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B83B6" w14:textId="2D08407C" w:rsidR="00412453" w:rsidRPr="009D6D48" w:rsidRDefault="00FF5934">
      <w:pPr>
        <w:rPr>
          <w:b/>
          <w:bCs/>
          <w:lang w:val="cs-CZ"/>
        </w:rPr>
      </w:pPr>
      <w:r w:rsidRPr="009D6D48">
        <w:rPr>
          <w:b/>
          <w:bCs/>
          <w:lang w:val="cs-CZ"/>
        </w:rPr>
        <w:t xml:space="preserve">Projekt </w:t>
      </w:r>
      <w:proofErr w:type="gramStart"/>
      <w:r w:rsidRPr="009D6D48">
        <w:rPr>
          <w:b/>
          <w:bCs/>
          <w:lang w:val="cs-CZ"/>
        </w:rPr>
        <w:t>SSY - Senzor</w:t>
      </w:r>
      <w:proofErr w:type="gramEnd"/>
      <w:r w:rsidRPr="009D6D48">
        <w:rPr>
          <w:b/>
          <w:bCs/>
          <w:lang w:val="cs-CZ"/>
        </w:rPr>
        <w:t xml:space="preserve"> obsazení židle</w:t>
      </w:r>
    </w:p>
    <w:p w14:paraId="4DDF833B" w14:textId="760123A3" w:rsidR="00FF5934" w:rsidRPr="009D6D48" w:rsidRDefault="00FF5934">
      <w:pPr>
        <w:rPr>
          <w:b/>
          <w:bCs/>
          <w:lang w:val="cs-CZ"/>
        </w:rPr>
      </w:pPr>
      <w:r w:rsidRPr="009D6D48">
        <w:rPr>
          <w:b/>
          <w:bCs/>
          <w:lang w:val="cs-CZ"/>
        </w:rPr>
        <w:t xml:space="preserve">Martin </w:t>
      </w:r>
      <w:proofErr w:type="spellStart"/>
      <w:r w:rsidRPr="009D6D48">
        <w:rPr>
          <w:b/>
          <w:bCs/>
          <w:lang w:val="cs-CZ"/>
        </w:rPr>
        <w:t>Zárecký</w:t>
      </w:r>
      <w:proofErr w:type="spellEnd"/>
      <w:r w:rsidRPr="009D6D48">
        <w:rPr>
          <w:b/>
          <w:bCs/>
          <w:lang w:val="cs-CZ"/>
        </w:rPr>
        <w:t xml:space="preserve"> </w:t>
      </w:r>
      <w:r w:rsidR="00A63AB8" w:rsidRPr="009D6D48">
        <w:rPr>
          <w:b/>
          <w:bCs/>
          <w:lang w:val="cs-CZ"/>
        </w:rPr>
        <w:t>–</w:t>
      </w:r>
      <w:r w:rsidRPr="009D6D48">
        <w:rPr>
          <w:b/>
          <w:bCs/>
          <w:lang w:val="cs-CZ"/>
        </w:rPr>
        <w:t xml:space="preserve"> 230916</w:t>
      </w:r>
    </w:p>
    <w:p w14:paraId="5D065863" w14:textId="77777777" w:rsidR="00A63AB8" w:rsidRPr="009D6D48" w:rsidRDefault="00A63AB8">
      <w:pPr>
        <w:rPr>
          <w:b/>
          <w:bCs/>
          <w:lang w:val="cs-CZ"/>
        </w:rPr>
      </w:pPr>
    </w:p>
    <w:p w14:paraId="654B28CC" w14:textId="4A3AEDBD" w:rsidR="001522A7" w:rsidRPr="009D6D48" w:rsidRDefault="001522A7">
      <w:pPr>
        <w:rPr>
          <w:b/>
          <w:bCs/>
          <w:lang w:val="cs-CZ"/>
        </w:rPr>
      </w:pPr>
      <w:r w:rsidRPr="009D6D48">
        <w:rPr>
          <w:b/>
          <w:bCs/>
          <w:lang w:val="cs-CZ"/>
        </w:rPr>
        <w:t>Zadání</w:t>
      </w:r>
    </w:p>
    <w:p w14:paraId="33FC389A" w14:textId="528F14C7" w:rsidR="001522A7" w:rsidRPr="009D6D48" w:rsidRDefault="001522A7">
      <w:pPr>
        <w:rPr>
          <w:lang w:val="cs-CZ"/>
        </w:rPr>
      </w:pPr>
      <w:r w:rsidRPr="009D6D48">
        <w:rPr>
          <w:lang w:val="cs-CZ"/>
        </w:rPr>
        <w:t>Cílem bylo vytvořit aplikaci, která skrze LWM síť bude odesílat informaci o tom, zda je židle obsazená či nikoliv.</w:t>
      </w:r>
    </w:p>
    <w:p w14:paraId="32BE9149" w14:textId="77777777" w:rsidR="001522A7" w:rsidRPr="009D6D48" w:rsidRDefault="001522A7">
      <w:pPr>
        <w:rPr>
          <w:lang w:val="cs-CZ"/>
        </w:rPr>
      </w:pPr>
    </w:p>
    <w:p w14:paraId="33452C23" w14:textId="37E6077A" w:rsidR="001522A7" w:rsidRPr="009D6D48" w:rsidRDefault="001522A7">
      <w:pPr>
        <w:rPr>
          <w:lang w:val="cs-CZ"/>
        </w:rPr>
      </w:pPr>
      <w:r w:rsidRPr="009D6D48">
        <w:rPr>
          <w:lang w:val="cs-CZ"/>
        </w:rPr>
        <w:t>Využito bylo senzoru FSR, který dokáže snímat tlak</w:t>
      </w:r>
      <w:r w:rsidR="00E50F99" w:rsidRPr="009D6D48">
        <w:rPr>
          <w:lang w:val="cs-CZ"/>
        </w:rPr>
        <w:t>, který na něj působí</w:t>
      </w:r>
      <w:r w:rsidRPr="009D6D48">
        <w:rPr>
          <w:lang w:val="cs-CZ"/>
        </w:rPr>
        <w:t>.</w:t>
      </w:r>
    </w:p>
    <w:p w14:paraId="73B8C64A" w14:textId="42BB5014" w:rsidR="001522A7" w:rsidRPr="009D6D48" w:rsidRDefault="001522A7">
      <w:pPr>
        <w:rPr>
          <w:lang w:val="cs-CZ"/>
        </w:rPr>
      </w:pPr>
    </w:p>
    <w:p w14:paraId="26FBE164" w14:textId="344278B8" w:rsidR="00861BA2" w:rsidRPr="009D6D48" w:rsidRDefault="00861BA2">
      <w:pPr>
        <w:rPr>
          <w:b/>
          <w:lang w:val="cs-CZ"/>
        </w:rPr>
      </w:pPr>
      <w:r w:rsidRPr="009D6D48">
        <w:rPr>
          <w:b/>
          <w:lang w:val="cs-CZ"/>
        </w:rPr>
        <w:t>Zapojení</w:t>
      </w:r>
    </w:p>
    <w:p w14:paraId="751DF7F1" w14:textId="3B894F94" w:rsidR="00861BA2" w:rsidRPr="009D6D48" w:rsidRDefault="00FA4049">
      <w:pPr>
        <w:rPr>
          <w:lang w:val="cs-CZ"/>
        </w:rPr>
      </w:pPr>
      <w:r w:rsidRPr="009D6D48">
        <w:rPr>
          <w:lang w:val="cs-CZ"/>
        </w:rPr>
        <w:t>FSR máme zapojeno do tří pinů na EXT3.</w:t>
      </w:r>
    </w:p>
    <w:p w14:paraId="1DBEBA4F" w14:textId="772B0649" w:rsidR="00FA4049" w:rsidRPr="009D6D48" w:rsidRDefault="00FA4049">
      <w:pPr>
        <w:rPr>
          <w:lang w:val="cs-CZ"/>
        </w:rPr>
      </w:pPr>
      <w:proofErr w:type="spellStart"/>
      <w:r w:rsidRPr="009D6D48">
        <w:rPr>
          <w:lang w:val="cs-CZ"/>
        </w:rPr>
        <w:t>Vcc</w:t>
      </w:r>
      <w:proofErr w:type="spellEnd"/>
      <w:r w:rsidRPr="009D6D48">
        <w:rPr>
          <w:lang w:val="cs-CZ"/>
        </w:rPr>
        <w:t>: PIN20</w:t>
      </w:r>
    </w:p>
    <w:p w14:paraId="489D1DBF" w14:textId="56F2247E" w:rsidR="00FA4049" w:rsidRPr="009D6D48" w:rsidRDefault="00FA4049">
      <w:pPr>
        <w:rPr>
          <w:lang w:val="cs-CZ"/>
        </w:rPr>
      </w:pPr>
      <w:proofErr w:type="spellStart"/>
      <w:r w:rsidRPr="009D6D48">
        <w:rPr>
          <w:lang w:val="cs-CZ"/>
        </w:rPr>
        <w:t>Gnd</w:t>
      </w:r>
      <w:proofErr w:type="spellEnd"/>
      <w:r w:rsidRPr="009D6D48">
        <w:rPr>
          <w:lang w:val="cs-CZ"/>
        </w:rPr>
        <w:t>: PIN19</w:t>
      </w:r>
    </w:p>
    <w:p w14:paraId="226EE9FD" w14:textId="7CB0DC05" w:rsidR="00FA4049" w:rsidRPr="009D6D48" w:rsidRDefault="00FA4049">
      <w:pPr>
        <w:rPr>
          <w:lang w:val="cs-CZ"/>
        </w:rPr>
      </w:pPr>
      <w:proofErr w:type="spellStart"/>
      <w:r w:rsidRPr="009D6D48">
        <w:rPr>
          <w:lang w:val="cs-CZ"/>
        </w:rPr>
        <w:t>Sig</w:t>
      </w:r>
      <w:proofErr w:type="spellEnd"/>
      <w:r w:rsidRPr="009D6D48">
        <w:rPr>
          <w:lang w:val="cs-CZ"/>
        </w:rPr>
        <w:t>: PIN3</w:t>
      </w:r>
    </w:p>
    <w:p w14:paraId="27F59E9C" w14:textId="77777777" w:rsidR="003C6763" w:rsidRPr="009D6D48" w:rsidRDefault="003C6763">
      <w:pPr>
        <w:rPr>
          <w:lang w:val="cs-CZ"/>
        </w:rPr>
      </w:pPr>
    </w:p>
    <w:p w14:paraId="2817D24E" w14:textId="1E5C9405" w:rsidR="001522A7" w:rsidRPr="009D6D48" w:rsidRDefault="001522A7">
      <w:pPr>
        <w:rPr>
          <w:b/>
          <w:bCs/>
          <w:lang w:val="cs-CZ"/>
        </w:rPr>
      </w:pPr>
      <w:r w:rsidRPr="009D6D48">
        <w:rPr>
          <w:b/>
          <w:bCs/>
          <w:lang w:val="cs-CZ"/>
        </w:rPr>
        <w:t>Postup práce</w:t>
      </w:r>
    </w:p>
    <w:p w14:paraId="09E44B37" w14:textId="06D74FB8" w:rsidR="001522A7" w:rsidRPr="009D6D48" w:rsidRDefault="001522A7">
      <w:pPr>
        <w:rPr>
          <w:lang w:val="cs-CZ"/>
        </w:rPr>
      </w:pPr>
      <w:r w:rsidRPr="009D6D48">
        <w:rPr>
          <w:lang w:val="cs-CZ"/>
        </w:rPr>
        <w:t>Nejdříve bylo potřeba nakonfigurovat správně ADC převodník, tak abychom odečítali hodnoty změny síly, která na něj působí.</w:t>
      </w:r>
    </w:p>
    <w:p w14:paraId="63EC6976" w14:textId="2792D801" w:rsidR="00252F05" w:rsidRPr="009D6D48" w:rsidRDefault="00252F05">
      <w:pPr>
        <w:rPr>
          <w:lang w:val="cs-CZ"/>
        </w:rPr>
      </w:pPr>
      <w:r w:rsidRPr="009D6D48">
        <w:rPr>
          <w:noProof/>
          <w:lang w:val="cs-CZ"/>
        </w:rPr>
        <w:drawing>
          <wp:inline distT="0" distB="0" distL="0" distR="0" wp14:anchorId="47755729" wp14:editId="7B9D8D98">
            <wp:extent cx="3477110" cy="1857634"/>
            <wp:effectExtent l="0" t="0" r="9525" b="9525"/>
            <wp:docPr id="13103559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55977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0B32" w14:textId="1868A321" w:rsidR="00252F05" w:rsidRPr="009D6D48" w:rsidRDefault="00252F05">
      <w:pPr>
        <w:rPr>
          <w:lang w:val="cs-CZ"/>
        </w:rPr>
      </w:pPr>
      <w:r w:rsidRPr="009D6D48">
        <w:rPr>
          <w:lang w:val="cs-CZ"/>
        </w:rPr>
        <w:t xml:space="preserve">Kód inicializace ADC převodníku. Nastavujeme </w:t>
      </w:r>
      <w:proofErr w:type="spellStart"/>
      <w:r w:rsidRPr="009D6D48">
        <w:rPr>
          <w:lang w:val="cs-CZ"/>
        </w:rPr>
        <w:t>předděličku</w:t>
      </w:r>
      <w:proofErr w:type="spellEnd"/>
      <w:r w:rsidRPr="009D6D48">
        <w:rPr>
          <w:lang w:val="cs-CZ"/>
        </w:rPr>
        <w:t xml:space="preserve"> a referenční napětí. Povolujeme ADC převodník a čeká na dokončení procesu převodu ADC.</w:t>
      </w:r>
    </w:p>
    <w:p w14:paraId="559C40F7" w14:textId="77777777" w:rsidR="00E064E7" w:rsidRPr="009D6D48" w:rsidRDefault="00E064E7">
      <w:pPr>
        <w:rPr>
          <w:lang w:val="cs-CZ"/>
        </w:rPr>
      </w:pPr>
    </w:p>
    <w:p w14:paraId="67F1F2F9" w14:textId="77777777" w:rsidR="001F70C4" w:rsidRPr="009D6D48" w:rsidRDefault="001F70C4">
      <w:pPr>
        <w:rPr>
          <w:lang w:val="cs-CZ"/>
        </w:rPr>
      </w:pPr>
    </w:p>
    <w:p w14:paraId="3F195520" w14:textId="77777777" w:rsidR="001F70C4" w:rsidRPr="009D6D48" w:rsidRDefault="001F70C4">
      <w:pPr>
        <w:rPr>
          <w:lang w:val="cs-CZ"/>
        </w:rPr>
      </w:pPr>
    </w:p>
    <w:p w14:paraId="45294389" w14:textId="48033BC8" w:rsidR="00E43C31" w:rsidRPr="009D6D48" w:rsidRDefault="00E43C31">
      <w:pPr>
        <w:rPr>
          <w:lang w:val="cs-CZ"/>
        </w:rPr>
      </w:pPr>
      <w:r w:rsidRPr="009D6D48">
        <w:rPr>
          <w:lang w:val="cs-CZ"/>
        </w:rPr>
        <w:lastRenderedPageBreak/>
        <w:t>Dále je potřeba kód pro vyčtení a převodu ADC aktuální hodnoty na FSR rezistoru.</w:t>
      </w:r>
    </w:p>
    <w:p w14:paraId="21CC7AF2" w14:textId="4637D735" w:rsidR="006F75B7" w:rsidRPr="009D6D48" w:rsidRDefault="006F75B7">
      <w:pPr>
        <w:rPr>
          <w:lang w:val="cs-CZ"/>
        </w:rPr>
      </w:pPr>
      <w:r w:rsidRPr="009D6D48">
        <w:rPr>
          <w:noProof/>
          <w:lang w:val="cs-CZ"/>
        </w:rPr>
        <w:drawing>
          <wp:inline distT="0" distB="0" distL="0" distR="0" wp14:anchorId="104B645D" wp14:editId="54D42D79">
            <wp:extent cx="2803273" cy="2059387"/>
            <wp:effectExtent l="0" t="0" r="0" b="0"/>
            <wp:docPr id="22081101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11015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496" cy="20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4E7" w:rsidRPr="009D6D48">
        <w:rPr>
          <w:lang w:val="cs-CZ"/>
        </w:rPr>
        <w:br/>
      </w:r>
      <w:r w:rsidRPr="009D6D48">
        <w:rPr>
          <w:lang w:val="cs-CZ"/>
        </w:rPr>
        <w:t>Pomocí tohoto kódu čteme hodnotu na ADC převodníku.</w:t>
      </w:r>
    </w:p>
    <w:p w14:paraId="30863225" w14:textId="62613D88" w:rsidR="00111822" w:rsidRPr="009D6D48" w:rsidRDefault="00111822">
      <w:pPr>
        <w:rPr>
          <w:lang w:val="cs-CZ"/>
        </w:rPr>
      </w:pPr>
      <w:r w:rsidRPr="009D6D48">
        <w:rPr>
          <w:lang w:val="cs-CZ"/>
        </w:rPr>
        <w:t xml:space="preserve">Funkci </w:t>
      </w:r>
      <w:proofErr w:type="spellStart"/>
      <w:r w:rsidRPr="009D6D48">
        <w:rPr>
          <w:lang w:val="cs-CZ"/>
        </w:rPr>
        <w:t>ADC_get</w:t>
      </w:r>
      <w:proofErr w:type="spellEnd"/>
      <w:r w:rsidRPr="009D6D48">
        <w:rPr>
          <w:lang w:val="cs-CZ"/>
        </w:rPr>
        <w:t xml:space="preserve"> </w:t>
      </w:r>
      <w:proofErr w:type="spellStart"/>
      <w:r w:rsidRPr="009D6D48">
        <w:rPr>
          <w:lang w:val="cs-CZ"/>
        </w:rPr>
        <w:t>volame</w:t>
      </w:r>
      <w:proofErr w:type="spellEnd"/>
      <w:r w:rsidRPr="009D6D48">
        <w:rPr>
          <w:lang w:val="cs-CZ"/>
        </w:rPr>
        <w:t xml:space="preserve"> v případě přetečení časovače v hlavní části programu. Po přetečení časovače se zavolá TIMER</w:t>
      </w:r>
      <w:r w:rsidR="002159D4" w:rsidRPr="009D6D48">
        <w:rPr>
          <w:lang w:val="cs-CZ"/>
        </w:rPr>
        <w:t>2</w:t>
      </w:r>
      <w:r w:rsidRPr="009D6D48">
        <w:rPr>
          <w:lang w:val="cs-CZ"/>
        </w:rPr>
        <w:t xml:space="preserve">_OVF_vect. Dle podmínky </w:t>
      </w:r>
      <w:r w:rsidR="00C26694" w:rsidRPr="009D6D48">
        <w:rPr>
          <w:lang w:val="cs-CZ"/>
        </w:rPr>
        <w:t xml:space="preserve">se odesílá požadovaná zpráva </w:t>
      </w:r>
      <w:r w:rsidRPr="009D6D48">
        <w:rPr>
          <w:lang w:val="cs-CZ"/>
        </w:rPr>
        <w:t>LWM síť na druhé zařízení.</w:t>
      </w:r>
    </w:p>
    <w:p w14:paraId="3A0273E0" w14:textId="0E346487" w:rsidR="00111822" w:rsidRPr="009D6D48" w:rsidRDefault="003F5558">
      <w:pPr>
        <w:rPr>
          <w:lang w:val="cs-CZ"/>
        </w:rPr>
      </w:pPr>
      <w:r w:rsidRPr="009D6D48">
        <w:rPr>
          <w:lang w:val="cs-CZ"/>
        </w:rPr>
        <w:drawing>
          <wp:inline distT="0" distB="0" distL="0" distR="0" wp14:anchorId="0B013A48" wp14:editId="49258837">
            <wp:extent cx="3181794" cy="31913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27F0" w14:textId="6148068E" w:rsidR="007D425C" w:rsidRPr="009D6D48" w:rsidRDefault="007D425C">
      <w:pPr>
        <w:rPr>
          <w:lang w:val="cs-CZ"/>
        </w:rPr>
      </w:pPr>
      <w:r w:rsidRPr="009D6D48">
        <w:rPr>
          <w:lang w:val="cs-CZ"/>
        </w:rPr>
        <w:t xml:space="preserve">Pro povoleni </w:t>
      </w:r>
      <w:proofErr w:type="spellStart"/>
      <w:r w:rsidRPr="009D6D48">
        <w:rPr>
          <w:lang w:val="cs-CZ"/>
        </w:rPr>
        <w:t>preruseni</w:t>
      </w:r>
      <w:proofErr w:type="spellEnd"/>
      <w:r w:rsidRPr="009D6D48">
        <w:rPr>
          <w:lang w:val="cs-CZ"/>
        </w:rPr>
        <w:t xml:space="preserve"> při </w:t>
      </w:r>
      <w:proofErr w:type="spellStart"/>
      <w:r w:rsidRPr="009D6D48">
        <w:rPr>
          <w:lang w:val="cs-CZ"/>
        </w:rPr>
        <w:t>preteceni</w:t>
      </w:r>
      <w:proofErr w:type="spellEnd"/>
      <w:r w:rsidRPr="009D6D48">
        <w:rPr>
          <w:lang w:val="cs-CZ"/>
        </w:rPr>
        <w:t xml:space="preserve"> </w:t>
      </w:r>
      <w:proofErr w:type="spellStart"/>
      <w:r w:rsidRPr="009D6D48">
        <w:rPr>
          <w:lang w:val="cs-CZ"/>
        </w:rPr>
        <w:t>casovace</w:t>
      </w:r>
      <w:proofErr w:type="spellEnd"/>
      <w:r w:rsidRPr="009D6D48">
        <w:rPr>
          <w:lang w:val="cs-CZ"/>
        </w:rPr>
        <w:t xml:space="preserve"> je potřeba:</w:t>
      </w:r>
    </w:p>
    <w:p w14:paraId="23306036" w14:textId="3D147F81" w:rsidR="007D425C" w:rsidRPr="009D6D48" w:rsidRDefault="007D425C">
      <w:pPr>
        <w:rPr>
          <w:lang w:val="cs-CZ"/>
        </w:rPr>
      </w:pPr>
      <w:r w:rsidRPr="009D6D48">
        <w:rPr>
          <w:lang w:val="cs-CZ"/>
        </w:rPr>
        <w:drawing>
          <wp:inline distT="0" distB="0" distL="0" distR="0" wp14:anchorId="566C3AB3" wp14:editId="1114BFC5">
            <wp:extent cx="4791744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0638" w14:textId="77777777" w:rsidR="00A86159" w:rsidRPr="009D6D48" w:rsidRDefault="00A86159">
      <w:pPr>
        <w:rPr>
          <w:lang w:val="cs-CZ"/>
        </w:rPr>
      </w:pPr>
    </w:p>
    <w:p w14:paraId="6A8A6ACF" w14:textId="77777777" w:rsidR="00953B87" w:rsidRPr="009D6D48" w:rsidRDefault="00B11CF4">
      <w:pPr>
        <w:rPr>
          <w:lang w:val="cs-CZ"/>
        </w:rPr>
      </w:pPr>
      <w:r w:rsidRPr="009D6D48">
        <w:rPr>
          <w:lang w:val="cs-CZ"/>
        </w:rPr>
        <w:t>Přijímací zařízení přijatou zprávu vypíše skrze UART.</w:t>
      </w:r>
    </w:p>
    <w:p w14:paraId="6D4928CC" w14:textId="77777777" w:rsidR="00953B87" w:rsidRPr="009D6D48" w:rsidRDefault="00953B87">
      <w:pPr>
        <w:rPr>
          <w:lang w:val="cs-CZ"/>
        </w:rPr>
      </w:pPr>
    </w:p>
    <w:p w14:paraId="3E72E9D8" w14:textId="5B3076C4" w:rsidR="00F24413" w:rsidRPr="009D6D48" w:rsidRDefault="00F24413">
      <w:pPr>
        <w:rPr>
          <w:lang w:val="cs-CZ"/>
        </w:rPr>
      </w:pPr>
      <w:r w:rsidRPr="009D6D48">
        <w:rPr>
          <w:lang w:val="cs-CZ"/>
        </w:rPr>
        <w:lastRenderedPageBreak/>
        <w:t>Nastavení LWM odesílatele zpráv</w:t>
      </w:r>
    </w:p>
    <w:p w14:paraId="1C3DF1B6" w14:textId="6E7E6DDA" w:rsidR="00F24413" w:rsidRPr="009D6D48" w:rsidRDefault="00F24413">
      <w:pPr>
        <w:rPr>
          <w:b/>
          <w:bCs/>
          <w:lang w:val="cs-CZ"/>
        </w:rPr>
      </w:pPr>
      <w:r w:rsidRPr="009D6D48">
        <w:rPr>
          <w:noProof/>
          <w:lang w:val="cs-CZ"/>
        </w:rPr>
        <w:drawing>
          <wp:inline distT="0" distB="0" distL="0" distR="0" wp14:anchorId="03494048" wp14:editId="304E62FA">
            <wp:extent cx="5972810" cy="1376045"/>
            <wp:effectExtent l="0" t="0" r="8890" b="0"/>
            <wp:docPr id="5338747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7474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BF6" w14:textId="4B2879B0" w:rsidR="00F24413" w:rsidRPr="009D6D48" w:rsidRDefault="00F24413">
      <w:pPr>
        <w:rPr>
          <w:lang w:val="cs-CZ"/>
        </w:rPr>
      </w:pPr>
      <w:r w:rsidRPr="009D6D48">
        <w:rPr>
          <w:lang w:val="cs-CZ"/>
        </w:rPr>
        <w:t>Funkce pro odeslání LWM zprávy s daty</w:t>
      </w:r>
    </w:p>
    <w:p w14:paraId="742934F6" w14:textId="7FBC8EB4" w:rsidR="00F24413" w:rsidRPr="009D6D48" w:rsidRDefault="00F24413">
      <w:pPr>
        <w:rPr>
          <w:lang w:val="cs-CZ"/>
        </w:rPr>
      </w:pPr>
      <w:r w:rsidRPr="009D6D48">
        <w:rPr>
          <w:noProof/>
          <w:lang w:val="cs-CZ"/>
        </w:rPr>
        <w:drawing>
          <wp:inline distT="0" distB="0" distL="0" distR="0" wp14:anchorId="7FBB7F1B" wp14:editId="5708286B">
            <wp:extent cx="3496163" cy="2924583"/>
            <wp:effectExtent l="0" t="0" r="9525" b="9525"/>
            <wp:docPr id="9625273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27301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7050" w14:textId="77777777" w:rsidR="00D42988" w:rsidRPr="009D6D48" w:rsidRDefault="00D42988">
      <w:pPr>
        <w:rPr>
          <w:lang w:val="cs-CZ"/>
        </w:rPr>
      </w:pPr>
    </w:p>
    <w:p w14:paraId="451F8577" w14:textId="4E1CBC0E" w:rsidR="00D42988" w:rsidRPr="009D6D48" w:rsidRDefault="00D42988">
      <w:pPr>
        <w:rPr>
          <w:lang w:val="cs-CZ"/>
        </w:rPr>
      </w:pPr>
      <w:r w:rsidRPr="009D6D48">
        <w:rPr>
          <w:lang w:val="cs-CZ"/>
        </w:rPr>
        <w:t>Nastavení příjemce LWM zpráv</w:t>
      </w:r>
    </w:p>
    <w:p w14:paraId="755C0D7C" w14:textId="699E5F9E" w:rsidR="00D42988" w:rsidRPr="009D6D48" w:rsidRDefault="00D42988">
      <w:pPr>
        <w:rPr>
          <w:lang w:val="cs-CZ"/>
        </w:rPr>
      </w:pPr>
      <w:r w:rsidRPr="009D6D48">
        <w:rPr>
          <w:noProof/>
          <w:lang w:val="cs-CZ"/>
        </w:rPr>
        <w:drawing>
          <wp:inline distT="0" distB="0" distL="0" distR="0" wp14:anchorId="7BC717F2" wp14:editId="1FEEA02B">
            <wp:extent cx="5658640" cy="1105054"/>
            <wp:effectExtent l="0" t="0" r="0" b="0"/>
            <wp:docPr id="18685551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519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4BC4" w14:textId="7960F9F7" w:rsidR="00D42988" w:rsidRPr="009D6D48" w:rsidRDefault="00870E8D">
      <w:pPr>
        <w:rPr>
          <w:lang w:val="cs-CZ"/>
        </w:rPr>
      </w:pPr>
      <w:r w:rsidRPr="009D6D48">
        <w:rPr>
          <w:lang w:val="cs-CZ"/>
        </w:rPr>
        <w:t>Funkce pro výpis přes UART do konzole</w:t>
      </w:r>
    </w:p>
    <w:p w14:paraId="18627F74" w14:textId="35649F38" w:rsidR="007D425C" w:rsidRPr="009D6D48" w:rsidRDefault="007D425C">
      <w:pPr>
        <w:rPr>
          <w:lang w:val="cs-CZ"/>
        </w:rPr>
      </w:pPr>
      <w:r w:rsidRPr="009D6D48">
        <w:rPr>
          <w:lang w:val="cs-CZ"/>
        </w:rPr>
        <w:drawing>
          <wp:inline distT="0" distB="0" distL="0" distR="0" wp14:anchorId="7F1B14CC" wp14:editId="4CF9DCE8">
            <wp:extent cx="3705742" cy="101931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F44B" w14:textId="279637A8" w:rsidR="00554152" w:rsidRPr="009D6D48" w:rsidRDefault="00554152">
      <w:pPr>
        <w:rPr>
          <w:lang w:val="cs-CZ"/>
        </w:rPr>
      </w:pPr>
      <w:r w:rsidRPr="009D6D48">
        <w:rPr>
          <w:lang w:val="cs-CZ"/>
        </w:rPr>
        <w:lastRenderedPageBreak/>
        <w:t>Výpis do konzole přijímací uzel</w:t>
      </w:r>
    </w:p>
    <w:p w14:paraId="48E1E65F" w14:textId="33956225" w:rsidR="00554152" w:rsidRPr="009D6D48" w:rsidRDefault="00554152">
      <w:pPr>
        <w:rPr>
          <w:lang w:val="cs-CZ"/>
        </w:rPr>
      </w:pPr>
      <w:r w:rsidRPr="009D6D48">
        <w:rPr>
          <w:lang w:val="cs-CZ"/>
        </w:rPr>
        <w:drawing>
          <wp:inline distT="0" distB="0" distL="0" distR="0" wp14:anchorId="30508417" wp14:editId="1BE8230D">
            <wp:extent cx="2010056" cy="178142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F6AB" w14:textId="451BF10B" w:rsidR="00554152" w:rsidRPr="009D6D48" w:rsidRDefault="00554152">
      <w:pPr>
        <w:rPr>
          <w:lang w:val="cs-CZ"/>
        </w:rPr>
      </w:pPr>
    </w:p>
    <w:p w14:paraId="5BFB1C6B" w14:textId="339B852F" w:rsidR="00554152" w:rsidRPr="009D6D48" w:rsidRDefault="00554152">
      <w:pPr>
        <w:rPr>
          <w:lang w:val="cs-CZ"/>
        </w:rPr>
      </w:pPr>
      <w:r w:rsidRPr="009D6D48">
        <w:rPr>
          <w:lang w:val="cs-CZ"/>
        </w:rPr>
        <w:t>Výpis do konzole odesílací uzel</w:t>
      </w:r>
    </w:p>
    <w:p w14:paraId="70513A08" w14:textId="65E26C1D" w:rsidR="00554152" w:rsidRPr="009D6D48" w:rsidRDefault="00554152">
      <w:pPr>
        <w:rPr>
          <w:lang w:val="cs-CZ"/>
        </w:rPr>
      </w:pPr>
      <w:r w:rsidRPr="009D6D48">
        <w:rPr>
          <w:lang w:val="cs-CZ"/>
        </w:rPr>
        <w:drawing>
          <wp:inline distT="0" distB="0" distL="0" distR="0" wp14:anchorId="5B1A3611" wp14:editId="17990F08">
            <wp:extent cx="2276793" cy="190526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75F1" w14:textId="77505DB7" w:rsidR="00554152" w:rsidRPr="009D6D48" w:rsidRDefault="00554152">
      <w:pPr>
        <w:rPr>
          <w:lang w:val="cs-CZ"/>
        </w:rPr>
      </w:pPr>
      <w:r w:rsidRPr="009D6D48">
        <w:rPr>
          <w:lang w:val="cs-CZ"/>
        </w:rPr>
        <w:t>Jak vidíme, tento uzel do konzole nic nevypisuje.</w:t>
      </w:r>
      <w:bookmarkStart w:id="0" w:name="_GoBack"/>
      <w:bookmarkEnd w:id="0"/>
    </w:p>
    <w:sectPr w:rsidR="00554152" w:rsidRPr="009D6D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34"/>
    <w:rsid w:val="000D714E"/>
    <w:rsid w:val="00111822"/>
    <w:rsid w:val="001522A7"/>
    <w:rsid w:val="001F70C4"/>
    <w:rsid w:val="002159D4"/>
    <w:rsid w:val="00252F05"/>
    <w:rsid w:val="002A6C7D"/>
    <w:rsid w:val="003C6763"/>
    <w:rsid w:val="003F5558"/>
    <w:rsid w:val="00412453"/>
    <w:rsid w:val="00467E5E"/>
    <w:rsid w:val="004E1273"/>
    <w:rsid w:val="00554152"/>
    <w:rsid w:val="006F75B7"/>
    <w:rsid w:val="00716BBA"/>
    <w:rsid w:val="0072107E"/>
    <w:rsid w:val="007D425C"/>
    <w:rsid w:val="00861BA2"/>
    <w:rsid w:val="00870E8D"/>
    <w:rsid w:val="00953B87"/>
    <w:rsid w:val="009D6D48"/>
    <w:rsid w:val="00A63AB8"/>
    <w:rsid w:val="00A86159"/>
    <w:rsid w:val="00B11CF4"/>
    <w:rsid w:val="00C26694"/>
    <w:rsid w:val="00D42988"/>
    <w:rsid w:val="00D72E0F"/>
    <w:rsid w:val="00E064E7"/>
    <w:rsid w:val="00E43C31"/>
    <w:rsid w:val="00E50F99"/>
    <w:rsid w:val="00F24413"/>
    <w:rsid w:val="00FA4049"/>
    <w:rsid w:val="00FF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F273"/>
  <w15:chartTrackingRefBased/>
  <w15:docId w15:val="{36A65B0D-CBF0-40A3-9D2C-D75D22E3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193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Zárecký Martin (230916)</dc:creator>
  <cp:keywords/>
  <dc:description/>
  <cp:lastModifiedBy>Student</cp:lastModifiedBy>
  <cp:revision>34</cp:revision>
  <dcterms:created xsi:type="dcterms:W3CDTF">2024-04-30T07:26:00Z</dcterms:created>
  <dcterms:modified xsi:type="dcterms:W3CDTF">2024-04-30T14:21:00Z</dcterms:modified>
</cp:coreProperties>
</file>