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701" w:rsidRDefault="009B7C75" w:rsidP="009B7C75">
      <w:pPr>
        <w:pStyle w:val="Prrafodelista"/>
        <w:jc w:val="both"/>
        <w:rPr>
          <w:b/>
          <w:sz w:val="32"/>
          <w:lang w:val="es-AR"/>
        </w:rPr>
      </w:pPr>
      <w:r>
        <w:rPr>
          <w:b/>
          <w:sz w:val="32"/>
          <w:lang w:val="es-AR"/>
        </w:rPr>
        <w:t xml:space="preserve">DGRHS: </w:t>
      </w:r>
      <w:r w:rsidR="009912AA">
        <w:rPr>
          <w:b/>
          <w:sz w:val="32"/>
          <w:lang w:val="es-AR"/>
        </w:rPr>
        <w:t>M</w:t>
      </w:r>
      <w:r w:rsidR="009A1701" w:rsidRPr="00556638">
        <w:rPr>
          <w:b/>
          <w:sz w:val="32"/>
          <w:lang w:val="es-AR"/>
        </w:rPr>
        <w:t>ODELOS DE FORMULARIOS</w:t>
      </w:r>
    </w:p>
    <w:p w:rsidR="003A1FAA" w:rsidRDefault="003A1FAA" w:rsidP="003A1FAA">
      <w:pPr>
        <w:pStyle w:val="Prrafodelista"/>
        <w:jc w:val="both"/>
        <w:rPr>
          <w:b/>
          <w:sz w:val="32"/>
          <w:lang w:val="es-AR"/>
        </w:rPr>
      </w:pPr>
    </w:p>
    <w:tbl>
      <w:tblPr>
        <w:tblW w:w="5134" w:type="pct"/>
        <w:jc w:val="center"/>
        <w:tblLayout w:type="fixed"/>
        <w:tblLook w:val="04A0"/>
      </w:tblPr>
      <w:tblGrid>
        <w:gridCol w:w="1147"/>
        <w:gridCol w:w="2662"/>
        <w:gridCol w:w="2073"/>
        <w:gridCol w:w="1775"/>
        <w:gridCol w:w="2070"/>
        <w:gridCol w:w="4431"/>
      </w:tblGrid>
      <w:tr w:rsidR="000A52DC" w:rsidRPr="004E21EB" w:rsidTr="003A1FAA">
        <w:trPr>
          <w:trHeight w:val="300"/>
          <w:tblHeader/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9A1701" w:rsidP="003A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CÓDIGOS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9A1701" w:rsidP="003A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FORMULARIOS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9A1701" w:rsidP="003A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MODELO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9A1701" w:rsidP="003A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MODALIDAD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C73688" w:rsidP="003A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CADENA DE AUTORIZACIÓN</w:t>
            </w:r>
          </w:p>
        </w:tc>
        <w:tc>
          <w:tcPr>
            <w:tcW w:w="1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9A1701" w:rsidP="003A1FA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DOCUMENTACIÓN REQUERIDA PARA LIQUIDACIÓN</w:t>
            </w:r>
          </w:p>
        </w:tc>
      </w:tr>
      <w:tr w:rsidR="000A52DC" w:rsidRPr="004E21EB" w:rsidTr="003A1FAA">
        <w:trPr>
          <w:trHeight w:val="903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9A1701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F1</w:t>
            </w:r>
            <w:r w:rsidR="00F626A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9A1701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FORMULARIO DE SOLICITUD DE REEMPLAZO IMPREVISIBLE</w:t>
            </w:r>
            <w:r w:rsidR="00F626A2">
              <w:rPr>
                <w:rFonts w:eastAsia="Times New Roman"/>
                <w:color w:val="000000"/>
                <w:sz w:val="20"/>
                <w:szCs w:val="20"/>
              </w:rPr>
              <w:t xml:space="preserve"> – ESTABLECIMIENTOS DE NIVEL CENTRAL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9A1701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DE RES 141 Y MODIFICATORIAS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9A1701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Individual por</w:t>
            </w:r>
            <w:r w:rsidR="007F79DD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agente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EB7123" w:rsidRDefault="00C73688" w:rsidP="00C736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EB7123">
              <w:rPr>
                <w:rFonts w:eastAsia="Times New Roman"/>
                <w:color w:val="000000"/>
                <w:sz w:val="18"/>
                <w:szCs w:val="20"/>
              </w:rPr>
              <w:t xml:space="preserve">JEFE DE PERSONAL + REFERENTE DE RRHH +  DIRECTOR + </w:t>
            </w:r>
            <w:r w:rsidR="009A1701" w:rsidRPr="00EB7123">
              <w:rPr>
                <w:rFonts w:eastAsia="Times New Roman"/>
                <w:color w:val="000000"/>
                <w:sz w:val="18"/>
                <w:szCs w:val="20"/>
              </w:rPr>
              <w:t>DIRECTOR RRHH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701" w:rsidRPr="00556638" w:rsidRDefault="009A1701" w:rsidP="003D68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Autorización, efectiva pr</w:t>
            </w:r>
            <w:r w:rsidR="000E678C">
              <w:rPr>
                <w:rFonts w:eastAsia="Times New Roman"/>
                <w:color w:val="000000"/>
                <w:sz w:val="20"/>
                <w:szCs w:val="20"/>
              </w:rPr>
              <w:t>estación, DDJJ agente si aplica y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E156B2">
              <w:rPr>
                <w:rFonts w:eastAsia="Times New Roman"/>
                <w:color w:val="000000"/>
                <w:sz w:val="20"/>
                <w:szCs w:val="20"/>
              </w:rPr>
              <w:t>Anexo DJ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26A2" w:rsidRPr="004E21EB" w:rsidTr="00F626A2">
        <w:trPr>
          <w:trHeight w:val="903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6A2" w:rsidRPr="00556638" w:rsidRDefault="00F626A2" w:rsidP="00F626A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F1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6A2" w:rsidRPr="00556638" w:rsidRDefault="00F626A2" w:rsidP="00F62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FORMULARIO DE SOLICITUD DE REEMPLAZO IMPREVISIBLE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– ESTABLECIMIENTOS DE RED DE SERVICIOS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6A2" w:rsidRPr="00556638" w:rsidRDefault="00F626A2" w:rsidP="0037064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DE RES 141 Y MODIFICATORIAS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6A2" w:rsidRPr="00556638" w:rsidRDefault="00F626A2" w:rsidP="0037064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Individual por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agente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6A2" w:rsidRPr="00EB7123" w:rsidRDefault="00F626A2" w:rsidP="00F62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JEFE DE PERSONAL + JEFE DE ÁREA OPERATIVA + DEPTO. TEC. RED DE SERIVICIOS + DIRECTOR RED DE SERIVICIOS + DIRECTOR RRHH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6A2" w:rsidRPr="00556638" w:rsidRDefault="00F626A2" w:rsidP="0037064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Autorización, efectiva pr</w:t>
            </w:r>
            <w:r w:rsidR="000E678C">
              <w:rPr>
                <w:rFonts w:eastAsia="Times New Roman"/>
                <w:color w:val="000000"/>
                <w:sz w:val="20"/>
                <w:szCs w:val="20"/>
              </w:rPr>
              <w:t>estación, DDJJ agente si aplica y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Anexo DJ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73688" w:rsidRPr="004E21EB" w:rsidTr="003A1FAA">
        <w:trPr>
          <w:trHeight w:val="697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REEMPLAZO PREVISIBLE POR LVA</w:t>
            </w:r>
            <w:r w:rsidR="00605D79">
              <w:rPr>
                <w:rFonts w:eastAsia="Times New Roman"/>
                <w:color w:val="000000"/>
                <w:sz w:val="20"/>
                <w:szCs w:val="20"/>
              </w:rPr>
              <w:t xml:space="preserve"> y OTRAS CAUSAS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DE RES 141 Y MODIFICATORIAS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Agrupado por AO / Hospital / Repartición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EB7123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EB7123">
              <w:rPr>
                <w:rFonts w:eastAsia="Times New Roman"/>
                <w:color w:val="000000"/>
                <w:sz w:val="18"/>
                <w:szCs w:val="20"/>
              </w:rPr>
              <w:t>JEFE DE PERSONAL + REFERENTE DE RRHH +  DIRECTOR + DIRECTOR RRHH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3D68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Autorización, efectiva prestación, DDJJ agente si aplica, </w:t>
            </w:r>
            <w:r w:rsidR="003D68FD">
              <w:rPr>
                <w:rFonts w:eastAsia="Times New Roman"/>
                <w:color w:val="000000"/>
                <w:sz w:val="20"/>
                <w:szCs w:val="20"/>
              </w:rPr>
              <w:t xml:space="preserve">Anexo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DJ </w:t>
            </w:r>
          </w:p>
        </w:tc>
      </w:tr>
      <w:tr w:rsidR="00C73688" w:rsidRPr="004E21EB" w:rsidTr="003A1FAA">
        <w:trPr>
          <w:trHeight w:val="705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F3.1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REEMPLAZOS POR CARGO VACANTE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SE ADJUNTA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–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3A1FAA" w:rsidRPr="00556638">
              <w:rPr>
                <w:rFonts w:eastAsia="Times New Roman"/>
                <w:color w:val="000000"/>
                <w:sz w:val="20"/>
                <w:szCs w:val="20"/>
              </w:rPr>
              <w:t>Vencimiento indicado en formulario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Individual por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agente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EB7123" w:rsidRDefault="00C73688" w:rsidP="00C736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EB7123">
              <w:rPr>
                <w:rFonts w:eastAsia="Times New Roman"/>
                <w:color w:val="000000"/>
                <w:sz w:val="18"/>
                <w:szCs w:val="20"/>
              </w:rPr>
              <w:t xml:space="preserve">JEFE DE PERSONAL + REFERENTE DE RRHH +  DIRECTOR + </w:t>
            </w:r>
            <w:r w:rsidR="00696761" w:rsidRPr="00EB7123">
              <w:rPr>
                <w:rFonts w:eastAsia="Times New Roman"/>
                <w:color w:val="000000"/>
                <w:sz w:val="18"/>
                <w:szCs w:val="20"/>
              </w:rPr>
              <w:t>DIRECTOR RRHH</w:t>
            </w:r>
            <w:r w:rsidR="003A1FAA" w:rsidRPr="00EB7123">
              <w:rPr>
                <w:rFonts w:eastAsia="Times New Roman"/>
                <w:color w:val="000000"/>
                <w:sz w:val="18"/>
                <w:szCs w:val="20"/>
              </w:rPr>
              <w:t xml:space="preserve"> </w:t>
            </w:r>
            <w:r w:rsidR="00696761" w:rsidRPr="00EB7123">
              <w:rPr>
                <w:rFonts w:eastAsia="Times New Roman"/>
                <w:color w:val="000000"/>
                <w:sz w:val="18"/>
                <w:szCs w:val="20"/>
              </w:rPr>
              <w:t>+</w:t>
            </w:r>
            <w:r w:rsidRPr="00EB7123">
              <w:rPr>
                <w:rFonts w:eastAsia="Times New Roman"/>
                <w:color w:val="000000"/>
                <w:sz w:val="18"/>
                <w:szCs w:val="20"/>
              </w:rPr>
              <w:t>SECRETARIO DE ESTADO</w:t>
            </w:r>
            <w:r w:rsidR="003A1FAA" w:rsidRPr="00EB7123">
              <w:rPr>
                <w:rFonts w:eastAsia="Times New Roman"/>
                <w:color w:val="000000"/>
                <w:sz w:val="18"/>
                <w:szCs w:val="20"/>
              </w:rPr>
              <w:t xml:space="preserve"> / </w:t>
            </w:r>
            <w:r w:rsidR="00B86606" w:rsidRPr="00EB7123">
              <w:rPr>
                <w:rFonts w:eastAsia="Times New Roman"/>
                <w:color w:val="000000"/>
                <w:sz w:val="18"/>
                <w:szCs w:val="20"/>
              </w:rPr>
              <w:t>PRESIDENCIA DEL SIPROSA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3D68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Autorización, efectiva pre</w:t>
            </w:r>
            <w:r w:rsidR="000E678C">
              <w:rPr>
                <w:rFonts w:eastAsia="Times New Roman"/>
                <w:color w:val="000000"/>
                <w:sz w:val="20"/>
                <w:szCs w:val="20"/>
              </w:rPr>
              <w:t xml:space="preserve">stación, DDJJ agente si aplica y </w:t>
            </w:r>
            <w:r w:rsidR="003D68FD">
              <w:rPr>
                <w:rFonts w:eastAsia="Times New Roman"/>
                <w:color w:val="000000"/>
                <w:sz w:val="20"/>
                <w:szCs w:val="20"/>
              </w:rPr>
              <w:t>Anexo DJ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73688" w:rsidRPr="004E21EB" w:rsidTr="003A1FAA">
        <w:trPr>
          <w:trHeight w:val="815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F3.2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D919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COBERTURA PROVISORIA DE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CARGO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SE ADJUNTA - Vencimiento indicado en formulario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Individual por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agente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EB7123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EB7123">
              <w:rPr>
                <w:rFonts w:eastAsia="Times New Roman"/>
                <w:color w:val="000000"/>
                <w:sz w:val="18"/>
                <w:szCs w:val="20"/>
              </w:rPr>
              <w:t>JEFE DE PERSONAL + REFERENTE DE RRHH +  DIRECTOR + DIRECTOR RRHH</w:t>
            </w:r>
            <w:r w:rsidR="003A1FAA" w:rsidRPr="00EB7123">
              <w:rPr>
                <w:rFonts w:eastAsia="Times New Roman"/>
                <w:color w:val="000000"/>
                <w:sz w:val="18"/>
                <w:szCs w:val="20"/>
              </w:rPr>
              <w:t xml:space="preserve"> +</w:t>
            </w:r>
            <w:r w:rsidRPr="00EB7123">
              <w:rPr>
                <w:rFonts w:eastAsia="Times New Roman"/>
                <w:color w:val="000000"/>
                <w:sz w:val="18"/>
                <w:szCs w:val="20"/>
              </w:rPr>
              <w:t xml:space="preserve"> SECRETARIO DE ESTADO</w:t>
            </w:r>
            <w:r w:rsidR="003A1FAA" w:rsidRPr="00EB7123">
              <w:rPr>
                <w:rFonts w:eastAsia="Times New Roman"/>
                <w:color w:val="000000"/>
                <w:sz w:val="18"/>
                <w:szCs w:val="20"/>
              </w:rPr>
              <w:t xml:space="preserve"> / </w:t>
            </w:r>
            <w:r w:rsidR="00B86606" w:rsidRPr="00EB7123">
              <w:rPr>
                <w:rFonts w:eastAsia="Times New Roman"/>
                <w:color w:val="000000"/>
                <w:sz w:val="18"/>
                <w:szCs w:val="20"/>
              </w:rPr>
              <w:t>PRESIDENCIA DEL SIPROSA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3D68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Autorización, efectiva pre</w:t>
            </w:r>
            <w:r w:rsidR="000E678C">
              <w:rPr>
                <w:rFonts w:eastAsia="Times New Roman"/>
                <w:color w:val="000000"/>
                <w:sz w:val="20"/>
                <w:szCs w:val="20"/>
              </w:rPr>
              <w:t xml:space="preserve">stación, DDJJ agente si aplica y </w:t>
            </w:r>
            <w:r w:rsidR="003D68FD">
              <w:rPr>
                <w:rFonts w:eastAsia="Times New Roman"/>
                <w:color w:val="000000"/>
                <w:sz w:val="20"/>
                <w:szCs w:val="20"/>
              </w:rPr>
              <w:t>Anexo DJ</w:t>
            </w:r>
          </w:p>
        </w:tc>
      </w:tr>
      <w:tr w:rsidR="00C73688" w:rsidRPr="004E21EB" w:rsidTr="003A1FAA">
        <w:trPr>
          <w:trHeight w:val="696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F4.1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ALTA DE LIBRE DISPONIBILIDAD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SE ADJUNTA - Vencimiento indicado en formulario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Individual por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agente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EB7123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EB7123">
              <w:rPr>
                <w:rFonts w:eastAsia="Times New Roman"/>
                <w:color w:val="000000"/>
                <w:sz w:val="18"/>
                <w:szCs w:val="20"/>
              </w:rPr>
              <w:t xml:space="preserve">JEFE DE PERSONAL + REFERENTE DE RRHH +  DIRECTOR + DIRECTOR RRHH </w:t>
            </w:r>
            <w:r w:rsidR="003A1FAA" w:rsidRPr="00EB7123">
              <w:rPr>
                <w:rFonts w:eastAsia="Times New Roman"/>
                <w:color w:val="000000"/>
                <w:sz w:val="18"/>
                <w:szCs w:val="20"/>
              </w:rPr>
              <w:t xml:space="preserve">+ </w:t>
            </w:r>
            <w:r w:rsidRPr="00EB7123">
              <w:rPr>
                <w:rFonts w:eastAsia="Times New Roman"/>
                <w:color w:val="000000"/>
                <w:sz w:val="18"/>
                <w:szCs w:val="20"/>
              </w:rPr>
              <w:t>SECRETARIO DE ESTADO</w:t>
            </w:r>
            <w:r w:rsidR="003A1FAA" w:rsidRPr="00EB7123">
              <w:rPr>
                <w:rFonts w:eastAsia="Times New Roman"/>
                <w:color w:val="000000"/>
                <w:sz w:val="18"/>
                <w:szCs w:val="20"/>
              </w:rPr>
              <w:t xml:space="preserve"> /</w:t>
            </w:r>
            <w:r w:rsidRPr="00EB7123">
              <w:rPr>
                <w:rFonts w:eastAsia="Times New Roman"/>
                <w:color w:val="000000"/>
                <w:sz w:val="18"/>
                <w:szCs w:val="20"/>
              </w:rPr>
              <w:t xml:space="preserve"> </w:t>
            </w:r>
            <w:r w:rsidR="00B86606" w:rsidRPr="00EB7123">
              <w:rPr>
                <w:rFonts w:eastAsia="Times New Roman"/>
                <w:color w:val="000000"/>
                <w:sz w:val="18"/>
                <w:szCs w:val="20"/>
              </w:rPr>
              <w:t>PRESIDENCIA DEL SIPROSA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0E678C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Autorización y</w:t>
            </w:r>
            <w:r w:rsidR="00C73688"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efectiva</w:t>
            </w:r>
            <w:r w:rsidR="00C7368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C73688" w:rsidRPr="00556638">
              <w:rPr>
                <w:rFonts w:eastAsia="Times New Roman"/>
                <w:color w:val="000000"/>
                <w:sz w:val="20"/>
                <w:szCs w:val="20"/>
              </w:rPr>
              <w:t>prestación.</w:t>
            </w:r>
          </w:p>
        </w:tc>
      </w:tr>
      <w:tr w:rsidR="00C73688" w:rsidRPr="004E21EB" w:rsidTr="003A1FAA">
        <w:trPr>
          <w:trHeight w:val="687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F4.2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CONTINUIDAD DE LIBRE DISPONIBILIDAD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SE ADJUNTA - Vencimiento indicado en formulario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C73688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Agrupado por AO / Hospital / Repartición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EB7123" w:rsidRDefault="00C73688" w:rsidP="00C736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EB7123">
              <w:rPr>
                <w:rFonts w:eastAsia="Times New Roman"/>
                <w:color w:val="000000"/>
                <w:sz w:val="16"/>
                <w:szCs w:val="20"/>
              </w:rPr>
              <w:t xml:space="preserve">JEFE DE PERSONAL + REFERENTE DE RRHH +  DIRECTOR + DIRECTOR RRHH </w:t>
            </w:r>
            <w:r w:rsidR="003A1FAA" w:rsidRPr="00EB7123">
              <w:rPr>
                <w:rFonts w:eastAsia="Times New Roman"/>
                <w:color w:val="000000"/>
                <w:sz w:val="16"/>
                <w:szCs w:val="20"/>
              </w:rPr>
              <w:t xml:space="preserve">+ </w:t>
            </w:r>
            <w:r w:rsidRPr="00EB7123">
              <w:rPr>
                <w:rFonts w:eastAsia="Times New Roman"/>
                <w:color w:val="000000"/>
                <w:sz w:val="16"/>
                <w:szCs w:val="20"/>
              </w:rPr>
              <w:t xml:space="preserve">SECRETARIO DE ESTADO </w:t>
            </w:r>
            <w:r w:rsidR="003A1FAA" w:rsidRPr="00EB7123">
              <w:rPr>
                <w:rFonts w:eastAsia="Times New Roman"/>
                <w:color w:val="000000"/>
                <w:sz w:val="16"/>
                <w:szCs w:val="20"/>
              </w:rPr>
              <w:t xml:space="preserve">/ </w:t>
            </w:r>
            <w:r w:rsidR="00B86606" w:rsidRPr="00EB7123">
              <w:rPr>
                <w:rFonts w:eastAsia="Times New Roman"/>
                <w:color w:val="000000"/>
                <w:sz w:val="16"/>
                <w:szCs w:val="20"/>
              </w:rPr>
              <w:t>PRESIDENCIA DEL SIPROSA</w:t>
            </w:r>
            <w:r w:rsidRPr="00EB7123">
              <w:rPr>
                <w:rFonts w:eastAsia="Times New Roman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688" w:rsidRPr="00556638" w:rsidRDefault="000E678C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Autorización y </w:t>
            </w:r>
            <w:r w:rsidR="00C73688" w:rsidRPr="00556638">
              <w:rPr>
                <w:rFonts w:eastAsia="Times New Roman"/>
                <w:color w:val="000000"/>
                <w:sz w:val="20"/>
                <w:szCs w:val="20"/>
              </w:rPr>
              <w:t>efectiva</w:t>
            </w:r>
            <w:r w:rsidR="00C7368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C73688" w:rsidRPr="00556638">
              <w:rPr>
                <w:rFonts w:eastAsia="Times New Roman"/>
                <w:color w:val="000000"/>
                <w:sz w:val="20"/>
                <w:szCs w:val="20"/>
              </w:rPr>
              <w:t>prestación.</w:t>
            </w:r>
          </w:p>
        </w:tc>
      </w:tr>
      <w:tr w:rsidR="00833919" w:rsidRPr="004E21EB" w:rsidTr="003A1FAA">
        <w:trPr>
          <w:trHeight w:val="977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919" w:rsidRPr="00556638" w:rsidRDefault="00833919" w:rsidP="0069676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lastRenderedPageBreak/>
              <w:t>F4.3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919" w:rsidRPr="00556638" w:rsidRDefault="00833919" w:rsidP="008339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BAJA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DE LIBRE DISPONIBILIDAD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919" w:rsidRPr="00556638" w:rsidRDefault="00833919" w:rsidP="006967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SE ADJUNTA - Vencimiento indicado en formulario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919" w:rsidRPr="00556638" w:rsidRDefault="00833919" w:rsidP="006967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Agrupado por AO / Hospital / Repartición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919" w:rsidRPr="00EB7123" w:rsidRDefault="00833919" w:rsidP="0075632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EB7123">
              <w:rPr>
                <w:rFonts w:eastAsia="Times New Roman"/>
                <w:color w:val="000000"/>
                <w:sz w:val="18"/>
                <w:szCs w:val="20"/>
              </w:rPr>
              <w:t xml:space="preserve">JEFE DE PERSONAL + REFERENTE DE RRHH +  DIRECTOR + DIRECTOR RRHH 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919" w:rsidRPr="00556638" w:rsidRDefault="00833919" w:rsidP="0075632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Autorización.</w:t>
            </w:r>
          </w:p>
        </w:tc>
      </w:tr>
      <w:tr w:rsidR="00725720" w:rsidRPr="004E21EB" w:rsidTr="003A1FAA">
        <w:trPr>
          <w:trHeight w:val="703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720" w:rsidRPr="00556638" w:rsidRDefault="007257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F5.S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720" w:rsidRPr="00556638" w:rsidRDefault="00725720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GUARDIAS/GUARDIAS CRITICA DE AGENTE DEL SISTEMA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720" w:rsidRPr="00556638" w:rsidRDefault="00725720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SE ADJUNTA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–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Vencimiento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mensual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720" w:rsidRPr="00556638" w:rsidRDefault="00725720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Agrupado por AO / Hospital / Repartición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720" w:rsidRPr="00EB7123" w:rsidRDefault="00725720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EB7123">
              <w:rPr>
                <w:rFonts w:eastAsia="Times New Roman"/>
                <w:color w:val="000000"/>
                <w:sz w:val="18"/>
                <w:szCs w:val="20"/>
              </w:rPr>
              <w:t>JEFE DE PERSONAL + REFERENTE DE RRHH +  DIRECTOR + DIRECTOR RRHH SECRETARIO DE ESTADO</w:t>
            </w:r>
            <w:r w:rsidR="003A1FAA" w:rsidRPr="00EB7123">
              <w:rPr>
                <w:rFonts w:eastAsia="Times New Roman"/>
                <w:color w:val="000000"/>
                <w:sz w:val="18"/>
                <w:szCs w:val="20"/>
              </w:rPr>
              <w:t xml:space="preserve">  / </w:t>
            </w:r>
            <w:r w:rsidR="00B86606" w:rsidRPr="00EB7123">
              <w:rPr>
                <w:rFonts w:eastAsia="Times New Roman"/>
                <w:color w:val="000000"/>
                <w:sz w:val="18"/>
                <w:szCs w:val="20"/>
              </w:rPr>
              <w:t>PRESIDENCIA DEL SIPROSA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720" w:rsidRPr="00556638" w:rsidRDefault="000E678C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Autorización y </w:t>
            </w:r>
            <w:r w:rsidR="00725720" w:rsidRPr="00556638">
              <w:rPr>
                <w:rFonts w:eastAsia="Times New Roman"/>
                <w:color w:val="000000"/>
                <w:sz w:val="20"/>
                <w:szCs w:val="20"/>
              </w:rPr>
              <w:t>efectiva</w:t>
            </w:r>
            <w:r w:rsidR="0072572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725720" w:rsidRPr="00556638">
              <w:rPr>
                <w:rFonts w:eastAsia="Times New Roman"/>
                <w:color w:val="000000"/>
                <w:sz w:val="20"/>
                <w:szCs w:val="20"/>
              </w:rPr>
              <w:t>prestación.</w:t>
            </w:r>
          </w:p>
        </w:tc>
      </w:tr>
      <w:tr w:rsidR="00370646" w:rsidRPr="004E21EB" w:rsidTr="00F32727">
        <w:trPr>
          <w:trHeight w:val="977"/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F6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F32727">
              <w:rPr>
                <w:rFonts w:eastAsia="Times New Roman"/>
                <w:color w:val="000000"/>
                <w:sz w:val="20"/>
                <w:szCs w:val="20"/>
              </w:rPr>
              <w:t>PLANILLA DE NOVEDADES MENSUALES DE REEMPLAZOS CON EFECTIVA PRESTACIÓN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SE ADJUNTA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–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Vencimiento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mensual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Agrupado por AO / Hospital / Repartición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EB7123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DIRECCIÓN GENERAL DE RECURSOS HUMANOS EN SALUD</w:t>
            </w:r>
          </w:p>
        </w:tc>
        <w:tc>
          <w:tcPr>
            <w:tcW w:w="1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Efectiva Prestación</w:t>
            </w:r>
          </w:p>
        </w:tc>
      </w:tr>
      <w:tr w:rsidR="00370646" w:rsidRPr="004E21EB" w:rsidTr="003A1FAA">
        <w:trPr>
          <w:trHeight w:val="977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908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  <w:r w:rsidR="0099089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F32727">
              <w:rPr>
                <w:rFonts w:eastAsia="Times New Roman"/>
                <w:color w:val="000000"/>
                <w:sz w:val="20"/>
                <w:szCs w:val="20"/>
              </w:rPr>
              <w:t>PLANILLA DE NOVEDADES MENSUALES DE  LIBRES DISPONIBILIDADES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SE ADJUNTA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–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Vencimiento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mensual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Agrupado por AO / Hospital / Repartición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EB7123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DIRECCIÓN GENERAL DE RECURSOS HUMANOS EN SALUD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Efectiva Prestación</w:t>
            </w:r>
          </w:p>
        </w:tc>
      </w:tr>
      <w:tr w:rsidR="00370646" w:rsidRPr="004E21EB" w:rsidTr="000E678C">
        <w:trPr>
          <w:trHeight w:val="1440"/>
          <w:jc w:val="center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78C" w:rsidRPr="00556638" w:rsidRDefault="000E678C" w:rsidP="000E678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="00F3272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  <w:r w:rsidR="0099089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F32727">
              <w:rPr>
                <w:rFonts w:eastAsia="Times New Roman"/>
                <w:color w:val="000000"/>
                <w:sz w:val="20"/>
                <w:szCs w:val="20"/>
              </w:rPr>
              <w:t>FORMULARIO DE CONSULTA SOBRE  LIQUIDACIÓN DE HABERES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SE ADJUNTA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–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Vencimiento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mensual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F32727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 Expediente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EB7123" w:rsidRDefault="000E678C" w:rsidP="00F3272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20"/>
              </w:rPr>
              <w:t>JEFE DE PERSONAL</w:t>
            </w:r>
            <w:r w:rsidR="00F32727" w:rsidRPr="00EB7123">
              <w:rPr>
                <w:rFonts w:eastAsia="Times New Roman"/>
                <w:color w:val="000000"/>
                <w:sz w:val="18"/>
                <w:szCs w:val="20"/>
              </w:rPr>
              <w:t xml:space="preserve"> +  DIRECTOR + DIRECTOR RRHH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646" w:rsidRPr="00556638" w:rsidRDefault="000E678C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Autorización y</w:t>
            </w:r>
            <w:r w:rsidR="00F32727"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efectiva</w:t>
            </w:r>
            <w:r w:rsidR="00F32727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F32727" w:rsidRPr="00556638">
              <w:rPr>
                <w:rFonts w:eastAsia="Times New Roman"/>
                <w:color w:val="000000"/>
                <w:sz w:val="20"/>
                <w:szCs w:val="20"/>
              </w:rPr>
              <w:t>prestación.</w:t>
            </w:r>
          </w:p>
        </w:tc>
      </w:tr>
      <w:tr w:rsidR="000E678C" w:rsidRPr="004E21EB" w:rsidTr="000E678C">
        <w:trPr>
          <w:trHeight w:val="183"/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78C" w:rsidRDefault="000E678C" w:rsidP="009908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F9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78C" w:rsidRPr="00F32727" w:rsidRDefault="000E678C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FORMULARIO GUARDIAS CRITICAS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78C" w:rsidRPr="00556638" w:rsidRDefault="000E678C" w:rsidP="007712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SE ADJUNTA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–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Vencimiento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mensual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78C" w:rsidRPr="00556638" w:rsidRDefault="000E678C" w:rsidP="007712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Agrupado por AO / Hospital / Repartición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78C" w:rsidRPr="00EB7123" w:rsidRDefault="000E678C" w:rsidP="000E67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20"/>
              </w:rPr>
            </w:pPr>
            <w:r w:rsidRPr="00EB7123">
              <w:rPr>
                <w:rFonts w:eastAsia="Times New Roman"/>
                <w:color w:val="000000"/>
                <w:sz w:val="18"/>
                <w:szCs w:val="20"/>
              </w:rPr>
              <w:t xml:space="preserve">JEFE DE PERSONAL + </w:t>
            </w:r>
            <w:r>
              <w:rPr>
                <w:rFonts w:eastAsia="Times New Roman"/>
                <w:color w:val="000000"/>
                <w:sz w:val="18"/>
                <w:szCs w:val="20"/>
              </w:rPr>
              <w:t>REFERENTE RRHH</w:t>
            </w:r>
            <w:r w:rsidRPr="00EB7123">
              <w:rPr>
                <w:rFonts w:eastAsia="Times New Roman"/>
                <w:color w:val="000000"/>
                <w:sz w:val="18"/>
                <w:szCs w:val="20"/>
              </w:rPr>
              <w:t xml:space="preserve"> +  DIRECTOR + DIRECTOR RRHH</w:t>
            </w:r>
          </w:p>
        </w:tc>
        <w:tc>
          <w:tcPr>
            <w:tcW w:w="1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78C" w:rsidRPr="00556638" w:rsidRDefault="000E678C" w:rsidP="000E67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56638">
              <w:rPr>
                <w:rFonts w:eastAsia="Times New Roman"/>
                <w:color w:val="000000"/>
                <w:sz w:val="20"/>
                <w:szCs w:val="20"/>
              </w:rPr>
              <w:t>Autorización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y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 xml:space="preserve"> efectiva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56638">
              <w:rPr>
                <w:rFonts w:eastAsia="Times New Roman"/>
                <w:color w:val="000000"/>
                <w:sz w:val="20"/>
                <w:szCs w:val="20"/>
              </w:rPr>
              <w:t>prestación.</w:t>
            </w:r>
          </w:p>
        </w:tc>
      </w:tr>
    </w:tbl>
    <w:p w:rsidR="009A1701" w:rsidRDefault="009A1701" w:rsidP="00D62C2F">
      <w:pPr>
        <w:spacing w:line="360" w:lineRule="auto"/>
        <w:jc w:val="both"/>
      </w:pPr>
      <w:bookmarkStart w:id="0" w:name="_GoBack"/>
      <w:bookmarkEnd w:id="0"/>
    </w:p>
    <w:p w:rsidR="000E678C" w:rsidRDefault="000E678C" w:rsidP="00D62C2F">
      <w:pPr>
        <w:spacing w:line="360" w:lineRule="auto"/>
        <w:jc w:val="both"/>
      </w:pPr>
    </w:p>
    <w:p w:rsidR="000826B4" w:rsidRDefault="000826B4" w:rsidP="00D62C2F">
      <w:pPr>
        <w:spacing w:line="360" w:lineRule="auto"/>
        <w:jc w:val="both"/>
      </w:pPr>
    </w:p>
    <w:p w:rsidR="00F26420" w:rsidRDefault="00F26420"/>
    <w:tbl>
      <w:tblPr>
        <w:tblW w:w="5000" w:type="pct"/>
        <w:tblLook w:val="04A0"/>
      </w:tblPr>
      <w:tblGrid>
        <w:gridCol w:w="3640"/>
        <w:gridCol w:w="747"/>
        <w:gridCol w:w="119"/>
        <w:gridCol w:w="478"/>
        <w:gridCol w:w="1382"/>
        <w:gridCol w:w="285"/>
        <w:gridCol w:w="1066"/>
        <w:gridCol w:w="1161"/>
        <w:gridCol w:w="608"/>
        <w:gridCol w:w="1499"/>
        <w:gridCol w:w="180"/>
        <w:gridCol w:w="1949"/>
        <w:gridCol w:w="674"/>
      </w:tblGrid>
      <w:tr w:rsidR="00F26420" w:rsidRPr="004E21EB" w:rsidTr="00F26420">
        <w:trPr>
          <w:trHeight w:val="375"/>
        </w:trPr>
        <w:tc>
          <w:tcPr>
            <w:tcW w:w="411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5F0C28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lastRenderedPageBreak/>
              <w:t xml:space="preserve">FORMULARIO 3.1: SOLICITUD DE ALTA DE REEMPLAZO POR CARGO VACANTE </w:t>
            </w:r>
          </w:p>
        </w:tc>
        <w:tc>
          <w:tcPr>
            <w:tcW w:w="8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4E05A6" w:rsidP="00910A7A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E05A6">
              <w:rPr>
                <w:rFonts w:eastAsia="Times New Roman"/>
                <w:b/>
                <w:bCs/>
                <w:noProof/>
                <w:color w:val="000000"/>
                <w:sz w:val="32"/>
                <w:szCs w:val="32"/>
                <w:lang w:eastAsia="es-A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19.8pt;margin-top:.3pt;width:105.75pt;height:48.75pt;z-index:251633664;visibility:visible;mso-wrap-distance-top:3.6pt;mso-wrap-distance-bottom:3.6pt;mso-position-horizontal-relative:text;mso-position-vertical-relative:text;mso-width-relative:margin;mso-height-relative:margin" wrapcoords="-153 0 -153 21268 21600 21268 21600 0 -15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" stroked="f">
                  <v:textbox>
                    <w:txbxContent>
                      <w:p w:rsidR="008C1C19" w:rsidRDefault="008C1C19" w:rsidP="00953383">
                        <w:pPr>
                          <w:pStyle w:val="Encabezado"/>
                        </w:pPr>
                      </w:p>
                      <w:p w:rsidR="008C1C19" w:rsidRPr="00953383" w:rsidRDefault="008C1C19" w:rsidP="00953383">
                        <w:pPr>
                          <w:pStyle w:val="Piedepgina"/>
                          <w:jc w:val="right"/>
                          <w:rPr>
                            <w:sz w:val="14"/>
                          </w:rPr>
                        </w:pPr>
                        <w:r w:rsidRPr="00953383">
                          <w:rPr>
                            <w:sz w:val="14"/>
                          </w:rPr>
                          <w:t>Rev 00</w:t>
                        </w:r>
                      </w:p>
                      <w:p w:rsidR="008C1C19" w:rsidRPr="00953383" w:rsidRDefault="008C1C19" w:rsidP="00953383">
                        <w:pPr>
                          <w:pStyle w:val="Piedepgina"/>
                          <w:jc w:val="right"/>
                          <w:rPr>
                            <w:sz w:val="14"/>
                          </w:rPr>
                        </w:pPr>
                        <w:r w:rsidRPr="00953383">
                          <w:rPr>
                            <w:sz w:val="14"/>
                          </w:rPr>
                          <w:t>12 de Septiembre de 2016</w:t>
                        </w:r>
                      </w:p>
                      <w:p w:rsidR="008C1C19" w:rsidRPr="00953383" w:rsidRDefault="008C1C19" w:rsidP="00953383">
                        <w:pPr>
                          <w:pStyle w:val="Piedepgina"/>
                          <w:jc w:val="right"/>
                          <w:rPr>
                            <w:sz w:val="14"/>
                          </w:rPr>
                        </w:pPr>
                        <w:r w:rsidRPr="00953383">
                          <w:rPr>
                            <w:sz w:val="14"/>
                          </w:rPr>
                          <w:t>Autor: DGRHS</w:t>
                        </w:r>
                      </w:p>
                    </w:txbxContent>
                  </v:textbox>
                  <w10:wrap type="through"/>
                </v:shape>
              </w:pict>
            </w:r>
            <w:r w:rsidR="00F26420" w:rsidRPr="005F0C2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F26420" w:rsidRPr="004E21EB" w:rsidTr="00F26420">
        <w:trPr>
          <w:trHeight w:val="300"/>
        </w:trPr>
        <w:tc>
          <w:tcPr>
            <w:tcW w:w="15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8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5F0C2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5F0C2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5F0C2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noProof/>
                <w:color w:val="000000"/>
                <w:sz w:val="16"/>
                <w:szCs w:val="16"/>
                <w:lang w:val="es-ES" w:eastAsia="es-ES"/>
              </w:rPr>
              <w:drawing>
                <wp:anchor distT="0" distB="0" distL="114300" distR="114300" simplePos="0" relativeHeight="251642880" behindDoc="0" locked="0" layoutInCell="1" allowOverlap="1">
                  <wp:simplePos x="0" y="0"/>
                  <wp:positionH relativeFrom="column">
                    <wp:posOffset>-628015</wp:posOffset>
                  </wp:positionH>
                  <wp:positionV relativeFrom="paragraph">
                    <wp:posOffset>53975</wp:posOffset>
                  </wp:positionV>
                  <wp:extent cx="1377315" cy="356235"/>
                  <wp:effectExtent l="0" t="0" r="0" b="5715"/>
                  <wp:wrapNone/>
                  <wp:docPr id="21" name="Imagen 12" descr="Logo Bicentenar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 descr="Logo Bicentenar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F0C2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F26420" w:rsidRPr="004E21EB" w:rsidTr="00F26420">
        <w:trPr>
          <w:trHeight w:val="300"/>
        </w:trPr>
        <w:tc>
          <w:tcPr>
            <w:tcW w:w="1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ORGANISMO:</w:t>
            </w:r>
          </w:p>
        </w:tc>
        <w:tc>
          <w:tcPr>
            <w:tcW w:w="8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5F0C28">
              <w:rPr>
                <w:rFonts w:eastAsia="Times New Roman"/>
                <w:i/>
                <w:iCs/>
                <w:color w:val="000000"/>
              </w:rPr>
              <w:t> </w:t>
            </w:r>
          </w:p>
        </w:tc>
        <w:tc>
          <w:tcPr>
            <w:tcW w:w="8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43904" behindDoc="0" locked="0" layoutInCell="1" allowOverlap="1">
                  <wp:simplePos x="0" y="0"/>
                  <wp:positionH relativeFrom="column">
                    <wp:posOffset>-1413510</wp:posOffset>
                  </wp:positionH>
                  <wp:positionV relativeFrom="paragraph">
                    <wp:posOffset>-135255</wp:posOffset>
                  </wp:positionV>
                  <wp:extent cx="2030095" cy="344170"/>
                  <wp:effectExtent l="0" t="0" r="0" b="0"/>
                  <wp:wrapNone/>
                  <wp:docPr id="20" name="Imagen 11" descr="0_SISTEMA PROVINCIAL DE SALUD - SIPRO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 descr="0_SISTEMA PROVINCIAL DE SALUD - SIPRO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2363" t="19328" r="4414" b="18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09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</w:tr>
      <w:tr w:rsidR="00F26420" w:rsidRPr="004E21EB" w:rsidTr="00F26420">
        <w:trPr>
          <w:gridAfter w:val="1"/>
          <w:wAfter w:w="247" w:type="pct"/>
          <w:trHeight w:val="375"/>
        </w:trPr>
        <w:tc>
          <w:tcPr>
            <w:tcW w:w="11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DATOS REEMPLAZANTE</w:t>
            </w:r>
            <w:r w:rsidRPr="00FC6C2C">
              <w:rPr>
                <w:rFonts w:eastAsia="Times New Roman"/>
                <w:b/>
                <w:bCs/>
                <w:color w:val="000000"/>
              </w:rPr>
              <w:t>:</w:t>
            </w:r>
          </w:p>
        </w:tc>
        <w:tc>
          <w:tcPr>
            <w:tcW w:w="60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</w:tr>
      <w:tr w:rsidR="00F26420" w:rsidRPr="004E21EB" w:rsidTr="00F26420">
        <w:trPr>
          <w:gridAfter w:val="1"/>
          <w:wAfter w:w="247" w:type="pct"/>
          <w:trHeight w:val="300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APELLIDO Y NOMBRE</w:t>
            </w:r>
          </w:p>
        </w:tc>
        <w:tc>
          <w:tcPr>
            <w:tcW w:w="60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DNI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NIVEL</w:t>
            </w:r>
          </w:p>
        </w:tc>
        <w:tc>
          <w:tcPr>
            <w:tcW w:w="5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FUNCION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AGRUPAMIENTO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MODALIDAD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MES DE PRESTACIÓN</w:t>
            </w:r>
          </w:p>
        </w:tc>
      </w:tr>
      <w:tr w:rsidR="00F26420" w:rsidRPr="004E21EB" w:rsidTr="00C633D9">
        <w:trPr>
          <w:gridAfter w:val="1"/>
          <w:wAfter w:w="247" w:type="pct"/>
          <w:trHeight w:val="454"/>
        </w:trPr>
        <w:tc>
          <w:tcPr>
            <w:tcW w:w="1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Como figura en la DDJJ de alta</w:t>
            </w:r>
          </w:p>
        </w:tc>
        <w:tc>
          <w:tcPr>
            <w:tcW w:w="60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Como figura en la DDJJ de alta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Como figura en la DDJJ de alta</w:t>
            </w:r>
          </w:p>
        </w:tc>
        <w:tc>
          <w:tcPr>
            <w:tcW w:w="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 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Asistencial/No asistencial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Nuevo / Continuidad</w:t>
            </w:r>
          </w:p>
        </w:tc>
        <w:tc>
          <w:tcPr>
            <w:tcW w:w="6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725720" w:rsidP="00FA625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Indicar</w:t>
            </w:r>
            <w:r w:rsidR="00FA625A" w:rsidRPr="00C633D9">
              <w:rPr>
                <w:rFonts w:eastAsia="Times New Roman"/>
                <w:i/>
                <w:iCs/>
                <w:color w:val="000000"/>
                <w:sz w:val="18"/>
              </w:rPr>
              <w:t xml:space="preserve"> </w:t>
            </w: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 xml:space="preserve">mes de </w:t>
            </w:r>
            <w:r w:rsidR="00FA625A" w:rsidRPr="00C633D9">
              <w:rPr>
                <w:rFonts w:eastAsia="Times New Roman"/>
                <w:i/>
                <w:iCs/>
                <w:color w:val="000000"/>
                <w:sz w:val="18"/>
              </w:rPr>
              <w:t>prestación</w:t>
            </w: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 xml:space="preserve"> (Necesita </w:t>
            </w:r>
            <w:r w:rsidR="00FA625A" w:rsidRPr="00C633D9">
              <w:rPr>
                <w:rFonts w:eastAsia="Times New Roman"/>
                <w:i/>
                <w:iCs/>
                <w:color w:val="000000"/>
                <w:sz w:val="18"/>
              </w:rPr>
              <w:t xml:space="preserve">además </w:t>
            </w: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copia de autorización in</w:t>
            </w:r>
            <w:r w:rsidR="00FA625A" w:rsidRPr="00C633D9">
              <w:rPr>
                <w:rFonts w:eastAsia="Times New Roman"/>
                <w:i/>
                <w:iCs/>
                <w:color w:val="000000"/>
                <w:sz w:val="18"/>
              </w:rPr>
              <w:t>i</w:t>
            </w: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cial)</w:t>
            </w:r>
            <w:r w:rsidR="00F26420" w:rsidRPr="00C633D9">
              <w:rPr>
                <w:rFonts w:eastAsia="Times New Roman"/>
                <w:i/>
                <w:iCs/>
                <w:color w:val="000000"/>
                <w:sz w:val="18"/>
              </w:rPr>
              <w:t xml:space="preserve"> </w:t>
            </w:r>
          </w:p>
        </w:tc>
      </w:tr>
      <w:tr w:rsidR="00F26420" w:rsidRPr="004E21EB" w:rsidTr="00F26420">
        <w:trPr>
          <w:gridAfter w:val="1"/>
          <w:wAfter w:w="247" w:type="pct"/>
          <w:trHeight w:val="375"/>
        </w:trPr>
        <w:tc>
          <w:tcPr>
            <w:tcW w:w="11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DATOS REEMPLAZADO</w:t>
            </w:r>
            <w:r w:rsidRPr="00FC6C2C">
              <w:rPr>
                <w:rFonts w:eastAsia="Times New Roman"/>
                <w:b/>
                <w:bCs/>
                <w:color w:val="000000"/>
              </w:rPr>
              <w:t>:</w:t>
            </w:r>
          </w:p>
        </w:tc>
        <w:tc>
          <w:tcPr>
            <w:tcW w:w="60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</w:tr>
      <w:tr w:rsidR="00F26420" w:rsidRPr="004E21EB" w:rsidTr="00F26420">
        <w:trPr>
          <w:gridAfter w:val="1"/>
          <w:wAfter w:w="247" w:type="pct"/>
          <w:trHeight w:val="300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APELLIDO Y NOMBRE</w:t>
            </w:r>
          </w:p>
        </w:tc>
        <w:tc>
          <w:tcPr>
            <w:tcW w:w="60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DNI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NIVEL</w:t>
            </w:r>
          </w:p>
        </w:tc>
        <w:tc>
          <w:tcPr>
            <w:tcW w:w="5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FUNCION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AGRUPAMIENTO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</w:tr>
      <w:tr w:rsidR="00F26420" w:rsidRPr="004E21EB" w:rsidTr="00F26420">
        <w:trPr>
          <w:gridAfter w:val="1"/>
          <w:wAfter w:w="247" w:type="pct"/>
          <w:trHeight w:val="600"/>
        </w:trPr>
        <w:tc>
          <w:tcPr>
            <w:tcW w:w="1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60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5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Asistencial/No asistencial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</w:tr>
      <w:tr w:rsidR="00F26420" w:rsidRPr="004E21EB" w:rsidTr="00F26420">
        <w:trPr>
          <w:gridAfter w:val="1"/>
          <w:wAfter w:w="247" w:type="pct"/>
          <w:trHeight w:val="300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F0C28">
              <w:rPr>
                <w:rFonts w:eastAsia="Times New Roman"/>
                <w:b/>
                <w:bCs/>
                <w:color w:val="000000"/>
              </w:rPr>
              <w:t>CAUSA DE CESE LABORAL</w:t>
            </w:r>
          </w:p>
        </w:tc>
        <w:tc>
          <w:tcPr>
            <w:tcW w:w="60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</w:tr>
      <w:tr w:rsidR="00F26420" w:rsidRPr="004E21EB" w:rsidTr="00F26420">
        <w:trPr>
          <w:gridAfter w:val="1"/>
          <w:wAfter w:w="247" w:type="pct"/>
          <w:trHeight w:val="450"/>
        </w:trPr>
        <w:tc>
          <w:tcPr>
            <w:tcW w:w="1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5F0C28" w:rsidRDefault="00F26420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5F0C28">
              <w:rPr>
                <w:rFonts w:eastAsia="Times New Roman"/>
                <w:i/>
                <w:iCs/>
                <w:color w:val="000000"/>
              </w:rPr>
              <w:t>RENUNCIA/JUBILACION/REUBICACIÓN</w:t>
            </w:r>
          </w:p>
        </w:tc>
        <w:tc>
          <w:tcPr>
            <w:tcW w:w="60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5F0C28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0C28">
              <w:rPr>
                <w:rFonts w:eastAsia="Times New Roman"/>
                <w:color w:val="000000"/>
              </w:rPr>
              <w:t> </w:t>
            </w:r>
          </w:p>
        </w:tc>
      </w:tr>
      <w:tr w:rsidR="00F26420" w:rsidRPr="004E21EB" w:rsidTr="00953383">
        <w:trPr>
          <w:gridAfter w:val="1"/>
          <w:wAfter w:w="256" w:type="pct"/>
          <w:trHeight w:val="20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953383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53383">
              <w:rPr>
                <w:rFonts w:eastAsia="Times New Roman"/>
                <w:b/>
                <w:bCs/>
                <w:color w:val="000000"/>
              </w:rPr>
              <w:t>DETALLE</w:t>
            </w:r>
          </w:p>
        </w:tc>
        <w:tc>
          <w:tcPr>
            <w:tcW w:w="325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953383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53383">
              <w:rPr>
                <w:rFonts w:eastAsia="Times New Roman"/>
                <w:b/>
                <w:bCs/>
                <w:color w:val="000000"/>
              </w:rPr>
              <w:t>INFORMACIÓN ADICIONAL INDISPENSABLE PARA LA AUTORIZACIÓN/RECHAZO DE LA SOLICITUD:</w:t>
            </w:r>
          </w:p>
        </w:tc>
      </w:tr>
      <w:tr w:rsidR="00F26420" w:rsidRPr="004E21EB" w:rsidTr="00953383">
        <w:trPr>
          <w:gridAfter w:val="1"/>
          <w:wAfter w:w="256" w:type="pct"/>
          <w:trHeight w:val="20"/>
        </w:trPr>
        <w:tc>
          <w:tcPr>
            <w:tcW w:w="14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953383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53383">
              <w:rPr>
                <w:rFonts w:eastAsia="Times New Roman"/>
                <w:b/>
                <w:bCs/>
                <w:color w:val="000000"/>
              </w:rPr>
              <w:t>1. DETALLE DEL SERVICIO DE EFECTIVO CUMPLIMIENTO</w:t>
            </w:r>
          </w:p>
        </w:tc>
        <w:tc>
          <w:tcPr>
            <w:tcW w:w="325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953383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953383">
              <w:rPr>
                <w:rFonts w:eastAsia="Times New Roman"/>
                <w:i/>
                <w:iCs/>
                <w:color w:val="000000"/>
              </w:rPr>
              <w:t>Ej. Servicio de Neonatología Hospital Eva Perón</w:t>
            </w:r>
          </w:p>
        </w:tc>
      </w:tr>
      <w:tr w:rsidR="00F26420" w:rsidRPr="004E21EB" w:rsidTr="00953383">
        <w:trPr>
          <w:gridAfter w:val="1"/>
          <w:wAfter w:w="256" w:type="pct"/>
          <w:trHeight w:val="20"/>
        </w:trPr>
        <w:tc>
          <w:tcPr>
            <w:tcW w:w="14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953383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53383">
              <w:rPr>
                <w:rFonts w:eastAsia="Times New Roman"/>
                <w:b/>
                <w:bCs/>
                <w:color w:val="000000"/>
              </w:rPr>
              <w:t>2. DIAGRAMACIÓN HABITUAL DEL SERVICIO</w:t>
            </w:r>
          </w:p>
        </w:tc>
        <w:tc>
          <w:tcPr>
            <w:tcW w:w="325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953383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953383">
              <w:rPr>
                <w:rFonts w:eastAsia="Times New Roman"/>
                <w:i/>
                <w:iCs/>
                <w:color w:val="000000"/>
              </w:rPr>
              <w:t>Ej. Cobertura 24 hs de lunes a viernes,  con 15 agentes con guardias de 24 hs semanales y 6 horas adicionales</w:t>
            </w:r>
          </w:p>
        </w:tc>
      </w:tr>
      <w:tr w:rsidR="00F26420" w:rsidRPr="004E21EB" w:rsidTr="00953383">
        <w:trPr>
          <w:gridAfter w:val="1"/>
          <w:wAfter w:w="256" w:type="pct"/>
          <w:trHeight w:val="20"/>
        </w:trPr>
        <w:tc>
          <w:tcPr>
            <w:tcW w:w="14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953383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53383">
              <w:rPr>
                <w:rFonts w:eastAsia="Times New Roman"/>
                <w:b/>
                <w:bCs/>
                <w:color w:val="000000"/>
              </w:rPr>
              <w:t>3. DIAGRAMACIÓN DE LA COBERTURA SOLICITADA</w:t>
            </w:r>
          </w:p>
        </w:tc>
        <w:tc>
          <w:tcPr>
            <w:tcW w:w="325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953383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953383">
              <w:rPr>
                <w:rFonts w:eastAsia="Times New Roman"/>
                <w:i/>
                <w:iCs/>
                <w:color w:val="000000"/>
              </w:rPr>
              <w:t>Ej. Guardia 24 hs día sábado y 6 horas adicionales día viernes</w:t>
            </w:r>
          </w:p>
        </w:tc>
      </w:tr>
      <w:tr w:rsidR="00F26420" w:rsidRPr="004E21EB" w:rsidTr="00953383">
        <w:trPr>
          <w:gridAfter w:val="1"/>
          <w:wAfter w:w="256" w:type="pct"/>
          <w:trHeight w:val="20"/>
        </w:trPr>
        <w:tc>
          <w:tcPr>
            <w:tcW w:w="14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953383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953383">
              <w:rPr>
                <w:rFonts w:eastAsia="Times New Roman"/>
                <w:b/>
                <w:bCs/>
                <w:color w:val="000000"/>
              </w:rPr>
              <w:t>4. TAREAS A REALIZAR Y PRODUCCIÓN ESPERADA</w:t>
            </w:r>
          </w:p>
        </w:tc>
        <w:tc>
          <w:tcPr>
            <w:tcW w:w="325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953383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953383">
              <w:rPr>
                <w:rFonts w:eastAsia="Times New Roman"/>
                <w:i/>
                <w:iCs/>
                <w:color w:val="000000"/>
              </w:rPr>
              <w:t>Atención permanente 6 camas críticas</w:t>
            </w:r>
          </w:p>
        </w:tc>
      </w:tr>
    </w:tbl>
    <w:p w:rsidR="00953383" w:rsidRDefault="00953383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</w:p>
    <w:p w:rsidR="00C633D9" w:rsidRDefault="00C633D9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</w:p>
    <w:p w:rsidR="00696761" w:rsidRDefault="00696761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</w:rPr>
        <w:t>……………………………                        …………………………………                         ………………………………………………                                                                                                                                      ……………………………………………..</w:t>
      </w:r>
    </w:p>
    <w:p w:rsidR="00696761" w:rsidRPr="00F65E82" w:rsidRDefault="00696761" w:rsidP="003A1FAA">
      <w:pPr>
        <w:spacing w:after="0" w:line="360" w:lineRule="auto"/>
        <w:jc w:val="both"/>
        <w:rPr>
          <w:sz w:val="16"/>
          <w:szCs w:val="16"/>
        </w:rPr>
      </w:pPr>
      <w:r w:rsidRPr="00F65E82">
        <w:rPr>
          <w:rFonts w:eastAsia="Times New Roman"/>
          <w:color w:val="000000"/>
          <w:sz w:val="16"/>
          <w:szCs w:val="16"/>
        </w:rPr>
        <w:t xml:space="preserve">JEFE DE PERSONAL </w:t>
      </w:r>
      <w:r>
        <w:rPr>
          <w:rFonts w:eastAsia="Times New Roman"/>
          <w:color w:val="000000"/>
          <w:sz w:val="16"/>
          <w:szCs w:val="16"/>
        </w:rPr>
        <w:t xml:space="preserve">                       </w:t>
      </w:r>
      <w:r w:rsidRPr="00F65E82">
        <w:rPr>
          <w:rFonts w:eastAsia="Times New Roman"/>
          <w:color w:val="000000"/>
          <w:sz w:val="16"/>
          <w:szCs w:val="16"/>
        </w:rPr>
        <w:t xml:space="preserve">REFERENTE DE RRHH   </w:t>
      </w:r>
      <w:r>
        <w:rPr>
          <w:rFonts w:eastAsia="Times New Roman"/>
          <w:color w:val="000000"/>
          <w:sz w:val="16"/>
          <w:szCs w:val="16"/>
        </w:rPr>
        <w:t xml:space="preserve">                        </w:t>
      </w:r>
      <w:r w:rsidRPr="00F65E82">
        <w:rPr>
          <w:rFonts w:eastAsia="Times New Roman"/>
          <w:color w:val="000000"/>
          <w:sz w:val="16"/>
          <w:szCs w:val="16"/>
        </w:rPr>
        <w:t xml:space="preserve">DIRECTOR </w:t>
      </w:r>
      <w:r>
        <w:rPr>
          <w:rFonts w:eastAsia="Times New Roman"/>
          <w:color w:val="000000"/>
          <w:sz w:val="16"/>
          <w:szCs w:val="16"/>
        </w:rPr>
        <w:t xml:space="preserve"> (En el caso de la Red de Servicios, Director de AO, AP y GRAL)       </w:t>
      </w:r>
      <w:r w:rsidRPr="00F65E82">
        <w:rPr>
          <w:rFonts w:eastAsia="Times New Roman"/>
          <w:color w:val="000000"/>
          <w:sz w:val="16"/>
          <w:szCs w:val="16"/>
        </w:rPr>
        <w:t xml:space="preserve"> </w:t>
      </w:r>
      <w:r>
        <w:rPr>
          <w:rFonts w:eastAsia="Times New Roman"/>
          <w:color w:val="000000"/>
          <w:sz w:val="16"/>
          <w:szCs w:val="16"/>
        </w:rPr>
        <w:t xml:space="preserve">                                                              </w:t>
      </w:r>
      <w:r w:rsidRPr="00F65E82">
        <w:rPr>
          <w:rFonts w:eastAsia="Times New Roman"/>
          <w:color w:val="000000"/>
          <w:sz w:val="16"/>
          <w:szCs w:val="16"/>
        </w:rPr>
        <w:t>DIRECTOR RRHH</w:t>
      </w:r>
    </w:p>
    <w:tbl>
      <w:tblPr>
        <w:tblW w:w="5267" w:type="pct"/>
        <w:tblLook w:val="04A0"/>
      </w:tblPr>
      <w:tblGrid>
        <w:gridCol w:w="2255"/>
        <w:gridCol w:w="810"/>
        <w:gridCol w:w="1028"/>
        <w:gridCol w:w="1121"/>
        <w:gridCol w:w="1583"/>
        <w:gridCol w:w="508"/>
        <w:gridCol w:w="2312"/>
        <w:gridCol w:w="773"/>
        <w:gridCol w:w="1923"/>
        <w:gridCol w:w="2211"/>
      </w:tblGrid>
      <w:tr w:rsidR="00F26420" w:rsidRPr="00156A0D" w:rsidTr="00696761">
        <w:trPr>
          <w:gridAfter w:val="1"/>
          <w:wAfter w:w="761" w:type="pct"/>
          <w:trHeight w:val="375"/>
        </w:trPr>
        <w:tc>
          <w:tcPr>
            <w:tcW w:w="4239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53383" w:rsidRDefault="00F26420" w:rsidP="00FA625A">
            <w:pPr>
              <w:spacing w:after="0" w:line="240" w:lineRule="auto"/>
              <w:jc w:val="center"/>
            </w:pPr>
            <w:r>
              <w:br w:type="page"/>
            </w:r>
          </w:p>
          <w:p w:rsidR="000826B4" w:rsidRDefault="000826B4" w:rsidP="00C633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28"/>
              </w:rPr>
            </w:pPr>
          </w:p>
          <w:p w:rsidR="000826B4" w:rsidRDefault="000826B4" w:rsidP="00C633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28"/>
              </w:rPr>
            </w:pPr>
          </w:p>
          <w:p w:rsidR="00F26420" w:rsidRPr="00156A0D" w:rsidRDefault="00F26420" w:rsidP="00C633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A1FAA">
              <w:rPr>
                <w:rFonts w:eastAsia="Times New Roman"/>
                <w:b/>
                <w:bCs/>
                <w:color w:val="000000"/>
                <w:sz w:val="32"/>
                <w:szCs w:val="28"/>
              </w:rPr>
              <w:lastRenderedPageBreak/>
              <w:t>FORMULARIO 3.2: SOLICITUD DE COBERTURA PROVISORIA DE CARGO</w:t>
            </w:r>
            <w:r w:rsidR="00C633D9">
              <w:rPr>
                <w:rFonts w:eastAsia="Times New Roman"/>
                <w:b/>
                <w:bCs/>
                <w:color w:val="000000"/>
                <w:sz w:val="32"/>
                <w:szCs w:val="28"/>
              </w:rPr>
              <w:t xml:space="preserve">             </w:t>
            </w:r>
            <w:r w:rsidRPr="003A1FAA">
              <w:rPr>
                <w:rFonts w:eastAsia="Times New Roman"/>
                <w:b/>
                <w:bCs/>
                <w:color w:val="000000"/>
                <w:sz w:val="32"/>
                <w:szCs w:val="28"/>
              </w:rPr>
              <w:t xml:space="preserve"> </w:t>
            </w:r>
            <w:r w:rsidR="004E05A6" w:rsidRPr="004E05A6">
              <w:rPr>
                <w:rFonts w:eastAsia="Times New Roman"/>
                <w:b/>
                <w:bCs/>
                <w:noProof/>
                <w:color w:val="000000"/>
                <w:sz w:val="32"/>
                <w:szCs w:val="32"/>
                <w:lang w:eastAsia="es-AR"/>
              </w:rPr>
            </w:r>
            <w:r w:rsidR="004E05A6" w:rsidRPr="004E05A6">
              <w:rPr>
                <w:rFonts w:eastAsia="Times New Roman"/>
                <w:b/>
                <w:bCs/>
                <w:noProof/>
                <w:color w:val="000000"/>
                <w:sz w:val="32"/>
                <w:szCs w:val="32"/>
                <w:lang w:eastAsia="es-AR"/>
              </w:rPr>
              <w:pict>
                <v:shape id="Cuadro de texto 3" o:spid="_x0000_s1031" type="#_x0000_t202" style="width:91.5pt;height:48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" stroked="f">
                  <v:textbox>
                    <w:txbxContent>
                      <w:p w:rsidR="008C1C19" w:rsidRDefault="008C1C19" w:rsidP="00C633D9">
                        <w:pPr>
                          <w:pStyle w:val="Encabezado"/>
                          <w:jc w:val="right"/>
                        </w:pPr>
                      </w:p>
                      <w:p w:rsidR="008C1C19" w:rsidRPr="00953383" w:rsidRDefault="008C1C19" w:rsidP="00C633D9">
                        <w:pPr>
                          <w:pStyle w:val="Piedepgina"/>
                          <w:jc w:val="right"/>
                          <w:rPr>
                            <w:sz w:val="14"/>
                          </w:rPr>
                        </w:pPr>
                        <w:r w:rsidRPr="00953383">
                          <w:rPr>
                            <w:sz w:val="14"/>
                          </w:rPr>
                          <w:t>Rev 00</w:t>
                        </w:r>
                      </w:p>
                      <w:p w:rsidR="008C1C19" w:rsidRPr="00953383" w:rsidRDefault="008C1C19" w:rsidP="00C633D9">
                        <w:pPr>
                          <w:pStyle w:val="Piedepgina"/>
                          <w:jc w:val="right"/>
                          <w:rPr>
                            <w:sz w:val="14"/>
                          </w:rPr>
                        </w:pPr>
                        <w:r w:rsidRPr="00953383">
                          <w:rPr>
                            <w:sz w:val="14"/>
                          </w:rPr>
                          <w:t>12 de Septiembre de 2016</w:t>
                        </w:r>
                      </w:p>
                      <w:p w:rsidR="008C1C19" w:rsidRPr="00953383" w:rsidRDefault="008C1C19" w:rsidP="00C633D9">
                        <w:pPr>
                          <w:pStyle w:val="Piedepgina"/>
                          <w:jc w:val="right"/>
                          <w:rPr>
                            <w:sz w:val="14"/>
                          </w:rPr>
                        </w:pPr>
                        <w:r w:rsidRPr="00953383">
                          <w:rPr>
                            <w:sz w:val="14"/>
                          </w:rPr>
                          <w:t>Autor: DGRHS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F26420" w:rsidRPr="004E21EB" w:rsidTr="00696761">
        <w:trPr>
          <w:gridAfter w:val="1"/>
          <w:wAfter w:w="761" w:type="pct"/>
          <w:trHeight w:val="300"/>
        </w:trPr>
        <w:tc>
          <w:tcPr>
            <w:tcW w:w="14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lastRenderedPageBreak/>
              <w:t> 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t> </w:t>
            </w:r>
          </w:p>
        </w:tc>
      </w:tr>
      <w:tr w:rsidR="00F26420" w:rsidRPr="004E21EB" w:rsidTr="00696761">
        <w:trPr>
          <w:gridAfter w:val="1"/>
          <w:wAfter w:w="761" w:type="pct"/>
          <w:trHeight w:val="300"/>
        </w:trPr>
        <w:tc>
          <w:tcPr>
            <w:tcW w:w="14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ORGANISMO: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2D54DC">
              <w:rPr>
                <w:rFonts w:eastAsia="Times New Roman"/>
                <w:i/>
                <w:iCs/>
                <w:color w:val="000000"/>
              </w:rPr>
              <w:t> </w:t>
            </w:r>
          </w:p>
        </w:tc>
        <w:tc>
          <w:tcPr>
            <w:tcW w:w="9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b/>
                <w:noProof/>
                <w:lang w:val="es-ES" w:eastAsia="es-ES"/>
              </w:rPr>
              <w:drawing>
                <wp:anchor distT="0" distB="0" distL="114300" distR="114300" simplePos="0" relativeHeight="251644928" behindDoc="0" locked="0" layoutInCell="1" allowOverlap="1">
                  <wp:simplePos x="0" y="0"/>
                  <wp:positionH relativeFrom="column">
                    <wp:posOffset>1245870</wp:posOffset>
                  </wp:positionH>
                  <wp:positionV relativeFrom="paragraph">
                    <wp:posOffset>-53975</wp:posOffset>
                  </wp:positionV>
                  <wp:extent cx="1377315" cy="356235"/>
                  <wp:effectExtent l="0" t="0" r="0" b="5715"/>
                  <wp:wrapNone/>
                  <wp:docPr id="19" name="Imagen 17" descr="Logo Bicentenar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 descr="Logo Bicentenar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val="es-ES" w:eastAsia="es-ES"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column">
                    <wp:posOffset>-1196975</wp:posOffset>
                  </wp:positionH>
                  <wp:positionV relativeFrom="paragraph">
                    <wp:posOffset>-46355</wp:posOffset>
                  </wp:positionV>
                  <wp:extent cx="2030095" cy="344170"/>
                  <wp:effectExtent l="0" t="0" r="0" b="0"/>
                  <wp:wrapNone/>
                  <wp:docPr id="18" name="Imagen 18" descr="0_SISTEMA PROVINCIAL DE SALUD - SIPRO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 descr="0_SISTEMA PROVINCIAL DE SALUD - SIPRO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2363" t="19328" r="4414" b="18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09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D54DC">
              <w:rPr>
                <w:rFonts w:eastAsia="Times New Roman"/>
                <w:color w:val="000000"/>
              </w:rPr>
              <w:t> </w:t>
            </w:r>
          </w:p>
        </w:tc>
      </w:tr>
      <w:tr w:rsidR="005B1163" w:rsidRPr="004E21EB" w:rsidTr="005B1163">
        <w:trPr>
          <w:trHeight w:val="375"/>
        </w:trPr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DATOS REEMPLAZANTE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D54DC">
              <w:rPr>
                <w:rFonts w:eastAsia="Times New Roman"/>
                <w:color w:val="000000"/>
              </w:rPr>
              <w:t> </w:t>
            </w:r>
          </w:p>
        </w:tc>
      </w:tr>
      <w:tr w:rsidR="005B1163" w:rsidRPr="004E21EB" w:rsidTr="005B1163">
        <w:trPr>
          <w:trHeight w:val="300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APELLIDO Y NOMBRE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DNI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NIVEL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FUNCION</w:t>
            </w:r>
          </w:p>
        </w:tc>
        <w:tc>
          <w:tcPr>
            <w:tcW w:w="7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AGRUPAMIENTO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FECHA INICIO DE PRESTACIÓN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FECHA DE FINALIZACIÓN DE PRESTACIÓN</w:t>
            </w:r>
          </w:p>
        </w:tc>
      </w:tr>
      <w:tr w:rsidR="005B1163" w:rsidRPr="004E21EB" w:rsidTr="005B1163">
        <w:trPr>
          <w:trHeight w:val="6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B866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Como figura en la DDJJ de alta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B866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Como figura en la DDJJ de alta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B866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Como figura en la DDJJ de alta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B866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B866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Asistencial/No asistencial</w:t>
            </w:r>
          </w:p>
        </w:tc>
        <w:tc>
          <w:tcPr>
            <w:tcW w:w="10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26420" w:rsidP="00B866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Nuevo / Continuidad</w:t>
            </w:r>
          </w:p>
        </w:tc>
        <w:tc>
          <w:tcPr>
            <w:tcW w:w="14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C633D9" w:rsidRDefault="00FA625A" w:rsidP="00B866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</w:rPr>
            </w:pPr>
            <w:r w:rsidRPr="00C633D9">
              <w:rPr>
                <w:rFonts w:eastAsia="Times New Roman"/>
                <w:i/>
                <w:iCs/>
                <w:color w:val="000000"/>
                <w:sz w:val="18"/>
              </w:rPr>
              <w:t>Indicar mes de prestación (Necesita además copia de autorización inicial)</w:t>
            </w:r>
          </w:p>
        </w:tc>
      </w:tr>
      <w:tr w:rsidR="00F26420" w:rsidRPr="004E21EB" w:rsidTr="005B1163">
        <w:trPr>
          <w:trHeight w:val="900"/>
        </w:trPr>
        <w:tc>
          <w:tcPr>
            <w:tcW w:w="10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DETALLE</w:t>
            </w:r>
          </w:p>
        </w:tc>
        <w:tc>
          <w:tcPr>
            <w:tcW w:w="394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INFORMACIÓN ADICIONAL INDISPENSABLE PARA LA AUTORIZACIÓN/RECHAZO DE LA SOLICITUD:</w:t>
            </w:r>
          </w:p>
        </w:tc>
      </w:tr>
      <w:tr w:rsidR="00F26420" w:rsidRPr="004E21EB" w:rsidTr="005B1163">
        <w:trPr>
          <w:trHeight w:val="690"/>
        </w:trPr>
        <w:tc>
          <w:tcPr>
            <w:tcW w:w="105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1. DETALLE DEL SERVICIO DE EFECTIVO CUMPLIMIENTO</w:t>
            </w:r>
          </w:p>
        </w:tc>
        <w:tc>
          <w:tcPr>
            <w:tcW w:w="394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2D54DC">
              <w:rPr>
                <w:rFonts w:eastAsia="Times New Roman"/>
                <w:i/>
                <w:iCs/>
                <w:color w:val="000000"/>
              </w:rPr>
              <w:t>Ej. Servicio de Neonatología Hospital Eva Perón</w:t>
            </w:r>
          </w:p>
        </w:tc>
      </w:tr>
      <w:tr w:rsidR="00F26420" w:rsidRPr="004E21EB" w:rsidTr="005B1163">
        <w:trPr>
          <w:trHeight w:val="570"/>
        </w:trPr>
        <w:tc>
          <w:tcPr>
            <w:tcW w:w="105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2. DIAGRAMACIÓN HABITUAL DEL SERVICIO</w:t>
            </w:r>
          </w:p>
        </w:tc>
        <w:tc>
          <w:tcPr>
            <w:tcW w:w="394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2D54DC">
              <w:rPr>
                <w:rFonts w:eastAsia="Times New Roman"/>
                <w:i/>
                <w:iCs/>
                <w:color w:val="000000"/>
              </w:rPr>
              <w:t>Ej. Cobertura 24 hs de lunes a viernes,  con 15 agentes con guardias de 24 hs semanales y 6 horas adicionales</w:t>
            </w:r>
          </w:p>
        </w:tc>
      </w:tr>
      <w:tr w:rsidR="00F26420" w:rsidRPr="004E21EB" w:rsidTr="005B1163">
        <w:trPr>
          <w:trHeight w:val="720"/>
        </w:trPr>
        <w:tc>
          <w:tcPr>
            <w:tcW w:w="105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3. DIAGRAMACIÓN DE LA COBERTURA SOLICITADA</w:t>
            </w:r>
          </w:p>
        </w:tc>
        <w:tc>
          <w:tcPr>
            <w:tcW w:w="394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2D54DC">
              <w:rPr>
                <w:rFonts w:eastAsia="Times New Roman"/>
                <w:i/>
                <w:iCs/>
                <w:color w:val="000000"/>
              </w:rPr>
              <w:t>Ej. Guardia 24 hs día sábado y 6 horas adicionales día viernes</w:t>
            </w:r>
          </w:p>
        </w:tc>
      </w:tr>
      <w:tr w:rsidR="00F26420" w:rsidRPr="004E21EB" w:rsidTr="005B1163">
        <w:trPr>
          <w:trHeight w:val="675"/>
        </w:trPr>
        <w:tc>
          <w:tcPr>
            <w:tcW w:w="105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4. TAREAS A REALIZAR Y PRODUCCIÓN ESPERADA</w:t>
            </w:r>
          </w:p>
        </w:tc>
        <w:tc>
          <w:tcPr>
            <w:tcW w:w="394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 xml:space="preserve">Ej </w:t>
            </w:r>
            <w:r w:rsidRPr="002D54DC">
              <w:rPr>
                <w:rFonts w:eastAsia="Times New Roman"/>
                <w:i/>
                <w:iCs/>
                <w:color w:val="000000"/>
              </w:rPr>
              <w:t>Atención</w:t>
            </w:r>
            <w:r>
              <w:rPr>
                <w:rFonts w:eastAsia="Times New Roman"/>
                <w:i/>
                <w:iCs/>
                <w:color w:val="000000"/>
              </w:rPr>
              <w:t xml:space="preserve"> </w:t>
            </w:r>
            <w:r w:rsidRPr="002D54DC">
              <w:rPr>
                <w:rFonts w:eastAsia="Times New Roman"/>
                <w:i/>
                <w:iCs/>
                <w:color w:val="000000"/>
              </w:rPr>
              <w:t>permanente 6 camas críticas</w:t>
            </w:r>
          </w:p>
        </w:tc>
      </w:tr>
      <w:tr w:rsidR="00F26420" w:rsidRPr="004E21EB" w:rsidTr="005B1163">
        <w:trPr>
          <w:trHeight w:val="600"/>
        </w:trPr>
        <w:tc>
          <w:tcPr>
            <w:tcW w:w="105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2D54DC">
              <w:rPr>
                <w:rFonts w:eastAsia="Times New Roman"/>
                <w:b/>
                <w:bCs/>
                <w:color w:val="000000"/>
              </w:rPr>
              <w:t>5. RAZONES DE LA BRECHA EN LA PRESTACIÓN DEL SERVICIO</w:t>
            </w:r>
          </w:p>
        </w:tc>
        <w:tc>
          <w:tcPr>
            <w:tcW w:w="394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6420" w:rsidRPr="002D54DC" w:rsidRDefault="00F26420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2D54DC">
              <w:rPr>
                <w:rFonts w:eastAsia="Times New Roman"/>
                <w:i/>
                <w:iCs/>
                <w:color w:val="000000"/>
              </w:rPr>
              <w:t>Ampliación del servicio / nuevo servicio / aumento de demanda de prestaciones asistenciales / renuncia o jubilación del titular / etc</w:t>
            </w:r>
          </w:p>
        </w:tc>
      </w:tr>
    </w:tbl>
    <w:p w:rsidR="00C633D9" w:rsidRDefault="00C633D9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</w:p>
    <w:p w:rsidR="00C633D9" w:rsidRDefault="00C633D9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</w:p>
    <w:p w:rsidR="007B5483" w:rsidRDefault="007B5483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</w:p>
    <w:p w:rsidR="007B5483" w:rsidRDefault="007B5483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</w:p>
    <w:p w:rsidR="00696761" w:rsidRDefault="00696761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</w:rPr>
        <w:t xml:space="preserve">……………………………                        …………………………………                         </w:t>
      </w:r>
      <w:r w:rsidR="00EB7123">
        <w:rPr>
          <w:rFonts w:eastAsia="Times New Roman"/>
          <w:color w:val="000000"/>
          <w:sz w:val="16"/>
          <w:szCs w:val="16"/>
        </w:rPr>
        <w:t xml:space="preserve">          .</w:t>
      </w:r>
      <w:r>
        <w:rPr>
          <w:rFonts w:eastAsia="Times New Roman"/>
          <w:color w:val="000000"/>
          <w:sz w:val="16"/>
          <w:szCs w:val="16"/>
        </w:rPr>
        <w:t xml:space="preserve">………………………………………………                                                   ……………………………          </w:t>
      </w:r>
      <w:r w:rsidR="00EB7123">
        <w:rPr>
          <w:rFonts w:eastAsia="Times New Roman"/>
          <w:color w:val="000000"/>
          <w:sz w:val="16"/>
          <w:szCs w:val="16"/>
        </w:rPr>
        <w:t xml:space="preserve">       ……...</w:t>
      </w:r>
      <w:r>
        <w:rPr>
          <w:rFonts w:eastAsia="Times New Roman"/>
          <w:color w:val="000000"/>
          <w:sz w:val="16"/>
          <w:szCs w:val="16"/>
        </w:rPr>
        <w:t>……………………………………………………….</w:t>
      </w:r>
    </w:p>
    <w:p w:rsidR="00093EEC" w:rsidRDefault="00696761" w:rsidP="009B7C75">
      <w:pPr>
        <w:spacing w:after="0" w:line="360" w:lineRule="auto"/>
        <w:jc w:val="both"/>
      </w:pPr>
      <w:r w:rsidRPr="00F65E82">
        <w:rPr>
          <w:rFonts w:eastAsia="Times New Roman"/>
          <w:color w:val="000000"/>
          <w:sz w:val="16"/>
          <w:szCs w:val="16"/>
        </w:rPr>
        <w:t xml:space="preserve">JEFE DE PERSONAL </w:t>
      </w:r>
      <w:r>
        <w:rPr>
          <w:rFonts w:eastAsia="Times New Roman"/>
          <w:color w:val="000000"/>
          <w:sz w:val="16"/>
          <w:szCs w:val="16"/>
        </w:rPr>
        <w:t xml:space="preserve">                       </w:t>
      </w:r>
      <w:r w:rsidRPr="00F65E82">
        <w:rPr>
          <w:rFonts w:eastAsia="Times New Roman"/>
          <w:color w:val="000000"/>
          <w:sz w:val="16"/>
          <w:szCs w:val="16"/>
        </w:rPr>
        <w:t xml:space="preserve">REFERENTE DE RRHH   </w:t>
      </w:r>
      <w:r>
        <w:rPr>
          <w:rFonts w:eastAsia="Times New Roman"/>
          <w:color w:val="000000"/>
          <w:sz w:val="16"/>
          <w:szCs w:val="16"/>
        </w:rPr>
        <w:t xml:space="preserve">       </w:t>
      </w:r>
      <w:r w:rsidRPr="00F65E82">
        <w:rPr>
          <w:rFonts w:eastAsia="Times New Roman"/>
          <w:color w:val="000000"/>
          <w:sz w:val="16"/>
          <w:szCs w:val="16"/>
        </w:rPr>
        <w:t xml:space="preserve">DIRECTOR </w:t>
      </w:r>
      <w:r>
        <w:rPr>
          <w:rFonts w:eastAsia="Times New Roman"/>
          <w:color w:val="000000"/>
          <w:sz w:val="16"/>
          <w:szCs w:val="16"/>
        </w:rPr>
        <w:t xml:space="preserve"> (En el caso de la Red de Servicios, Director de AO, AP y GRAL)      </w:t>
      </w:r>
      <w:r w:rsidRPr="00F65E82">
        <w:rPr>
          <w:rFonts w:eastAsia="Times New Roman"/>
          <w:color w:val="000000"/>
          <w:sz w:val="16"/>
          <w:szCs w:val="16"/>
        </w:rPr>
        <w:t>DIRECTOR RRHH</w:t>
      </w:r>
      <w:r>
        <w:rPr>
          <w:rFonts w:eastAsia="Times New Roman"/>
          <w:color w:val="000000"/>
          <w:sz w:val="16"/>
          <w:szCs w:val="16"/>
        </w:rPr>
        <w:t xml:space="preserve">          </w:t>
      </w:r>
      <w:r w:rsidR="00EB7123" w:rsidRPr="00EB7123">
        <w:rPr>
          <w:rFonts w:eastAsia="Times New Roman"/>
          <w:color w:val="000000"/>
          <w:sz w:val="16"/>
          <w:szCs w:val="16"/>
        </w:rPr>
        <w:t xml:space="preserve">SECRETARIO DE ESTADO </w:t>
      </w:r>
      <w:r w:rsidR="003A1FAA" w:rsidRPr="00EB7123">
        <w:rPr>
          <w:rFonts w:eastAsia="Times New Roman"/>
          <w:color w:val="000000"/>
          <w:sz w:val="16"/>
          <w:szCs w:val="16"/>
        </w:rPr>
        <w:t>/</w:t>
      </w:r>
      <w:r w:rsidR="00B86606" w:rsidRPr="00EB7123">
        <w:rPr>
          <w:rFonts w:eastAsia="Times New Roman"/>
          <w:color w:val="000000"/>
          <w:sz w:val="16"/>
          <w:szCs w:val="16"/>
        </w:rPr>
        <w:t>PRESIDENCIA DEL SIPRO</w:t>
      </w:r>
      <w:r w:rsidR="00093EEC">
        <w:rPr>
          <w:rFonts w:eastAsia="Times New Roman"/>
          <w:color w:val="000000"/>
          <w:sz w:val="16"/>
          <w:szCs w:val="16"/>
        </w:rPr>
        <w:t>SA</w:t>
      </w:r>
    </w:p>
    <w:p w:rsidR="0058131D" w:rsidRDefault="0058131D">
      <w:pPr>
        <w:rPr>
          <w:rFonts w:eastAsia="Times New Roman"/>
          <w:b/>
          <w:bCs/>
          <w:color w:val="000000"/>
          <w:sz w:val="32"/>
          <w:szCs w:val="32"/>
        </w:rPr>
      </w:pPr>
      <w:r w:rsidRPr="00D85DDA">
        <w:rPr>
          <w:rFonts w:eastAsia="Times New Roman"/>
          <w:b/>
          <w:bCs/>
          <w:color w:val="000000"/>
          <w:sz w:val="32"/>
          <w:szCs w:val="32"/>
        </w:rPr>
        <w:lastRenderedPageBreak/>
        <w:t>FORMULARIO 4.2: SOLICITUD DE CONTINUIDAD DE LIBRE DISPONIBILIDAD</w:t>
      </w:r>
      <w:r w:rsidR="00B86606">
        <w:rPr>
          <w:rFonts w:eastAsia="Times New Roman"/>
          <w:b/>
          <w:bCs/>
          <w:color w:val="000000"/>
          <w:sz w:val="32"/>
          <w:szCs w:val="32"/>
        </w:rPr>
        <w:t xml:space="preserve">                          </w:t>
      </w:r>
      <w:r w:rsidR="004E05A6" w:rsidRPr="004E05A6">
        <w:rPr>
          <w:rFonts w:eastAsia="Times New Roman"/>
          <w:b/>
          <w:bCs/>
          <w:noProof/>
          <w:color w:val="000000"/>
          <w:sz w:val="32"/>
          <w:szCs w:val="32"/>
          <w:lang w:eastAsia="es-AR"/>
        </w:rPr>
      </w:r>
      <w:r w:rsidR="004E05A6">
        <w:rPr>
          <w:rFonts w:eastAsia="Times New Roman"/>
          <w:b/>
          <w:bCs/>
          <w:noProof/>
          <w:color w:val="000000"/>
          <w:sz w:val="32"/>
          <w:szCs w:val="32"/>
          <w:lang w:eastAsia="es-AR"/>
        </w:rPr>
        <w:pict>
          <v:shape id="Cuadro de texto 5" o:spid="_x0000_s1030" type="#_x0000_t202" style="width:91.5pt;height:48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" stroked="f">
            <v:textbox>
              <w:txbxContent>
                <w:p w:rsidR="008C1C19" w:rsidRDefault="008C1C19" w:rsidP="00B86606">
                  <w:pPr>
                    <w:pStyle w:val="Encabezado"/>
                    <w:jc w:val="right"/>
                  </w:pPr>
                </w:p>
                <w:p w:rsidR="008C1C19" w:rsidRPr="00953383" w:rsidRDefault="008C1C19" w:rsidP="00B86606">
                  <w:pPr>
                    <w:pStyle w:val="Piedepgina"/>
                    <w:jc w:val="right"/>
                    <w:rPr>
                      <w:sz w:val="14"/>
                    </w:rPr>
                  </w:pPr>
                  <w:r w:rsidRPr="00953383">
                    <w:rPr>
                      <w:sz w:val="14"/>
                    </w:rPr>
                    <w:t>Rev 00</w:t>
                  </w:r>
                </w:p>
                <w:p w:rsidR="008C1C19" w:rsidRPr="00953383" w:rsidRDefault="008C1C19" w:rsidP="00B86606">
                  <w:pPr>
                    <w:pStyle w:val="Piedepgina"/>
                    <w:jc w:val="right"/>
                    <w:rPr>
                      <w:sz w:val="14"/>
                    </w:rPr>
                  </w:pPr>
                  <w:r w:rsidRPr="00953383">
                    <w:rPr>
                      <w:sz w:val="14"/>
                    </w:rPr>
                    <w:t>12 de Septiembre de 2016</w:t>
                  </w:r>
                </w:p>
                <w:p w:rsidR="008C1C19" w:rsidRPr="00953383" w:rsidRDefault="008C1C19" w:rsidP="00B86606">
                  <w:pPr>
                    <w:pStyle w:val="Piedepgina"/>
                    <w:jc w:val="right"/>
                    <w:rPr>
                      <w:sz w:val="14"/>
                    </w:rPr>
                  </w:pPr>
                  <w:r w:rsidRPr="00953383">
                    <w:rPr>
                      <w:sz w:val="14"/>
                    </w:rPr>
                    <w:t>Autor: DGRHS</w:t>
                  </w:r>
                </w:p>
              </w:txbxContent>
            </v:textbox>
            <w10:wrap type="none"/>
            <w10:anchorlock/>
          </v:shape>
        </w:pict>
      </w:r>
    </w:p>
    <w:p w:rsidR="008C1C19" w:rsidRPr="008C1C19" w:rsidRDefault="008C1C19">
      <w:pPr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noProof/>
          <w:color w:val="000000"/>
          <w:sz w:val="32"/>
          <w:szCs w:val="32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18415</wp:posOffset>
            </wp:positionV>
            <wp:extent cx="1377315" cy="356235"/>
            <wp:effectExtent l="0" t="0" r="0" b="5715"/>
            <wp:wrapNone/>
            <wp:docPr id="12" name="Imagen 23" descr="Logo Bicente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 descr="Logo Bicentenari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color w:val="000000"/>
          <w:sz w:val="32"/>
          <w:szCs w:val="32"/>
          <w:lang w:val="es-ES" w:eastAsia="es-E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8890</wp:posOffset>
            </wp:positionV>
            <wp:extent cx="2030095" cy="344170"/>
            <wp:effectExtent l="0" t="0" r="0" b="0"/>
            <wp:wrapNone/>
            <wp:docPr id="11" name="Imagen 24" descr="0_SISTEMA PROVINCIAL DE SALUD - SIPR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 descr="0_SISTEMA PROVINCIAL DE SALUD - SIPROS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363" t="19328" r="4414" b="18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Look w:val="04A0"/>
      </w:tblPr>
      <w:tblGrid>
        <w:gridCol w:w="945"/>
        <w:gridCol w:w="691"/>
        <w:gridCol w:w="1194"/>
        <w:gridCol w:w="919"/>
        <w:gridCol w:w="1210"/>
        <w:gridCol w:w="1281"/>
        <w:gridCol w:w="1487"/>
        <w:gridCol w:w="813"/>
        <w:gridCol w:w="1296"/>
        <w:gridCol w:w="1234"/>
        <w:gridCol w:w="1423"/>
        <w:gridCol w:w="1295"/>
      </w:tblGrid>
      <w:tr w:rsidR="0058131D" w:rsidRPr="004E21EB" w:rsidTr="007473FE">
        <w:trPr>
          <w:trHeight w:val="120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NOMBRE Y APELLIDO AGENTE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DNI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ORGANISMO DE ORIGEN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FUNCION DEL AGENTE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ORGANISMO DE PRESTACIÓN DEL SERVICIO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PLANTA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AGRUPAMIENTO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TIPO DE LD ACTUAL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FECHA VENCIMIENTO LD ACTUAL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AUTORIZADO SI/NO (DEJAR EN BLANCO)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CODIGO/VALOR ASIGNADO (DEJAR EN BLANCO)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FECHA DE VENCIMIENTO (DEJAR EN BLANCO)</w:t>
            </w:r>
          </w:p>
        </w:tc>
      </w:tr>
      <w:tr w:rsidR="0058131D" w:rsidRPr="004E21EB" w:rsidTr="007473FE">
        <w:trPr>
          <w:trHeight w:val="1800"/>
        </w:trPr>
        <w:tc>
          <w:tcPr>
            <w:tcW w:w="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Asistencial/No asistencial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Fecha de vencimiento de la LD (adjuntar autorización previa y boleta de sueldo)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8131D" w:rsidRPr="004E21EB" w:rsidTr="007473FE">
        <w:trPr>
          <w:trHeight w:val="1800"/>
        </w:trPr>
        <w:tc>
          <w:tcPr>
            <w:tcW w:w="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Asistencial/No asistencial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Fecha de vencimiento de la LD (adjuntar autorización previa y boleta de sueldo)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8131D" w:rsidRPr="004E21EB" w:rsidTr="007473FE">
        <w:trPr>
          <w:trHeight w:val="1800"/>
        </w:trPr>
        <w:tc>
          <w:tcPr>
            <w:tcW w:w="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Asistencial/No asistencial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Como figura en boleta de sueldo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Fecha de vencimiento de la LD (adjuntar autorización previa y boleta de sueldo)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 w:rsidRPr="00FB7CDF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</w:tbl>
    <w:p w:rsidR="008C1C19" w:rsidRDefault="008C1C19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</w:p>
    <w:p w:rsidR="003A1FAA" w:rsidRDefault="003A1FAA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</w:rPr>
        <w:t>……………………………              …………………………………                         ……………</w:t>
      </w:r>
      <w:r w:rsidR="00EB7123">
        <w:rPr>
          <w:rFonts w:eastAsia="Times New Roman"/>
          <w:color w:val="000000"/>
          <w:sz w:val="16"/>
          <w:szCs w:val="16"/>
        </w:rPr>
        <w:t>…….</w:t>
      </w:r>
      <w:r>
        <w:rPr>
          <w:rFonts w:eastAsia="Times New Roman"/>
          <w:color w:val="000000"/>
          <w:sz w:val="16"/>
          <w:szCs w:val="16"/>
        </w:rPr>
        <w:t xml:space="preserve">…………………………………                                      </w:t>
      </w:r>
      <w:r w:rsidR="00EB7123">
        <w:rPr>
          <w:rFonts w:eastAsia="Times New Roman"/>
          <w:color w:val="000000"/>
          <w:sz w:val="16"/>
          <w:szCs w:val="16"/>
        </w:rPr>
        <w:t xml:space="preserve">   </w:t>
      </w:r>
      <w:r>
        <w:rPr>
          <w:rFonts w:eastAsia="Times New Roman"/>
          <w:color w:val="000000"/>
          <w:sz w:val="16"/>
          <w:szCs w:val="16"/>
        </w:rPr>
        <w:t xml:space="preserve"> ……………………………          </w:t>
      </w:r>
      <w:r w:rsidR="00EB7123">
        <w:rPr>
          <w:rFonts w:eastAsia="Times New Roman"/>
          <w:color w:val="000000"/>
          <w:sz w:val="16"/>
          <w:szCs w:val="16"/>
        </w:rPr>
        <w:t xml:space="preserve">                …</w:t>
      </w:r>
      <w:r>
        <w:rPr>
          <w:rFonts w:eastAsia="Times New Roman"/>
          <w:color w:val="000000"/>
          <w:sz w:val="16"/>
          <w:szCs w:val="16"/>
        </w:rPr>
        <w:t>……………………………………………………….</w:t>
      </w:r>
    </w:p>
    <w:p w:rsidR="003A1FAA" w:rsidRPr="00EB7123" w:rsidRDefault="003A1FAA" w:rsidP="003A1FAA">
      <w:pPr>
        <w:spacing w:after="0" w:line="360" w:lineRule="auto"/>
        <w:jc w:val="both"/>
        <w:rPr>
          <w:sz w:val="20"/>
        </w:rPr>
      </w:pPr>
      <w:r w:rsidRPr="00EB7123">
        <w:rPr>
          <w:rFonts w:eastAsia="Times New Roman"/>
          <w:color w:val="000000"/>
          <w:sz w:val="14"/>
          <w:szCs w:val="16"/>
        </w:rPr>
        <w:t xml:space="preserve">JEFE DE PERSONAL                        REFERENTE DE RRHH          DIRECTOR  (En el caso de la Red de Servicios, Director de AO, AP y GRAL)                 DIRECTOR RRHH         </w:t>
      </w:r>
      <w:r w:rsidR="00EB7123">
        <w:rPr>
          <w:rFonts w:eastAsia="Times New Roman"/>
          <w:color w:val="000000"/>
          <w:sz w:val="14"/>
          <w:szCs w:val="16"/>
        </w:rPr>
        <w:t xml:space="preserve">    </w:t>
      </w:r>
      <w:r w:rsidRPr="00EB7123">
        <w:rPr>
          <w:rFonts w:eastAsia="Times New Roman"/>
          <w:color w:val="000000"/>
          <w:sz w:val="14"/>
          <w:szCs w:val="16"/>
        </w:rPr>
        <w:t xml:space="preserve"> </w:t>
      </w:r>
      <w:r w:rsidR="00EB7123">
        <w:rPr>
          <w:rFonts w:eastAsia="Times New Roman"/>
          <w:color w:val="000000"/>
          <w:sz w:val="14"/>
          <w:szCs w:val="16"/>
        </w:rPr>
        <w:t xml:space="preserve">             </w:t>
      </w:r>
      <w:r w:rsidRPr="00EB7123">
        <w:rPr>
          <w:rFonts w:eastAsia="Times New Roman"/>
          <w:color w:val="000000"/>
          <w:sz w:val="14"/>
          <w:szCs w:val="16"/>
        </w:rPr>
        <w:t>SECRETARIO DE ESTADO   /</w:t>
      </w:r>
      <w:r w:rsidR="00B86606" w:rsidRPr="00EB7123">
        <w:rPr>
          <w:rFonts w:eastAsia="Times New Roman"/>
          <w:color w:val="000000"/>
          <w:sz w:val="14"/>
          <w:szCs w:val="16"/>
        </w:rPr>
        <w:t>PRESIDENCIA DEL SIPROSA</w:t>
      </w:r>
    </w:p>
    <w:tbl>
      <w:tblPr>
        <w:tblW w:w="15082" w:type="dxa"/>
        <w:tblLook w:val="04A0"/>
      </w:tblPr>
      <w:tblGrid>
        <w:gridCol w:w="1526"/>
        <w:gridCol w:w="11656"/>
        <w:gridCol w:w="1900"/>
      </w:tblGrid>
      <w:tr w:rsidR="0058131D" w:rsidRPr="004E21EB" w:rsidTr="00B86606">
        <w:trPr>
          <w:trHeight w:val="375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131D" w:rsidRPr="00FB7CDF" w:rsidRDefault="007473FE" w:rsidP="00910A7A">
            <w:pPr>
              <w:spacing w:after="0" w:line="240" w:lineRule="auto"/>
              <w:rPr>
                <w:rFonts w:eastAsia="Times New Roman"/>
                <w:color w:val="000000"/>
                <w:sz w:val="32"/>
                <w:szCs w:val="32"/>
              </w:rPr>
            </w:pPr>
            <w:r>
              <w:lastRenderedPageBreak/>
              <w:br w:type="page"/>
            </w:r>
            <w:r w:rsidR="0058131D">
              <w:br w:type="page"/>
            </w:r>
            <w:r w:rsidR="0058131D" w:rsidRPr="00FB7CDF">
              <w:rPr>
                <w:rFonts w:eastAsia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8131D" w:rsidRDefault="0058131D" w:rsidP="00B8660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D85DDA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FORMULARIO 4.3: SOLICITUD DE BAJA DE LIBRE DISPONIBILIDAD</w:t>
            </w:r>
            <w:r w:rsidR="00B86606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              </w:t>
            </w:r>
            <w:r w:rsidR="004E05A6" w:rsidRPr="004E05A6">
              <w:rPr>
                <w:rFonts w:eastAsia="Times New Roman"/>
                <w:b/>
                <w:bCs/>
                <w:noProof/>
                <w:color w:val="000000"/>
                <w:sz w:val="32"/>
                <w:szCs w:val="32"/>
                <w:lang w:eastAsia="es-AR"/>
              </w:rPr>
            </w:r>
            <w:r w:rsidR="004E05A6">
              <w:rPr>
                <w:rFonts w:eastAsia="Times New Roman"/>
                <w:b/>
                <w:bCs/>
                <w:noProof/>
                <w:color w:val="000000"/>
                <w:sz w:val="32"/>
                <w:szCs w:val="32"/>
                <w:lang w:eastAsia="es-AR"/>
              </w:rPr>
              <w:pict>
                <v:shape id="Cuadro de texto 10" o:spid="_x0000_s1029" type="#_x0000_t202" style="width:91.5pt;height:48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" stroked="f">
                  <v:textbox>
                    <w:txbxContent>
                      <w:p w:rsidR="008C1C19" w:rsidRDefault="008C1C19" w:rsidP="00B86606">
                        <w:pPr>
                          <w:pStyle w:val="Encabezado"/>
                          <w:jc w:val="right"/>
                        </w:pPr>
                      </w:p>
                      <w:p w:rsidR="008C1C19" w:rsidRPr="00953383" w:rsidRDefault="008C1C19" w:rsidP="00B86606">
                        <w:pPr>
                          <w:pStyle w:val="Piedepgina"/>
                          <w:jc w:val="right"/>
                          <w:rPr>
                            <w:sz w:val="14"/>
                          </w:rPr>
                        </w:pPr>
                        <w:r w:rsidRPr="00953383">
                          <w:rPr>
                            <w:sz w:val="14"/>
                          </w:rPr>
                          <w:t>Rev 00</w:t>
                        </w:r>
                      </w:p>
                      <w:p w:rsidR="008C1C19" w:rsidRPr="00953383" w:rsidRDefault="008C1C19" w:rsidP="00B86606">
                        <w:pPr>
                          <w:pStyle w:val="Piedepgina"/>
                          <w:jc w:val="right"/>
                          <w:rPr>
                            <w:sz w:val="14"/>
                          </w:rPr>
                        </w:pPr>
                        <w:r w:rsidRPr="00953383">
                          <w:rPr>
                            <w:sz w:val="14"/>
                          </w:rPr>
                          <w:t>12 de Septiembre de 2016</w:t>
                        </w:r>
                      </w:p>
                      <w:p w:rsidR="008C1C19" w:rsidRPr="00953383" w:rsidRDefault="008C1C19" w:rsidP="00B86606">
                        <w:pPr>
                          <w:pStyle w:val="Piedepgina"/>
                          <w:jc w:val="right"/>
                          <w:rPr>
                            <w:sz w:val="14"/>
                          </w:rPr>
                        </w:pPr>
                        <w:r w:rsidRPr="00953383">
                          <w:rPr>
                            <w:sz w:val="14"/>
                          </w:rPr>
                          <w:t>Autor: DGRHS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58131D" w:rsidRPr="00D85DDA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color w:val="000000"/>
                <w:sz w:val="32"/>
                <w:szCs w:val="32"/>
                <w:lang w:val="es-ES" w:eastAsia="es-ES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3520440</wp:posOffset>
                  </wp:positionH>
                  <wp:positionV relativeFrom="paragraph">
                    <wp:posOffset>149860</wp:posOffset>
                  </wp:positionV>
                  <wp:extent cx="1377315" cy="356235"/>
                  <wp:effectExtent l="0" t="0" r="0" b="5715"/>
                  <wp:wrapNone/>
                  <wp:docPr id="15" name="Imagen 23" descr="Logo Bicentenar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" descr="Logo Bicentenar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8131D" w:rsidRPr="00D85DDA" w:rsidRDefault="0058131D" w:rsidP="00910A7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D85DDA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</w:tbl>
    <w:p w:rsidR="0058131D" w:rsidRDefault="008C1C19">
      <w:r>
        <w:rPr>
          <w:rFonts w:eastAsia="Times New Roman"/>
          <w:b/>
          <w:bCs/>
          <w:noProof/>
          <w:color w:val="000000"/>
          <w:sz w:val="32"/>
          <w:szCs w:val="32"/>
          <w:lang w:val="es-ES" w:eastAsia="es-E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2113280</wp:posOffset>
            </wp:positionH>
            <wp:positionV relativeFrom="paragraph">
              <wp:posOffset>-71755</wp:posOffset>
            </wp:positionV>
            <wp:extent cx="2030095" cy="344170"/>
            <wp:effectExtent l="0" t="0" r="0" b="0"/>
            <wp:wrapNone/>
            <wp:docPr id="14" name="Imagen 24" descr="0_SISTEMA PROVINCIAL DE SALUD - SIPR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 descr="0_SISTEMA PROVINCIAL DE SALUD - SIPROS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363" t="19328" r="4414" b="18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Look w:val="04A0"/>
      </w:tblPr>
      <w:tblGrid>
        <w:gridCol w:w="1851"/>
        <w:gridCol w:w="1780"/>
        <w:gridCol w:w="1780"/>
        <w:gridCol w:w="2176"/>
        <w:gridCol w:w="2247"/>
        <w:gridCol w:w="2247"/>
        <w:gridCol w:w="1707"/>
      </w:tblGrid>
      <w:tr w:rsidR="0058131D" w:rsidRPr="004E21EB" w:rsidTr="00910A7A">
        <w:trPr>
          <w:trHeight w:val="600"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B7CDF">
              <w:rPr>
                <w:rFonts w:eastAsia="Times New Roman"/>
                <w:b/>
                <w:bCs/>
                <w:color w:val="000000"/>
              </w:rPr>
              <w:t>NOMBRE Y APELLIDO AGENTE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B7CDF">
              <w:rPr>
                <w:rFonts w:eastAsia="Times New Roman"/>
                <w:b/>
                <w:bCs/>
                <w:color w:val="000000"/>
              </w:rPr>
              <w:t>DNI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B7CDF">
              <w:rPr>
                <w:rFonts w:eastAsia="Times New Roman"/>
                <w:b/>
                <w:bCs/>
                <w:color w:val="000000"/>
              </w:rPr>
              <w:t>Planta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B7CDF">
              <w:rPr>
                <w:rFonts w:eastAsia="Times New Roman"/>
                <w:b/>
                <w:bCs/>
                <w:color w:val="000000"/>
              </w:rPr>
              <w:t>ORGANISMO DE ORIGEN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B7CDF">
              <w:rPr>
                <w:rFonts w:eastAsia="Times New Roman"/>
                <w:b/>
                <w:bCs/>
                <w:color w:val="000000"/>
              </w:rPr>
              <w:t>FUNCION DEL AGENTE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B7CDF">
              <w:rPr>
                <w:rFonts w:eastAsia="Times New Roman"/>
                <w:b/>
                <w:bCs/>
                <w:color w:val="000000"/>
              </w:rPr>
              <w:t>AGRUPAMIENTO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B7CDF">
              <w:rPr>
                <w:rFonts w:eastAsia="Times New Roman"/>
                <w:b/>
                <w:bCs/>
                <w:color w:val="000000"/>
              </w:rPr>
              <w:t>TIPO DE LD ACTUAL</w:t>
            </w:r>
          </w:p>
        </w:tc>
      </w:tr>
      <w:tr w:rsidR="0058131D" w:rsidRPr="004E21EB" w:rsidTr="00910A7A">
        <w:trPr>
          <w:trHeight w:val="600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Asistencial/No asistencial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</w:tr>
      <w:tr w:rsidR="0058131D" w:rsidRPr="004E21EB" w:rsidTr="00910A7A">
        <w:trPr>
          <w:trHeight w:val="600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Asistencial/No asistencial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</w:tr>
      <w:tr w:rsidR="0058131D" w:rsidRPr="004E21EB" w:rsidTr="00910A7A">
        <w:trPr>
          <w:trHeight w:val="600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Asistencial/No asistencial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</w:tr>
      <w:tr w:rsidR="0058131D" w:rsidRPr="004E21EB" w:rsidTr="00910A7A">
        <w:trPr>
          <w:trHeight w:val="600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Asistencial/No asistencial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131D" w:rsidRPr="00FB7CDF" w:rsidRDefault="0058131D" w:rsidP="00910A7A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 w:rsidRPr="00FB7CDF">
              <w:rPr>
                <w:rFonts w:eastAsia="Times New Roman"/>
                <w:i/>
                <w:iCs/>
                <w:color w:val="000000"/>
              </w:rPr>
              <w:t>Como figura en boleta de sueldo</w:t>
            </w:r>
          </w:p>
        </w:tc>
      </w:tr>
    </w:tbl>
    <w:p w:rsidR="00434DF6" w:rsidRDefault="00434DF6" w:rsidP="00D62C2F">
      <w:pPr>
        <w:spacing w:line="360" w:lineRule="auto"/>
        <w:jc w:val="both"/>
      </w:pPr>
    </w:p>
    <w:p w:rsidR="00B86606" w:rsidRDefault="00B86606" w:rsidP="00D62C2F">
      <w:pPr>
        <w:spacing w:line="360" w:lineRule="auto"/>
        <w:jc w:val="both"/>
      </w:pPr>
    </w:p>
    <w:p w:rsidR="003A1FAA" w:rsidRDefault="003A1FAA" w:rsidP="003A1FAA">
      <w:pPr>
        <w:spacing w:after="0" w:line="360" w:lineRule="auto"/>
        <w:jc w:val="both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</w:rPr>
        <w:t>……………………………</w:t>
      </w:r>
      <w:r w:rsidR="00EB7123">
        <w:rPr>
          <w:rFonts w:eastAsia="Times New Roman"/>
          <w:color w:val="000000"/>
          <w:sz w:val="16"/>
          <w:szCs w:val="16"/>
        </w:rPr>
        <w:t xml:space="preserve">              </w:t>
      </w:r>
      <w:r>
        <w:rPr>
          <w:rFonts w:eastAsia="Times New Roman"/>
          <w:color w:val="000000"/>
          <w:sz w:val="16"/>
          <w:szCs w:val="16"/>
        </w:rPr>
        <w:t xml:space="preserve"> </w:t>
      </w:r>
      <w:r w:rsidR="00EB7123">
        <w:rPr>
          <w:rFonts w:eastAsia="Times New Roman"/>
          <w:color w:val="000000"/>
          <w:sz w:val="16"/>
          <w:szCs w:val="16"/>
        </w:rPr>
        <w:t>……………………………</w:t>
      </w:r>
      <w:r>
        <w:rPr>
          <w:rFonts w:eastAsia="Times New Roman"/>
          <w:color w:val="000000"/>
          <w:sz w:val="16"/>
          <w:szCs w:val="16"/>
        </w:rPr>
        <w:t xml:space="preserve">                         </w:t>
      </w:r>
      <w:r w:rsidR="00EB7123">
        <w:rPr>
          <w:rFonts w:eastAsia="Times New Roman"/>
          <w:color w:val="000000"/>
          <w:sz w:val="16"/>
          <w:szCs w:val="16"/>
        </w:rPr>
        <w:t>…….</w:t>
      </w:r>
      <w:r>
        <w:rPr>
          <w:rFonts w:eastAsia="Times New Roman"/>
          <w:color w:val="000000"/>
          <w:sz w:val="16"/>
          <w:szCs w:val="16"/>
        </w:rPr>
        <w:t xml:space="preserve">………………………………………………                               </w:t>
      </w:r>
      <w:r w:rsidR="00EB7123">
        <w:rPr>
          <w:rFonts w:eastAsia="Times New Roman"/>
          <w:color w:val="000000"/>
          <w:sz w:val="16"/>
          <w:szCs w:val="16"/>
        </w:rPr>
        <w:t xml:space="preserve">               </w:t>
      </w:r>
      <w:r>
        <w:rPr>
          <w:rFonts w:eastAsia="Times New Roman"/>
          <w:color w:val="000000"/>
          <w:sz w:val="16"/>
          <w:szCs w:val="16"/>
        </w:rPr>
        <w:t xml:space="preserve">……………………………          </w:t>
      </w:r>
      <w:r w:rsidR="00EB7123">
        <w:rPr>
          <w:rFonts w:eastAsia="Times New Roman"/>
          <w:color w:val="000000"/>
          <w:sz w:val="16"/>
          <w:szCs w:val="16"/>
        </w:rPr>
        <w:t xml:space="preserve">           ….</w:t>
      </w:r>
      <w:r>
        <w:rPr>
          <w:rFonts w:eastAsia="Times New Roman"/>
          <w:color w:val="000000"/>
          <w:sz w:val="16"/>
          <w:szCs w:val="16"/>
        </w:rPr>
        <w:t>……………………………………………………….</w:t>
      </w:r>
    </w:p>
    <w:p w:rsidR="003A1FAA" w:rsidRPr="00EB7123" w:rsidRDefault="003A1FAA" w:rsidP="003A1FAA">
      <w:pPr>
        <w:spacing w:after="0" w:line="360" w:lineRule="auto"/>
        <w:jc w:val="both"/>
        <w:rPr>
          <w:sz w:val="20"/>
        </w:rPr>
      </w:pPr>
      <w:r w:rsidRPr="00EB7123">
        <w:rPr>
          <w:rFonts w:eastAsia="Times New Roman"/>
          <w:color w:val="000000"/>
          <w:sz w:val="14"/>
          <w:szCs w:val="16"/>
        </w:rPr>
        <w:t xml:space="preserve">JEFE DE PERSONAL                        REFERENTE DE RRHH          DIRECTOR  (En el caso de la Red de Servicios, Director de AO, AP y GRAL)               DIRECTOR RRHH          </w:t>
      </w:r>
      <w:r w:rsidR="00EB7123">
        <w:rPr>
          <w:rFonts w:eastAsia="Times New Roman"/>
          <w:color w:val="000000"/>
          <w:sz w:val="14"/>
          <w:szCs w:val="16"/>
        </w:rPr>
        <w:t xml:space="preserve">               </w:t>
      </w:r>
      <w:r w:rsidRPr="00EB7123">
        <w:rPr>
          <w:rFonts w:eastAsia="Times New Roman"/>
          <w:color w:val="000000"/>
          <w:sz w:val="14"/>
          <w:szCs w:val="16"/>
        </w:rPr>
        <w:t>SECRETARIO DE ESTADO   /</w:t>
      </w:r>
      <w:r w:rsidR="00B86606" w:rsidRPr="00EB7123">
        <w:rPr>
          <w:rFonts w:eastAsia="Times New Roman"/>
          <w:color w:val="000000"/>
          <w:sz w:val="14"/>
          <w:szCs w:val="16"/>
        </w:rPr>
        <w:t>PRESIDENCIA DEL SIPROSA</w:t>
      </w:r>
    </w:p>
    <w:p w:rsidR="00F733AC" w:rsidRDefault="00F733AC"/>
    <w:sectPr w:rsidR="00F733AC" w:rsidSect="007B5483">
      <w:pgSz w:w="15840" w:h="12240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32D" w:rsidRDefault="00AC232D" w:rsidP="00F90CE8">
      <w:pPr>
        <w:spacing w:after="0" w:line="240" w:lineRule="auto"/>
      </w:pPr>
      <w:r>
        <w:separator/>
      </w:r>
    </w:p>
  </w:endnote>
  <w:endnote w:type="continuationSeparator" w:id="1">
    <w:p w:rsidR="00AC232D" w:rsidRDefault="00AC232D" w:rsidP="00F9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32D" w:rsidRDefault="00AC232D" w:rsidP="00F90CE8">
      <w:pPr>
        <w:spacing w:after="0" w:line="240" w:lineRule="auto"/>
      </w:pPr>
      <w:r>
        <w:separator/>
      </w:r>
    </w:p>
  </w:footnote>
  <w:footnote w:type="continuationSeparator" w:id="1">
    <w:p w:rsidR="00AC232D" w:rsidRDefault="00AC232D" w:rsidP="00F90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9AB"/>
    <w:multiLevelType w:val="hybridMultilevel"/>
    <w:tmpl w:val="37A4D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82114"/>
    <w:multiLevelType w:val="hybridMultilevel"/>
    <w:tmpl w:val="466856CC"/>
    <w:lvl w:ilvl="0" w:tplc="4BC4299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8C72B3"/>
    <w:multiLevelType w:val="hybridMultilevel"/>
    <w:tmpl w:val="90B4EE84"/>
    <w:lvl w:ilvl="0" w:tplc="95AA4A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614DDC"/>
    <w:multiLevelType w:val="hybridMultilevel"/>
    <w:tmpl w:val="1C3C99F2"/>
    <w:lvl w:ilvl="0" w:tplc="985CAC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951C1"/>
    <w:multiLevelType w:val="hybridMultilevel"/>
    <w:tmpl w:val="D0A26D48"/>
    <w:lvl w:ilvl="0" w:tplc="29029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723E1"/>
    <w:multiLevelType w:val="hybridMultilevel"/>
    <w:tmpl w:val="71F06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07E97"/>
    <w:multiLevelType w:val="hybridMultilevel"/>
    <w:tmpl w:val="B4A6E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B547A"/>
    <w:multiLevelType w:val="hybridMultilevel"/>
    <w:tmpl w:val="20A6F9FE"/>
    <w:lvl w:ilvl="0" w:tplc="1AD00D9E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F5699"/>
    <w:multiLevelType w:val="hybridMultilevel"/>
    <w:tmpl w:val="90B4EE84"/>
    <w:lvl w:ilvl="0" w:tplc="95AA4A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DD766DD"/>
    <w:multiLevelType w:val="hybridMultilevel"/>
    <w:tmpl w:val="B4A6E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DA1789"/>
    <w:multiLevelType w:val="hybridMultilevel"/>
    <w:tmpl w:val="5392A1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478B5"/>
    <w:multiLevelType w:val="hybridMultilevel"/>
    <w:tmpl w:val="F842BEBA"/>
    <w:lvl w:ilvl="0" w:tplc="4BC4299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AE3325"/>
    <w:multiLevelType w:val="hybridMultilevel"/>
    <w:tmpl w:val="865E3CA4"/>
    <w:lvl w:ilvl="0" w:tplc="4BC429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54F84"/>
    <w:multiLevelType w:val="hybridMultilevel"/>
    <w:tmpl w:val="20A6F9FE"/>
    <w:lvl w:ilvl="0" w:tplc="1AD00D9E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E0009E"/>
    <w:multiLevelType w:val="hybridMultilevel"/>
    <w:tmpl w:val="DBDE514A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CCB"/>
    <w:rsid w:val="00004898"/>
    <w:rsid w:val="00031BF9"/>
    <w:rsid w:val="000333D7"/>
    <w:rsid w:val="000362A2"/>
    <w:rsid w:val="00044CB1"/>
    <w:rsid w:val="00074461"/>
    <w:rsid w:val="000826B4"/>
    <w:rsid w:val="00084F65"/>
    <w:rsid w:val="00093EEC"/>
    <w:rsid w:val="00094610"/>
    <w:rsid w:val="000A52DC"/>
    <w:rsid w:val="000B0CD4"/>
    <w:rsid w:val="000B3D29"/>
    <w:rsid w:val="000C1CA7"/>
    <w:rsid w:val="000C24B4"/>
    <w:rsid w:val="000C297E"/>
    <w:rsid w:val="000D3436"/>
    <w:rsid w:val="000E678C"/>
    <w:rsid w:val="000F3ECE"/>
    <w:rsid w:val="000F49FD"/>
    <w:rsid w:val="001061D9"/>
    <w:rsid w:val="00194F4D"/>
    <w:rsid w:val="001977C9"/>
    <w:rsid w:val="001A0CCB"/>
    <w:rsid w:val="001E4E1C"/>
    <w:rsid w:val="001F12EC"/>
    <w:rsid w:val="00204635"/>
    <w:rsid w:val="00211236"/>
    <w:rsid w:val="002713ED"/>
    <w:rsid w:val="0028243B"/>
    <w:rsid w:val="002B034B"/>
    <w:rsid w:val="002B5CBC"/>
    <w:rsid w:val="002B705A"/>
    <w:rsid w:val="002D5BAC"/>
    <w:rsid w:val="00302D41"/>
    <w:rsid w:val="00347AAB"/>
    <w:rsid w:val="00370646"/>
    <w:rsid w:val="0039656B"/>
    <w:rsid w:val="003A1FAA"/>
    <w:rsid w:val="003B52CA"/>
    <w:rsid w:val="003C4F73"/>
    <w:rsid w:val="003D2CED"/>
    <w:rsid w:val="003D4811"/>
    <w:rsid w:val="003D68FD"/>
    <w:rsid w:val="00430734"/>
    <w:rsid w:val="00434DF6"/>
    <w:rsid w:val="00444FD5"/>
    <w:rsid w:val="00454B98"/>
    <w:rsid w:val="00460941"/>
    <w:rsid w:val="004733B1"/>
    <w:rsid w:val="004C747E"/>
    <w:rsid w:val="004E05A6"/>
    <w:rsid w:val="004E2C6F"/>
    <w:rsid w:val="004E7349"/>
    <w:rsid w:val="0053092C"/>
    <w:rsid w:val="005426C4"/>
    <w:rsid w:val="00550DE2"/>
    <w:rsid w:val="005564EE"/>
    <w:rsid w:val="0058131D"/>
    <w:rsid w:val="005873F5"/>
    <w:rsid w:val="00587D35"/>
    <w:rsid w:val="00595F2E"/>
    <w:rsid w:val="005B1163"/>
    <w:rsid w:val="005B7920"/>
    <w:rsid w:val="005C1ADC"/>
    <w:rsid w:val="005F06DB"/>
    <w:rsid w:val="00605456"/>
    <w:rsid w:val="00605D79"/>
    <w:rsid w:val="006132F2"/>
    <w:rsid w:val="00613CA3"/>
    <w:rsid w:val="00615DE2"/>
    <w:rsid w:val="00661EFC"/>
    <w:rsid w:val="00663FA0"/>
    <w:rsid w:val="00680184"/>
    <w:rsid w:val="006964F8"/>
    <w:rsid w:val="00696761"/>
    <w:rsid w:val="006A2FDA"/>
    <w:rsid w:val="006E1F68"/>
    <w:rsid w:val="00714860"/>
    <w:rsid w:val="00723696"/>
    <w:rsid w:val="00725720"/>
    <w:rsid w:val="00745A80"/>
    <w:rsid w:val="007473FE"/>
    <w:rsid w:val="00756324"/>
    <w:rsid w:val="00765144"/>
    <w:rsid w:val="00782B13"/>
    <w:rsid w:val="007956CE"/>
    <w:rsid w:val="007B5483"/>
    <w:rsid w:val="007C7F77"/>
    <w:rsid w:val="007D2B5A"/>
    <w:rsid w:val="007F79DD"/>
    <w:rsid w:val="00800C3C"/>
    <w:rsid w:val="0080748B"/>
    <w:rsid w:val="00833919"/>
    <w:rsid w:val="00840C31"/>
    <w:rsid w:val="008531B6"/>
    <w:rsid w:val="00875C9A"/>
    <w:rsid w:val="008862FE"/>
    <w:rsid w:val="00892B8C"/>
    <w:rsid w:val="008A645A"/>
    <w:rsid w:val="008C1C19"/>
    <w:rsid w:val="008C6F24"/>
    <w:rsid w:val="008C743D"/>
    <w:rsid w:val="008D564E"/>
    <w:rsid w:val="00910A7A"/>
    <w:rsid w:val="00926217"/>
    <w:rsid w:val="009356CC"/>
    <w:rsid w:val="009437D5"/>
    <w:rsid w:val="00953383"/>
    <w:rsid w:val="00960D47"/>
    <w:rsid w:val="00963CA8"/>
    <w:rsid w:val="0097241E"/>
    <w:rsid w:val="0099089C"/>
    <w:rsid w:val="009912AA"/>
    <w:rsid w:val="009A1701"/>
    <w:rsid w:val="009B7C75"/>
    <w:rsid w:val="009C22B4"/>
    <w:rsid w:val="009C679A"/>
    <w:rsid w:val="009D306C"/>
    <w:rsid w:val="009E6DE6"/>
    <w:rsid w:val="009E6F00"/>
    <w:rsid w:val="009F1FF8"/>
    <w:rsid w:val="00A15E7B"/>
    <w:rsid w:val="00A30025"/>
    <w:rsid w:val="00A353B9"/>
    <w:rsid w:val="00A42FEC"/>
    <w:rsid w:val="00A553EF"/>
    <w:rsid w:val="00A6451A"/>
    <w:rsid w:val="00A9628E"/>
    <w:rsid w:val="00A969ED"/>
    <w:rsid w:val="00AA3D7E"/>
    <w:rsid w:val="00AA62B0"/>
    <w:rsid w:val="00AC232D"/>
    <w:rsid w:val="00B71CA2"/>
    <w:rsid w:val="00B86606"/>
    <w:rsid w:val="00BD1BCD"/>
    <w:rsid w:val="00BD1FFC"/>
    <w:rsid w:val="00C16197"/>
    <w:rsid w:val="00C2125D"/>
    <w:rsid w:val="00C4071E"/>
    <w:rsid w:val="00C469A4"/>
    <w:rsid w:val="00C51475"/>
    <w:rsid w:val="00C633D9"/>
    <w:rsid w:val="00C73688"/>
    <w:rsid w:val="00CF02A4"/>
    <w:rsid w:val="00D00504"/>
    <w:rsid w:val="00D01A7B"/>
    <w:rsid w:val="00D25BE8"/>
    <w:rsid w:val="00D32396"/>
    <w:rsid w:val="00D40171"/>
    <w:rsid w:val="00D4684E"/>
    <w:rsid w:val="00D62C2F"/>
    <w:rsid w:val="00D7219D"/>
    <w:rsid w:val="00D91985"/>
    <w:rsid w:val="00D93E68"/>
    <w:rsid w:val="00DA2152"/>
    <w:rsid w:val="00DB258F"/>
    <w:rsid w:val="00DB693F"/>
    <w:rsid w:val="00DF1639"/>
    <w:rsid w:val="00E156B2"/>
    <w:rsid w:val="00E431EA"/>
    <w:rsid w:val="00E82C0C"/>
    <w:rsid w:val="00EA5DCA"/>
    <w:rsid w:val="00EB7123"/>
    <w:rsid w:val="00EC7F2E"/>
    <w:rsid w:val="00ED45DD"/>
    <w:rsid w:val="00F26420"/>
    <w:rsid w:val="00F32727"/>
    <w:rsid w:val="00F626A2"/>
    <w:rsid w:val="00F65E82"/>
    <w:rsid w:val="00F733AC"/>
    <w:rsid w:val="00F90CE8"/>
    <w:rsid w:val="00FA625A"/>
    <w:rsid w:val="00FB344F"/>
    <w:rsid w:val="00FB79B8"/>
    <w:rsid w:val="00FC3E5E"/>
    <w:rsid w:val="00FD56B5"/>
    <w:rsid w:val="00FE5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CCB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2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90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CE8"/>
  </w:style>
  <w:style w:type="paragraph" w:styleId="Piedepgina">
    <w:name w:val="footer"/>
    <w:basedOn w:val="Normal"/>
    <w:link w:val="PiedepginaCar"/>
    <w:uiPriority w:val="99"/>
    <w:unhideWhenUsed/>
    <w:rsid w:val="00F90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CE8"/>
  </w:style>
  <w:style w:type="paragraph" w:styleId="Sinespaciado">
    <w:name w:val="No Spacing"/>
    <w:uiPriority w:val="1"/>
    <w:qFormat/>
    <w:rsid w:val="00F733AC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8CF18-6037-4835-A6A6-B9FF46FD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1522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RRHH</cp:lastModifiedBy>
  <cp:revision>18</cp:revision>
  <cp:lastPrinted>2016-09-16T11:35:00Z</cp:lastPrinted>
  <dcterms:created xsi:type="dcterms:W3CDTF">2016-09-11T14:07:00Z</dcterms:created>
  <dcterms:modified xsi:type="dcterms:W3CDTF">2016-09-29T12:04:00Z</dcterms:modified>
</cp:coreProperties>
</file>