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8958" w14:textId="77777777" w:rsidR="00CC63AC" w:rsidRPr="0031791D" w:rsidRDefault="00CC63AC" w:rsidP="00CC63AC">
      <w:pPr>
        <w:rPr>
          <w:b/>
          <w:bCs/>
          <w:sz w:val="32"/>
          <w:szCs w:val="32"/>
          <w:u w:val="single"/>
        </w:rPr>
      </w:pPr>
      <w:r w:rsidRPr="0031791D">
        <w:rPr>
          <w:b/>
          <w:bCs/>
          <w:sz w:val="32"/>
          <w:szCs w:val="32"/>
          <w:u w:val="single"/>
        </w:rPr>
        <w:t xml:space="preserve">Export de la base de données : </w:t>
      </w:r>
    </w:p>
    <w:p w14:paraId="7C93A2BF" w14:textId="77777777" w:rsidR="00CC63AC" w:rsidRDefault="00CC63AC" w:rsidP="00CC63AC">
      <w:r>
        <w:t xml:space="preserve">Pour pouvoir utiliser </w:t>
      </w:r>
      <w:proofErr w:type="spellStart"/>
      <w:r>
        <w:t>mysqldump</w:t>
      </w:r>
      <w:proofErr w:type="spellEnd"/>
      <w:r>
        <w:t xml:space="preserve">, ajout de la variable d’environnement : </w:t>
      </w:r>
    </w:p>
    <w:p w14:paraId="46D778EA" w14:textId="77777777" w:rsidR="00CC63AC" w:rsidRDefault="00CC63AC" w:rsidP="00CC63AC"/>
    <w:p w14:paraId="534688D7" w14:textId="77777777" w:rsidR="00CC63AC" w:rsidRDefault="00CC63AC" w:rsidP="00CC63AC">
      <w:r>
        <w:rPr>
          <w:noProof/>
        </w:rPr>
        <w:drawing>
          <wp:inline distT="0" distB="0" distL="0" distR="0" wp14:anchorId="2D6DBE61" wp14:editId="662D5C6A">
            <wp:extent cx="4735830" cy="1691005"/>
            <wp:effectExtent l="0" t="0" r="7620" b="4445"/>
            <wp:docPr id="1205082244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82244" name="Image 1" descr="Une image contenant texte, capture d’écran, affichag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FC8628" w14:textId="77777777" w:rsidR="00CC63AC" w:rsidRDefault="00CC63AC" w:rsidP="00CC63AC"/>
    <w:p w14:paraId="19B39582" w14:textId="77777777" w:rsidR="00CC63AC" w:rsidRDefault="00CC63AC" w:rsidP="00CC63AC">
      <w:r>
        <w:t>Export de la base de données à l’aide du terminal :</w:t>
      </w:r>
    </w:p>
    <w:p w14:paraId="197B6210" w14:textId="77777777" w:rsidR="00CC63AC" w:rsidRDefault="00CC63AC" w:rsidP="00CC63AC">
      <w:r>
        <w:rPr>
          <w:noProof/>
        </w:rPr>
        <w:drawing>
          <wp:inline distT="0" distB="0" distL="0" distR="0" wp14:anchorId="753F2BCA" wp14:editId="137FEA0F">
            <wp:extent cx="5969635" cy="293370"/>
            <wp:effectExtent l="0" t="0" r="0" b="0"/>
            <wp:docPr id="179021740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5D73" w14:textId="77777777" w:rsidR="00CC63AC" w:rsidRDefault="00CC63AC"/>
    <w:sectPr w:rsidR="00CC63AC" w:rsidSect="00CC63AC">
      <w:pgSz w:w="12240" w:h="15840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AC"/>
    <w:rsid w:val="00CC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CC0F"/>
  <w15:chartTrackingRefBased/>
  <w15:docId w15:val="{BA87A5F4-BF25-4561-ADCC-FCC8064F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MARTINELLI</dc:creator>
  <cp:keywords/>
  <dc:description/>
  <cp:lastModifiedBy>Samantha MARTINELLI</cp:lastModifiedBy>
  <cp:revision>1</cp:revision>
  <dcterms:created xsi:type="dcterms:W3CDTF">2023-05-31T16:30:00Z</dcterms:created>
  <dcterms:modified xsi:type="dcterms:W3CDTF">2023-05-31T16:31:00Z</dcterms:modified>
</cp:coreProperties>
</file>