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2756" w:rsidP="003E2756" w:rsidRDefault="003E2756" w14:paraId="2E801160" w14:textId="77777777">
      <w:pPr>
        <w:pStyle w:val="Title"/>
      </w:pPr>
      <w:r>
        <w:t>Project Charter</w:t>
      </w:r>
    </w:p>
    <w:p w:rsidR="003E2756" w:rsidP="003E2756" w:rsidRDefault="003E2756" w14:paraId="02275F3A" w14:textId="77777777"/>
    <w:tbl>
      <w:tblPr>
        <w:tblStyle w:val="TableGrid"/>
        <w:tblW w:w="9400" w:type="dxa"/>
        <w:tblLook w:val="04A0" w:firstRow="1" w:lastRow="0" w:firstColumn="1" w:lastColumn="0" w:noHBand="0" w:noVBand="1"/>
      </w:tblPr>
      <w:tblGrid>
        <w:gridCol w:w="2065"/>
        <w:gridCol w:w="7335"/>
      </w:tblGrid>
      <w:tr w:rsidRPr="003D2D29" w:rsidR="003E2756" w:rsidTr="0081392D" w14:paraId="13A27ECB" w14:textId="77777777">
        <w:tc>
          <w:tcPr>
            <w:tcW w:w="2065" w:type="dxa"/>
            <w:shd w:val="clear" w:color="auto" w:fill="F2F2F2" w:themeFill="background1" w:themeFillShade="F2"/>
          </w:tcPr>
          <w:p w:rsidRPr="003D2D29" w:rsidR="003E2756" w:rsidP="0081392D" w:rsidRDefault="003E2756" w14:paraId="3B7CF542" w14:textId="77777777">
            <w:pPr>
              <w:rPr>
                <w:rFonts w:cstheme="minorHAnsi"/>
                <w:b/>
              </w:rPr>
            </w:pPr>
            <w:r w:rsidRPr="003D2D29">
              <w:rPr>
                <w:rFonts w:cstheme="minorHAnsi"/>
                <w:b/>
              </w:rPr>
              <w:t>Project Name</w:t>
            </w:r>
          </w:p>
        </w:tc>
        <w:tc>
          <w:tcPr>
            <w:tcW w:w="7335" w:type="dxa"/>
          </w:tcPr>
          <w:p w:rsidRPr="003D2D29" w:rsidR="003E2756" w:rsidP="0081392D" w:rsidRDefault="003E2756" w14:paraId="43D9BFDE" w14:textId="77777777">
            <w:r w:rsidRPr="64FB7366">
              <w:t>Pet4Life</w:t>
            </w:r>
          </w:p>
        </w:tc>
      </w:tr>
      <w:tr w:rsidRPr="003D2D29" w:rsidR="003E2756" w:rsidTr="0081392D" w14:paraId="4CCF23BE" w14:textId="77777777">
        <w:tc>
          <w:tcPr>
            <w:tcW w:w="2065" w:type="dxa"/>
            <w:shd w:val="clear" w:color="auto" w:fill="F2F2F2" w:themeFill="background1" w:themeFillShade="F2"/>
          </w:tcPr>
          <w:p w:rsidRPr="003D2D29" w:rsidR="003E2756" w:rsidP="0081392D" w:rsidRDefault="003E2756" w14:paraId="5BE6EEBD" w14:textId="77777777">
            <w:pPr>
              <w:rPr>
                <w:rFonts w:cstheme="minorHAnsi"/>
                <w:b/>
              </w:rPr>
            </w:pPr>
            <w:r>
              <w:rPr>
                <w:rFonts w:cstheme="minorHAnsi"/>
                <w:b/>
              </w:rPr>
              <w:t>Project Sponsor</w:t>
            </w:r>
          </w:p>
        </w:tc>
        <w:tc>
          <w:tcPr>
            <w:tcW w:w="7335" w:type="dxa"/>
          </w:tcPr>
          <w:p w:rsidRPr="003D2D29" w:rsidR="003E2756" w:rsidP="0081392D" w:rsidRDefault="003E2756" w14:paraId="45619CF4" w14:textId="77777777">
            <w:r w:rsidRPr="64FB7366">
              <w:t>Professor Chrisman, University of Louisville</w:t>
            </w:r>
          </w:p>
        </w:tc>
      </w:tr>
      <w:tr w:rsidRPr="003D2D29" w:rsidR="003E2756" w:rsidTr="0081392D" w14:paraId="32ED37E5" w14:textId="77777777">
        <w:tc>
          <w:tcPr>
            <w:tcW w:w="2065" w:type="dxa"/>
            <w:shd w:val="clear" w:color="auto" w:fill="F2F2F2" w:themeFill="background1" w:themeFillShade="F2"/>
          </w:tcPr>
          <w:p w:rsidR="003E2756" w:rsidP="0081392D" w:rsidRDefault="003E2756" w14:paraId="419B0777" w14:textId="77777777">
            <w:pPr>
              <w:rPr>
                <w:rFonts w:cstheme="minorHAnsi"/>
                <w:b/>
              </w:rPr>
            </w:pPr>
            <w:r>
              <w:rPr>
                <w:rFonts w:cstheme="minorHAnsi"/>
                <w:b/>
              </w:rPr>
              <w:t>Project Owner</w:t>
            </w:r>
          </w:p>
        </w:tc>
        <w:tc>
          <w:tcPr>
            <w:tcW w:w="7335" w:type="dxa"/>
          </w:tcPr>
          <w:p w:rsidRPr="003D2D29" w:rsidR="003E2756" w:rsidP="0081392D" w:rsidRDefault="003E2756" w14:paraId="737A3918" w14:textId="77777777">
            <w:r w:rsidRPr="64FB7366">
              <w:t>Pet4Life</w:t>
            </w:r>
          </w:p>
        </w:tc>
      </w:tr>
      <w:tr w:rsidRPr="003D2D29" w:rsidR="003E2756" w:rsidTr="0081392D" w14:paraId="27D66F7D" w14:textId="77777777">
        <w:tc>
          <w:tcPr>
            <w:tcW w:w="2065" w:type="dxa"/>
            <w:shd w:val="clear" w:color="auto" w:fill="F2F2F2" w:themeFill="background1" w:themeFillShade="F2"/>
          </w:tcPr>
          <w:p w:rsidR="003E2756" w:rsidP="0081392D" w:rsidRDefault="003E2756" w14:paraId="51860E81" w14:textId="77777777">
            <w:pPr>
              <w:rPr>
                <w:rFonts w:cstheme="minorHAnsi"/>
                <w:b/>
              </w:rPr>
            </w:pPr>
            <w:r>
              <w:rPr>
                <w:rFonts w:cstheme="minorHAnsi"/>
                <w:b/>
              </w:rPr>
              <w:t>Project Manager</w:t>
            </w:r>
          </w:p>
        </w:tc>
        <w:tc>
          <w:tcPr>
            <w:tcW w:w="7335" w:type="dxa"/>
          </w:tcPr>
          <w:p w:rsidRPr="003D2D29" w:rsidR="003E2756" w:rsidP="0081392D" w:rsidRDefault="003E2756" w14:paraId="1EE73B30" w14:textId="77777777">
            <w:r w:rsidRPr="64FB7366">
              <w:t>Maddy Schroth, University of Louisville</w:t>
            </w:r>
          </w:p>
        </w:tc>
      </w:tr>
    </w:tbl>
    <w:p w:rsidR="003E2756" w:rsidP="003E2756" w:rsidRDefault="003E2756" w14:paraId="687FDA16" w14:textId="77777777"/>
    <w:p w:rsidR="003E2756" w:rsidP="003E2756" w:rsidRDefault="003E2756" w14:paraId="0BDE695E" w14:textId="77777777">
      <w:pPr>
        <w:pStyle w:val="Heading1"/>
      </w:pPr>
      <w:r>
        <w:t>Charter Introduction</w:t>
      </w:r>
    </w:p>
    <w:p w:rsidR="003E2756" w:rsidP="0776131E" w:rsidRDefault="003E2756" w14:paraId="6E7CF9C9" w14:textId="420EB298">
      <w:pPr>
        <w:pStyle w:val="Heading2"/>
        <w:rPr>
          <w:rStyle w:val="Emphasis"/>
          <w:i w:val="0"/>
          <w:iCs w:val="0"/>
        </w:rPr>
      </w:pPr>
      <w:r w:rsidRPr="0776131E">
        <w:rPr>
          <w:rStyle w:val="Emphasis"/>
        </w:rPr>
        <w:t>Revision History</w:t>
      </w:r>
    </w:p>
    <w:tbl>
      <w:tblPr>
        <w:tblStyle w:val="TableGrid"/>
        <w:tblW w:w="0" w:type="auto"/>
        <w:tblInd w:w="-1035" w:type="dxa"/>
        <w:tblLook w:val="06A0" w:firstRow="1" w:lastRow="0" w:firstColumn="1" w:lastColumn="0" w:noHBand="1" w:noVBand="1"/>
      </w:tblPr>
      <w:tblGrid>
        <w:gridCol w:w="1091"/>
        <w:gridCol w:w="1388"/>
        <w:gridCol w:w="6805"/>
        <w:gridCol w:w="1101"/>
      </w:tblGrid>
      <w:tr w:rsidR="0776131E" w:rsidTr="0776131E" w14:paraId="485BD6E6" w14:textId="77777777">
        <w:trPr>
          <w:trHeight w:val="300"/>
        </w:trPr>
        <w:tc>
          <w:tcPr>
            <w:tcW w:w="1050" w:type="dxa"/>
            <w:tcMar>
              <w:left w:w="105" w:type="dxa"/>
              <w:right w:w="105" w:type="dxa"/>
            </w:tcMar>
          </w:tcPr>
          <w:p w:rsidR="0776131E" w:rsidP="0776131E" w:rsidRDefault="0776131E" w14:paraId="097E64CD" w14:textId="40C8ABF4">
            <w:pPr>
              <w:spacing w:line="240" w:lineRule="auto"/>
              <w:jc w:val="center"/>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b/>
                <w:bCs/>
                <w:color w:val="000000" w:themeColor="text1"/>
                <w:sz w:val="24"/>
                <w:szCs w:val="24"/>
                <w:lang w:val="en-US"/>
              </w:rPr>
              <w:t>Revision #</w:t>
            </w:r>
          </w:p>
        </w:tc>
        <w:tc>
          <w:tcPr>
            <w:tcW w:w="1410" w:type="dxa"/>
            <w:tcMar>
              <w:left w:w="105" w:type="dxa"/>
              <w:right w:w="105" w:type="dxa"/>
            </w:tcMar>
          </w:tcPr>
          <w:p w:rsidR="0776131E" w:rsidP="0776131E" w:rsidRDefault="0776131E" w14:paraId="3F50CC52" w14:textId="28FB53C6">
            <w:pPr>
              <w:spacing w:line="240" w:lineRule="auto"/>
              <w:jc w:val="center"/>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b/>
                <w:bCs/>
                <w:color w:val="000000" w:themeColor="text1"/>
                <w:sz w:val="24"/>
                <w:szCs w:val="24"/>
                <w:lang w:val="en-US"/>
              </w:rPr>
              <w:t>Revision Date</w:t>
            </w:r>
          </w:p>
        </w:tc>
        <w:tc>
          <w:tcPr>
            <w:tcW w:w="8190" w:type="dxa"/>
            <w:tcMar>
              <w:left w:w="105" w:type="dxa"/>
              <w:right w:w="105" w:type="dxa"/>
            </w:tcMar>
          </w:tcPr>
          <w:p w:rsidR="0776131E" w:rsidP="0776131E" w:rsidRDefault="0776131E" w14:paraId="19513FE9" w14:textId="6774D307">
            <w:pPr>
              <w:spacing w:line="240" w:lineRule="auto"/>
              <w:jc w:val="center"/>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b/>
                <w:bCs/>
                <w:color w:val="000000" w:themeColor="text1"/>
                <w:sz w:val="24"/>
                <w:szCs w:val="24"/>
                <w:lang w:val="en-US"/>
              </w:rPr>
              <w:t>Description of Change</w:t>
            </w:r>
          </w:p>
        </w:tc>
        <w:tc>
          <w:tcPr>
            <w:tcW w:w="1140" w:type="dxa"/>
            <w:tcMar>
              <w:left w:w="105" w:type="dxa"/>
              <w:right w:w="105" w:type="dxa"/>
            </w:tcMar>
          </w:tcPr>
          <w:p w:rsidR="0776131E" w:rsidP="0776131E" w:rsidRDefault="0776131E" w14:paraId="599327D9" w14:textId="74E9B869">
            <w:pPr>
              <w:spacing w:line="240" w:lineRule="auto"/>
              <w:jc w:val="center"/>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b/>
                <w:bCs/>
                <w:color w:val="000000" w:themeColor="text1"/>
                <w:sz w:val="24"/>
                <w:szCs w:val="24"/>
                <w:lang w:val="en-US"/>
              </w:rPr>
              <w:t>Author</w:t>
            </w:r>
          </w:p>
        </w:tc>
      </w:tr>
      <w:tr w:rsidR="0776131E" w:rsidTr="0776131E" w14:paraId="0A92BE40" w14:textId="77777777">
        <w:trPr>
          <w:trHeight w:val="300"/>
        </w:trPr>
        <w:tc>
          <w:tcPr>
            <w:tcW w:w="1050" w:type="dxa"/>
            <w:tcMar>
              <w:left w:w="105" w:type="dxa"/>
              <w:right w:w="105" w:type="dxa"/>
            </w:tcMar>
          </w:tcPr>
          <w:p w:rsidR="0776131E" w:rsidP="0776131E" w:rsidRDefault="0776131E" w14:paraId="2142F29A" w14:textId="2C6A985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w:t>
            </w:r>
          </w:p>
        </w:tc>
        <w:tc>
          <w:tcPr>
            <w:tcW w:w="1410" w:type="dxa"/>
            <w:tcMar>
              <w:left w:w="105" w:type="dxa"/>
              <w:right w:w="105" w:type="dxa"/>
            </w:tcMar>
          </w:tcPr>
          <w:p w:rsidR="0776131E" w:rsidP="0776131E" w:rsidRDefault="0776131E" w14:paraId="5A41D3B0" w14:textId="119E8571">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09/17/2025</w:t>
            </w:r>
          </w:p>
        </w:tc>
        <w:tc>
          <w:tcPr>
            <w:tcW w:w="8190" w:type="dxa"/>
            <w:tcMar>
              <w:left w:w="105" w:type="dxa"/>
              <w:right w:w="105" w:type="dxa"/>
            </w:tcMar>
          </w:tcPr>
          <w:p w:rsidR="0776131E" w:rsidP="0776131E" w:rsidRDefault="0776131E" w14:paraId="2F68B4A0" w14:textId="0FF0DE3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blogpost page features for liking, sharing, and admin content management.</w:t>
            </w:r>
          </w:p>
        </w:tc>
        <w:tc>
          <w:tcPr>
            <w:tcW w:w="1140" w:type="dxa"/>
            <w:tcMar>
              <w:left w:w="105" w:type="dxa"/>
              <w:right w:w="105" w:type="dxa"/>
            </w:tcMar>
          </w:tcPr>
          <w:p w:rsidR="0776131E" w:rsidP="0776131E" w:rsidRDefault="0776131E" w14:paraId="77F91766" w14:textId="3751EE0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413EAF08" w14:textId="77777777">
        <w:trPr>
          <w:trHeight w:val="300"/>
        </w:trPr>
        <w:tc>
          <w:tcPr>
            <w:tcW w:w="1050" w:type="dxa"/>
            <w:tcMar>
              <w:left w:w="105" w:type="dxa"/>
              <w:right w:w="105" w:type="dxa"/>
            </w:tcMar>
          </w:tcPr>
          <w:p w:rsidR="0776131E" w:rsidP="0776131E" w:rsidRDefault="0776131E" w14:paraId="7F6AF337" w14:textId="0E3B66E1">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2.0</w:t>
            </w:r>
          </w:p>
        </w:tc>
        <w:tc>
          <w:tcPr>
            <w:tcW w:w="1410" w:type="dxa"/>
            <w:tcMar>
              <w:left w:w="105" w:type="dxa"/>
              <w:right w:w="105" w:type="dxa"/>
            </w:tcMar>
          </w:tcPr>
          <w:p w:rsidR="0776131E" w:rsidP="0776131E" w:rsidRDefault="0776131E" w14:paraId="763CBCF6" w14:textId="28D5D16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09/17/2025</w:t>
            </w:r>
          </w:p>
        </w:tc>
        <w:tc>
          <w:tcPr>
            <w:tcW w:w="8190" w:type="dxa"/>
            <w:tcMar>
              <w:left w:w="105" w:type="dxa"/>
              <w:right w:w="105" w:type="dxa"/>
            </w:tcMar>
          </w:tcPr>
          <w:p w:rsidR="0776131E" w:rsidP="0776131E" w:rsidRDefault="0776131E" w14:paraId="447B2BFD" w14:textId="300127C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Implemented sharing options for X and Facebook posts on blog page.</w:t>
            </w:r>
          </w:p>
        </w:tc>
        <w:tc>
          <w:tcPr>
            <w:tcW w:w="1140" w:type="dxa"/>
            <w:tcMar>
              <w:left w:w="105" w:type="dxa"/>
              <w:right w:w="105" w:type="dxa"/>
            </w:tcMar>
          </w:tcPr>
          <w:p w:rsidR="0776131E" w:rsidP="0776131E" w:rsidRDefault="0776131E" w14:paraId="2CAABB41" w14:textId="2269E3D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2C26A7CF" w14:textId="77777777">
        <w:trPr>
          <w:trHeight w:val="300"/>
        </w:trPr>
        <w:tc>
          <w:tcPr>
            <w:tcW w:w="1050" w:type="dxa"/>
            <w:tcMar>
              <w:left w:w="105" w:type="dxa"/>
              <w:right w:w="105" w:type="dxa"/>
            </w:tcMar>
          </w:tcPr>
          <w:p w:rsidR="0776131E" w:rsidP="0776131E" w:rsidRDefault="0776131E" w14:paraId="7531FF03" w14:textId="060308B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3.0</w:t>
            </w:r>
          </w:p>
        </w:tc>
        <w:tc>
          <w:tcPr>
            <w:tcW w:w="1410" w:type="dxa"/>
            <w:tcMar>
              <w:left w:w="105" w:type="dxa"/>
              <w:right w:w="105" w:type="dxa"/>
            </w:tcMar>
          </w:tcPr>
          <w:p w:rsidR="0776131E" w:rsidP="0776131E" w:rsidRDefault="0776131E" w14:paraId="62619DB2" w14:textId="726705E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09/17/2025</w:t>
            </w:r>
          </w:p>
        </w:tc>
        <w:tc>
          <w:tcPr>
            <w:tcW w:w="8190" w:type="dxa"/>
            <w:tcMar>
              <w:left w:w="105" w:type="dxa"/>
              <w:right w:w="105" w:type="dxa"/>
            </w:tcMar>
          </w:tcPr>
          <w:p w:rsidR="0776131E" w:rsidP="0776131E" w:rsidRDefault="0776131E" w14:paraId="5FFCDCC7" w14:textId="0C13219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Created blog automation allowing administrators to update and add new posts.</w:t>
            </w:r>
          </w:p>
        </w:tc>
        <w:tc>
          <w:tcPr>
            <w:tcW w:w="1140" w:type="dxa"/>
            <w:tcMar>
              <w:left w:w="105" w:type="dxa"/>
              <w:right w:w="105" w:type="dxa"/>
            </w:tcMar>
          </w:tcPr>
          <w:p w:rsidR="0776131E" w:rsidP="0776131E" w:rsidRDefault="0776131E" w14:paraId="0ED80D47" w14:textId="1650889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0F3F2CC5" w14:textId="77777777">
        <w:trPr>
          <w:trHeight w:val="300"/>
        </w:trPr>
        <w:tc>
          <w:tcPr>
            <w:tcW w:w="1050" w:type="dxa"/>
            <w:tcMar>
              <w:left w:w="105" w:type="dxa"/>
              <w:right w:w="105" w:type="dxa"/>
            </w:tcMar>
          </w:tcPr>
          <w:p w:rsidR="0776131E" w:rsidP="0776131E" w:rsidRDefault="0776131E" w14:paraId="4FF0B9B9" w14:textId="3AA957C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4.0</w:t>
            </w:r>
          </w:p>
        </w:tc>
        <w:tc>
          <w:tcPr>
            <w:tcW w:w="1410" w:type="dxa"/>
            <w:tcMar>
              <w:left w:w="105" w:type="dxa"/>
              <w:right w:w="105" w:type="dxa"/>
            </w:tcMar>
          </w:tcPr>
          <w:p w:rsidR="0776131E" w:rsidP="0776131E" w:rsidRDefault="0776131E" w14:paraId="1368F9B7" w14:textId="72E34D6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09/17/2025</w:t>
            </w:r>
          </w:p>
        </w:tc>
        <w:tc>
          <w:tcPr>
            <w:tcW w:w="8190" w:type="dxa"/>
            <w:tcMar>
              <w:left w:w="105" w:type="dxa"/>
              <w:right w:w="105" w:type="dxa"/>
            </w:tcMar>
          </w:tcPr>
          <w:p w:rsidR="0776131E" w:rsidP="0776131E" w:rsidRDefault="0776131E" w14:paraId="7557488B" w14:textId="0C4F72FC">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Developed Petcare Hub page to provide users with PDF links for resources.</w:t>
            </w:r>
          </w:p>
        </w:tc>
        <w:tc>
          <w:tcPr>
            <w:tcW w:w="1140" w:type="dxa"/>
            <w:tcMar>
              <w:left w:w="105" w:type="dxa"/>
              <w:right w:w="105" w:type="dxa"/>
            </w:tcMar>
          </w:tcPr>
          <w:p w:rsidR="0776131E" w:rsidP="0776131E" w:rsidRDefault="0776131E" w14:paraId="71E3AB00" w14:textId="234B698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7B485FB0" w14:textId="77777777">
        <w:trPr>
          <w:trHeight w:val="300"/>
        </w:trPr>
        <w:tc>
          <w:tcPr>
            <w:tcW w:w="1050" w:type="dxa"/>
            <w:tcMar>
              <w:left w:w="105" w:type="dxa"/>
              <w:right w:w="105" w:type="dxa"/>
            </w:tcMar>
          </w:tcPr>
          <w:p w:rsidR="0776131E" w:rsidP="0776131E" w:rsidRDefault="0776131E" w14:paraId="30921DA2" w14:textId="58550231">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5.0</w:t>
            </w:r>
          </w:p>
        </w:tc>
        <w:tc>
          <w:tcPr>
            <w:tcW w:w="1410" w:type="dxa"/>
            <w:tcMar>
              <w:left w:w="105" w:type="dxa"/>
              <w:right w:w="105" w:type="dxa"/>
            </w:tcMar>
          </w:tcPr>
          <w:p w:rsidR="0776131E" w:rsidP="0776131E" w:rsidRDefault="0776131E" w14:paraId="3E5F5045" w14:textId="488B2D4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3247DA96" w14:textId="38F8F89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Built volunteer interest form for candidates to register through PlanHero.</w:t>
            </w:r>
          </w:p>
        </w:tc>
        <w:tc>
          <w:tcPr>
            <w:tcW w:w="1140" w:type="dxa"/>
            <w:tcMar>
              <w:left w:w="105" w:type="dxa"/>
              <w:right w:w="105" w:type="dxa"/>
            </w:tcMar>
          </w:tcPr>
          <w:p w:rsidR="0776131E" w:rsidP="0776131E" w:rsidRDefault="0776131E" w14:paraId="55ED10CD" w14:textId="4B72CC1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4B7EC17E" w14:textId="77777777">
        <w:trPr>
          <w:trHeight w:val="300"/>
        </w:trPr>
        <w:tc>
          <w:tcPr>
            <w:tcW w:w="1050" w:type="dxa"/>
            <w:tcMar>
              <w:left w:w="105" w:type="dxa"/>
              <w:right w:w="105" w:type="dxa"/>
            </w:tcMar>
          </w:tcPr>
          <w:p w:rsidR="0776131E" w:rsidP="0776131E" w:rsidRDefault="0776131E" w14:paraId="55C0C9EA" w14:textId="59F0B5B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6.0</w:t>
            </w:r>
          </w:p>
        </w:tc>
        <w:tc>
          <w:tcPr>
            <w:tcW w:w="1410" w:type="dxa"/>
            <w:tcMar>
              <w:left w:w="105" w:type="dxa"/>
              <w:right w:w="105" w:type="dxa"/>
            </w:tcMar>
          </w:tcPr>
          <w:p w:rsidR="0776131E" w:rsidP="0776131E" w:rsidRDefault="0776131E" w14:paraId="45C1B582" w14:textId="6453323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484FC1D5" w14:textId="73237D2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Configured volunteer management system to allow users to sign up for opportunities.</w:t>
            </w:r>
          </w:p>
        </w:tc>
        <w:tc>
          <w:tcPr>
            <w:tcW w:w="1140" w:type="dxa"/>
            <w:tcMar>
              <w:left w:w="105" w:type="dxa"/>
              <w:right w:w="105" w:type="dxa"/>
            </w:tcMar>
          </w:tcPr>
          <w:p w:rsidR="0776131E" w:rsidP="0776131E" w:rsidRDefault="0776131E" w14:paraId="3F9D7346" w14:textId="0EF5D5DC">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2C71A239" w14:textId="77777777">
        <w:trPr>
          <w:trHeight w:val="300"/>
        </w:trPr>
        <w:tc>
          <w:tcPr>
            <w:tcW w:w="1050" w:type="dxa"/>
            <w:tcMar>
              <w:left w:w="105" w:type="dxa"/>
              <w:right w:w="105" w:type="dxa"/>
            </w:tcMar>
          </w:tcPr>
          <w:p w:rsidR="0776131E" w:rsidP="0776131E" w:rsidRDefault="0776131E" w14:paraId="725CB5CB" w14:textId="3D35AC40">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7.0</w:t>
            </w:r>
          </w:p>
        </w:tc>
        <w:tc>
          <w:tcPr>
            <w:tcW w:w="1410" w:type="dxa"/>
            <w:tcMar>
              <w:left w:w="105" w:type="dxa"/>
              <w:right w:w="105" w:type="dxa"/>
            </w:tcMar>
          </w:tcPr>
          <w:p w:rsidR="0776131E" w:rsidP="0776131E" w:rsidRDefault="0776131E" w14:paraId="54166B9B" w14:textId="1C268490">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5176394B" w14:textId="0EE2264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Enabled volunteer availability updates for flexible scheduling.</w:t>
            </w:r>
          </w:p>
        </w:tc>
        <w:tc>
          <w:tcPr>
            <w:tcW w:w="1140" w:type="dxa"/>
            <w:tcMar>
              <w:left w:w="105" w:type="dxa"/>
              <w:right w:w="105" w:type="dxa"/>
            </w:tcMar>
          </w:tcPr>
          <w:p w:rsidR="0776131E" w:rsidP="0776131E" w:rsidRDefault="0776131E" w14:paraId="31E79A31" w14:textId="4D713BEC">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0CAC9AD8" w14:textId="77777777">
        <w:trPr>
          <w:trHeight w:val="300"/>
        </w:trPr>
        <w:tc>
          <w:tcPr>
            <w:tcW w:w="1050" w:type="dxa"/>
            <w:tcMar>
              <w:left w:w="105" w:type="dxa"/>
              <w:right w:w="105" w:type="dxa"/>
            </w:tcMar>
          </w:tcPr>
          <w:p w:rsidR="0776131E" w:rsidP="0776131E" w:rsidRDefault="0776131E" w14:paraId="0561E11E" w14:textId="56653F0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8.0</w:t>
            </w:r>
          </w:p>
        </w:tc>
        <w:tc>
          <w:tcPr>
            <w:tcW w:w="1410" w:type="dxa"/>
            <w:tcMar>
              <w:left w:w="105" w:type="dxa"/>
              <w:right w:w="105" w:type="dxa"/>
            </w:tcMar>
          </w:tcPr>
          <w:p w:rsidR="0776131E" w:rsidP="0776131E" w:rsidRDefault="0776131E" w14:paraId="36BBF1A5" w14:textId="36E9B0E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08E488C9" w14:textId="53F392B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options for one-time or recurring volunteer roles.</w:t>
            </w:r>
          </w:p>
        </w:tc>
        <w:tc>
          <w:tcPr>
            <w:tcW w:w="1140" w:type="dxa"/>
            <w:tcMar>
              <w:left w:w="105" w:type="dxa"/>
              <w:right w:w="105" w:type="dxa"/>
            </w:tcMar>
          </w:tcPr>
          <w:p w:rsidR="0776131E" w:rsidP="0776131E" w:rsidRDefault="0776131E" w14:paraId="65A1C8AD" w14:textId="59A86B1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732335A8" w14:textId="77777777">
        <w:trPr>
          <w:trHeight w:val="300"/>
        </w:trPr>
        <w:tc>
          <w:tcPr>
            <w:tcW w:w="1050" w:type="dxa"/>
            <w:tcMar>
              <w:left w:w="105" w:type="dxa"/>
              <w:right w:w="105" w:type="dxa"/>
            </w:tcMar>
          </w:tcPr>
          <w:p w:rsidR="0776131E" w:rsidP="0776131E" w:rsidRDefault="0776131E" w14:paraId="51CBD4A0" w14:textId="7022E1E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9.0</w:t>
            </w:r>
          </w:p>
        </w:tc>
        <w:tc>
          <w:tcPr>
            <w:tcW w:w="1410" w:type="dxa"/>
            <w:tcMar>
              <w:left w:w="105" w:type="dxa"/>
              <w:right w:w="105" w:type="dxa"/>
            </w:tcMar>
          </w:tcPr>
          <w:p w:rsidR="0776131E" w:rsidP="0776131E" w:rsidRDefault="0776131E" w14:paraId="3F0198D5" w14:textId="1193628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67ECB6F0" w14:textId="7CF863F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Set up notifications and reminders for upcoming volunteer events.</w:t>
            </w:r>
          </w:p>
        </w:tc>
        <w:tc>
          <w:tcPr>
            <w:tcW w:w="1140" w:type="dxa"/>
            <w:tcMar>
              <w:left w:w="105" w:type="dxa"/>
              <w:right w:w="105" w:type="dxa"/>
            </w:tcMar>
          </w:tcPr>
          <w:p w:rsidR="0776131E" w:rsidP="0776131E" w:rsidRDefault="0776131E" w14:paraId="17693A6D" w14:textId="701D3E4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1B392BCA" w14:textId="77777777">
        <w:trPr>
          <w:trHeight w:val="300"/>
        </w:trPr>
        <w:tc>
          <w:tcPr>
            <w:tcW w:w="1050" w:type="dxa"/>
            <w:tcMar>
              <w:left w:w="105" w:type="dxa"/>
              <w:right w:w="105" w:type="dxa"/>
            </w:tcMar>
          </w:tcPr>
          <w:p w:rsidR="0776131E" w:rsidP="0776131E" w:rsidRDefault="0776131E" w14:paraId="21768CE3" w14:textId="0EB916F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w:t>
            </w:r>
          </w:p>
        </w:tc>
        <w:tc>
          <w:tcPr>
            <w:tcW w:w="1410" w:type="dxa"/>
            <w:tcMar>
              <w:left w:w="105" w:type="dxa"/>
              <w:right w:w="105" w:type="dxa"/>
            </w:tcMar>
          </w:tcPr>
          <w:p w:rsidR="0776131E" w:rsidP="0776131E" w:rsidRDefault="0776131E" w14:paraId="0B5E2625" w14:textId="5149CC1C">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4698B966" w14:textId="31B1763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Required volunteer profile creation for PlanHero registration.</w:t>
            </w:r>
          </w:p>
        </w:tc>
        <w:tc>
          <w:tcPr>
            <w:tcW w:w="1140" w:type="dxa"/>
            <w:tcMar>
              <w:left w:w="105" w:type="dxa"/>
              <w:right w:w="105" w:type="dxa"/>
            </w:tcMar>
          </w:tcPr>
          <w:p w:rsidR="0776131E" w:rsidP="0776131E" w:rsidRDefault="0776131E" w14:paraId="385AE395" w14:textId="263931D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6CC11009" w14:textId="77777777">
        <w:trPr>
          <w:trHeight w:val="300"/>
        </w:trPr>
        <w:tc>
          <w:tcPr>
            <w:tcW w:w="1050" w:type="dxa"/>
            <w:tcMar>
              <w:left w:w="105" w:type="dxa"/>
              <w:right w:w="105" w:type="dxa"/>
            </w:tcMar>
          </w:tcPr>
          <w:p w:rsidR="0776131E" w:rsidP="0776131E" w:rsidRDefault="0776131E" w14:paraId="02E648BA" w14:textId="526CF6EC">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11.0</w:t>
            </w:r>
          </w:p>
        </w:tc>
        <w:tc>
          <w:tcPr>
            <w:tcW w:w="1410" w:type="dxa"/>
            <w:tcMar>
              <w:left w:w="105" w:type="dxa"/>
              <w:right w:w="105" w:type="dxa"/>
            </w:tcMar>
          </w:tcPr>
          <w:p w:rsidR="0776131E" w:rsidP="0776131E" w:rsidRDefault="0776131E" w14:paraId="65A71F6E" w14:textId="733EA73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55679005" w14:textId="69B7CE3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Developed event scheduling functionality for coordinators to create and edit events.</w:t>
            </w:r>
          </w:p>
        </w:tc>
        <w:tc>
          <w:tcPr>
            <w:tcW w:w="1140" w:type="dxa"/>
            <w:tcMar>
              <w:left w:w="105" w:type="dxa"/>
              <w:right w:w="105" w:type="dxa"/>
            </w:tcMar>
          </w:tcPr>
          <w:p w:rsidR="0776131E" w:rsidP="0776131E" w:rsidRDefault="0776131E" w14:paraId="7A706081" w14:textId="424967A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1EE96AD2" w14:textId="77777777">
        <w:trPr>
          <w:trHeight w:val="300"/>
        </w:trPr>
        <w:tc>
          <w:tcPr>
            <w:tcW w:w="1050" w:type="dxa"/>
            <w:tcMar>
              <w:left w:w="105" w:type="dxa"/>
              <w:right w:w="105" w:type="dxa"/>
            </w:tcMar>
          </w:tcPr>
          <w:p w:rsidR="0776131E" w:rsidP="0776131E" w:rsidRDefault="0776131E" w14:paraId="33B01215" w14:textId="08840D7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12.0</w:t>
            </w:r>
          </w:p>
        </w:tc>
        <w:tc>
          <w:tcPr>
            <w:tcW w:w="1410" w:type="dxa"/>
            <w:tcMar>
              <w:left w:w="105" w:type="dxa"/>
              <w:right w:w="105" w:type="dxa"/>
            </w:tcMar>
          </w:tcPr>
          <w:p w:rsidR="0776131E" w:rsidP="0776131E" w:rsidRDefault="0776131E" w14:paraId="6CD6CB10" w14:textId="5914236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58230164" w14:textId="76116E01">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viewable list of upcoming volunteer events with details.</w:t>
            </w:r>
          </w:p>
        </w:tc>
        <w:tc>
          <w:tcPr>
            <w:tcW w:w="1140" w:type="dxa"/>
            <w:tcMar>
              <w:left w:w="105" w:type="dxa"/>
              <w:right w:w="105" w:type="dxa"/>
            </w:tcMar>
          </w:tcPr>
          <w:p w:rsidR="0776131E" w:rsidP="0776131E" w:rsidRDefault="0776131E" w14:paraId="3817E3F2" w14:textId="3FB1383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7674EC08" w14:textId="77777777">
        <w:trPr>
          <w:trHeight w:val="300"/>
        </w:trPr>
        <w:tc>
          <w:tcPr>
            <w:tcW w:w="1050" w:type="dxa"/>
            <w:tcMar>
              <w:left w:w="105" w:type="dxa"/>
              <w:right w:w="105" w:type="dxa"/>
            </w:tcMar>
          </w:tcPr>
          <w:p w:rsidR="0776131E" w:rsidP="0776131E" w:rsidRDefault="0776131E" w14:paraId="75DD017E" w14:textId="00AEE91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13.0</w:t>
            </w:r>
          </w:p>
        </w:tc>
        <w:tc>
          <w:tcPr>
            <w:tcW w:w="1410" w:type="dxa"/>
            <w:tcMar>
              <w:left w:w="105" w:type="dxa"/>
              <w:right w:w="105" w:type="dxa"/>
            </w:tcMar>
          </w:tcPr>
          <w:p w:rsidR="0776131E" w:rsidP="0776131E" w:rsidRDefault="0776131E" w14:paraId="30BB427D" w14:textId="2EA26EE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10/05/2025</w:t>
            </w:r>
          </w:p>
        </w:tc>
        <w:tc>
          <w:tcPr>
            <w:tcW w:w="8190" w:type="dxa"/>
            <w:tcMar>
              <w:left w:w="105" w:type="dxa"/>
              <w:right w:w="105" w:type="dxa"/>
            </w:tcMar>
          </w:tcPr>
          <w:p w:rsidR="0776131E" w:rsidP="0776131E" w:rsidRDefault="0776131E" w14:paraId="7BDA83DB" w14:textId="1A6FCA3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Implemented volunteer registration system for events.</w:t>
            </w:r>
          </w:p>
        </w:tc>
        <w:tc>
          <w:tcPr>
            <w:tcW w:w="1140" w:type="dxa"/>
            <w:tcMar>
              <w:left w:w="105" w:type="dxa"/>
              <w:right w:w="105" w:type="dxa"/>
            </w:tcMar>
          </w:tcPr>
          <w:p w:rsidR="0776131E" w:rsidP="0776131E" w:rsidRDefault="0776131E" w14:paraId="2C1D3869" w14:textId="5B89624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4DB8884A" w14:textId="77777777">
        <w:trPr>
          <w:trHeight w:val="300"/>
        </w:trPr>
        <w:tc>
          <w:tcPr>
            <w:tcW w:w="1050" w:type="dxa"/>
            <w:tcMar>
              <w:left w:w="105" w:type="dxa"/>
              <w:right w:w="105" w:type="dxa"/>
            </w:tcMar>
          </w:tcPr>
          <w:p w:rsidR="0776131E" w:rsidP="0776131E" w:rsidRDefault="0776131E" w14:paraId="53DD7C87" w14:textId="442365D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14.0</w:t>
            </w:r>
          </w:p>
        </w:tc>
        <w:tc>
          <w:tcPr>
            <w:tcW w:w="1410" w:type="dxa"/>
            <w:tcMar>
              <w:left w:w="105" w:type="dxa"/>
              <w:right w:w="105" w:type="dxa"/>
            </w:tcMar>
          </w:tcPr>
          <w:p w:rsidR="0776131E" w:rsidP="0776131E" w:rsidRDefault="0776131E" w14:paraId="603F0729" w14:textId="4495006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10/15/2025</w:t>
            </w:r>
          </w:p>
        </w:tc>
        <w:tc>
          <w:tcPr>
            <w:tcW w:w="8190" w:type="dxa"/>
            <w:tcMar>
              <w:left w:w="105" w:type="dxa"/>
              <w:right w:w="105" w:type="dxa"/>
            </w:tcMar>
          </w:tcPr>
          <w:p w:rsidR="0776131E" w:rsidP="0776131E" w:rsidRDefault="0776131E" w14:paraId="1E534ACA" w14:textId="38FDDB5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Enhanced chatbot to direct users to contact page when needed.</w:t>
            </w:r>
          </w:p>
        </w:tc>
        <w:tc>
          <w:tcPr>
            <w:tcW w:w="1140" w:type="dxa"/>
            <w:tcMar>
              <w:left w:w="105" w:type="dxa"/>
              <w:right w:w="105" w:type="dxa"/>
            </w:tcMar>
          </w:tcPr>
          <w:p w:rsidR="0776131E" w:rsidP="0776131E" w:rsidRDefault="0776131E" w14:paraId="64B1857B" w14:textId="3EDA9B1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1113B056" w14:textId="77777777">
        <w:trPr>
          <w:trHeight w:val="300"/>
        </w:trPr>
        <w:tc>
          <w:tcPr>
            <w:tcW w:w="1050" w:type="dxa"/>
            <w:tcMar>
              <w:left w:w="105" w:type="dxa"/>
              <w:right w:w="105" w:type="dxa"/>
            </w:tcMar>
          </w:tcPr>
          <w:p w:rsidR="0776131E" w:rsidP="0776131E" w:rsidRDefault="0776131E" w14:paraId="220DDAE3" w14:textId="30FA899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15.0</w:t>
            </w:r>
          </w:p>
        </w:tc>
        <w:tc>
          <w:tcPr>
            <w:tcW w:w="1410" w:type="dxa"/>
            <w:tcMar>
              <w:left w:w="105" w:type="dxa"/>
              <w:right w:w="105" w:type="dxa"/>
            </w:tcMar>
          </w:tcPr>
          <w:p w:rsidR="0776131E" w:rsidP="0776131E" w:rsidRDefault="0776131E" w14:paraId="7468FD12" w14:textId="3DB6F9D1">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10/15/2025</w:t>
            </w:r>
          </w:p>
        </w:tc>
        <w:tc>
          <w:tcPr>
            <w:tcW w:w="8190" w:type="dxa"/>
            <w:tcMar>
              <w:left w:w="105" w:type="dxa"/>
              <w:right w:w="105" w:type="dxa"/>
            </w:tcMar>
          </w:tcPr>
          <w:p w:rsidR="0776131E" w:rsidP="0776131E" w:rsidRDefault="0776131E" w14:paraId="065B4E6F" w14:textId="1EC690C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chatbot option for administrators to access form submissions.</w:t>
            </w:r>
          </w:p>
        </w:tc>
        <w:tc>
          <w:tcPr>
            <w:tcW w:w="1140" w:type="dxa"/>
            <w:tcMar>
              <w:left w:w="105" w:type="dxa"/>
              <w:right w:w="105" w:type="dxa"/>
            </w:tcMar>
          </w:tcPr>
          <w:p w:rsidR="0776131E" w:rsidP="0776131E" w:rsidRDefault="0776131E" w14:paraId="65A9129E" w14:textId="7B83209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296DA0EC" w14:textId="77777777">
        <w:trPr>
          <w:trHeight w:val="300"/>
        </w:trPr>
        <w:tc>
          <w:tcPr>
            <w:tcW w:w="1050" w:type="dxa"/>
            <w:tcMar>
              <w:left w:w="105" w:type="dxa"/>
              <w:right w:w="105" w:type="dxa"/>
            </w:tcMar>
          </w:tcPr>
          <w:p w:rsidR="0776131E" w:rsidP="0776131E" w:rsidRDefault="0776131E" w14:paraId="1DF8D6E5" w14:textId="365B036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16.0</w:t>
            </w:r>
          </w:p>
        </w:tc>
        <w:tc>
          <w:tcPr>
            <w:tcW w:w="1410" w:type="dxa"/>
            <w:tcMar>
              <w:left w:w="105" w:type="dxa"/>
              <w:right w:w="105" w:type="dxa"/>
            </w:tcMar>
          </w:tcPr>
          <w:p w:rsidR="0776131E" w:rsidP="0776131E" w:rsidRDefault="0776131E" w14:paraId="3602F0B7" w14:textId="796F3D9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69528E1F" w14:textId="687551E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Implemented testimonials section on donations page to display pre-approved posts.</w:t>
            </w:r>
          </w:p>
        </w:tc>
        <w:tc>
          <w:tcPr>
            <w:tcW w:w="1140" w:type="dxa"/>
            <w:tcMar>
              <w:left w:w="105" w:type="dxa"/>
              <w:right w:w="105" w:type="dxa"/>
            </w:tcMar>
          </w:tcPr>
          <w:p w:rsidR="0776131E" w:rsidP="0776131E" w:rsidRDefault="0776131E" w14:paraId="773A22F9" w14:textId="4A3FC51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3D5FC50A" w14:textId="77777777">
        <w:trPr>
          <w:trHeight w:val="300"/>
        </w:trPr>
        <w:tc>
          <w:tcPr>
            <w:tcW w:w="1050" w:type="dxa"/>
            <w:tcMar>
              <w:left w:w="105" w:type="dxa"/>
              <w:right w:w="105" w:type="dxa"/>
            </w:tcMar>
          </w:tcPr>
          <w:p w:rsidR="0776131E" w:rsidP="0776131E" w:rsidRDefault="0776131E" w14:paraId="49D2517D" w14:textId="53C55BA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17.0</w:t>
            </w:r>
          </w:p>
        </w:tc>
        <w:tc>
          <w:tcPr>
            <w:tcW w:w="1410" w:type="dxa"/>
            <w:tcMar>
              <w:left w:w="105" w:type="dxa"/>
              <w:right w:w="105" w:type="dxa"/>
            </w:tcMar>
          </w:tcPr>
          <w:p w:rsidR="0776131E" w:rsidP="0776131E" w:rsidRDefault="0776131E" w14:paraId="04B8E800" w14:textId="52EBD1F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77B8D03B" w14:textId="7FDF5D2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“Share Now” feature for submitting new testimonials.</w:t>
            </w:r>
          </w:p>
        </w:tc>
        <w:tc>
          <w:tcPr>
            <w:tcW w:w="1140" w:type="dxa"/>
            <w:tcMar>
              <w:left w:w="105" w:type="dxa"/>
              <w:right w:w="105" w:type="dxa"/>
            </w:tcMar>
          </w:tcPr>
          <w:p w:rsidR="0776131E" w:rsidP="0776131E" w:rsidRDefault="0776131E" w14:paraId="23DD1C9A" w14:textId="10A87C3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58D2359A" w14:textId="77777777">
        <w:trPr>
          <w:trHeight w:val="300"/>
        </w:trPr>
        <w:tc>
          <w:tcPr>
            <w:tcW w:w="1050" w:type="dxa"/>
            <w:tcMar>
              <w:left w:w="105" w:type="dxa"/>
              <w:right w:w="105" w:type="dxa"/>
            </w:tcMar>
          </w:tcPr>
          <w:p w:rsidR="0776131E" w:rsidP="0776131E" w:rsidRDefault="0776131E" w14:paraId="044E35A0" w14:textId="6FF22B01">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18.0</w:t>
            </w:r>
          </w:p>
        </w:tc>
        <w:tc>
          <w:tcPr>
            <w:tcW w:w="1410" w:type="dxa"/>
            <w:tcMar>
              <w:left w:w="105" w:type="dxa"/>
              <w:right w:w="105" w:type="dxa"/>
            </w:tcMar>
          </w:tcPr>
          <w:p w:rsidR="0776131E" w:rsidP="0776131E" w:rsidRDefault="0776131E" w14:paraId="294AF7B8" w14:textId="2485B3A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31F5C5E7" w14:textId="2D430DB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Integrated WPForms Testimonial Form for community submissions.</w:t>
            </w:r>
          </w:p>
        </w:tc>
        <w:tc>
          <w:tcPr>
            <w:tcW w:w="1140" w:type="dxa"/>
            <w:tcMar>
              <w:left w:w="105" w:type="dxa"/>
              <w:right w:w="105" w:type="dxa"/>
            </w:tcMar>
          </w:tcPr>
          <w:p w:rsidR="0776131E" w:rsidP="0776131E" w:rsidRDefault="0776131E" w14:paraId="2741603C" w14:textId="6EB898E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00CAE7CB" w14:textId="77777777">
        <w:trPr>
          <w:trHeight w:val="300"/>
        </w:trPr>
        <w:tc>
          <w:tcPr>
            <w:tcW w:w="1050" w:type="dxa"/>
            <w:tcMar>
              <w:left w:w="105" w:type="dxa"/>
              <w:right w:w="105" w:type="dxa"/>
            </w:tcMar>
          </w:tcPr>
          <w:p w:rsidR="0776131E" w:rsidP="0776131E" w:rsidRDefault="0776131E" w14:paraId="0900FE03" w14:textId="10873CF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19.0</w:t>
            </w:r>
          </w:p>
        </w:tc>
        <w:tc>
          <w:tcPr>
            <w:tcW w:w="1410" w:type="dxa"/>
            <w:tcMar>
              <w:left w:w="105" w:type="dxa"/>
              <w:right w:w="105" w:type="dxa"/>
            </w:tcMar>
          </w:tcPr>
          <w:p w:rsidR="0776131E" w:rsidP="0776131E" w:rsidRDefault="0776131E" w14:paraId="554DDACB" w14:textId="3BB1EBC0">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61295305" w14:textId="3618AEB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Enabled admin approval system for managing submitted testimonials.</w:t>
            </w:r>
          </w:p>
        </w:tc>
        <w:tc>
          <w:tcPr>
            <w:tcW w:w="1140" w:type="dxa"/>
            <w:tcMar>
              <w:left w:w="105" w:type="dxa"/>
              <w:right w:w="105" w:type="dxa"/>
            </w:tcMar>
          </w:tcPr>
          <w:p w:rsidR="0776131E" w:rsidP="0776131E" w:rsidRDefault="0776131E" w14:paraId="545DA3CA" w14:textId="211FDBA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1887CA82" w14:textId="77777777">
        <w:trPr>
          <w:trHeight w:val="300"/>
        </w:trPr>
        <w:tc>
          <w:tcPr>
            <w:tcW w:w="1050" w:type="dxa"/>
            <w:tcMar>
              <w:left w:w="105" w:type="dxa"/>
              <w:right w:w="105" w:type="dxa"/>
            </w:tcMar>
          </w:tcPr>
          <w:p w:rsidR="0776131E" w:rsidP="0776131E" w:rsidRDefault="0776131E" w14:paraId="38B5EE75" w14:textId="3ADEEE8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20.0</w:t>
            </w:r>
          </w:p>
        </w:tc>
        <w:tc>
          <w:tcPr>
            <w:tcW w:w="1410" w:type="dxa"/>
            <w:tcMar>
              <w:left w:w="105" w:type="dxa"/>
              <w:right w:w="105" w:type="dxa"/>
            </w:tcMar>
          </w:tcPr>
          <w:p w:rsidR="0776131E" w:rsidP="0776131E" w:rsidRDefault="0776131E" w14:paraId="63DE86ED" w14:textId="64670CC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10600C27" w14:textId="3573ECA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Built “Other Ways to Give” section with Wishlist and Kroger links.</w:t>
            </w:r>
          </w:p>
        </w:tc>
        <w:tc>
          <w:tcPr>
            <w:tcW w:w="1140" w:type="dxa"/>
            <w:tcMar>
              <w:left w:w="105" w:type="dxa"/>
              <w:right w:w="105" w:type="dxa"/>
            </w:tcMar>
          </w:tcPr>
          <w:p w:rsidR="0776131E" w:rsidP="0776131E" w:rsidRDefault="0776131E" w14:paraId="3C817B7C" w14:textId="6FDB4ED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4E0033AC" w14:textId="77777777">
        <w:trPr>
          <w:trHeight w:val="300"/>
        </w:trPr>
        <w:tc>
          <w:tcPr>
            <w:tcW w:w="1050" w:type="dxa"/>
            <w:tcMar>
              <w:left w:w="105" w:type="dxa"/>
              <w:right w:w="105" w:type="dxa"/>
            </w:tcMar>
          </w:tcPr>
          <w:p w:rsidR="0776131E" w:rsidP="0776131E" w:rsidRDefault="0776131E" w14:paraId="1F570A34" w14:textId="2366D8F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21.0</w:t>
            </w:r>
          </w:p>
        </w:tc>
        <w:tc>
          <w:tcPr>
            <w:tcW w:w="1410" w:type="dxa"/>
            <w:tcMar>
              <w:left w:w="105" w:type="dxa"/>
              <w:right w:w="105" w:type="dxa"/>
            </w:tcMar>
          </w:tcPr>
          <w:p w:rsidR="0776131E" w:rsidP="0776131E" w:rsidRDefault="0776131E" w14:paraId="7A81BD43" w14:textId="6B2A4210">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710745DF" w14:textId="19E1945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Linked Amazon Wishlist to Pets4Life account for item donations.</w:t>
            </w:r>
          </w:p>
        </w:tc>
        <w:tc>
          <w:tcPr>
            <w:tcW w:w="1140" w:type="dxa"/>
            <w:tcMar>
              <w:left w:w="105" w:type="dxa"/>
              <w:right w:w="105" w:type="dxa"/>
            </w:tcMar>
          </w:tcPr>
          <w:p w:rsidR="0776131E" w:rsidP="0776131E" w:rsidRDefault="0776131E" w14:paraId="1DE6E471" w14:textId="634473B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67D42D62" w14:textId="77777777">
        <w:trPr>
          <w:trHeight w:val="300"/>
        </w:trPr>
        <w:tc>
          <w:tcPr>
            <w:tcW w:w="1050" w:type="dxa"/>
            <w:tcMar>
              <w:left w:w="105" w:type="dxa"/>
              <w:right w:w="105" w:type="dxa"/>
            </w:tcMar>
          </w:tcPr>
          <w:p w:rsidR="0776131E" w:rsidP="0776131E" w:rsidRDefault="0776131E" w14:paraId="7CCDF137" w14:textId="3E35BD0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22.0</w:t>
            </w:r>
          </w:p>
        </w:tc>
        <w:tc>
          <w:tcPr>
            <w:tcW w:w="1410" w:type="dxa"/>
            <w:tcMar>
              <w:left w:w="105" w:type="dxa"/>
              <w:right w:w="105" w:type="dxa"/>
            </w:tcMar>
          </w:tcPr>
          <w:p w:rsidR="0776131E" w:rsidP="0776131E" w:rsidRDefault="0776131E" w14:paraId="0E75EED5" w14:textId="63A0DB0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5FDD446F" w14:textId="3260E3B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admin capability to update Amazon Wishlist URL.</w:t>
            </w:r>
          </w:p>
        </w:tc>
        <w:tc>
          <w:tcPr>
            <w:tcW w:w="1140" w:type="dxa"/>
            <w:tcMar>
              <w:left w:w="105" w:type="dxa"/>
              <w:right w:w="105" w:type="dxa"/>
            </w:tcMar>
          </w:tcPr>
          <w:p w:rsidR="0776131E" w:rsidP="0776131E" w:rsidRDefault="0776131E" w14:paraId="1EAF36A9" w14:textId="3E88323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34D9AD3A" w14:textId="77777777">
        <w:trPr>
          <w:trHeight w:val="300"/>
        </w:trPr>
        <w:tc>
          <w:tcPr>
            <w:tcW w:w="1050" w:type="dxa"/>
            <w:tcMar>
              <w:left w:w="105" w:type="dxa"/>
              <w:right w:w="105" w:type="dxa"/>
            </w:tcMar>
          </w:tcPr>
          <w:p w:rsidR="0776131E" w:rsidP="0776131E" w:rsidRDefault="0776131E" w14:paraId="0910A510" w14:textId="27655BF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23.0</w:t>
            </w:r>
          </w:p>
        </w:tc>
        <w:tc>
          <w:tcPr>
            <w:tcW w:w="1410" w:type="dxa"/>
            <w:tcMar>
              <w:left w:w="105" w:type="dxa"/>
              <w:right w:w="105" w:type="dxa"/>
            </w:tcMar>
          </w:tcPr>
          <w:p w:rsidR="0776131E" w:rsidP="0776131E" w:rsidRDefault="0776131E" w14:paraId="35015DAC" w14:textId="44FC2A2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578FE1B0" w14:textId="660A3BA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Created Kroger Community Rewards informational section.</w:t>
            </w:r>
          </w:p>
        </w:tc>
        <w:tc>
          <w:tcPr>
            <w:tcW w:w="1140" w:type="dxa"/>
            <w:tcMar>
              <w:left w:w="105" w:type="dxa"/>
              <w:right w:w="105" w:type="dxa"/>
            </w:tcMar>
          </w:tcPr>
          <w:p w:rsidR="0776131E" w:rsidP="0776131E" w:rsidRDefault="0776131E" w14:paraId="12C87718" w14:textId="762EDA9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0E9B50BC" w14:textId="77777777">
        <w:trPr>
          <w:trHeight w:val="300"/>
        </w:trPr>
        <w:tc>
          <w:tcPr>
            <w:tcW w:w="1050" w:type="dxa"/>
            <w:tcMar>
              <w:left w:w="105" w:type="dxa"/>
              <w:right w:w="105" w:type="dxa"/>
            </w:tcMar>
          </w:tcPr>
          <w:p w:rsidR="0776131E" w:rsidP="0776131E" w:rsidRDefault="0776131E" w14:paraId="37984E6F" w14:textId="0508083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24.0</w:t>
            </w:r>
          </w:p>
        </w:tc>
        <w:tc>
          <w:tcPr>
            <w:tcW w:w="1410" w:type="dxa"/>
            <w:tcMar>
              <w:left w:w="105" w:type="dxa"/>
              <w:right w:w="105" w:type="dxa"/>
            </w:tcMar>
          </w:tcPr>
          <w:p w:rsidR="0776131E" w:rsidP="0776131E" w:rsidRDefault="0776131E" w14:paraId="127FA058" w14:textId="14A8137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730A4DA9" w14:textId="761FECA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Linked Kroger Rewards button to official registration portal.</w:t>
            </w:r>
          </w:p>
        </w:tc>
        <w:tc>
          <w:tcPr>
            <w:tcW w:w="1140" w:type="dxa"/>
            <w:tcMar>
              <w:left w:w="105" w:type="dxa"/>
              <w:right w:w="105" w:type="dxa"/>
            </w:tcMar>
          </w:tcPr>
          <w:p w:rsidR="0776131E" w:rsidP="0776131E" w:rsidRDefault="0776131E" w14:paraId="42DC50F8" w14:textId="015132B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2BD5BC23" w14:textId="77777777">
        <w:trPr>
          <w:trHeight w:val="300"/>
        </w:trPr>
        <w:tc>
          <w:tcPr>
            <w:tcW w:w="1050" w:type="dxa"/>
            <w:tcMar>
              <w:left w:w="105" w:type="dxa"/>
              <w:right w:w="105" w:type="dxa"/>
            </w:tcMar>
          </w:tcPr>
          <w:p w:rsidR="0776131E" w:rsidP="0776131E" w:rsidRDefault="0776131E" w14:paraId="0C68E202" w14:textId="1493AA2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25.0</w:t>
            </w:r>
          </w:p>
        </w:tc>
        <w:tc>
          <w:tcPr>
            <w:tcW w:w="1410" w:type="dxa"/>
            <w:tcMar>
              <w:left w:w="105" w:type="dxa"/>
              <w:right w:w="105" w:type="dxa"/>
            </w:tcMar>
          </w:tcPr>
          <w:p w:rsidR="0776131E" w:rsidP="0776131E" w:rsidRDefault="0776131E" w14:paraId="3BE51FAF" w14:textId="3D67D0B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41A7E6C9" w14:textId="09F6752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admin editing capability for Kroger Rewards information.</w:t>
            </w:r>
          </w:p>
        </w:tc>
        <w:tc>
          <w:tcPr>
            <w:tcW w:w="1140" w:type="dxa"/>
            <w:tcMar>
              <w:left w:w="105" w:type="dxa"/>
              <w:right w:w="105" w:type="dxa"/>
            </w:tcMar>
          </w:tcPr>
          <w:p w:rsidR="0776131E" w:rsidP="0776131E" w:rsidRDefault="0776131E" w14:paraId="298BF83C" w14:textId="1B04F59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38C1E13B" w14:textId="77777777">
        <w:trPr>
          <w:trHeight w:val="300"/>
        </w:trPr>
        <w:tc>
          <w:tcPr>
            <w:tcW w:w="1050" w:type="dxa"/>
            <w:tcMar>
              <w:left w:w="105" w:type="dxa"/>
              <w:right w:w="105" w:type="dxa"/>
            </w:tcMar>
          </w:tcPr>
          <w:p w:rsidR="0776131E" w:rsidP="0776131E" w:rsidRDefault="0776131E" w14:paraId="1A3CD74F" w14:textId="5C12FAC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26.0</w:t>
            </w:r>
          </w:p>
        </w:tc>
        <w:tc>
          <w:tcPr>
            <w:tcW w:w="1410" w:type="dxa"/>
            <w:tcMar>
              <w:left w:w="105" w:type="dxa"/>
              <w:right w:w="105" w:type="dxa"/>
            </w:tcMar>
          </w:tcPr>
          <w:p w:rsidR="0776131E" w:rsidP="0776131E" w:rsidRDefault="0776131E" w14:paraId="14763BD8" w14:textId="21919FC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347C1980" w14:textId="578C5BF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Designed event listing feature showing upcoming community events.</w:t>
            </w:r>
          </w:p>
        </w:tc>
        <w:tc>
          <w:tcPr>
            <w:tcW w:w="1140" w:type="dxa"/>
            <w:tcMar>
              <w:left w:w="105" w:type="dxa"/>
              <w:right w:w="105" w:type="dxa"/>
            </w:tcMar>
          </w:tcPr>
          <w:p w:rsidR="0776131E" w:rsidP="0776131E" w:rsidRDefault="0776131E" w14:paraId="5FFBD2B0" w14:textId="09817241">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0CCA0C40" w14:textId="77777777">
        <w:trPr>
          <w:trHeight w:val="300"/>
        </w:trPr>
        <w:tc>
          <w:tcPr>
            <w:tcW w:w="1050" w:type="dxa"/>
            <w:tcMar>
              <w:left w:w="105" w:type="dxa"/>
              <w:right w:w="105" w:type="dxa"/>
            </w:tcMar>
          </w:tcPr>
          <w:p w:rsidR="0776131E" w:rsidP="0776131E" w:rsidRDefault="0776131E" w14:paraId="2BA858A9" w14:textId="07B40BE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27.0</w:t>
            </w:r>
          </w:p>
        </w:tc>
        <w:tc>
          <w:tcPr>
            <w:tcW w:w="1410" w:type="dxa"/>
            <w:tcMar>
              <w:left w:w="105" w:type="dxa"/>
              <w:right w:w="105" w:type="dxa"/>
            </w:tcMar>
          </w:tcPr>
          <w:p w:rsidR="0776131E" w:rsidP="0776131E" w:rsidRDefault="0776131E" w14:paraId="794793FC" w14:textId="30CBEE3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05E21F64" w14:textId="0BBDEE3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Configured Amelia Lite plugin to allow event registration.</w:t>
            </w:r>
          </w:p>
        </w:tc>
        <w:tc>
          <w:tcPr>
            <w:tcW w:w="1140" w:type="dxa"/>
            <w:tcMar>
              <w:left w:w="105" w:type="dxa"/>
              <w:right w:w="105" w:type="dxa"/>
            </w:tcMar>
          </w:tcPr>
          <w:p w:rsidR="0776131E" w:rsidP="0776131E" w:rsidRDefault="0776131E" w14:paraId="290BA933" w14:textId="301EBBE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6D34D1B2" w14:textId="77777777">
        <w:trPr>
          <w:trHeight w:val="300"/>
        </w:trPr>
        <w:tc>
          <w:tcPr>
            <w:tcW w:w="1050" w:type="dxa"/>
            <w:tcMar>
              <w:left w:w="105" w:type="dxa"/>
              <w:right w:w="105" w:type="dxa"/>
            </w:tcMar>
          </w:tcPr>
          <w:p w:rsidR="0776131E" w:rsidP="0776131E" w:rsidRDefault="0776131E" w14:paraId="513C473F" w14:textId="66A6A8D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28.0</w:t>
            </w:r>
          </w:p>
        </w:tc>
        <w:tc>
          <w:tcPr>
            <w:tcW w:w="1410" w:type="dxa"/>
            <w:tcMar>
              <w:left w:w="105" w:type="dxa"/>
              <w:right w:w="105" w:type="dxa"/>
            </w:tcMar>
          </w:tcPr>
          <w:p w:rsidR="0776131E" w:rsidP="0776131E" w:rsidRDefault="0776131E" w14:paraId="37ADBB4D" w14:textId="40B648C0">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22F5C8B2" w14:textId="6D6E8AE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confirmation display after successful event registration.</w:t>
            </w:r>
          </w:p>
        </w:tc>
        <w:tc>
          <w:tcPr>
            <w:tcW w:w="1140" w:type="dxa"/>
            <w:tcMar>
              <w:left w:w="105" w:type="dxa"/>
              <w:right w:w="105" w:type="dxa"/>
            </w:tcMar>
          </w:tcPr>
          <w:p w:rsidR="0776131E" w:rsidP="0776131E" w:rsidRDefault="0776131E" w14:paraId="56223471" w14:textId="6F590E7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78CBD332" w14:textId="77777777">
        <w:trPr>
          <w:trHeight w:val="300"/>
        </w:trPr>
        <w:tc>
          <w:tcPr>
            <w:tcW w:w="1050" w:type="dxa"/>
            <w:tcMar>
              <w:left w:w="105" w:type="dxa"/>
              <w:right w:w="105" w:type="dxa"/>
            </w:tcMar>
          </w:tcPr>
          <w:p w:rsidR="0776131E" w:rsidP="0776131E" w:rsidRDefault="0776131E" w14:paraId="4DE6437E" w14:textId="4DF9BD9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29.0</w:t>
            </w:r>
          </w:p>
        </w:tc>
        <w:tc>
          <w:tcPr>
            <w:tcW w:w="1410" w:type="dxa"/>
            <w:tcMar>
              <w:left w:w="105" w:type="dxa"/>
              <w:right w:w="105" w:type="dxa"/>
            </w:tcMar>
          </w:tcPr>
          <w:p w:rsidR="0776131E" w:rsidP="0776131E" w:rsidRDefault="0776131E" w14:paraId="0D945CD6" w14:textId="18F928F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658993A0" w14:textId="69BD38E0">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Planned waitlist and cancellation options for future release.</w:t>
            </w:r>
          </w:p>
        </w:tc>
        <w:tc>
          <w:tcPr>
            <w:tcW w:w="1140" w:type="dxa"/>
            <w:tcMar>
              <w:left w:w="105" w:type="dxa"/>
              <w:right w:w="105" w:type="dxa"/>
            </w:tcMar>
          </w:tcPr>
          <w:p w:rsidR="0776131E" w:rsidP="0776131E" w:rsidRDefault="0776131E" w14:paraId="45ED8694" w14:textId="0058AEF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57951285" w14:textId="77777777">
        <w:trPr>
          <w:trHeight w:val="300"/>
        </w:trPr>
        <w:tc>
          <w:tcPr>
            <w:tcW w:w="1050" w:type="dxa"/>
            <w:tcMar>
              <w:left w:w="105" w:type="dxa"/>
              <w:right w:w="105" w:type="dxa"/>
            </w:tcMar>
          </w:tcPr>
          <w:p w:rsidR="0776131E" w:rsidP="0776131E" w:rsidRDefault="0776131E" w14:paraId="7F3AF888" w14:textId="71D3896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30.0</w:t>
            </w:r>
          </w:p>
        </w:tc>
        <w:tc>
          <w:tcPr>
            <w:tcW w:w="1410" w:type="dxa"/>
            <w:tcMar>
              <w:left w:w="105" w:type="dxa"/>
              <w:right w:w="105" w:type="dxa"/>
            </w:tcMar>
          </w:tcPr>
          <w:p w:rsidR="0776131E" w:rsidP="0776131E" w:rsidRDefault="0776131E" w14:paraId="47CFECB8" w14:textId="0F3592F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2D303E53" w14:textId="578C447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Created customer profile functionality for storing user and pet data.</w:t>
            </w:r>
          </w:p>
        </w:tc>
        <w:tc>
          <w:tcPr>
            <w:tcW w:w="1140" w:type="dxa"/>
            <w:tcMar>
              <w:left w:w="105" w:type="dxa"/>
              <w:right w:w="105" w:type="dxa"/>
            </w:tcMar>
          </w:tcPr>
          <w:p w:rsidR="0776131E" w:rsidP="0776131E" w:rsidRDefault="0776131E" w14:paraId="15DD708D" w14:textId="0ECE993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587813EE" w14:textId="77777777">
        <w:trPr>
          <w:trHeight w:val="300"/>
        </w:trPr>
        <w:tc>
          <w:tcPr>
            <w:tcW w:w="1050" w:type="dxa"/>
            <w:tcMar>
              <w:left w:w="105" w:type="dxa"/>
              <w:right w:w="105" w:type="dxa"/>
            </w:tcMar>
          </w:tcPr>
          <w:p w:rsidR="0776131E" w:rsidP="0776131E" w:rsidRDefault="0776131E" w14:paraId="432FEEDA" w14:textId="7CA202F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31.0</w:t>
            </w:r>
          </w:p>
        </w:tc>
        <w:tc>
          <w:tcPr>
            <w:tcW w:w="1410" w:type="dxa"/>
            <w:tcMar>
              <w:left w:w="105" w:type="dxa"/>
              <w:right w:w="105" w:type="dxa"/>
            </w:tcMar>
          </w:tcPr>
          <w:p w:rsidR="0776131E" w:rsidP="0776131E" w:rsidRDefault="0776131E" w14:paraId="4A83C794" w14:textId="5546C70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09F5426D" w14:textId="2442BA3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Enabled profile update option for users through Amelia panel.</w:t>
            </w:r>
          </w:p>
        </w:tc>
        <w:tc>
          <w:tcPr>
            <w:tcW w:w="1140" w:type="dxa"/>
            <w:tcMar>
              <w:left w:w="105" w:type="dxa"/>
              <w:right w:w="105" w:type="dxa"/>
            </w:tcMar>
          </w:tcPr>
          <w:p w:rsidR="0776131E" w:rsidP="0776131E" w:rsidRDefault="0776131E" w14:paraId="37FD0658" w14:textId="349DBD3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3711F972" w14:textId="77777777">
        <w:trPr>
          <w:trHeight w:val="300"/>
        </w:trPr>
        <w:tc>
          <w:tcPr>
            <w:tcW w:w="1050" w:type="dxa"/>
            <w:tcMar>
              <w:left w:w="105" w:type="dxa"/>
              <w:right w:w="105" w:type="dxa"/>
            </w:tcMar>
          </w:tcPr>
          <w:p w:rsidR="0776131E" w:rsidP="0776131E" w:rsidRDefault="0776131E" w14:paraId="5547727F" w14:textId="1C9BC29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32.0</w:t>
            </w:r>
          </w:p>
        </w:tc>
        <w:tc>
          <w:tcPr>
            <w:tcW w:w="1410" w:type="dxa"/>
            <w:tcMar>
              <w:left w:w="105" w:type="dxa"/>
              <w:right w:w="105" w:type="dxa"/>
            </w:tcMar>
          </w:tcPr>
          <w:p w:rsidR="0776131E" w:rsidP="0776131E" w:rsidRDefault="0776131E" w14:paraId="152B0737" w14:textId="316030B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7ABF59A7" w14:textId="2C24B44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Outlined feature for linking pets to events in future update.</w:t>
            </w:r>
          </w:p>
        </w:tc>
        <w:tc>
          <w:tcPr>
            <w:tcW w:w="1140" w:type="dxa"/>
            <w:tcMar>
              <w:left w:w="105" w:type="dxa"/>
              <w:right w:w="105" w:type="dxa"/>
            </w:tcMar>
          </w:tcPr>
          <w:p w:rsidR="0776131E" w:rsidP="0776131E" w:rsidRDefault="0776131E" w14:paraId="29F09218" w14:textId="63884A5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342A71B7" w14:textId="77777777">
        <w:trPr>
          <w:trHeight w:val="300"/>
        </w:trPr>
        <w:tc>
          <w:tcPr>
            <w:tcW w:w="1050" w:type="dxa"/>
            <w:tcMar>
              <w:left w:w="105" w:type="dxa"/>
              <w:right w:w="105" w:type="dxa"/>
            </w:tcMar>
          </w:tcPr>
          <w:p w:rsidR="0776131E" w:rsidP="0776131E" w:rsidRDefault="0776131E" w14:paraId="0B4E8E37" w14:textId="02AACDC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33.0</w:t>
            </w:r>
          </w:p>
        </w:tc>
        <w:tc>
          <w:tcPr>
            <w:tcW w:w="1410" w:type="dxa"/>
            <w:tcMar>
              <w:left w:w="105" w:type="dxa"/>
              <w:right w:w="105" w:type="dxa"/>
            </w:tcMar>
          </w:tcPr>
          <w:p w:rsidR="0776131E" w:rsidP="0776131E" w:rsidRDefault="0776131E" w14:paraId="1D05D624" w14:textId="283697F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1724E0F6" w14:textId="6F57C6BE">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Developed contact form allowing users to submit inquiries.</w:t>
            </w:r>
          </w:p>
        </w:tc>
        <w:tc>
          <w:tcPr>
            <w:tcW w:w="1140" w:type="dxa"/>
            <w:tcMar>
              <w:left w:w="105" w:type="dxa"/>
              <w:right w:w="105" w:type="dxa"/>
            </w:tcMar>
          </w:tcPr>
          <w:p w:rsidR="0776131E" w:rsidP="0776131E" w:rsidRDefault="0776131E" w14:paraId="702F81B3" w14:textId="02D59EA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706BE1E6" w14:textId="77777777">
        <w:trPr>
          <w:trHeight w:val="300"/>
        </w:trPr>
        <w:tc>
          <w:tcPr>
            <w:tcW w:w="1050" w:type="dxa"/>
            <w:tcMar>
              <w:left w:w="105" w:type="dxa"/>
              <w:right w:w="105" w:type="dxa"/>
            </w:tcMar>
          </w:tcPr>
          <w:p w:rsidR="0776131E" w:rsidP="0776131E" w:rsidRDefault="0776131E" w14:paraId="62DB674F" w14:textId="2CAD238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34.0</w:t>
            </w:r>
          </w:p>
        </w:tc>
        <w:tc>
          <w:tcPr>
            <w:tcW w:w="1410" w:type="dxa"/>
            <w:tcMar>
              <w:left w:w="105" w:type="dxa"/>
              <w:right w:w="105" w:type="dxa"/>
            </w:tcMar>
          </w:tcPr>
          <w:p w:rsidR="0776131E" w:rsidP="0776131E" w:rsidRDefault="0776131E" w14:paraId="76919DBE" w14:textId="0B28888C">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53062D07" w14:textId="769882E0">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confirmation message after successful contact form submission.</w:t>
            </w:r>
          </w:p>
        </w:tc>
        <w:tc>
          <w:tcPr>
            <w:tcW w:w="1140" w:type="dxa"/>
            <w:tcMar>
              <w:left w:w="105" w:type="dxa"/>
              <w:right w:w="105" w:type="dxa"/>
            </w:tcMar>
          </w:tcPr>
          <w:p w:rsidR="0776131E" w:rsidP="0776131E" w:rsidRDefault="0776131E" w14:paraId="03267100" w14:textId="5D8B427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60559148" w14:textId="77777777">
        <w:trPr>
          <w:trHeight w:val="300"/>
        </w:trPr>
        <w:tc>
          <w:tcPr>
            <w:tcW w:w="1050" w:type="dxa"/>
            <w:tcMar>
              <w:left w:w="105" w:type="dxa"/>
              <w:right w:w="105" w:type="dxa"/>
            </w:tcMar>
          </w:tcPr>
          <w:p w:rsidR="0776131E" w:rsidP="0776131E" w:rsidRDefault="0776131E" w14:paraId="0AEB34F7" w14:textId="4C655AB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35.0</w:t>
            </w:r>
          </w:p>
        </w:tc>
        <w:tc>
          <w:tcPr>
            <w:tcW w:w="1410" w:type="dxa"/>
            <w:tcMar>
              <w:left w:w="105" w:type="dxa"/>
              <w:right w:w="105" w:type="dxa"/>
            </w:tcMar>
          </w:tcPr>
          <w:p w:rsidR="0776131E" w:rsidP="0776131E" w:rsidRDefault="0776131E" w14:paraId="48E9005A" w14:textId="5ACA9E6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2A8CA4D1" w14:textId="5158411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Implemented mission partner form for organizational submissions.</w:t>
            </w:r>
          </w:p>
        </w:tc>
        <w:tc>
          <w:tcPr>
            <w:tcW w:w="1140" w:type="dxa"/>
            <w:tcMar>
              <w:left w:w="105" w:type="dxa"/>
              <w:right w:w="105" w:type="dxa"/>
            </w:tcMar>
          </w:tcPr>
          <w:p w:rsidR="0776131E" w:rsidP="0776131E" w:rsidRDefault="0776131E" w14:paraId="005091A7" w14:textId="41B2004C">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2EB6EB7D" w14:textId="77777777">
        <w:trPr>
          <w:trHeight w:val="300"/>
        </w:trPr>
        <w:tc>
          <w:tcPr>
            <w:tcW w:w="1050" w:type="dxa"/>
            <w:tcMar>
              <w:left w:w="105" w:type="dxa"/>
              <w:right w:w="105" w:type="dxa"/>
            </w:tcMar>
          </w:tcPr>
          <w:p w:rsidR="0776131E" w:rsidP="0776131E" w:rsidRDefault="0776131E" w14:paraId="1EA155F2" w14:textId="15C1A1D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36.0</w:t>
            </w:r>
          </w:p>
        </w:tc>
        <w:tc>
          <w:tcPr>
            <w:tcW w:w="1410" w:type="dxa"/>
            <w:tcMar>
              <w:left w:w="105" w:type="dxa"/>
              <w:right w:w="105" w:type="dxa"/>
            </w:tcMar>
          </w:tcPr>
          <w:p w:rsidR="0776131E" w:rsidP="0776131E" w:rsidRDefault="0776131E" w14:paraId="25199E5D" w14:textId="2B15539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742617BB" w14:textId="7E8D787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Integrated WPForms Mission Partner Form with name, email, and phone fields.</w:t>
            </w:r>
          </w:p>
        </w:tc>
        <w:tc>
          <w:tcPr>
            <w:tcW w:w="1140" w:type="dxa"/>
            <w:tcMar>
              <w:left w:w="105" w:type="dxa"/>
              <w:right w:w="105" w:type="dxa"/>
            </w:tcMar>
          </w:tcPr>
          <w:p w:rsidR="0776131E" w:rsidP="0776131E" w:rsidRDefault="0776131E" w14:paraId="666CC918" w14:textId="3CD0E36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41DEA31E" w14:textId="77777777">
        <w:trPr>
          <w:trHeight w:val="300"/>
        </w:trPr>
        <w:tc>
          <w:tcPr>
            <w:tcW w:w="1050" w:type="dxa"/>
            <w:tcMar>
              <w:left w:w="105" w:type="dxa"/>
              <w:right w:w="105" w:type="dxa"/>
            </w:tcMar>
          </w:tcPr>
          <w:p w:rsidR="0776131E" w:rsidP="0776131E" w:rsidRDefault="0776131E" w14:paraId="34F95C28" w14:textId="0785BB7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37.0</w:t>
            </w:r>
          </w:p>
        </w:tc>
        <w:tc>
          <w:tcPr>
            <w:tcW w:w="1410" w:type="dxa"/>
            <w:tcMar>
              <w:left w:w="105" w:type="dxa"/>
              <w:right w:w="105" w:type="dxa"/>
            </w:tcMar>
          </w:tcPr>
          <w:p w:rsidR="0776131E" w:rsidP="0776131E" w:rsidRDefault="0776131E" w14:paraId="109D1EA0" w14:textId="3F72BBA6">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5AAD5574" w14:textId="7839DFB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general “Donate” button linking to WPForms donation form.</w:t>
            </w:r>
          </w:p>
        </w:tc>
        <w:tc>
          <w:tcPr>
            <w:tcW w:w="1140" w:type="dxa"/>
            <w:tcMar>
              <w:left w:w="105" w:type="dxa"/>
              <w:right w:w="105" w:type="dxa"/>
            </w:tcMar>
          </w:tcPr>
          <w:p w:rsidR="0776131E" w:rsidP="0776131E" w:rsidRDefault="0776131E" w14:paraId="028F850B" w14:textId="7391AE1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1BB417EA" w14:textId="77777777">
        <w:trPr>
          <w:trHeight w:val="300"/>
        </w:trPr>
        <w:tc>
          <w:tcPr>
            <w:tcW w:w="1050" w:type="dxa"/>
            <w:tcMar>
              <w:left w:w="105" w:type="dxa"/>
              <w:right w:w="105" w:type="dxa"/>
            </w:tcMar>
          </w:tcPr>
          <w:p w:rsidR="0776131E" w:rsidP="0776131E" w:rsidRDefault="0776131E" w14:paraId="152A0FB2" w14:textId="359D307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38.0</w:t>
            </w:r>
          </w:p>
        </w:tc>
        <w:tc>
          <w:tcPr>
            <w:tcW w:w="1410" w:type="dxa"/>
            <w:tcMar>
              <w:left w:w="105" w:type="dxa"/>
              <w:right w:w="105" w:type="dxa"/>
            </w:tcMar>
          </w:tcPr>
          <w:p w:rsidR="0776131E" w:rsidP="0776131E" w:rsidRDefault="0776131E" w14:paraId="007AFDF8" w14:textId="79957253">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53EF0FD1" w14:textId="56D6E37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Configured donation form to collect donor name, message, and amount.</w:t>
            </w:r>
          </w:p>
        </w:tc>
        <w:tc>
          <w:tcPr>
            <w:tcW w:w="1140" w:type="dxa"/>
            <w:tcMar>
              <w:left w:w="105" w:type="dxa"/>
              <w:right w:w="105" w:type="dxa"/>
            </w:tcMar>
          </w:tcPr>
          <w:p w:rsidR="0776131E" w:rsidP="0776131E" w:rsidRDefault="0776131E" w14:paraId="2262CD76" w14:textId="7DF0532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7574FC5E" w14:textId="77777777">
        <w:trPr>
          <w:trHeight w:val="300"/>
        </w:trPr>
        <w:tc>
          <w:tcPr>
            <w:tcW w:w="1050" w:type="dxa"/>
            <w:tcMar>
              <w:left w:w="105" w:type="dxa"/>
              <w:right w:w="105" w:type="dxa"/>
            </w:tcMar>
          </w:tcPr>
          <w:p w:rsidR="0776131E" w:rsidP="0776131E" w:rsidRDefault="0776131E" w14:paraId="16AAC632" w14:textId="2E6D8D3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39.0</w:t>
            </w:r>
          </w:p>
        </w:tc>
        <w:tc>
          <w:tcPr>
            <w:tcW w:w="1410" w:type="dxa"/>
            <w:tcMar>
              <w:left w:w="105" w:type="dxa"/>
              <w:right w:w="105" w:type="dxa"/>
            </w:tcMar>
          </w:tcPr>
          <w:p w:rsidR="0776131E" w:rsidP="0776131E" w:rsidRDefault="0776131E" w14:paraId="37C3A5D9" w14:textId="00FAC5B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10/29/2025</w:t>
            </w:r>
          </w:p>
        </w:tc>
        <w:tc>
          <w:tcPr>
            <w:tcW w:w="8190" w:type="dxa"/>
            <w:tcMar>
              <w:left w:w="105" w:type="dxa"/>
              <w:right w:w="105" w:type="dxa"/>
            </w:tcMar>
          </w:tcPr>
          <w:p w:rsidR="0776131E" w:rsidP="0776131E" w:rsidRDefault="0776131E" w14:paraId="1FC3F538" w14:textId="57B71A0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Added sponsor feature allowing users to support pets via donation form.</w:t>
            </w:r>
          </w:p>
        </w:tc>
        <w:tc>
          <w:tcPr>
            <w:tcW w:w="1140" w:type="dxa"/>
            <w:tcMar>
              <w:left w:w="105" w:type="dxa"/>
              <w:right w:w="105" w:type="dxa"/>
            </w:tcMar>
          </w:tcPr>
          <w:p w:rsidR="0776131E" w:rsidP="0776131E" w:rsidRDefault="0776131E" w14:paraId="04BDE9A6" w14:textId="5143810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7EDAB8A2" w14:textId="77777777">
        <w:trPr>
          <w:trHeight w:val="300"/>
        </w:trPr>
        <w:tc>
          <w:tcPr>
            <w:tcW w:w="1050" w:type="dxa"/>
            <w:tcMar>
              <w:left w:w="105" w:type="dxa"/>
              <w:right w:w="105" w:type="dxa"/>
            </w:tcMar>
          </w:tcPr>
          <w:p w:rsidR="0776131E" w:rsidP="0776131E" w:rsidRDefault="0776131E" w14:paraId="08F21BBC" w14:textId="6D82B93C">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40.0</w:t>
            </w:r>
          </w:p>
        </w:tc>
        <w:tc>
          <w:tcPr>
            <w:tcW w:w="1410" w:type="dxa"/>
            <w:tcMar>
              <w:left w:w="105" w:type="dxa"/>
              <w:right w:w="105" w:type="dxa"/>
            </w:tcMar>
          </w:tcPr>
          <w:p w:rsidR="0776131E" w:rsidP="0776131E" w:rsidRDefault="0776131E" w14:paraId="2FC0F242" w14:textId="4DCA564B">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11/05/2025</w:t>
            </w:r>
          </w:p>
        </w:tc>
        <w:tc>
          <w:tcPr>
            <w:tcW w:w="8190" w:type="dxa"/>
            <w:tcMar>
              <w:left w:w="105" w:type="dxa"/>
              <w:right w:w="105" w:type="dxa"/>
            </w:tcMar>
          </w:tcPr>
          <w:p w:rsidR="0776131E" w:rsidP="0776131E" w:rsidRDefault="0776131E" w14:paraId="5C8D6208" w14:textId="0C0E299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Developed chatbot administrative controls for managing predefined responses.</w:t>
            </w:r>
          </w:p>
        </w:tc>
        <w:tc>
          <w:tcPr>
            <w:tcW w:w="1140" w:type="dxa"/>
            <w:tcMar>
              <w:left w:w="105" w:type="dxa"/>
              <w:right w:w="105" w:type="dxa"/>
            </w:tcMar>
          </w:tcPr>
          <w:p w:rsidR="0776131E" w:rsidP="0776131E" w:rsidRDefault="0776131E" w14:paraId="3E4F5150" w14:textId="783A5A2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3DF3FB23" w14:textId="77777777">
        <w:trPr>
          <w:trHeight w:val="300"/>
        </w:trPr>
        <w:tc>
          <w:tcPr>
            <w:tcW w:w="1050" w:type="dxa"/>
            <w:tcMar>
              <w:left w:w="105" w:type="dxa"/>
              <w:right w:w="105" w:type="dxa"/>
            </w:tcMar>
          </w:tcPr>
          <w:p w:rsidR="0776131E" w:rsidP="0776131E" w:rsidRDefault="0776131E" w14:paraId="5F074E6A" w14:textId="6EA4B11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41.0</w:t>
            </w:r>
          </w:p>
        </w:tc>
        <w:tc>
          <w:tcPr>
            <w:tcW w:w="1410" w:type="dxa"/>
            <w:tcMar>
              <w:left w:w="105" w:type="dxa"/>
              <w:right w:w="105" w:type="dxa"/>
            </w:tcMar>
          </w:tcPr>
          <w:p w:rsidR="0776131E" w:rsidP="0776131E" w:rsidRDefault="0776131E" w14:paraId="6886B832" w14:textId="28EE0CF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11/12/2025</w:t>
            </w:r>
          </w:p>
        </w:tc>
        <w:tc>
          <w:tcPr>
            <w:tcW w:w="8190" w:type="dxa"/>
            <w:tcMar>
              <w:left w:w="105" w:type="dxa"/>
              <w:right w:w="105" w:type="dxa"/>
            </w:tcMar>
          </w:tcPr>
          <w:p w:rsidR="0776131E" w:rsidP="0776131E" w:rsidRDefault="0776131E" w14:paraId="4FCBAAC1" w14:textId="1346C35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Enhanced chatbot interface for user assistance and improved conversation flow.</w:t>
            </w:r>
          </w:p>
        </w:tc>
        <w:tc>
          <w:tcPr>
            <w:tcW w:w="1140" w:type="dxa"/>
            <w:tcMar>
              <w:left w:w="105" w:type="dxa"/>
              <w:right w:w="105" w:type="dxa"/>
            </w:tcMar>
          </w:tcPr>
          <w:p w:rsidR="0776131E" w:rsidP="0776131E" w:rsidRDefault="0776131E" w14:paraId="48E5BCCD" w14:textId="3134FC45">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105C50A7" w14:textId="77777777">
        <w:trPr>
          <w:trHeight w:val="300"/>
        </w:trPr>
        <w:tc>
          <w:tcPr>
            <w:tcW w:w="1050" w:type="dxa"/>
            <w:tcMar>
              <w:left w:w="105" w:type="dxa"/>
              <w:right w:w="105" w:type="dxa"/>
            </w:tcMar>
          </w:tcPr>
          <w:p w:rsidR="0776131E" w:rsidP="0776131E" w:rsidRDefault="0776131E" w14:paraId="12BB781D" w14:textId="750B5A6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42.0</w:t>
            </w:r>
          </w:p>
        </w:tc>
        <w:tc>
          <w:tcPr>
            <w:tcW w:w="1410" w:type="dxa"/>
            <w:tcMar>
              <w:left w:w="105" w:type="dxa"/>
              <w:right w:w="105" w:type="dxa"/>
            </w:tcMar>
          </w:tcPr>
          <w:p w:rsidR="0776131E" w:rsidP="0776131E" w:rsidRDefault="0776131E" w14:paraId="3F94F5C8" w14:textId="0E77C9F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11/19/2025</w:t>
            </w:r>
          </w:p>
        </w:tc>
        <w:tc>
          <w:tcPr>
            <w:tcW w:w="8190" w:type="dxa"/>
            <w:tcMar>
              <w:left w:w="105" w:type="dxa"/>
              <w:right w:w="105" w:type="dxa"/>
            </w:tcMar>
          </w:tcPr>
          <w:p w:rsidR="0776131E" w:rsidP="0776131E" w:rsidRDefault="0776131E" w14:paraId="73E6EABB" w14:textId="27358D3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Configured chatbot to incorporate data from external sources.</w:t>
            </w:r>
          </w:p>
        </w:tc>
        <w:tc>
          <w:tcPr>
            <w:tcW w:w="1140" w:type="dxa"/>
            <w:tcMar>
              <w:left w:w="105" w:type="dxa"/>
              <w:right w:w="105" w:type="dxa"/>
            </w:tcMar>
          </w:tcPr>
          <w:p w:rsidR="0776131E" w:rsidP="0776131E" w:rsidRDefault="0776131E" w14:paraId="6836004D" w14:textId="3C3E7E7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086D7A4C" w14:textId="77777777">
        <w:trPr>
          <w:trHeight w:val="300"/>
        </w:trPr>
        <w:tc>
          <w:tcPr>
            <w:tcW w:w="1050" w:type="dxa"/>
            <w:tcMar>
              <w:left w:w="105" w:type="dxa"/>
              <w:right w:w="105" w:type="dxa"/>
            </w:tcMar>
          </w:tcPr>
          <w:p w:rsidR="0776131E" w:rsidP="0776131E" w:rsidRDefault="0776131E" w14:paraId="525DBCAE" w14:textId="2F469611">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43.0</w:t>
            </w:r>
          </w:p>
        </w:tc>
        <w:tc>
          <w:tcPr>
            <w:tcW w:w="1410" w:type="dxa"/>
            <w:tcMar>
              <w:left w:w="105" w:type="dxa"/>
              <w:right w:w="105" w:type="dxa"/>
            </w:tcMar>
          </w:tcPr>
          <w:p w:rsidR="0776131E" w:rsidP="0776131E" w:rsidRDefault="0776131E" w14:paraId="18780A51" w14:textId="31AFEE5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11/18/2025</w:t>
            </w:r>
          </w:p>
        </w:tc>
        <w:tc>
          <w:tcPr>
            <w:tcW w:w="8190" w:type="dxa"/>
            <w:tcMar>
              <w:left w:w="105" w:type="dxa"/>
              <w:right w:w="105" w:type="dxa"/>
            </w:tcMar>
          </w:tcPr>
          <w:p w:rsidR="0776131E" w:rsidP="0776131E" w:rsidRDefault="0776131E" w14:paraId="219F1FA2" w14:textId="67236C4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Conducted chatbot integration testing with contact form redirection.</w:t>
            </w:r>
          </w:p>
        </w:tc>
        <w:tc>
          <w:tcPr>
            <w:tcW w:w="1140" w:type="dxa"/>
            <w:tcMar>
              <w:left w:w="105" w:type="dxa"/>
              <w:right w:w="105" w:type="dxa"/>
            </w:tcMar>
          </w:tcPr>
          <w:p w:rsidR="0776131E" w:rsidP="0776131E" w:rsidRDefault="0776131E" w14:paraId="23EE48E5" w14:textId="6C7765F9">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6B2761E6" w14:textId="77777777">
        <w:trPr>
          <w:trHeight w:val="300"/>
        </w:trPr>
        <w:tc>
          <w:tcPr>
            <w:tcW w:w="1050" w:type="dxa"/>
            <w:tcMar>
              <w:left w:w="105" w:type="dxa"/>
              <w:right w:w="105" w:type="dxa"/>
            </w:tcMar>
          </w:tcPr>
          <w:p w:rsidR="0776131E" w:rsidP="0776131E" w:rsidRDefault="0776131E" w14:paraId="56F6FDB0" w14:textId="13F32FBA">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44.0</w:t>
            </w:r>
          </w:p>
        </w:tc>
        <w:tc>
          <w:tcPr>
            <w:tcW w:w="1410" w:type="dxa"/>
            <w:tcMar>
              <w:left w:w="105" w:type="dxa"/>
              <w:right w:w="105" w:type="dxa"/>
            </w:tcMar>
          </w:tcPr>
          <w:p w:rsidR="0776131E" w:rsidP="0776131E" w:rsidRDefault="0776131E" w14:paraId="5C680FE9" w14:textId="1D3B3674">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11/20/2025</w:t>
            </w:r>
          </w:p>
        </w:tc>
        <w:tc>
          <w:tcPr>
            <w:tcW w:w="8190" w:type="dxa"/>
            <w:tcMar>
              <w:left w:w="105" w:type="dxa"/>
              <w:right w:w="105" w:type="dxa"/>
            </w:tcMar>
          </w:tcPr>
          <w:p w:rsidR="0776131E" w:rsidP="0776131E" w:rsidRDefault="0776131E" w14:paraId="7EE2BDBA" w14:textId="607A7087">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Finalized system documentation and prepared for Demo 3 presentation.</w:t>
            </w:r>
          </w:p>
        </w:tc>
        <w:tc>
          <w:tcPr>
            <w:tcW w:w="1140" w:type="dxa"/>
            <w:tcMar>
              <w:left w:w="105" w:type="dxa"/>
              <w:right w:w="105" w:type="dxa"/>
            </w:tcMar>
          </w:tcPr>
          <w:p w:rsidR="0776131E" w:rsidP="0776131E" w:rsidRDefault="0776131E" w14:paraId="6BCF6BD5" w14:textId="43C4C01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r w:rsidR="0776131E" w:rsidTr="0776131E" w14:paraId="3CB442C0" w14:textId="77777777">
        <w:trPr>
          <w:trHeight w:val="300"/>
        </w:trPr>
        <w:tc>
          <w:tcPr>
            <w:tcW w:w="1050" w:type="dxa"/>
            <w:tcMar>
              <w:left w:w="105" w:type="dxa"/>
              <w:right w:w="105" w:type="dxa"/>
            </w:tcMar>
          </w:tcPr>
          <w:p w:rsidR="0776131E" w:rsidP="0776131E" w:rsidRDefault="0776131E" w14:paraId="4C2686A7" w14:textId="50927D7D">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45.0</w:t>
            </w:r>
          </w:p>
        </w:tc>
        <w:tc>
          <w:tcPr>
            <w:tcW w:w="1410" w:type="dxa"/>
            <w:tcMar>
              <w:left w:w="105" w:type="dxa"/>
              <w:right w:w="105" w:type="dxa"/>
            </w:tcMar>
          </w:tcPr>
          <w:p w:rsidR="0776131E" w:rsidP="0776131E" w:rsidRDefault="0776131E" w14:paraId="3969124F" w14:textId="4A2D120F">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11/26/2025</w:t>
            </w:r>
          </w:p>
        </w:tc>
        <w:tc>
          <w:tcPr>
            <w:tcW w:w="8190" w:type="dxa"/>
            <w:tcMar>
              <w:left w:w="105" w:type="dxa"/>
              <w:right w:w="105" w:type="dxa"/>
            </w:tcMar>
          </w:tcPr>
          <w:p w:rsidR="0776131E" w:rsidP="0776131E" w:rsidRDefault="0776131E" w14:paraId="02520556" w14:textId="291CAEF8">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Completed final testing of site-wide user flows and verification checks.</w:t>
            </w:r>
          </w:p>
        </w:tc>
        <w:tc>
          <w:tcPr>
            <w:tcW w:w="1140" w:type="dxa"/>
            <w:tcMar>
              <w:left w:w="105" w:type="dxa"/>
              <w:right w:w="105" w:type="dxa"/>
            </w:tcMar>
          </w:tcPr>
          <w:p w:rsidR="0776131E" w:rsidP="0776131E" w:rsidRDefault="0776131E" w14:paraId="58C7F812" w14:textId="498D6DB2">
            <w:pPr>
              <w:spacing w:line="240" w:lineRule="auto"/>
              <w:rPr>
                <w:rFonts w:ascii="Times New Roman" w:hAnsi="Times New Roman" w:eastAsia="Times New Roman" w:cs="Times New Roman"/>
                <w:color w:val="000000" w:themeColor="text1"/>
                <w:sz w:val="24"/>
                <w:szCs w:val="24"/>
                <w:lang w:val="en-US"/>
              </w:rPr>
            </w:pPr>
            <w:r w:rsidRPr="0776131E">
              <w:rPr>
                <w:rFonts w:ascii="Times New Roman" w:hAnsi="Times New Roman" w:eastAsia="Times New Roman" w:cs="Times New Roman"/>
                <w:color w:val="000000" w:themeColor="text1"/>
                <w:sz w:val="24"/>
                <w:szCs w:val="24"/>
                <w:lang w:val="en-US"/>
              </w:rPr>
              <w:t>Derby Devs</w:t>
            </w:r>
          </w:p>
        </w:tc>
      </w:tr>
    </w:tbl>
    <w:p w:rsidR="003E2756" w:rsidP="003E2756" w:rsidRDefault="003E2756" w14:paraId="047C92C5" w14:textId="09A0F731"/>
    <w:p w:rsidR="003E2756" w:rsidP="003E2756" w:rsidRDefault="003E2756" w14:paraId="3A17378B" w14:textId="77777777">
      <w:pPr>
        <w:pStyle w:val="Heading2"/>
      </w:pPr>
      <w:r>
        <w:t>Executive Summary</w:t>
      </w:r>
    </w:p>
    <w:p w:rsidR="003E2756" w:rsidP="003E2756" w:rsidRDefault="003E2756" w14:paraId="27BA9285" w14:textId="77777777">
      <w:r>
        <w:t>Provide a</w:t>
      </w:r>
      <w:r w:rsidRPr="00A42CEF">
        <w:t xml:space="preserve"> brief overview of </w:t>
      </w:r>
      <w:r>
        <w:t>the</w:t>
      </w:r>
      <w:r w:rsidRPr="00A42CEF">
        <w:t xml:space="preserve"> purpose, results, and conclusions </w:t>
      </w:r>
      <w:r>
        <w:t xml:space="preserve">of this Project Charter </w:t>
      </w:r>
      <w:r w:rsidRPr="00A42CEF">
        <w:t>condensed for the quick reading of an executive or manager</w:t>
      </w:r>
      <w:r>
        <w:t xml:space="preserve">. Summarize the </w:t>
      </w:r>
      <w:r w:rsidRPr="00A42CEF">
        <w:t>project</w:t>
      </w:r>
      <w:r>
        <w:t>’s</w:t>
      </w:r>
      <w:r w:rsidRPr="00A42CEF">
        <w:t xml:space="preserve"> costs, timeline, deliverables, and results.</w:t>
      </w:r>
    </w:p>
    <w:p w:rsidRPr="003D2D29" w:rsidR="003E2756" w:rsidP="003E2756" w:rsidRDefault="003E2756" w14:paraId="3B93D155" w14:textId="77777777">
      <w:r w:rsidRPr="3686E995">
        <w:t>This project charter has been developed with the Pets4Life project as well as necessities in mind. The project will require all costs associated with WordPress, the domain associated with the account, and any WordPress plugins our team decides to implement on Pets4Life’s behalf. Our group plans on having this project done by the last week of the University of Louisville fall semester, which should be ending by December 4</w:t>
      </w:r>
      <w:r w:rsidRPr="3686E995">
        <w:rPr>
          <w:vertAlign w:val="superscript"/>
        </w:rPr>
        <w:t>th</w:t>
      </w:r>
      <w:r w:rsidRPr="3686E995">
        <w:t xml:space="preserve">, 2025. This is a hard deadline, so scope must be set accordingly and accurately for correct implementation of the project. Our team plans on delivering a fully functional project with platforms associated with volunteer management, event scheduling, donation management, and other key pieces of data that will be clarified later in the project. The results of these constraints, assumptions, and dependencies will be further clarified later in the project. </w:t>
      </w:r>
    </w:p>
    <w:p w:rsidR="003E2756" w:rsidP="003E2756" w:rsidRDefault="003E2756" w14:paraId="30D27BA0" w14:textId="77777777"/>
    <w:p w:rsidR="003E2756" w:rsidP="003E2756" w:rsidRDefault="003E2756" w14:paraId="15DD897C" w14:textId="77777777">
      <w:pPr>
        <w:pStyle w:val="Heading2"/>
      </w:pPr>
      <w:r>
        <w:t>Project Authorization</w:t>
      </w:r>
    </w:p>
    <w:p w:rsidR="003E2756" w:rsidP="003E2756" w:rsidRDefault="003E2756" w14:paraId="6EF02426" w14:textId="77777777">
      <w:r w:rsidRPr="00C42DCA">
        <w:t xml:space="preserve">This project charter formally authorizes the existence of the project, </w:t>
      </w:r>
      <w:r>
        <w:t>[Insert Project Name]</w:t>
      </w:r>
      <w:r w:rsidRPr="00C42DCA">
        <w:t xml:space="preserve">, and provides the </w:t>
      </w:r>
      <w:r>
        <w:t xml:space="preserve">Project Manager </w:t>
      </w:r>
      <w:r w:rsidRPr="00C42DCA">
        <w:t>with the authority to apply organizational resources to project activities described herein. If there is a change in the project scope, the project charter will be updated and submitted for re-approval</w:t>
      </w:r>
      <w:r>
        <w:t xml:space="preserve"> by the undersigned.</w:t>
      </w:r>
    </w:p>
    <w:p w:rsidR="003E2756" w:rsidP="003E2756" w:rsidRDefault="003E2756" w14:paraId="0DA7B84C" w14:textId="77777777">
      <w:r>
        <w:t>_______________________________________</w:t>
      </w:r>
      <w:r>
        <w:tab/>
      </w:r>
      <w:r>
        <w:tab/>
      </w:r>
      <w:r>
        <w:tab/>
      </w:r>
      <w:r>
        <w:tab/>
      </w:r>
      <w:r>
        <w:t xml:space="preserve">      ____________________</w:t>
      </w:r>
    </w:p>
    <w:p w:rsidR="003E2756" w:rsidP="003E2756" w:rsidRDefault="003E2756" w14:paraId="76560410" w14:textId="77777777">
      <w:pPr>
        <w:tabs>
          <w:tab w:val="right" w:pos="8550"/>
        </w:tabs>
      </w:pPr>
      <w:r>
        <w:rPr>
          <w:i/>
        </w:rPr>
        <w:t>[Insert Name and Title]</w:t>
      </w:r>
      <w:r>
        <w:tab/>
      </w:r>
      <w:r>
        <w:t xml:space="preserve">    Date</w:t>
      </w:r>
    </w:p>
    <w:p w:rsidR="003E2756" w:rsidP="003E2756" w:rsidRDefault="003E2756" w14:paraId="5CE6CC74" w14:textId="77777777">
      <w:pPr>
        <w:tabs>
          <w:tab w:val="right" w:pos="9360"/>
        </w:tabs>
        <w:rPr>
          <w:i/>
        </w:rPr>
      </w:pPr>
      <w:r>
        <w:rPr>
          <w:i/>
        </w:rPr>
        <w:t>Project Sponsor</w:t>
      </w:r>
    </w:p>
    <w:p w:rsidR="003E2756" w:rsidP="003E2756" w:rsidRDefault="003E2756" w14:paraId="1D3E54AF" w14:textId="77777777">
      <w:r>
        <w:t>_______________________________________</w:t>
      </w:r>
      <w:r>
        <w:tab/>
      </w:r>
      <w:r>
        <w:tab/>
      </w:r>
      <w:r>
        <w:tab/>
      </w:r>
      <w:r>
        <w:tab/>
      </w:r>
      <w:r>
        <w:t xml:space="preserve">        ____________________</w:t>
      </w:r>
    </w:p>
    <w:p w:rsidR="003E2756" w:rsidP="003E2756" w:rsidRDefault="003E2756" w14:paraId="7B438F8B" w14:textId="77777777">
      <w:pPr>
        <w:tabs>
          <w:tab w:val="right" w:pos="8550"/>
        </w:tabs>
      </w:pPr>
      <w:r>
        <w:rPr>
          <w:i/>
        </w:rPr>
        <w:t>[Insert Name and Title]</w:t>
      </w:r>
      <w:r>
        <w:tab/>
      </w:r>
      <w:r>
        <w:t>Date</w:t>
      </w:r>
    </w:p>
    <w:p w:rsidR="003E2756" w:rsidP="003E2756" w:rsidRDefault="003E2756" w14:paraId="69E6BCC2" w14:textId="77777777">
      <w:pPr>
        <w:tabs>
          <w:tab w:val="right" w:pos="9360"/>
        </w:tabs>
        <w:rPr>
          <w:i/>
        </w:rPr>
      </w:pPr>
      <w:r>
        <w:rPr>
          <w:i/>
        </w:rPr>
        <w:t>Project Owner</w:t>
      </w:r>
    </w:p>
    <w:p w:rsidR="003E2756" w:rsidP="003E2756" w:rsidRDefault="003E2756" w14:paraId="53E442A8" w14:textId="77777777">
      <w:r>
        <w:t>_______________________________________</w:t>
      </w:r>
      <w:r>
        <w:tab/>
      </w:r>
      <w:r>
        <w:tab/>
      </w:r>
      <w:r>
        <w:tab/>
      </w:r>
      <w:r>
        <w:tab/>
      </w:r>
      <w:r>
        <w:t xml:space="preserve">        ____________________</w:t>
      </w:r>
    </w:p>
    <w:p w:rsidR="003E2756" w:rsidP="003E2756" w:rsidRDefault="003E2756" w14:paraId="76DDFB3F" w14:textId="77777777">
      <w:pPr>
        <w:tabs>
          <w:tab w:val="right" w:pos="8550"/>
        </w:tabs>
      </w:pPr>
      <w:r>
        <w:rPr>
          <w:i/>
        </w:rPr>
        <w:t>[Insert Name and Title]</w:t>
      </w:r>
      <w:r>
        <w:tab/>
      </w:r>
      <w:r>
        <w:t>Date</w:t>
      </w:r>
    </w:p>
    <w:p w:rsidR="003E2756" w:rsidP="003E2756" w:rsidRDefault="003E2756" w14:paraId="3CFCA662" w14:textId="77777777">
      <w:pPr>
        <w:tabs>
          <w:tab w:val="right" w:pos="9360"/>
        </w:tabs>
        <w:rPr>
          <w:i/>
        </w:rPr>
      </w:pPr>
      <w:r>
        <w:rPr>
          <w:i/>
        </w:rPr>
        <w:t>Project Manager</w:t>
      </w:r>
    </w:p>
    <w:p w:rsidR="003E2756" w:rsidP="003E2756" w:rsidRDefault="003E2756" w14:paraId="4387D93D" w14:textId="77777777">
      <w:r>
        <w:t>_______________________________________</w:t>
      </w:r>
      <w:r>
        <w:tab/>
      </w:r>
      <w:r>
        <w:tab/>
      </w:r>
      <w:r>
        <w:tab/>
      </w:r>
      <w:r>
        <w:tab/>
      </w:r>
      <w:r>
        <w:t xml:space="preserve">        ____________________</w:t>
      </w:r>
    </w:p>
    <w:p w:rsidR="003E2756" w:rsidP="003E2756" w:rsidRDefault="003E2756" w14:paraId="4DA5D89E" w14:textId="77777777">
      <w:pPr>
        <w:tabs>
          <w:tab w:val="right" w:pos="8550"/>
        </w:tabs>
      </w:pPr>
      <w:r>
        <w:rPr>
          <w:i/>
        </w:rPr>
        <w:t>[Insert Name and Title]</w:t>
      </w:r>
      <w:r>
        <w:tab/>
      </w:r>
      <w:r>
        <w:t>Date</w:t>
      </w:r>
    </w:p>
    <w:p w:rsidR="003E2756" w:rsidP="003E2756" w:rsidRDefault="003E2756" w14:paraId="6E740EF8" w14:textId="77777777">
      <w:pPr>
        <w:tabs>
          <w:tab w:val="right" w:pos="9360"/>
        </w:tabs>
        <w:rPr>
          <w:i/>
        </w:rPr>
      </w:pPr>
      <w:r>
        <w:rPr>
          <w:i/>
        </w:rPr>
        <w:t>[Insert role of additional signees as needed]</w:t>
      </w:r>
    </w:p>
    <w:p w:rsidR="003E2756" w:rsidP="003E2756" w:rsidRDefault="003E2756" w14:paraId="756F3DAC" w14:textId="77777777">
      <w:r>
        <w:br w:type="page"/>
      </w:r>
    </w:p>
    <w:p w:rsidR="003E2756" w:rsidP="003E2756" w:rsidRDefault="003E2756" w14:paraId="479DD9CF" w14:textId="77777777">
      <w:pPr>
        <w:pStyle w:val="Heading1"/>
      </w:pPr>
      <w:r>
        <w:t>Project Objective</w:t>
      </w:r>
    </w:p>
    <w:p w:rsidR="003E2756" w:rsidP="003E2756" w:rsidRDefault="003E2756" w14:paraId="0DB9AA73" w14:textId="77777777">
      <w:pPr>
        <w:pStyle w:val="Heading2"/>
      </w:pPr>
      <w:r>
        <w:t>Current Situation</w:t>
      </w:r>
    </w:p>
    <w:p w:rsidR="003E2756" w:rsidP="003E2756" w:rsidRDefault="003E2756" w14:paraId="26CCC5DC" w14:textId="77777777">
      <w:r w:rsidRPr="64FB7366">
        <w:rPr>
          <w:rFonts w:ascii="Calibri" w:hAnsi="Calibri" w:eastAsia="Calibri" w:cs="Calibri"/>
        </w:rPr>
        <w:t>Pets4Life Louisville is a nonprofit that helps families keep pets in their homes rather than surrendering them to shelters. While they provide low-cost clinics, outreach, and pet resources, they face significant barriers. Many families cannot afford even low-cost services, 71% of surveyed clients lack reliable transportation, and over one-third report a disability</w:t>
      </w:r>
    </w:p>
    <w:p w:rsidR="003E2756" w:rsidP="003E2756" w:rsidRDefault="003E2756" w14:paraId="18CF58B9" w14:textId="77777777">
      <w:r w:rsidRPr="64FB7366">
        <w:rPr>
          <w:rFonts w:ascii="Calibri" w:hAnsi="Calibri" w:eastAsia="Calibri" w:cs="Calibri"/>
        </w:rPr>
        <w:t xml:space="preserve"> Pets4Life is also overwhelmed by administrative burdens. They rely on fragmented tools like Google Sheets, Calendly, and SignUpGenius, which require manual data entry and offer little integration. This makes it difficult to schedule clinics, track volunteers, manage donations, or report data to stakeholders and grant providers</w:t>
      </w:r>
    </w:p>
    <w:p w:rsidRPr="003D2D29" w:rsidR="003E2756" w:rsidP="003E2756" w:rsidRDefault="003E2756" w14:paraId="658B75D7" w14:textId="77777777">
      <w:pPr>
        <w:pStyle w:val="Heading2"/>
      </w:pPr>
      <w:r>
        <w:t>Business Need</w:t>
      </w:r>
    </w:p>
    <w:p w:rsidR="003E2756" w:rsidP="003E2756" w:rsidRDefault="003E2756" w14:paraId="3234A1A2" w14:textId="77777777">
      <w:r w:rsidRPr="64FB7366">
        <w:rPr>
          <w:rFonts w:ascii="Calibri" w:hAnsi="Calibri" w:eastAsia="Calibri" w:cs="Calibri"/>
        </w:rPr>
        <w:t>To sustain its mission, Pets4Life needs a centralized, cost-effective, and low-maintenance web platform that automates critical functions. These include donation processing, volunteer management, clinic and event scheduling with automated reminders, and a Customer Service Hub to reduce the flood of emails, phone calls, and Facebook messages. The solution must be low-code, maintainable by non-technical staff, and capable of integrating with existing data sources like Airtable. By reducing manual coordination and providing better tools for donors, volunteers, and clients, Pets4Life can redirect staff time toward mission-critical services and strengthen its ability to secure and manage grants.</w:t>
      </w:r>
    </w:p>
    <w:p w:rsidRPr="002F196E" w:rsidR="003E2756" w:rsidP="003E2756" w:rsidRDefault="003E2756" w14:paraId="2829863D" w14:textId="77777777"/>
    <w:p w:rsidRPr="007766FE" w:rsidR="003E2756" w:rsidP="003E2756" w:rsidRDefault="003E2756" w14:paraId="5C0FA973" w14:textId="77777777">
      <w:pPr>
        <w:pStyle w:val="Heading1"/>
      </w:pPr>
      <w:r>
        <w:t>Approach</w:t>
      </w:r>
    </w:p>
    <w:p w:rsidR="003E2756" w:rsidP="003E2756" w:rsidRDefault="003E2756" w14:paraId="5FE49211" w14:textId="77777777">
      <w:pPr>
        <w:pStyle w:val="Heading2"/>
      </w:pPr>
      <w:r>
        <w:t>Project Description</w:t>
      </w:r>
    </w:p>
    <w:p w:rsidRPr="00BE1DB6" w:rsidR="003E2756" w:rsidP="003E2756" w:rsidRDefault="003E2756" w14:paraId="5EC48897" w14:textId="77777777">
      <w:r w:rsidRPr="64FB7366">
        <w:rPr>
          <w:rFonts w:ascii="Calibri" w:hAnsi="Calibri" w:eastAsia="Calibri" w:cs="Calibri"/>
        </w:rPr>
        <w:t>The project will deliver a WordPress-based system configured with supported plugins and light integrations. Core capabilities will include secure online donations with receipts, volunteer sign-up and hour tracking, event and clinic scheduling integrated with Airtable, a chatbot-powered Customer Service Hub with ticket escalation, and staff-managed content updates. Where possible, automation (for example, Zapier or plugin workflows) will be used to reduce manual data entry and ensure information flows between forms, Airtable, and reporting. The solution will be built with sustainability in mind, ensuring Pets4Life staff can update and maintain the platform after handoff.</w:t>
      </w:r>
    </w:p>
    <w:p w:rsidR="003E2756" w:rsidP="003E2756" w:rsidRDefault="003E2756" w14:paraId="34B8F0B5" w14:textId="77777777">
      <w:pPr>
        <w:pStyle w:val="Heading2"/>
      </w:pPr>
      <w:r>
        <w:t>Goals</w:t>
      </w:r>
    </w:p>
    <w:p w:rsidR="003E2756" w:rsidP="003E2756" w:rsidRDefault="003E2756" w14:paraId="35F72027" w14:textId="77777777">
      <w:pPr>
        <w:pStyle w:val="ListParagraph"/>
        <w:numPr>
          <w:ilvl w:val="0"/>
          <w:numId w:val="15"/>
        </w:numPr>
        <w:spacing w:before="240" w:after="240"/>
        <w:rPr>
          <w:rFonts w:ascii="Calibri" w:hAnsi="Calibri" w:eastAsia="Calibri" w:cs="Calibri"/>
        </w:rPr>
      </w:pPr>
      <w:r w:rsidRPr="64FB7366">
        <w:rPr>
          <w:rFonts w:ascii="Calibri" w:hAnsi="Calibri" w:eastAsia="Calibri" w:cs="Calibri"/>
        </w:rPr>
        <w:t>Provide a unified site that consolidates core functions and reduces reliance on fragmented tools.</w:t>
      </w:r>
    </w:p>
    <w:p w:rsidR="003E2756" w:rsidP="003E2756" w:rsidRDefault="003E2756" w14:paraId="64994E2F" w14:textId="77777777">
      <w:pPr>
        <w:pStyle w:val="ListParagraph"/>
        <w:numPr>
          <w:ilvl w:val="0"/>
          <w:numId w:val="15"/>
        </w:numPr>
        <w:spacing w:before="240" w:after="240"/>
        <w:rPr>
          <w:rFonts w:ascii="Calibri" w:hAnsi="Calibri" w:eastAsia="Calibri" w:cs="Calibri"/>
        </w:rPr>
      </w:pPr>
      <w:r w:rsidRPr="64FB7366">
        <w:rPr>
          <w:rFonts w:ascii="Calibri" w:hAnsi="Calibri" w:eastAsia="Calibri" w:cs="Calibri"/>
        </w:rPr>
        <w:t>Increase online donations through a smoother, more visible donation process including Sponsor-a-Pet campaigns and recurring donation options.</w:t>
      </w:r>
    </w:p>
    <w:p w:rsidR="003E2756" w:rsidP="003E2756" w:rsidRDefault="003E2756" w14:paraId="68594EFE" w14:textId="77777777">
      <w:pPr>
        <w:pStyle w:val="ListParagraph"/>
        <w:numPr>
          <w:ilvl w:val="0"/>
          <w:numId w:val="15"/>
        </w:numPr>
        <w:spacing w:before="240" w:after="240"/>
        <w:rPr>
          <w:rFonts w:ascii="Calibri" w:hAnsi="Calibri" w:eastAsia="Calibri" w:cs="Calibri"/>
        </w:rPr>
      </w:pPr>
      <w:r w:rsidRPr="64FB7366">
        <w:rPr>
          <w:rFonts w:ascii="Calibri" w:hAnsi="Calibri" w:eastAsia="Calibri" w:cs="Calibri"/>
        </w:rPr>
        <w:t>Streamline volunteer coordination with an integrated calendar, sign-ups, and automated hour tracking.</w:t>
      </w:r>
    </w:p>
    <w:p w:rsidR="003E2756" w:rsidP="003E2756" w:rsidRDefault="003E2756" w14:paraId="45385205" w14:textId="77777777">
      <w:pPr>
        <w:pStyle w:val="ListParagraph"/>
        <w:numPr>
          <w:ilvl w:val="0"/>
          <w:numId w:val="15"/>
        </w:numPr>
        <w:spacing w:before="240" w:after="240"/>
        <w:rPr>
          <w:rFonts w:ascii="Calibri" w:hAnsi="Calibri" w:eastAsia="Calibri" w:cs="Calibri"/>
        </w:rPr>
      </w:pPr>
      <w:r w:rsidRPr="64FB7366">
        <w:rPr>
          <w:rFonts w:ascii="Calibri" w:hAnsi="Calibri" w:eastAsia="Calibri" w:cs="Calibri"/>
        </w:rPr>
        <w:t>Reduce administrative load by automating clinic sign-ups and reminders.</w:t>
      </w:r>
    </w:p>
    <w:p w:rsidR="003E2756" w:rsidP="003E2756" w:rsidRDefault="003E2756" w14:paraId="1CAF6B4D" w14:textId="77777777">
      <w:pPr>
        <w:pStyle w:val="ListParagraph"/>
        <w:numPr>
          <w:ilvl w:val="0"/>
          <w:numId w:val="15"/>
        </w:numPr>
        <w:spacing w:before="240" w:after="240"/>
        <w:rPr>
          <w:rFonts w:ascii="Calibri" w:hAnsi="Calibri" w:eastAsia="Calibri" w:cs="Calibri"/>
        </w:rPr>
      </w:pPr>
      <w:r w:rsidRPr="64FB7366">
        <w:rPr>
          <w:rFonts w:ascii="Calibri" w:hAnsi="Calibri" w:eastAsia="Calibri" w:cs="Calibri"/>
        </w:rPr>
        <w:t>Establish a Customer Service Hub that filters common inquiries through a chatbot and escalates unresolved requests to a help ticket system.</w:t>
      </w:r>
    </w:p>
    <w:p w:rsidR="003E2756" w:rsidP="003E2756" w:rsidRDefault="003E2756" w14:paraId="10B42884" w14:textId="77777777">
      <w:pPr>
        <w:pStyle w:val="ListParagraph"/>
        <w:numPr>
          <w:ilvl w:val="0"/>
          <w:numId w:val="15"/>
        </w:numPr>
        <w:spacing w:before="240" w:after="240"/>
        <w:rPr>
          <w:rFonts w:ascii="Calibri" w:hAnsi="Calibri" w:eastAsia="Calibri" w:cs="Calibri"/>
        </w:rPr>
      </w:pPr>
      <w:r w:rsidRPr="64FB7366">
        <w:rPr>
          <w:rFonts w:ascii="Calibri" w:hAnsi="Calibri" w:eastAsia="Calibri" w:cs="Calibri"/>
        </w:rPr>
        <w:t>Improve data accuracy and reporting to support grant requirements and board oversight.</w:t>
      </w:r>
    </w:p>
    <w:p w:rsidR="003E2756" w:rsidP="003E2756" w:rsidRDefault="003E2756" w14:paraId="6A8304A0" w14:textId="77777777">
      <w:pPr>
        <w:pStyle w:val="ListParagraph"/>
        <w:numPr>
          <w:ilvl w:val="0"/>
          <w:numId w:val="15"/>
        </w:numPr>
        <w:spacing w:before="240" w:after="240"/>
        <w:rPr>
          <w:rFonts w:ascii="Calibri" w:hAnsi="Calibri" w:eastAsia="Calibri" w:cs="Calibri"/>
        </w:rPr>
      </w:pPr>
      <w:r w:rsidRPr="64FB7366">
        <w:rPr>
          <w:rFonts w:ascii="Calibri" w:hAnsi="Calibri" w:eastAsia="Calibri" w:cs="Calibri"/>
        </w:rPr>
        <w:t>Ensure accessibility, mobile responsiveness, and cost-effectiveness.</w:t>
      </w:r>
    </w:p>
    <w:p w:rsidR="003E2756" w:rsidP="003E2756" w:rsidRDefault="003E2756" w14:paraId="3F556290" w14:textId="77777777">
      <w:pPr>
        <w:pStyle w:val="Heading2"/>
      </w:pPr>
      <w:r>
        <w:t>Objectives</w:t>
      </w:r>
    </w:p>
    <w:p w:rsidR="003E2756" w:rsidP="003E2756" w:rsidRDefault="003E2756" w14:paraId="49B3127E" w14:textId="77777777">
      <w:pPr>
        <w:pStyle w:val="ListParagraph"/>
        <w:numPr>
          <w:ilvl w:val="0"/>
          <w:numId w:val="14"/>
        </w:numPr>
        <w:spacing w:before="240" w:after="240"/>
        <w:rPr>
          <w:rFonts w:ascii="Calibri" w:hAnsi="Calibri" w:eastAsia="Calibri" w:cs="Calibri"/>
        </w:rPr>
      </w:pPr>
      <w:r w:rsidRPr="64FB7366">
        <w:rPr>
          <w:rFonts w:ascii="Calibri" w:hAnsi="Calibri" w:eastAsia="Calibri" w:cs="Calibri"/>
        </w:rPr>
        <w:t>Deploy donation, volunteer, scheduling, and customer support features within the WordPress framework.</w:t>
      </w:r>
    </w:p>
    <w:p w:rsidR="003E2756" w:rsidP="003E2756" w:rsidRDefault="003E2756" w14:paraId="75D93FFD" w14:textId="77777777">
      <w:pPr>
        <w:pStyle w:val="ListParagraph"/>
        <w:numPr>
          <w:ilvl w:val="0"/>
          <w:numId w:val="14"/>
        </w:numPr>
        <w:spacing w:before="240" w:after="240"/>
        <w:rPr>
          <w:rFonts w:ascii="Calibri" w:hAnsi="Calibri" w:eastAsia="Calibri" w:cs="Calibri"/>
        </w:rPr>
      </w:pPr>
      <w:r w:rsidRPr="64FB7366">
        <w:rPr>
          <w:rFonts w:ascii="Calibri" w:hAnsi="Calibri" w:eastAsia="Calibri" w:cs="Calibri"/>
        </w:rPr>
        <w:t>Eliminate redundant manual entry by integrating online forms with Airtable databases for pets, families, and volunteers.</w:t>
      </w:r>
    </w:p>
    <w:p w:rsidR="003E2756" w:rsidP="003E2756" w:rsidRDefault="003E2756" w14:paraId="2A78D368" w14:textId="77777777">
      <w:pPr>
        <w:pStyle w:val="ListParagraph"/>
        <w:numPr>
          <w:ilvl w:val="0"/>
          <w:numId w:val="14"/>
        </w:numPr>
        <w:spacing w:before="240" w:after="240"/>
        <w:rPr>
          <w:rFonts w:ascii="Calibri" w:hAnsi="Calibri" w:eastAsia="Calibri" w:cs="Calibri"/>
        </w:rPr>
      </w:pPr>
      <w:r w:rsidRPr="64FB7366">
        <w:rPr>
          <w:rFonts w:ascii="Calibri" w:hAnsi="Calibri" w:eastAsia="Calibri" w:cs="Calibri"/>
        </w:rPr>
        <w:t>Replace SignUpGenius and Calendly with plugin-based alternatives that tie directly into the platform.</w:t>
      </w:r>
    </w:p>
    <w:p w:rsidR="003E2756" w:rsidP="003E2756" w:rsidRDefault="003E2756" w14:paraId="7853186A" w14:textId="77777777">
      <w:pPr>
        <w:pStyle w:val="ListParagraph"/>
        <w:numPr>
          <w:ilvl w:val="0"/>
          <w:numId w:val="14"/>
        </w:numPr>
        <w:spacing w:before="240" w:after="240"/>
        <w:rPr>
          <w:rFonts w:ascii="Calibri" w:hAnsi="Calibri" w:eastAsia="Calibri" w:cs="Calibri"/>
        </w:rPr>
      </w:pPr>
      <w:r w:rsidRPr="64FB7366">
        <w:rPr>
          <w:rFonts w:ascii="Calibri" w:hAnsi="Calibri" w:eastAsia="Calibri" w:cs="Calibri"/>
        </w:rPr>
        <w:t>Launch a chatbot for FAQs and service triage with ticket escalation for more complex requests.</w:t>
      </w:r>
    </w:p>
    <w:p w:rsidR="003E2756" w:rsidP="003E2756" w:rsidRDefault="003E2756" w14:paraId="26DCA055" w14:textId="77777777">
      <w:pPr>
        <w:pStyle w:val="ListParagraph"/>
        <w:numPr>
          <w:ilvl w:val="0"/>
          <w:numId w:val="14"/>
        </w:numPr>
        <w:spacing w:before="240" w:after="240"/>
        <w:rPr>
          <w:rFonts w:ascii="Calibri" w:hAnsi="Calibri" w:eastAsia="Calibri" w:cs="Calibri"/>
        </w:rPr>
      </w:pPr>
      <w:r w:rsidRPr="64FB7366">
        <w:rPr>
          <w:rFonts w:ascii="Calibri" w:hAnsi="Calibri" w:eastAsia="Calibri" w:cs="Calibri"/>
        </w:rPr>
        <w:t>Deliver at least three exportable reports including donation summaries, volunteer hours by event, and clinic attendance.</w:t>
      </w:r>
    </w:p>
    <w:p w:rsidR="003E2756" w:rsidP="003E2756" w:rsidRDefault="003E2756" w14:paraId="78FFA03C" w14:textId="77777777">
      <w:pPr>
        <w:pStyle w:val="ListParagraph"/>
        <w:numPr>
          <w:ilvl w:val="0"/>
          <w:numId w:val="14"/>
        </w:numPr>
        <w:spacing w:before="240" w:after="240"/>
        <w:rPr>
          <w:rFonts w:ascii="Calibri" w:hAnsi="Calibri" w:eastAsia="Calibri" w:cs="Calibri"/>
        </w:rPr>
      </w:pPr>
      <w:r w:rsidRPr="64FB7366">
        <w:rPr>
          <w:rFonts w:ascii="Calibri" w:hAnsi="Calibri" w:eastAsia="Calibri" w:cs="Calibri"/>
        </w:rPr>
        <w:t>Provide a one-page quick reference for managing events, donations, and volunteer records.</w:t>
      </w:r>
    </w:p>
    <w:p w:rsidR="003E2756" w:rsidP="003E2756" w:rsidRDefault="003E2756" w14:paraId="01B32951" w14:textId="77777777">
      <w:pPr>
        <w:pStyle w:val="ListParagraph"/>
        <w:numPr>
          <w:ilvl w:val="0"/>
          <w:numId w:val="14"/>
        </w:numPr>
        <w:spacing w:before="240" w:after="240"/>
        <w:rPr>
          <w:rFonts w:ascii="Calibri" w:hAnsi="Calibri" w:eastAsia="Calibri" w:cs="Calibri"/>
        </w:rPr>
      </w:pPr>
      <w:r w:rsidRPr="64FB7366">
        <w:rPr>
          <w:rFonts w:ascii="Calibri" w:hAnsi="Calibri" w:eastAsia="Calibri" w:cs="Calibri"/>
        </w:rPr>
        <w:t>Meet baseline nonfunctional requirements including SSL, backups, uptime monitoring, and accessibility features such as alt text, contrast, and keyboard navigation.</w:t>
      </w:r>
    </w:p>
    <w:p w:rsidR="003E2756" w:rsidP="003E2756" w:rsidRDefault="003E2756" w14:paraId="5144C44B" w14:textId="77777777"/>
    <w:p w:rsidR="003E2756" w:rsidP="003E2756" w:rsidRDefault="003E2756" w14:paraId="562B501B" w14:textId="77777777"/>
    <w:p w:rsidR="003E2756" w:rsidP="003E2756" w:rsidRDefault="003E2756" w14:paraId="56AD0B00" w14:textId="77777777">
      <w:pPr>
        <w:rPr>
          <w:rFonts w:cstheme="minorHAnsi"/>
        </w:rPr>
      </w:pPr>
      <w:r>
        <w:rPr>
          <w:rFonts w:cstheme="minorHAnsi"/>
        </w:rPr>
        <w:br w:type="page"/>
      </w:r>
    </w:p>
    <w:p w:rsidR="003E2756" w:rsidP="003E2756" w:rsidRDefault="003E2756" w14:paraId="478BEE1E" w14:textId="77777777">
      <w:pPr>
        <w:pStyle w:val="Heading1"/>
      </w:pPr>
      <w:r>
        <w:t>Success Criteria &amp; Measures</w:t>
      </w:r>
    </w:p>
    <w:p w:rsidRPr="00951BCB" w:rsidR="003E2756" w:rsidP="003E2756" w:rsidRDefault="003E2756" w14:paraId="5E3ADD0C" w14:textId="77777777">
      <w:pPr>
        <w:pStyle w:val="Heading2"/>
        <w:rPr>
          <w:rFonts w:ascii="Calibri" w:hAnsi="Calibri" w:eastAsia="Calibri" w:cs="Calibri"/>
          <w:b/>
          <w:bCs/>
          <w:i/>
          <w:iCs/>
          <w:smallCaps/>
          <w:sz w:val="22"/>
          <w:szCs w:val="22"/>
        </w:rPr>
      </w:pPr>
      <w:r>
        <w:t>Success Criteria &amp; Measures</w:t>
      </w:r>
    </w:p>
    <w:p w:rsidRPr="00951BCB" w:rsidR="003E2756" w:rsidP="003E2756" w:rsidRDefault="003E2756" w14:paraId="133F01A2" w14:textId="77777777">
      <w:pPr>
        <w:jc w:val="center"/>
        <w:rPr>
          <w:rFonts w:ascii="Calibri" w:hAnsi="Calibri" w:eastAsia="Calibri" w:cs="Calibri"/>
        </w:rPr>
      </w:pPr>
      <w:r w:rsidRPr="757788EE">
        <w:rPr>
          <w:rFonts w:ascii="Calibri" w:hAnsi="Calibri" w:eastAsia="Calibri" w:cs="Calibri"/>
          <w:i/>
          <w:iCs/>
          <w:color w:val="000000" w:themeColor="text1"/>
        </w:rPr>
        <w:t>The following criteria will be used to measure project success. The current state reflects existing conditions, and the target state defines the desired outcome upon project completion.</w:t>
      </w:r>
    </w:p>
    <w:tbl>
      <w:tblPr>
        <w:tblStyle w:val="PlainTable1"/>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835"/>
        <w:gridCol w:w="3420"/>
        <w:gridCol w:w="3075"/>
      </w:tblGrid>
      <w:tr w:rsidR="003E2756" w:rsidTr="0081392D" w14:paraId="4F64F0F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Mar>
              <w:left w:w="105" w:type="dxa"/>
              <w:right w:w="105" w:type="dxa"/>
            </w:tcMar>
          </w:tcPr>
          <w:p w:rsidR="003E2756" w:rsidP="0081392D" w:rsidRDefault="003E2756" w14:paraId="732E6962" w14:textId="77777777">
            <w:pPr>
              <w:jc w:val="center"/>
              <w:rPr>
                <w:rFonts w:ascii="Calibri" w:hAnsi="Calibri" w:eastAsia="Calibri" w:cs="Calibri"/>
              </w:rPr>
            </w:pPr>
            <w:r w:rsidRPr="757788EE">
              <w:rPr>
                <w:rFonts w:ascii="Calibri" w:hAnsi="Calibri" w:eastAsia="Calibri" w:cs="Calibri"/>
              </w:rPr>
              <w:t>Success Criteria</w:t>
            </w:r>
          </w:p>
        </w:tc>
        <w:tc>
          <w:tcPr>
            <w:tcW w:w="3420" w:type="dxa"/>
            <w:tcMar>
              <w:left w:w="105" w:type="dxa"/>
              <w:right w:w="105" w:type="dxa"/>
            </w:tcMar>
          </w:tcPr>
          <w:p w:rsidR="003E2756" w:rsidP="0081392D" w:rsidRDefault="003E2756" w14:paraId="568DC405"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757788EE">
              <w:rPr>
                <w:rFonts w:ascii="Calibri" w:hAnsi="Calibri" w:eastAsia="Calibri" w:cs="Calibri"/>
              </w:rPr>
              <w:t>Current State</w:t>
            </w:r>
          </w:p>
        </w:tc>
        <w:tc>
          <w:tcPr>
            <w:tcW w:w="3075" w:type="dxa"/>
            <w:tcMar>
              <w:left w:w="105" w:type="dxa"/>
              <w:right w:w="105" w:type="dxa"/>
            </w:tcMar>
          </w:tcPr>
          <w:p w:rsidR="003E2756" w:rsidP="0081392D" w:rsidRDefault="003E2756" w14:paraId="17A5D18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757788EE">
              <w:rPr>
                <w:rFonts w:ascii="Calibri" w:hAnsi="Calibri" w:eastAsia="Calibri" w:cs="Calibri"/>
              </w:rPr>
              <w:t>Target State</w:t>
            </w:r>
          </w:p>
        </w:tc>
      </w:tr>
      <w:tr w:rsidR="003E2756" w:rsidTr="0081392D" w14:paraId="29D850A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Mar>
              <w:left w:w="105" w:type="dxa"/>
              <w:right w:w="105" w:type="dxa"/>
            </w:tcMar>
          </w:tcPr>
          <w:p w:rsidR="003E2756" w:rsidP="0081392D" w:rsidRDefault="003E2756" w14:paraId="6E7D9018" w14:textId="77777777">
            <w:pPr>
              <w:rPr>
                <w:rFonts w:ascii="Calibri" w:hAnsi="Calibri" w:eastAsia="Calibri" w:cs="Calibri"/>
                <w:color w:val="000000" w:themeColor="text1"/>
              </w:rPr>
            </w:pPr>
            <w:r w:rsidRPr="757788EE">
              <w:rPr>
                <w:rFonts w:ascii="Calibri" w:hAnsi="Calibri" w:eastAsia="Calibri" w:cs="Calibri"/>
                <w:color w:val="000000" w:themeColor="text1"/>
              </w:rPr>
              <w:t xml:space="preserve">Website usability &amp; navigation </w:t>
            </w:r>
          </w:p>
        </w:tc>
        <w:tc>
          <w:tcPr>
            <w:tcW w:w="3420" w:type="dxa"/>
            <w:tcMar>
              <w:left w:w="105" w:type="dxa"/>
              <w:right w:w="105" w:type="dxa"/>
            </w:tcMar>
          </w:tcPr>
          <w:p w:rsidR="003E2756" w:rsidP="0081392D" w:rsidRDefault="003E2756" w14:paraId="620DCA6C"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000000" w:themeColor="text1"/>
              </w:rPr>
            </w:pPr>
            <w:r w:rsidRPr="757788EE">
              <w:rPr>
                <w:rFonts w:ascii="Calibri" w:hAnsi="Calibri" w:eastAsia="Calibri" w:cs="Calibri"/>
                <w:color w:val="000000" w:themeColor="text1"/>
              </w:rPr>
              <w:t>The website is outdated and not optimized for multiple user groups.</w:t>
            </w:r>
          </w:p>
        </w:tc>
        <w:tc>
          <w:tcPr>
            <w:tcW w:w="3075" w:type="dxa"/>
            <w:tcMar>
              <w:left w:w="105" w:type="dxa"/>
              <w:right w:w="105" w:type="dxa"/>
            </w:tcMar>
          </w:tcPr>
          <w:p w:rsidR="003E2756" w:rsidP="0081392D" w:rsidRDefault="003E2756" w14:paraId="461B8C0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000000" w:themeColor="text1"/>
              </w:rPr>
            </w:pPr>
            <w:r w:rsidRPr="757788EE">
              <w:rPr>
                <w:rFonts w:ascii="Calibri" w:hAnsi="Calibri" w:eastAsia="Calibri" w:cs="Calibri"/>
                <w:color w:val="000000" w:themeColor="text1"/>
              </w:rPr>
              <w:t>Redesigned site with intuitive navigation supporting pet families, volunteers, donors, and staff.</w:t>
            </w:r>
          </w:p>
        </w:tc>
      </w:tr>
      <w:tr w:rsidR="003E2756" w:rsidTr="0081392D" w14:paraId="710D0880" w14:textId="77777777">
        <w:trPr>
          <w:trHeight w:val="300"/>
        </w:trPr>
        <w:tc>
          <w:tcPr>
            <w:cnfStyle w:val="001000000000" w:firstRow="0" w:lastRow="0" w:firstColumn="1" w:lastColumn="0" w:oddVBand="0" w:evenVBand="0" w:oddHBand="0" w:evenHBand="0" w:firstRowFirstColumn="0" w:firstRowLastColumn="0" w:lastRowFirstColumn="0" w:lastRowLastColumn="0"/>
            <w:tcW w:w="2835" w:type="dxa"/>
            <w:tcMar>
              <w:left w:w="105" w:type="dxa"/>
              <w:right w:w="105" w:type="dxa"/>
            </w:tcMar>
          </w:tcPr>
          <w:p w:rsidR="003E2756" w:rsidP="0081392D" w:rsidRDefault="003E2756" w14:paraId="6A9BA5AE" w14:textId="77777777">
            <w:pPr>
              <w:rPr>
                <w:rFonts w:ascii="Calibri" w:hAnsi="Calibri" w:eastAsia="Calibri" w:cs="Calibri"/>
              </w:rPr>
            </w:pPr>
            <w:r w:rsidRPr="757788EE">
              <w:rPr>
                <w:rFonts w:ascii="Calibri" w:hAnsi="Calibri" w:eastAsia="Calibri" w:cs="Calibri"/>
              </w:rPr>
              <w:t>Donation Process</w:t>
            </w:r>
          </w:p>
        </w:tc>
        <w:tc>
          <w:tcPr>
            <w:tcW w:w="3420" w:type="dxa"/>
            <w:tcMar>
              <w:left w:w="105" w:type="dxa"/>
              <w:right w:w="105" w:type="dxa"/>
            </w:tcMar>
          </w:tcPr>
          <w:p w:rsidR="003E2756" w:rsidP="0081392D" w:rsidRDefault="003E2756" w14:paraId="7030043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Donations are not fully integrated or easy to manage/use.</w:t>
            </w:r>
          </w:p>
        </w:tc>
        <w:tc>
          <w:tcPr>
            <w:tcW w:w="3075" w:type="dxa"/>
            <w:tcMar>
              <w:left w:w="105" w:type="dxa"/>
              <w:right w:w="105" w:type="dxa"/>
            </w:tcMar>
          </w:tcPr>
          <w:p w:rsidR="003E2756" w:rsidP="0081392D" w:rsidRDefault="003E2756" w14:paraId="7D1D88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 xml:space="preserve">Streamlined online donation system (GiveWP) with recurring donations and clear reporting. </w:t>
            </w:r>
          </w:p>
        </w:tc>
      </w:tr>
      <w:tr w:rsidR="003E2756" w:rsidTr="0081392D" w14:paraId="6E20E79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Mar>
              <w:left w:w="105" w:type="dxa"/>
              <w:right w:w="105" w:type="dxa"/>
            </w:tcMar>
          </w:tcPr>
          <w:p w:rsidR="003E2756" w:rsidP="0081392D" w:rsidRDefault="003E2756" w14:paraId="1C0C1103" w14:textId="77777777">
            <w:pPr>
              <w:rPr>
                <w:rFonts w:ascii="Calibri" w:hAnsi="Calibri" w:eastAsia="Calibri" w:cs="Calibri"/>
              </w:rPr>
            </w:pPr>
            <w:r w:rsidRPr="757788EE">
              <w:rPr>
                <w:rFonts w:ascii="Calibri" w:hAnsi="Calibri" w:eastAsia="Calibri" w:cs="Calibri"/>
              </w:rPr>
              <w:t>Volunteer Management</w:t>
            </w:r>
          </w:p>
        </w:tc>
        <w:tc>
          <w:tcPr>
            <w:tcW w:w="3420" w:type="dxa"/>
            <w:tcMar>
              <w:left w:w="105" w:type="dxa"/>
              <w:right w:w="105" w:type="dxa"/>
            </w:tcMar>
          </w:tcPr>
          <w:p w:rsidR="003E2756" w:rsidP="0081392D" w:rsidRDefault="003E2756" w14:paraId="15F552F8"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757788EE">
              <w:rPr>
                <w:rFonts w:ascii="Calibri" w:hAnsi="Calibri" w:eastAsia="Calibri" w:cs="Calibri"/>
              </w:rPr>
              <w:t>Volunteer sign-ups and tracking are inconsistent across platforms.</w:t>
            </w:r>
          </w:p>
        </w:tc>
        <w:tc>
          <w:tcPr>
            <w:tcW w:w="3075" w:type="dxa"/>
            <w:tcMar>
              <w:left w:w="105" w:type="dxa"/>
              <w:right w:w="105" w:type="dxa"/>
            </w:tcMar>
          </w:tcPr>
          <w:p w:rsidR="003E2756" w:rsidP="0081392D" w:rsidRDefault="003E2756" w14:paraId="7F7CB46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757788EE">
              <w:rPr>
                <w:rFonts w:ascii="Calibri" w:hAnsi="Calibri" w:eastAsia="Calibri" w:cs="Calibri"/>
              </w:rPr>
              <w:t>Centralized system (PlanHero) for sign-ups, calendar integration, and hours tracking.</w:t>
            </w:r>
          </w:p>
        </w:tc>
      </w:tr>
      <w:tr w:rsidR="003E2756" w:rsidTr="0081392D" w14:paraId="33F29A23" w14:textId="77777777">
        <w:trPr>
          <w:trHeight w:val="300"/>
        </w:trPr>
        <w:tc>
          <w:tcPr>
            <w:cnfStyle w:val="001000000000" w:firstRow="0" w:lastRow="0" w:firstColumn="1" w:lastColumn="0" w:oddVBand="0" w:evenVBand="0" w:oddHBand="0" w:evenHBand="0" w:firstRowFirstColumn="0" w:firstRowLastColumn="0" w:lastRowFirstColumn="0" w:lastRowLastColumn="0"/>
            <w:tcW w:w="2835" w:type="dxa"/>
            <w:tcMar>
              <w:left w:w="105" w:type="dxa"/>
              <w:right w:w="105" w:type="dxa"/>
            </w:tcMar>
          </w:tcPr>
          <w:p w:rsidR="003E2756" w:rsidP="0081392D" w:rsidRDefault="003E2756" w14:paraId="7F61A3E2" w14:textId="77777777">
            <w:pPr>
              <w:rPr>
                <w:rFonts w:ascii="Calibri" w:hAnsi="Calibri" w:eastAsia="Calibri" w:cs="Calibri"/>
              </w:rPr>
            </w:pPr>
            <w:r w:rsidRPr="757788EE">
              <w:rPr>
                <w:rFonts w:ascii="Calibri" w:hAnsi="Calibri" w:eastAsia="Calibri" w:cs="Calibri"/>
              </w:rPr>
              <w:t>Chatbot Support</w:t>
            </w:r>
          </w:p>
        </w:tc>
        <w:tc>
          <w:tcPr>
            <w:tcW w:w="3420" w:type="dxa"/>
            <w:tcMar>
              <w:left w:w="105" w:type="dxa"/>
              <w:right w:w="105" w:type="dxa"/>
            </w:tcMar>
          </w:tcPr>
          <w:p w:rsidR="003E2756" w:rsidP="0081392D" w:rsidRDefault="003E2756" w14:paraId="5FD9041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No automated support, staff must handle all FAQs manually.</w:t>
            </w:r>
          </w:p>
        </w:tc>
        <w:tc>
          <w:tcPr>
            <w:tcW w:w="3075" w:type="dxa"/>
            <w:tcMar>
              <w:left w:w="105" w:type="dxa"/>
              <w:right w:w="105" w:type="dxa"/>
            </w:tcMar>
          </w:tcPr>
          <w:p w:rsidR="003E2756" w:rsidP="0081392D" w:rsidRDefault="003E2756" w14:paraId="237E00D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 xml:space="preserve">Chatbot (Lyro) answers FAQs, escalates when needed, and improves response efficiency. </w:t>
            </w:r>
          </w:p>
        </w:tc>
      </w:tr>
      <w:tr w:rsidR="003E2756" w:rsidTr="0081392D" w14:paraId="56A2DBF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Mar>
              <w:left w:w="105" w:type="dxa"/>
              <w:right w:w="105" w:type="dxa"/>
            </w:tcMar>
          </w:tcPr>
          <w:p w:rsidR="003E2756" w:rsidP="0081392D" w:rsidRDefault="003E2756" w14:paraId="7D0FF160" w14:textId="77777777">
            <w:pPr>
              <w:rPr>
                <w:rFonts w:ascii="Calibri" w:hAnsi="Calibri" w:eastAsia="Calibri" w:cs="Calibri"/>
              </w:rPr>
            </w:pPr>
            <w:r w:rsidRPr="757788EE">
              <w:rPr>
                <w:rFonts w:ascii="Calibri" w:hAnsi="Calibri" w:eastAsia="Calibri" w:cs="Calibri"/>
              </w:rPr>
              <w:t xml:space="preserve">Data Integration </w:t>
            </w:r>
          </w:p>
        </w:tc>
        <w:tc>
          <w:tcPr>
            <w:tcW w:w="3420" w:type="dxa"/>
            <w:tcMar>
              <w:left w:w="105" w:type="dxa"/>
              <w:right w:w="105" w:type="dxa"/>
            </w:tcMar>
          </w:tcPr>
          <w:p w:rsidR="003E2756" w:rsidP="0081392D" w:rsidRDefault="003E2756" w14:paraId="67ABE6B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757788EE">
              <w:rPr>
                <w:rFonts w:ascii="Calibri" w:hAnsi="Calibri" w:eastAsia="Calibri" w:cs="Calibri"/>
              </w:rPr>
              <w:t xml:space="preserve">Information is spread across multiple platforms, creating integrity issues. </w:t>
            </w:r>
          </w:p>
        </w:tc>
        <w:tc>
          <w:tcPr>
            <w:tcW w:w="3075" w:type="dxa"/>
            <w:tcMar>
              <w:left w:w="105" w:type="dxa"/>
              <w:right w:w="105" w:type="dxa"/>
            </w:tcMar>
          </w:tcPr>
          <w:p w:rsidR="003E2756" w:rsidP="0081392D" w:rsidRDefault="003E2756" w14:paraId="48BEB14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757788EE">
              <w:rPr>
                <w:rFonts w:ascii="Calibri" w:hAnsi="Calibri" w:eastAsia="Calibri" w:cs="Calibri"/>
              </w:rPr>
              <w:t>Centralized database (Airtable) with organized volunteer, donor, and event data.</w:t>
            </w:r>
          </w:p>
        </w:tc>
      </w:tr>
      <w:tr w:rsidR="003E2756" w:rsidTr="0081392D" w14:paraId="1290E23A" w14:textId="77777777">
        <w:trPr>
          <w:trHeight w:val="300"/>
        </w:trPr>
        <w:tc>
          <w:tcPr>
            <w:cnfStyle w:val="001000000000" w:firstRow="0" w:lastRow="0" w:firstColumn="1" w:lastColumn="0" w:oddVBand="0" w:evenVBand="0" w:oddHBand="0" w:evenHBand="0" w:firstRowFirstColumn="0" w:firstRowLastColumn="0" w:lastRowFirstColumn="0" w:lastRowLastColumn="0"/>
            <w:tcW w:w="2835" w:type="dxa"/>
            <w:tcMar>
              <w:left w:w="105" w:type="dxa"/>
              <w:right w:w="105" w:type="dxa"/>
            </w:tcMar>
          </w:tcPr>
          <w:p w:rsidR="003E2756" w:rsidP="0081392D" w:rsidRDefault="003E2756" w14:paraId="40DE366D" w14:textId="77777777">
            <w:pPr>
              <w:rPr>
                <w:rFonts w:ascii="Calibri" w:hAnsi="Calibri" w:eastAsia="Calibri" w:cs="Calibri"/>
              </w:rPr>
            </w:pPr>
            <w:r w:rsidRPr="757788EE">
              <w:rPr>
                <w:rFonts w:ascii="Calibri" w:hAnsi="Calibri" w:eastAsia="Calibri" w:cs="Calibri"/>
              </w:rPr>
              <w:t>Project Milestones</w:t>
            </w:r>
          </w:p>
        </w:tc>
        <w:tc>
          <w:tcPr>
            <w:tcW w:w="3420" w:type="dxa"/>
            <w:tcMar>
              <w:left w:w="105" w:type="dxa"/>
              <w:right w:w="105" w:type="dxa"/>
            </w:tcMar>
          </w:tcPr>
          <w:p w:rsidR="003E2756" w:rsidP="0081392D" w:rsidRDefault="003E2756" w14:paraId="27DAD24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 xml:space="preserve">No current deliverables completed. </w:t>
            </w:r>
          </w:p>
        </w:tc>
        <w:tc>
          <w:tcPr>
            <w:tcW w:w="3075" w:type="dxa"/>
            <w:tcMar>
              <w:left w:w="105" w:type="dxa"/>
              <w:right w:w="105" w:type="dxa"/>
            </w:tcMar>
          </w:tcPr>
          <w:p w:rsidR="003E2756" w:rsidP="0081392D" w:rsidRDefault="003E2756" w14:paraId="10C2EAF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 xml:space="preserve">Meet milestones: </w:t>
            </w:r>
          </w:p>
          <w:p w:rsidR="003E2756" w:rsidP="0081392D" w:rsidRDefault="003E2756" w14:paraId="20BC6CB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 xml:space="preserve">50% by Demo 1 (Oct. 13) </w:t>
            </w:r>
          </w:p>
          <w:p w:rsidR="003E2756" w:rsidP="0081392D" w:rsidRDefault="003E2756" w14:paraId="77A31BF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75% by Demo 2 (Nov. 3)</w:t>
            </w:r>
          </w:p>
          <w:p w:rsidR="003E2756" w:rsidP="0081392D" w:rsidRDefault="003E2756" w14:paraId="4774C61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757788EE">
              <w:rPr>
                <w:rFonts w:ascii="Calibri" w:hAnsi="Calibri" w:eastAsia="Calibri" w:cs="Calibri"/>
              </w:rPr>
              <w:t>100% by Final Delivery (Dec. 4)</w:t>
            </w:r>
          </w:p>
          <w:p w:rsidR="003E2756" w:rsidP="0081392D" w:rsidRDefault="003E2756" w14:paraId="65E1629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bl>
    <w:p w:rsidRPr="00951BCB" w:rsidR="003E2756" w:rsidP="003E2756" w:rsidRDefault="003E2756" w14:paraId="5B437F98" w14:textId="77777777"/>
    <w:p w:rsidRPr="005D7847" w:rsidR="003E2756" w:rsidP="003E2756" w:rsidRDefault="003E2756" w14:paraId="4782D0B8" w14:textId="77777777">
      <w:pPr>
        <w:pStyle w:val="Heading1"/>
      </w:pPr>
      <w:r>
        <w:t>Scope</w:t>
      </w:r>
    </w:p>
    <w:p w:rsidR="003E2756" w:rsidP="003E2756" w:rsidRDefault="003E2756" w14:paraId="008E0F45" w14:textId="77777777">
      <w:pPr>
        <w:pStyle w:val="Heading2"/>
      </w:pPr>
      <w:r>
        <w:t>In Scope</w:t>
      </w:r>
    </w:p>
    <w:p w:rsidR="003E2756" w:rsidP="003E2756" w:rsidRDefault="003E2756" w14:paraId="64EC772C" w14:textId="77777777">
      <w:p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 xml:space="preserve">This scope of work will include the key components that the client would like to see in the new website. This will include, but not be limited to: </w:t>
      </w:r>
    </w:p>
    <w:p w:rsidR="003E2756" w:rsidP="003E2756" w:rsidRDefault="003E2756" w14:paraId="5EA4BA29" w14:textId="77777777">
      <w:pPr>
        <w:pStyle w:val="ListParagraph"/>
        <w:numPr>
          <w:ilvl w:val="0"/>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Easy navigation of website</w:t>
      </w:r>
    </w:p>
    <w:p w:rsidR="003E2756" w:rsidP="003E2756" w:rsidRDefault="003E2756" w14:paraId="7086A0C4" w14:textId="77777777">
      <w:pPr>
        <w:pStyle w:val="ListParagraph"/>
        <w:numPr>
          <w:ilvl w:val="1"/>
          <w:numId w:val="13"/>
        </w:numPr>
        <w:spacing w:after="0" w:line="240" w:lineRule="auto"/>
        <w:jc w:val="both"/>
        <w:rPr>
          <w:rFonts w:ascii="Calibri" w:hAnsi="Calibri" w:eastAsia="Calibri" w:cs="Calibri"/>
          <w:color w:val="000000" w:themeColor="text1"/>
        </w:rPr>
      </w:pPr>
      <w:r w:rsidRPr="27CA1636" w:rsidR="46A497BD">
        <w:rPr>
          <w:rFonts w:ascii="Calibri" w:hAnsi="Calibri" w:eastAsia="Calibri" w:cs="Calibri"/>
          <w:color w:val="000000" w:themeColor="text1" w:themeTint="FF" w:themeShade="FF"/>
        </w:rPr>
        <w:t xml:space="preserve">The website will be serving four different audiences including: Pet families, Volunteers, Donors/Supporters, and Core team members. The website must accommodate </w:t>
      </w:r>
      <w:bookmarkStart w:name="_Int_kkqOJAJ1" w:id="862022809"/>
      <w:r w:rsidRPr="27CA1636" w:rsidR="46A497BD">
        <w:rPr>
          <w:rFonts w:ascii="Calibri" w:hAnsi="Calibri" w:eastAsia="Calibri" w:cs="Calibri"/>
          <w:color w:val="000000" w:themeColor="text1" w:themeTint="FF" w:themeShade="FF"/>
        </w:rPr>
        <w:t>all of</w:t>
      </w:r>
      <w:bookmarkEnd w:id="862022809"/>
      <w:r w:rsidRPr="27CA1636" w:rsidR="46A497BD">
        <w:rPr>
          <w:rFonts w:ascii="Calibri" w:hAnsi="Calibri" w:eastAsia="Calibri" w:cs="Calibri"/>
          <w:color w:val="000000" w:themeColor="text1" w:themeTint="FF" w:themeShade="FF"/>
        </w:rPr>
        <w:t xml:space="preserve"> these groups</w:t>
      </w:r>
    </w:p>
    <w:p w:rsidR="003E2756" w:rsidP="003E2756" w:rsidRDefault="003E2756" w14:paraId="77D2724A" w14:textId="4D446ADF">
      <w:pPr>
        <w:pStyle w:val="ListParagraph"/>
        <w:numPr>
          <w:ilvl w:val="1"/>
          <w:numId w:val="13"/>
        </w:numPr>
        <w:spacing w:after="0" w:line="240" w:lineRule="auto"/>
        <w:jc w:val="both"/>
        <w:rPr>
          <w:rFonts w:ascii="Calibri" w:hAnsi="Calibri" w:eastAsia="Calibri" w:cs="Calibri"/>
          <w:color w:val="000000" w:themeColor="text1"/>
        </w:rPr>
      </w:pPr>
      <w:r w:rsidRPr="27CA1636" w:rsidR="46A497BD">
        <w:rPr>
          <w:rFonts w:ascii="Calibri" w:hAnsi="Calibri" w:eastAsia="Calibri" w:cs="Calibri"/>
          <w:color w:val="000000" w:themeColor="text1" w:themeTint="FF" w:themeShade="FF"/>
        </w:rPr>
        <w:t xml:space="preserve">Branding and Aesthetic: Our group plans on conforming to that of the </w:t>
      </w:r>
      <w:r w:rsidRPr="27CA1636" w:rsidR="0D2C93BA">
        <w:rPr>
          <w:rFonts w:ascii="Calibri" w:hAnsi="Calibri" w:eastAsia="Calibri" w:cs="Calibri"/>
          <w:color w:val="000000" w:themeColor="text1" w:themeTint="FF" w:themeShade="FF"/>
        </w:rPr>
        <w:t xml:space="preserve">Pets4Life </w:t>
      </w:r>
      <w:r w:rsidRPr="27CA1636" w:rsidR="325867C4">
        <w:rPr>
          <w:rFonts w:ascii="Calibri" w:hAnsi="Calibri" w:eastAsia="Calibri" w:cs="Calibri"/>
          <w:color w:val="000000" w:themeColor="text1" w:themeTint="FF" w:themeShade="FF"/>
        </w:rPr>
        <w:t xml:space="preserve">original </w:t>
      </w:r>
      <w:r w:rsidRPr="27CA1636" w:rsidR="46A497BD">
        <w:rPr>
          <w:rFonts w:ascii="Calibri" w:hAnsi="Calibri" w:eastAsia="Calibri" w:cs="Calibri"/>
          <w:color w:val="000000" w:themeColor="text1" w:themeTint="FF" w:themeShade="FF"/>
        </w:rPr>
        <w:t xml:space="preserve">web design, along with incorporating </w:t>
      </w:r>
      <w:r w:rsidRPr="27CA1636" w:rsidR="4C68BB32">
        <w:rPr>
          <w:rFonts w:ascii="Calibri" w:hAnsi="Calibri" w:eastAsia="Calibri" w:cs="Calibri"/>
          <w:color w:val="000000" w:themeColor="text1" w:themeTint="FF" w:themeShade="FF"/>
        </w:rPr>
        <w:t>a similar</w:t>
      </w:r>
      <w:r w:rsidRPr="27CA1636" w:rsidR="46A497BD">
        <w:rPr>
          <w:rFonts w:ascii="Calibri" w:hAnsi="Calibri" w:eastAsia="Calibri" w:cs="Calibri"/>
          <w:color w:val="000000" w:themeColor="text1" w:themeTint="FF" w:themeShade="FF"/>
        </w:rPr>
        <w:t xml:space="preserve"> color palette</w:t>
      </w:r>
      <w:r w:rsidRPr="27CA1636" w:rsidR="16DEDC8E">
        <w:rPr>
          <w:rFonts w:ascii="Calibri" w:hAnsi="Calibri" w:eastAsia="Calibri" w:cs="Calibri"/>
          <w:color w:val="000000" w:themeColor="text1" w:themeTint="FF" w:themeShade="FF"/>
        </w:rPr>
        <w:t>.</w:t>
      </w:r>
      <w:r w:rsidRPr="27CA1636" w:rsidR="46A497BD">
        <w:rPr>
          <w:rFonts w:ascii="Calibri" w:hAnsi="Calibri" w:eastAsia="Calibri" w:cs="Calibri"/>
          <w:color w:val="000000" w:themeColor="text1" w:themeTint="FF" w:themeShade="FF"/>
        </w:rPr>
        <w:t xml:space="preserve"> This will ensure clear branding of the company, staying true to values, along with easy navigation with compelling stories </w:t>
      </w:r>
    </w:p>
    <w:p w:rsidR="003E2756" w:rsidP="003E2756" w:rsidRDefault="003E2756" w14:paraId="5F778115" w14:textId="77777777">
      <w:pPr>
        <w:pStyle w:val="ListParagraph"/>
        <w:numPr>
          <w:ilvl w:val="1"/>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 xml:space="preserve">Homepage specifically will be welcoming with the ribbon at the top with Pets4Life pictures of success stories along with any other pieces of information wanted in the ribbon. Also, the mission and values will be included on the homepage to bring an emotional and human look to the company’s practices. </w:t>
      </w:r>
    </w:p>
    <w:p w:rsidR="003E2756" w:rsidP="003E2756" w:rsidRDefault="003E2756" w14:paraId="069FFABE" w14:textId="77777777">
      <w:pPr>
        <w:pStyle w:val="ListParagraph"/>
        <w:numPr>
          <w:ilvl w:val="0"/>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Chatbot</w:t>
      </w:r>
    </w:p>
    <w:p w:rsidR="003E2756" w:rsidP="003E2756" w:rsidRDefault="003E2756" w14:paraId="42630505" w14:textId="77777777">
      <w:pPr>
        <w:pStyle w:val="ListParagraph"/>
        <w:numPr>
          <w:ilvl w:val="1"/>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 xml:space="preserve">Our team plans on using Tidio’s knowledge based chatbot, Lyro, to help answer frequently asked questions and other pieces of information that a user might need. This will increase accessibility to information for the users when the human representatives aren’t online. </w:t>
      </w:r>
    </w:p>
    <w:p w:rsidR="003E2756" w:rsidP="003E2756" w:rsidRDefault="003E2756" w14:paraId="6BC45AEB" w14:textId="77777777">
      <w:pPr>
        <w:pStyle w:val="ListParagraph"/>
        <w:numPr>
          <w:ilvl w:val="1"/>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 xml:space="preserve">Escalation: Lyro can be instructed to have an escalation point if the question or issue is beyond what the chatbot can do. This can include directions to a contact form or something of the sort for a human representative to reach out to them and contact them with the right information. </w:t>
      </w:r>
    </w:p>
    <w:p w:rsidR="003E2756" w:rsidP="003E2756" w:rsidRDefault="003E2756" w14:paraId="66E0DBDC" w14:textId="77777777">
      <w:pPr>
        <w:pStyle w:val="ListParagraph"/>
        <w:numPr>
          <w:ilvl w:val="1"/>
          <w:numId w:val="13"/>
        </w:numPr>
        <w:spacing w:after="0" w:line="240" w:lineRule="auto"/>
        <w:jc w:val="both"/>
        <w:rPr>
          <w:rFonts w:ascii="Calibri" w:hAnsi="Calibri" w:eastAsia="Calibri" w:cs="Calibri"/>
          <w:color w:val="000000" w:themeColor="text1"/>
        </w:rPr>
      </w:pPr>
      <w:r w:rsidRPr="27CA1636" w:rsidR="46A497BD">
        <w:rPr>
          <w:rFonts w:ascii="Calibri" w:hAnsi="Calibri" w:eastAsia="Calibri" w:cs="Calibri"/>
          <w:color w:val="000000" w:themeColor="text1" w:themeTint="FF" w:themeShade="FF"/>
        </w:rPr>
        <w:t xml:space="preserve">Guidance: Our team will be able to program the AI’s tone, language use, and other key pieces of information to ensure that all users are happy with the chatbot and the information it is giving. </w:t>
      </w:r>
    </w:p>
    <w:p w:rsidR="003E2756" w:rsidP="003E2756" w:rsidRDefault="003E2756" w14:paraId="7834C64C" w14:textId="77777777">
      <w:pPr>
        <w:pStyle w:val="ListParagraph"/>
        <w:numPr>
          <w:ilvl w:val="0"/>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 xml:space="preserve">Volunteer Management </w:t>
      </w:r>
    </w:p>
    <w:p w:rsidR="003E2756" w:rsidP="003E2756" w:rsidRDefault="003E2756" w14:paraId="1BA84E5E" w14:textId="194FD8B0">
      <w:pPr>
        <w:pStyle w:val="ListParagraph"/>
        <w:numPr>
          <w:ilvl w:val="1"/>
          <w:numId w:val="13"/>
        </w:numPr>
        <w:spacing w:after="0" w:line="240" w:lineRule="auto"/>
        <w:jc w:val="both"/>
        <w:rPr>
          <w:rFonts w:ascii="Calibri" w:hAnsi="Calibri" w:eastAsia="Calibri" w:cs="Calibri"/>
          <w:color w:val="000000" w:themeColor="text1"/>
        </w:rPr>
      </w:pPr>
      <w:r w:rsidRPr="14794FEA" w:rsidR="5AB11B61">
        <w:rPr>
          <w:rFonts w:ascii="Calibri" w:hAnsi="Calibri" w:eastAsia="Calibri" w:cs="Calibri"/>
          <w:color w:val="000000" w:themeColor="text1" w:themeTint="FF" w:themeShade="FF"/>
        </w:rPr>
        <w:t xml:space="preserve">Signups will be managed through </w:t>
      </w:r>
      <w:r w:rsidRPr="14794FEA" w:rsidR="5AB11B61">
        <w:rPr>
          <w:rFonts w:ascii="Calibri" w:hAnsi="Calibri" w:eastAsia="Calibri" w:cs="Calibri"/>
          <w:color w:val="000000" w:themeColor="text1" w:themeTint="FF" w:themeShade="FF"/>
        </w:rPr>
        <w:t>PlanHero</w:t>
      </w:r>
      <w:r w:rsidRPr="14794FEA" w:rsidR="5AB11B61">
        <w:rPr>
          <w:rFonts w:ascii="Calibri" w:hAnsi="Calibri" w:eastAsia="Calibri" w:cs="Calibri"/>
          <w:color w:val="000000" w:themeColor="text1" w:themeTint="FF" w:themeShade="FF"/>
        </w:rPr>
        <w:t>, a</w:t>
      </w:r>
      <w:r w:rsidRPr="14794FEA" w:rsidR="715741CB">
        <w:rPr>
          <w:rFonts w:ascii="Calibri" w:hAnsi="Calibri" w:eastAsia="Calibri" w:cs="Calibri"/>
          <w:color w:val="000000" w:themeColor="text1" w:themeTint="FF" w:themeShade="FF"/>
        </w:rPr>
        <w:t>n application</w:t>
      </w:r>
      <w:r w:rsidRPr="14794FEA" w:rsidR="5AB11B61">
        <w:rPr>
          <w:rFonts w:ascii="Calibri" w:hAnsi="Calibri" w:eastAsia="Calibri" w:cs="Calibri"/>
          <w:color w:val="000000" w:themeColor="text1" w:themeTint="FF" w:themeShade="FF"/>
        </w:rPr>
        <w:t xml:space="preserve"> that will manage events for volunteering and volunteers as well. This will integrate with any volunteer's personal calendar and will help for easy use of the system. </w:t>
      </w:r>
    </w:p>
    <w:p w:rsidR="003E2756" w:rsidP="003E2756" w:rsidRDefault="003E2756" w14:paraId="22D33043" w14:textId="77777777">
      <w:pPr>
        <w:pStyle w:val="ListParagraph"/>
        <w:numPr>
          <w:ilvl w:val="1"/>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 xml:space="preserve">Volunteer Profiles: PlanHero will also allow for volunteer hour tracking and profiles to an extent. This will keep the data all in one place and allow for simple management by the volunteers and Pets4Life employees. </w:t>
      </w:r>
    </w:p>
    <w:p w:rsidR="003E2756" w:rsidP="003E2756" w:rsidRDefault="003E2756" w14:paraId="1AEF3217" w14:textId="77777777">
      <w:pPr>
        <w:pStyle w:val="ListParagraph"/>
        <w:numPr>
          <w:ilvl w:val="0"/>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Donations</w:t>
      </w:r>
    </w:p>
    <w:p w:rsidR="003E2756" w:rsidP="003E2756" w:rsidRDefault="003E2756" w14:paraId="65615539" w14:textId="25E2B198">
      <w:pPr>
        <w:pStyle w:val="ListParagraph"/>
        <w:numPr>
          <w:ilvl w:val="1"/>
          <w:numId w:val="13"/>
        </w:numPr>
        <w:spacing w:after="0" w:line="240" w:lineRule="auto"/>
        <w:jc w:val="both"/>
        <w:rPr>
          <w:rFonts w:ascii="Calibri" w:hAnsi="Calibri" w:eastAsia="Calibri" w:cs="Calibri"/>
          <w:color w:val="000000" w:themeColor="text1"/>
        </w:rPr>
      </w:pPr>
      <w:r w:rsidRPr="27CA1636" w:rsidR="27177B8A">
        <w:rPr>
          <w:rFonts w:ascii="Calibri" w:hAnsi="Calibri" w:eastAsia="Calibri" w:cs="Calibri"/>
          <w:color w:val="000000" w:themeColor="text1" w:themeTint="FF" w:themeShade="FF"/>
        </w:rPr>
        <w:t>WPForms Pro can be used to manage general donations. It supports one-time and recurring donations through payment integrations like Stripe or PayPal. This will allow donors to submit contributions directly through the website.</w:t>
      </w:r>
    </w:p>
    <w:p w:rsidR="003E2756" w:rsidP="003E2756" w:rsidRDefault="003E2756" w14:paraId="620F66BD" w14:textId="3771D560">
      <w:pPr>
        <w:pStyle w:val="ListParagraph"/>
        <w:numPr>
          <w:ilvl w:val="1"/>
          <w:numId w:val="13"/>
        </w:numPr>
        <w:spacing w:after="0" w:line="240" w:lineRule="auto"/>
        <w:jc w:val="both"/>
        <w:rPr>
          <w:rFonts w:ascii="Calibri" w:hAnsi="Calibri" w:eastAsia="Calibri" w:cs="Calibri"/>
          <w:color w:val="000000" w:themeColor="text1"/>
        </w:rPr>
      </w:pPr>
      <w:r w:rsidRPr="27CA1636" w:rsidR="25EA94D0">
        <w:rPr>
          <w:noProof w:val="0"/>
          <w:lang w:val="en-US"/>
        </w:rPr>
        <w:t>WPForms</w:t>
      </w:r>
      <w:r w:rsidRPr="27CA1636" w:rsidR="25EA94D0">
        <w:rPr>
          <w:noProof w:val="0"/>
          <w:lang w:val="en-US"/>
        </w:rPr>
        <w:t xml:space="preserve"> Pro forms are fully </w:t>
      </w:r>
      <w:r w:rsidRPr="27CA1636" w:rsidR="25EA94D0">
        <w:rPr>
          <w:noProof w:val="0"/>
          <w:lang w:val="en-US"/>
        </w:rPr>
        <w:t>customizable;</w:t>
      </w:r>
      <w:r w:rsidRPr="27CA1636" w:rsidR="25EA94D0">
        <w:rPr>
          <w:noProof w:val="0"/>
          <w:lang w:val="en-US"/>
        </w:rPr>
        <w:t xml:space="preserve"> the same donation form can include </w:t>
      </w:r>
      <w:r w:rsidRPr="27CA1636" w:rsidR="25EA94D0">
        <w:rPr>
          <w:noProof w:val="0"/>
          <w:lang w:val="en-US"/>
        </w:rPr>
        <w:t>an option</w:t>
      </w:r>
      <w:r w:rsidRPr="27CA1636" w:rsidR="25EA94D0">
        <w:rPr>
          <w:noProof w:val="0"/>
          <w:lang w:val="en-US"/>
        </w:rPr>
        <w:t xml:space="preserve"> to “Sponsor a Pet” by adding fields such as pet name, pet ID, or sponsor category. If preferred for better organization or reporting, a separate form can also be created specifically for pet sponsorships.</w:t>
      </w:r>
    </w:p>
    <w:p w:rsidR="003E2756" w:rsidP="003E2756" w:rsidRDefault="003E2756" w14:paraId="03E5443E" w14:textId="28883E4D">
      <w:pPr>
        <w:pStyle w:val="ListParagraph"/>
        <w:numPr>
          <w:ilvl w:val="1"/>
          <w:numId w:val="13"/>
        </w:numPr>
        <w:spacing w:after="0" w:line="240" w:lineRule="auto"/>
        <w:jc w:val="both"/>
        <w:rPr>
          <w:rFonts w:ascii="Calibri" w:hAnsi="Calibri" w:eastAsia="Calibri" w:cs="Calibri"/>
          <w:color w:val="000000" w:themeColor="text1"/>
        </w:rPr>
      </w:pPr>
      <w:r w:rsidRPr="27CA1636" w:rsidR="46A497BD">
        <w:rPr>
          <w:rFonts w:ascii="Calibri" w:hAnsi="Calibri" w:eastAsia="Calibri" w:cs="Calibri"/>
          <w:color w:val="000000" w:themeColor="text1" w:themeTint="FF" w:themeShade="FF"/>
        </w:rPr>
        <w:t xml:space="preserve">Page on Ribbon: our group plans </w:t>
      </w:r>
      <w:r w:rsidRPr="27CA1636" w:rsidR="46A497BD">
        <w:rPr>
          <w:rFonts w:ascii="Calibri" w:hAnsi="Calibri" w:eastAsia="Calibri" w:cs="Calibri"/>
          <w:color w:val="000000" w:themeColor="text1" w:themeTint="FF" w:themeShade="FF"/>
        </w:rPr>
        <w:t>on designing</w:t>
      </w:r>
      <w:r w:rsidRPr="27CA1636" w:rsidR="46A497BD">
        <w:rPr>
          <w:rFonts w:ascii="Calibri" w:hAnsi="Calibri" w:eastAsia="Calibri" w:cs="Calibri"/>
          <w:color w:val="000000" w:themeColor="text1" w:themeTint="FF" w:themeShade="FF"/>
        </w:rPr>
        <w:t xml:space="preserve"> the donation page with success stories that our staff have </w:t>
      </w:r>
      <w:r w:rsidRPr="27CA1636" w:rsidR="3E5BF97E">
        <w:rPr>
          <w:rFonts w:ascii="Calibri" w:hAnsi="Calibri" w:eastAsia="Calibri" w:cs="Calibri"/>
          <w:color w:val="000000" w:themeColor="text1" w:themeTint="FF" w:themeShade="FF"/>
        </w:rPr>
        <w:t>access to</w:t>
      </w:r>
      <w:r w:rsidRPr="27CA1636" w:rsidR="46A497BD">
        <w:rPr>
          <w:rFonts w:ascii="Calibri" w:hAnsi="Calibri" w:eastAsia="Calibri" w:cs="Calibri"/>
          <w:color w:val="000000" w:themeColor="text1" w:themeTint="FF" w:themeShade="FF"/>
        </w:rPr>
        <w:t xml:space="preserve"> from families who have used Pets4Life’s services. This helps with user engagement and will hopefully compel more people to donate. </w:t>
      </w:r>
    </w:p>
    <w:p w:rsidR="003E2756" w:rsidP="003E2756" w:rsidRDefault="003E2756" w14:paraId="0D77C15D" w14:textId="77777777">
      <w:pPr>
        <w:pStyle w:val="ListParagraph"/>
        <w:numPr>
          <w:ilvl w:val="0"/>
          <w:numId w:val="13"/>
        </w:num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Event Management</w:t>
      </w:r>
    </w:p>
    <w:p w:rsidR="003E2756" w:rsidP="003E2756" w:rsidRDefault="003E2756" w14:paraId="4641C129" w14:textId="6E9C42F5">
      <w:pPr>
        <w:pStyle w:val="ListParagraph"/>
        <w:numPr>
          <w:ilvl w:val="1"/>
          <w:numId w:val="13"/>
        </w:numPr>
        <w:spacing w:after="0" w:line="240" w:lineRule="auto"/>
        <w:jc w:val="both"/>
        <w:rPr>
          <w:rFonts w:ascii="Calibri" w:hAnsi="Calibri" w:eastAsia="Calibri" w:cs="Calibri"/>
          <w:color w:val="000000" w:themeColor="text1"/>
        </w:rPr>
      </w:pPr>
      <w:r w:rsidRPr="14794FEA" w:rsidR="2FAE602E">
        <w:rPr>
          <w:rFonts w:ascii="Calibri" w:hAnsi="Calibri" w:eastAsia="Calibri" w:cs="Calibri"/>
          <w:color w:val="000000" w:themeColor="text1" w:themeTint="FF" w:themeShade="FF"/>
        </w:rPr>
        <w:t xml:space="preserve">Our team plans </w:t>
      </w:r>
      <w:r w:rsidRPr="14794FEA" w:rsidR="2FAE602E">
        <w:rPr>
          <w:rFonts w:ascii="Calibri" w:hAnsi="Calibri" w:eastAsia="Calibri" w:cs="Calibri"/>
          <w:color w:val="000000" w:themeColor="text1" w:themeTint="FF" w:themeShade="FF"/>
        </w:rPr>
        <w:t xml:space="preserve">on </w:t>
      </w:r>
      <w:r w:rsidRPr="14794FEA" w:rsidR="0FD94845">
        <w:rPr>
          <w:rFonts w:ascii="Calibri" w:hAnsi="Calibri" w:eastAsia="Calibri" w:cs="Calibri"/>
          <w:color w:val="000000" w:themeColor="text1" w:themeTint="FF" w:themeShade="FF"/>
        </w:rPr>
        <w:t>using</w:t>
      </w:r>
      <w:r w:rsidRPr="14794FEA" w:rsidR="0FD94845">
        <w:rPr>
          <w:rFonts w:ascii="Calibri" w:hAnsi="Calibri" w:eastAsia="Calibri" w:cs="Calibri"/>
          <w:color w:val="000000" w:themeColor="text1" w:themeTint="FF" w:themeShade="FF"/>
        </w:rPr>
        <w:t xml:space="preserve"> Amelia</w:t>
      </w:r>
      <w:r w:rsidRPr="14794FEA" w:rsidR="1DF706ED">
        <w:rPr>
          <w:rFonts w:ascii="Calibri" w:hAnsi="Calibri" w:eastAsia="Calibri" w:cs="Calibri"/>
          <w:color w:val="000000" w:themeColor="text1" w:themeTint="FF" w:themeShade="FF"/>
        </w:rPr>
        <w:t xml:space="preserve"> pro plugin</w:t>
      </w:r>
      <w:r w:rsidRPr="14794FEA" w:rsidR="0FD94845">
        <w:rPr>
          <w:rFonts w:ascii="Calibri" w:hAnsi="Calibri" w:eastAsia="Calibri" w:cs="Calibri"/>
          <w:color w:val="000000" w:themeColor="text1" w:themeTint="FF" w:themeShade="FF"/>
        </w:rPr>
        <w:t xml:space="preserve"> for </w:t>
      </w:r>
      <w:r w:rsidRPr="14794FEA" w:rsidR="2FAE602E">
        <w:rPr>
          <w:rFonts w:ascii="Calibri" w:hAnsi="Calibri" w:eastAsia="Calibri" w:cs="Calibri"/>
          <w:color w:val="000000" w:themeColor="text1" w:themeTint="FF" w:themeShade="FF"/>
        </w:rPr>
        <w:t xml:space="preserve">Event </w:t>
      </w:r>
      <w:r w:rsidRPr="14794FEA" w:rsidR="072E3455">
        <w:rPr>
          <w:rFonts w:ascii="Calibri" w:hAnsi="Calibri" w:eastAsia="Calibri" w:cs="Calibri"/>
          <w:color w:val="000000" w:themeColor="text1" w:themeTint="FF" w:themeShade="FF"/>
        </w:rPr>
        <w:t>scheduling</w:t>
      </w:r>
      <w:r w:rsidRPr="14794FEA" w:rsidR="036F88F2">
        <w:rPr>
          <w:rFonts w:ascii="Calibri" w:hAnsi="Calibri" w:eastAsia="Calibri" w:cs="Calibri"/>
          <w:color w:val="000000" w:themeColor="text1" w:themeTint="FF" w:themeShade="FF"/>
        </w:rPr>
        <w:t>. T</w:t>
      </w:r>
      <w:r w:rsidRPr="14794FEA" w:rsidR="2FAE602E">
        <w:rPr>
          <w:rFonts w:ascii="Calibri" w:hAnsi="Calibri" w:eastAsia="Calibri" w:cs="Calibri"/>
          <w:color w:val="000000" w:themeColor="text1" w:themeTint="FF" w:themeShade="FF"/>
        </w:rPr>
        <w:t xml:space="preserve">his platform can accept </w:t>
      </w:r>
      <w:r w:rsidRPr="14794FEA" w:rsidR="2FAE602E">
        <w:rPr>
          <w:rFonts w:ascii="Calibri" w:hAnsi="Calibri" w:eastAsia="Calibri" w:cs="Calibri"/>
          <w:color w:val="000000" w:themeColor="text1" w:themeTint="FF" w:themeShade="FF"/>
        </w:rPr>
        <w:t>stripe</w:t>
      </w:r>
      <w:r w:rsidRPr="14794FEA" w:rsidR="2FAE602E">
        <w:rPr>
          <w:rFonts w:ascii="Calibri" w:hAnsi="Calibri" w:eastAsia="Calibri" w:cs="Calibri"/>
          <w:color w:val="000000" w:themeColor="text1" w:themeTint="FF" w:themeShade="FF"/>
        </w:rPr>
        <w:t xml:space="preserve"> payments which will integrate all in one account, overall simplifying the process and therefore helping the stakeholders. </w:t>
      </w:r>
    </w:p>
    <w:p w:rsidR="003E2756" w:rsidP="003E2756" w:rsidRDefault="003E2756" w14:paraId="639C1A75" w14:textId="6D93F773">
      <w:pPr>
        <w:pStyle w:val="ListParagraph"/>
        <w:numPr>
          <w:ilvl w:val="0"/>
          <w:numId w:val="13"/>
        </w:numPr>
        <w:spacing w:after="0" w:line="240" w:lineRule="auto"/>
        <w:jc w:val="both"/>
        <w:rPr>
          <w:rFonts w:ascii="Calibri" w:hAnsi="Calibri" w:eastAsia="Calibri" w:cs="Calibri"/>
          <w:color w:val="000000" w:themeColor="text1"/>
        </w:rPr>
      </w:pPr>
      <w:r w:rsidRPr="27CA1636" w:rsidR="46A497BD">
        <w:rPr>
          <w:rFonts w:ascii="Calibri" w:hAnsi="Calibri" w:eastAsia="Calibri" w:cs="Calibri"/>
          <w:color w:val="000000" w:themeColor="text1" w:themeTint="FF" w:themeShade="FF"/>
        </w:rPr>
        <w:t xml:space="preserve">Design of databases: As of right now, this will be updated as the project progresses, but all data will be collected throughout the various platforms and then translated to </w:t>
      </w:r>
      <w:r w:rsidRPr="27CA1636" w:rsidR="6F683400">
        <w:rPr>
          <w:rFonts w:ascii="Calibri" w:hAnsi="Calibri" w:eastAsia="Calibri" w:cs="Calibri"/>
          <w:color w:val="000000" w:themeColor="text1" w:themeTint="FF" w:themeShade="FF"/>
        </w:rPr>
        <w:t>Ai</w:t>
      </w:r>
      <w:r w:rsidRPr="27CA1636" w:rsidR="46A497BD">
        <w:rPr>
          <w:rFonts w:ascii="Calibri" w:hAnsi="Calibri" w:eastAsia="Calibri" w:cs="Calibri"/>
          <w:color w:val="000000" w:themeColor="text1" w:themeTint="FF" w:themeShade="FF"/>
        </w:rPr>
        <w:t>rtable</w:t>
      </w:r>
      <w:r w:rsidRPr="27CA1636" w:rsidR="46A497BD">
        <w:rPr>
          <w:rFonts w:ascii="Calibri" w:hAnsi="Calibri" w:eastAsia="Calibri" w:cs="Calibri"/>
          <w:color w:val="000000" w:themeColor="text1" w:themeTint="FF" w:themeShade="FF"/>
        </w:rPr>
        <w:t xml:space="preserve">, the chosen platform for data integration. Specific databases will be assigned </w:t>
      </w:r>
      <w:bookmarkStart w:name="_Int_5YZWsTba" w:id="394115377"/>
      <w:r w:rsidRPr="27CA1636" w:rsidR="46A497BD">
        <w:rPr>
          <w:rFonts w:ascii="Calibri" w:hAnsi="Calibri" w:eastAsia="Calibri" w:cs="Calibri"/>
          <w:color w:val="000000" w:themeColor="text1" w:themeTint="FF" w:themeShade="FF"/>
        </w:rPr>
        <w:t>for</w:t>
      </w:r>
      <w:bookmarkEnd w:id="394115377"/>
      <w:r w:rsidRPr="27CA1636" w:rsidR="46A497BD">
        <w:rPr>
          <w:rFonts w:ascii="Calibri" w:hAnsi="Calibri" w:eastAsia="Calibri" w:cs="Calibri"/>
          <w:color w:val="000000" w:themeColor="text1" w:themeTint="FF" w:themeShade="FF"/>
        </w:rPr>
        <w:t xml:space="preserve"> all stakeholders along with the necessary actions associated with each. </w:t>
      </w:r>
    </w:p>
    <w:p w:rsidR="003E2756" w:rsidP="003E2756" w:rsidRDefault="003E2756" w14:paraId="76AFEF2A" w14:textId="50AF2AA7">
      <w:pPr>
        <w:pStyle w:val="ListParagraph"/>
        <w:numPr>
          <w:ilvl w:val="0"/>
          <w:numId w:val="13"/>
        </w:numPr>
        <w:spacing w:after="0" w:line="240" w:lineRule="auto"/>
        <w:jc w:val="both"/>
        <w:rPr>
          <w:rFonts w:ascii="Calibri" w:hAnsi="Calibri" w:eastAsia="Calibri" w:cs="Calibri"/>
          <w:color w:val="000000" w:themeColor="text1"/>
        </w:rPr>
      </w:pPr>
      <w:r w:rsidRPr="14794FEA" w:rsidR="2FAE602E">
        <w:rPr>
          <w:rFonts w:ascii="Calibri" w:hAnsi="Calibri" w:eastAsia="Calibri" w:cs="Calibri"/>
          <w:color w:val="000000" w:themeColor="text1" w:themeTint="FF" w:themeShade="FF"/>
        </w:rPr>
        <w:t xml:space="preserve">Contact us: for escalation, along with any other necessities, including job information or any other single instance issues, </w:t>
      </w:r>
      <w:bookmarkStart w:name="_Int_tH7v7mVE" w:id="505700646"/>
      <w:r w:rsidRPr="14794FEA" w:rsidR="2FAE602E">
        <w:rPr>
          <w:rFonts w:ascii="Calibri" w:hAnsi="Calibri" w:eastAsia="Calibri" w:cs="Calibri"/>
          <w:color w:val="000000" w:themeColor="text1" w:themeTint="FF" w:themeShade="FF"/>
        </w:rPr>
        <w:t xml:space="preserve">a </w:t>
      </w:r>
      <w:bookmarkStart w:name="_Int_WYkmMGyg" w:id="1085013451"/>
      <w:r w:rsidRPr="14794FEA" w:rsidR="2FAE602E">
        <w:rPr>
          <w:rFonts w:ascii="Calibri" w:hAnsi="Calibri" w:eastAsia="Calibri" w:cs="Calibri"/>
          <w:color w:val="000000" w:themeColor="text1" w:themeTint="FF" w:themeShade="FF"/>
        </w:rPr>
        <w:t>contact</w:t>
      </w:r>
      <w:bookmarkEnd w:id="505700646"/>
      <w:r w:rsidRPr="14794FEA" w:rsidR="2FAE602E">
        <w:rPr>
          <w:rFonts w:ascii="Calibri" w:hAnsi="Calibri" w:eastAsia="Calibri" w:cs="Calibri"/>
          <w:color w:val="000000" w:themeColor="text1" w:themeTint="FF" w:themeShade="FF"/>
        </w:rPr>
        <w:t xml:space="preserve"> us</w:t>
      </w:r>
      <w:bookmarkEnd w:id="1085013451"/>
      <w:r w:rsidRPr="14794FEA" w:rsidR="2FAE602E">
        <w:rPr>
          <w:rFonts w:ascii="Calibri" w:hAnsi="Calibri" w:eastAsia="Calibri" w:cs="Calibri"/>
          <w:color w:val="000000" w:themeColor="text1" w:themeTint="FF" w:themeShade="FF"/>
        </w:rPr>
        <w:t xml:space="preserve"> for</w:t>
      </w:r>
      <w:r w:rsidRPr="14794FEA" w:rsidR="1A176D11">
        <w:rPr>
          <w:rFonts w:ascii="Calibri" w:hAnsi="Calibri" w:eastAsia="Calibri" w:cs="Calibri"/>
          <w:color w:val="000000" w:themeColor="text1" w:themeTint="FF" w:themeShade="FF"/>
        </w:rPr>
        <w:t>m</w:t>
      </w:r>
      <w:r w:rsidRPr="14794FEA" w:rsidR="2FAE602E">
        <w:rPr>
          <w:rFonts w:ascii="Calibri" w:hAnsi="Calibri" w:eastAsia="Calibri" w:cs="Calibri"/>
          <w:color w:val="000000" w:themeColor="text1" w:themeTint="FF" w:themeShade="FF"/>
        </w:rPr>
        <w:t xml:space="preserve"> can be </w:t>
      </w:r>
      <w:r w:rsidRPr="14794FEA" w:rsidR="489C4F35">
        <w:rPr>
          <w:rFonts w:ascii="Calibri" w:hAnsi="Calibri" w:eastAsia="Calibri" w:cs="Calibri"/>
          <w:color w:val="000000" w:themeColor="text1" w:themeTint="FF" w:themeShade="FF"/>
        </w:rPr>
        <w:t>integrated</w:t>
      </w:r>
      <w:r w:rsidRPr="14794FEA" w:rsidR="2FAE602E">
        <w:rPr>
          <w:rFonts w:ascii="Calibri" w:hAnsi="Calibri" w:eastAsia="Calibri" w:cs="Calibri"/>
          <w:color w:val="000000" w:themeColor="text1" w:themeTint="FF" w:themeShade="FF"/>
        </w:rPr>
        <w:t xml:space="preserve"> into the </w:t>
      </w:r>
      <w:r w:rsidRPr="14794FEA" w:rsidR="6DBF8FFF">
        <w:rPr>
          <w:rFonts w:ascii="Calibri" w:hAnsi="Calibri" w:eastAsia="Calibri" w:cs="Calibri"/>
          <w:color w:val="000000" w:themeColor="text1" w:themeTint="FF" w:themeShade="FF"/>
        </w:rPr>
        <w:t>website for</w:t>
      </w:r>
      <w:r w:rsidRPr="14794FEA" w:rsidR="2FAE602E">
        <w:rPr>
          <w:rFonts w:ascii="Calibri" w:hAnsi="Calibri" w:eastAsia="Calibri" w:cs="Calibri"/>
          <w:color w:val="000000" w:themeColor="text1" w:themeTint="FF" w:themeShade="FF"/>
        </w:rPr>
        <w:t xml:space="preserve"> easy access. This is something that can be integrated using </w:t>
      </w:r>
      <w:r w:rsidRPr="14794FEA" w:rsidR="2FAE602E">
        <w:rPr>
          <w:rFonts w:ascii="Calibri" w:hAnsi="Calibri" w:eastAsia="Calibri" w:cs="Calibri"/>
          <w:color w:val="000000" w:themeColor="text1" w:themeTint="FF" w:themeShade="FF"/>
        </w:rPr>
        <w:t>WPForms</w:t>
      </w:r>
      <w:r w:rsidRPr="14794FEA" w:rsidR="2FAE602E">
        <w:rPr>
          <w:rFonts w:ascii="Calibri" w:hAnsi="Calibri" w:eastAsia="Calibri" w:cs="Calibri"/>
          <w:color w:val="000000" w:themeColor="text1" w:themeTint="FF" w:themeShade="FF"/>
        </w:rPr>
        <w:t xml:space="preserve"> and can be directed to an email.</w:t>
      </w:r>
    </w:p>
    <w:p w:rsidR="0A4FCF01" w:rsidP="14794FEA" w:rsidRDefault="0A4FCF01" w14:paraId="2346D46B" w14:textId="4D7ED83F">
      <w:pPr>
        <w:pStyle w:val="ListParagraph"/>
        <w:numPr>
          <w:ilvl w:val="0"/>
          <w:numId w:val="13"/>
        </w:numPr>
        <w:spacing w:after="0" w:line="240" w:lineRule="auto"/>
        <w:jc w:val="both"/>
        <w:rPr>
          <w:rFonts w:ascii="Calibri" w:hAnsi="Calibri" w:eastAsia="Calibri" w:cs="Calibri"/>
          <w:color w:val="000000" w:themeColor="text1" w:themeTint="FF" w:themeShade="FF"/>
          <w:sz w:val="24"/>
          <w:szCs w:val="24"/>
        </w:rPr>
      </w:pPr>
      <w:r w:rsidRPr="14794FEA" w:rsidR="0A4FCF01">
        <w:rPr>
          <w:rFonts w:ascii="Calibri" w:hAnsi="Calibri" w:eastAsia="Calibri" w:cs="Calibri"/>
          <w:color w:val="000000" w:themeColor="text1" w:themeTint="FF" w:themeShade="FF"/>
          <w:sz w:val="24"/>
          <w:szCs w:val="24"/>
        </w:rPr>
        <w:t xml:space="preserve">Community engagement: </w:t>
      </w:r>
      <w:r w:rsidRPr="14794FEA" w:rsidR="48D788DC">
        <w:rPr>
          <w:rFonts w:ascii="Calibri" w:hAnsi="Calibri" w:eastAsia="Calibri" w:cs="Calibri"/>
          <w:color w:val="000000" w:themeColor="text1" w:themeTint="FF" w:themeShade="FF"/>
          <w:sz w:val="24"/>
          <w:szCs w:val="24"/>
        </w:rPr>
        <w:t>Will include a testimonial form to allow supporters to share their experiences with Pets4Life. This enhances user engag</w:t>
      </w:r>
      <w:r w:rsidRPr="14794FEA" w:rsidR="5176FD77">
        <w:rPr>
          <w:rFonts w:ascii="Calibri" w:hAnsi="Calibri" w:eastAsia="Calibri" w:cs="Calibri"/>
          <w:color w:val="000000" w:themeColor="text1" w:themeTint="FF" w:themeShade="FF"/>
          <w:sz w:val="24"/>
          <w:szCs w:val="24"/>
        </w:rPr>
        <w:t xml:space="preserve">ement, provides authentic stories that strengthen trust, and supports the </w:t>
      </w:r>
      <w:r w:rsidRPr="14794FEA" w:rsidR="5176FD77">
        <w:rPr>
          <w:rFonts w:ascii="Calibri" w:hAnsi="Calibri" w:eastAsia="Calibri" w:cs="Calibri"/>
          <w:color w:val="000000" w:themeColor="text1" w:themeTint="FF" w:themeShade="FF"/>
          <w:sz w:val="24"/>
          <w:szCs w:val="24"/>
        </w:rPr>
        <w:t>organization's</w:t>
      </w:r>
      <w:r w:rsidRPr="14794FEA" w:rsidR="5176FD77">
        <w:rPr>
          <w:rFonts w:ascii="Calibri" w:hAnsi="Calibri" w:eastAsia="Calibri" w:cs="Calibri"/>
          <w:color w:val="000000" w:themeColor="text1" w:themeTint="FF" w:themeShade="FF"/>
          <w:sz w:val="24"/>
          <w:szCs w:val="24"/>
        </w:rPr>
        <w:t xml:space="preserve"> mission.</w:t>
      </w:r>
    </w:p>
    <w:p w:rsidR="003E2756" w:rsidP="003E2756" w:rsidRDefault="003E2756" w14:paraId="56771757" w14:textId="77777777"/>
    <w:p w:rsidRPr="005D7847" w:rsidR="003E2756" w:rsidP="003E2756" w:rsidRDefault="003E2756" w14:paraId="31C752D4" w14:textId="77777777">
      <w:pPr>
        <w:pStyle w:val="Heading2"/>
      </w:pPr>
      <w:r>
        <w:t>Out of Scope</w:t>
      </w:r>
    </w:p>
    <w:p w:rsidR="003E2756" w:rsidP="003E2756" w:rsidRDefault="003E2756" w14:paraId="46C149E9" w14:textId="77777777">
      <w:pPr>
        <w:spacing w:after="0" w:line="240" w:lineRule="auto"/>
        <w:jc w:val="both"/>
        <w:rPr>
          <w:rFonts w:ascii="Calibri" w:hAnsi="Calibri" w:eastAsia="Calibri" w:cs="Calibri"/>
          <w:color w:val="000000" w:themeColor="text1"/>
        </w:rPr>
      </w:pPr>
      <w:r w:rsidRPr="77345DB9">
        <w:rPr>
          <w:rFonts w:ascii="Calibri" w:hAnsi="Calibri" w:eastAsia="Calibri" w:cs="Calibri"/>
          <w:color w:val="000000" w:themeColor="text1"/>
        </w:rPr>
        <w:t xml:space="preserve">The out-of-scope section will include any extra wants that were mentioned by Pets4Life that might not be manageable during the scope of the project due to time, cost, or integration purposes. These, if time or cost permitting, still could be introduced to the project, but are not included in the main scope. These exclusions are: </w:t>
      </w:r>
    </w:p>
    <w:p w:rsidR="003E2756" w:rsidP="003E2756" w:rsidRDefault="003E2756" w14:paraId="003D40A5" w14:textId="3F2131B8">
      <w:pPr>
        <w:pStyle w:val="ListParagraph"/>
        <w:numPr>
          <w:ilvl w:val="0"/>
          <w:numId w:val="12"/>
        </w:numPr>
        <w:spacing w:after="0" w:line="240" w:lineRule="auto"/>
        <w:jc w:val="both"/>
        <w:rPr>
          <w:rFonts w:ascii="Calibri" w:hAnsi="Calibri" w:eastAsia="Calibri" w:cs="Calibri"/>
          <w:color w:val="000000" w:themeColor="text1"/>
          <w:sz w:val="24"/>
          <w:szCs w:val="24"/>
        </w:rPr>
      </w:pPr>
      <w:r w:rsidRPr="14794FEA" w:rsidR="5AB11B61">
        <w:rPr>
          <w:rFonts w:ascii="Calibri" w:hAnsi="Calibri" w:eastAsia="Calibri" w:cs="Calibri"/>
          <w:color w:val="000000" w:themeColor="text1" w:themeTint="FF" w:themeShade="FF"/>
          <w:sz w:val="24"/>
          <w:szCs w:val="24"/>
        </w:rPr>
        <w:t xml:space="preserve">Transport volunteer matching: </w:t>
      </w:r>
      <w:r w:rsidRPr="14794FEA" w:rsidR="48893362">
        <w:rPr>
          <w:rFonts w:ascii="Calibri" w:hAnsi="Calibri" w:eastAsia="Calibri" w:cs="Calibri"/>
          <w:color w:val="000000" w:themeColor="text1" w:themeTint="FF" w:themeShade="FF"/>
          <w:sz w:val="24"/>
          <w:szCs w:val="24"/>
        </w:rPr>
        <w:t>Due</w:t>
      </w:r>
      <w:r w:rsidRPr="14794FEA" w:rsidR="5AB11B61">
        <w:rPr>
          <w:rFonts w:ascii="Calibri" w:hAnsi="Calibri" w:eastAsia="Calibri" w:cs="Calibri"/>
          <w:color w:val="000000" w:themeColor="text1" w:themeTint="FF" w:themeShade="FF"/>
          <w:sz w:val="24"/>
          <w:szCs w:val="24"/>
        </w:rPr>
        <w:t xml:space="preserve"> to integration issues with other volunteer platforms and the data integrity of the platform, transport volunteer matching will not be in scope for this project at this time. </w:t>
      </w:r>
    </w:p>
    <w:p w:rsidR="003E2756" w:rsidP="48DAEAC0" w:rsidRDefault="003E2756" w14:paraId="690632AF" w14:textId="71E6D691">
      <w:pPr>
        <w:pStyle w:val="ListParagraph"/>
        <w:numPr>
          <w:ilvl w:val="0"/>
          <w:numId w:val="12"/>
        </w:numPr>
        <w:shd w:val="clear" w:color="auto" w:fill="FFFFFF" w:themeFill="background1"/>
        <w:spacing w:before="240" w:after="240" w:line="240" w:lineRule="auto"/>
        <w:rPr>
          <w:rFonts w:ascii="Calibri" w:hAnsi="Calibri" w:eastAsia="Calibri" w:cs="Calibri"/>
          <w:color w:val="000000" w:themeColor="text1" w:themeTint="FF" w:themeShade="FF"/>
          <w:sz w:val="24"/>
          <w:szCs w:val="24"/>
        </w:rPr>
      </w:pPr>
      <w:r w:rsidRPr="14794FEA" w:rsidR="2FAE602E">
        <w:rPr>
          <w:rFonts w:ascii="Calibri" w:hAnsi="Calibri" w:eastAsia="Calibri" w:cs="Calibri"/>
          <w:color w:val="000000" w:themeColor="text1" w:themeTint="FF" w:themeShade="FF"/>
          <w:sz w:val="24"/>
          <w:szCs w:val="24"/>
        </w:rPr>
        <w:t>Event/Volunteer Waitlist: With the platforms that we picked, along with the cost associated with this feature, our group is unsure that a waitlist for events or volunteering is in scope. When truly getting into the plugin, this is out of scope.</w:t>
      </w:r>
    </w:p>
    <w:p w:rsidR="6058C0DC" w:rsidP="14794FEA" w:rsidRDefault="6058C0DC" w14:paraId="64EB8DBB" w14:textId="7EF336F0">
      <w:pPr>
        <w:pStyle w:val="ListParagraph"/>
        <w:numPr>
          <w:ilvl w:val="0"/>
          <w:numId w:val="12"/>
        </w:numPr>
        <w:shd w:val="clear" w:color="auto" w:fill="FFFFFF" w:themeFill="background1"/>
        <w:spacing w:before="240" w:after="240" w:line="240" w:lineRule="auto"/>
        <w:rPr>
          <w:rFonts w:ascii="Calibri" w:hAnsi="Calibri" w:eastAsia="Calibri" w:cs="Calibri"/>
          <w:color w:val="000000" w:themeColor="text1" w:themeTint="FF" w:themeShade="FF"/>
          <w:sz w:val="24"/>
          <w:szCs w:val="24"/>
        </w:rPr>
      </w:pPr>
      <w:r w:rsidRPr="14794FEA" w:rsidR="6058C0DC">
        <w:rPr>
          <w:rFonts w:ascii="Calibri" w:hAnsi="Calibri" w:eastAsia="Calibri" w:cs="Calibri"/>
          <w:color w:val="000000" w:themeColor="text1" w:themeTint="FF" w:themeShade="FF"/>
          <w:sz w:val="24"/>
          <w:szCs w:val="24"/>
        </w:rPr>
        <w:t xml:space="preserve">Chatbot paw print icon: Due to the cost of adding </w:t>
      </w:r>
      <w:r w:rsidRPr="14794FEA" w:rsidR="3498C8D5">
        <w:rPr>
          <w:rFonts w:ascii="Calibri" w:hAnsi="Calibri" w:eastAsia="Calibri" w:cs="Calibri"/>
          <w:color w:val="000000" w:themeColor="text1" w:themeTint="FF" w:themeShade="FF"/>
          <w:sz w:val="24"/>
          <w:szCs w:val="24"/>
        </w:rPr>
        <w:t>a paw print</w:t>
      </w:r>
      <w:r w:rsidRPr="14794FEA" w:rsidR="1B5ACC46">
        <w:rPr>
          <w:rFonts w:ascii="Calibri" w:hAnsi="Calibri" w:eastAsia="Calibri" w:cs="Calibri"/>
          <w:color w:val="000000" w:themeColor="text1" w:themeTint="FF" w:themeShade="FF"/>
          <w:sz w:val="24"/>
          <w:szCs w:val="24"/>
        </w:rPr>
        <w:t xml:space="preserve"> icon</w:t>
      </w:r>
      <w:r w:rsidRPr="14794FEA" w:rsidR="3498C8D5">
        <w:rPr>
          <w:rFonts w:ascii="Calibri" w:hAnsi="Calibri" w:eastAsia="Calibri" w:cs="Calibri"/>
          <w:color w:val="000000" w:themeColor="text1" w:themeTint="FF" w:themeShade="FF"/>
          <w:sz w:val="24"/>
          <w:szCs w:val="24"/>
        </w:rPr>
        <w:t xml:space="preserve"> for the </w:t>
      </w:r>
      <w:r w:rsidRPr="14794FEA" w:rsidR="026AB312">
        <w:rPr>
          <w:rFonts w:ascii="Calibri" w:hAnsi="Calibri" w:eastAsia="Calibri" w:cs="Calibri"/>
          <w:color w:val="000000" w:themeColor="text1" w:themeTint="FF" w:themeShade="FF"/>
          <w:sz w:val="24"/>
          <w:szCs w:val="24"/>
        </w:rPr>
        <w:t>chatbot,</w:t>
      </w:r>
      <w:r w:rsidRPr="14794FEA" w:rsidR="3498C8D5">
        <w:rPr>
          <w:rFonts w:ascii="Calibri" w:hAnsi="Calibri" w:eastAsia="Calibri" w:cs="Calibri"/>
          <w:color w:val="000000" w:themeColor="text1" w:themeTint="FF" w:themeShade="FF"/>
          <w:sz w:val="24"/>
          <w:szCs w:val="24"/>
        </w:rPr>
        <w:t xml:space="preserve"> it is out of budget.</w:t>
      </w:r>
    </w:p>
    <w:p w:rsidR="78A318BD" w:rsidP="48DAEAC0" w:rsidRDefault="78A318BD" w14:paraId="1F06B24B" w14:textId="717FF97F">
      <w:pPr>
        <w:pStyle w:val="Heading2"/>
        <w:rPr>
          <w:rFonts w:ascii="Aptos Display" w:hAnsi="Aptos Display" w:eastAsia="Aptos Display" w:cs="Aptos Display" w:asciiTheme="majorAscii" w:hAnsiTheme="majorAscii" w:eastAsiaTheme="majorAscii" w:cstheme="majorAscii"/>
          <w:b w:val="1"/>
          <w:bCs w:val="1"/>
          <w:noProof w:val="0"/>
          <w:sz w:val="36"/>
          <w:szCs w:val="36"/>
          <w:lang w:val="en-US"/>
        </w:rPr>
      </w:pPr>
      <w:r w:rsidRPr="48DAEAC0" w:rsidR="78A318BD">
        <w:rPr>
          <w:noProof w:val="0"/>
          <w:lang w:val="en-US"/>
        </w:rPr>
        <w:t>Scope Management Plan</w:t>
      </w:r>
    </w:p>
    <w:p w:rsidR="78A318BD" w:rsidP="48DAEAC0" w:rsidRDefault="78A318BD" w14:paraId="3078E0FD" w14:textId="1785E07B">
      <w:pPr>
        <w:pStyle w:val="Heading2"/>
        <w:rPr>
          <w:rFonts w:ascii="Aptos Display" w:hAnsi="Aptos Display" w:eastAsia="Aptos Display" w:cs="Aptos Display" w:asciiTheme="majorAscii" w:hAnsiTheme="majorAscii" w:eastAsiaTheme="majorAscii" w:cstheme="majorAscii"/>
          <w:b w:val="1"/>
          <w:bCs w:val="1"/>
          <w:noProof w:val="0"/>
          <w:sz w:val="28"/>
          <w:szCs w:val="28"/>
          <w:lang w:val="en-US"/>
        </w:rPr>
      </w:pPr>
      <w:r w:rsidRPr="48DAEAC0" w:rsidR="78A318BD">
        <w:rPr>
          <w:noProof w:val="0"/>
          <w:lang w:val="en-US"/>
        </w:rPr>
        <w:t>Purpose</w:t>
      </w:r>
    </w:p>
    <w:p w:rsidR="78A318BD" w:rsidP="48DAEAC0" w:rsidRDefault="78A318BD" w14:paraId="1548E3E1" w14:textId="0DC521FB">
      <w:pPr>
        <w:spacing w:before="240" w:beforeAutospacing="off" w:after="240" w:afterAutospacing="off"/>
      </w:pPr>
      <w:r w:rsidRPr="27CA1636" w:rsidR="28AC0E6F">
        <w:rPr>
          <w:rFonts w:ascii="Calibri" w:hAnsi="Calibri" w:eastAsia="Calibri" w:cs="Calibri"/>
          <w:noProof w:val="0"/>
          <w:sz w:val="24"/>
          <w:szCs w:val="24"/>
          <w:lang w:val="en-US"/>
        </w:rPr>
        <w:t xml:space="preserve">The purpose of this Scope Management Plan is to outline how the project scope was defined, verified, and controlled throughout each project phase. This plan ensures that all deliverables for the Pets4Life Web Development Project align with the client’s requirements and </w:t>
      </w:r>
      <w:r w:rsidRPr="27CA1636" w:rsidR="28AC0E6F">
        <w:rPr>
          <w:rFonts w:ascii="Calibri" w:hAnsi="Calibri" w:eastAsia="Calibri" w:cs="Calibri"/>
          <w:noProof w:val="0"/>
          <w:sz w:val="24"/>
          <w:szCs w:val="24"/>
          <w:lang w:val="en-US"/>
        </w:rPr>
        <w:t>objectives</w:t>
      </w:r>
      <w:r w:rsidRPr="27CA1636" w:rsidR="28AC0E6F">
        <w:rPr>
          <w:rFonts w:ascii="Calibri" w:hAnsi="Calibri" w:eastAsia="Calibri" w:cs="Calibri"/>
          <w:noProof w:val="0"/>
          <w:sz w:val="24"/>
          <w:szCs w:val="24"/>
          <w:lang w:val="en-US"/>
        </w:rPr>
        <w:t xml:space="preserve"> while preventing </w:t>
      </w:r>
      <w:bookmarkStart w:name="_Int_XdF5jKRr" w:id="1011393157"/>
      <w:r w:rsidRPr="27CA1636" w:rsidR="28AC0E6F">
        <w:rPr>
          <w:rFonts w:ascii="Calibri" w:hAnsi="Calibri" w:eastAsia="Calibri" w:cs="Calibri"/>
          <w:noProof w:val="0"/>
          <w:sz w:val="24"/>
          <w:szCs w:val="24"/>
          <w:lang w:val="en-US"/>
        </w:rPr>
        <w:t>scope</w:t>
      </w:r>
      <w:bookmarkEnd w:id="1011393157"/>
      <w:r w:rsidRPr="27CA1636" w:rsidR="28AC0E6F">
        <w:rPr>
          <w:rFonts w:ascii="Calibri" w:hAnsi="Calibri" w:eastAsia="Calibri" w:cs="Calibri"/>
          <w:noProof w:val="0"/>
          <w:sz w:val="24"/>
          <w:szCs w:val="24"/>
          <w:lang w:val="en-US"/>
        </w:rPr>
        <w:t xml:space="preserve"> creep or unnecessary changes.</w:t>
      </w:r>
    </w:p>
    <w:p w:rsidR="78A318BD" w:rsidP="48DAEAC0" w:rsidRDefault="78A318BD" w14:paraId="10203704" w14:textId="4E994D9B">
      <w:pPr>
        <w:pStyle w:val="Heading2"/>
        <w:rPr>
          <w:rFonts w:ascii="Aptos Display" w:hAnsi="Aptos Display" w:eastAsia="Aptos Display" w:cs="Aptos Display" w:asciiTheme="majorAscii" w:hAnsiTheme="majorAscii" w:eastAsiaTheme="majorAscii" w:cstheme="majorAscii"/>
          <w:b w:val="1"/>
          <w:bCs w:val="1"/>
          <w:noProof w:val="0"/>
          <w:sz w:val="28"/>
          <w:szCs w:val="28"/>
          <w:lang w:val="en-US"/>
        </w:rPr>
      </w:pPr>
      <w:r w:rsidRPr="48DAEAC0" w:rsidR="78A318BD">
        <w:rPr>
          <w:noProof w:val="0"/>
          <w:lang w:val="en-US"/>
        </w:rPr>
        <w:t>Scope Definition</w:t>
      </w:r>
    </w:p>
    <w:p w:rsidR="78A318BD" w:rsidP="48DAEAC0" w:rsidRDefault="78A318BD" w14:paraId="4D905C5D" w14:textId="5F579DFA">
      <w:pPr>
        <w:spacing w:before="240" w:beforeAutospacing="off" w:after="240" w:afterAutospacing="off"/>
      </w:pPr>
      <w:r w:rsidRPr="48DAEAC0" w:rsidR="78A318BD">
        <w:rPr>
          <w:rFonts w:ascii="Calibri" w:hAnsi="Calibri" w:eastAsia="Calibri" w:cs="Calibri"/>
          <w:noProof w:val="0"/>
          <w:sz w:val="24"/>
          <w:szCs w:val="24"/>
          <w:lang w:val="en-US"/>
        </w:rPr>
        <w:t>The project scope was initially defined in the Requirements Traceability Matrix (RTM) and refined through the work packages identified in the Project Management Plan. These work packages served as checkpoints for validating the completion of each major deliverable. The primary focus of the project included event scheduling, volunteer management, donations, chatbot integration, and contact form automation. The work packages were used to ensure all features aligned with the established requirements and client feedback.</w:t>
      </w:r>
    </w:p>
    <w:p w:rsidR="78A318BD" w:rsidP="48DAEAC0" w:rsidRDefault="78A318BD" w14:paraId="18C9FB4B" w14:textId="7D331155">
      <w:pPr>
        <w:pStyle w:val="Heading2"/>
        <w:rPr>
          <w:rFonts w:ascii="Aptos Display" w:hAnsi="Aptos Display" w:eastAsia="Aptos Display" w:cs="Aptos Display" w:asciiTheme="majorAscii" w:hAnsiTheme="majorAscii" w:eastAsiaTheme="majorAscii" w:cstheme="majorAscii"/>
          <w:b w:val="1"/>
          <w:bCs w:val="1"/>
          <w:noProof w:val="0"/>
          <w:sz w:val="28"/>
          <w:szCs w:val="28"/>
          <w:lang w:val="en-US"/>
        </w:rPr>
      </w:pPr>
      <w:r w:rsidRPr="48DAEAC0" w:rsidR="78A318BD">
        <w:rPr>
          <w:noProof w:val="0"/>
          <w:lang w:val="en-US"/>
        </w:rPr>
        <w:t>Scope Planning Approach</w:t>
      </w:r>
    </w:p>
    <w:p w:rsidR="78A318BD" w:rsidP="48DAEAC0" w:rsidRDefault="78A318BD" w14:paraId="1D652BBA" w14:textId="0E9504C3">
      <w:pPr>
        <w:spacing w:before="240" w:beforeAutospacing="off" w:after="240" w:afterAutospacing="off"/>
      </w:pPr>
      <w:r w:rsidRPr="48DAEAC0" w:rsidR="78A318BD">
        <w:rPr>
          <w:rFonts w:ascii="Calibri" w:hAnsi="Calibri" w:eastAsia="Calibri" w:cs="Calibri"/>
          <w:noProof w:val="0"/>
          <w:sz w:val="24"/>
          <w:szCs w:val="24"/>
          <w:lang w:val="en-US"/>
        </w:rPr>
        <w:t>The project team used the work packages as a framework to manage and verify scope throughout each development phase. During the early stages, the team focused on defining requirements, setting up WordPress, selecting the appropriate plugins, and confirming goals with the client. The design and development phases involved translating the RTM requirements into functional components such as the donation system, volunteer sign-up process, and blog layout.</w:t>
      </w:r>
    </w:p>
    <w:p w:rsidR="78A318BD" w:rsidP="48DAEAC0" w:rsidRDefault="78A318BD" w14:paraId="4DDDFBE3" w14:textId="3A220390">
      <w:pPr>
        <w:spacing w:before="240" w:beforeAutospacing="off" w:after="240" w:afterAutospacing="off"/>
      </w:pPr>
      <w:r w:rsidRPr="48DAEAC0" w:rsidR="78A318BD">
        <w:rPr>
          <w:rFonts w:ascii="Calibri" w:hAnsi="Calibri" w:eastAsia="Calibri" w:cs="Calibri"/>
          <w:noProof w:val="0"/>
          <w:sz w:val="24"/>
          <w:szCs w:val="24"/>
          <w:lang w:val="en-US"/>
        </w:rPr>
        <w:t>The demo cycles allowed the team to address client feedback and make necessary scope adjustments. For example, after Demo 1, the team refined the color scheme and navigation for better accessibility and user experience. After Demo 2, the event scheduling and volunteering functions were finalized using Amelia Lite, and the chatbot was completed and tested during the final iteration.</w:t>
      </w:r>
    </w:p>
    <w:p w:rsidR="78A318BD" w:rsidP="48DAEAC0" w:rsidRDefault="78A318BD" w14:paraId="33365371" w14:textId="3F213AFF">
      <w:pPr>
        <w:spacing w:before="240" w:beforeAutospacing="off" w:after="240" w:afterAutospacing="off"/>
      </w:pPr>
      <w:r w:rsidRPr="48DAEAC0" w:rsidR="78A318BD">
        <w:rPr>
          <w:rFonts w:ascii="Calibri" w:hAnsi="Calibri" w:eastAsia="Calibri" w:cs="Calibri"/>
          <w:noProof w:val="0"/>
          <w:sz w:val="24"/>
          <w:szCs w:val="24"/>
          <w:lang w:val="en-US"/>
        </w:rPr>
        <w:t>The final phase focused on quality assurance, verifying that all deliverables aligned with the approved scope and that all functionality was working properly before project closure.</w:t>
      </w:r>
    </w:p>
    <w:p w:rsidR="78A318BD" w:rsidP="48DAEAC0" w:rsidRDefault="78A318BD" w14:paraId="252813EF" w14:textId="26D9D22A">
      <w:pPr>
        <w:pStyle w:val="Heading2"/>
        <w:rPr>
          <w:rFonts w:ascii="Aptos Display" w:hAnsi="Aptos Display" w:eastAsia="Aptos Display" w:cs="Aptos Display" w:asciiTheme="majorAscii" w:hAnsiTheme="majorAscii" w:eastAsiaTheme="majorAscii" w:cstheme="majorAscii"/>
          <w:b w:val="1"/>
          <w:bCs w:val="1"/>
          <w:noProof w:val="0"/>
          <w:sz w:val="28"/>
          <w:szCs w:val="28"/>
          <w:lang w:val="en-US"/>
        </w:rPr>
      </w:pPr>
      <w:r w:rsidRPr="48DAEAC0" w:rsidR="78A318BD">
        <w:rPr>
          <w:noProof w:val="0"/>
          <w:lang w:val="en-US"/>
        </w:rPr>
        <w:t>Major Scope Adjustments</w:t>
      </w:r>
    </w:p>
    <w:p w:rsidR="78A318BD" w:rsidP="14794FEA" w:rsidRDefault="78A318BD" w14:paraId="72F8545B" w14:textId="4583E078">
      <w:pPr>
        <w:spacing w:before="240" w:beforeAutospacing="off" w:after="240" w:afterAutospacing="off"/>
        <w:rPr>
          <w:rFonts w:ascii="Calibri" w:hAnsi="Calibri" w:eastAsia="Calibri" w:cs="Calibri"/>
          <w:noProof w:val="0"/>
          <w:sz w:val="24"/>
          <w:szCs w:val="24"/>
          <w:lang w:val="en-US"/>
        </w:rPr>
      </w:pPr>
      <w:r w:rsidRPr="14794FEA" w:rsidR="7B8C104C">
        <w:rPr>
          <w:rFonts w:ascii="Calibri" w:hAnsi="Calibri" w:eastAsia="Calibri" w:cs="Calibri"/>
          <w:noProof w:val="0"/>
          <w:sz w:val="24"/>
          <w:szCs w:val="24"/>
          <w:lang w:val="en-US"/>
        </w:rPr>
        <w:t xml:space="preserve">A few adjustments were made to </w:t>
      </w:r>
      <w:r w:rsidRPr="14794FEA" w:rsidR="7B8C104C">
        <w:rPr>
          <w:rFonts w:ascii="Calibri" w:hAnsi="Calibri" w:eastAsia="Calibri" w:cs="Calibri"/>
          <w:noProof w:val="0"/>
          <w:sz w:val="24"/>
          <w:szCs w:val="24"/>
          <w:lang w:val="en-US"/>
        </w:rPr>
        <w:t>maintain</w:t>
      </w:r>
      <w:r w:rsidRPr="14794FEA" w:rsidR="7B8C104C">
        <w:rPr>
          <w:rFonts w:ascii="Calibri" w:hAnsi="Calibri" w:eastAsia="Calibri" w:cs="Calibri"/>
          <w:noProof w:val="0"/>
          <w:sz w:val="24"/>
          <w:szCs w:val="24"/>
          <w:lang w:val="en-US"/>
        </w:rPr>
        <w:t xml:space="preserve"> alignment with the client’s needs and system functionality. The team initially tested the Fillout plugin for event scheduling and volunteer management but reverted to Amelia </w:t>
      </w:r>
      <w:r w:rsidRPr="14794FEA" w:rsidR="491F0EB2">
        <w:rPr>
          <w:rFonts w:ascii="Calibri" w:hAnsi="Calibri" w:eastAsia="Calibri" w:cs="Calibri"/>
          <w:noProof w:val="0"/>
          <w:sz w:val="24"/>
          <w:szCs w:val="24"/>
          <w:lang w:val="en-US"/>
        </w:rPr>
        <w:t>pro</w:t>
      </w:r>
      <w:r w:rsidRPr="14794FEA" w:rsidR="7B8C104C">
        <w:rPr>
          <w:rFonts w:ascii="Calibri" w:hAnsi="Calibri" w:eastAsia="Calibri" w:cs="Calibri"/>
          <w:noProof w:val="0"/>
          <w:sz w:val="24"/>
          <w:szCs w:val="24"/>
          <w:lang w:val="en-US"/>
        </w:rPr>
        <w:t xml:space="preserve"> after discovering that Fillout did not meet Pets4Life’s requirements. This change ensured that the system supported the desired scheduling and booking features.</w:t>
      </w:r>
    </w:p>
    <w:p w:rsidR="78A318BD" w:rsidP="48DAEAC0" w:rsidRDefault="78A318BD" w14:paraId="11028013" w14:textId="3A4FED2A">
      <w:pPr>
        <w:spacing w:before="240" w:beforeAutospacing="off" w:after="240" w:afterAutospacing="off"/>
      </w:pPr>
      <w:r w:rsidRPr="48DAEAC0" w:rsidR="78A318BD">
        <w:rPr>
          <w:rFonts w:ascii="Calibri" w:hAnsi="Calibri" w:eastAsia="Calibri" w:cs="Calibri"/>
          <w:noProof w:val="0"/>
          <w:sz w:val="24"/>
          <w:szCs w:val="24"/>
          <w:lang w:val="en-US"/>
        </w:rPr>
        <w:t>Additional refinements included improving the color consistency across all pages, standardizing the visual layout for accessibility, and finalizing the chatbot integration in the last iteration to align with the site’s user flow.</w:t>
      </w:r>
    </w:p>
    <w:p w:rsidR="78A318BD" w:rsidP="48DAEAC0" w:rsidRDefault="78A318BD" w14:paraId="1C48C8CF" w14:textId="3272B69B">
      <w:pPr>
        <w:pStyle w:val="Heading2"/>
        <w:rPr>
          <w:rFonts w:ascii="Aptos Display" w:hAnsi="Aptos Display" w:eastAsia="Aptos Display" w:cs="Aptos Display" w:asciiTheme="majorAscii" w:hAnsiTheme="majorAscii" w:eastAsiaTheme="majorAscii" w:cstheme="majorAscii"/>
          <w:b w:val="1"/>
          <w:bCs w:val="1"/>
          <w:noProof w:val="0"/>
          <w:sz w:val="28"/>
          <w:szCs w:val="28"/>
          <w:lang w:val="en-US"/>
        </w:rPr>
      </w:pPr>
      <w:r w:rsidRPr="48DAEAC0" w:rsidR="78A318BD">
        <w:rPr>
          <w:noProof w:val="0"/>
          <w:lang w:val="en-US"/>
        </w:rPr>
        <w:t>Scope Verification</w:t>
      </w:r>
    </w:p>
    <w:p w:rsidR="78A318BD" w:rsidP="48DAEAC0" w:rsidRDefault="78A318BD" w14:paraId="4722FBE5" w14:textId="700C263D">
      <w:pPr>
        <w:spacing w:before="240" w:beforeAutospacing="off" w:after="240" w:afterAutospacing="off"/>
      </w:pPr>
      <w:r w:rsidRPr="48DAEAC0" w:rsidR="78A318BD">
        <w:rPr>
          <w:rFonts w:ascii="Calibri" w:hAnsi="Calibri" w:eastAsia="Calibri" w:cs="Calibri"/>
          <w:noProof w:val="0"/>
          <w:sz w:val="24"/>
          <w:szCs w:val="24"/>
          <w:lang w:val="en-US"/>
        </w:rPr>
        <w:t>Scope verification occurred at each demo milestone. During these reviews, the project team validated that deliverables matched the requirements documented in the RTM. Feedback from the client and project sponsor was recorded and implemented in the following iteration. Each verification cycle confirmed that development work stayed aligned with project objectives and user expectations.</w:t>
      </w:r>
    </w:p>
    <w:p w:rsidR="78A318BD" w:rsidP="48DAEAC0" w:rsidRDefault="78A318BD" w14:paraId="3367418B" w14:textId="7578DD67">
      <w:pPr>
        <w:pStyle w:val="Heading2"/>
        <w:rPr>
          <w:rFonts w:ascii="Aptos Display" w:hAnsi="Aptos Display" w:eastAsia="Aptos Display" w:cs="Aptos Display" w:asciiTheme="majorAscii" w:hAnsiTheme="majorAscii" w:eastAsiaTheme="majorAscii" w:cstheme="majorAscii"/>
          <w:b w:val="1"/>
          <w:bCs w:val="1"/>
          <w:noProof w:val="0"/>
          <w:sz w:val="28"/>
          <w:szCs w:val="28"/>
          <w:lang w:val="en-US"/>
        </w:rPr>
      </w:pPr>
      <w:r w:rsidRPr="48DAEAC0" w:rsidR="78A318BD">
        <w:rPr>
          <w:noProof w:val="0"/>
          <w:lang w:val="en-US"/>
        </w:rPr>
        <w:t>Scope Control</w:t>
      </w:r>
    </w:p>
    <w:p w:rsidR="78A318BD" w:rsidP="48DAEAC0" w:rsidRDefault="78A318BD" w14:paraId="6133385B" w14:textId="465C74A0">
      <w:pPr>
        <w:spacing w:before="240" w:beforeAutospacing="off" w:after="240" w:afterAutospacing="off"/>
      </w:pPr>
      <w:r w:rsidRPr="48DAEAC0" w:rsidR="78A318BD">
        <w:rPr>
          <w:rFonts w:ascii="Calibri" w:hAnsi="Calibri" w:eastAsia="Calibri" w:cs="Calibri"/>
          <w:noProof w:val="0"/>
          <w:sz w:val="24"/>
          <w:szCs w:val="24"/>
          <w:lang w:val="en-US"/>
        </w:rPr>
        <w:t>All scope changes were documented and reviewed before implementation. The RTM served as the central record for tracking updates and revisions. Unauthorized features or unapproved changes were deferred for post-project evaluation. Only updates reviewed and approved by the project lead and sponsor were implemented. This process ensured that all modifications were justified, tested, and verified before final integration.</w:t>
      </w:r>
    </w:p>
    <w:p w:rsidR="48DAEAC0" w:rsidP="48DAEAC0" w:rsidRDefault="48DAEAC0" w14:paraId="60AE4BA6" w14:textId="1DF1E1F4">
      <w:pPr>
        <w:pStyle w:val="Normal"/>
        <w:shd w:val="clear" w:color="auto" w:fill="FFFFFF" w:themeFill="background1"/>
        <w:spacing w:before="240" w:after="240" w:line="240" w:lineRule="auto"/>
        <w:ind w:left="0"/>
        <w:rPr>
          <w:rFonts w:ascii="Calibri" w:hAnsi="Calibri" w:eastAsia="Calibri" w:cs="Calibri"/>
          <w:color w:val="000000" w:themeColor="text1" w:themeTint="FF" w:themeShade="FF"/>
          <w:sz w:val="24"/>
          <w:szCs w:val="24"/>
        </w:rPr>
      </w:pPr>
    </w:p>
    <w:p w:rsidR="003E2756" w:rsidP="003E2756" w:rsidRDefault="003E2756" w14:paraId="14CFA17C" w14:textId="77777777"/>
    <w:p w:rsidR="003E2756" w:rsidP="003E2756" w:rsidRDefault="003E2756" w14:paraId="7C72D28F" w14:textId="77777777">
      <w:pPr>
        <w:pStyle w:val="Heading1"/>
      </w:pPr>
      <w:r>
        <w:t>Key Deliverables</w:t>
      </w:r>
    </w:p>
    <w:tbl>
      <w:tblPr>
        <w:tblStyle w:val="PlainTable1"/>
        <w:tblW w:w="0" w:type="auto"/>
        <w:tblInd w:w="-25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965"/>
        <w:gridCol w:w="2880"/>
        <w:gridCol w:w="2235"/>
        <w:gridCol w:w="1800"/>
        <w:gridCol w:w="1905"/>
      </w:tblGrid>
      <w:tr w:rsidR="003E2756" w:rsidTr="0081392D" w14:paraId="223DCD3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5" w:type="dxa"/>
            <w:tcBorders>
              <w:top w:val="single" w:color="auto" w:sz="6" w:space="0"/>
              <w:left w:val="single" w:color="auto" w:sz="6" w:space="0"/>
            </w:tcBorders>
            <w:tcMar>
              <w:left w:w="105" w:type="dxa"/>
              <w:right w:w="105" w:type="dxa"/>
            </w:tcMar>
          </w:tcPr>
          <w:p w:rsidR="003E2756" w:rsidP="0081392D" w:rsidRDefault="003E2756" w14:paraId="5C04A0D9" w14:textId="77777777">
            <w:pPr>
              <w:pStyle w:val="Heading3"/>
              <w:spacing w:before="0"/>
              <w:jc w:val="center"/>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Major Task/Phase</w:t>
            </w:r>
          </w:p>
        </w:tc>
        <w:tc>
          <w:tcPr>
            <w:tcW w:w="2880" w:type="dxa"/>
            <w:tcBorders>
              <w:top w:val="single" w:color="auto" w:sz="6" w:space="0"/>
            </w:tcBorders>
            <w:tcMar>
              <w:left w:w="105" w:type="dxa"/>
              <w:right w:w="105" w:type="dxa"/>
            </w:tcMar>
          </w:tcPr>
          <w:p w:rsidR="003E2756" w:rsidP="0081392D" w:rsidRDefault="003E2756" w14:paraId="389B8A10" w14:textId="77777777">
            <w:pPr>
              <w:pStyle w:val="Heading3"/>
              <w:spacing w:befor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Deliverables</w:t>
            </w:r>
          </w:p>
        </w:tc>
        <w:tc>
          <w:tcPr>
            <w:tcW w:w="2235" w:type="dxa"/>
            <w:tcBorders>
              <w:top w:val="single" w:color="auto" w:sz="6" w:space="0"/>
            </w:tcBorders>
            <w:tcMar>
              <w:left w:w="105" w:type="dxa"/>
              <w:right w:w="105" w:type="dxa"/>
            </w:tcMar>
          </w:tcPr>
          <w:p w:rsidR="003E2756" w:rsidP="0081392D" w:rsidRDefault="003E2756" w14:paraId="420C4A80" w14:textId="77777777">
            <w:pPr>
              <w:pStyle w:val="Heading3"/>
              <w:spacing w:befor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Description</w:t>
            </w:r>
          </w:p>
        </w:tc>
        <w:tc>
          <w:tcPr>
            <w:tcW w:w="1800" w:type="dxa"/>
            <w:tcBorders>
              <w:top w:val="single" w:color="auto" w:sz="6" w:space="0"/>
            </w:tcBorders>
            <w:tcMar>
              <w:left w:w="105" w:type="dxa"/>
              <w:right w:w="105" w:type="dxa"/>
            </w:tcMar>
          </w:tcPr>
          <w:p w:rsidR="003E2756" w:rsidP="0081392D" w:rsidRDefault="003E2756" w14:paraId="6C92DD4D" w14:textId="77777777">
            <w:pPr>
              <w:pStyle w:val="Heading3"/>
              <w:spacing w:befor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Due Dates (target)</w:t>
            </w:r>
          </w:p>
        </w:tc>
        <w:tc>
          <w:tcPr>
            <w:tcW w:w="1905" w:type="dxa"/>
            <w:tcBorders>
              <w:top w:val="single" w:color="auto" w:sz="6" w:space="0"/>
              <w:right w:val="single" w:color="auto" w:sz="6" w:space="0"/>
            </w:tcBorders>
            <w:tcMar>
              <w:left w:w="105" w:type="dxa"/>
              <w:right w:w="105" w:type="dxa"/>
            </w:tcMar>
          </w:tcPr>
          <w:p w:rsidR="003E2756" w:rsidP="0081392D" w:rsidRDefault="003E2756" w14:paraId="5940B3C7" w14:textId="77777777">
            <w:pPr>
              <w:pStyle w:val="Heading3"/>
              <w:spacing w:befor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Party Responsible</w:t>
            </w:r>
          </w:p>
        </w:tc>
      </w:tr>
      <w:tr w:rsidR="003E2756" w:rsidTr="0081392D" w14:paraId="0C63CEA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37F64405" w14:textId="77777777">
            <w:pPr>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b w:val="0"/>
                <w:bCs w:val="0"/>
                <w:color w:val="000000" w:themeColor="text1"/>
                <w:sz w:val="20"/>
                <w:szCs w:val="20"/>
              </w:rPr>
              <w:t xml:space="preserve">Project Initiation </w:t>
            </w:r>
          </w:p>
        </w:tc>
        <w:tc>
          <w:tcPr>
            <w:tcW w:w="2880" w:type="dxa"/>
            <w:tcMar>
              <w:left w:w="105" w:type="dxa"/>
              <w:right w:w="105" w:type="dxa"/>
            </w:tcMar>
          </w:tcPr>
          <w:p w:rsidR="003E2756" w:rsidP="003E2756" w:rsidRDefault="003E2756" w14:paraId="7D9C3E84" w14:textId="77777777">
            <w:pPr>
              <w:pStyle w:val="Text"/>
              <w:numPr>
                <w:ilvl w:val="0"/>
                <w:numId w:val="11"/>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757788EE">
              <w:rPr>
                <w:rFonts w:ascii="Times New Roman" w:hAnsi="Times New Roman" w:cs="Times New Roman"/>
                <w:color w:val="000000" w:themeColor="text1"/>
              </w:rPr>
              <w:t xml:space="preserve">Team Charter </w:t>
            </w:r>
          </w:p>
          <w:p w:rsidR="003E2756" w:rsidP="003E2756" w:rsidRDefault="003E2756" w14:paraId="6E1751D3" w14:textId="77777777">
            <w:pPr>
              <w:pStyle w:val="Text"/>
              <w:numPr>
                <w:ilvl w:val="0"/>
                <w:numId w:val="11"/>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757788EE">
              <w:rPr>
                <w:rFonts w:ascii="Times New Roman" w:hAnsi="Times New Roman" w:cs="Times New Roman"/>
                <w:color w:val="000000" w:themeColor="text1"/>
              </w:rPr>
              <w:t xml:space="preserve">Kick-off minutes </w:t>
            </w:r>
          </w:p>
        </w:tc>
        <w:tc>
          <w:tcPr>
            <w:tcW w:w="2235" w:type="dxa"/>
            <w:tcMar>
              <w:left w:w="105" w:type="dxa"/>
              <w:right w:w="105" w:type="dxa"/>
            </w:tcMar>
          </w:tcPr>
          <w:p w:rsidR="003E2756" w:rsidP="0081392D" w:rsidRDefault="003E2756" w14:paraId="0FAAFFD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Define roles, team rules, scope understanding.</w:t>
            </w:r>
          </w:p>
        </w:tc>
        <w:tc>
          <w:tcPr>
            <w:tcW w:w="1800" w:type="dxa"/>
            <w:tcMar>
              <w:left w:w="105" w:type="dxa"/>
              <w:right w:w="105" w:type="dxa"/>
            </w:tcMar>
          </w:tcPr>
          <w:p w:rsidR="003E2756" w:rsidP="0081392D" w:rsidRDefault="003E2756" w14:paraId="2E26B700"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1</w:t>
            </w:r>
          </w:p>
          <w:p w:rsidR="003E2756" w:rsidP="0081392D" w:rsidRDefault="003E2756" w14:paraId="1E473C31"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08/24</w:t>
            </w:r>
          </w:p>
        </w:tc>
        <w:tc>
          <w:tcPr>
            <w:tcW w:w="1905" w:type="dxa"/>
            <w:tcBorders>
              <w:right w:val="single" w:color="auto" w:sz="6" w:space="0"/>
            </w:tcBorders>
            <w:tcMar>
              <w:left w:w="105" w:type="dxa"/>
              <w:right w:w="105" w:type="dxa"/>
            </w:tcMar>
          </w:tcPr>
          <w:p w:rsidR="003E2756" w:rsidP="0081392D" w:rsidRDefault="003E2756" w14:paraId="2DDCD854" w14:textId="77777777">
            <w:pPr>
              <w:pStyle w:val="Heading3"/>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tc>
      </w:tr>
      <w:tr w:rsidR="003E2756" w:rsidTr="0081392D" w14:paraId="14DF73B2" w14:textId="77777777">
        <w:trPr>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6BFBC916" w14:textId="77777777">
            <w:pPr>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b w:val="0"/>
                <w:bCs w:val="0"/>
                <w:color w:val="000000" w:themeColor="text1"/>
                <w:sz w:val="20"/>
                <w:szCs w:val="20"/>
              </w:rPr>
              <w:t>Requirements Analysis</w:t>
            </w:r>
          </w:p>
        </w:tc>
        <w:tc>
          <w:tcPr>
            <w:tcW w:w="2880" w:type="dxa"/>
            <w:tcMar>
              <w:left w:w="105" w:type="dxa"/>
              <w:right w:w="105" w:type="dxa"/>
            </w:tcMar>
          </w:tcPr>
          <w:p w:rsidR="003E2756" w:rsidP="0081392D" w:rsidRDefault="003E2756" w14:paraId="355E4AD4" w14:textId="77777777">
            <w:pPr>
              <w:pStyle w:val="Heading3"/>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Draft RMP</w:t>
            </w:r>
          </w:p>
          <w:p w:rsidR="003E2756" w:rsidP="003E2756" w:rsidRDefault="003E2756" w14:paraId="7D6967FA" w14:textId="77777777">
            <w:pPr>
              <w:pStyle w:val="ListParagraph"/>
              <w:numPr>
                <w:ilvl w:val="0"/>
                <w:numId w:val="10"/>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 xml:space="preserve">Draft RTM </w:t>
            </w:r>
          </w:p>
          <w:p w:rsidR="003E2756" w:rsidP="003E2756" w:rsidRDefault="003E2756" w14:paraId="4FC6CE2A" w14:textId="77777777">
            <w:pPr>
              <w:pStyle w:val="ListParagraph"/>
              <w:numPr>
                <w:ilvl w:val="0"/>
                <w:numId w:val="10"/>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Meeting Minutes</w:t>
            </w:r>
          </w:p>
          <w:p w:rsidR="003E2756" w:rsidP="0081392D" w:rsidRDefault="003E2756" w14:paraId="18E0144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2235" w:type="dxa"/>
            <w:tcMar>
              <w:left w:w="105" w:type="dxa"/>
              <w:right w:w="105" w:type="dxa"/>
            </w:tcMar>
          </w:tcPr>
          <w:p w:rsidR="003E2756" w:rsidP="0081392D" w:rsidRDefault="003E2756" w14:paraId="6776944C" w14:textId="77777777">
            <w:pPr>
              <w:pStyle w:val="Heading3"/>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Gather and documents requirements, validate with stakeholders.</w:t>
            </w:r>
          </w:p>
        </w:tc>
        <w:tc>
          <w:tcPr>
            <w:tcW w:w="1800" w:type="dxa"/>
            <w:tcMar>
              <w:left w:w="105" w:type="dxa"/>
              <w:right w:w="105" w:type="dxa"/>
            </w:tcMar>
          </w:tcPr>
          <w:p w:rsidR="003E2756" w:rsidP="0081392D" w:rsidRDefault="003E2756" w14:paraId="4B2423C4"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2</w:t>
            </w:r>
          </w:p>
          <w:p w:rsidR="003E2756" w:rsidP="0081392D" w:rsidRDefault="003E2756" w14:paraId="447CEF38"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09/02</w:t>
            </w:r>
          </w:p>
          <w:p w:rsidR="003E2756" w:rsidP="0081392D" w:rsidRDefault="003E2756" w14:paraId="07F2091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6B5397B6" w14:textId="77777777">
            <w:pPr>
              <w:pStyle w:val="Heading3"/>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p w:rsidR="003E2756" w:rsidP="0081392D" w:rsidRDefault="003E2756" w14:paraId="00F0119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r>
      <w:tr w:rsidR="003E2756" w:rsidTr="0081392D" w14:paraId="4982332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5B664316" w14:textId="77777777">
            <w:pPr>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b w:val="0"/>
                <w:bCs w:val="0"/>
                <w:color w:val="000000" w:themeColor="text1"/>
                <w:sz w:val="20"/>
                <w:szCs w:val="20"/>
              </w:rPr>
              <w:t xml:space="preserve">Project Definition </w:t>
            </w:r>
          </w:p>
        </w:tc>
        <w:tc>
          <w:tcPr>
            <w:tcW w:w="2880" w:type="dxa"/>
            <w:tcMar>
              <w:left w:w="105" w:type="dxa"/>
              <w:right w:w="105" w:type="dxa"/>
            </w:tcMar>
          </w:tcPr>
          <w:p w:rsidR="003E2756" w:rsidP="0081392D" w:rsidRDefault="003E2756" w14:paraId="7D289D02" w14:textId="77777777">
            <w:pPr>
              <w:pStyle w:val="Heading3"/>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Draft SOW</w:t>
            </w:r>
          </w:p>
          <w:p w:rsidR="003E2756" w:rsidP="003E2756" w:rsidRDefault="003E2756" w14:paraId="1A1C618C" w14:textId="77777777">
            <w:pPr>
              <w:pStyle w:val="ListParagraph"/>
              <w:numPr>
                <w:ilvl w:val="0"/>
                <w:numId w:val="9"/>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 xml:space="preserve">Draft Project Charter </w:t>
            </w:r>
          </w:p>
          <w:p w:rsidR="003E2756" w:rsidP="003E2756" w:rsidRDefault="003E2756" w14:paraId="4DD6E93D" w14:textId="77777777">
            <w:pPr>
              <w:pStyle w:val="ListParagraph"/>
              <w:numPr>
                <w:ilvl w:val="0"/>
                <w:numId w:val="9"/>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Draft PMP</w:t>
            </w:r>
          </w:p>
          <w:p w:rsidR="003E2756" w:rsidP="0081392D" w:rsidRDefault="003E2756" w14:paraId="48BE9789"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2235" w:type="dxa"/>
            <w:tcMar>
              <w:left w:w="105" w:type="dxa"/>
              <w:right w:w="105" w:type="dxa"/>
            </w:tcMar>
          </w:tcPr>
          <w:p w:rsidR="003E2756" w:rsidP="0081392D" w:rsidRDefault="003E2756" w14:paraId="52C83C75" w14:textId="77777777">
            <w:pPr>
              <w:pStyle w:val="Heading3"/>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 xml:space="preserve">Establish scope, objectives, and PM approach. </w:t>
            </w:r>
          </w:p>
        </w:tc>
        <w:tc>
          <w:tcPr>
            <w:tcW w:w="1800" w:type="dxa"/>
            <w:tcMar>
              <w:left w:w="105" w:type="dxa"/>
              <w:right w:w="105" w:type="dxa"/>
            </w:tcMar>
          </w:tcPr>
          <w:p w:rsidR="003E2756" w:rsidP="0081392D" w:rsidRDefault="003E2756" w14:paraId="66C43E9A"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3</w:t>
            </w:r>
          </w:p>
          <w:p w:rsidR="003E2756" w:rsidP="0081392D" w:rsidRDefault="003E2756" w14:paraId="11A27B94"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09/07</w:t>
            </w:r>
          </w:p>
          <w:p w:rsidR="003E2756" w:rsidP="0081392D" w:rsidRDefault="003E2756" w14:paraId="216BAA3E"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3A6EDF52" w14:textId="77777777">
            <w:pPr>
              <w:pStyle w:val="Heading3"/>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p w:rsidR="003E2756" w:rsidP="0081392D" w:rsidRDefault="003E2756" w14:paraId="4A7A1B9D"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
        </w:tc>
      </w:tr>
      <w:tr w:rsidR="003E2756" w:rsidTr="0081392D" w14:paraId="13298D6B" w14:textId="77777777">
        <w:trPr>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22F1F05C"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Requirements Finalization</w:t>
            </w:r>
          </w:p>
        </w:tc>
        <w:tc>
          <w:tcPr>
            <w:tcW w:w="2880" w:type="dxa"/>
            <w:tcMar>
              <w:left w:w="105" w:type="dxa"/>
              <w:right w:w="105" w:type="dxa"/>
            </w:tcMar>
          </w:tcPr>
          <w:p w:rsidR="003E2756" w:rsidP="0081392D" w:rsidRDefault="003E2756" w14:paraId="369EB6F0"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Final RMP</w:t>
            </w:r>
          </w:p>
          <w:p w:rsidR="003E2756" w:rsidP="003E2756" w:rsidRDefault="003E2756" w14:paraId="01DCF3E7" w14:textId="77777777">
            <w:pPr>
              <w:pStyle w:val="ListParagraph"/>
              <w:numPr>
                <w:ilvl w:val="0"/>
                <w:numId w:val="8"/>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Final RTM</w:t>
            </w:r>
          </w:p>
          <w:p w:rsidR="003E2756" w:rsidP="003E2756" w:rsidRDefault="003E2756" w14:paraId="148588D0" w14:textId="77777777">
            <w:pPr>
              <w:pStyle w:val="ListParagraph"/>
              <w:numPr>
                <w:ilvl w:val="0"/>
                <w:numId w:val="8"/>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Final SOW &amp; PC</w:t>
            </w:r>
          </w:p>
          <w:p w:rsidR="003E2756" w:rsidP="0081392D" w:rsidRDefault="003E2756" w14:paraId="61DE474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2235" w:type="dxa"/>
            <w:tcMar>
              <w:left w:w="105" w:type="dxa"/>
              <w:right w:w="105" w:type="dxa"/>
            </w:tcMar>
          </w:tcPr>
          <w:p w:rsidR="003E2756" w:rsidP="0081392D" w:rsidRDefault="003E2756" w14:paraId="2760D2EC"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 xml:space="preserve">Lock in requirements and baseline documentation. </w:t>
            </w:r>
          </w:p>
        </w:tc>
        <w:tc>
          <w:tcPr>
            <w:tcW w:w="1800" w:type="dxa"/>
            <w:tcMar>
              <w:left w:w="105" w:type="dxa"/>
              <w:right w:w="105" w:type="dxa"/>
            </w:tcMar>
          </w:tcPr>
          <w:p w:rsidR="003E2756" w:rsidP="0081392D" w:rsidRDefault="003E2756" w14:paraId="48886BB2"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4</w:t>
            </w:r>
          </w:p>
          <w:p w:rsidR="003E2756" w:rsidP="0081392D" w:rsidRDefault="003E2756" w14:paraId="34985BD7"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09/14</w:t>
            </w:r>
          </w:p>
          <w:p w:rsidR="003E2756" w:rsidP="0081392D" w:rsidRDefault="003E2756" w14:paraId="5408083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53302043" w14:textId="77777777">
            <w:pPr>
              <w:pStyle w:val="Heading3"/>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p w:rsidR="003E2756" w:rsidP="0081392D" w:rsidRDefault="003E2756" w14:paraId="785294F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r>
      <w:tr w:rsidR="003E2756" w:rsidTr="0081392D" w14:paraId="64EAD8A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3C22F2A6"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 xml:space="preserve">Sponsor Review </w:t>
            </w:r>
          </w:p>
        </w:tc>
        <w:tc>
          <w:tcPr>
            <w:tcW w:w="2880" w:type="dxa"/>
            <w:tcMar>
              <w:left w:w="105" w:type="dxa"/>
              <w:right w:w="105" w:type="dxa"/>
            </w:tcMar>
          </w:tcPr>
          <w:p w:rsidR="003E2756" w:rsidP="0081392D" w:rsidRDefault="003E2756" w14:paraId="23C3ADA9"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 xml:space="preserve">SOW Submitted to Sponsor </w:t>
            </w:r>
          </w:p>
        </w:tc>
        <w:tc>
          <w:tcPr>
            <w:tcW w:w="2235" w:type="dxa"/>
            <w:tcMar>
              <w:left w:w="105" w:type="dxa"/>
              <w:right w:w="105" w:type="dxa"/>
            </w:tcMar>
          </w:tcPr>
          <w:p w:rsidR="003E2756" w:rsidP="0081392D" w:rsidRDefault="003E2756" w14:paraId="24EA00B1"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Share scope and deliverables with Pets4Life for feedback.</w:t>
            </w:r>
          </w:p>
        </w:tc>
        <w:tc>
          <w:tcPr>
            <w:tcW w:w="1800" w:type="dxa"/>
            <w:tcMar>
              <w:left w:w="105" w:type="dxa"/>
              <w:right w:w="105" w:type="dxa"/>
            </w:tcMar>
          </w:tcPr>
          <w:p w:rsidR="003E2756" w:rsidP="0081392D" w:rsidRDefault="003E2756" w14:paraId="4029470A"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5</w:t>
            </w:r>
          </w:p>
          <w:p w:rsidR="003E2756" w:rsidP="0081392D" w:rsidRDefault="003E2756" w14:paraId="0A972214"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09/17</w:t>
            </w:r>
          </w:p>
          <w:p w:rsidR="003E2756" w:rsidP="0081392D" w:rsidRDefault="003E2756" w14:paraId="63030BC4"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06E74861" w14:textId="77777777">
            <w:pPr>
              <w:pStyle w:val="Heading3"/>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p w:rsidR="003E2756" w:rsidP="0081392D" w:rsidRDefault="003E2756" w14:paraId="71D07379"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
        </w:tc>
      </w:tr>
      <w:tr w:rsidR="003E2756" w:rsidTr="0081392D" w14:paraId="752713DA" w14:textId="77777777">
        <w:trPr>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20873818"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 xml:space="preserve">Architecture &amp; Design </w:t>
            </w:r>
          </w:p>
        </w:tc>
        <w:tc>
          <w:tcPr>
            <w:tcW w:w="2880" w:type="dxa"/>
            <w:tcMar>
              <w:left w:w="105" w:type="dxa"/>
              <w:right w:w="105" w:type="dxa"/>
            </w:tcMar>
          </w:tcPr>
          <w:p w:rsidR="003E2756" w:rsidP="0081392D" w:rsidRDefault="003E2756" w14:paraId="7E7FC2FD"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SAD</w:t>
            </w:r>
          </w:p>
          <w:p w:rsidR="003E2756" w:rsidP="003E2756" w:rsidRDefault="003E2756" w14:paraId="06684EB0" w14:textId="77777777">
            <w:pPr>
              <w:pStyle w:val="ListParagraph"/>
              <w:numPr>
                <w:ilvl w:val="0"/>
                <w:numId w:val="7"/>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ERD</w:t>
            </w:r>
          </w:p>
          <w:p w:rsidR="003E2756" w:rsidP="003E2756" w:rsidRDefault="003E2756" w14:paraId="6A9F6344" w14:textId="77777777">
            <w:pPr>
              <w:pStyle w:val="ListParagraph"/>
              <w:numPr>
                <w:ilvl w:val="0"/>
                <w:numId w:val="7"/>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UFD</w:t>
            </w:r>
          </w:p>
        </w:tc>
        <w:tc>
          <w:tcPr>
            <w:tcW w:w="2235" w:type="dxa"/>
            <w:tcMar>
              <w:left w:w="105" w:type="dxa"/>
              <w:right w:w="105" w:type="dxa"/>
            </w:tcMar>
          </w:tcPr>
          <w:p w:rsidR="003E2756" w:rsidP="0081392D" w:rsidRDefault="003E2756" w14:paraId="7FB023C8"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Define technical architecture, data model, and user flows.</w:t>
            </w:r>
          </w:p>
        </w:tc>
        <w:tc>
          <w:tcPr>
            <w:tcW w:w="1800" w:type="dxa"/>
            <w:tcMar>
              <w:left w:w="105" w:type="dxa"/>
              <w:right w:w="105" w:type="dxa"/>
            </w:tcMar>
          </w:tcPr>
          <w:p w:rsidR="003E2756" w:rsidP="0081392D" w:rsidRDefault="003E2756" w14:paraId="2359A811"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4-5</w:t>
            </w:r>
          </w:p>
          <w:p w:rsidR="003E2756" w:rsidP="0081392D" w:rsidRDefault="003E2756" w14:paraId="41916A1E"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(09/14-09/21)</w:t>
            </w:r>
          </w:p>
          <w:p w:rsidR="003E2756" w:rsidP="0081392D" w:rsidRDefault="003E2756" w14:paraId="02A0E7D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71EB5FB2" w14:textId="77777777">
            <w:pPr>
              <w:pStyle w:val="Heading3"/>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p w:rsidR="003E2756" w:rsidP="0081392D" w:rsidRDefault="003E2756" w14:paraId="6DC3372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r>
      <w:tr w:rsidR="003E2756" w:rsidTr="0081392D" w14:paraId="027A27F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77317FD0"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Development Iteration 1</w:t>
            </w:r>
          </w:p>
        </w:tc>
        <w:tc>
          <w:tcPr>
            <w:tcW w:w="2880" w:type="dxa"/>
            <w:tcMar>
              <w:left w:w="105" w:type="dxa"/>
              <w:right w:w="105" w:type="dxa"/>
            </w:tcMar>
          </w:tcPr>
          <w:p w:rsidR="003E2756" w:rsidP="0081392D" w:rsidRDefault="003E2756" w14:paraId="410144E0"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Core site pages (Homepages, About, Donation, Volunteer)</w:t>
            </w:r>
          </w:p>
          <w:p w:rsidR="003E2756" w:rsidP="003E2756" w:rsidRDefault="003E2756" w14:paraId="68BC1805" w14:textId="77777777">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Screenshots of progress</w:t>
            </w:r>
          </w:p>
        </w:tc>
        <w:tc>
          <w:tcPr>
            <w:tcW w:w="2235" w:type="dxa"/>
            <w:tcMar>
              <w:left w:w="105" w:type="dxa"/>
              <w:right w:w="105" w:type="dxa"/>
            </w:tcMar>
          </w:tcPr>
          <w:p w:rsidR="003E2756" w:rsidP="0081392D" w:rsidRDefault="003E2756" w14:paraId="12F25F12"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 xml:space="preserve">Begin building must-have features in WordPress. </w:t>
            </w:r>
          </w:p>
        </w:tc>
        <w:tc>
          <w:tcPr>
            <w:tcW w:w="1800" w:type="dxa"/>
            <w:tcMar>
              <w:left w:w="105" w:type="dxa"/>
              <w:right w:w="105" w:type="dxa"/>
            </w:tcMar>
          </w:tcPr>
          <w:p w:rsidR="003E2756" w:rsidP="0081392D" w:rsidRDefault="003E2756" w14:paraId="7735F48D"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6-8</w:t>
            </w:r>
          </w:p>
          <w:p w:rsidR="003E2756" w:rsidP="0081392D" w:rsidRDefault="003E2756" w14:paraId="6BF3BC35"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(9/22-10/12)</w:t>
            </w:r>
          </w:p>
        </w:tc>
        <w:tc>
          <w:tcPr>
            <w:tcW w:w="1905" w:type="dxa"/>
            <w:tcBorders>
              <w:right w:val="single" w:color="auto" w:sz="6" w:space="0"/>
            </w:tcBorders>
            <w:tcMar>
              <w:left w:w="105" w:type="dxa"/>
              <w:right w:w="105" w:type="dxa"/>
            </w:tcMar>
          </w:tcPr>
          <w:p w:rsidR="003E2756" w:rsidP="0081392D" w:rsidRDefault="003E2756" w14:paraId="0088282E"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Developers</w:t>
            </w:r>
          </w:p>
        </w:tc>
      </w:tr>
      <w:tr w:rsidR="003E2756" w:rsidTr="0081392D" w14:paraId="598BC984" w14:textId="77777777">
        <w:trPr>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235C95AA"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Demo 1</w:t>
            </w:r>
          </w:p>
        </w:tc>
        <w:tc>
          <w:tcPr>
            <w:tcW w:w="2880" w:type="dxa"/>
            <w:tcMar>
              <w:left w:w="105" w:type="dxa"/>
              <w:right w:w="105" w:type="dxa"/>
            </w:tcMar>
          </w:tcPr>
          <w:p w:rsidR="003E2756" w:rsidP="0081392D" w:rsidRDefault="003E2756" w14:paraId="31E652B1"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 xml:space="preserve">Demo presentation (~50% complete) </w:t>
            </w:r>
          </w:p>
          <w:p w:rsidR="003E2756" w:rsidP="003E2756" w:rsidRDefault="003E2756" w14:paraId="6BFF16C5" w14:textId="77777777">
            <w:pPr>
              <w:pStyle w:val="ListParagraph"/>
              <w:numPr>
                <w:ilvl w:val="0"/>
                <w:numId w:val="5"/>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 xml:space="preserve">Feedback log </w:t>
            </w:r>
          </w:p>
        </w:tc>
        <w:tc>
          <w:tcPr>
            <w:tcW w:w="2235" w:type="dxa"/>
            <w:tcMar>
              <w:left w:w="105" w:type="dxa"/>
              <w:right w:w="105" w:type="dxa"/>
            </w:tcMar>
          </w:tcPr>
          <w:p w:rsidR="003E2756" w:rsidP="0081392D" w:rsidRDefault="003E2756" w14:paraId="34196A2F"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Show stakeholders functioning prototype.</w:t>
            </w:r>
          </w:p>
        </w:tc>
        <w:tc>
          <w:tcPr>
            <w:tcW w:w="1800" w:type="dxa"/>
            <w:tcMar>
              <w:left w:w="105" w:type="dxa"/>
              <w:right w:w="105" w:type="dxa"/>
            </w:tcMar>
          </w:tcPr>
          <w:p w:rsidR="003E2756" w:rsidP="0081392D" w:rsidRDefault="003E2756" w14:paraId="4E0B4A71"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9</w:t>
            </w:r>
          </w:p>
          <w:p w:rsidR="003E2756" w:rsidP="0081392D" w:rsidRDefault="003E2756" w14:paraId="2233A1D3"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(10/13)</w:t>
            </w:r>
          </w:p>
          <w:p w:rsidR="003E2756" w:rsidP="0081392D" w:rsidRDefault="003E2756" w14:paraId="31D3EE26"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2A64011F"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tc>
      </w:tr>
      <w:tr w:rsidR="003E2756" w:rsidTr="0081392D" w14:paraId="249F05F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62BEC330"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Development Iteration 2</w:t>
            </w:r>
          </w:p>
          <w:p w:rsidR="003E2756" w:rsidP="0081392D" w:rsidRDefault="003E2756" w14:paraId="4B52FA67" w14:textId="77777777">
            <w:pPr>
              <w:rPr>
                <w:rFonts w:ascii="Times New Roman" w:hAnsi="Times New Roman" w:eastAsia="Times New Roman" w:cs="Times New Roman"/>
                <w:color w:val="000000" w:themeColor="text1"/>
                <w:sz w:val="20"/>
                <w:szCs w:val="20"/>
              </w:rPr>
            </w:pPr>
          </w:p>
        </w:tc>
        <w:tc>
          <w:tcPr>
            <w:tcW w:w="2880" w:type="dxa"/>
            <w:tcMar>
              <w:left w:w="105" w:type="dxa"/>
              <w:right w:w="105" w:type="dxa"/>
            </w:tcMar>
          </w:tcPr>
          <w:p w:rsidR="003E2756" w:rsidP="0081392D" w:rsidRDefault="003E2756" w14:paraId="495D25D2"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Extended pages (Events, FAQ, Blog, Chatbot)</w:t>
            </w:r>
          </w:p>
          <w:p w:rsidR="003E2756" w:rsidP="003E2756" w:rsidRDefault="003E2756" w14:paraId="1580D26B" w14:textId="77777777">
            <w:pPr>
              <w:pStyle w:val="ListParagraph"/>
              <w:numPr>
                <w:ilvl w:val="0"/>
                <w:numId w:val="4"/>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Updated RTM</w:t>
            </w:r>
          </w:p>
        </w:tc>
        <w:tc>
          <w:tcPr>
            <w:tcW w:w="2235" w:type="dxa"/>
            <w:tcMar>
              <w:left w:w="105" w:type="dxa"/>
              <w:right w:w="105" w:type="dxa"/>
            </w:tcMar>
          </w:tcPr>
          <w:p w:rsidR="003E2756" w:rsidP="0081392D" w:rsidRDefault="003E2756" w14:paraId="0A150048"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Implement remaining features, address Demo 1 feedback.</w:t>
            </w:r>
          </w:p>
        </w:tc>
        <w:tc>
          <w:tcPr>
            <w:tcW w:w="1800" w:type="dxa"/>
            <w:tcMar>
              <w:left w:w="105" w:type="dxa"/>
              <w:right w:w="105" w:type="dxa"/>
            </w:tcMar>
          </w:tcPr>
          <w:p w:rsidR="003E2756" w:rsidP="0081392D" w:rsidRDefault="003E2756" w14:paraId="62B8807A"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10-11</w:t>
            </w:r>
          </w:p>
          <w:p w:rsidR="003E2756" w:rsidP="0081392D" w:rsidRDefault="003E2756" w14:paraId="5B25BC9C"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(10/20-11/02)</w:t>
            </w:r>
          </w:p>
          <w:p w:rsidR="003E2756" w:rsidP="0081392D" w:rsidRDefault="003E2756" w14:paraId="51C182EA"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07C82779"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Developers</w:t>
            </w:r>
          </w:p>
        </w:tc>
      </w:tr>
      <w:tr w:rsidR="003E2756" w:rsidTr="0081392D" w14:paraId="424FE005" w14:textId="77777777">
        <w:trPr>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03B52A6E"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Demo 2</w:t>
            </w:r>
          </w:p>
        </w:tc>
        <w:tc>
          <w:tcPr>
            <w:tcW w:w="2880" w:type="dxa"/>
            <w:tcMar>
              <w:left w:w="105" w:type="dxa"/>
              <w:right w:w="105" w:type="dxa"/>
            </w:tcMar>
          </w:tcPr>
          <w:p w:rsidR="003E2756" w:rsidP="0081392D" w:rsidRDefault="003E2756" w14:paraId="582972EF"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Demo presentation (~75% complete)</w:t>
            </w:r>
          </w:p>
          <w:p w:rsidR="003E2756" w:rsidP="003E2756" w:rsidRDefault="003E2756" w14:paraId="492B24C6" w14:textId="77777777">
            <w:pPr>
              <w:pStyle w:val="ListParagraph"/>
              <w:numPr>
                <w:ilvl w:val="0"/>
                <w:numId w:val="3"/>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Feedback log</w:t>
            </w:r>
          </w:p>
        </w:tc>
        <w:tc>
          <w:tcPr>
            <w:tcW w:w="2235" w:type="dxa"/>
            <w:tcMar>
              <w:left w:w="105" w:type="dxa"/>
              <w:right w:w="105" w:type="dxa"/>
            </w:tcMar>
          </w:tcPr>
          <w:p w:rsidR="003E2756" w:rsidP="0081392D" w:rsidRDefault="003E2756" w14:paraId="172E93A1"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Present near-complete site and gather feedback.</w:t>
            </w:r>
          </w:p>
        </w:tc>
        <w:tc>
          <w:tcPr>
            <w:tcW w:w="1800" w:type="dxa"/>
            <w:tcMar>
              <w:left w:w="105" w:type="dxa"/>
              <w:right w:w="105" w:type="dxa"/>
            </w:tcMar>
          </w:tcPr>
          <w:p w:rsidR="003E2756" w:rsidP="0081392D" w:rsidRDefault="003E2756" w14:paraId="70E236D7"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12</w:t>
            </w:r>
          </w:p>
          <w:p w:rsidR="003E2756" w:rsidP="0081392D" w:rsidRDefault="003E2756" w14:paraId="315ECE84"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(11/03)</w:t>
            </w:r>
          </w:p>
          <w:p w:rsidR="003E2756" w:rsidP="0081392D" w:rsidRDefault="003E2756" w14:paraId="1D2573E6"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p w:rsidR="003E2756" w:rsidP="0081392D" w:rsidRDefault="003E2756" w14:paraId="40DBFF25"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52D7F7F2"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tc>
      </w:tr>
      <w:tr w:rsidR="003E2756" w:rsidTr="0081392D" w14:paraId="64CFF5F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tcBorders>
            <w:tcMar>
              <w:left w:w="105" w:type="dxa"/>
              <w:right w:w="105" w:type="dxa"/>
            </w:tcMar>
          </w:tcPr>
          <w:p w:rsidR="003E2756" w:rsidP="0081392D" w:rsidRDefault="003E2756" w14:paraId="0D52093E"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Final Iteration &amp; QA</w:t>
            </w:r>
          </w:p>
        </w:tc>
        <w:tc>
          <w:tcPr>
            <w:tcW w:w="2880" w:type="dxa"/>
            <w:tcMar>
              <w:left w:w="105" w:type="dxa"/>
              <w:right w:w="105" w:type="dxa"/>
            </w:tcMar>
          </w:tcPr>
          <w:p w:rsidR="003E2756" w:rsidP="0081392D" w:rsidRDefault="003E2756" w14:paraId="1F3958CE"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Final RTM</w:t>
            </w:r>
          </w:p>
          <w:p w:rsidR="003E2756" w:rsidP="003E2756" w:rsidRDefault="003E2756" w14:paraId="7610A309" w14:textId="77777777">
            <w:pPr>
              <w:pStyle w:val="ListParagraph"/>
              <w:numPr>
                <w:ilvl w:val="0"/>
                <w:numId w:val="2"/>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 xml:space="preserve">Corrective actions </w:t>
            </w:r>
          </w:p>
          <w:p w:rsidR="003E2756" w:rsidP="003E2756" w:rsidRDefault="003E2756" w14:paraId="774B860E" w14:textId="77777777">
            <w:pPr>
              <w:pStyle w:val="ListParagraph"/>
              <w:numPr>
                <w:ilvl w:val="0"/>
                <w:numId w:val="2"/>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 xml:space="preserve">Progress reports </w:t>
            </w:r>
          </w:p>
        </w:tc>
        <w:tc>
          <w:tcPr>
            <w:tcW w:w="2235" w:type="dxa"/>
            <w:tcMar>
              <w:left w:w="105" w:type="dxa"/>
              <w:right w:w="105" w:type="dxa"/>
            </w:tcMar>
          </w:tcPr>
          <w:p w:rsidR="003E2756" w:rsidP="0081392D" w:rsidRDefault="003E2756" w14:paraId="2762B59B"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Implement fixes from Demo 2, finalize features.</w:t>
            </w:r>
          </w:p>
        </w:tc>
        <w:tc>
          <w:tcPr>
            <w:tcW w:w="1800" w:type="dxa"/>
            <w:tcMar>
              <w:left w:w="105" w:type="dxa"/>
              <w:right w:w="105" w:type="dxa"/>
            </w:tcMar>
          </w:tcPr>
          <w:p w:rsidR="003E2756" w:rsidP="0081392D" w:rsidRDefault="003E2756" w14:paraId="10DDD227"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Week 13-14</w:t>
            </w:r>
          </w:p>
          <w:p w:rsidR="003E2756" w:rsidP="0081392D" w:rsidRDefault="003E2756" w14:paraId="28D3E9A7"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(11/10-11/23)</w:t>
            </w:r>
          </w:p>
          <w:p w:rsidR="003E2756" w:rsidP="0081392D" w:rsidRDefault="003E2756" w14:paraId="64B76A15" w14:textId="777777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
        </w:tc>
        <w:tc>
          <w:tcPr>
            <w:tcW w:w="1905" w:type="dxa"/>
            <w:tcBorders>
              <w:right w:val="single" w:color="auto" w:sz="6" w:space="0"/>
            </w:tcBorders>
            <w:tcMar>
              <w:left w:w="105" w:type="dxa"/>
              <w:right w:w="105" w:type="dxa"/>
            </w:tcMar>
          </w:tcPr>
          <w:p w:rsidR="003E2756" w:rsidP="0081392D" w:rsidRDefault="003E2756" w14:paraId="6B6D8D3B" w14:textId="77777777">
            <w:pPr>
              <w:pStyle w:val="Heading3"/>
              <w:spacing w:before="240" w:after="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tc>
      </w:tr>
      <w:tr w:rsidR="003E2756" w:rsidTr="0081392D" w14:paraId="082A67F9" w14:textId="77777777">
        <w:trPr>
          <w:trHeight w:val="300"/>
        </w:trPr>
        <w:tc>
          <w:tcPr>
            <w:cnfStyle w:val="001000000000" w:firstRow="0" w:lastRow="0" w:firstColumn="1" w:lastColumn="0" w:oddVBand="0" w:evenVBand="0" w:oddHBand="0" w:evenHBand="0" w:firstRowFirstColumn="0" w:firstRowLastColumn="0" w:lastRowFirstColumn="0" w:lastRowLastColumn="0"/>
            <w:tcW w:w="1965" w:type="dxa"/>
            <w:tcBorders>
              <w:left w:val="single" w:color="auto" w:sz="6" w:space="0"/>
              <w:bottom w:val="single" w:color="auto" w:sz="6" w:space="0"/>
            </w:tcBorders>
            <w:tcMar>
              <w:left w:w="105" w:type="dxa"/>
              <w:right w:w="105" w:type="dxa"/>
            </w:tcMar>
          </w:tcPr>
          <w:p w:rsidR="003E2756" w:rsidP="0081392D" w:rsidRDefault="003E2756" w14:paraId="191BBD01" w14:textId="77777777">
            <w:pPr>
              <w:pStyle w:val="Heading3"/>
              <w:spacing w:before="240" w:after="60"/>
              <w:rPr>
                <w:rFonts w:ascii="Times New Roman" w:hAnsi="Times New Roman" w:eastAsia="Times New Roman" w:cs="Times New Roman"/>
                <w:b w:val="0"/>
                <w:bCs w:val="0"/>
                <w:sz w:val="20"/>
                <w:szCs w:val="20"/>
              </w:rPr>
            </w:pPr>
            <w:r w:rsidRPr="757788EE">
              <w:rPr>
                <w:rFonts w:ascii="Times New Roman" w:hAnsi="Times New Roman" w:eastAsia="Times New Roman" w:cs="Times New Roman"/>
                <w:sz w:val="20"/>
                <w:szCs w:val="20"/>
              </w:rPr>
              <w:t>Final Demo &amp; Delivery</w:t>
            </w:r>
          </w:p>
        </w:tc>
        <w:tc>
          <w:tcPr>
            <w:tcW w:w="2880" w:type="dxa"/>
            <w:tcBorders>
              <w:bottom w:val="single" w:color="auto" w:sz="6" w:space="0"/>
            </w:tcBorders>
            <w:tcMar>
              <w:left w:w="105" w:type="dxa"/>
              <w:right w:w="105" w:type="dxa"/>
            </w:tcMar>
          </w:tcPr>
          <w:p w:rsidR="003E2756" w:rsidP="0081392D" w:rsidRDefault="003E2756" w14:paraId="582E92A6"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Final demo (~100% complete)</w:t>
            </w:r>
          </w:p>
          <w:p w:rsidR="003E2756" w:rsidP="003E2756" w:rsidRDefault="003E2756" w14:paraId="0DBCC87E" w14:textId="77777777">
            <w:pPr>
              <w:pStyle w:val="ListParagraph"/>
              <w:numPr>
                <w:ilvl w:val="0"/>
                <w:numId w:val="1"/>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Final PPT</w:t>
            </w:r>
          </w:p>
          <w:p w:rsidR="003E2756" w:rsidP="003E2756" w:rsidRDefault="003E2756" w14:paraId="1E64499D" w14:textId="77777777">
            <w:pPr>
              <w:pStyle w:val="ListParagraph"/>
              <w:numPr>
                <w:ilvl w:val="0"/>
                <w:numId w:val="1"/>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Final PMP</w:t>
            </w:r>
          </w:p>
          <w:p w:rsidR="003E2756" w:rsidP="003E2756" w:rsidRDefault="003E2756" w14:paraId="0868DC96" w14:textId="77777777">
            <w:pPr>
              <w:pStyle w:val="ListParagraph"/>
              <w:numPr>
                <w:ilvl w:val="0"/>
                <w:numId w:val="1"/>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 xml:space="preserve">Final RTM </w:t>
            </w:r>
          </w:p>
          <w:p w:rsidR="003E2756" w:rsidP="003E2756" w:rsidRDefault="003E2756" w14:paraId="39E32415" w14:textId="77777777">
            <w:pPr>
              <w:pStyle w:val="ListParagraph"/>
              <w:numPr>
                <w:ilvl w:val="0"/>
                <w:numId w:val="1"/>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Handover package</w:t>
            </w:r>
          </w:p>
        </w:tc>
        <w:tc>
          <w:tcPr>
            <w:tcW w:w="2235" w:type="dxa"/>
            <w:tcBorders>
              <w:bottom w:val="single" w:color="auto" w:sz="6" w:space="0"/>
            </w:tcBorders>
            <w:tcMar>
              <w:left w:w="105" w:type="dxa"/>
              <w:right w:w="105" w:type="dxa"/>
            </w:tcMar>
          </w:tcPr>
          <w:p w:rsidR="003E2756" w:rsidP="0081392D" w:rsidRDefault="003E2756" w14:paraId="59EC1F4E"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Deploy completed site, deliver all course required docs.</w:t>
            </w:r>
          </w:p>
        </w:tc>
        <w:tc>
          <w:tcPr>
            <w:tcW w:w="1800" w:type="dxa"/>
            <w:tcBorders>
              <w:bottom w:val="single" w:color="auto" w:sz="6" w:space="0"/>
            </w:tcBorders>
            <w:tcMar>
              <w:left w:w="105" w:type="dxa"/>
              <w:right w:w="105" w:type="dxa"/>
            </w:tcMar>
          </w:tcPr>
          <w:p w:rsidR="003E2756" w:rsidP="0081392D" w:rsidRDefault="003E2756" w14:paraId="5279DFD5"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 xml:space="preserve">Week 15 </w:t>
            </w:r>
          </w:p>
          <w:p w:rsidR="003E2756" w:rsidP="0081392D" w:rsidRDefault="003E2756" w14:paraId="288CC8D2"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57788EE">
              <w:rPr>
                <w:rFonts w:ascii="Times New Roman" w:hAnsi="Times New Roman" w:eastAsia="Times New Roman" w:cs="Times New Roman"/>
                <w:color w:val="000000" w:themeColor="text1"/>
                <w:sz w:val="20"/>
                <w:szCs w:val="20"/>
              </w:rPr>
              <w:t>(11/24-12/08)</w:t>
            </w:r>
          </w:p>
        </w:tc>
        <w:tc>
          <w:tcPr>
            <w:tcW w:w="1905" w:type="dxa"/>
            <w:tcBorders>
              <w:bottom w:val="single" w:color="auto" w:sz="6" w:space="0"/>
              <w:right w:val="single" w:color="auto" w:sz="6" w:space="0"/>
            </w:tcBorders>
            <w:tcMar>
              <w:left w:w="105" w:type="dxa"/>
              <w:right w:w="105" w:type="dxa"/>
            </w:tcMar>
          </w:tcPr>
          <w:p w:rsidR="003E2756" w:rsidP="0081392D" w:rsidRDefault="003E2756" w14:paraId="3C00DCFB" w14:textId="77777777">
            <w:pPr>
              <w:pStyle w:val="Heading3"/>
              <w:spacing w:before="24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57788EE">
              <w:rPr>
                <w:rFonts w:ascii="Times New Roman" w:hAnsi="Times New Roman" w:eastAsia="Times New Roman" w:cs="Times New Roman"/>
                <w:sz w:val="20"/>
                <w:szCs w:val="20"/>
              </w:rPr>
              <w:t>Team</w:t>
            </w:r>
          </w:p>
        </w:tc>
      </w:tr>
    </w:tbl>
    <w:p w:rsidR="003E2756" w:rsidP="003E2756" w:rsidRDefault="003E2756" w14:paraId="5DE36651" w14:textId="77777777"/>
    <w:p w:rsidR="003E2756" w:rsidP="003E2756" w:rsidRDefault="003E2756" w14:paraId="77D9075E" w14:textId="77777777">
      <w:pPr>
        <w:pStyle w:val="Heading1"/>
      </w:pPr>
      <w:r>
        <w:t>Project Milestones</w:t>
      </w:r>
    </w:p>
    <w:tbl>
      <w:tblPr>
        <w:tblStyle w:val="TableGrid"/>
        <w:tblW w:w="0" w:type="auto"/>
        <w:tblLook w:val="04A0" w:firstRow="1" w:lastRow="0" w:firstColumn="1" w:lastColumn="0" w:noHBand="0" w:noVBand="1"/>
      </w:tblPr>
      <w:tblGrid>
        <w:gridCol w:w="3116"/>
        <w:gridCol w:w="4619"/>
        <w:gridCol w:w="1615"/>
      </w:tblGrid>
      <w:tr w:rsidR="003E2756" w:rsidTr="0081392D" w14:paraId="3A6FF1CF" w14:textId="77777777">
        <w:trPr>
          <w:trHeight w:val="360"/>
        </w:trPr>
        <w:tc>
          <w:tcPr>
            <w:tcW w:w="3116" w:type="dxa"/>
            <w:shd w:val="clear" w:color="auto" w:fill="F2F2F2" w:themeFill="background1" w:themeFillShade="F2"/>
          </w:tcPr>
          <w:p w:rsidRPr="00527768" w:rsidR="003E2756" w:rsidP="0081392D" w:rsidRDefault="003E2756" w14:paraId="5BFC8819" w14:textId="77777777">
            <w:pPr>
              <w:rPr>
                <w:b/>
              </w:rPr>
            </w:pPr>
            <w:r>
              <w:rPr>
                <w:b/>
              </w:rPr>
              <w:t>Milestone</w:t>
            </w:r>
          </w:p>
        </w:tc>
        <w:tc>
          <w:tcPr>
            <w:tcW w:w="4619" w:type="dxa"/>
            <w:shd w:val="clear" w:color="auto" w:fill="F2F2F2" w:themeFill="background1" w:themeFillShade="F2"/>
          </w:tcPr>
          <w:p w:rsidRPr="00527768" w:rsidR="003E2756" w:rsidP="0081392D" w:rsidRDefault="003E2756" w14:paraId="01FE171B" w14:textId="77777777">
            <w:pPr>
              <w:rPr>
                <w:b/>
              </w:rPr>
            </w:pPr>
            <w:r>
              <w:rPr>
                <w:b/>
              </w:rPr>
              <w:t>Description</w:t>
            </w:r>
          </w:p>
        </w:tc>
        <w:tc>
          <w:tcPr>
            <w:tcW w:w="1615" w:type="dxa"/>
            <w:shd w:val="clear" w:color="auto" w:fill="F2F2F2" w:themeFill="background1" w:themeFillShade="F2"/>
          </w:tcPr>
          <w:p w:rsidRPr="00527768" w:rsidR="003E2756" w:rsidP="0081392D" w:rsidRDefault="003E2756" w14:paraId="0BC90921" w14:textId="77777777">
            <w:pPr>
              <w:rPr>
                <w:b/>
              </w:rPr>
            </w:pPr>
            <w:r>
              <w:rPr>
                <w:b/>
              </w:rPr>
              <w:t>Expected Date</w:t>
            </w:r>
          </w:p>
        </w:tc>
      </w:tr>
      <w:tr w:rsidR="003E2756" w:rsidTr="0081392D" w14:paraId="13C10945" w14:textId="77777777">
        <w:trPr>
          <w:trHeight w:val="360"/>
        </w:trPr>
        <w:tc>
          <w:tcPr>
            <w:tcW w:w="3116" w:type="dxa"/>
          </w:tcPr>
          <w:p w:rsidR="003E2756" w:rsidP="0081392D" w:rsidRDefault="003E2756" w14:paraId="739C7338" w14:textId="77777777">
            <w:pPr>
              <w:rPr>
                <w:rFonts w:ascii="Calibri" w:hAnsi="Calibri" w:eastAsia="Calibri" w:cs="Calibri"/>
                <w:color w:val="000000" w:themeColor="text1"/>
                <w:lang w:val="en-US"/>
              </w:rPr>
            </w:pPr>
            <w:r w:rsidRPr="757788EE">
              <w:rPr>
                <w:rFonts w:ascii="Calibri" w:hAnsi="Calibri" w:eastAsia="Calibri" w:cs="Calibri"/>
                <w:color w:val="000000" w:themeColor="text1"/>
                <w:lang w:val="en-US"/>
              </w:rPr>
              <w:t>Requirements Finalized</w:t>
            </w:r>
          </w:p>
        </w:tc>
        <w:tc>
          <w:tcPr>
            <w:tcW w:w="4619" w:type="dxa"/>
          </w:tcPr>
          <w:p w:rsidR="003E2756" w:rsidP="0081392D" w:rsidRDefault="003E2756" w14:paraId="53FD24E0" w14:textId="77777777">
            <w:pPr>
              <w:rPr>
                <w:rFonts w:ascii="Calibri" w:hAnsi="Calibri" w:eastAsia="Calibri" w:cs="Calibri"/>
                <w:color w:val="000000" w:themeColor="text1"/>
                <w:lang w:val="en-US"/>
              </w:rPr>
            </w:pPr>
            <w:r w:rsidRPr="757788EE">
              <w:rPr>
                <w:rFonts w:ascii="Calibri" w:hAnsi="Calibri" w:eastAsia="Calibri" w:cs="Calibri"/>
                <w:color w:val="000000" w:themeColor="text1"/>
                <w:lang w:val="en-US"/>
              </w:rPr>
              <w:t>Final RMP, RTM, SOW, PC</w:t>
            </w:r>
          </w:p>
        </w:tc>
        <w:tc>
          <w:tcPr>
            <w:tcW w:w="1615" w:type="dxa"/>
          </w:tcPr>
          <w:p w:rsidR="003E2756" w:rsidP="0081392D" w:rsidRDefault="003E2756" w14:paraId="317C9731" w14:textId="77777777">
            <w:pPr>
              <w:rPr>
                <w:rFonts w:ascii="Calibri" w:hAnsi="Calibri" w:eastAsia="Calibri" w:cs="Calibri"/>
                <w:color w:val="000000" w:themeColor="text1"/>
                <w:lang w:val="en-US"/>
              </w:rPr>
            </w:pPr>
            <w:r w:rsidRPr="757788EE">
              <w:rPr>
                <w:rFonts w:ascii="Calibri" w:hAnsi="Calibri" w:eastAsia="Calibri" w:cs="Calibri"/>
                <w:color w:val="000000" w:themeColor="text1"/>
                <w:lang w:val="en-US"/>
              </w:rPr>
              <w:t>9/14</w:t>
            </w:r>
          </w:p>
        </w:tc>
      </w:tr>
      <w:tr w:rsidR="003E2756" w:rsidTr="0081392D" w14:paraId="093FC0FD" w14:textId="77777777">
        <w:trPr>
          <w:trHeight w:val="360"/>
        </w:trPr>
        <w:tc>
          <w:tcPr>
            <w:tcW w:w="3116" w:type="dxa"/>
          </w:tcPr>
          <w:p w:rsidR="003E2756" w:rsidP="0081392D" w:rsidRDefault="003E2756" w14:paraId="6F8D6711" w14:textId="77777777">
            <w:pPr>
              <w:rPr>
                <w:rFonts w:ascii="Calibri" w:hAnsi="Calibri" w:eastAsia="Calibri" w:cs="Calibri"/>
                <w:color w:val="000000" w:themeColor="text1"/>
                <w:lang w:val="en-US"/>
              </w:rPr>
            </w:pPr>
            <w:r w:rsidRPr="757788EE">
              <w:rPr>
                <w:rFonts w:ascii="Calibri" w:hAnsi="Calibri" w:eastAsia="Calibri" w:cs="Calibri"/>
                <w:color w:val="000000" w:themeColor="text1"/>
                <w:lang w:val="en-US"/>
              </w:rPr>
              <w:t>Sponsor Review of SOW</w:t>
            </w:r>
          </w:p>
        </w:tc>
        <w:tc>
          <w:tcPr>
            <w:tcW w:w="4619" w:type="dxa"/>
          </w:tcPr>
          <w:p w:rsidR="003E2756" w:rsidP="0081392D" w:rsidRDefault="003E2756" w14:paraId="1EB7F090" w14:textId="77777777">
            <w:pPr>
              <w:rPr>
                <w:rFonts w:ascii="Calibri" w:hAnsi="Calibri" w:eastAsia="Calibri" w:cs="Calibri"/>
                <w:color w:val="000000" w:themeColor="text1"/>
                <w:lang w:val="en-US"/>
              </w:rPr>
            </w:pPr>
            <w:r w:rsidRPr="757788EE">
              <w:rPr>
                <w:rFonts w:ascii="Calibri" w:hAnsi="Calibri" w:eastAsia="Calibri" w:cs="Calibri"/>
                <w:color w:val="000000" w:themeColor="text1"/>
                <w:lang w:val="en-US"/>
              </w:rPr>
              <w:t>SOW submitted to sponsor</w:t>
            </w:r>
          </w:p>
        </w:tc>
        <w:tc>
          <w:tcPr>
            <w:tcW w:w="1615" w:type="dxa"/>
          </w:tcPr>
          <w:p w:rsidR="003E2756" w:rsidP="0081392D" w:rsidRDefault="003E2756" w14:paraId="119481AF" w14:textId="77777777">
            <w:pPr>
              <w:rPr>
                <w:rFonts w:ascii="Calibri" w:hAnsi="Calibri" w:eastAsia="Calibri" w:cs="Calibri"/>
                <w:color w:val="000000" w:themeColor="text1"/>
                <w:lang w:val="en-US"/>
              </w:rPr>
            </w:pPr>
            <w:r w:rsidRPr="757788EE">
              <w:rPr>
                <w:rFonts w:ascii="Calibri" w:hAnsi="Calibri" w:eastAsia="Calibri" w:cs="Calibri"/>
                <w:color w:val="000000" w:themeColor="text1"/>
                <w:lang w:val="en-US"/>
              </w:rPr>
              <w:t>9/17</w:t>
            </w:r>
          </w:p>
        </w:tc>
      </w:tr>
      <w:tr w:rsidR="003E2756" w:rsidTr="0081392D" w14:paraId="35CDB2AA" w14:textId="77777777">
        <w:trPr>
          <w:trHeight w:val="360"/>
        </w:trPr>
        <w:tc>
          <w:tcPr>
            <w:tcW w:w="3116" w:type="dxa"/>
          </w:tcPr>
          <w:p w:rsidR="003E2756" w:rsidP="0081392D" w:rsidRDefault="003E2756" w14:paraId="6DDB560A" w14:textId="77777777">
            <w:pPr>
              <w:rPr>
                <w:rFonts w:ascii="Calibri" w:hAnsi="Calibri" w:eastAsia="Calibri" w:cs="Calibri"/>
                <w:color w:val="000000" w:themeColor="text1"/>
                <w:lang w:val="en-US"/>
              </w:rPr>
            </w:pPr>
            <w:r w:rsidRPr="757788EE">
              <w:rPr>
                <w:rFonts w:ascii="Calibri" w:hAnsi="Calibri" w:eastAsia="Calibri" w:cs="Calibri"/>
                <w:color w:val="000000" w:themeColor="text1"/>
                <w:lang w:val="en-US"/>
              </w:rPr>
              <w:t>Demo 1</w:t>
            </w:r>
          </w:p>
        </w:tc>
        <w:tc>
          <w:tcPr>
            <w:tcW w:w="4619" w:type="dxa"/>
          </w:tcPr>
          <w:p w:rsidR="003E2756" w:rsidP="0081392D" w:rsidRDefault="003E2756" w14:paraId="1280BD50" w14:textId="77777777">
            <w:pPr>
              <w:rPr>
                <w:rFonts w:ascii="Calibri" w:hAnsi="Calibri" w:eastAsia="Calibri" w:cs="Calibri"/>
                <w:color w:val="000000" w:themeColor="text1"/>
              </w:rPr>
            </w:pPr>
            <w:r w:rsidRPr="757788EE">
              <w:rPr>
                <w:rFonts w:ascii="Calibri" w:hAnsi="Calibri" w:eastAsia="Calibri" w:cs="Calibri"/>
                <w:color w:val="000000" w:themeColor="text1"/>
                <w:lang w:val="en-US"/>
              </w:rPr>
              <w:t>Present the project at 50% completeness</w:t>
            </w:r>
          </w:p>
        </w:tc>
        <w:tc>
          <w:tcPr>
            <w:tcW w:w="1615" w:type="dxa"/>
          </w:tcPr>
          <w:p w:rsidR="003E2756" w:rsidP="0081392D" w:rsidRDefault="003E2756" w14:paraId="6FEB6D51" w14:textId="77777777">
            <w:pPr>
              <w:rPr>
                <w:rFonts w:ascii="Calibri" w:hAnsi="Calibri" w:eastAsia="Calibri" w:cs="Calibri"/>
                <w:color w:val="000000" w:themeColor="text1"/>
              </w:rPr>
            </w:pPr>
            <w:r w:rsidRPr="757788EE">
              <w:rPr>
                <w:rFonts w:ascii="Calibri" w:hAnsi="Calibri" w:eastAsia="Calibri" w:cs="Calibri"/>
                <w:color w:val="000000" w:themeColor="text1"/>
                <w:lang w:val="en-US"/>
              </w:rPr>
              <w:t>10/13/2025</w:t>
            </w:r>
          </w:p>
        </w:tc>
      </w:tr>
      <w:tr w:rsidR="003E2756" w:rsidTr="0081392D" w14:paraId="65D8D177" w14:textId="77777777">
        <w:trPr>
          <w:trHeight w:val="360"/>
        </w:trPr>
        <w:tc>
          <w:tcPr>
            <w:tcW w:w="3116" w:type="dxa"/>
          </w:tcPr>
          <w:p w:rsidR="003E2756" w:rsidP="0081392D" w:rsidRDefault="003E2756" w14:paraId="2F4BEF83" w14:textId="77777777">
            <w:pPr>
              <w:rPr>
                <w:rFonts w:ascii="Calibri" w:hAnsi="Calibri" w:eastAsia="Calibri" w:cs="Calibri"/>
                <w:color w:val="000000" w:themeColor="text1"/>
              </w:rPr>
            </w:pPr>
            <w:r w:rsidRPr="757788EE">
              <w:rPr>
                <w:rFonts w:ascii="Calibri" w:hAnsi="Calibri" w:eastAsia="Calibri" w:cs="Calibri"/>
                <w:color w:val="000000" w:themeColor="text1"/>
                <w:lang w:val="en-US"/>
              </w:rPr>
              <w:t>Demo 2</w:t>
            </w:r>
          </w:p>
        </w:tc>
        <w:tc>
          <w:tcPr>
            <w:tcW w:w="4619" w:type="dxa"/>
          </w:tcPr>
          <w:p w:rsidR="003E2756" w:rsidP="0081392D" w:rsidRDefault="003E2756" w14:paraId="0F304092" w14:textId="77777777">
            <w:pPr>
              <w:rPr>
                <w:rFonts w:ascii="Calibri" w:hAnsi="Calibri" w:eastAsia="Calibri" w:cs="Calibri"/>
                <w:color w:val="000000" w:themeColor="text1"/>
              </w:rPr>
            </w:pPr>
            <w:r w:rsidRPr="757788EE">
              <w:rPr>
                <w:rFonts w:ascii="Calibri" w:hAnsi="Calibri" w:eastAsia="Calibri" w:cs="Calibri"/>
                <w:color w:val="000000" w:themeColor="text1"/>
                <w:lang w:val="en-US"/>
              </w:rPr>
              <w:t>Present the project at 75% completeness</w:t>
            </w:r>
          </w:p>
        </w:tc>
        <w:tc>
          <w:tcPr>
            <w:tcW w:w="1615" w:type="dxa"/>
          </w:tcPr>
          <w:p w:rsidR="003E2756" w:rsidP="0081392D" w:rsidRDefault="003E2756" w14:paraId="4929DB8F" w14:textId="77777777">
            <w:pPr>
              <w:rPr>
                <w:rFonts w:ascii="Calibri" w:hAnsi="Calibri" w:eastAsia="Calibri" w:cs="Calibri"/>
                <w:color w:val="000000" w:themeColor="text1"/>
              </w:rPr>
            </w:pPr>
            <w:r w:rsidRPr="757788EE">
              <w:rPr>
                <w:rFonts w:ascii="Calibri" w:hAnsi="Calibri" w:eastAsia="Calibri" w:cs="Calibri"/>
                <w:color w:val="000000" w:themeColor="text1"/>
                <w:lang w:val="en-US"/>
              </w:rPr>
              <w:t>11/03/2025</w:t>
            </w:r>
          </w:p>
        </w:tc>
      </w:tr>
      <w:tr w:rsidR="003E2756" w:rsidTr="0081392D" w14:paraId="5C6B346A" w14:textId="77777777">
        <w:trPr>
          <w:trHeight w:val="300"/>
        </w:trPr>
        <w:tc>
          <w:tcPr>
            <w:tcW w:w="3116" w:type="dxa"/>
          </w:tcPr>
          <w:p w:rsidR="003E2756" w:rsidP="0081392D" w:rsidRDefault="003E2756" w14:paraId="49E8BE3D" w14:textId="77777777">
            <w:pPr>
              <w:rPr>
                <w:rFonts w:ascii="Calibri" w:hAnsi="Calibri" w:eastAsia="Calibri" w:cs="Calibri"/>
                <w:color w:val="000000" w:themeColor="text1"/>
              </w:rPr>
            </w:pPr>
            <w:r w:rsidRPr="757788EE">
              <w:rPr>
                <w:rFonts w:ascii="Calibri" w:hAnsi="Calibri" w:eastAsia="Calibri" w:cs="Calibri"/>
                <w:color w:val="000000" w:themeColor="text1"/>
                <w:lang w:val="en-US"/>
              </w:rPr>
              <w:t>Demo 3</w:t>
            </w:r>
          </w:p>
        </w:tc>
        <w:tc>
          <w:tcPr>
            <w:tcW w:w="4619" w:type="dxa"/>
          </w:tcPr>
          <w:p w:rsidR="003E2756" w:rsidP="0081392D" w:rsidRDefault="003E2756" w14:paraId="00D6F53E" w14:textId="77777777">
            <w:pPr>
              <w:rPr>
                <w:rFonts w:ascii="Calibri" w:hAnsi="Calibri" w:eastAsia="Calibri" w:cs="Calibri"/>
                <w:color w:val="000000" w:themeColor="text1"/>
              </w:rPr>
            </w:pPr>
            <w:r w:rsidRPr="757788EE">
              <w:rPr>
                <w:rFonts w:ascii="Calibri" w:hAnsi="Calibri" w:eastAsia="Calibri" w:cs="Calibri"/>
                <w:color w:val="000000" w:themeColor="text1"/>
                <w:lang w:val="en-US"/>
              </w:rPr>
              <w:t>Present the project at 100% completeness</w:t>
            </w:r>
          </w:p>
        </w:tc>
        <w:tc>
          <w:tcPr>
            <w:tcW w:w="1615" w:type="dxa"/>
          </w:tcPr>
          <w:p w:rsidR="003E2756" w:rsidP="0081392D" w:rsidRDefault="003E2756" w14:paraId="518AFF26" w14:textId="77777777">
            <w:pPr>
              <w:rPr>
                <w:rFonts w:ascii="Calibri" w:hAnsi="Calibri" w:eastAsia="Calibri" w:cs="Calibri"/>
                <w:color w:val="000000" w:themeColor="text1"/>
              </w:rPr>
            </w:pPr>
            <w:r w:rsidRPr="757788EE">
              <w:rPr>
                <w:rFonts w:ascii="Calibri" w:hAnsi="Calibri" w:eastAsia="Calibri" w:cs="Calibri"/>
                <w:color w:val="000000" w:themeColor="text1"/>
                <w:lang w:val="en-US"/>
              </w:rPr>
              <w:t>12/08/2025</w:t>
            </w:r>
          </w:p>
        </w:tc>
      </w:tr>
    </w:tbl>
    <w:p w:rsidR="003E2756" w:rsidP="003E2756" w:rsidRDefault="003E2756" w14:paraId="17C6A31F" w14:textId="77777777"/>
    <w:p w:rsidR="003E2756" w:rsidP="003E2756" w:rsidRDefault="003E2756" w14:paraId="3A6CA338" w14:textId="77777777">
      <w:pPr>
        <w:pStyle w:val="Heading1"/>
      </w:pPr>
      <w:r>
        <w:t>Estimated Budget</w:t>
      </w:r>
    </w:p>
    <w:p w:rsidR="003E2756" w:rsidP="003E2756" w:rsidRDefault="003E2756" w14:paraId="74BE75B4" w14:textId="77777777">
      <w:r>
        <w:t>Estimate the costs associated with implementing this process and how it will be funded.</w:t>
      </w:r>
    </w:p>
    <w:tbl>
      <w:tblPr>
        <w:tblStyle w:val="TableGrid"/>
        <w:tblW w:w="5000" w:type="pct"/>
        <w:tblLook w:val="04A0" w:firstRow="1" w:lastRow="0" w:firstColumn="1" w:lastColumn="0" w:noHBand="0" w:noVBand="1"/>
      </w:tblPr>
      <w:tblGrid>
        <w:gridCol w:w="3174"/>
        <w:gridCol w:w="4741"/>
        <w:gridCol w:w="1435"/>
      </w:tblGrid>
      <w:tr w:rsidR="003E2756" w:rsidTr="0081392D" w14:paraId="5304308B" w14:textId="77777777">
        <w:trPr>
          <w:trHeight w:val="403"/>
        </w:trPr>
        <w:tc>
          <w:tcPr>
            <w:tcW w:w="3174" w:type="dxa"/>
            <w:shd w:val="clear" w:color="auto" w:fill="F2F2F2" w:themeFill="background1" w:themeFillShade="F2"/>
          </w:tcPr>
          <w:p w:rsidR="003E2756" w:rsidP="0081392D" w:rsidRDefault="003E2756" w14:paraId="49B67CD7" w14:textId="77777777">
            <w:r w:rsidRPr="006D70AB">
              <w:rPr>
                <w:b/>
              </w:rPr>
              <w:t>Item</w:t>
            </w:r>
          </w:p>
        </w:tc>
        <w:tc>
          <w:tcPr>
            <w:tcW w:w="4741" w:type="dxa"/>
            <w:shd w:val="clear" w:color="auto" w:fill="F2F2F2" w:themeFill="background1" w:themeFillShade="F2"/>
          </w:tcPr>
          <w:p w:rsidRPr="006D70AB" w:rsidR="003E2756" w:rsidP="0081392D" w:rsidRDefault="003E2756" w14:paraId="78E02715" w14:textId="77777777">
            <w:pPr>
              <w:rPr>
                <w:b/>
              </w:rPr>
            </w:pPr>
            <w:r>
              <w:rPr>
                <w:b/>
              </w:rPr>
              <w:t>How funded</w:t>
            </w:r>
          </w:p>
        </w:tc>
        <w:tc>
          <w:tcPr>
            <w:tcW w:w="1435" w:type="dxa"/>
            <w:shd w:val="clear" w:color="auto" w:fill="F2F2F2" w:themeFill="background1" w:themeFillShade="F2"/>
          </w:tcPr>
          <w:p w:rsidR="003E2756" w:rsidP="0081392D" w:rsidRDefault="003E2756" w14:paraId="4A484ECF" w14:textId="77777777">
            <w:r w:rsidRPr="006D70AB">
              <w:rPr>
                <w:b/>
              </w:rPr>
              <w:t>Amount</w:t>
            </w:r>
          </w:p>
        </w:tc>
      </w:tr>
      <w:tr w:rsidR="003E2756" w:rsidTr="0081392D" w14:paraId="20A827B9" w14:textId="77777777">
        <w:trPr>
          <w:trHeight w:val="403"/>
        </w:trPr>
        <w:tc>
          <w:tcPr>
            <w:tcW w:w="3174" w:type="dxa"/>
          </w:tcPr>
          <w:p w:rsidR="003E2756" w:rsidP="0081392D" w:rsidRDefault="003E2756" w14:paraId="62C71A10" w14:textId="77777777">
            <w:r>
              <w:t>Domain Purchase</w:t>
            </w:r>
          </w:p>
        </w:tc>
        <w:tc>
          <w:tcPr>
            <w:tcW w:w="4741" w:type="dxa"/>
          </w:tcPr>
          <w:p w:rsidR="003E2756" w:rsidP="0081392D" w:rsidRDefault="003E2756" w14:paraId="0B3FC24A" w14:textId="77777777">
            <w:r>
              <w:t>Derby Devs</w:t>
            </w:r>
          </w:p>
        </w:tc>
        <w:tc>
          <w:tcPr>
            <w:tcW w:w="1435" w:type="dxa"/>
          </w:tcPr>
          <w:p w:rsidR="003E2756" w:rsidP="0081392D" w:rsidRDefault="003E2756" w14:paraId="280D48A2" w14:textId="77777777">
            <w:r>
              <w:t>$13</w:t>
            </w:r>
          </w:p>
        </w:tc>
      </w:tr>
      <w:tr w:rsidR="003E2756" w:rsidTr="0081392D" w14:paraId="212793B7" w14:textId="77777777">
        <w:trPr>
          <w:trHeight w:val="403"/>
        </w:trPr>
        <w:tc>
          <w:tcPr>
            <w:tcW w:w="3174" w:type="dxa"/>
          </w:tcPr>
          <w:p w:rsidR="003E2756" w:rsidP="0081392D" w:rsidRDefault="003E2756" w14:paraId="6E08B8E0" w14:textId="77777777">
            <w:r>
              <w:t>WordPress Domain Access</w:t>
            </w:r>
          </w:p>
        </w:tc>
        <w:tc>
          <w:tcPr>
            <w:tcW w:w="4741" w:type="dxa"/>
          </w:tcPr>
          <w:p w:rsidR="003E2756" w:rsidP="0081392D" w:rsidRDefault="003E2756" w14:paraId="5FA94CF4" w14:textId="77777777">
            <w:r>
              <w:t>Derby Devs</w:t>
            </w:r>
          </w:p>
        </w:tc>
        <w:tc>
          <w:tcPr>
            <w:tcW w:w="1435" w:type="dxa"/>
          </w:tcPr>
          <w:p w:rsidR="003E2756" w:rsidP="0081392D" w:rsidRDefault="003E2756" w14:paraId="7CFA15E9" w14:textId="77777777">
            <w:r>
              <w:t>$120</w:t>
            </w:r>
          </w:p>
        </w:tc>
      </w:tr>
      <w:tr w:rsidR="003E2756" w:rsidTr="0081392D" w14:paraId="127A1F9B" w14:textId="77777777">
        <w:trPr>
          <w:trHeight w:val="403"/>
        </w:trPr>
        <w:tc>
          <w:tcPr>
            <w:tcW w:w="3174" w:type="dxa"/>
          </w:tcPr>
          <w:p w:rsidR="003E2756" w:rsidP="0081392D" w:rsidRDefault="003E2756" w14:paraId="065AA7EE" w14:textId="77777777">
            <w:r>
              <w:t>PlanHero Pro Plan</w:t>
            </w:r>
          </w:p>
        </w:tc>
        <w:tc>
          <w:tcPr>
            <w:tcW w:w="4741" w:type="dxa"/>
          </w:tcPr>
          <w:p w:rsidR="003E2756" w:rsidP="0081392D" w:rsidRDefault="003E2756" w14:paraId="5EE8FDC5" w14:textId="77777777">
            <w:r>
              <w:t>Derby Devs</w:t>
            </w:r>
          </w:p>
        </w:tc>
        <w:tc>
          <w:tcPr>
            <w:tcW w:w="1435" w:type="dxa"/>
          </w:tcPr>
          <w:p w:rsidR="003E2756" w:rsidP="0081392D" w:rsidRDefault="003E2756" w14:paraId="2B5C6421" w14:textId="77777777">
            <w:r>
              <w:t>$54</w:t>
            </w:r>
          </w:p>
        </w:tc>
      </w:tr>
      <w:tr w:rsidR="003E2756" w:rsidTr="0081392D" w14:paraId="3D448A48" w14:textId="77777777">
        <w:trPr>
          <w:trHeight w:val="403"/>
        </w:trPr>
        <w:tc>
          <w:tcPr>
            <w:tcW w:w="7915" w:type="dxa"/>
            <w:gridSpan w:val="2"/>
          </w:tcPr>
          <w:p w:rsidR="003E2756" w:rsidP="0081392D" w:rsidRDefault="003E2756" w14:paraId="721B3A13" w14:textId="77777777">
            <w:r>
              <w:t>TOTAL</w:t>
            </w:r>
          </w:p>
        </w:tc>
        <w:tc>
          <w:tcPr>
            <w:tcW w:w="1435" w:type="dxa"/>
          </w:tcPr>
          <w:p w:rsidR="003E2756" w:rsidP="0081392D" w:rsidRDefault="003E2756" w14:paraId="198FD0A8" w14:textId="77777777">
            <w:r>
              <w:t>$187</w:t>
            </w:r>
          </w:p>
        </w:tc>
      </w:tr>
    </w:tbl>
    <w:p w:rsidRPr="00246184" w:rsidR="003E2756" w:rsidP="003E2756" w:rsidRDefault="003E2756" w14:paraId="0979D06A" w14:textId="77777777"/>
    <w:p w:rsidR="003E2756" w:rsidP="003E2756" w:rsidRDefault="003E2756" w14:paraId="213D2756" w14:textId="77777777"/>
    <w:p w:rsidR="003E2756" w:rsidP="003E2756" w:rsidRDefault="003E2756" w14:paraId="421AC3E4" w14:textId="77777777">
      <w:pPr>
        <w:pStyle w:val="Heading1"/>
      </w:pPr>
      <w:r>
        <w:t>Assumptions &amp; Constraints</w:t>
      </w:r>
    </w:p>
    <w:p w:rsidR="003E2756" w:rsidP="003E2756" w:rsidRDefault="003E2756" w14:paraId="17D9DDC5" w14:textId="77777777">
      <w:pPr>
        <w:pStyle w:val="Heading2"/>
      </w:pPr>
      <w:r>
        <w:t>Assumptions</w:t>
      </w:r>
    </w:p>
    <w:p w:rsidR="003E2756" w:rsidP="003E2756" w:rsidRDefault="003E2756" w14:paraId="1C1D7D2D" w14:textId="77777777">
      <w:r>
        <w:t xml:space="preserve">These assumptions will be validated during the planning process. Inaccurate, inconsistent, or incomplete assumptions result in project risks. </w:t>
      </w:r>
    </w:p>
    <w:p w:rsidR="003E2756" w:rsidP="003E2756" w:rsidRDefault="003E2756" w14:paraId="3257DA13" w14:textId="77777777">
      <w:pPr>
        <w:pStyle w:val="ListParagraph"/>
        <w:numPr>
          <w:ilvl w:val="0"/>
          <w:numId w:val="16"/>
        </w:numPr>
      </w:pPr>
      <w:r w:rsidRPr="757788EE">
        <w:t xml:space="preserve">Pets4life has data for pets, families, volunteers, clinic info that can be integrated into the new system. </w:t>
      </w:r>
    </w:p>
    <w:p w:rsidR="003E2756" w:rsidP="003E2756" w:rsidRDefault="003E2756" w14:paraId="6F55E39D" w14:textId="77777777">
      <w:pPr>
        <w:pStyle w:val="ListParagraph"/>
        <w:numPr>
          <w:ilvl w:val="0"/>
          <w:numId w:val="16"/>
        </w:numPr>
        <w:spacing w:before="240" w:after="240"/>
      </w:pPr>
      <w:r w:rsidRPr="757788EE">
        <w:t xml:space="preserve">WordPress plugins selected for Pets4life will be affordable, actively maintained, effective, and compatible for the nonprofit to use. </w:t>
      </w:r>
    </w:p>
    <w:p w:rsidR="003E2756" w:rsidP="003E2756" w:rsidRDefault="003E2756" w14:paraId="4D0A00A2" w14:textId="77777777">
      <w:pPr>
        <w:pStyle w:val="ListParagraph"/>
        <w:numPr>
          <w:ilvl w:val="0"/>
          <w:numId w:val="16"/>
        </w:numPr>
      </w:pPr>
      <w:r w:rsidRPr="757788EE">
        <w:t>We will support SSL, backups, uptime monitoring, and accessibility requirements.</w:t>
      </w:r>
    </w:p>
    <w:p w:rsidR="003E2756" w:rsidP="003E2756" w:rsidRDefault="003E2756" w14:paraId="13C737C6" w14:textId="77777777">
      <w:pPr>
        <w:pStyle w:val="Heading2"/>
      </w:pPr>
      <w:r>
        <w:t>Constraints</w:t>
      </w:r>
    </w:p>
    <w:p w:rsidR="003E2756" w:rsidP="003E2756" w:rsidRDefault="003E2756" w14:paraId="5CB35024" w14:textId="77777777"/>
    <w:tbl>
      <w:tblPr>
        <w:tblStyle w:val="TableGrid"/>
        <w:tblW w:w="9445" w:type="dxa"/>
        <w:tblLook w:val="04A0" w:firstRow="1" w:lastRow="0" w:firstColumn="1" w:lastColumn="0" w:noHBand="0" w:noVBand="1"/>
      </w:tblPr>
      <w:tblGrid>
        <w:gridCol w:w="2065"/>
        <w:gridCol w:w="7380"/>
      </w:tblGrid>
      <w:tr w:rsidR="003E2756" w:rsidTr="0081392D" w14:paraId="643053DA" w14:textId="77777777">
        <w:trPr>
          <w:trHeight w:val="360"/>
        </w:trPr>
        <w:tc>
          <w:tcPr>
            <w:tcW w:w="2065" w:type="dxa"/>
            <w:shd w:val="clear" w:color="auto" w:fill="F2F2F2" w:themeFill="background1" w:themeFillShade="F2"/>
          </w:tcPr>
          <w:p w:rsidRPr="00527768" w:rsidR="003E2756" w:rsidP="0081392D" w:rsidRDefault="003E2756" w14:paraId="66164B2B" w14:textId="77777777">
            <w:pPr>
              <w:rPr>
                <w:b/>
              </w:rPr>
            </w:pPr>
            <w:r>
              <w:rPr>
                <w:b/>
              </w:rPr>
              <w:t>Type of Constraint</w:t>
            </w:r>
          </w:p>
        </w:tc>
        <w:tc>
          <w:tcPr>
            <w:tcW w:w="7380" w:type="dxa"/>
            <w:shd w:val="clear" w:color="auto" w:fill="F2F2F2" w:themeFill="background1" w:themeFillShade="F2"/>
          </w:tcPr>
          <w:p w:rsidRPr="00527768" w:rsidR="003E2756" w:rsidP="0081392D" w:rsidRDefault="003E2756" w14:paraId="004EA583" w14:textId="77777777">
            <w:pPr>
              <w:rPr>
                <w:b/>
              </w:rPr>
            </w:pPr>
            <w:r>
              <w:rPr>
                <w:b/>
              </w:rPr>
              <w:t>Constraint Details</w:t>
            </w:r>
          </w:p>
        </w:tc>
      </w:tr>
      <w:tr w:rsidR="003E2756" w:rsidTr="0081392D" w14:paraId="6EE06E68" w14:textId="77777777">
        <w:trPr>
          <w:trHeight w:val="360"/>
        </w:trPr>
        <w:tc>
          <w:tcPr>
            <w:tcW w:w="2065" w:type="dxa"/>
          </w:tcPr>
          <w:p w:rsidR="003E2756" w:rsidP="0081392D" w:rsidRDefault="003E2756" w14:paraId="2D0DB40E" w14:textId="77777777">
            <w:r>
              <w:t>Low-Code Environment</w:t>
            </w:r>
          </w:p>
        </w:tc>
        <w:tc>
          <w:tcPr>
            <w:tcW w:w="7380" w:type="dxa"/>
          </w:tcPr>
          <w:p w:rsidR="003E2756" w:rsidP="0081392D" w:rsidRDefault="003E2756" w14:paraId="01C1477E" w14:textId="77777777">
            <w:r>
              <w:t xml:space="preserve">The project we are delivering will be managed by non-technical staff. They must be able to update, </w:t>
            </w:r>
            <w:bookmarkStart w:name="_Int_X2pv2OEz" w:id="0"/>
            <w:r>
              <w:t>add</w:t>
            </w:r>
            <w:bookmarkEnd w:id="0"/>
            <w:r>
              <w:t xml:space="preserve"> and change things, otherwise, the future for Pets4life is not sustainable.  </w:t>
            </w:r>
          </w:p>
        </w:tc>
      </w:tr>
      <w:tr w:rsidR="003E2756" w:rsidTr="0081392D" w14:paraId="134ACB79" w14:textId="77777777">
        <w:trPr>
          <w:trHeight w:val="360"/>
        </w:trPr>
        <w:tc>
          <w:tcPr>
            <w:tcW w:w="2065" w:type="dxa"/>
          </w:tcPr>
          <w:p w:rsidR="003E2756" w:rsidP="0081392D" w:rsidRDefault="003E2756" w14:paraId="32F8907C" w14:textId="77777777">
            <w:r>
              <w:t>Strict Deadlines</w:t>
            </w:r>
          </w:p>
        </w:tc>
        <w:tc>
          <w:tcPr>
            <w:tcW w:w="7380" w:type="dxa"/>
          </w:tcPr>
          <w:p w:rsidR="003E2756" w:rsidP="0081392D" w:rsidRDefault="003E2756" w14:paraId="04CBA377" w14:textId="77777777">
            <w:r>
              <w:t xml:space="preserve">Each milestone must be met on </w:t>
            </w:r>
            <w:bookmarkStart w:name="_Int_tJ99REex" w:id="1"/>
            <w:r>
              <w:t>the</w:t>
            </w:r>
            <w:bookmarkEnd w:id="1"/>
            <w:r>
              <w:t xml:space="preserve"> coordinated date, we cannot afford to miss those deadlines, due to the constraints of our project sponsor and our timeline. Which makes it necessary to not get out of scope and fall behind.  </w:t>
            </w:r>
          </w:p>
        </w:tc>
      </w:tr>
      <w:tr w:rsidR="003E2756" w:rsidTr="0081392D" w14:paraId="206491F9" w14:textId="77777777">
        <w:trPr>
          <w:trHeight w:val="360"/>
        </w:trPr>
        <w:tc>
          <w:tcPr>
            <w:tcW w:w="2065" w:type="dxa"/>
          </w:tcPr>
          <w:p w:rsidR="003E2756" w:rsidP="0081392D" w:rsidRDefault="003E2756" w14:paraId="376CA01F" w14:textId="77777777">
            <w:r>
              <w:t>Limited Budget</w:t>
            </w:r>
          </w:p>
        </w:tc>
        <w:tc>
          <w:tcPr>
            <w:tcW w:w="7380" w:type="dxa"/>
          </w:tcPr>
          <w:p w:rsidR="003E2756" w:rsidP="0081392D" w:rsidRDefault="003E2756" w14:paraId="5D47A3D2" w14:textId="77777777">
            <w:r>
              <w:t xml:space="preserve">Pets4life is a non-profit, they cannot afford unsustainable prices, so we must limit what tools we have access to for the development.  </w:t>
            </w:r>
          </w:p>
        </w:tc>
      </w:tr>
      <w:tr w:rsidR="003E2756" w:rsidTr="0081392D" w14:paraId="1AA5A92C" w14:textId="77777777">
        <w:trPr>
          <w:trHeight w:val="360"/>
        </w:trPr>
        <w:tc>
          <w:tcPr>
            <w:tcW w:w="2065" w:type="dxa"/>
          </w:tcPr>
          <w:p w:rsidR="003E2756" w:rsidP="0081392D" w:rsidRDefault="003E2756" w14:paraId="4D40B966" w14:textId="77777777">
            <w:r>
              <w:t>Security</w:t>
            </w:r>
          </w:p>
        </w:tc>
        <w:tc>
          <w:tcPr>
            <w:tcW w:w="7380" w:type="dxa"/>
          </w:tcPr>
          <w:p w:rsidR="003E2756" w:rsidP="0081392D" w:rsidRDefault="003E2756" w14:paraId="471563E2" w14:textId="77777777">
            <w:r>
              <w:t>Ensuring the safety and privacy of each of the user's information. It contains detailed medical information of the pets as well as personal information of the owners.</w:t>
            </w:r>
          </w:p>
        </w:tc>
      </w:tr>
    </w:tbl>
    <w:p w:rsidR="003E2756" w:rsidP="003E2756" w:rsidRDefault="003E2756" w14:paraId="6057CF2E" w14:textId="77777777"/>
    <w:p w:rsidR="003E2756" w:rsidP="003E2756" w:rsidRDefault="003E2756" w14:paraId="23B3FB84" w14:textId="77777777">
      <w:pPr>
        <w:pStyle w:val="Heading1"/>
      </w:pPr>
      <w:r>
        <w:t>Risks</w:t>
      </w:r>
    </w:p>
    <w:tbl>
      <w:tblPr>
        <w:tblStyle w:val="TableGrid"/>
        <w:tblW w:w="0" w:type="auto"/>
        <w:tblInd w:w="360" w:type="dxa"/>
        <w:tblLook w:val="04A0" w:firstRow="1" w:lastRow="0" w:firstColumn="1" w:lastColumn="0" w:noHBand="0" w:noVBand="1"/>
      </w:tblPr>
      <w:tblGrid>
        <w:gridCol w:w="1255"/>
        <w:gridCol w:w="2160"/>
        <w:gridCol w:w="1170"/>
        <w:gridCol w:w="3685"/>
      </w:tblGrid>
      <w:tr w:rsidR="003E2756" w:rsidTr="0081392D" w14:paraId="0743C653" w14:textId="77777777">
        <w:tc>
          <w:tcPr>
            <w:tcW w:w="3415" w:type="dxa"/>
            <w:gridSpan w:val="2"/>
            <w:tcBorders>
              <w:right w:val="double" w:color="auto" w:sz="12" w:space="0"/>
            </w:tcBorders>
            <w:shd w:val="clear" w:color="auto" w:fill="F2F2F2" w:themeFill="background1" w:themeFillShade="F2"/>
          </w:tcPr>
          <w:p w:rsidRPr="00605491" w:rsidR="003E2756" w:rsidP="0081392D" w:rsidRDefault="003E2756" w14:paraId="4AC4CEB2" w14:textId="77777777">
            <w:pPr>
              <w:rPr>
                <w:b/>
              </w:rPr>
            </w:pPr>
            <w:r w:rsidRPr="00605491">
              <w:rPr>
                <w:b/>
              </w:rPr>
              <w:t>Likelihood of Risk Occurring</w:t>
            </w:r>
          </w:p>
        </w:tc>
        <w:tc>
          <w:tcPr>
            <w:tcW w:w="4855" w:type="dxa"/>
            <w:gridSpan w:val="2"/>
            <w:tcBorders>
              <w:left w:val="double" w:color="auto" w:sz="12" w:space="0"/>
            </w:tcBorders>
            <w:shd w:val="clear" w:color="auto" w:fill="F2F2F2" w:themeFill="background1" w:themeFillShade="F2"/>
          </w:tcPr>
          <w:p w:rsidRPr="00605491" w:rsidR="003E2756" w:rsidP="0081392D" w:rsidRDefault="003E2756" w14:paraId="7B3A5109" w14:textId="77777777">
            <w:pPr>
              <w:rPr>
                <w:b/>
              </w:rPr>
            </w:pPr>
            <w:r w:rsidRPr="00605491">
              <w:rPr>
                <w:b/>
              </w:rPr>
              <w:t xml:space="preserve">Severity of Risk </w:t>
            </w:r>
          </w:p>
        </w:tc>
      </w:tr>
      <w:tr w:rsidR="003E2756" w:rsidTr="0081392D" w14:paraId="71EDE094" w14:textId="77777777">
        <w:tc>
          <w:tcPr>
            <w:tcW w:w="1255" w:type="dxa"/>
          </w:tcPr>
          <w:p w:rsidR="003E2756" w:rsidP="0081392D" w:rsidRDefault="003E2756" w14:paraId="4E1C21F6" w14:textId="77777777">
            <w:r>
              <w:t>0-10%</w:t>
            </w:r>
          </w:p>
        </w:tc>
        <w:tc>
          <w:tcPr>
            <w:tcW w:w="2160" w:type="dxa"/>
            <w:tcBorders>
              <w:right w:val="double" w:color="auto" w:sz="12" w:space="0"/>
            </w:tcBorders>
          </w:tcPr>
          <w:p w:rsidR="003E2756" w:rsidP="0081392D" w:rsidRDefault="003E2756" w14:paraId="284FC2F8" w14:textId="77777777">
            <w:r>
              <w:t>Rare</w:t>
            </w:r>
          </w:p>
        </w:tc>
        <w:tc>
          <w:tcPr>
            <w:tcW w:w="1170" w:type="dxa"/>
            <w:tcBorders>
              <w:left w:val="double" w:color="auto" w:sz="12" w:space="0"/>
            </w:tcBorders>
          </w:tcPr>
          <w:p w:rsidR="003E2756" w:rsidP="0081392D" w:rsidRDefault="003E2756" w14:paraId="16F76D74" w14:textId="77777777">
            <w:r>
              <w:t>Low</w:t>
            </w:r>
          </w:p>
        </w:tc>
        <w:tc>
          <w:tcPr>
            <w:tcW w:w="3685" w:type="dxa"/>
          </w:tcPr>
          <w:p w:rsidR="003E2756" w:rsidP="0081392D" w:rsidRDefault="003E2756" w14:paraId="2D2EA7F3" w14:textId="77777777">
            <w:r>
              <w:t>No attention apart from monitoring</w:t>
            </w:r>
          </w:p>
        </w:tc>
      </w:tr>
      <w:tr w:rsidR="003E2756" w:rsidTr="0081392D" w14:paraId="5921A801" w14:textId="77777777">
        <w:tc>
          <w:tcPr>
            <w:tcW w:w="1255" w:type="dxa"/>
          </w:tcPr>
          <w:p w:rsidR="003E2756" w:rsidP="0081392D" w:rsidRDefault="003E2756" w14:paraId="4DCD7CA9" w14:textId="77777777">
            <w:r>
              <w:t>11-35%</w:t>
            </w:r>
          </w:p>
        </w:tc>
        <w:tc>
          <w:tcPr>
            <w:tcW w:w="2160" w:type="dxa"/>
            <w:tcBorders>
              <w:right w:val="double" w:color="auto" w:sz="12" w:space="0"/>
            </w:tcBorders>
          </w:tcPr>
          <w:p w:rsidR="003E2756" w:rsidP="0081392D" w:rsidRDefault="003E2756" w14:paraId="5F3432A3" w14:textId="77777777">
            <w:r>
              <w:t>Unlikely</w:t>
            </w:r>
          </w:p>
        </w:tc>
        <w:tc>
          <w:tcPr>
            <w:tcW w:w="1170" w:type="dxa"/>
            <w:tcBorders>
              <w:left w:val="double" w:color="auto" w:sz="12" w:space="0"/>
            </w:tcBorders>
          </w:tcPr>
          <w:p w:rsidR="003E2756" w:rsidP="0081392D" w:rsidRDefault="003E2756" w14:paraId="70878FD9" w14:textId="77777777">
            <w:r>
              <w:t>Moderate</w:t>
            </w:r>
          </w:p>
        </w:tc>
        <w:tc>
          <w:tcPr>
            <w:tcW w:w="3685" w:type="dxa"/>
          </w:tcPr>
          <w:p w:rsidR="003E2756" w:rsidP="0081392D" w:rsidRDefault="003E2756" w14:paraId="1BA6629B" w14:textId="77777777">
            <w:r>
              <w:t>Immediate Attention</w:t>
            </w:r>
          </w:p>
        </w:tc>
      </w:tr>
      <w:tr w:rsidR="003E2756" w:rsidTr="0081392D" w14:paraId="5EC711BF" w14:textId="77777777">
        <w:tc>
          <w:tcPr>
            <w:tcW w:w="1255" w:type="dxa"/>
          </w:tcPr>
          <w:p w:rsidR="003E2756" w:rsidP="0081392D" w:rsidRDefault="003E2756" w14:paraId="7B370414" w14:textId="77777777">
            <w:r>
              <w:t>36-65%</w:t>
            </w:r>
          </w:p>
        </w:tc>
        <w:tc>
          <w:tcPr>
            <w:tcW w:w="2160" w:type="dxa"/>
            <w:tcBorders>
              <w:right w:val="double" w:color="auto" w:sz="12" w:space="0"/>
            </w:tcBorders>
          </w:tcPr>
          <w:p w:rsidR="003E2756" w:rsidP="0081392D" w:rsidRDefault="003E2756" w14:paraId="08A46BAE" w14:textId="77777777">
            <w:r>
              <w:t>Possible</w:t>
            </w:r>
          </w:p>
        </w:tc>
        <w:tc>
          <w:tcPr>
            <w:tcW w:w="1170" w:type="dxa"/>
            <w:tcBorders>
              <w:left w:val="double" w:color="auto" w:sz="12" w:space="0"/>
            </w:tcBorders>
          </w:tcPr>
          <w:p w:rsidR="003E2756" w:rsidP="0081392D" w:rsidRDefault="003E2756" w14:paraId="26C3A1CB" w14:textId="77777777">
            <w:r>
              <w:t>Major</w:t>
            </w:r>
          </w:p>
        </w:tc>
        <w:tc>
          <w:tcPr>
            <w:tcW w:w="3685" w:type="dxa"/>
          </w:tcPr>
          <w:p w:rsidR="003E2756" w:rsidP="0081392D" w:rsidRDefault="003E2756" w14:paraId="3A22A956" w14:textId="77777777">
            <w:r>
              <w:t>Manager to monitor; attention &amp; review by Pillar head</w:t>
            </w:r>
          </w:p>
        </w:tc>
      </w:tr>
      <w:tr w:rsidR="003E2756" w:rsidTr="0081392D" w14:paraId="30EEF4D8" w14:textId="77777777">
        <w:trPr>
          <w:trHeight w:val="360"/>
        </w:trPr>
        <w:tc>
          <w:tcPr>
            <w:tcW w:w="1255" w:type="dxa"/>
          </w:tcPr>
          <w:p w:rsidR="003E2756" w:rsidP="0081392D" w:rsidRDefault="003E2756" w14:paraId="1600AD7F" w14:textId="77777777">
            <w:r>
              <w:t>66-90%</w:t>
            </w:r>
          </w:p>
        </w:tc>
        <w:tc>
          <w:tcPr>
            <w:tcW w:w="2160" w:type="dxa"/>
            <w:tcBorders>
              <w:right w:val="double" w:color="auto" w:sz="12" w:space="0"/>
            </w:tcBorders>
          </w:tcPr>
          <w:p w:rsidR="003E2756" w:rsidP="0081392D" w:rsidRDefault="003E2756" w14:paraId="330CA433" w14:textId="77777777">
            <w:r>
              <w:t>Likely</w:t>
            </w:r>
          </w:p>
        </w:tc>
        <w:tc>
          <w:tcPr>
            <w:tcW w:w="1170" w:type="dxa"/>
            <w:tcBorders>
              <w:left w:val="double" w:color="auto" w:sz="12" w:space="0"/>
            </w:tcBorders>
          </w:tcPr>
          <w:p w:rsidR="003E2756" w:rsidP="0081392D" w:rsidRDefault="003E2756" w14:paraId="070401D0" w14:textId="77777777">
            <w:r>
              <w:t>High</w:t>
            </w:r>
          </w:p>
        </w:tc>
        <w:tc>
          <w:tcPr>
            <w:tcW w:w="3685" w:type="dxa"/>
          </w:tcPr>
          <w:p w:rsidR="003E2756" w:rsidP="0081392D" w:rsidRDefault="003E2756" w14:paraId="3FC62E67" w14:textId="77777777">
            <w:r>
              <w:t>Attention &amp; review by Principal</w:t>
            </w:r>
          </w:p>
        </w:tc>
      </w:tr>
      <w:tr w:rsidR="003E2756" w:rsidTr="0081392D" w14:paraId="333A3BB5" w14:textId="77777777">
        <w:trPr>
          <w:gridAfter w:val="2"/>
          <w:wAfter w:w="4855" w:type="dxa"/>
        </w:trPr>
        <w:tc>
          <w:tcPr>
            <w:tcW w:w="1255" w:type="dxa"/>
          </w:tcPr>
          <w:p w:rsidR="003E2756" w:rsidP="0081392D" w:rsidRDefault="003E2756" w14:paraId="5A33CAA0" w14:textId="77777777">
            <w:r>
              <w:t>91-100%</w:t>
            </w:r>
          </w:p>
        </w:tc>
        <w:tc>
          <w:tcPr>
            <w:tcW w:w="2160" w:type="dxa"/>
            <w:tcBorders>
              <w:right w:val="double" w:color="auto" w:sz="12" w:space="0"/>
            </w:tcBorders>
          </w:tcPr>
          <w:p w:rsidR="003E2756" w:rsidP="0081392D" w:rsidRDefault="003E2756" w14:paraId="0FF132E5" w14:textId="77777777">
            <w:r>
              <w:t>Almost Certain</w:t>
            </w:r>
          </w:p>
        </w:tc>
      </w:tr>
    </w:tbl>
    <w:p w:rsidR="003E2756" w:rsidP="003E2756" w:rsidRDefault="003E2756" w14:paraId="5C11514A" w14:textId="77777777"/>
    <w:tbl>
      <w:tblPr>
        <w:tblW w:w="93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6E6E6"/>
        <w:tblLayout w:type="fixed"/>
        <w:tblLook w:val="0000" w:firstRow="0" w:lastRow="0" w:firstColumn="0" w:lastColumn="0" w:noHBand="0" w:noVBand="0"/>
      </w:tblPr>
      <w:tblGrid>
        <w:gridCol w:w="3772"/>
        <w:gridCol w:w="1170"/>
        <w:gridCol w:w="993"/>
        <w:gridCol w:w="3417"/>
      </w:tblGrid>
      <w:tr w:rsidRPr="00E67543" w:rsidR="003E2756" w:rsidTr="0081392D" w14:paraId="1D5E21D3" w14:textId="77777777">
        <w:trPr>
          <w:cantSplit/>
          <w:trHeight w:val="431"/>
          <w:tblHeader/>
          <w:jc w:val="center"/>
        </w:trPr>
        <w:tc>
          <w:tcPr>
            <w:tcW w:w="3772" w:type="dxa"/>
            <w:shd w:val="clear" w:color="auto" w:fill="F2F2F2" w:themeFill="background1" w:themeFillShade="F2"/>
            <w:vAlign w:val="center"/>
          </w:tcPr>
          <w:p w:rsidRPr="00E67543" w:rsidR="003E2756" w:rsidP="0081392D" w:rsidRDefault="003E2756" w14:paraId="1F68691D" w14:textId="77777777">
            <w:pPr>
              <w:rPr>
                <w:b/>
              </w:rPr>
            </w:pPr>
            <w:r w:rsidRPr="00E67543">
              <w:rPr>
                <w:b/>
              </w:rPr>
              <w:t>Risk Description</w:t>
            </w:r>
          </w:p>
        </w:tc>
        <w:tc>
          <w:tcPr>
            <w:tcW w:w="1170" w:type="dxa"/>
            <w:shd w:val="clear" w:color="auto" w:fill="F2F2F2" w:themeFill="background1" w:themeFillShade="F2"/>
            <w:tcMar>
              <w:left w:w="40" w:type="dxa"/>
              <w:right w:w="40" w:type="dxa"/>
            </w:tcMar>
            <w:vAlign w:val="center"/>
          </w:tcPr>
          <w:p w:rsidRPr="00E67543" w:rsidR="003E2756" w:rsidP="0081392D" w:rsidRDefault="003E2756" w14:paraId="0395403A" w14:textId="77777777">
            <w:pPr>
              <w:rPr>
                <w:b/>
              </w:rPr>
            </w:pPr>
            <w:r>
              <w:rPr>
                <w:b/>
              </w:rPr>
              <w:t>Likelihood</w:t>
            </w:r>
          </w:p>
        </w:tc>
        <w:tc>
          <w:tcPr>
            <w:tcW w:w="993" w:type="dxa"/>
            <w:shd w:val="clear" w:color="auto" w:fill="F2F2F2" w:themeFill="background1" w:themeFillShade="F2"/>
            <w:tcMar>
              <w:left w:w="40" w:type="dxa"/>
              <w:right w:w="40" w:type="dxa"/>
            </w:tcMar>
            <w:vAlign w:val="center"/>
          </w:tcPr>
          <w:p w:rsidRPr="00E67543" w:rsidR="003E2756" w:rsidP="0081392D" w:rsidRDefault="003E2756" w14:paraId="0FCD9783" w14:textId="77777777">
            <w:pPr>
              <w:rPr>
                <w:b/>
              </w:rPr>
            </w:pPr>
            <w:r>
              <w:rPr>
                <w:b/>
              </w:rPr>
              <w:t>Severity</w:t>
            </w:r>
          </w:p>
        </w:tc>
        <w:tc>
          <w:tcPr>
            <w:tcW w:w="3417" w:type="dxa"/>
            <w:shd w:val="clear" w:color="auto" w:fill="F2F2F2" w:themeFill="background1" w:themeFillShade="F2"/>
            <w:vAlign w:val="center"/>
          </w:tcPr>
          <w:p w:rsidRPr="00E67543" w:rsidR="003E2756" w:rsidP="0081392D" w:rsidRDefault="003E2756" w14:paraId="5D3A3708" w14:textId="77777777">
            <w:pPr>
              <w:rPr>
                <w:b/>
              </w:rPr>
            </w:pPr>
            <w:r>
              <w:rPr>
                <w:b/>
              </w:rPr>
              <w:t>Mitigation</w:t>
            </w:r>
            <w:r w:rsidRPr="00E67543">
              <w:rPr>
                <w:b/>
              </w:rPr>
              <w:t xml:space="preserve"> Plan</w:t>
            </w:r>
          </w:p>
        </w:tc>
      </w:tr>
      <w:tr w:rsidRPr="00E67543" w:rsidR="003E2756" w:rsidTr="0081392D" w14:paraId="48EE5845" w14:textId="77777777">
        <w:trPr>
          <w:cantSplit/>
          <w:trHeight w:val="258"/>
          <w:jc w:val="center"/>
        </w:trPr>
        <w:tc>
          <w:tcPr>
            <w:tcW w:w="3772" w:type="dxa"/>
          </w:tcPr>
          <w:p w:rsidRPr="00E67543" w:rsidR="003E2756" w:rsidP="0081392D" w:rsidRDefault="003E2756" w14:paraId="3F444F0E" w14:textId="77777777">
            <w:pPr>
              <w:rPr>
                <w:color w:val="000000" w:themeColor="text1"/>
              </w:rPr>
            </w:pPr>
            <w:r w:rsidRPr="757788EE">
              <w:rPr>
                <w:color w:val="000000" w:themeColor="text1"/>
              </w:rPr>
              <w:t>Not delivering milestones on time</w:t>
            </w:r>
          </w:p>
        </w:tc>
        <w:sdt>
          <w:sdtPr>
            <w:rPr>
              <w:color w:val="000000" w:themeColor="text1"/>
              <w:sz w:val="20"/>
              <w:szCs w:val="20"/>
            </w:rPr>
            <w:alias w:val="Likelihood"/>
            <w:tag w:val="Likelihood"/>
            <w:id w:val="-350646625"/>
            <w:placeholder>
              <w:docPart w:val="442EB26F163E4AC9B5372300B668E48E"/>
            </w:placeholder>
            <w:dropDownList>
              <w:listItem w:value="Choose an item."/>
              <w:listItem w:displayText="Rare" w:value="Rare"/>
              <w:listItem w:displayText="Unlikely" w:value="Unlikely"/>
              <w:listItem w:displayText="Possible" w:value="Possible"/>
              <w:listItem w:displayText="Likely" w:value="Likely"/>
              <w:listItem w:displayText="Almost Certain" w:value="Almost Certain"/>
            </w:dropDownList>
          </w:sdtPr>
          <w:sdtContent>
            <w:tc>
              <w:tcPr>
                <w:tcW w:w="1170" w:type="dxa"/>
                <w:tcMar>
                  <w:left w:w="40" w:type="dxa"/>
                  <w:right w:w="40" w:type="dxa"/>
                </w:tcMar>
              </w:tcPr>
              <w:p w:rsidRPr="003F2C31" w:rsidR="003E2756" w:rsidP="0081392D" w:rsidRDefault="003E2756" w14:paraId="3A9996CA" w14:textId="77777777">
                <w:pPr>
                  <w:rPr>
                    <w:color w:val="000000" w:themeColor="text1"/>
                    <w:sz w:val="20"/>
                    <w:szCs w:val="20"/>
                  </w:rPr>
                </w:pPr>
                <w:r w:rsidRPr="757788EE">
                  <w:rPr>
                    <w:color w:val="000000" w:themeColor="text1"/>
                    <w:sz w:val="20"/>
                    <w:szCs w:val="20"/>
                  </w:rPr>
                  <w:t>Rare</w:t>
                </w:r>
              </w:p>
            </w:tc>
          </w:sdtContent>
        </w:sdt>
        <w:sdt>
          <w:sdtPr>
            <w:rPr>
              <w:color w:val="000000" w:themeColor="text1"/>
              <w:sz w:val="20"/>
              <w:szCs w:val="20"/>
            </w:rPr>
            <w:alias w:val="Severity"/>
            <w:tag w:val="Severity"/>
            <w:id w:val="1184940376"/>
            <w:placeholder>
              <w:docPart w:val="415E5FE5697F47D6B93DA437AA9128D3"/>
            </w:placeholder>
            <w:dropDownList>
              <w:listItem w:value="Choose an item."/>
              <w:listItem w:displayText="Low" w:value="Low"/>
              <w:listItem w:displayText="Moderate" w:value="Moderate"/>
              <w:listItem w:displayText="Major" w:value="Major"/>
              <w:listItem w:displayText="High" w:value="High"/>
            </w:dropDownList>
          </w:sdtPr>
          <w:sdtContent>
            <w:tc>
              <w:tcPr>
                <w:tcW w:w="993" w:type="dxa"/>
                <w:tcMar>
                  <w:left w:w="40" w:type="dxa"/>
                  <w:right w:w="40" w:type="dxa"/>
                </w:tcMar>
              </w:tcPr>
              <w:p w:rsidRPr="003F2C31" w:rsidR="003E2756" w:rsidP="0081392D" w:rsidRDefault="003E2756" w14:paraId="313AA0E5" w14:textId="77777777">
                <w:pPr>
                  <w:rPr>
                    <w:color w:val="000000" w:themeColor="text1"/>
                    <w:sz w:val="20"/>
                    <w:szCs w:val="20"/>
                  </w:rPr>
                </w:pPr>
                <w:r w:rsidRPr="757788EE">
                  <w:rPr>
                    <w:color w:val="000000" w:themeColor="text1"/>
                    <w:sz w:val="20"/>
                    <w:szCs w:val="20"/>
                  </w:rPr>
                  <w:t>Moderate</w:t>
                </w:r>
              </w:p>
            </w:tc>
          </w:sdtContent>
        </w:sdt>
        <w:tc>
          <w:tcPr>
            <w:tcW w:w="3417" w:type="dxa"/>
          </w:tcPr>
          <w:p w:rsidRPr="00E67543" w:rsidR="003E2756" w:rsidP="0081392D" w:rsidRDefault="003E2756" w14:paraId="313B3F0B" w14:textId="77777777">
            <w:pPr>
              <w:rPr>
                <w:color w:val="000000" w:themeColor="text1"/>
              </w:rPr>
            </w:pPr>
            <w:r w:rsidRPr="757788EE">
              <w:rPr>
                <w:color w:val="000000" w:themeColor="text1"/>
              </w:rPr>
              <w:t xml:space="preserve">Make sure everyone is on the same page during team meetings and communicate when you need more help on a task. If, in the case, it does occur, we would then meet with our project sponsor to discuss our next course of action.  </w:t>
            </w:r>
          </w:p>
        </w:tc>
      </w:tr>
      <w:tr w:rsidRPr="00E67543" w:rsidR="003E2756" w:rsidTr="0081392D" w14:paraId="15C3C351" w14:textId="77777777">
        <w:trPr>
          <w:cantSplit/>
          <w:trHeight w:val="258"/>
          <w:jc w:val="center"/>
        </w:trPr>
        <w:tc>
          <w:tcPr>
            <w:tcW w:w="3772" w:type="dxa"/>
          </w:tcPr>
          <w:p w:rsidRPr="00E67543" w:rsidR="003E2756" w:rsidP="0081392D" w:rsidRDefault="003E2756" w14:paraId="7ABD2FA5" w14:textId="77777777">
            <w:pPr>
              <w:rPr>
                <w:color w:val="000000" w:themeColor="text1"/>
              </w:rPr>
            </w:pPr>
            <w:r w:rsidRPr="757788EE">
              <w:rPr>
                <w:color w:val="000000" w:themeColor="text1"/>
              </w:rPr>
              <w:t>Data leak of user information</w:t>
            </w:r>
          </w:p>
        </w:tc>
        <w:sdt>
          <w:sdtPr>
            <w:rPr>
              <w:color w:val="000000" w:themeColor="text1"/>
              <w:sz w:val="20"/>
              <w:szCs w:val="20"/>
            </w:rPr>
            <w:alias w:val="Likelihood"/>
            <w:tag w:val="Likelihood"/>
            <w:id w:val="1694337316"/>
            <w:placeholder>
              <w:docPart w:val="D3B3ABE94D3A4675A27099C5C5102E60"/>
            </w:placeholder>
            <w:dropDownList>
              <w:listItem w:value="Choose an item."/>
              <w:listItem w:displayText="Rare" w:value="Rare"/>
              <w:listItem w:displayText="Unlikely" w:value="Unlikely"/>
              <w:listItem w:displayText="Possible" w:value="Possible"/>
              <w:listItem w:displayText="Likely" w:value="Likely"/>
              <w:listItem w:displayText="Almost Certain" w:value="Almost Certain"/>
            </w:dropDownList>
          </w:sdtPr>
          <w:sdtContent>
            <w:tc>
              <w:tcPr>
                <w:tcW w:w="1170" w:type="dxa"/>
                <w:tcMar>
                  <w:left w:w="40" w:type="dxa"/>
                  <w:right w:w="40" w:type="dxa"/>
                </w:tcMar>
              </w:tcPr>
              <w:p w:rsidRPr="003F2C31" w:rsidR="003E2756" w:rsidP="0081392D" w:rsidRDefault="003E2756" w14:paraId="46D9D250" w14:textId="77777777">
                <w:pPr>
                  <w:rPr>
                    <w:color w:val="000000" w:themeColor="text1"/>
                    <w:sz w:val="20"/>
                    <w:szCs w:val="20"/>
                  </w:rPr>
                </w:pPr>
                <w:r w:rsidRPr="757788EE">
                  <w:rPr>
                    <w:color w:val="000000" w:themeColor="text1"/>
                    <w:sz w:val="20"/>
                    <w:szCs w:val="20"/>
                  </w:rPr>
                  <w:t>Rare</w:t>
                </w:r>
              </w:p>
            </w:tc>
          </w:sdtContent>
        </w:sdt>
        <w:sdt>
          <w:sdtPr>
            <w:rPr>
              <w:color w:val="000000" w:themeColor="text1"/>
              <w:sz w:val="20"/>
              <w:szCs w:val="20"/>
            </w:rPr>
            <w:alias w:val="Severity"/>
            <w:tag w:val="Severity"/>
            <w:id w:val="-964117668"/>
            <w:placeholder>
              <w:docPart w:val="E72AB864EC414F079016D2A10C502A16"/>
            </w:placeholder>
            <w:dropDownList>
              <w:listItem w:value="Choose an item."/>
              <w:listItem w:displayText="Low" w:value="Low"/>
              <w:listItem w:displayText="Moderate" w:value="Moderate"/>
              <w:listItem w:displayText="Major" w:value="Major"/>
              <w:listItem w:displayText="High" w:value="High"/>
            </w:dropDownList>
          </w:sdtPr>
          <w:sdtContent>
            <w:tc>
              <w:tcPr>
                <w:tcW w:w="993" w:type="dxa"/>
                <w:tcMar>
                  <w:left w:w="40" w:type="dxa"/>
                  <w:right w:w="40" w:type="dxa"/>
                </w:tcMar>
              </w:tcPr>
              <w:p w:rsidRPr="003F2C31" w:rsidR="003E2756" w:rsidP="0081392D" w:rsidRDefault="003E2756" w14:paraId="2D662D31" w14:textId="77777777">
                <w:pPr>
                  <w:rPr>
                    <w:color w:val="000000" w:themeColor="text1"/>
                    <w:sz w:val="20"/>
                    <w:szCs w:val="20"/>
                  </w:rPr>
                </w:pPr>
                <w:r w:rsidRPr="757788EE">
                  <w:rPr>
                    <w:color w:val="000000" w:themeColor="text1"/>
                    <w:sz w:val="20"/>
                    <w:szCs w:val="20"/>
                  </w:rPr>
                  <w:t>Major</w:t>
                </w:r>
              </w:p>
            </w:tc>
          </w:sdtContent>
        </w:sdt>
        <w:tc>
          <w:tcPr>
            <w:tcW w:w="3417" w:type="dxa"/>
          </w:tcPr>
          <w:p w:rsidRPr="00E67543" w:rsidR="003E2756" w:rsidP="0081392D" w:rsidRDefault="003E2756" w14:paraId="43E07A61" w14:textId="77777777">
            <w:pPr>
              <w:rPr>
                <w:color w:val="000000" w:themeColor="text1"/>
              </w:rPr>
            </w:pPr>
            <w:r w:rsidRPr="757788EE">
              <w:rPr>
                <w:color w:val="000000" w:themeColor="text1"/>
              </w:rPr>
              <w:t>We plan to avoid this by taking thorough record keeping and safe transferring of all the user data and making sure everything we use is completely safe. If it does occur, we will then go back to records, backtrack everything to find how it happened, report everything to our project sponsor.</w:t>
            </w:r>
          </w:p>
        </w:tc>
      </w:tr>
      <w:tr w:rsidRPr="00E67543" w:rsidR="003E2756" w:rsidTr="0081392D" w14:paraId="2002F0BF" w14:textId="77777777">
        <w:trPr>
          <w:cantSplit/>
          <w:trHeight w:val="275"/>
          <w:jc w:val="center"/>
        </w:trPr>
        <w:tc>
          <w:tcPr>
            <w:tcW w:w="3772" w:type="dxa"/>
          </w:tcPr>
          <w:p w:rsidRPr="00E67543" w:rsidR="003E2756" w:rsidP="0081392D" w:rsidRDefault="003E2756" w14:paraId="1228B95E" w14:textId="77777777">
            <w:pPr>
              <w:rPr>
                <w:color w:val="000000" w:themeColor="text1"/>
              </w:rPr>
            </w:pPr>
            <w:r w:rsidRPr="4F2A237D">
              <w:rPr>
                <w:color w:val="000000" w:themeColor="text1"/>
              </w:rPr>
              <w:t>Incorrect Integration of WordPress Plugins</w:t>
            </w:r>
          </w:p>
        </w:tc>
        <w:sdt>
          <w:sdtPr>
            <w:rPr>
              <w:color w:val="000000" w:themeColor="text1"/>
              <w:sz w:val="20"/>
              <w:szCs w:val="20"/>
            </w:rPr>
            <w:alias w:val="Likelihood"/>
            <w:tag w:val="Likelihood"/>
            <w:id w:val="-1579360390"/>
            <w:placeholder>
              <w:docPart w:val="31E2BAFFBD90422490A25E82148FD7BF"/>
            </w:placeholder>
            <w:dropDownList>
              <w:listItem w:value="Choose an item."/>
              <w:listItem w:displayText="Rare" w:value="Rare"/>
              <w:listItem w:displayText="Unlikely" w:value="Unlikely"/>
              <w:listItem w:displayText="Possible" w:value="Possible"/>
              <w:listItem w:displayText="Likely" w:value="Likely"/>
              <w:listItem w:displayText="Almost Certain" w:value="Almost Certain"/>
            </w:dropDownList>
          </w:sdtPr>
          <w:sdtContent>
            <w:tc>
              <w:tcPr>
                <w:tcW w:w="1170" w:type="dxa"/>
                <w:tcMar>
                  <w:left w:w="40" w:type="dxa"/>
                  <w:right w:w="40" w:type="dxa"/>
                </w:tcMar>
              </w:tcPr>
              <w:p w:rsidRPr="003F2C31" w:rsidR="003E2756" w:rsidP="0081392D" w:rsidRDefault="003E2756" w14:paraId="3F5C14CE" w14:textId="77777777">
                <w:pPr>
                  <w:rPr>
                    <w:color w:val="000000" w:themeColor="text1"/>
                    <w:sz w:val="20"/>
                    <w:szCs w:val="20"/>
                  </w:rPr>
                </w:pPr>
                <w:r w:rsidRPr="4F2A237D">
                  <w:rPr>
                    <w:color w:val="000000" w:themeColor="text1"/>
                    <w:sz w:val="20"/>
                    <w:szCs w:val="20"/>
                  </w:rPr>
                  <w:t>Possible</w:t>
                </w:r>
              </w:p>
            </w:tc>
          </w:sdtContent>
        </w:sdt>
        <w:sdt>
          <w:sdtPr>
            <w:rPr>
              <w:color w:val="000000" w:themeColor="text1"/>
              <w:sz w:val="20"/>
              <w:szCs w:val="20"/>
            </w:rPr>
            <w:alias w:val="Severity"/>
            <w:tag w:val="Severity"/>
            <w:id w:val="1265969493"/>
            <w:placeholder>
              <w:docPart w:val="4297B053220C46568EFAFD3BF9D0B97D"/>
            </w:placeholder>
            <w:dropDownList>
              <w:listItem w:value="Choose an item."/>
              <w:listItem w:displayText="Low" w:value="Low"/>
              <w:listItem w:displayText="Moderate" w:value="Moderate"/>
              <w:listItem w:displayText="Major" w:value="Major"/>
              <w:listItem w:displayText="High" w:value="High"/>
            </w:dropDownList>
          </w:sdtPr>
          <w:sdtContent>
            <w:tc>
              <w:tcPr>
                <w:tcW w:w="993" w:type="dxa"/>
                <w:tcMar>
                  <w:left w:w="40" w:type="dxa"/>
                  <w:right w:w="40" w:type="dxa"/>
                </w:tcMar>
              </w:tcPr>
              <w:p w:rsidRPr="003F2C31" w:rsidR="003E2756" w:rsidP="0081392D" w:rsidRDefault="003E2756" w14:paraId="4A96EB84" w14:textId="77777777">
                <w:pPr>
                  <w:rPr>
                    <w:color w:val="000000" w:themeColor="text1"/>
                    <w:sz w:val="20"/>
                    <w:szCs w:val="20"/>
                  </w:rPr>
                </w:pPr>
                <w:r w:rsidRPr="4F2A237D">
                  <w:rPr>
                    <w:color w:val="000000" w:themeColor="text1"/>
                    <w:sz w:val="20"/>
                    <w:szCs w:val="20"/>
                  </w:rPr>
                  <w:t>Major</w:t>
                </w:r>
              </w:p>
            </w:tc>
          </w:sdtContent>
        </w:sdt>
        <w:tc>
          <w:tcPr>
            <w:tcW w:w="3417" w:type="dxa"/>
          </w:tcPr>
          <w:p w:rsidRPr="00E67543" w:rsidR="003E2756" w:rsidP="0081392D" w:rsidRDefault="003E2756" w14:paraId="1AD60823" w14:textId="77777777">
            <w:pPr>
              <w:rPr>
                <w:color w:val="000000" w:themeColor="text1"/>
              </w:rPr>
            </w:pPr>
            <w:r w:rsidRPr="4F2A237D">
              <w:rPr>
                <w:color w:val="000000" w:themeColor="text1"/>
              </w:rPr>
              <w:t>If this were to occur, our group would ensure we pick a 3</w:t>
            </w:r>
            <w:r w:rsidRPr="4F2A237D">
              <w:rPr>
                <w:color w:val="000000" w:themeColor="text1"/>
                <w:vertAlign w:val="superscript"/>
              </w:rPr>
              <w:t>rd</w:t>
            </w:r>
            <w:r w:rsidRPr="4F2A237D">
              <w:rPr>
                <w:color w:val="000000" w:themeColor="text1"/>
              </w:rPr>
              <w:t xml:space="preserve"> party to help integrate the information or picking different plug-ins</w:t>
            </w:r>
          </w:p>
        </w:tc>
      </w:tr>
      <w:tr w:rsidR="003E2756" w:rsidTr="0081392D" w14:paraId="76C97B13" w14:textId="77777777">
        <w:trPr>
          <w:cantSplit/>
          <w:trHeight w:val="300"/>
          <w:jc w:val="center"/>
        </w:trPr>
        <w:tc>
          <w:tcPr>
            <w:tcW w:w="3772" w:type="dxa"/>
          </w:tcPr>
          <w:p w:rsidR="003E2756" w:rsidP="0081392D" w:rsidRDefault="003E2756" w14:paraId="2BDA948C" w14:textId="77777777">
            <w:pPr>
              <w:rPr>
                <w:color w:val="000000" w:themeColor="text1"/>
              </w:rPr>
            </w:pPr>
            <w:r w:rsidRPr="4F2A237D">
              <w:rPr>
                <w:color w:val="000000" w:themeColor="text1"/>
              </w:rPr>
              <w:t>Scope Creep</w:t>
            </w:r>
          </w:p>
        </w:tc>
        <w:tc>
          <w:tcPr>
            <w:tcW w:w="1170" w:type="dxa"/>
            <w:tcMar>
              <w:left w:w="40" w:type="dxa"/>
              <w:right w:w="40" w:type="dxa"/>
            </w:tcMar>
          </w:tcPr>
          <w:p w:rsidR="003E2756" w:rsidP="0081392D" w:rsidRDefault="003E2756" w14:paraId="7B818B6F" w14:textId="77777777">
            <w:pPr>
              <w:rPr>
                <w:color w:val="000000" w:themeColor="text1"/>
                <w:sz w:val="20"/>
                <w:szCs w:val="20"/>
              </w:rPr>
            </w:pPr>
            <w:r w:rsidRPr="4F2A237D">
              <w:rPr>
                <w:color w:val="000000" w:themeColor="text1"/>
                <w:sz w:val="20"/>
                <w:szCs w:val="20"/>
              </w:rPr>
              <w:t>Unlikely</w:t>
            </w:r>
          </w:p>
        </w:tc>
        <w:tc>
          <w:tcPr>
            <w:tcW w:w="993" w:type="dxa"/>
            <w:tcMar>
              <w:left w:w="40" w:type="dxa"/>
              <w:right w:w="40" w:type="dxa"/>
            </w:tcMar>
          </w:tcPr>
          <w:p w:rsidR="003E2756" w:rsidP="0081392D" w:rsidRDefault="003E2756" w14:paraId="33CF1397" w14:textId="77777777">
            <w:pPr>
              <w:rPr>
                <w:color w:val="000000" w:themeColor="text1"/>
                <w:sz w:val="20"/>
                <w:szCs w:val="20"/>
              </w:rPr>
            </w:pPr>
            <w:r w:rsidRPr="4F2A237D">
              <w:rPr>
                <w:color w:val="000000" w:themeColor="text1"/>
                <w:sz w:val="20"/>
                <w:szCs w:val="20"/>
              </w:rPr>
              <w:t>Major</w:t>
            </w:r>
          </w:p>
        </w:tc>
        <w:tc>
          <w:tcPr>
            <w:tcW w:w="3417" w:type="dxa"/>
          </w:tcPr>
          <w:p w:rsidR="003E2756" w:rsidP="0081392D" w:rsidRDefault="003E2756" w14:paraId="2A2F61D9" w14:textId="77777777">
            <w:pPr>
              <w:rPr>
                <w:color w:val="000000" w:themeColor="text1"/>
              </w:rPr>
            </w:pPr>
            <w:r w:rsidRPr="4F2A237D">
              <w:rPr>
                <w:color w:val="000000" w:themeColor="text1"/>
              </w:rPr>
              <w:t>If this were to occur, the client might not recieve the components that are required for her business.We plan on ensuring all deliverables are on time, and that we also leave extra time at the end of the semester for corrections</w:t>
            </w:r>
          </w:p>
        </w:tc>
      </w:tr>
      <w:tr w:rsidR="003E2756" w:rsidTr="0081392D" w14:paraId="5CC40337" w14:textId="77777777">
        <w:trPr>
          <w:cantSplit/>
          <w:trHeight w:val="300"/>
          <w:jc w:val="center"/>
        </w:trPr>
        <w:tc>
          <w:tcPr>
            <w:tcW w:w="3772" w:type="dxa"/>
          </w:tcPr>
          <w:p w:rsidR="003E2756" w:rsidP="0081392D" w:rsidRDefault="003E2756" w14:paraId="2A837F6A" w14:textId="77777777">
            <w:pPr>
              <w:rPr>
                <w:color w:val="000000" w:themeColor="text1"/>
              </w:rPr>
            </w:pPr>
            <w:r w:rsidRPr="4F2A237D">
              <w:rPr>
                <w:color w:val="000000" w:themeColor="text1"/>
              </w:rPr>
              <w:t>Gold Plating</w:t>
            </w:r>
          </w:p>
        </w:tc>
        <w:tc>
          <w:tcPr>
            <w:tcW w:w="1170" w:type="dxa"/>
            <w:tcMar>
              <w:left w:w="40" w:type="dxa"/>
              <w:right w:w="40" w:type="dxa"/>
            </w:tcMar>
          </w:tcPr>
          <w:p w:rsidR="003E2756" w:rsidP="0081392D" w:rsidRDefault="003E2756" w14:paraId="11BBD48F" w14:textId="77777777">
            <w:pPr>
              <w:rPr>
                <w:color w:val="000000" w:themeColor="text1"/>
                <w:sz w:val="20"/>
                <w:szCs w:val="20"/>
              </w:rPr>
            </w:pPr>
            <w:r w:rsidRPr="4F2A237D">
              <w:rPr>
                <w:color w:val="000000" w:themeColor="text1"/>
                <w:sz w:val="20"/>
                <w:szCs w:val="20"/>
              </w:rPr>
              <w:t>Unlikely</w:t>
            </w:r>
          </w:p>
        </w:tc>
        <w:tc>
          <w:tcPr>
            <w:tcW w:w="993" w:type="dxa"/>
            <w:tcMar>
              <w:left w:w="40" w:type="dxa"/>
              <w:right w:w="40" w:type="dxa"/>
            </w:tcMar>
          </w:tcPr>
          <w:p w:rsidR="003E2756" w:rsidP="0081392D" w:rsidRDefault="003E2756" w14:paraId="6DD63DA0" w14:textId="77777777">
            <w:pPr>
              <w:rPr>
                <w:color w:val="000000" w:themeColor="text1"/>
                <w:sz w:val="20"/>
                <w:szCs w:val="20"/>
              </w:rPr>
            </w:pPr>
            <w:r w:rsidRPr="4F2A237D">
              <w:rPr>
                <w:color w:val="000000" w:themeColor="text1"/>
                <w:sz w:val="20"/>
                <w:szCs w:val="20"/>
              </w:rPr>
              <w:t>Moderate</w:t>
            </w:r>
          </w:p>
        </w:tc>
        <w:tc>
          <w:tcPr>
            <w:tcW w:w="3417" w:type="dxa"/>
          </w:tcPr>
          <w:p w:rsidR="003E2756" w:rsidP="0081392D" w:rsidRDefault="003E2756" w14:paraId="4F070E7F" w14:textId="77777777">
            <w:pPr>
              <w:rPr>
                <w:color w:val="000000" w:themeColor="text1"/>
              </w:rPr>
            </w:pPr>
            <w:r w:rsidRPr="4F2A237D">
              <w:rPr>
                <w:color w:val="000000" w:themeColor="text1"/>
              </w:rPr>
              <w:t xml:space="preserve">If this would occur, it could cause scope creep. Our plan to migitate this is to worry about functionality prior to looks. </w:t>
            </w:r>
          </w:p>
        </w:tc>
      </w:tr>
    </w:tbl>
    <w:p w:rsidR="003E2756" w:rsidP="003E2756" w:rsidRDefault="003E2756" w14:paraId="66BC3017" w14:textId="77777777"/>
    <w:p w:rsidR="003E2756" w:rsidP="003E2756" w:rsidRDefault="003E2756" w14:paraId="5C8DDDC3" w14:textId="77777777"/>
    <w:p w:rsidR="003E2756" w:rsidP="003E2756" w:rsidRDefault="003E2756" w14:paraId="498161E6" w14:textId="77777777"/>
    <w:p w:rsidR="003E2756" w:rsidP="003E2756" w:rsidRDefault="003E2756" w14:paraId="03958927" w14:textId="77777777"/>
    <w:p w:rsidR="003E2756" w:rsidP="003E2756" w:rsidRDefault="003E2756" w14:paraId="1ABB536B" w14:textId="77777777"/>
    <w:p w:rsidR="003E2756" w:rsidP="003E2756" w:rsidRDefault="003E2756" w14:paraId="1F7BF6D5" w14:textId="77777777"/>
    <w:p w:rsidR="003E2756" w:rsidP="003E2756" w:rsidRDefault="003E2756" w14:paraId="71B8FD60" w14:textId="77777777"/>
    <w:p w:rsidR="003E2756" w:rsidP="003E2756" w:rsidRDefault="003E2756" w14:paraId="60DD4E53" w14:textId="77777777"/>
    <w:p w:rsidR="003E2756" w:rsidP="003E2756" w:rsidRDefault="003E2756" w14:paraId="2512A922" w14:textId="77777777">
      <w:pPr>
        <w:pStyle w:val="Heading1"/>
      </w:pPr>
      <w:r>
        <w:t>Dependencies</w:t>
      </w:r>
    </w:p>
    <w:p w:rsidRPr="00FB521D" w:rsidR="003E2756" w:rsidP="003E2756" w:rsidRDefault="003E2756" w14:paraId="57EF552B" w14:textId="77777777">
      <w:r>
        <w:t xml:space="preserve">Identify the known dependencies in the table below. </w:t>
      </w:r>
    </w:p>
    <w:tbl>
      <w:tblPr>
        <w:tblW w:w="9460" w:type="dxa"/>
        <w:tblInd w:w="-8"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Look w:val="0000" w:firstRow="0" w:lastRow="0" w:firstColumn="0" w:lastColumn="0" w:noHBand="0" w:noVBand="0"/>
      </w:tblPr>
      <w:tblGrid>
        <w:gridCol w:w="3680"/>
        <w:gridCol w:w="4330"/>
        <w:gridCol w:w="1450"/>
      </w:tblGrid>
      <w:tr w:rsidR="003E2756" w:rsidTr="0081392D" w14:paraId="1A787DD1" w14:textId="77777777">
        <w:trPr>
          <w:cantSplit/>
          <w:tblHeader/>
        </w:trPr>
        <w:tc>
          <w:tcPr>
            <w:tcW w:w="3680" w:type="dxa"/>
            <w:shd w:val="clear" w:color="auto" w:fill="E6E6E6"/>
            <w:vAlign w:val="center"/>
          </w:tcPr>
          <w:p w:rsidRPr="00CD5009" w:rsidR="003E2756" w:rsidP="0081392D" w:rsidRDefault="003E2756" w14:paraId="13A327F8" w14:textId="77777777">
            <w:pPr>
              <w:pStyle w:val="TableText"/>
              <w:rPr>
                <w:rFonts w:asciiTheme="minorHAnsi" w:hAnsiTheme="minorHAnsi" w:cstheme="minorHAnsi"/>
                <w:b/>
                <w:bCs/>
              </w:rPr>
            </w:pPr>
            <w:r>
              <w:rPr>
                <w:rFonts w:asciiTheme="minorHAnsi" w:hAnsiTheme="minorHAnsi" w:cstheme="minorHAnsi"/>
                <w:b/>
                <w:bCs/>
              </w:rPr>
              <w:t>Project</w:t>
            </w:r>
          </w:p>
        </w:tc>
        <w:tc>
          <w:tcPr>
            <w:tcW w:w="4330" w:type="dxa"/>
            <w:shd w:val="clear" w:color="auto" w:fill="E6E6E6"/>
            <w:vAlign w:val="center"/>
          </w:tcPr>
          <w:p w:rsidRPr="00CD5009" w:rsidR="003E2756" w:rsidP="0081392D" w:rsidRDefault="003E2756" w14:paraId="7541044C" w14:textId="77777777">
            <w:pPr>
              <w:pStyle w:val="TableText"/>
              <w:rPr>
                <w:rFonts w:asciiTheme="minorHAnsi" w:hAnsiTheme="minorHAnsi" w:cstheme="minorHAnsi"/>
                <w:b/>
                <w:bCs/>
              </w:rPr>
            </w:pPr>
            <w:r>
              <w:rPr>
                <w:rFonts w:asciiTheme="minorHAnsi" w:hAnsiTheme="minorHAnsi" w:cstheme="minorHAnsi"/>
                <w:b/>
                <w:bCs/>
              </w:rPr>
              <w:t>Description of Dependency</w:t>
            </w:r>
          </w:p>
        </w:tc>
        <w:tc>
          <w:tcPr>
            <w:tcW w:w="1450" w:type="dxa"/>
            <w:shd w:val="clear" w:color="auto" w:fill="E6E6E6"/>
          </w:tcPr>
          <w:p w:rsidR="003E2756" w:rsidP="0081392D" w:rsidRDefault="003E2756" w14:paraId="5A4EC215" w14:textId="77777777">
            <w:pPr>
              <w:pStyle w:val="TableText"/>
              <w:rPr>
                <w:rFonts w:asciiTheme="minorHAnsi" w:hAnsiTheme="minorHAnsi" w:cstheme="minorHAnsi"/>
                <w:b/>
                <w:bCs/>
              </w:rPr>
            </w:pPr>
            <w:r>
              <w:rPr>
                <w:rFonts w:asciiTheme="minorHAnsi" w:hAnsiTheme="minorHAnsi" w:cstheme="minorHAnsi"/>
                <w:b/>
                <w:bCs/>
              </w:rPr>
              <w:t>Timing</w:t>
            </w:r>
          </w:p>
        </w:tc>
      </w:tr>
      <w:tr w:rsidR="003E2756" w:rsidTr="0081392D" w14:paraId="60FF8D11" w14:textId="77777777">
        <w:trPr>
          <w:cantSplit/>
        </w:trPr>
        <w:tc>
          <w:tcPr>
            <w:tcW w:w="3680" w:type="dxa"/>
            <w:vAlign w:val="center"/>
          </w:tcPr>
          <w:p w:rsidRPr="009F514D" w:rsidR="003E2756" w:rsidP="0081392D" w:rsidRDefault="003E2756" w14:paraId="1B7F7AC4" w14:textId="77777777">
            <w:pPr>
              <w:pStyle w:val="TableText"/>
              <w:rPr>
                <w:rFonts w:ascii="Arial" w:hAnsi="Arial" w:cs="Arial"/>
              </w:rPr>
            </w:pPr>
            <w:r w:rsidRPr="757788EE">
              <w:rPr>
                <w:rFonts w:ascii="Arial" w:hAnsi="Arial" w:cs="Arial"/>
              </w:rPr>
              <w:t>Pets4life</w:t>
            </w:r>
          </w:p>
        </w:tc>
        <w:tc>
          <w:tcPr>
            <w:tcW w:w="4330" w:type="dxa"/>
            <w:vAlign w:val="center"/>
          </w:tcPr>
          <w:p w:rsidRPr="009F514D" w:rsidR="003E2756" w:rsidP="0081392D" w:rsidRDefault="003E2756" w14:paraId="049581C1" w14:textId="77777777">
            <w:pPr>
              <w:pStyle w:val="TableText"/>
              <w:rPr>
                <w:rFonts w:ascii="Arial" w:hAnsi="Arial" w:cs="Arial"/>
              </w:rPr>
            </w:pPr>
            <w:r w:rsidRPr="757788EE">
              <w:rPr>
                <w:rFonts w:ascii="Arial" w:hAnsi="Arial" w:cs="Arial"/>
              </w:rPr>
              <w:t>Continued availability of selected WordPress plugins and other features.</w:t>
            </w:r>
          </w:p>
        </w:tc>
        <w:tc>
          <w:tcPr>
            <w:tcW w:w="1450" w:type="dxa"/>
          </w:tcPr>
          <w:p w:rsidRPr="009F514D" w:rsidR="003E2756" w:rsidP="0081392D" w:rsidRDefault="003E2756" w14:paraId="769F86B4" w14:textId="77777777">
            <w:pPr>
              <w:pStyle w:val="TableText"/>
              <w:rPr>
                <w:rFonts w:ascii="Arial" w:hAnsi="Arial" w:cs="Arial"/>
              </w:rPr>
            </w:pPr>
            <w:r w:rsidRPr="4F2A237D">
              <w:rPr>
                <w:rFonts w:ascii="Arial" w:hAnsi="Arial" w:cs="Arial"/>
              </w:rPr>
              <w:t>All Semester</w:t>
            </w:r>
          </w:p>
        </w:tc>
      </w:tr>
      <w:tr w:rsidR="003E2756" w:rsidTr="0081392D" w14:paraId="055CC960" w14:textId="77777777">
        <w:trPr>
          <w:cantSplit/>
        </w:trPr>
        <w:tc>
          <w:tcPr>
            <w:tcW w:w="3680" w:type="dxa"/>
            <w:vAlign w:val="center"/>
          </w:tcPr>
          <w:p w:rsidRPr="009F514D" w:rsidR="003E2756" w:rsidP="0081392D" w:rsidRDefault="003E2756" w14:paraId="46D3B1BF" w14:textId="77777777">
            <w:pPr>
              <w:pStyle w:val="TableText"/>
              <w:rPr>
                <w:rFonts w:ascii="Arial" w:hAnsi="Arial" w:cs="Arial"/>
              </w:rPr>
            </w:pPr>
            <w:r w:rsidRPr="757788EE">
              <w:rPr>
                <w:rFonts w:ascii="Arial" w:hAnsi="Arial" w:cs="Arial"/>
              </w:rPr>
              <w:t>Pets4life</w:t>
            </w:r>
          </w:p>
        </w:tc>
        <w:tc>
          <w:tcPr>
            <w:tcW w:w="4330" w:type="dxa"/>
            <w:vAlign w:val="center"/>
          </w:tcPr>
          <w:p w:rsidRPr="009F514D" w:rsidR="003E2756" w:rsidP="0081392D" w:rsidRDefault="003E2756" w14:paraId="4256CDCB" w14:textId="77777777">
            <w:pPr>
              <w:pStyle w:val="TableText"/>
              <w:rPr>
                <w:rFonts w:ascii="Arial" w:hAnsi="Arial" w:cs="Arial"/>
              </w:rPr>
            </w:pPr>
            <w:r w:rsidRPr="757788EE">
              <w:rPr>
                <w:rFonts w:ascii="Arial" w:hAnsi="Arial" w:cs="Arial"/>
              </w:rPr>
              <w:t>Pets4Life leadership and project sponsor availability for milestone reviews and approvals.</w:t>
            </w:r>
          </w:p>
        </w:tc>
        <w:tc>
          <w:tcPr>
            <w:tcW w:w="1450" w:type="dxa"/>
          </w:tcPr>
          <w:p w:rsidRPr="009F514D" w:rsidR="003E2756" w:rsidP="0081392D" w:rsidRDefault="003E2756" w14:paraId="1721C3AF" w14:textId="77777777">
            <w:pPr>
              <w:pStyle w:val="TableText"/>
              <w:rPr>
                <w:rFonts w:ascii="Arial" w:hAnsi="Arial" w:cs="Arial"/>
              </w:rPr>
            </w:pPr>
            <w:r w:rsidRPr="4F2A237D">
              <w:rPr>
                <w:rFonts w:ascii="Arial" w:hAnsi="Arial" w:cs="Arial"/>
              </w:rPr>
              <w:t>All Semester</w:t>
            </w:r>
          </w:p>
        </w:tc>
      </w:tr>
      <w:tr w:rsidR="003E2756" w:rsidTr="0081392D" w14:paraId="6AAD5382" w14:textId="77777777">
        <w:trPr>
          <w:cantSplit/>
        </w:trPr>
        <w:tc>
          <w:tcPr>
            <w:tcW w:w="3680" w:type="dxa"/>
            <w:vAlign w:val="center"/>
          </w:tcPr>
          <w:p w:rsidRPr="009F514D" w:rsidR="003E2756" w:rsidP="0081392D" w:rsidRDefault="003E2756" w14:paraId="53A60F36" w14:textId="77777777">
            <w:pPr>
              <w:pStyle w:val="TableText"/>
              <w:rPr>
                <w:rFonts w:ascii="Arial" w:hAnsi="Arial" w:cs="Arial"/>
              </w:rPr>
            </w:pPr>
            <w:r w:rsidRPr="757788EE">
              <w:rPr>
                <w:rFonts w:ascii="Arial" w:hAnsi="Arial" w:cs="Arial"/>
              </w:rPr>
              <w:t>Pets4life</w:t>
            </w:r>
          </w:p>
        </w:tc>
        <w:tc>
          <w:tcPr>
            <w:tcW w:w="4330" w:type="dxa"/>
            <w:vAlign w:val="center"/>
          </w:tcPr>
          <w:p w:rsidRPr="009F514D" w:rsidR="003E2756" w:rsidP="0081392D" w:rsidRDefault="003E2756" w14:paraId="24A27252" w14:textId="77777777">
            <w:pPr>
              <w:pStyle w:val="TableText"/>
              <w:rPr>
                <w:rFonts w:ascii="Arial" w:hAnsi="Arial" w:cs="Arial"/>
              </w:rPr>
            </w:pPr>
            <w:r w:rsidRPr="757788EE">
              <w:rPr>
                <w:rFonts w:ascii="Arial" w:hAnsi="Arial" w:cs="Arial"/>
              </w:rPr>
              <w:t>Timely migration of donors, pets, and volunteer data into the new platform to accommodate the needs of Pets4life.</w:t>
            </w:r>
          </w:p>
        </w:tc>
        <w:tc>
          <w:tcPr>
            <w:tcW w:w="1450" w:type="dxa"/>
          </w:tcPr>
          <w:p w:rsidRPr="009F514D" w:rsidR="003E2756" w:rsidP="0081392D" w:rsidRDefault="003E2756" w14:paraId="07087641" w14:textId="77777777">
            <w:pPr>
              <w:pStyle w:val="TableText"/>
              <w:rPr>
                <w:rFonts w:ascii="Arial" w:hAnsi="Arial" w:cs="Arial"/>
              </w:rPr>
            </w:pPr>
            <w:r w:rsidRPr="4F2A237D">
              <w:rPr>
                <w:rFonts w:ascii="Arial" w:hAnsi="Arial" w:cs="Arial"/>
              </w:rPr>
              <w:t xml:space="preserve">All Semester </w:t>
            </w:r>
          </w:p>
        </w:tc>
      </w:tr>
      <w:tr w:rsidR="003E2756" w:rsidTr="0081392D" w14:paraId="1015C440" w14:textId="77777777">
        <w:trPr>
          <w:cantSplit/>
        </w:trPr>
        <w:tc>
          <w:tcPr>
            <w:tcW w:w="3680" w:type="dxa"/>
            <w:vAlign w:val="center"/>
          </w:tcPr>
          <w:p w:rsidRPr="009F514D" w:rsidR="003E2756" w:rsidP="0081392D" w:rsidRDefault="003E2756" w14:paraId="16698F66" w14:textId="77777777">
            <w:pPr>
              <w:pStyle w:val="TableText"/>
              <w:rPr>
                <w:rFonts w:ascii="Arial" w:hAnsi="Arial" w:cs="Arial"/>
              </w:rPr>
            </w:pPr>
          </w:p>
        </w:tc>
        <w:tc>
          <w:tcPr>
            <w:tcW w:w="4330" w:type="dxa"/>
            <w:vAlign w:val="center"/>
          </w:tcPr>
          <w:p w:rsidRPr="009F514D" w:rsidR="003E2756" w:rsidP="0081392D" w:rsidRDefault="003E2756" w14:paraId="6AAF087B" w14:textId="77777777">
            <w:pPr>
              <w:pStyle w:val="TableText"/>
              <w:rPr>
                <w:rFonts w:ascii="Arial" w:hAnsi="Arial" w:cs="Arial"/>
              </w:rPr>
            </w:pPr>
          </w:p>
        </w:tc>
        <w:tc>
          <w:tcPr>
            <w:tcW w:w="1450" w:type="dxa"/>
          </w:tcPr>
          <w:p w:rsidRPr="009F514D" w:rsidR="003E2756" w:rsidP="0081392D" w:rsidRDefault="003E2756" w14:paraId="57E53B03" w14:textId="77777777">
            <w:pPr>
              <w:pStyle w:val="TableText"/>
              <w:rPr>
                <w:rFonts w:ascii="Arial" w:hAnsi="Arial" w:cs="Arial"/>
              </w:rPr>
            </w:pPr>
          </w:p>
        </w:tc>
      </w:tr>
      <w:tr w:rsidR="003E2756" w:rsidTr="0081392D" w14:paraId="252CDFF7" w14:textId="77777777">
        <w:trPr>
          <w:cantSplit/>
        </w:trPr>
        <w:tc>
          <w:tcPr>
            <w:tcW w:w="3680" w:type="dxa"/>
            <w:vAlign w:val="center"/>
          </w:tcPr>
          <w:p w:rsidRPr="009F514D" w:rsidR="003E2756" w:rsidP="0081392D" w:rsidRDefault="003E2756" w14:paraId="2E167CC7" w14:textId="77777777">
            <w:pPr>
              <w:pStyle w:val="TableText"/>
              <w:rPr>
                <w:rFonts w:ascii="Arial" w:hAnsi="Arial" w:cs="Arial"/>
              </w:rPr>
            </w:pPr>
          </w:p>
        </w:tc>
        <w:tc>
          <w:tcPr>
            <w:tcW w:w="4330" w:type="dxa"/>
            <w:vAlign w:val="center"/>
          </w:tcPr>
          <w:p w:rsidRPr="009F514D" w:rsidR="003E2756" w:rsidP="0081392D" w:rsidRDefault="003E2756" w14:paraId="2FBDBA9B" w14:textId="77777777">
            <w:pPr>
              <w:pStyle w:val="TableText"/>
              <w:rPr>
                <w:rFonts w:ascii="Arial" w:hAnsi="Arial" w:cs="Arial"/>
              </w:rPr>
            </w:pPr>
          </w:p>
        </w:tc>
        <w:tc>
          <w:tcPr>
            <w:tcW w:w="1450" w:type="dxa"/>
          </w:tcPr>
          <w:p w:rsidRPr="009F514D" w:rsidR="003E2756" w:rsidP="0081392D" w:rsidRDefault="003E2756" w14:paraId="1CAC9DC2" w14:textId="77777777">
            <w:pPr>
              <w:pStyle w:val="TableText"/>
              <w:rPr>
                <w:rFonts w:ascii="Arial" w:hAnsi="Arial" w:cs="Arial"/>
              </w:rPr>
            </w:pPr>
          </w:p>
        </w:tc>
      </w:tr>
    </w:tbl>
    <w:p w:rsidR="003E2756" w:rsidP="003E2756" w:rsidRDefault="003E2756" w14:paraId="4598BAF5" w14:textId="77777777"/>
    <w:p w:rsidR="003E2756" w:rsidP="003E2756" w:rsidRDefault="003E2756" w14:paraId="0F4913A3" w14:textId="77777777">
      <w:pPr>
        <w:pStyle w:val="Heading1"/>
      </w:pPr>
      <w:r>
        <w:t>Project References</w:t>
      </w:r>
    </w:p>
    <w:p w:rsidR="003E2756" w:rsidP="003E2756" w:rsidRDefault="003E2756" w14:paraId="01830466" w14:textId="77777777">
      <w:r>
        <w:t>Identify</w:t>
      </w:r>
      <w:r w:rsidRPr="00900664">
        <w:t xml:space="preserve"> and describe the location of the key documents that define and establish the project such as the business case, the </w:t>
      </w:r>
      <w:r>
        <w:t>5-year Financial Plan</w:t>
      </w:r>
      <w:r w:rsidRPr="00900664">
        <w:t xml:space="preserve">, </w:t>
      </w:r>
      <w:r>
        <w:t>strategic plan</w:t>
      </w:r>
      <w:r w:rsidRPr="00900664">
        <w:t xml:space="preserve">, </w:t>
      </w:r>
      <w:r>
        <w:t>academic plan</w:t>
      </w:r>
      <w:r w:rsidRPr="00900664">
        <w:t>, etc.</w:t>
      </w:r>
    </w:p>
    <w:tbl>
      <w:tblPr>
        <w:tblW w:w="9360" w:type="dxa"/>
        <w:tblInd w:w="-8"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72" w:type="dxa"/>
          <w:left w:w="72" w:type="dxa"/>
          <w:bottom w:w="72" w:type="dxa"/>
          <w:right w:w="72" w:type="dxa"/>
        </w:tblCellMar>
        <w:tblLook w:val="0000" w:firstRow="0" w:lastRow="0" w:firstColumn="0" w:lastColumn="0" w:noHBand="0" w:noVBand="0"/>
      </w:tblPr>
      <w:tblGrid>
        <w:gridCol w:w="1800"/>
        <w:gridCol w:w="1170"/>
        <w:gridCol w:w="2700"/>
        <w:gridCol w:w="3690"/>
      </w:tblGrid>
      <w:tr w:rsidR="003E2756" w:rsidTr="0081392D" w14:paraId="56431C8D" w14:textId="77777777">
        <w:trPr>
          <w:cantSplit/>
          <w:tblHeader/>
        </w:trPr>
        <w:tc>
          <w:tcPr>
            <w:tcW w:w="1800" w:type="dxa"/>
            <w:shd w:val="clear" w:color="auto" w:fill="E6E6E6"/>
            <w:vAlign w:val="center"/>
          </w:tcPr>
          <w:p w:rsidRPr="00CD5009" w:rsidR="003E2756" w:rsidP="0081392D" w:rsidRDefault="003E2756" w14:paraId="1A4C68AA" w14:textId="77777777">
            <w:pPr>
              <w:pStyle w:val="TableText"/>
              <w:rPr>
                <w:rFonts w:asciiTheme="minorHAnsi" w:hAnsiTheme="minorHAnsi" w:cstheme="minorHAnsi"/>
                <w:b/>
                <w:bCs/>
              </w:rPr>
            </w:pPr>
            <w:r>
              <w:rPr>
                <w:rFonts w:asciiTheme="minorHAnsi" w:hAnsiTheme="minorHAnsi" w:cstheme="minorHAnsi"/>
                <w:b/>
                <w:bCs/>
              </w:rPr>
              <w:t>Document Title</w:t>
            </w:r>
          </w:p>
        </w:tc>
        <w:tc>
          <w:tcPr>
            <w:tcW w:w="1170" w:type="dxa"/>
            <w:shd w:val="clear" w:color="auto" w:fill="E6E6E6"/>
            <w:vAlign w:val="center"/>
          </w:tcPr>
          <w:p w:rsidRPr="00CD5009" w:rsidR="003E2756" w:rsidP="0081392D" w:rsidRDefault="003E2756" w14:paraId="005810AA" w14:textId="77777777">
            <w:pPr>
              <w:pStyle w:val="TableText"/>
              <w:rPr>
                <w:rFonts w:asciiTheme="minorHAnsi" w:hAnsiTheme="minorHAnsi" w:cstheme="minorHAnsi"/>
                <w:b/>
                <w:bCs/>
              </w:rPr>
            </w:pPr>
            <w:r>
              <w:rPr>
                <w:rFonts w:asciiTheme="minorHAnsi" w:hAnsiTheme="minorHAnsi" w:cstheme="minorHAnsi"/>
                <w:b/>
                <w:bCs/>
              </w:rPr>
              <w:t>Date</w:t>
            </w:r>
          </w:p>
        </w:tc>
        <w:tc>
          <w:tcPr>
            <w:tcW w:w="2700" w:type="dxa"/>
            <w:shd w:val="clear" w:color="auto" w:fill="E6E6E6"/>
          </w:tcPr>
          <w:p w:rsidR="003E2756" w:rsidP="0081392D" w:rsidRDefault="003E2756" w14:paraId="4D83ECA3" w14:textId="77777777">
            <w:pPr>
              <w:pStyle w:val="TableText"/>
              <w:rPr>
                <w:rFonts w:asciiTheme="minorHAnsi" w:hAnsiTheme="minorHAnsi" w:cstheme="minorHAnsi"/>
                <w:b/>
                <w:bCs/>
              </w:rPr>
            </w:pPr>
            <w:r>
              <w:rPr>
                <w:rFonts w:asciiTheme="minorHAnsi" w:hAnsiTheme="minorHAnsi" w:cstheme="minorHAnsi"/>
                <w:b/>
                <w:bCs/>
              </w:rPr>
              <w:t>Author(s) (individual or office)</w:t>
            </w:r>
          </w:p>
        </w:tc>
        <w:tc>
          <w:tcPr>
            <w:tcW w:w="3690" w:type="dxa"/>
            <w:shd w:val="clear" w:color="auto" w:fill="E6E6E6"/>
          </w:tcPr>
          <w:p w:rsidR="003E2756" w:rsidP="0081392D" w:rsidRDefault="003E2756" w14:paraId="591A051D" w14:textId="77777777">
            <w:pPr>
              <w:pStyle w:val="TableText"/>
              <w:rPr>
                <w:rFonts w:asciiTheme="minorHAnsi" w:hAnsiTheme="minorHAnsi" w:cstheme="minorHAnsi"/>
                <w:b/>
                <w:bCs/>
              </w:rPr>
            </w:pPr>
            <w:r>
              <w:rPr>
                <w:rFonts w:asciiTheme="minorHAnsi" w:hAnsiTheme="minorHAnsi" w:cstheme="minorHAnsi"/>
                <w:b/>
                <w:bCs/>
              </w:rPr>
              <w:t>Location (link or file path)</w:t>
            </w:r>
          </w:p>
        </w:tc>
      </w:tr>
      <w:tr w:rsidR="003E2756" w:rsidTr="0081392D" w14:paraId="21586585" w14:textId="77777777">
        <w:trPr>
          <w:cantSplit/>
        </w:trPr>
        <w:tc>
          <w:tcPr>
            <w:tcW w:w="1800" w:type="dxa"/>
            <w:vAlign w:val="center"/>
          </w:tcPr>
          <w:p w:rsidRPr="009F514D" w:rsidR="003E2756" w:rsidP="0081392D" w:rsidRDefault="003E2756" w14:paraId="67AB2017" w14:textId="77777777">
            <w:pPr>
              <w:pStyle w:val="TableText"/>
              <w:rPr>
                <w:rFonts w:ascii="Arial" w:hAnsi="Arial" w:cs="Arial"/>
              </w:rPr>
            </w:pPr>
          </w:p>
        </w:tc>
        <w:tc>
          <w:tcPr>
            <w:tcW w:w="1170" w:type="dxa"/>
            <w:vAlign w:val="center"/>
          </w:tcPr>
          <w:p w:rsidRPr="009F514D" w:rsidR="003E2756" w:rsidP="0081392D" w:rsidRDefault="003E2756" w14:paraId="2AFB0E83" w14:textId="77777777">
            <w:pPr>
              <w:pStyle w:val="TableText"/>
              <w:rPr>
                <w:rFonts w:ascii="Arial" w:hAnsi="Arial" w:cs="Arial"/>
              </w:rPr>
            </w:pPr>
          </w:p>
        </w:tc>
        <w:tc>
          <w:tcPr>
            <w:tcW w:w="2700" w:type="dxa"/>
          </w:tcPr>
          <w:p w:rsidRPr="009F514D" w:rsidR="003E2756" w:rsidP="0081392D" w:rsidRDefault="003E2756" w14:paraId="7C68909A" w14:textId="77777777">
            <w:pPr>
              <w:pStyle w:val="TableText"/>
              <w:rPr>
                <w:rFonts w:ascii="Arial" w:hAnsi="Arial" w:cs="Arial"/>
              </w:rPr>
            </w:pPr>
          </w:p>
        </w:tc>
        <w:tc>
          <w:tcPr>
            <w:tcW w:w="3690" w:type="dxa"/>
          </w:tcPr>
          <w:p w:rsidRPr="009F514D" w:rsidR="003E2756" w:rsidP="0081392D" w:rsidRDefault="003E2756" w14:paraId="52805C0E" w14:textId="77777777">
            <w:pPr>
              <w:pStyle w:val="TableText"/>
              <w:rPr>
                <w:rFonts w:ascii="Arial" w:hAnsi="Arial" w:cs="Arial"/>
              </w:rPr>
            </w:pPr>
          </w:p>
        </w:tc>
      </w:tr>
      <w:tr w:rsidR="003E2756" w:rsidTr="0081392D" w14:paraId="371EE22F" w14:textId="77777777">
        <w:trPr>
          <w:cantSplit/>
        </w:trPr>
        <w:tc>
          <w:tcPr>
            <w:tcW w:w="1800" w:type="dxa"/>
            <w:vAlign w:val="center"/>
          </w:tcPr>
          <w:p w:rsidRPr="009F514D" w:rsidR="003E2756" w:rsidP="0081392D" w:rsidRDefault="003E2756" w14:paraId="573B7063" w14:textId="77777777">
            <w:pPr>
              <w:pStyle w:val="TableText"/>
              <w:rPr>
                <w:rFonts w:ascii="Arial" w:hAnsi="Arial" w:cs="Arial"/>
              </w:rPr>
            </w:pPr>
          </w:p>
        </w:tc>
        <w:tc>
          <w:tcPr>
            <w:tcW w:w="1170" w:type="dxa"/>
            <w:vAlign w:val="center"/>
          </w:tcPr>
          <w:p w:rsidRPr="009F514D" w:rsidR="003E2756" w:rsidP="0081392D" w:rsidRDefault="003E2756" w14:paraId="1E537456" w14:textId="77777777">
            <w:pPr>
              <w:pStyle w:val="TableText"/>
              <w:rPr>
                <w:rFonts w:ascii="Arial" w:hAnsi="Arial" w:cs="Arial"/>
              </w:rPr>
            </w:pPr>
          </w:p>
        </w:tc>
        <w:tc>
          <w:tcPr>
            <w:tcW w:w="2700" w:type="dxa"/>
          </w:tcPr>
          <w:p w:rsidRPr="009F514D" w:rsidR="003E2756" w:rsidP="0081392D" w:rsidRDefault="003E2756" w14:paraId="02A2D014" w14:textId="77777777">
            <w:pPr>
              <w:pStyle w:val="TableText"/>
              <w:rPr>
                <w:rFonts w:ascii="Arial" w:hAnsi="Arial" w:cs="Arial"/>
              </w:rPr>
            </w:pPr>
          </w:p>
        </w:tc>
        <w:tc>
          <w:tcPr>
            <w:tcW w:w="3690" w:type="dxa"/>
          </w:tcPr>
          <w:p w:rsidRPr="009F514D" w:rsidR="003E2756" w:rsidP="0081392D" w:rsidRDefault="003E2756" w14:paraId="3B1531A9" w14:textId="77777777">
            <w:pPr>
              <w:pStyle w:val="TableText"/>
              <w:rPr>
                <w:rFonts w:ascii="Arial" w:hAnsi="Arial" w:cs="Arial"/>
              </w:rPr>
            </w:pPr>
          </w:p>
        </w:tc>
      </w:tr>
      <w:tr w:rsidR="003E2756" w:rsidTr="0081392D" w14:paraId="203E0FDE" w14:textId="77777777">
        <w:trPr>
          <w:cantSplit/>
        </w:trPr>
        <w:tc>
          <w:tcPr>
            <w:tcW w:w="1800" w:type="dxa"/>
            <w:vAlign w:val="center"/>
          </w:tcPr>
          <w:p w:rsidRPr="009F514D" w:rsidR="003E2756" w:rsidP="0081392D" w:rsidRDefault="003E2756" w14:paraId="36D801FC" w14:textId="77777777">
            <w:pPr>
              <w:pStyle w:val="TableText"/>
              <w:rPr>
                <w:rFonts w:ascii="Arial" w:hAnsi="Arial" w:cs="Arial"/>
              </w:rPr>
            </w:pPr>
          </w:p>
        </w:tc>
        <w:tc>
          <w:tcPr>
            <w:tcW w:w="1170" w:type="dxa"/>
            <w:vAlign w:val="center"/>
          </w:tcPr>
          <w:p w:rsidRPr="009F514D" w:rsidR="003E2756" w:rsidP="0081392D" w:rsidRDefault="003E2756" w14:paraId="17D10361" w14:textId="77777777">
            <w:pPr>
              <w:pStyle w:val="TableText"/>
              <w:rPr>
                <w:rFonts w:ascii="Arial" w:hAnsi="Arial" w:cs="Arial"/>
              </w:rPr>
            </w:pPr>
          </w:p>
        </w:tc>
        <w:tc>
          <w:tcPr>
            <w:tcW w:w="2700" w:type="dxa"/>
          </w:tcPr>
          <w:p w:rsidRPr="009F514D" w:rsidR="003E2756" w:rsidP="0081392D" w:rsidRDefault="003E2756" w14:paraId="487B6A1E" w14:textId="77777777">
            <w:pPr>
              <w:pStyle w:val="TableText"/>
              <w:rPr>
                <w:rFonts w:ascii="Arial" w:hAnsi="Arial" w:cs="Arial"/>
              </w:rPr>
            </w:pPr>
          </w:p>
        </w:tc>
        <w:tc>
          <w:tcPr>
            <w:tcW w:w="3690" w:type="dxa"/>
          </w:tcPr>
          <w:p w:rsidRPr="009F514D" w:rsidR="003E2756" w:rsidP="0081392D" w:rsidRDefault="003E2756" w14:paraId="41A2DE7C" w14:textId="77777777">
            <w:pPr>
              <w:pStyle w:val="TableText"/>
              <w:rPr>
                <w:rFonts w:ascii="Arial" w:hAnsi="Arial" w:cs="Arial"/>
              </w:rPr>
            </w:pPr>
          </w:p>
        </w:tc>
      </w:tr>
      <w:tr w:rsidR="003E2756" w:rsidTr="0081392D" w14:paraId="30B27C6D" w14:textId="77777777">
        <w:trPr>
          <w:cantSplit/>
        </w:trPr>
        <w:tc>
          <w:tcPr>
            <w:tcW w:w="1800" w:type="dxa"/>
            <w:vAlign w:val="center"/>
          </w:tcPr>
          <w:p w:rsidRPr="009F514D" w:rsidR="003E2756" w:rsidP="0081392D" w:rsidRDefault="003E2756" w14:paraId="07F382CE" w14:textId="77777777">
            <w:pPr>
              <w:pStyle w:val="TableText"/>
              <w:rPr>
                <w:rFonts w:ascii="Arial" w:hAnsi="Arial" w:cs="Arial"/>
              </w:rPr>
            </w:pPr>
          </w:p>
        </w:tc>
        <w:tc>
          <w:tcPr>
            <w:tcW w:w="1170" w:type="dxa"/>
            <w:vAlign w:val="center"/>
          </w:tcPr>
          <w:p w:rsidRPr="009F514D" w:rsidR="003E2756" w:rsidP="0081392D" w:rsidRDefault="003E2756" w14:paraId="23EDD36F" w14:textId="77777777">
            <w:pPr>
              <w:pStyle w:val="TableText"/>
              <w:rPr>
                <w:rFonts w:ascii="Arial" w:hAnsi="Arial" w:cs="Arial"/>
              </w:rPr>
            </w:pPr>
          </w:p>
        </w:tc>
        <w:tc>
          <w:tcPr>
            <w:tcW w:w="2700" w:type="dxa"/>
          </w:tcPr>
          <w:p w:rsidRPr="009F514D" w:rsidR="003E2756" w:rsidP="0081392D" w:rsidRDefault="003E2756" w14:paraId="75D4FE72" w14:textId="77777777">
            <w:pPr>
              <w:pStyle w:val="TableText"/>
              <w:rPr>
                <w:rFonts w:ascii="Arial" w:hAnsi="Arial" w:cs="Arial"/>
              </w:rPr>
            </w:pPr>
          </w:p>
        </w:tc>
        <w:tc>
          <w:tcPr>
            <w:tcW w:w="3690" w:type="dxa"/>
          </w:tcPr>
          <w:p w:rsidRPr="009F514D" w:rsidR="003E2756" w:rsidP="0081392D" w:rsidRDefault="003E2756" w14:paraId="0732534E" w14:textId="77777777">
            <w:pPr>
              <w:pStyle w:val="TableText"/>
              <w:rPr>
                <w:rFonts w:ascii="Arial" w:hAnsi="Arial" w:cs="Arial"/>
              </w:rPr>
            </w:pPr>
          </w:p>
        </w:tc>
      </w:tr>
      <w:tr w:rsidR="003E2756" w:rsidTr="0081392D" w14:paraId="6D45099A" w14:textId="77777777">
        <w:trPr>
          <w:cantSplit/>
        </w:trPr>
        <w:tc>
          <w:tcPr>
            <w:tcW w:w="1800" w:type="dxa"/>
            <w:vAlign w:val="center"/>
          </w:tcPr>
          <w:p w:rsidRPr="009F514D" w:rsidR="003E2756" w:rsidP="0081392D" w:rsidRDefault="003E2756" w14:paraId="4A5C3811" w14:textId="77777777">
            <w:pPr>
              <w:pStyle w:val="TableText"/>
              <w:rPr>
                <w:rFonts w:ascii="Arial" w:hAnsi="Arial" w:cs="Arial"/>
              </w:rPr>
            </w:pPr>
          </w:p>
        </w:tc>
        <w:tc>
          <w:tcPr>
            <w:tcW w:w="1170" w:type="dxa"/>
            <w:vAlign w:val="center"/>
          </w:tcPr>
          <w:p w:rsidRPr="009F514D" w:rsidR="003E2756" w:rsidP="0081392D" w:rsidRDefault="003E2756" w14:paraId="4EDFAF2E" w14:textId="77777777">
            <w:pPr>
              <w:pStyle w:val="TableText"/>
              <w:rPr>
                <w:rFonts w:ascii="Arial" w:hAnsi="Arial" w:cs="Arial"/>
              </w:rPr>
            </w:pPr>
          </w:p>
        </w:tc>
        <w:tc>
          <w:tcPr>
            <w:tcW w:w="2700" w:type="dxa"/>
          </w:tcPr>
          <w:p w:rsidRPr="009F514D" w:rsidR="003E2756" w:rsidP="0081392D" w:rsidRDefault="003E2756" w14:paraId="76504ABA" w14:textId="77777777">
            <w:pPr>
              <w:pStyle w:val="TableText"/>
              <w:rPr>
                <w:rFonts w:ascii="Arial" w:hAnsi="Arial" w:cs="Arial"/>
              </w:rPr>
            </w:pPr>
          </w:p>
        </w:tc>
        <w:tc>
          <w:tcPr>
            <w:tcW w:w="3690" w:type="dxa"/>
          </w:tcPr>
          <w:p w:rsidRPr="009F514D" w:rsidR="003E2756" w:rsidP="0081392D" w:rsidRDefault="003E2756" w14:paraId="014FCBAB" w14:textId="77777777">
            <w:pPr>
              <w:pStyle w:val="TableText"/>
              <w:rPr>
                <w:rFonts w:ascii="Arial" w:hAnsi="Arial" w:cs="Arial"/>
              </w:rPr>
            </w:pPr>
          </w:p>
        </w:tc>
      </w:tr>
    </w:tbl>
    <w:p w:rsidR="003E2756" w:rsidP="003E2756" w:rsidRDefault="003E2756" w14:paraId="0C8E58C7" w14:textId="77777777"/>
    <w:p w:rsidRPr="00900664" w:rsidR="003E2756" w:rsidP="003E2756" w:rsidRDefault="003E2756" w14:paraId="4BF084A9" w14:textId="77777777">
      <w:pPr>
        <w:pStyle w:val="Heading1"/>
      </w:pPr>
      <w:r>
        <w:t>Project Glossary</w:t>
      </w:r>
    </w:p>
    <w:p w:rsidR="003E2756" w:rsidP="003E2756" w:rsidRDefault="003E2756" w14:paraId="651E3457" w14:textId="77777777">
      <w:r w:rsidRPr="00D82FF2">
        <w:t>Define all terms and acronyms required to interpret the project charter properly.</w:t>
      </w:r>
      <w:r>
        <w:t xml:space="preserve"> Add rows as needed.</w:t>
      </w:r>
    </w:p>
    <w:tbl>
      <w:tblPr>
        <w:tblStyle w:val="TableGrid"/>
        <w:tblW w:w="9445" w:type="dxa"/>
        <w:tblLook w:val="04A0" w:firstRow="1" w:lastRow="0" w:firstColumn="1" w:lastColumn="0" w:noHBand="0" w:noVBand="1"/>
      </w:tblPr>
      <w:tblGrid>
        <w:gridCol w:w="2065"/>
        <w:gridCol w:w="7380"/>
      </w:tblGrid>
      <w:tr w:rsidR="003E2756" w:rsidTr="0081392D" w14:paraId="5732A57A" w14:textId="77777777">
        <w:trPr>
          <w:trHeight w:val="360"/>
        </w:trPr>
        <w:tc>
          <w:tcPr>
            <w:tcW w:w="2065" w:type="dxa"/>
            <w:shd w:val="clear" w:color="auto" w:fill="F2F2F2" w:themeFill="background1" w:themeFillShade="F2"/>
          </w:tcPr>
          <w:p w:rsidRPr="00527768" w:rsidR="003E2756" w:rsidP="0081392D" w:rsidRDefault="003E2756" w14:paraId="52CACB7D" w14:textId="77777777">
            <w:pPr>
              <w:rPr>
                <w:b/>
              </w:rPr>
            </w:pPr>
            <w:r>
              <w:rPr>
                <w:b/>
              </w:rPr>
              <w:t>Term or Acronym</w:t>
            </w:r>
          </w:p>
        </w:tc>
        <w:tc>
          <w:tcPr>
            <w:tcW w:w="7380" w:type="dxa"/>
            <w:shd w:val="clear" w:color="auto" w:fill="F2F2F2" w:themeFill="background1" w:themeFillShade="F2"/>
          </w:tcPr>
          <w:p w:rsidRPr="00527768" w:rsidR="003E2756" w:rsidP="0081392D" w:rsidRDefault="003E2756" w14:paraId="48ED6B1A" w14:textId="77777777">
            <w:pPr>
              <w:rPr>
                <w:b/>
              </w:rPr>
            </w:pPr>
            <w:r>
              <w:rPr>
                <w:b/>
              </w:rPr>
              <w:t>Definition</w:t>
            </w:r>
          </w:p>
        </w:tc>
      </w:tr>
      <w:tr w:rsidR="003E2756" w:rsidTr="0081392D" w14:paraId="349C6E7E" w14:textId="77777777">
        <w:trPr>
          <w:trHeight w:val="360"/>
        </w:trPr>
        <w:tc>
          <w:tcPr>
            <w:tcW w:w="2065" w:type="dxa"/>
          </w:tcPr>
          <w:p w:rsidR="003E2756" w:rsidP="0081392D" w:rsidRDefault="003E2756" w14:paraId="4D031BC7" w14:textId="77777777"/>
        </w:tc>
        <w:tc>
          <w:tcPr>
            <w:tcW w:w="7380" w:type="dxa"/>
          </w:tcPr>
          <w:p w:rsidR="003E2756" w:rsidP="0081392D" w:rsidRDefault="003E2756" w14:paraId="0B4D6EB3" w14:textId="77777777"/>
        </w:tc>
      </w:tr>
      <w:tr w:rsidR="003E2756" w:rsidTr="0081392D" w14:paraId="6014DC5A" w14:textId="77777777">
        <w:trPr>
          <w:trHeight w:val="360"/>
        </w:trPr>
        <w:tc>
          <w:tcPr>
            <w:tcW w:w="2065" w:type="dxa"/>
          </w:tcPr>
          <w:p w:rsidR="003E2756" w:rsidP="0081392D" w:rsidRDefault="003E2756" w14:paraId="7047AAB7" w14:textId="77777777"/>
        </w:tc>
        <w:tc>
          <w:tcPr>
            <w:tcW w:w="7380" w:type="dxa"/>
          </w:tcPr>
          <w:p w:rsidR="003E2756" w:rsidP="0081392D" w:rsidRDefault="003E2756" w14:paraId="086D319C" w14:textId="77777777"/>
        </w:tc>
      </w:tr>
      <w:tr w:rsidR="003E2756" w:rsidTr="0081392D" w14:paraId="0DB9445E" w14:textId="77777777">
        <w:trPr>
          <w:trHeight w:val="360"/>
        </w:trPr>
        <w:tc>
          <w:tcPr>
            <w:tcW w:w="2065" w:type="dxa"/>
          </w:tcPr>
          <w:p w:rsidR="003E2756" w:rsidP="0081392D" w:rsidRDefault="003E2756" w14:paraId="1B5648C2" w14:textId="77777777"/>
        </w:tc>
        <w:tc>
          <w:tcPr>
            <w:tcW w:w="7380" w:type="dxa"/>
          </w:tcPr>
          <w:p w:rsidR="003E2756" w:rsidP="0081392D" w:rsidRDefault="003E2756" w14:paraId="5831E8B5" w14:textId="77777777"/>
        </w:tc>
      </w:tr>
      <w:tr w:rsidR="003E2756" w:rsidTr="0081392D" w14:paraId="0059DB13" w14:textId="77777777">
        <w:trPr>
          <w:trHeight w:val="360"/>
        </w:trPr>
        <w:tc>
          <w:tcPr>
            <w:tcW w:w="2065" w:type="dxa"/>
          </w:tcPr>
          <w:p w:rsidR="003E2756" w:rsidP="0081392D" w:rsidRDefault="003E2756" w14:paraId="1780911C" w14:textId="77777777"/>
        </w:tc>
        <w:tc>
          <w:tcPr>
            <w:tcW w:w="7380" w:type="dxa"/>
          </w:tcPr>
          <w:p w:rsidR="003E2756" w:rsidP="0081392D" w:rsidRDefault="003E2756" w14:paraId="3A4B932C" w14:textId="77777777"/>
        </w:tc>
      </w:tr>
    </w:tbl>
    <w:p w:rsidR="003E2756" w:rsidP="003E2756" w:rsidRDefault="003E2756" w14:paraId="12362473" w14:textId="77777777"/>
    <w:p w:rsidR="003E2756" w:rsidRDefault="003E2756" w14:paraId="35B85305" w14:textId="77777777"/>
    <w:sectPr w:rsidR="003E275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bookmark int2:bookmarkName="_Int_XdF5jKRr" int2:invalidationBookmarkName="" int2:hashCode="qs0xA/Px/KsCSP" int2:id="yUJ4VVML">
      <int2:state int2:type="gram" int2:value="Rejected"/>
    </int2:bookmark>
    <int2:bookmark int2:bookmarkName="_Int_WYkmMGyg" int2:invalidationBookmarkName="" int2:hashCode="bPJyNAlCFHfY9l" int2:id="AfAzSK0S">
      <int2:state int2:type="gram" int2:value="Rejected"/>
    </int2:bookmark>
    <int2:bookmark int2:bookmarkName="_Int_tH7v7mVE" int2:invalidationBookmarkName="" int2:hashCode="N5/v0OdrNq6gS2" int2:id="rbR2951C">
      <int2:state int2:type="gram" int2:value="Rejected"/>
    </int2:bookmark>
    <int2:bookmark int2:bookmarkName="_Int_5YZWsTba" int2:invalidationBookmarkName="" int2:hashCode="Q+75piq7ix4WVP" int2:id="aOacjPY5">
      <int2:state int2:type="gram" int2:value="Rejected"/>
    </int2:bookmark>
    <int2:bookmark int2:bookmarkName="_Int_kkqOJAJ1" int2:invalidationBookmarkName="" int2:hashCode="FhxCN58vOqq4SL" int2:id="uYjHaUYO">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807D"/>
    <w:multiLevelType w:val="hybridMultilevel"/>
    <w:tmpl w:val="C6E2412E"/>
    <w:lvl w:ilvl="0" w:tplc="04023BEA">
      <w:start w:val="1"/>
      <w:numFmt w:val="bullet"/>
      <w:lvlText w:val=""/>
      <w:lvlJc w:val="left"/>
      <w:pPr>
        <w:ind w:left="720" w:hanging="360"/>
      </w:pPr>
      <w:rPr>
        <w:rFonts w:hint="default" w:ascii="Symbol" w:hAnsi="Symbol"/>
      </w:rPr>
    </w:lvl>
    <w:lvl w:ilvl="1" w:tplc="CD3AB5CC">
      <w:start w:val="1"/>
      <w:numFmt w:val="bullet"/>
      <w:lvlText w:val="o"/>
      <w:lvlJc w:val="left"/>
      <w:pPr>
        <w:ind w:left="1440" w:hanging="360"/>
      </w:pPr>
      <w:rPr>
        <w:rFonts w:hint="default" w:ascii="Courier New" w:hAnsi="Courier New"/>
      </w:rPr>
    </w:lvl>
    <w:lvl w:ilvl="2" w:tplc="E3D60EAA">
      <w:start w:val="1"/>
      <w:numFmt w:val="bullet"/>
      <w:lvlText w:val=""/>
      <w:lvlJc w:val="left"/>
      <w:pPr>
        <w:ind w:left="2160" w:hanging="360"/>
      </w:pPr>
      <w:rPr>
        <w:rFonts w:hint="default" w:ascii="Wingdings" w:hAnsi="Wingdings"/>
      </w:rPr>
    </w:lvl>
    <w:lvl w:ilvl="3" w:tplc="010CA57C">
      <w:start w:val="1"/>
      <w:numFmt w:val="bullet"/>
      <w:lvlText w:val=""/>
      <w:lvlJc w:val="left"/>
      <w:pPr>
        <w:ind w:left="2880" w:hanging="360"/>
      </w:pPr>
      <w:rPr>
        <w:rFonts w:hint="default" w:ascii="Symbol" w:hAnsi="Symbol"/>
      </w:rPr>
    </w:lvl>
    <w:lvl w:ilvl="4" w:tplc="00F88DBC">
      <w:start w:val="1"/>
      <w:numFmt w:val="bullet"/>
      <w:lvlText w:val="o"/>
      <w:lvlJc w:val="left"/>
      <w:pPr>
        <w:ind w:left="3600" w:hanging="360"/>
      </w:pPr>
      <w:rPr>
        <w:rFonts w:hint="default" w:ascii="Courier New" w:hAnsi="Courier New"/>
      </w:rPr>
    </w:lvl>
    <w:lvl w:ilvl="5" w:tplc="EF0C2E06">
      <w:start w:val="1"/>
      <w:numFmt w:val="bullet"/>
      <w:lvlText w:val=""/>
      <w:lvlJc w:val="left"/>
      <w:pPr>
        <w:ind w:left="4320" w:hanging="360"/>
      </w:pPr>
      <w:rPr>
        <w:rFonts w:hint="default" w:ascii="Wingdings" w:hAnsi="Wingdings"/>
      </w:rPr>
    </w:lvl>
    <w:lvl w:ilvl="6" w:tplc="E9F2714C">
      <w:start w:val="1"/>
      <w:numFmt w:val="bullet"/>
      <w:lvlText w:val=""/>
      <w:lvlJc w:val="left"/>
      <w:pPr>
        <w:ind w:left="5040" w:hanging="360"/>
      </w:pPr>
      <w:rPr>
        <w:rFonts w:hint="default" w:ascii="Symbol" w:hAnsi="Symbol"/>
      </w:rPr>
    </w:lvl>
    <w:lvl w:ilvl="7" w:tplc="DE18FFA8">
      <w:start w:val="1"/>
      <w:numFmt w:val="bullet"/>
      <w:lvlText w:val="o"/>
      <w:lvlJc w:val="left"/>
      <w:pPr>
        <w:ind w:left="5760" w:hanging="360"/>
      </w:pPr>
      <w:rPr>
        <w:rFonts w:hint="default" w:ascii="Courier New" w:hAnsi="Courier New"/>
      </w:rPr>
    </w:lvl>
    <w:lvl w:ilvl="8" w:tplc="7236E926">
      <w:start w:val="1"/>
      <w:numFmt w:val="bullet"/>
      <w:lvlText w:val=""/>
      <w:lvlJc w:val="left"/>
      <w:pPr>
        <w:ind w:left="6480" w:hanging="360"/>
      </w:pPr>
      <w:rPr>
        <w:rFonts w:hint="default" w:ascii="Wingdings" w:hAnsi="Wingdings"/>
      </w:rPr>
    </w:lvl>
  </w:abstractNum>
  <w:abstractNum w:abstractNumId="1" w15:restartNumberingAfterBreak="0">
    <w:nsid w:val="19D1EBC3"/>
    <w:multiLevelType w:val="hybridMultilevel"/>
    <w:tmpl w:val="C43006E0"/>
    <w:lvl w:ilvl="0" w:tplc="312CDA02">
      <w:start w:val="1"/>
      <w:numFmt w:val="bullet"/>
      <w:lvlText w:val=""/>
      <w:lvlJc w:val="left"/>
      <w:pPr>
        <w:ind w:left="720" w:hanging="360"/>
      </w:pPr>
      <w:rPr>
        <w:rFonts w:hint="default" w:ascii="Symbol" w:hAnsi="Symbol"/>
      </w:rPr>
    </w:lvl>
    <w:lvl w:ilvl="1" w:tplc="274CF462">
      <w:start w:val="1"/>
      <w:numFmt w:val="bullet"/>
      <w:lvlText w:val="o"/>
      <w:lvlJc w:val="left"/>
      <w:pPr>
        <w:ind w:left="1440" w:hanging="360"/>
      </w:pPr>
      <w:rPr>
        <w:rFonts w:hint="default" w:ascii="Courier New" w:hAnsi="Courier New"/>
      </w:rPr>
    </w:lvl>
    <w:lvl w:ilvl="2" w:tplc="06E83D52">
      <w:start w:val="1"/>
      <w:numFmt w:val="bullet"/>
      <w:lvlText w:val=""/>
      <w:lvlJc w:val="left"/>
      <w:pPr>
        <w:ind w:left="2160" w:hanging="360"/>
      </w:pPr>
      <w:rPr>
        <w:rFonts w:hint="default" w:ascii="Wingdings" w:hAnsi="Wingdings"/>
      </w:rPr>
    </w:lvl>
    <w:lvl w:ilvl="3" w:tplc="CCAC7012">
      <w:start w:val="1"/>
      <w:numFmt w:val="bullet"/>
      <w:lvlText w:val=""/>
      <w:lvlJc w:val="left"/>
      <w:pPr>
        <w:ind w:left="2880" w:hanging="360"/>
      </w:pPr>
      <w:rPr>
        <w:rFonts w:hint="default" w:ascii="Symbol" w:hAnsi="Symbol"/>
      </w:rPr>
    </w:lvl>
    <w:lvl w:ilvl="4" w:tplc="F58EF7AC">
      <w:start w:val="1"/>
      <w:numFmt w:val="bullet"/>
      <w:lvlText w:val="o"/>
      <w:lvlJc w:val="left"/>
      <w:pPr>
        <w:ind w:left="3600" w:hanging="360"/>
      </w:pPr>
      <w:rPr>
        <w:rFonts w:hint="default" w:ascii="Courier New" w:hAnsi="Courier New"/>
      </w:rPr>
    </w:lvl>
    <w:lvl w:ilvl="5" w:tplc="049AED62">
      <w:start w:val="1"/>
      <w:numFmt w:val="bullet"/>
      <w:lvlText w:val=""/>
      <w:lvlJc w:val="left"/>
      <w:pPr>
        <w:ind w:left="4320" w:hanging="360"/>
      </w:pPr>
      <w:rPr>
        <w:rFonts w:hint="default" w:ascii="Wingdings" w:hAnsi="Wingdings"/>
      </w:rPr>
    </w:lvl>
    <w:lvl w:ilvl="6" w:tplc="8012D3CE">
      <w:start w:val="1"/>
      <w:numFmt w:val="bullet"/>
      <w:lvlText w:val=""/>
      <w:lvlJc w:val="left"/>
      <w:pPr>
        <w:ind w:left="5040" w:hanging="360"/>
      </w:pPr>
      <w:rPr>
        <w:rFonts w:hint="default" w:ascii="Symbol" w:hAnsi="Symbol"/>
      </w:rPr>
    </w:lvl>
    <w:lvl w:ilvl="7" w:tplc="3B58233E">
      <w:start w:val="1"/>
      <w:numFmt w:val="bullet"/>
      <w:lvlText w:val="o"/>
      <w:lvlJc w:val="left"/>
      <w:pPr>
        <w:ind w:left="5760" w:hanging="360"/>
      </w:pPr>
      <w:rPr>
        <w:rFonts w:hint="default" w:ascii="Courier New" w:hAnsi="Courier New"/>
      </w:rPr>
    </w:lvl>
    <w:lvl w:ilvl="8" w:tplc="6D26AEE8">
      <w:start w:val="1"/>
      <w:numFmt w:val="bullet"/>
      <w:lvlText w:val=""/>
      <w:lvlJc w:val="left"/>
      <w:pPr>
        <w:ind w:left="6480" w:hanging="360"/>
      </w:pPr>
      <w:rPr>
        <w:rFonts w:hint="default" w:ascii="Wingdings" w:hAnsi="Wingdings"/>
      </w:rPr>
    </w:lvl>
  </w:abstractNum>
  <w:abstractNum w:abstractNumId="2" w15:restartNumberingAfterBreak="0">
    <w:nsid w:val="262B2205"/>
    <w:multiLevelType w:val="hybridMultilevel"/>
    <w:tmpl w:val="1DE650F4"/>
    <w:lvl w:ilvl="0" w:tplc="12906CBA">
      <w:start w:val="1"/>
      <w:numFmt w:val="bullet"/>
      <w:lvlText w:val=""/>
      <w:lvlJc w:val="left"/>
      <w:pPr>
        <w:ind w:left="720" w:hanging="360"/>
      </w:pPr>
      <w:rPr>
        <w:rFonts w:hint="default" w:ascii="Symbol" w:hAnsi="Symbol"/>
      </w:rPr>
    </w:lvl>
    <w:lvl w:ilvl="1" w:tplc="77A0B4FE">
      <w:start w:val="1"/>
      <w:numFmt w:val="bullet"/>
      <w:lvlText w:val="o"/>
      <w:lvlJc w:val="left"/>
      <w:pPr>
        <w:ind w:left="1440" w:hanging="360"/>
      </w:pPr>
      <w:rPr>
        <w:rFonts w:hint="default" w:ascii="Courier New" w:hAnsi="Courier New"/>
      </w:rPr>
    </w:lvl>
    <w:lvl w:ilvl="2" w:tplc="05E814B8">
      <w:start w:val="1"/>
      <w:numFmt w:val="bullet"/>
      <w:lvlText w:val=""/>
      <w:lvlJc w:val="left"/>
      <w:pPr>
        <w:ind w:left="2160" w:hanging="360"/>
      </w:pPr>
      <w:rPr>
        <w:rFonts w:hint="default" w:ascii="Wingdings" w:hAnsi="Wingdings"/>
      </w:rPr>
    </w:lvl>
    <w:lvl w:ilvl="3" w:tplc="5F908D90">
      <w:start w:val="1"/>
      <w:numFmt w:val="bullet"/>
      <w:lvlText w:val=""/>
      <w:lvlJc w:val="left"/>
      <w:pPr>
        <w:ind w:left="2880" w:hanging="360"/>
      </w:pPr>
      <w:rPr>
        <w:rFonts w:hint="default" w:ascii="Symbol" w:hAnsi="Symbol"/>
      </w:rPr>
    </w:lvl>
    <w:lvl w:ilvl="4" w:tplc="75442E5E">
      <w:start w:val="1"/>
      <w:numFmt w:val="bullet"/>
      <w:lvlText w:val="o"/>
      <w:lvlJc w:val="left"/>
      <w:pPr>
        <w:ind w:left="3600" w:hanging="360"/>
      </w:pPr>
      <w:rPr>
        <w:rFonts w:hint="default" w:ascii="Courier New" w:hAnsi="Courier New"/>
      </w:rPr>
    </w:lvl>
    <w:lvl w:ilvl="5" w:tplc="2B26A3E8">
      <w:start w:val="1"/>
      <w:numFmt w:val="bullet"/>
      <w:lvlText w:val=""/>
      <w:lvlJc w:val="left"/>
      <w:pPr>
        <w:ind w:left="4320" w:hanging="360"/>
      </w:pPr>
      <w:rPr>
        <w:rFonts w:hint="default" w:ascii="Wingdings" w:hAnsi="Wingdings"/>
      </w:rPr>
    </w:lvl>
    <w:lvl w:ilvl="6" w:tplc="9ADC6A78">
      <w:start w:val="1"/>
      <w:numFmt w:val="bullet"/>
      <w:lvlText w:val=""/>
      <w:lvlJc w:val="left"/>
      <w:pPr>
        <w:ind w:left="5040" w:hanging="360"/>
      </w:pPr>
      <w:rPr>
        <w:rFonts w:hint="default" w:ascii="Symbol" w:hAnsi="Symbol"/>
      </w:rPr>
    </w:lvl>
    <w:lvl w:ilvl="7" w:tplc="025CC98A">
      <w:start w:val="1"/>
      <w:numFmt w:val="bullet"/>
      <w:lvlText w:val="o"/>
      <w:lvlJc w:val="left"/>
      <w:pPr>
        <w:ind w:left="5760" w:hanging="360"/>
      </w:pPr>
      <w:rPr>
        <w:rFonts w:hint="default" w:ascii="Courier New" w:hAnsi="Courier New"/>
      </w:rPr>
    </w:lvl>
    <w:lvl w:ilvl="8" w:tplc="6C16E4BE">
      <w:start w:val="1"/>
      <w:numFmt w:val="bullet"/>
      <w:lvlText w:val=""/>
      <w:lvlJc w:val="left"/>
      <w:pPr>
        <w:ind w:left="6480" w:hanging="360"/>
      </w:pPr>
      <w:rPr>
        <w:rFonts w:hint="default" w:ascii="Wingdings" w:hAnsi="Wingdings"/>
      </w:rPr>
    </w:lvl>
  </w:abstractNum>
  <w:abstractNum w:abstractNumId="3" w15:restartNumberingAfterBreak="0">
    <w:nsid w:val="3596726C"/>
    <w:multiLevelType w:val="hybridMultilevel"/>
    <w:tmpl w:val="DFDCB0DC"/>
    <w:lvl w:ilvl="0" w:tplc="8D84A1F8">
      <w:start w:val="1"/>
      <w:numFmt w:val="bullet"/>
      <w:lvlText w:val=""/>
      <w:lvlJc w:val="left"/>
      <w:pPr>
        <w:ind w:left="720" w:hanging="360"/>
      </w:pPr>
      <w:rPr>
        <w:rFonts w:hint="default" w:ascii="Symbol" w:hAnsi="Symbol"/>
      </w:rPr>
    </w:lvl>
    <w:lvl w:ilvl="1" w:tplc="18EC90C0">
      <w:start w:val="1"/>
      <w:numFmt w:val="bullet"/>
      <w:lvlText w:val="o"/>
      <w:lvlJc w:val="left"/>
      <w:pPr>
        <w:ind w:left="1440" w:hanging="360"/>
      </w:pPr>
      <w:rPr>
        <w:rFonts w:hint="default" w:ascii="Courier New" w:hAnsi="Courier New"/>
      </w:rPr>
    </w:lvl>
    <w:lvl w:ilvl="2" w:tplc="8B663BCE">
      <w:start w:val="1"/>
      <w:numFmt w:val="bullet"/>
      <w:lvlText w:val=""/>
      <w:lvlJc w:val="left"/>
      <w:pPr>
        <w:ind w:left="2160" w:hanging="360"/>
      </w:pPr>
      <w:rPr>
        <w:rFonts w:hint="default" w:ascii="Wingdings" w:hAnsi="Wingdings"/>
      </w:rPr>
    </w:lvl>
    <w:lvl w:ilvl="3" w:tplc="BBF2ADF8">
      <w:start w:val="1"/>
      <w:numFmt w:val="bullet"/>
      <w:lvlText w:val=""/>
      <w:lvlJc w:val="left"/>
      <w:pPr>
        <w:ind w:left="2880" w:hanging="360"/>
      </w:pPr>
      <w:rPr>
        <w:rFonts w:hint="default" w:ascii="Symbol" w:hAnsi="Symbol"/>
      </w:rPr>
    </w:lvl>
    <w:lvl w:ilvl="4" w:tplc="7E56095E">
      <w:start w:val="1"/>
      <w:numFmt w:val="bullet"/>
      <w:lvlText w:val="o"/>
      <w:lvlJc w:val="left"/>
      <w:pPr>
        <w:ind w:left="3600" w:hanging="360"/>
      </w:pPr>
      <w:rPr>
        <w:rFonts w:hint="default" w:ascii="Courier New" w:hAnsi="Courier New"/>
      </w:rPr>
    </w:lvl>
    <w:lvl w:ilvl="5" w:tplc="D3248570">
      <w:start w:val="1"/>
      <w:numFmt w:val="bullet"/>
      <w:lvlText w:val=""/>
      <w:lvlJc w:val="left"/>
      <w:pPr>
        <w:ind w:left="4320" w:hanging="360"/>
      </w:pPr>
      <w:rPr>
        <w:rFonts w:hint="default" w:ascii="Wingdings" w:hAnsi="Wingdings"/>
      </w:rPr>
    </w:lvl>
    <w:lvl w:ilvl="6" w:tplc="A0BE34A0">
      <w:start w:val="1"/>
      <w:numFmt w:val="bullet"/>
      <w:lvlText w:val=""/>
      <w:lvlJc w:val="left"/>
      <w:pPr>
        <w:ind w:left="5040" w:hanging="360"/>
      </w:pPr>
      <w:rPr>
        <w:rFonts w:hint="default" w:ascii="Symbol" w:hAnsi="Symbol"/>
      </w:rPr>
    </w:lvl>
    <w:lvl w:ilvl="7" w:tplc="2C7A924A">
      <w:start w:val="1"/>
      <w:numFmt w:val="bullet"/>
      <w:lvlText w:val="o"/>
      <w:lvlJc w:val="left"/>
      <w:pPr>
        <w:ind w:left="5760" w:hanging="360"/>
      </w:pPr>
      <w:rPr>
        <w:rFonts w:hint="default" w:ascii="Courier New" w:hAnsi="Courier New"/>
      </w:rPr>
    </w:lvl>
    <w:lvl w:ilvl="8" w:tplc="AA54D748">
      <w:start w:val="1"/>
      <w:numFmt w:val="bullet"/>
      <w:lvlText w:val=""/>
      <w:lvlJc w:val="left"/>
      <w:pPr>
        <w:ind w:left="6480" w:hanging="360"/>
      </w:pPr>
      <w:rPr>
        <w:rFonts w:hint="default" w:ascii="Wingdings" w:hAnsi="Wingdings"/>
      </w:rPr>
    </w:lvl>
  </w:abstractNum>
  <w:abstractNum w:abstractNumId="4" w15:restartNumberingAfterBreak="0">
    <w:nsid w:val="38EEEB17"/>
    <w:multiLevelType w:val="hybridMultilevel"/>
    <w:tmpl w:val="66CE462A"/>
    <w:lvl w:ilvl="0" w:tplc="19124394">
      <w:start w:val="1"/>
      <w:numFmt w:val="bullet"/>
      <w:lvlText w:val=""/>
      <w:lvlJc w:val="left"/>
      <w:pPr>
        <w:ind w:left="720" w:hanging="360"/>
      </w:pPr>
      <w:rPr>
        <w:rFonts w:hint="default" w:ascii="Symbol" w:hAnsi="Symbol"/>
      </w:rPr>
    </w:lvl>
    <w:lvl w:ilvl="1" w:tplc="D3D65D64">
      <w:start w:val="1"/>
      <w:numFmt w:val="bullet"/>
      <w:lvlText w:val="o"/>
      <w:lvlJc w:val="left"/>
      <w:pPr>
        <w:ind w:left="1440" w:hanging="360"/>
      </w:pPr>
      <w:rPr>
        <w:rFonts w:hint="default" w:ascii="Courier New" w:hAnsi="Courier New"/>
      </w:rPr>
    </w:lvl>
    <w:lvl w:ilvl="2" w:tplc="45D8C0D0">
      <w:start w:val="1"/>
      <w:numFmt w:val="bullet"/>
      <w:lvlText w:val=""/>
      <w:lvlJc w:val="left"/>
      <w:pPr>
        <w:ind w:left="2160" w:hanging="360"/>
      </w:pPr>
      <w:rPr>
        <w:rFonts w:hint="default" w:ascii="Wingdings" w:hAnsi="Wingdings"/>
      </w:rPr>
    </w:lvl>
    <w:lvl w:ilvl="3" w:tplc="5CB4D42E">
      <w:start w:val="1"/>
      <w:numFmt w:val="bullet"/>
      <w:lvlText w:val=""/>
      <w:lvlJc w:val="left"/>
      <w:pPr>
        <w:ind w:left="2880" w:hanging="360"/>
      </w:pPr>
      <w:rPr>
        <w:rFonts w:hint="default" w:ascii="Symbol" w:hAnsi="Symbol"/>
      </w:rPr>
    </w:lvl>
    <w:lvl w:ilvl="4" w:tplc="9AC85A74">
      <w:start w:val="1"/>
      <w:numFmt w:val="bullet"/>
      <w:lvlText w:val="o"/>
      <w:lvlJc w:val="left"/>
      <w:pPr>
        <w:ind w:left="3600" w:hanging="360"/>
      </w:pPr>
      <w:rPr>
        <w:rFonts w:hint="default" w:ascii="Courier New" w:hAnsi="Courier New"/>
      </w:rPr>
    </w:lvl>
    <w:lvl w:ilvl="5" w:tplc="77FC6352">
      <w:start w:val="1"/>
      <w:numFmt w:val="bullet"/>
      <w:lvlText w:val=""/>
      <w:lvlJc w:val="left"/>
      <w:pPr>
        <w:ind w:left="4320" w:hanging="360"/>
      </w:pPr>
      <w:rPr>
        <w:rFonts w:hint="default" w:ascii="Wingdings" w:hAnsi="Wingdings"/>
      </w:rPr>
    </w:lvl>
    <w:lvl w:ilvl="6" w:tplc="C27A4A3C">
      <w:start w:val="1"/>
      <w:numFmt w:val="bullet"/>
      <w:lvlText w:val=""/>
      <w:lvlJc w:val="left"/>
      <w:pPr>
        <w:ind w:left="5040" w:hanging="360"/>
      </w:pPr>
      <w:rPr>
        <w:rFonts w:hint="default" w:ascii="Symbol" w:hAnsi="Symbol"/>
      </w:rPr>
    </w:lvl>
    <w:lvl w:ilvl="7" w:tplc="47340F8E">
      <w:start w:val="1"/>
      <w:numFmt w:val="bullet"/>
      <w:lvlText w:val="o"/>
      <w:lvlJc w:val="left"/>
      <w:pPr>
        <w:ind w:left="5760" w:hanging="360"/>
      </w:pPr>
      <w:rPr>
        <w:rFonts w:hint="default" w:ascii="Courier New" w:hAnsi="Courier New"/>
      </w:rPr>
    </w:lvl>
    <w:lvl w:ilvl="8" w:tplc="3A74C0F0">
      <w:start w:val="1"/>
      <w:numFmt w:val="bullet"/>
      <w:lvlText w:val=""/>
      <w:lvlJc w:val="left"/>
      <w:pPr>
        <w:ind w:left="6480" w:hanging="360"/>
      </w:pPr>
      <w:rPr>
        <w:rFonts w:hint="default" w:ascii="Wingdings" w:hAnsi="Wingdings"/>
      </w:rPr>
    </w:lvl>
  </w:abstractNum>
  <w:abstractNum w:abstractNumId="5" w15:restartNumberingAfterBreak="0">
    <w:nsid w:val="3F0C32EE"/>
    <w:multiLevelType w:val="hybridMultilevel"/>
    <w:tmpl w:val="8DEE6420"/>
    <w:lvl w:ilvl="0" w:tplc="74D8FCBA">
      <w:start w:val="1"/>
      <w:numFmt w:val="bullet"/>
      <w:lvlText w:val=""/>
      <w:lvlJc w:val="left"/>
      <w:pPr>
        <w:ind w:left="720" w:hanging="360"/>
      </w:pPr>
      <w:rPr>
        <w:rFonts w:hint="default" w:ascii="Symbol" w:hAnsi="Symbol"/>
      </w:rPr>
    </w:lvl>
    <w:lvl w:ilvl="1" w:tplc="102A5E54">
      <w:start w:val="1"/>
      <w:numFmt w:val="bullet"/>
      <w:lvlText w:val="o"/>
      <w:lvlJc w:val="left"/>
      <w:pPr>
        <w:ind w:left="1440" w:hanging="360"/>
      </w:pPr>
      <w:rPr>
        <w:rFonts w:hint="default" w:ascii="Courier New" w:hAnsi="Courier New"/>
      </w:rPr>
    </w:lvl>
    <w:lvl w:ilvl="2" w:tplc="57DA9D88">
      <w:start w:val="1"/>
      <w:numFmt w:val="bullet"/>
      <w:lvlText w:val=""/>
      <w:lvlJc w:val="left"/>
      <w:pPr>
        <w:ind w:left="2160" w:hanging="360"/>
      </w:pPr>
      <w:rPr>
        <w:rFonts w:hint="default" w:ascii="Wingdings" w:hAnsi="Wingdings"/>
      </w:rPr>
    </w:lvl>
    <w:lvl w:ilvl="3" w:tplc="03B0F992">
      <w:start w:val="1"/>
      <w:numFmt w:val="bullet"/>
      <w:lvlText w:val=""/>
      <w:lvlJc w:val="left"/>
      <w:pPr>
        <w:ind w:left="2880" w:hanging="360"/>
      </w:pPr>
      <w:rPr>
        <w:rFonts w:hint="default" w:ascii="Symbol" w:hAnsi="Symbol"/>
      </w:rPr>
    </w:lvl>
    <w:lvl w:ilvl="4" w:tplc="D9485D9C">
      <w:start w:val="1"/>
      <w:numFmt w:val="bullet"/>
      <w:lvlText w:val="o"/>
      <w:lvlJc w:val="left"/>
      <w:pPr>
        <w:ind w:left="3600" w:hanging="360"/>
      </w:pPr>
      <w:rPr>
        <w:rFonts w:hint="default" w:ascii="Courier New" w:hAnsi="Courier New"/>
      </w:rPr>
    </w:lvl>
    <w:lvl w:ilvl="5" w:tplc="88A80FF6">
      <w:start w:val="1"/>
      <w:numFmt w:val="bullet"/>
      <w:lvlText w:val=""/>
      <w:lvlJc w:val="left"/>
      <w:pPr>
        <w:ind w:left="4320" w:hanging="360"/>
      </w:pPr>
      <w:rPr>
        <w:rFonts w:hint="default" w:ascii="Wingdings" w:hAnsi="Wingdings"/>
      </w:rPr>
    </w:lvl>
    <w:lvl w:ilvl="6" w:tplc="A7888D54">
      <w:start w:val="1"/>
      <w:numFmt w:val="bullet"/>
      <w:lvlText w:val=""/>
      <w:lvlJc w:val="left"/>
      <w:pPr>
        <w:ind w:left="5040" w:hanging="360"/>
      </w:pPr>
      <w:rPr>
        <w:rFonts w:hint="default" w:ascii="Symbol" w:hAnsi="Symbol"/>
      </w:rPr>
    </w:lvl>
    <w:lvl w:ilvl="7" w:tplc="4080BC14">
      <w:start w:val="1"/>
      <w:numFmt w:val="bullet"/>
      <w:lvlText w:val="o"/>
      <w:lvlJc w:val="left"/>
      <w:pPr>
        <w:ind w:left="5760" w:hanging="360"/>
      </w:pPr>
      <w:rPr>
        <w:rFonts w:hint="default" w:ascii="Courier New" w:hAnsi="Courier New"/>
      </w:rPr>
    </w:lvl>
    <w:lvl w:ilvl="8" w:tplc="E1DEA710">
      <w:start w:val="1"/>
      <w:numFmt w:val="bullet"/>
      <w:lvlText w:val=""/>
      <w:lvlJc w:val="left"/>
      <w:pPr>
        <w:ind w:left="6480" w:hanging="360"/>
      </w:pPr>
      <w:rPr>
        <w:rFonts w:hint="default" w:ascii="Wingdings" w:hAnsi="Wingdings"/>
      </w:rPr>
    </w:lvl>
  </w:abstractNum>
  <w:abstractNum w:abstractNumId="6" w15:restartNumberingAfterBreak="0">
    <w:nsid w:val="3FA39D88"/>
    <w:multiLevelType w:val="hybridMultilevel"/>
    <w:tmpl w:val="F37223C6"/>
    <w:lvl w:ilvl="0" w:tplc="AA02A894">
      <w:start w:val="1"/>
      <w:numFmt w:val="bullet"/>
      <w:lvlText w:val=""/>
      <w:lvlJc w:val="left"/>
      <w:pPr>
        <w:ind w:left="720" w:hanging="360"/>
      </w:pPr>
      <w:rPr>
        <w:rFonts w:hint="default" w:ascii="Symbol" w:hAnsi="Symbol"/>
      </w:rPr>
    </w:lvl>
    <w:lvl w:ilvl="1" w:tplc="A7C843C4">
      <w:start w:val="1"/>
      <w:numFmt w:val="bullet"/>
      <w:lvlText w:val="o"/>
      <w:lvlJc w:val="left"/>
      <w:pPr>
        <w:ind w:left="1440" w:hanging="360"/>
      </w:pPr>
      <w:rPr>
        <w:rFonts w:hint="default" w:ascii="Courier New" w:hAnsi="Courier New"/>
      </w:rPr>
    </w:lvl>
    <w:lvl w:ilvl="2" w:tplc="04DCC116">
      <w:start w:val="1"/>
      <w:numFmt w:val="bullet"/>
      <w:lvlText w:val=""/>
      <w:lvlJc w:val="left"/>
      <w:pPr>
        <w:ind w:left="2160" w:hanging="360"/>
      </w:pPr>
      <w:rPr>
        <w:rFonts w:hint="default" w:ascii="Wingdings" w:hAnsi="Wingdings"/>
      </w:rPr>
    </w:lvl>
    <w:lvl w:ilvl="3" w:tplc="1AAA4098">
      <w:start w:val="1"/>
      <w:numFmt w:val="bullet"/>
      <w:lvlText w:val=""/>
      <w:lvlJc w:val="left"/>
      <w:pPr>
        <w:ind w:left="2880" w:hanging="360"/>
      </w:pPr>
      <w:rPr>
        <w:rFonts w:hint="default" w:ascii="Symbol" w:hAnsi="Symbol"/>
      </w:rPr>
    </w:lvl>
    <w:lvl w:ilvl="4" w:tplc="98DEFE86">
      <w:start w:val="1"/>
      <w:numFmt w:val="bullet"/>
      <w:lvlText w:val="o"/>
      <w:lvlJc w:val="left"/>
      <w:pPr>
        <w:ind w:left="3600" w:hanging="360"/>
      </w:pPr>
      <w:rPr>
        <w:rFonts w:hint="default" w:ascii="Courier New" w:hAnsi="Courier New"/>
      </w:rPr>
    </w:lvl>
    <w:lvl w:ilvl="5" w:tplc="1C6A5B18">
      <w:start w:val="1"/>
      <w:numFmt w:val="bullet"/>
      <w:lvlText w:val=""/>
      <w:lvlJc w:val="left"/>
      <w:pPr>
        <w:ind w:left="4320" w:hanging="360"/>
      </w:pPr>
      <w:rPr>
        <w:rFonts w:hint="default" w:ascii="Wingdings" w:hAnsi="Wingdings"/>
      </w:rPr>
    </w:lvl>
    <w:lvl w:ilvl="6" w:tplc="3F12192C">
      <w:start w:val="1"/>
      <w:numFmt w:val="bullet"/>
      <w:lvlText w:val=""/>
      <w:lvlJc w:val="left"/>
      <w:pPr>
        <w:ind w:left="5040" w:hanging="360"/>
      </w:pPr>
      <w:rPr>
        <w:rFonts w:hint="default" w:ascii="Symbol" w:hAnsi="Symbol"/>
      </w:rPr>
    </w:lvl>
    <w:lvl w:ilvl="7" w:tplc="FA68EF40">
      <w:start w:val="1"/>
      <w:numFmt w:val="bullet"/>
      <w:lvlText w:val="o"/>
      <w:lvlJc w:val="left"/>
      <w:pPr>
        <w:ind w:left="5760" w:hanging="360"/>
      </w:pPr>
      <w:rPr>
        <w:rFonts w:hint="default" w:ascii="Courier New" w:hAnsi="Courier New"/>
      </w:rPr>
    </w:lvl>
    <w:lvl w:ilvl="8" w:tplc="F1C6BED4">
      <w:start w:val="1"/>
      <w:numFmt w:val="bullet"/>
      <w:lvlText w:val=""/>
      <w:lvlJc w:val="left"/>
      <w:pPr>
        <w:ind w:left="6480" w:hanging="360"/>
      </w:pPr>
      <w:rPr>
        <w:rFonts w:hint="default" w:ascii="Wingdings" w:hAnsi="Wingdings"/>
      </w:rPr>
    </w:lvl>
  </w:abstractNum>
  <w:abstractNum w:abstractNumId="7" w15:restartNumberingAfterBreak="0">
    <w:nsid w:val="4B5286E2"/>
    <w:multiLevelType w:val="hybridMultilevel"/>
    <w:tmpl w:val="E5B60972"/>
    <w:lvl w:ilvl="0" w:tplc="BD68F97C">
      <w:start w:val="1"/>
      <w:numFmt w:val="bullet"/>
      <w:lvlText w:val=""/>
      <w:lvlJc w:val="left"/>
      <w:pPr>
        <w:ind w:left="720" w:hanging="360"/>
      </w:pPr>
      <w:rPr>
        <w:rFonts w:hint="default" w:ascii="Symbol" w:hAnsi="Symbol"/>
      </w:rPr>
    </w:lvl>
    <w:lvl w:ilvl="1" w:tplc="91864B4E">
      <w:start w:val="1"/>
      <w:numFmt w:val="bullet"/>
      <w:lvlText w:val="o"/>
      <w:lvlJc w:val="left"/>
      <w:pPr>
        <w:ind w:left="1440" w:hanging="360"/>
      </w:pPr>
      <w:rPr>
        <w:rFonts w:hint="default" w:ascii="Courier New" w:hAnsi="Courier New"/>
      </w:rPr>
    </w:lvl>
    <w:lvl w:ilvl="2" w:tplc="4D1A2FC0">
      <w:start w:val="1"/>
      <w:numFmt w:val="bullet"/>
      <w:lvlText w:val=""/>
      <w:lvlJc w:val="left"/>
      <w:pPr>
        <w:ind w:left="2160" w:hanging="360"/>
      </w:pPr>
      <w:rPr>
        <w:rFonts w:hint="default" w:ascii="Wingdings" w:hAnsi="Wingdings"/>
      </w:rPr>
    </w:lvl>
    <w:lvl w:ilvl="3" w:tplc="5B623F8A">
      <w:start w:val="1"/>
      <w:numFmt w:val="bullet"/>
      <w:lvlText w:val=""/>
      <w:lvlJc w:val="left"/>
      <w:pPr>
        <w:ind w:left="2880" w:hanging="360"/>
      </w:pPr>
      <w:rPr>
        <w:rFonts w:hint="default" w:ascii="Symbol" w:hAnsi="Symbol"/>
      </w:rPr>
    </w:lvl>
    <w:lvl w:ilvl="4" w:tplc="FD404366">
      <w:start w:val="1"/>
      <w:numFmt w:val="bullet"/>
      <w:lvlText w:val="o"/>
      <w:lvlJc w:val="left"/>
      <w:pPr>
        <w:ind w:left="3600" w:hanging="360"/>
      </w:pPr>
      <w:rPr>
        <w:rFonts w:hint="default" w:ascii="Courier New" w:hAnsi="Courier New"/>
      </w:rPr>
    </w:lvl>
    <w:lvl w:ilvl="5" w:tplc="EBE2E6A6">
      <w:start w:val="1"/>
      <w:numFmt w:val="bullet"/>
      <w:lvlText w:val=""/>
      <w:lvlJc w:val="left"/>
      <w:pPr>
        <w:ind w:left="4320" w:hanging="360"/>
      </w:pPr>
      <w:rPr>
        <w:rFonts w:hint="default" w:ascii="Wingdings" w:hAnsi="Wingdings"/>
      </w:rPr>
    </w:lvl>
    <w:lvl w:ilvl="6" w:tplc="F2DED342">
      <w:start w:val="1"/>
      <w:numFmt w:val="bullet"/>
      <w:lvlText w:val=""/>
      <w:lvlJc w:val="left"/>
      <w:pPr>
        <w:ind w:left="5040" w:hanging="360"/>
      </w:pPr>
      <w:rPr>
        <w:rFonts w:hint="default" w:ascii="Symbol" w:hAnsi="Symbol"/>
      </w:rPr>
    </w:lvl>
    <w:lvl w:ilvl="7" w:tplc="30CA3040">
      <w:start w:val="1"/>
      <w:numFmt w:val="bullet"/>
      <w:lvlText w:val="o"/>
      <w:lvlJc w:val="left"/>
      <w:pPr>
        <w:ind w:left="5760" w:hanging="360"/>
      </w:pPr>
      <w:rPr>
        <w:rFonts w:hint="default" w:ascii="Courier New" w:hAnsi="Courier New"/>
      </w:rPr>
    </w:lvl>
    <w:lvl w:ilvl="8" w:tplc="683ADA52">
      <w:start w:val="1"/>
      <w:numFmt w:val="bullet"/>
      <w:lvlText w:val=""/>
      <w:lvlJc w:val="left"/>
      <w:pPr>
        <w:ind w:left="6480" w:hanging="360"/>
      </w:pPr>
      <w:rPr>
        <w:rFonts w:hint="default" w:ascii="Wingdings" w:hAnsi="Wingdings"/>
      </w:rPr>
    </w:lvl>
  </w:abstractNum>
  <w:abstractNum w:abstractNumId="8" w15:restartNumberingAfterBreak="0">
    <w:nsid w:val="4D58DBA2"/>
    <w:multiLevelType w:val="hybridMultilevel"/>
    <w:tmpl w:val="8A1CF38E"/>
    <w:lvl w:ilvl="0" w:tplc="3B047CEE">
      <w:start w:val="1"/>
      <w:numFmt w:val="bullet"/>
      <w:lvlText w:val=""/>
      <w:lvlJc w:val="left"/>
      <w:pPr>
        <w:ind w:left="720" w:hanging="360"/>
      </w:pPr>
      <w:rPr>
        <w:rFonts w:hint="default" w:ascii="Symbol" w:hAnsi="Symbol"/>
      </w:rPr>
    </w:lvl>
    <w:lvl w:ilvl="1" w:tplc="28C6AFF8">
      <w:start w:val="1"/>
      <w:numFmt w:val="bullet"/>
      <w:lvlText w:val="o"/>
      <w:lvlJc w:val="left"/>
      <w:pPr>
        <w:ind w:left="1440" w:hanging="360"/>
      </w:pPr>
      <w:rPr>
        <w:rFonts w:hint="default" w:ascii="Courier New" w:hAnsi="Courier New"/>
      </w:rPr>
    </w:lvl>
    <w:lvl w:ilvl="2" w:tplc="60063A02">
      <w:start w:val="1"/>
      <w:numFmt w:val="bullet"/>
      <w:lvlText w:val=""/>
      <w:lvlJc w:val="left"/>
      <w:pPr>
        <w:ind w:left="2160" w:hanging="360"/>
      </w:pPr>
      <w:rPr>
        <w:rFonts w:hint="default" w:ascii="Wingdings" w:hAnsi="Wingdings"/>
      </w:rPr>
    </w:lvl>
    <w:lvl w:ilvl="3" w:tplc="B9FED67E">
      <w:start w:val="1"/>
      <w:numFmt w:val="bullet"/>
      <w:lvlText w:val=""/>
      <w:lvlJc w:val="left"/>
      <w:pPr>
        <w:ind w:left="2880" w:hanging="360"/>
      </w:pPr>
      <w:rPr>
        <w:rFonts w:hint="default" w:ascii="Symbol" w:hAnsi="Symbol"/>
      </w:rPr>
    </w:lvl>
    <w:lvl w:ilvl="4" w:tplc="2C702B4A">
      <w:start w:val="1"/>
      <w:numFmt w:val="bullet"/>
      <w:lvlText w:val="o"/>
      <w:lvlJc w:val="left"/>
      <w:pPr>
        <w:ind w:left="3600" w:hanging="360"/>
      </w:pPr>
      <w:rPr>
        <w:rFonts w:hint="default" w:ascii="Courier New" w:hAnsi="Courier New"/>
      </w:rPr>
    </w:lvl>
    <w:lvl w:ilvl="5" w:tplc="08449B56">
      <w:start w:val="1"/>
      <w:numFmt w:val="bullet"/>
      <w:lvlText w:val=""/>
      <w:lvlJc w:val="left"/>
      <w:pPr>
        <w:ind w:left="4320" w:hanging="360"/>
      </w:pPr>
      <w:rPr>
        <w:rFonts w:hint="default" w:ascii="Wingdings" w:hAnsi="Wingdings"/>
      </w:rPr>
    </w:lvl>
    <w:lvl w:ilvl="6" w:tplc="D4C0523E">
      <w:start w:val="1"/>
      <w:numFmt w:val="bullet"/>
      <w:lvlText w:val=""/>
      <w:lvlJc w:val="left"/>
      <w:pPr>
        <w:ind w:left="5040" w:hanging="360"/>
      </w:pPr>
      <w:rPr>
        <w:rFonts w:hint="default" w:ascii="Symbol" w:hAnsi="Symbol"/>
      </w:rPr>
    </w:lvl>
    <w:lvl w:ilvl="7" w:tplc="A878B8AA">
      <w:start w:val="1"/>
      <w:numFmt w:val="bullet"/>
      <w:lvlText w:val="o"/>
      <w:lvlJc w:val="left"/>
      <w:pPr>
        <w:ind w:left="5760" w:hanging="360"/>
      </w:pPr>
      <w:rPr>
        <w:rFonts w:hint="default" w:ascii="Courier New" w:hAnsi="Courier New"/>
      </w:rPr>
    </w:lvl>
    <w:lvl w:ilvl="8" w:tplc="E5E42184">
      <w:start w:val="1"/>
      <w:numFmt w:val="bullet"/>
      <w:lvlText w:val=""/>
      <w:lvlJc w:val="left"/>
      <w:pPr>
        <w:ind w:left="6480" w:hanging="360"/>
      </w:pPr>
      <w:rPr>
        <w:rFonts w:hint="default" w:ascii="Wingdings" w:hAnsi="Wingdings"/>
      </w:rPr>
    </w:lvl>
  </w:abstractNum>
  <w:abstractNum w:abstractNumId="9" w15:restartNumberingAfterBreak="0">
    <w:nsid w:val="5F25E1BE"/>
    <w:multiLevelType w:val="hybridMultilevel"/>
    <w:tmpl w:val="3754DA9C"/>
    <w:lvl w:ilvl="0" w:tplc="4CEEC8EA">
      <w:start w:val="1"/>
      <w:numFmt w:val="bullet"/>
      <w:lvlText w:val=""/>
      <w:lvlJc w:val="left"/>
      <w:pPr>
        <w:ind w:left="720" w:hanging="360"/>
      </w:pPr>
      <w:rPr>
        <w:rFonts w:hint="default" w:ascii="Symbol" w:hAnsi="Symbol"/>
      </w:rPr>
    </w:lvl>
    <w:lvl w:ilvl="1" w:tplc="2F0C63E2">
      <w:start w:val="1"/>
      <w:numFmt w:val="bullet"/>
      <w:lvlText w:val="o"/>
      <w:lvlJc w:val="left"/>
      <w:pPr>
        <w:ind w:left="1440" w:hanging="360"/>
      </w:pPr>
      <w:rPr>
        <w:rFonts w:hint="default" w:ascii="Courier New" w:hAnsi="Courier New"/>
      </w:rPr>
    </w:lvl>
    <w:lvl w:ilvl="2" w:tplc="52645A0E">
      <w:start w:val="1"/>
      <w:numFmt w:val="bullet"/>
      <w:lvlText w:val=""/>
      <w:lvlJc w:val="left"/>
      <w:pPr>
        <w:ind w:left="2160" w:hanging="360"/>
      </w:pPr>
      <w:rPr>
        <w:rFonts w:hint="default" w:ascii="Wingdings" w:hAnsi="Wingdings"/>
      </w:rPr>
    </w:lvl>
    <w:lvl w:ilvl="3" w:tplc="302A2938">
      <w:start w:val="1"/>
      <w:numFmt w:val="bullet"/>
      <w:lvlText w:val=""/>
      <w:lvlJc w:val="left"/>
      <w:pPr>
        <w:ind w:left="2880" w:hanging="360"/>
      </w:pPr>
      <w:rPr>
        <w:rFonts w:hint="default" w:ascii="Symbol" w:hAnsi="Symbol"/>
      </w:rPr>
    </w:lvl>
    <w:lvl w:ilvl="4" w:tplc="D1A2C1FA">
      <w:start w:val="1"/>
      <w:numFmt w:val="bullet"/>
      <w:lvlText w:val="o"/>
      <w:lvlJc w:val="left"/>
      <w:pPr>
        <w:ind w:left="3600" w:hanging="360"/>
      </w:pPr>
      <w:rPr>
        <w:rFonts w:hint="default" w:ascii="Courier New" w:hAnsi="Courier New"/>
      </w:rPr>
    </w:lvl>
    <w:lvl w:ilvl="5" w:tplc="19789606">
      <w:start w:val="1"/>
      <w:numFmt w:val="bullet"/>
      <w:lvlText w:val=""/>
      <w:lvlJc w:val="left"/>
      <w:pPr>
        <w:ind w:left="4320" w:hanging="360"/>
      </w:pPr>
      <w:rPr>
        <w:rFonts w:hint="default" w:ascii="Wingdings" w:hAnsi="Wingdings"/>
      </w:rPr>
    </w:lvl>
    <w:lvl w:ilvl="6" w:tplc="034E1024">
      <w:start w:val="1"/>
      <w:numFmt w:val="bullet"/>
      <w:lvlText w:val=""/>
      <w:lvlJc w:val="left"/>
      <w:pPr>
        <w:ind w:left="5040" w:hanging="360"/>
      </w:pPr>
      <w:rPr>
        <w:rFonts w:hint="default" w:ascii="Symbol" w:hAnsi="Symbol"/>
      </w:rPr>
    </w:lvl>
    <w:lvl w:ilvl="7" w:tplc="B8D09FF8">
      <w:start w:val="1"/>
      <w:numFmt w:val="bullet"/>
      <w:lvlText w:val="o"/>
      <w:lvlJc w:val="left"/>
      <w:pPr>
        <w:ind w:left="5760" w:hanging="360"/>
      </w:pPr>
      <w:rPr>
        <w:rFonts w:hint="default" w:ascii="Courier New" w:hAnsi="Courier New"/>
      </w:rPr>
    </w:lvl>
    <w:lvl w:ilvl="8" w:tplc="844E2D76">
      <w:start w:val="1"/>
      <w:numFmt w:val="bullet"/>
      <w:lvlText w:val=""/>
      <w:lvlJc w:val="left"/>
      <w:pPr>
        <w:ind w:left="6480" w:hanging="360"/>
      </w:pPr>
      <w:rPr>
        <w:rFonts w:hint="default" w:ascii="Wingdings" w:hAnsi="Wingdings"/>
      </w:rPr>
    </w:lvl>
  </w:abstractNum>
  <w:abstractNum w:abstractNumId="10" w15:restartNumberingAfterBreak="0">
    <w:nsid w:val="68567616"/>
    <w:multiLevelType w:val="hybridMultilevel"/>
    <w:tmpl w:val="E42891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E1C8307"/>
    <w:multiLevelType w:val="hybridMultilevel"/>
    <w:tmpl w:val="7ABCEF9E"/>
    <w:lvl w:ilvl="0" w:tplc="1DE4FC88">
      <w:start w:val="1"/>
      <w:numFmt w:val="bullet"/>
      <w:lvlText w:val=""/>
      <w:lvlJc w:val="left"/>
      <w:pPr>
        <w:ind w:left="720" w:hanging="360"/>
      </w:pPr>
      <w:rPr>
        <w:rFonts w:hint="default" w:ascii="Symbol" w:hAnsi="Symbol"/>
      </w:rPr>
    </w:lvl>
    <w:lvl w:ilvl="1" w:tplc="701088F6">
      <w:start w:val="1"/>
      <w:numFmt w:val="bullet"/>
      <w:lvlText w:val="o"/>
      <w:lvlJc w:val="left"/>
      <w:pPr>
        <w:ind w:left="1440" w:hanging="360"/>
      </w:pPr>
      <w:rPr>
        <w:rFonts w:hint="default" w:ascii="Courier New" w:hAnsi="Courier New"/>
      </w:rPr>
    </w:lvl>
    <w:lvl w:ilvl="2" w:tplc="E208ECBC">
      <w:start w:val="1"/>
      <w:numFmt w:val="bullet"/>
      <w:lvlText w:val=""/>
      <w:lvlJc w:val="left"/>
      <w:pPr>
        <w:ind w:left="2160" w:hanging="360"/>
      </w:pPr>
      <w:rPr>
        <w:rFonts w:hint="default" w:ascii="Wingdings" w:hAnsi="Wingdings"/>
      </w:rPr>
    </w:lvl>
    <w:lvl w:ilvl="3" w:tplc="6A92D30E">
      <w:start w:val="1"/>
      <w:numFmt w:val="bullet"/>
      <w:lvlText w:val=""/>
      <w:lvlJc w:val="left"/>
      <w:pPr>
        <w:ind w:left="2880" w:hanging="360"/>
      </w:pPr>
      <w:rPr>
        <w:rFonts w:hint="default" w:ascii="Symbol" w:hAnsi="Symbol"/>
      </w:rPr>
    </w:lvl>
    <w:lvl w:ilvl="4" w:tplc="4B08D9F0">
      <w:start w:val="1"/>
      <w:numFmt w:val="bullet"/>
      <w:lvlText w:val="o"/>
      <w:lvlJc w:val="left"/>
      <w:pPr>
        <w:ind w:left="3600" w:hanging="360"/>
      </w:pPr>
      <w:rPr>
        <w:rFonts w:hint="default" w:ascii="Courier New" w:hAnsi="Courier New"/>
      </w:rPr>
    </w:lvl>
    <w:lvl w:ilvl="5" w:tplc="799E05F2">
      <w:start w:val="1"/>
      <w:numFmt w:val="bullet"/>
      <w:lvlText w:val=""/>
      <w:lvlJc w:val="left"/>
      <w:pPr>
        <w:ind w:left="4320" w:hanging="360"/>
      </w:pPr>
      <w:rPr>
        <w:rFonts w:hint="default" w:ascii="Wingdings" w:hAnsi="Wingdings"/>
      </w:rPr>
    </w:lvl>
    <w:lvl w:ilvl="6" w:tplc="8D44ED1C">
      <w:start w:val="1"/>
      <w:numFmt w:val="bullet"/>
      <w:lvlText w:val=""/>
      <w:lvlJc w:val="left"/>
      <w:pPr>
        <w:ind w:left="5040" w:hanging="360"/>
      </w:pPr>
      <w:rPr>
        <w:rFonts w:hint="default" w:ascii="Symbol" w:hAnsi="Symbol"/>
      </w:rPr>
    </w:lvl>
    <w:lvl w:ilvl="7" w:tplc="D27A0DA6">
      <w:start w:val="1"/>
      <w:numFmt w:val="bullet"/>
      <w:lvlText w:val="o"/>
      <w:lvlJc w:val="left"/>
      <w:pPr>
        <w:ind w:left="5760" w:hanging="360"/>
      </w:pPr>
      <w:rPr>
        <w:rFonts w:hint="default" w:ascii="Courier New" w:hAnsi="Courier New"/>
      </w:rPr>
    </w:lvl>
    <w:lvl w:ilvl="8" w:tplc="D40C5068">
      <w:start w:val="1"/>
      <w:numFmt w:val="bullet"/>
      <w:lvlText w:val=""/>
      <w:lvlJc w:val="left"/>
      <w:pPr>
        <w:ind w:left="6480" w:hanging="360"/>
      </w:pPr>
      <w:rPr>
        <w:rFonts w:hint="default" w:ascii="Wingdings" w:hAnsi="Wingdings"/>
      </w:rPr>
    </w:lvl>
  </w:abstractNum>
  <w:abstractNum w:abstractNumId="12" w15:restartNumberingAfterBreak="0">
    <w:nsid w:val="6F966A7C"/>
    <w:multiLevelType w:val="hybridMultilevel"/>
    <w:tmpl w:val="4B4AC454"/>
    <w:lvl w:ilvl="0" w:tplc="61C2D362">
      <w:start w:val="1"/>
      <w:numFmt w:val="bullet"/>
      <w:lvlText w:val=""/>
      <w:lvlJc w:val="left"/>
      <w:pPr>
        <w:ind w:left="720" w:hanging="360"/>
      </w:pPr>
      <w:rPr>
        <w:rFonts w:hint="default" w:ascii="Symbol" w:hAnsi="Symbol"/>
      </w:rPr>
    </w:lvl>
    <w:lvl w:ilvl="1" w:tplc="D67CD710">
      <w:start w:val="1"/>
      <w:numFmt w:val="bullet"/>
      <w:lvlText w:val="o"/>
      <w:lvlJc w:val="left"/>
      <w:pPr>
        <w:ind w:left="1440" w:hanging="360"/>
      </w:pPr>
      <w:rPr>
        <w:rFonts w:hint="default" w:ascii="Courier New" w:hAnsi="Courier New"/>
      </w:rPr>
    </w:lvl>
    <w:lvl w:ilvl="2" w:tplc="2506C97C">
      <w:start w:val="1"/>
      <w:numFmt w:val="bullet"/>
      <w:lvlText w:val=""/>
      <w:lvlJc w:val="left"/>
      <w:pPr>
        <w:ind w:left="2160" w:hanging="360"/>
      </w:pPr>
      <w:rPr>
        <w:rFonts w:hint="default" w:ascii="Wingdings" w:hAnsi="Wingdings"/>
      </w:rPr>
    </w:lvl>
    <w:lvl w:ilvl="3" w:tplc="496C0652">
      <w:start w:val="1"/>
      <w:numFmt w:val="bullet"/>
      <w:lvlText w:val=""/>
      <w:lvlJc w:val="left"/>
      <w:pPr>
        <w:ind w:left="2880" w:hanging="360"/>
      </w:pPr>
      <w:rPr>
        <w:rFonts w:hint="default" w:ascii="Symbol" w:hAnsi="Symbol"/>
      </w:rPr>
    </w:lvl>
    <w:lvl w:ilvl="4" w:tplc="F94C6708">
      <w:start w:val="1"/>
      <w:numFmt w:val="bullet"/>
      <w:lvlText w:val="o"/>
      <w:lvlJc w:val="left"/>
      <w:pPr>
        <w:ind w:left="3600" w:hanging="360"/>
      </w:pPr>
      <w:rPr>
        <w:rFonts w:hint="default" w:ascii="Courier New" w:hAnsi="Courier New"/>
      </w:rPr>
    </w:lvl>
    <w:lvl w:ilvl="5" w:tplc="0944DBF2">
      <w:start w:val="1"/>
      <w:numFmt w:val="bullet"/>
      <w:lvlText w:val=""/>
      <w:lvlJc w:val="left"/>
      <w:pPr>
        <w:ind w:left="4320" w:hanging="360"/>
      </w:pPr>
      <w:rPr>
        <w:rFonts w:hint="default" w:ascii="Wingdings" w:hAnsi="Wingdings"/>
      </w:rPr>
    </w:lvl>
    <w:lvl w:ilvl="6" w:tplc="62C2002E">
      <w:start w:val="1"/>
      <w:numFmt w:val="bullet"/>
      <w:lvlText w:val=""/>
      <w:lvlJc w:val="left"/>
      <w:pPr>
        <w:ind w:left="5040" w:hanging="360"/>
      </w:pPr>
      <w:rPr>
        <w:rFonts w:hint="default" w:ascii="Symbol" w:hAnsi="Symbol"/>
      </w:rPr>
    </w:lvl>
    <w:lvl w:ilvl="7" w:tplc="62D88A54">
      <w:start w:val="1"/>
      <w:numFmt w:val="bullet"/>
      <w:lvlText w:val="o"/>
      <w:lvlJc w:val="left"/>
      <w:pPr>
        <w:ind w:left="5760" w:hanging="360"/>
      </w:pPr>
      <w:rPr>
        <w:rFonts w:hint="default" w:ascii="Courier New" w:hAnsi="Courier New"/>
      </w:rPr>
    </w:lvl>
    <w:lvl w:ilvl="8" w:tplc="6172D69A">
      <w:start w:val="1"/>
      <w:numFmt w:val="bullet"/>
      <w:lvlText w:val=""/>
      <w:lvlJc w:val="left"/>
      <w:pPr>
        <w:ind w:left="6480" w:hanging="360"/>
      </w:pPr>
      <w:rPr>
        <w:rFonts w:hint="default" w:ascii="Wingdings" w:hAnsi="Wingdings"/>
      </w:rPr>
    </w:lvl>
  </w:abstractNum>
  <w:abstractNum w:abstractNumId="13" w15:restartNumberingAfterBreak="0">
    <w:nsid w:val="7943F173"/>
    <w:multiLevelType w:val="hybridMultilevel"/>
    <w:tmpl w:val="EF6226BE"/>
    <w:lvl w:ilvl="0" w:tplc="9626D1C6">
      <w:start w:val="1"/>
      <w:numFmt w:val="bullet"/>
      <w:lvlText w:val=""/>
      <w:lvlJc w:val="left"/>
      <w:pPr>
        <w:ind w:left="720" w:hanging="360"/>
      </w:pPr>
      <w:rPr>
        <w:rFonts w:hint="default" w:ascii="Symbol" w:hAnsi="Symbol"/>
      </w:rPr>
    </w:lvl>
    <w:lvl w:ilvl="1" w:tplc="348C45D0">
      <w:start w:val="1"/>
      <w:numFmt w:val="bullet"/>
      <w:lvlText w:val="o"/>
      <w:lvlJc w:val="left"/>
      <w:pPr>
        <w:ind w:left="1440" w:hanging="360"/>
      </w:pPr>
      <w:rPr>
        <w:rFonts w:hint="default" w:ascii="Courier New" w:hAnsi="Courier New"/>
      </w:rPr>
    </w:lvl>
    <w:lvl w:ilvl="2" w:tplc="CD3C371C">
      <w:start w:val="1"/>
      <w:numFmt w:val="bullet"/>
      <w:lvlText w:val=""/>
      <w:lvlJc w:val="left"/>
      <w:pPr>
        <w:ind w:left="2160" w:hanging="360"/>
      </w:pPr>
      <w:rPr>
        <w:rFonts w:hint="default" w:ascii="Wingdings" w:hAnsi="Wingdings"/>
      </w:rPr>
    </w:lvl>
    <w:lvl w:ilvl="3" w:tplc="B30E9828">
      <w:start w:val="1"/>
      <w:numFmt w:val="bullet"/>
      <w:lvlText w:val=""/>
      <w:lvlJc w:val="left"/>
      <w:pPr>
        <w:ind w:left="2880" w:hanging="360"/>
      </w:pPr>
      <w:rPr>
        <w:rFonts w:hint="default" w:ascii="Symbol" w:hAnsi="Symbol"/>
      </w:rPr>
    </w:lvl>
    <w:lvl w:ilvl="4" w:tplc="BA780B3A">
      <w:start w:val="1"/>
      <w:numFmt w:val="bullet"/>
      <w:lvlText w:val="o"/>
      <w:lvlJc w:val="left"/>
      <w:pPr>
        <w:ind w:left="3600" w:hanging="360"/>
      </w:pPr>
      <w:rPr>
        <w:rFonts w:hint="default" w:ascii="Courier New" w:hAnsi="Courier New"/>
      </w:rPr>
    </w:lvl>
    <w:lvl w:ilvl="5" w:tplc="05CE2450">
      <w:start w:val="1"/>
      <w:numFmt w:val="bullet"/>
      <w:lvlText w:val=""/>
      <w:lvlJc w:val="left"/>
      <w:pPr>
        <w:ind w:left="4320" w:hanging="360"/>
      </w:pPr>
      <w:rPr>
        <w:rFonts w:hint="default" w:ascii="Wingdings" w:hAnsi="Wingdings"/>
      </w:rPr>
    </w:lvl>
    <w:lvl w:ilvl="6" w:tplc="8C90D2E8">
      <w:start w:val="1"/>
      <w:numFmt w:val="bullet"/>
      <w:lvlText w:val=""/>
      <w:lvlJc w:val="left"/>
      <w:pPr>
        <w:ind w:left="5040" w:hanging="360"/>
      </w:pPr>
      <w:rPr>
        <w:rFonts w:hint="default" w:ascii="Symbol" w:hAnsi="Symbol"/>
      </w:rPr>
    </w:lvl>
    <w:lvl w:ilvl="7" w:tplc="C5ACF9D4">
      <w:start w:val="1"/>
      <w:numFmt w:val="bullet"/>
      <w:lvlText w:val="o"/>
      <w:lvlJc w:val="left"/>
      <w:pPr>
        <w:ind w:left="5760" w:hanging="360"/>
      </w:pPr>
      <w:rPr>
        <w:rFonts w:hint="default" w:ascii="Courier New" w:hAnsi="Courier New"/>
      </w:rPr>
    </w:lvl>
    <w:lvl w:ilvl="8" w:tplc="E782FD22">
      <w:start w:val="1"/>
      <w:numFmt w:val="bullet"/>
      <w:lvlText w:val=""/>
      <w:lvlJc w:val="left"/>
      <w:pPr>
        <w:ind w:left="6480" w:hanging="360"/>
      </w:pPr>
      <w:rPr>
        <w:rFonts w:hint="default" w:ascii="Wingdings" w:hAnsi="Wingdings"/>
      </w:rPr>
    </w:lvl>
  </w:abstractNum>
  <w:abstractNum w:abstractNumId="14" w15:restartNumberingAfterBreak="0">
    <w:nsid w:val="7E732799"/>
    <w:multiLevelType w:val="hybridMultilevel"/>
    <w:tmpl w:val="168C4572"/>
    <w:lvl w:ilvl="0" w:tplc="7B34FD50">
      <w:start w:val="1"/>
      <w:numFmt w:val="upperRoman"/>
      <w:lvlText w:val="%1."/>
      <w:lvlJc w:val="right"/>
      <w:pPr>
        <w:ind w:left="1440" w:hanging="360"/>
      </w:pPr>
      <w:rPr>
        <w:rFonts w:hint="default" w:ascii="Calibri" w:hAnsi="Calibri"/>
      </w:rPr>
    </w:lvl>
    <w:lvl w:ilvl="1" w:tplc="7F08FC3E">
      <w:start w:val="1"/>
      <w:numFmt w:val="lowerLetter"/>
      <w:lvlText w:val="%2."/>
      <w:lvlJc w:val="left"/>
      <w:pPr>
        <w:ind w:left="1440" w:hanging="360"/>
      </w:pPr>
    </w:lvl>
    <w:lvl w:ilvl="2" w:tplc="7F1AA918">
      <w:start w:val="1"/>
      <w:numFmt w:val="lowerRoman"/>
      <w:lvlText w:val="%3."/>
      <w:lvlJc w:val="right"/>
      <w:pPr>
        <w:ind w:left="2160" w:hanging="180"/>
      </w:pPr>
    </w:lvl>
    <w:lvl w:ilvl="3" w:tplc="73AAA13E">
      <w:start w:val="1"/>
      <w:numFmt w:val="decimal"/>
      <w:lvlText w:val="%4."/>
      <w:lvlJc w:val="left"/>
      <w:pPr>
        <w:ind w:left="2880" w:hanging="360"/>
      </w:pPr>
    </w:lvl>
    <w:lvl w:ilvl="4" w:tplc="468E2134">
      <w:start w:val="1"/>
      <w:numFmt w:val="lowerLetter"/>
      <w:lvlText w:val="%5."/>
      <w:lvlJc w:val="left"/>
      <w:pPr>
        <w:ind w:left="3600" w:hanging="360"/>
      </w:pPr>
    </w:lvl>
    <w:lvl w:ilvl="5" w:tplc="53BCB8A8">
      <w:start w:val="1"/>
      <w:numFmt w:val="lowerRoman"/>
      <w:lvlText w:val="%6."/>
      <w:lvlJc w:val="right"/>
      <w:pPr>
        <w:ind w:left="4320" w:hanging="180"/>
      </w:pPr>
    </w:lvl>
    <w:lvl w:ilvl="6" w:tplc="A4B2E56A">
      <w:start w:val="1"/>
      <w:numFmt w:val="decimal"/>
      <w:lvlText w:val="%7."/>
      <w:lvlJc w:val="left"/>
      <w:pPr>
        <w:ind w:left="5040" w:hanging="360"/>
      </w:pPr>
    </w:lvl>
    <w:lvl w:ilvl="7" w:tplc="D786E442">
      <w:start w:val="1"/>
      <w:numFmt w:val="lowerLetter"/>
      <w:lvlText w:val="%8."/>
      <w:lvlJc w:val="left"/>
      <w:pPr>
        <w:ind w:left="5760" w:hanging="360"/>
      </w:pPr>
    </w:lvl>
    <w:lvl w:ilvl="8" w:tplc="493E262A">
      <w:start w:val="1"/>
      <w:numFmt w:val="lowerRoman"/>
      <w:lvlText w:val="%9."/>
      <w:lvlJc w:val="right"/>
      <w:pPr>
        <w:ind w:left="6480" w:hanging="180"/>
      </w:pPr>
    </w:lvl>
  </w:abstractNum>
  <w:abstractNum w:abstractNumId="15" w15:restartNumberingAfterBreak="0">
    <w:nsid w:val="7FD16EB1"/>
    <w:multiLevelType w:val="hybridMultilevel"/>
    <w:tmpl w:val="AB509A40"/>
    <w:lvl w:ilvl="0" w:tplc="FFE82F48">
      <w:start w:val="1"/>
      <w:numFmt w:val="upperRoman"/>
      <w:lvlText w:val="%1."/>
      <w:lvlJc w:val="right"/>
      <w:pPr>
        <w:ind w:left="1800" w:hanging="360"/>
      </w:pPr>
    </w:lvl>
    <w:lvl w:ilvl="1" w:tplc="3DF2EB24">
      <w:start w:val="1"/>
      <w:numFmt w:val="lowerLetter"/>
      <w:lvlText w:val="%2."/>
      <w:lvlJc w:val="left"/>
      <w:pPr>
        <w:ind w:left="2520" w:hanging="360"/>
      </w:pPr>
    </w:lvl>
    <w:lvl w:ilvl="2" w:tplc="8C147666">
      <w:start w:val="1"/>
      <w:numFmt w:val="lowerRoman"/>
      <w:lvlText w:val="%3."/>
      <w:lvlJc w:val="right"/>
      <w:pPr>
        <w:ind w:left="2160" w:hanging="180"/>
      </w:pPr>
    </w:lvl>
    <w:lvl w:ilvl="3" w:tplc="A07EACFC">
      <w:start w:val="1"/>
      <w:numFmt w:val="decimal"/>
      <w:lvlText w:val="%4."/>
      <w:lvlJc w:val="left"/>
      <w:pPr>
        <w:ind w:left="2880" w:hanging="360"/>
      </w:pPr>
    </w:lvl>
    <w:lvl w:ilvl="4" w:tplc="D584D4EA">
      <w:start w:val="1"/>
      <w:numFmt w:val="lowerLetter"/>
      <w:lvlText w:val="%5."/>
      <w:lvlJc w:val="left"/>
      <w:pPr>
        <w:ind w:left="3600" w:hanging="360"/>
      </w:pPr>
    </w:lvl>
    <w:lvl w:ilvl="5" w:tplc="C988E1D2">
      <w:start w:val="1"/>
      <w:numFmt w:val="lowerRoman"/>
      <w:lvlText w:val="%6."/>
      <w:lvlJc w:val="right"/>
      <w:pPr>
        <w:ind w:left="4320" w:hanging="180"/>
      </w:pPr>
    </w:lvl>
    <w:lvl w:ilvl="6" w:tplc="C17E7992">
      <w:start w:val="1"/>
      <w:numFmt w:val="decimal"/>
      <w:lvlText w:val="%7."/>
      <w:lvlJc w:val="left"/>
      <w:pPr>
        <w:ind w:left="5040" w:hanging="360"/>
      </w:pPr>
    </w:lvl>
    <w:lvl w:ilvl="7" w:tplc="4588D9FC">
      <w:start w:val="1"/>
      <w:numFmt w:val="lowerLetter"/>
      <w:lvlText w:val="%8."/>
      <w:lvlJc w:val="left"/>
      <w:pPr>
        <w:ind w:left="5760" w:hanging="360"/>
      </w:pPr>
    </w:lvl>
    <w:lvl w:ilvl="8" w:tplc="188AE6D0">
      <w:start w:val="1"/>
      <w:numFmt w:val="lowerRoman"/>
      <w:lvlText w:val="%9."/>
      <w:lvlJc w:val="right"/>
      <w:pPr>
        <w:ind w:left="6480" w:hanging="180"/>
      </w:pPr>
    </w:lvl>
  </w:abstractNum>
  <w:num w:numId="1" w16cid:durableId="979573251">
    <w:abstractNumId w:val="13"/>
  </w:num>
  <w:num w:numId="2" w16cid:durableId="1258438245">
    <w:abstractNumId w:val="7"/>
  </w:num>
  <w:num w:numId="3" w16cid:durableId="2063402551">
    <w:abstractNumId w:val="5"/>
  </w:num>
  <w:num w:numId="4" w16cid:durableId="1216308320">
    <w:abstractNumId w:val="11"/>
  </w:num>
  <w:num w:numId="5" w16cid:durableId="1873373814">
    <w:abstractNumId w:val="12"/>
  </w:num>
  <w:num w:numId="6" w16cid:durableId="1301417700">
    <w:abstractNumId w:val="6"/>
  </w:num>
  <w:num w:numId="7" w16cid:durableId="974992931">
    <w:abstractNumId w:val="0"/>
  </w:num>
  <w:num w:numId="8" w16cid:durableId="189537800">
    <w:abstractNumId w:val="4"/>
  </w:num>
  <w:num w:numId="9" w16cid:durableId="991714110">
    <w:abstractNumId w:val="2"/>
  </w:num>
  <w:num w:numId="10" w16cid:durableId="1861511185">
    <w:abstractNumId w:val="8"/>
  </w:num>
  <w:num w:numId="11" w16cid:durableId="2096703604">
    <w:abstractNumId w:val="9"/>
  </w:num>
  <w:num w:numId="12" w16cid:durableId="1018310451">
    <w:abstractNumId w:val="14"/>
  </w:num>
  <w:num w:numId="13" w16cid:durableId="992755922">
    <w:abstractNumId w:val="15"/>
  </w:num>
  <w:num w:numId="14" w16cid:durableId="676737960">
    <w:abstractNumId w:val="3"/>
  </w:num>
  <w:num w:numId="15" w16cid:durableId="302973022">
    <w:abstractNumId w:val="1"/>
  </w:num>
  <w:num w:numId="16" w16cid:durableId="1022704431">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756"/>
    <w:rsid w:val="002D4C6F"/>
    <w:rsid w:val="003E2756"/>
    <w:rsid w:val="00412985"/>
    <w:rsid w:val="00612CD0"/>
    <w:rsid w:val="0081392D"/>
    <w:rsid w:val="0088673D"/>
    <w:rsid w:val="008B7E0E"/>
    <w:rsid w:val="00C13889"/>
    <w:rsid w:val="00E0499C"/>
    <w:rsid w:val="026AB312"/>
    <w:rsid w:val="028DA580"/>
    <w:rsid w:val="036F88F2"/>
    <w:rsid w:val="03774F38"/>
    <w:rsid w:val="061236AA"/>
    <w:rsid w:val="072E3455"/>
    <w:rsid w:val="0776131E"/>
    <w:rsid w:val="09AA8F5A"/>
    <w:rsid w:val="0A4FCF01"/>
    <w:rsid w:val="0B0B6EA8"/>
    <w:rsid w:val="0BDD1814"/>
    <w:rsid w:val="0D2C93BA"/>
    <w:rsid w:val="0DFB2A25"/>
    <w:rsid w:val="0FD94845"/>
    <w:rsid w:val="11F26C5B"/>
    <w:rsid w:val="12A35A29"/>
    <w:rsid w:val="14794FEA"/>
    <w:rsid w:val="16DEDC8E"/>
    <w:rsid w:val="19C8AAD3"/>
    <w:rsid w:val="1A176D11"/>
    <w:rsid w:val="1A8CD1DA"/>
    <w:rsid w:val="1AABB51D"/>
    <w:rsid w:val="1B5ACC46"/>
    <w:rsid w:val="1DAE67BB"/>
    <w:rsid w:val="1DF706ED"/>
    <w:rsid w:val="209E33F1"/>
    <w:rsid w:val="216115AF"/>
    <w:rsid w:val="221580D8"/>
    <w:rsid w:val="2332A3B7"/>
    <w:rsid w:val="241897D0"/>
    <w:rsid w:val="24A74CD6"/>
    <w:rsid w:val="24C9921F"/>
    <w:rsid w:val="254C3094"/>
    <w:rsid w:val="25EA94D0"/>
    <w:rsid w:val="27177B8A"/>
    <w:rsid w:val="27342A16"/>
    <w:rsid w:val="27CA1636"/>
    <w:rsid w:val="28353DA2"/>
    <w:rsid w:val="28AC0E6F"/>
    <w:rsid w:val="29B1143E"/>
    <w:rsid w:val="2E54A437"/>
    <w:rsid w:val="2E677330"/>
    <w:rsid w:val="2FAE602E"/>
    <w:rsid w:val="325867C4"/>
    <w:rsid w:val="3496FFFE"/>
    <w:rsid w:val="3498C8D5"/>
    <w:rsid w:val="379C3CEB"/>
    <w:rsid w:val="3D9AD3E1"/>
    <w:rsid w:val="3E5BF97E"/>
    <w:rsid w:val="3F450C59"/>
    <w:rsid w:val="421FDBA9"/>
    <w:rsid w:val="44CAABF0"/>
    <w:rsid w:val="467971E0"/>
    <w:rsid w:val="46A497BD"/>
    <w:rsid w:val="47544DFA"/>
    <w:rsid w:val="486B56EE"/>
    <w:rsid w:val="48893362"/>
    <w:rsid w:val="489C4F35"/>
    <w:rsid w:val="48D788DC"/>
    <w:rsid w:val="48DAEAC0"/>
    <w:rsid w:val="491F0EB2"/>
    <w:rsid w:val="49CBA63B"/>
    <w:rsid w:val="4BC61579"/>
    <w:rsid w:val="4C68BB32"/>
    <w:rsid w:val="4F625B92"/>
    <w:rsid w:val="4FBC5127"/>
    <w:rsid w:val="4FE3C66A"/>
    <w:rsid w:val="5176FD77"/>
    <w:rsid w:val="51EA70CC"/>
    <w:rsid w:val="53C64EAF"/>
    <w:rsid w:val="53CAF9C7"/>
    <w:rsid w:val="53E4387F"/>
    <w:rsid w:val="53F88244"/>
    <w:rsid w:val="5481B407"/>
    <w:rsid w:val="591618D7"/>
    <w:rsid w:val="5AB11B61"/>
    <w:rsid w:val="5D4385A2"/>
    <w:rsid w:val="5FB89A78"/>
    <w:rsid w:val="5FD1E7E9"/>
    <w:rsid w:val="6019B948"/>
    <w:rsid w:val="60348D1E"/>
    <w:rsid w:val="6058C0DC"/>
    <w:rsid w:val="6070C98C"/>
    <w:rsid w:val="623AD7DA"/>
    <w:rsid w:val="6664C49D"/>
    <w:rsid w:val="67B6C956"/>
    <w:rsid w:val="67EDED28"/>
    <w:rsid w:val="6929DAF7"/>
    <w:rsid w:val="6CE14991"/>
    <w:rsid w:val="6DBF8FFF"/>
    <w:rsid w:val="6ECB142A"/>
    <w:rsid w:val="6F683400"/>
    <w:rsid w:val="715741CB"/>
    <w:rsid w:val="743962CF"/>
    <w:rsid w:val="78A318BD"/>
    <w:rsid w:val="7B8C104C"/>
    <w:rsid w:val="7C0FB279"/>
    <w:rsid w:val="7F80B2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36CE"/>
  <w15:chartTrackingRefBased/>
  <w15:docId w15:val="{38986DCC-D9D7-4835-8F24-28ED57D55F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2756"/>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E275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75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75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E275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E275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E275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E275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E275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E275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E275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E275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E2756"/>
    <w:rPr>
      <w:rFonts w:eastAsiaTheme="majorEastAsia" w:cstheme="majorBidi"/>
      <w:color w:val="272727" w:themeColor="text1" w:themeTint="D8"/>
    </w:rPr>
  </w:style>
  <w:style w:type="paragraph" w:styleId="Title">
    <w:name w:val="Title"/>
    <w:basedOn w:val="Normal"/>
    <w:next w:val="Normal"/>
    <w:link w:val="TitleChar"/>
    <w:uiPriority w:val="10"/>
    <w:qFormat/>
    <w:rsid w:val="003E275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E275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E275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E2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756"/>
    <w:pPr>
      <w:spacing w:before="160"/>
      <w:jc w:val="center"/>
    </w:pPr>
    <w:rPr>
      <w:i/>
      <w:iCs/>
      <w:color w:val="404040" w:themeColor="text1" w:themeTint="BF"/>
    </w:rPr>
  </w:style>
  <w:style w:type="character" w:styleId="QuoteChar" w:customStyle="1">
    <w:name w:val="Quote Char"/>
    <w:basedOn w:val="DefaultParagraphFont"/>
    <w:link w:val="Quote"/>
    <w:uiPriority w:val="29"/>
    <w:rsid w:val="003E2756"/>
    <w:rPr>
      <w:i/>
      <w:iCs/>
      <w:color w:val="404040" w:themeColor="text1" w:themeTint="BF"/>
    </w:rPr>
  </w:style>
  <w:style w:type="paragraph" w:styleId="ListParagraph">
    <w:name w:val="List Paragraph"/>
    <w:basedOn w:val="Normal"/>
    <w:uiPriority w:val="34"/>
    <w:qFormat/>
    <w:rsid w:val="003E2756"/>
    <w:pPr>
      <w:ind w:left="720"/>
      <w:contextualSpacing/>
    </w:pPr>
  </w:style>
  <w:style w:type="character" w:styleId="IntenseEmphasis">
    <w:name w:val="Intense Emphasis"/>
    <w:basedOn w:val="DefaultParagraphFont"/>
    <w:uiPriority w:val="21"/>
    <w:qFormat/>
    <w:rsid w:val="003E2756"/>
    <w:rPr>
      <w:i/>
      <w:iCs/>
      <w:color w:val="0F4761" w:themeColor="accent1" w:themeShade="BF"/>
    </w:rPr>
  </w:style>
  <w:style w:type="paragraph" w:styleId="IntenseQuote">
    <w:name w:val="Intense Quote"/>
    <w:basedOn w:val="Normal"/>
    <w:next w:val="Normal"/>
    <w:link w:val="IntenseQuoteChar"/>
    <w:uiPriority w:val="30"/>
    <w:qFormat/>
    <w:rsid w:val="003E275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E2756"/>
    <w:rPr>
      <w:i/>
      <w:iCs/>
      <w:color w:val="0F4761" w:themeColor="accent1" w:themeShade="BF"/>
    </w:rPr>
  </w:style>
  <w:style w:type="character" w:styleId="IntenseReference">
    <w:name w:val="Intense Reference"/>
    <w:basedOn w:val="DefaultParagraphFont"/>
    <w:uiPriority w:val="32"/>
    <w:qFormat/>
    <w:rsid w:val="003E2756"/>
    <w:rPr>
      <w:b/>
      <w:bCs/>
      <w:smallCaps/>
      <w:color w:val="0F4761" w:themeColor="accent1" w:themeShade="BF"/>
      <w:spacing w:val="5"/>
    </w:rPr>
  </w:style>
  <w:style w:type="paragraph" w:styleId="TableText" w:customStyle="1">
    <w:name w:val="Table Text"/>
    <w:rsid w:val="003E2756"/>
    <w:pPr>
      <w:spacing w:after="0" w:line="240" w:lineRule="auto"/>
    </w:pPr>
    <w:rPr>
      <w:rFonts w:ascii="Helvetica" w:hAnsi="Helvetica" w:eastAsia="Times New Roman" w:cs="Times New Roman"/>
      <w:color w:val="000000"/>
      <w:kern w:val="0"/>
      <w:sz w:val="20"/>
      <w:szCs w:val="20"/>
      <w14:ligatures w14:val="none"/>
    </w:rPr>
  </w:style>
  <w:style w:type="table" w:styleId="TableGrid">
    <w:name w:val="Table Grid"/>
    <w:basedOn w:val="TableNormal"/>
    <w:uiPriority w:val="59"/>
    <w:rsid w:val="003E2756"/>
    <w:pPr>
      <w:spacing w:after="0" w:line="240" w:lineRule="auto"/>
    </w:pPr>
    <w:rPr>
      <w:rFonts w:eastAsiaTheme="minorEastAsia"/>
      <w:kern w:val="0"/>
      <w:sz w:val="21"/>
      <w:szCs w:val="21"/>
      <w:lang w:val="en-C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3E2756"/>
    <w:rPr>
      <w:i/>
      <w:iCs/>
    </w:rPr>
  </w:style>
  <w:style w:type="paragraph" w:styleId="Text" w:customStyle="1">
    <w:name w:val="Text"/>
    <w:basedOn w:val="Normal"/>
    <w:link w:val="TextChar"/>
    <w:uiPriority w:val="1"/>
    <w:qFormat/>
    <w:rsid w:val="003E2756"/>
    <w:pPr>
      <w:spacing w:after="120"/>
    </w:pPr>
    <w:rPr>
      <w:rFonts w:eastAsia="Times New Roman"/>
      <w:sz w:val="20"/>
      <w:szCs w:val="20"/>
    </w:rPr>
  </w:style>
  <w:style w:type="character" w:styleId="TextChar" w:customStyle="1">
    <w:name w:val="Text Char"/>
    <w:basedOn w:val="DefaultParagraphFont"/>
    <w:link w:val="Text"/>
    <w:uiPriority w:val="1"/>
    <w:rsid w:val="003E2756"/>
    <w:rPr>
      <w:rFonts w:eastAsia="Times New Roman"/>
      <w:kern w:val="0"/>
      <w:sz w:val="20"/>
      <w:szCs w:val="20"/>
      <w14:ligatures w14:val="none"/>
    </w:rPr>
  </w:style>
  <w:style w:type="table" w:styleId="PlainTable1">
    <w:name w:val="Plain Table 1"/>
    <w:basedOn w:val="TableNormal"/>
    <w:uiPriority w:val="41"/>
    <w:rsid w:val="003E2756"/>
    <w:pPr>
      <w:spacing w:after="0" w:line="240" w:lineRule="auto"/>
    </w:pPr>
    <w:rPr>
      <w:kern w:val="0"/>
      <w:sz w:val="22"/>
      <w:szCs w:val="22"/>
      <w14:ligatures w14:val="none"/>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glossaryDocument" Target="glossary/document.xml" Id="rId9" /><Relationship Type="http://schemas.microsoft.com/office/2020/10/relationships/intelligence" Target="intelligence2.xml" Id="Rdc130a0a3da84f0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2EB26F163E4AC9B5372300B668E48E"/>
        <w:category>
          <w:name w:val="General"/>
          <w:gallery w:val="placeholder"/>
        </w:category>
        <w:types>
          <w:type w:val="bbPlcHdr"/>
        </w:types>
        <w:behaviors>
          <w:behavior w:val="content"/>
        </w:behaviors>
        <w:guid w:val="{664F8362-F7B9-4402-BE7F-C2D679782BB0}"/>
      </w:docPartPr>
      <w:docPartBody>
        <w:p xmlns:wp14="http://schemas.microsoft.com/office/word/2010/wordml" w:rsidR="00E0499C" w:rsidP="00E0499C" w:rsidRDefault="00E0499C" w14:paraId="54FBB16C" wp14:textId="77777777">
          <w:pPr>
            <w:pStyle w:val="442EB26F163E4AC9B5372300B668E48E"/>
          </w:pPr>
          <w:r w:rsidRPr="002F4082">
            <w:rPr>
              <w:rStyle w:val="PlaceholderText"/>
            </w:rPr>
            <w:t>Choose an item.</w:t>
          </w:r>
        </w:p>
      </w:docPartBody>
    </w:docPart>
    <w:docPart>
      <w:docPartPr>
        <w:name w:val="415E5FE5697F47D6B93DA437AA9128D3"/>
        <w:category>
          <w:name w:val="General"/>
          <w:gallery w:val="placeholder"/>
        </w:category>
        <w:types>
          <w:type w:val="bbPlcHdr"/>
        </w:types>
        <w:behaviors>
          <w:behavior w:val="content"/>
        </w:behaviors>
        <w:guid w:val="{267634AD-6069-4AEC-8012-CE35CE78F50D}"/>
      </w:docPartPr>
      <w:docPartBody>
        <w:p xmlns:wp14="http://schemas.microsoft.com/office/word/2010/wordml" w:rsidR="00E0499C" w:rsidP="00E0499C" w:rsidRDefault="00E0499C" w14:paraId="37A642A9" wp14:textId="77777777">
          <w:pPr>
            <w:pStyle w:val="415E5FE5697F47D6B93DA437AA9128D3"/>
          </w:pPr>
          <w:r w:rsidRPr="002F4082">
            <w:rPr>
              <w:rStyle w:val="PlaceholderText"/>
            </w:rPr>
            <w:t>Choose an item.</w:t>
          </w:r>
        </w:p>
      </w:docPartBody>
    </w:docPart>
    <w:docPart>
      <w:docPartPr>
        <w:name w:val="D3B3ABE94D3A4675A27099C5C5102E60"/>
        <w:category>
          <w:name w:val="General"/>
          <w:gallery w:val="placeholder"/>
        </w:category>
        <w:types>
          <w:type w:val="bbPlcHdr"/>
        </w:types>
        <w:behaviors>
          <w:behavior w:val="content"/>
        </w:behaviors>
        <w:guid w:val="{CB9DCBAD-C436-4C21-A9DB-E9DD245E6CFB}"/>
      </w:docPartPr>
      <w:docPartBody>
        <w:p xmlns:wp14="http://schemas.microsoft.com/office/word/2010/wordml" w:rsidR="00E0499C" w:rsidP="00E0499C" w:rsidRDefault="00E0499C" w14:paraId="30211418" wp14:textId="77777777">
          <w:pPr>
            <w:pStyle w:val="D3B3ABE94D3A4675A27099C5C5102E60"/>
          </w:pPr>
          <w:r w:rsidRPr="002F4082">
            <w:rPr>
              <w:rStyle w:val="PlaceholderText"/>
            </w:rPr>
            <w:t>Choose an item.</w:t>
          </w:r>
        </w:p>
      </w:docPartBody>
    </w:docPart>
    <w:docPart>
      <w:docPartPr>
        <w:name w:val="E72AB864EC414F079016D2A10C502A16"/>
        <w:category>
          <w:name w:val="General"/>
          <w:gallery w:val="placeholder"/>
        </w:category>
        <w:types>
          <w:type w:val="bbPlcHdr"/>
        </w:types>
        <w:behaviors>
          <w:behavior w:val="content"/>
        </w:behaviors>
        <w:guid w:val="{99765C90-B5C1-43E8-9D1A-BA1AD6738F46}"/>
      </w:docPartPr>
      <w:docPartBody>
        <w:p xmlns:wp14="http://schemas.microsoft.com/office/word/2010/wordml" w:rsidR="00E0499C" w:rsidP="00E0499C" w:rsidRDefault="00E0499C" w14:paraId="7C5EBE31" wp14:textId="77777777">
          <w:pPr>
            <w:pStyle w:val="E72AB864EC414F079016D2A10C502A16"/>
          </w:pPr>
          <w:r w:rsidRPr="002F4082">
            <w:rPr>
              <w:rStyle w:val="PlaceholderText"/>
            </w:rPr>
            <w:t>Choose an item.</w:t>
          </w:r>
        </w:p>
      </w:docPartBody>
    </w:docPart>
    <w:docPart>
      <w:docPartPr>
        <w:name w:val="31E2BAFFBD90422490A25E82148FD7BF"/>
        <w:category>
          <w:name w:val="General"/>
          <w:gallery w:val="placeholder"/>
        </w:category>
        <w:types>
          <w:type w:val="bbPlcHdr"/>
        </w:types>
        <w:behaviors>
          <w:behavior w:val="content"/>
        </w:behaviors>
        <w:guid w:val="{C23C38D3-82AE-42B4-9880-5FDC27C0F124}"/>
      </w:docPartPr>
      <w:docPartBody>
        <w:p xmlns:wp14="http://schemas.microsoft.com/office/word/2010/wordml" w:rsidR="00E0499C" w:rsidP="00E0499C" w:rsidRDefault="00E0499C" w14:paraId="25058061" wp14:textId="77777777">
          <w:pPr>
            <w:pStyle w:val="31E2BAFFBD90422490A25E82148FD7BF"/>
          </w:pPr>
          <w:r w:rsidRPr="002F4082">
            <w:rPr>
              <w:rStyle w:val="PlaceholderText"/>
            </w:rPr>
            <w:t>Choose an item.</w:t>
          </w:r>
        </w:p>
      </w:docPartBody>
    </w:docPart>
    <w:docPart>
      <w:docPartPr>
        <w:name w:val="4297B053220C46568EFAFD3BF9D0B97D"/>
        <w:category>
          <w:name w:val="General"/>
          <w:gallery w:val="placeholder"/>
        </w:category>
        <w:types>
          <w:type w:val="bbPlcHdr"/>
        </w:types>
        <w:behaviors>
          <w:behavior w:val="content"/>
        </w:behaviors>
        <w:guid w:val="{1A4B8F6F-794B-4F14-B940-A4245E567E87}"/>
      </w:docPartPr>
      <w:docPartBody>
        <w:p xmlns:wp14="http://schemas.microsoft.com/office/word/2010/wordml" w:rsidR="00E0499C" w:rsidP="00E0499C" w:rsidRDefault="00E0499C" w14:paraId="05C06EF9" wp14:textId="77777777">
          <w:pPr>
            <w:pStyle w:val="4297B053220C46568EFAFD3BF9D0B97D"/>
          </w:pPr>
          <w:r w:rsidRPr="002F408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99C"/>
    <w:rsid w:val="002D4C6F"/>
    <w:rsid w:val="00612CD0"/>
    <w:rsid w:val="006A0E7D"/>
    <w:rsid w:val="0088673D"/>
    <w:rsid w:val="00E0499C"/>
    <w:rsid w:val="00F73C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499C"/>
    <w:rPr>
      <w:color w:val="808080"/>
    </w:rPr>
  </w:style>
  <w:style w:type="paragraph" w:customStyle="1" w:styleId="442EB26F163E4AC9B5372300B668E48E">
    <w:name w:val="442EB26F163E4AC9B5372300B668E48E"/>
    <w:rsid w:val="00E0499C"/>
  </w:style>
  <w:style w:type="paragraph" w:customStyle="1" w:styleId="415E5FE5697F47D6B93DA437AA9128D3">
    <w:name w:val="415E5FE5697F47D6B93DA437AA9128D3"/>
    <w:rsid w:val="00E0499C"/>
  </w:style>
  <w:style w:type="paragraph" w:customStyle="1" w:styleId="D3B3ABE94D3A4675A27099C5C5102E60">
    <w:name w:val="D3B3ABE94D3A4675A27099C5C5102E60"/>
    <w:rsid w:val="00E0499C"/>
  </w:style>
  <w:style w:type="paragraph" w:customStyle="1" w:styleId="E72AB864EC414F079016D2A10C502A16">
    <w:name w:val="E72AB864EC414F079016D2A10C502A16"/>
    <w:rsid w:val="00E0499C"/>
  </w:style>
  <w:style w:type="paragraph" w:customStyle="1" w:styleId="31E2BAFFBD90422490A25E82148FD7BF">
    <w:name w:val="31E2BAFFBD90422490A25E82148FD7BF"/>
    <w:rsid w:val="00E0499C"/>
  </w:style>
  <w:style w:type="paragraph" w:customStyle="1" w:styleId="4297B053220C46568EFAFD3BF9D0B97D">
    <w:name w:val="4297B053220C46568EFAFD3BF9D0B97D"/>
    <w:rsid w:val="00E049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310EA80863A846969771C250B567CA" ma:contentTypeVersion="3" ma:contentTypeDescription="Create a new document." ma:contentTypeScope="" ma:versionID="bff56b824d9d07ab70ed2e36900441ae">
  <xsd:schema xmlns:xsd="http://www.w3.org/2001/XMLSchema" xmlns:xs="http://www.w3.org/2001/XMLSchema" xmlns:p="http://schemas.microsoft.com/office/2006/metadata/properties" xmlns:ns2="d46f9aaa-f897-4f1a-87d8-e51982ca9bc0" targetNamespace="http://schemas.microsoft.com/office/2006/metadata/properties" ma:root="true" ma:fieldsID="bfb0fa8842caa644844a3da6e2df6a42" ns2:_="">
    <xsd:import namespace="d46f9aaa-f897-4f1a-87d8-e51982ca9b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f9aaa-f897-4f1a-87d8-e51982ca9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3ADB79-90D6-4DBF-B916-E3805542838B}"/>
</file>

<file path=customXml/itemProps2.xml><?xml version="1.0" encoding="utf-8"?>
<ds:datastoreItem xmlns:ds="http://schemas.openxmlformats.org/officeDocument/2006/customXml" ds:itemID="{5B316866-0F22-45D3-84CF-B9BA8934867C}">
  <ds:schemaRefs>
    <ds:schemaRef ds:uri="http://schemas.microsoft.com/sharepoint/v3/contenttype/forms"/>
  </ds:schemaRefs>
</ds:datastoreItem>
</file>

<file path=customXml/itemProps3.xml><?xml version="1.0" encoding="utf-8"?>
<ds:datastoreItem xmlns:ds="http://schemas.openxmlformats.org/officeDocument/2006/customXml" ds:itemID="{1CF327F5-039A-462B-8579-BAE503339162}">
  <ds:schemaRefs>
    <ds:schemaRef ds:uri="http://schemas.microsoft.com/office/2006/metadata/properties"/>
    <ds:schemaRef ds:uri="http://schemas.microsoft.com/office/infopath/2007/PartnerControls"/>
    <ds:schemaRef ds:uri="dcac4202-fd41-4205-ae1b-87f9c193a6b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Nuur, Fatin</dc:creator>
  <cp:keywords/>
  <dc:description/>
  <cp:lastModifiedBy>Cato, Eric</cp:lastModifiedBy>
  <cp:revision>6</cp:revision>
  <dcterms:created xsi:type="dcterms:W3CDTF">2025-11-19T21:16:00Z</dcterms:created>
  <dcterms:modified xsi:type="dcterms:W3CDTF">2025-12-02T23:12:16Z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0x01010099310EA80863A846969771C250B567CA</vt:lpwstr>
  </property>
</Properties>
</file>