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02D3E" w:rsidR="00D02D3E" w:rsidP="00D02D3E" w:rsidRDefault="00335BBD" w14:paraId="2C078E63" w14:textId="514FA2BA">
      <w:pPr>
        <w:pStyle w:val="Title"/>
      </w:pPr>
      <w:r>
        <w:t>Advice</w:t>
      </w:r>
    </w:p>
    <w:p w:rsidR="00335BBD" w:rsidP="00335BBD" w:rsidRDefault="00335BBD" w14:paraId="489F0F15" w14:textId="5FD9F66A">
      <w:pPr>
        <w:pStyle w:val="Heading1"/>
      </w:pPr>
      <w:r>
        <w:t>Creational</w:t>
      </w:r>
    </w:p>
    <w:p w:rsidR="006F65A3" w:rsidP="006F65A3" w:rsidRDefault="006F65A3" w14:paraId="2FBEE9CB" w14:textId="384B6A1F">
      <w:pPr>
        <w:pStyle w:val="Heading2"/>
      </w:pPr>
      <w:r w:rsidR="006F65A3">
        <w:rPr/>
        <w:t>Factory</w:t>
      </w:r>
    </w:p>
    <w:p w:rsidR="761465F2" w:rsidRDefault="761465F2" w14:paraId="61FE5D66" w14:textId="02DE3EA8">
      <w:r w:rsidR="761465F2">
        <w:rPr/>
        <w:t>The factory method pattern provides an interface for objects in superclass and allows subclasses to alte</w:t>
      </w:r>
      <w:r w:rsidR="1FD08641">
        <w:rPr/>
        <w:t>r the type of objects created.</w:t>
      </w:r>
    </w:p>
    <w:p w:rsidRPr="00E57FE4" w:rsidR="00E57FE4" w:rsidP="00E57FE4" w:rsidRDefault="00E57FE4" w14:paraId="3AFE830F" w14:textId="34507B66">
      <w:r w:rsidR="0269352D">
        <w:rPr/>
        <w:t>Factory</w:t>
      </w:r>
      <w:r w:rsidR="4D818FB5">
        <w:rPr/>
        <w:t xml:space="preserve"> </w:t>
      </w:r>
      <w:r w:rsidR="02EDDD50">
        <w:rPr/>
        <w:t xml:space="preserve">method </w:t>
      </w:r>
      <w:r w:rsidR="4D818FB5">
        <w:rPr/>
        <w:t xml:space="preserve">will be used </w:t>
      </w:r>
      <w:r w:rsidR="48DDDE9B">
        <w:rPr/>
        <w:t xml:space="preserve">for the </w:t>
      </w:r>
      <w:r w:rsidR="48DDDE9B">
        <w:rPr/>
        <w:t>SlideItem</w:t>
      </w:r>
      <w:r w:rsidR="3D82530E">
        <w:rPr/>
        <w:t xml:space="preserve"> class</w:t>
      </w:r>
      <w:r w:rsidR="2342DF56">
        <w:rPr/>
        <w:t xml:space="preserve">. </w:t>
      </w:r>
      <w:r w:rsidR="6F1F6217">
        <w:rPr/>
        <w:t xml:space="preserve">Implementing this pattern will make it easier to extend the application, since </w:t>
      </w:r>
      <w:r w:rsidR="094ACFC9">
        <w:rPr/>
        <w:t xml:space="preserve">it </w:t>
      </w:r>
      <w:r w:rsidR="168C9C21">
        <w:rPr/>
        <w:t xml:space="preserve">follows </w:t>
      </w:r>
      <w:r w:rsidR="094ACFC9">
        <w:rPr/>
        <w:t>the Open/Closed</w:t>
      </w:r>
      <w:r w:rsidR="2D19EEF5">
        <w:rPr/>
        <w:t xml:space="preserve"> principle</w:t>
      </w:r>
      <w:r w:rsidR="094ACFC9">
        <w:rPr/>
        <w:t>.</w:t>
      </w:r>
      <w:r w:rsidR="05C63C00">
        <w:rPr/>
        <w:t xml:space="preserve"> </w:t>
      </w:r>
      <w:r w:rsidR="68380504">
        <w:rPr/>
        <w:t xml:space="preserve">This pattern </w:t>
      </w:r>
      <w:r w:rsidR="69D3D565">
        <w:rPr/>
        <w:t>separates</w:t>
      </w:r>
      <w:r w:rsidR="68380504">
        <w:rPr/>
        <w:t xml:space="preserve"> the construction code from the code that </w:t>
      </w:r>
      <w:r w:rsidR="7B206B1E">
        <w:rPr/>
        <w:t>uses</w:t>
      </w:r>
      <w:r w:rsidR="68380504">
        <w:rPr/>
        <w:t xml:space="preserve"> the </w:t>
      </w:r>
      <w:r w:rsidR="4EA9AF27">
        <w:rPr/>
        <w:t>result of the construction, so adding a new Item</w:t>
      </w:r>
      <w:r w:rsidR="3F1E236F">
        <w:rPr/>
        <w:t xml:space="preserve"> will only require to create a new creator subclass and override the factory method.</w:t>
      </w:r>
    </w:p>
    <w:p w:rsidR="56672686" w:rsidP="1DC6F934" w:rsidRDefault="56672686" w14:paraId="4FFF7BE0" w14:textId="2D9565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6672686">
        <w:rPr/>
        <w:t xml:space="preserve">We chose this pattern because in the current code </w:t>
      </w:r>
      <w:r w:rsidR="56672686">
        <w:rPr/>
        <w:t>SlideItem</w:t>
      </w:r>
      <w:r w:rsidR="56672686">
        <w:rPr/>
        <w:t xml:space="preserve"> objects are being created within</w:t>
      </w:r>
      <w:r w:rsidR="5CCDBCEA">
        <w:rPr/>
        <w:t xml:space="preserve"> </w:t>
      </w:r>
      <w:r w:rsidR="53B0F0E9">
        <w:rPr/>
        <w:t xml:space="preserve">methods </w:t>
      </w:r>
      <w:r w:rsidR="02093C6D">
        <w:rPr/>
        <w:t xml:space="preserve">with </w:t>
      </w:r>
      <w:r w:rsidR="53B0F0E9">
        <w:rPr/>
        <w:t xml:space="preserve">other </w:t>
      </w:r>
      <w:r w:rsidR="53B0F0E9">
        <w:rPr/>
        <w:t>responsibilities</w:t>
      </w:r>
      <w:r w:rsidR="4E016503">
        <w:rPr/>
        <w:t>, so this way we separate the creation logic adhering to the Single Responsibility Principle</w:t>
      </w:r>
      <w:r w:rsidR="18383A5D">
        <w:rPr/>
        <w:t>.</w:t>
      </w:r>
    </w:p>
    <w:p w:rsidR="00335BBD" w:rsidP="00335BBD" w:rsidRDefault="006F65A3" w14:paraId="71ED1A93" w14:textId="3CE1CB5E">
      <w:pPr>
        <w:pStyle w:val="Heading1"/>
      </w:pPr>
      <w:r>
        <w:t>Structural</w:t>
      </w:r>
    </w:p>
    <w:p w:rsidR="00EC5C43" w:rsidP="00EC5C43" w:rsidRDefault="00A9040D" w14:paraId="37B72ED0" w14:textId="11C1D91A">
      <w:pPr>
        <w:pStyle w:val="Heading2"/>
      </w:pPr>
      <w:r w:rsidR="00A9040D">
        <w:rPr/>
        <w:t>Proxy</w:t>
      </w:r>
    </w:p>
    <w:p w:rsidR="200737D4" w:rsidP="2EF330E9" w:rsidRDefault="200737D4" w14:paraId="2DCE5243" w14:textId="49C160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00737D4">
        <w:rPr/>
        <w:t>The proxy design pattern provides a placeholder for an object and controls access to the original objects.</w:t>
      </w:r>
      <w:r w:rsidR="7D207693">
        <w:rPr/>
        <w:t xml:space="preserve"> It also allows one to perform before or after the request gets to the original object</w:t>
      </w:r>
      <w:r w:rsidR="0112020D">
        <w:rPr/>
        <w:t>.</w:t>
      </w:r>
    </w:p>
    <w:p w:rsidR="37F11763" w:rsidP="31866495" w:rsidRDefault="37F11763" w14:paraId="55A162A3" w14:textId="2E58A945">
      <w:pPr>
        <w:pStyle w:val="Normal"/>
      </w:pPr>
      <w:r w:rsidR="37F11763">
        <w:rPr/>
        <w:t xml:space="preserve">The proxy pattern will be used for the </w:t>
      </w:r>
      <w:r w:rsidR="37F11763">
        <w:rPr/>
        <w:t>BitmapItem</w:t>
      </w:r>
      <w:r w:rsidR="37F11763">
        <w:rPr/>
        <w:t xml:space="preserve"> class. We picked this pattern because in the code that was given to us </w:t>
      </w:r>
      <w:r w:rsidR="7C7860D6">
        <w:rPr/>
        <w:t xml:space="preserve">when the </w:t>
      </w:r>
      <w:r w:rsidR="3B1D4608">
        <w:rPr/>
        <w:t>application</w:t>
      </w:r>
      <w:r w:rsidR="7C7860D6">
        <w:rPr/>
        <w:t xml:space="preserve"> runs it can never access the last slide. This happens </w:t>
      </w:r>
      <w:r w:rsidR="002BBC86">
        <w:rPr/>
        <w:t>due to</w:t>
      </w:r>
      <w:r w:rsidR="7C7860D6">
        <w:rPr/>
        <w:t xml:space="preserve"> a mistake in the creation</w:t>
      </w:r>
      <w:r w:rsidR="54D53DA2">
        <w:rPr/>
        <w:t xml:space="preserve"> of a </w:t>
      </w:r>
      <w:r w:rsidR="54D53DA2">
        <w:rPr/>
        <w:t>BitmapItem</w:t>
      </w:r>
      <w:r w:rsidR="4082A886">
        <w:rPr/>
        <w:t xml:space="preserve">, trying to create an object </w:t>
      </w:r>
      <w:r w:rsidR="55DA3613">
        <w:rPr/>
        <w:t>with the</w:t>
      </w:r>
      <w:r w:rsidR="76876D63">
        <w:rPr/>
        <w:t xml:space="preserve"> type of file.</w:t>
      </w:r>
    </w:p>
    <w:p w:rsidR="2909BA15" w:rsidP="2EF330E9" w:rsidRDefault="2909BA15" w14:paraId="2E4B3F6B" w14:textId="4A0BDE4E">
      <w:pPr>
        <w:pStyle w:val="Normal"/>
      </w:pPr>
      <w:r w:rsidR="2909BA15">
        <w:rPr/>
        <w:t xml:space="preserve">The proxy pattern will create a placeholder for the image so if the image is large or being loaded from a remote location </w:t>
      </w:r>
      <w:r w:rsidR="5032AC0A">
        <w:rPr/>
        <w:t xml:space="preserve">and is taking a long time to load the placeholder will be there instead which will hopefully avoid crashes or a </w:t>
      </w:r>
      <w:r w:rsidR="5032AC0A">
        <w:rPr/>
        <w:t>bugged-out</w:t>
      </w:r>
      <w:r w:rsidR="5032AC0A">
        <w:rPr/>
        <w:t xml:space="preserve"> page.</w:t>
      </w:r>
    </w:p>
    <w:p w:rsidR="32480147" w:rsidP="31866495" w:rsidRDefault="32480147" w14:paraId="22D4BCBD" w14:textId="771C86F7">
      <w:pPr>
        <w:pStyle w:val="Normal"/>
      </w:pPr>
      <w:r w:rsidR="32480147">
        <w:rPr/>
        <w:t xml:space="preserve">In conclusion the idea behind </w:t>
      </w:r>
      <w:r w:rsidR="2961E6D9">
        <w:rPr/>
        <w:t xml:space="preserve">using this pattern is because the proxy works even if the service object </w:t>
      </w:r>
      <w:r w:rsidR="2961E6D9">
        <w:rPr/>
        <w:t>isn’t</w:t>
      </w:r>
      <w:r w:rsidR="2961E6D9">
        <w:rPr/>
        <w:t xml:space="preserve"> ready or available</w:t>
      </w:r>
      <w:r w:rsidR="1FB3D9EB">
        <w:rPr/>
        <w:t>.</w:t>
      </w:r>
    </w:p>
    <w:p w:rsidRPr="00A9040D" w:rsidR="00A9040D" w:rsidP="00A9040D" w:rsidRDefault="00174864" w14:paraId="5B55523C" w14:textId="28B04396">
      <w:pPr>
        <w:pStyle w:val="Heading2"/>
      </w:pPr>
      <w:r>
        <w:t>Decorator</w:t>
      </w:r>
    </w:p>
    <w:p w:rsidR="634A099C" w:rsidP="634A099C" w:rsidRDefault="37409600" w14:paraId="25A11190" w14:textId="74FE47A8">
      <w:r w:rsidR="37409600">
        <w:rPr/>
        <w:t>Decorator will be used to improve on the Slide</w:t>
      </w:r>
      <w:r w:rsidR="28A5A540">
        <w:rPr/>
        <w:t xml:space="preserve"> </w:t>
      </w:r>
      <w:r w:rsidR="37409600">
        <w:rPr/>
        <w:t>class.</w:t>
      </w:r>
      <w:r w:rsidR="78ED3374">
        <w:rPr/>
        <w:t xml:space="preserve"> The decorator design pattern allows one to place an object inside special wrap objects </w:t>
      </w:r>
      <w:r w:rsidR="0375683B">
        <w:rPr/>
        <w:t xml:space="preserve">that </w:t>
      </w:r>
      <w:r w:rsidR="0375683B">
        <w:rPr/>
        <w:t>contain</w:t>
      </w:r>
      <w:r w:rsidR="0375683B">
        <w:rPr/>
        <w:t xml:space="preserve"> new behaviors that will then attach to the object.</w:t>
      </w:r>
    </w:p>
    <w:p w:rsidR="634A099C" w:rsidP="71585702" w:rsidRDefault="37409600" w14:paraId="5BE1DCCB" w14:textId="755EE031">
      <w:pPr>
        <w:pStyle w:val="Normal"/>
      </w:pPr>
      <w:r w:rsidR="2C416FE2">
        <w:rPr/>
        <w:t xml:space="preserve">Considering this, we suggest using the decorator </w:t>
      </w:r>
      <w:r w:rsidR="1C3A96AB">
        <w:rPr/>
        <w:t>pattern</w:t>
      </w:r>
      <w:r w:rsidR="2C416FE2">
        <w:rPr/>
        <w:t xml:space="preserve"> for the following reasons.</w:t>
      </w:r>
    </w:p>
    <w:p w:rsidR="634A099C" w:rsidP="634A099C" w:rsidRDefault="37409600" w14:paraId="274CB097" w14:textId="54B29C09">
      <w:r w:rsidR="2332DCFB">
        <w:rPr/>
        <w:t>First, it enhances flexibility</w:t>
      </w:r>
      <w:r w:rsidR="32A80646">
        <w:rPr/>
        <w:t xml:space="preserve"> because it allows</w:t>
      </w:r>
      <w:r w:rsidR="2D4E7876">
        <w:rPr/>
        <w:t xml:space="preserve"> for the dynamic addition of further formatting and styling options such</w:t>
      </w:r>
      <w:r w:rsidR="590BBD47">
        <w:rPr/>
        <w:t xml:space="preserve"> as colors, font</w:t>
      </w:r>
      <w:r w:rsidR="11FA78DF">
        <w:rPr/>
        <w:t>s, animations and more to individual slide items</w:t>
      </w:r>
      <w:r w:rsidR="590BBD47">
        <w:rPr/>
        <w:t xml:space="preserve">. This will be possible without </w:t>
      </w:r>
      <w:r w:rsidR="29BD3C1A">
        <w:rPr/>
        <w:t>modifying</w:t>
      </w:r>
      <w:r w:rsidR="4F67D059">
        <w:rPr/>
        <w:t xml:space="preserve"> the code of the Slide class</w:t>
      </w:r>
      <w:r w:rsidR="29BD3C1A">
        <w:rPr/>
        <w:t>,</w:t>
      </w:r>
      <w:r w:rsidR="4F67D059">
        <w:rPr/>
        <w:t xml:space="preserve"> which promote</w:t>
      </w:r>
      <w:r w:rsidR="3C404AB9">
        <w:rPr/>
        <w:t xml:space="preserve">s </w:t>
      </w:r>
      <w:r w:rsidR="29BD3C1A">
        <w:rPr/>
        <w:t xml:space="preserve">the styling's </w:t>
      </w:r>
      <w:r w:rsidR="3C404AB9">
        <w:rPr/>
        <w:t>extendibility</w:t>
      </w:r>
      <w:r w:rsidR="5CE858B6">
        <w:rPr/>
        <w:t>.</w:t>
      </w:r>
      <w:r w:rsidR="26D504A8">
        <w:rPr/>
        <w:t xml:space="preserve"> </w:t>
      </w:r>
      <w:r w:rsidR="3067C9B1">
        <w:rPr/>
        <w:t>Flexibility</w:t>
      </w:r>
      <w:r w:rsidR="26D504A8">
        <w:rPr/>
        <w:t xml:space="preserve"> also allows for scalability as new decorators can be added as needed without</w:t>
      </w:r>
      <w:r w:rsidR="18D7084B">
        <w:rPr/>
        <w:t xml:space="preserve"> it affecting the rest of the code.</w:t>
      </w:r>
    </w:p>
    <w:p w:rsidR="5CE858B6" w:rsidP="71585702" w:rsidRDefault="5CE858B6" w14:paraId="199B7BD3" w14:textId="7826DB78">
      <w:pPr>
        <w:pStyle w:val="Normal"/>
      </w:pPr>
      <w:r w:rsidR="5CE858B6">
        <w:rPr/>
        <w:t xml:space="preserve">It also separates responsibilities between core functions and supporting features. </w:t>
      </w:r>
      <w:r w:rsidR="74791A1C">
        <w:rPr/>
        <w:t>By creating separate decorator classes, the core Slide class can focus on its primary function which is managing the slide items. This will improve mod</w:t>
      </w:r>
      <w:r w:rsidR="53CB8CB5">
        <w:rPr/>
        <w:t>ularity and clarity.</w:t>
      </w:r>
    </w:p>
    <w:p w:rsidR="44CC5C72" w:rsidP="71585702" w:rsidRDefault="44CC5C72" w14:paraId="25E00643" w14:textId="62DBC2F3">
      <w:pPr>
        <w:pStyle w:val="Normal"/>
      </w:pPr>
      <w:bookmarkStart w:name="_Int_9PelVpmN" w:id="333394562"/>
      <w:r w:rsidR="44CC5C72">
        <w:rPr/>
        <w:t xml:space="preserve">Testing is also </w:t>
      </w:r>
      <w:bookmarkStart w:name="_Int_p9ysw9tM" w:id="1448888098"/>
      <w:r w:rsidR="44CC5C72">
        <w:rPr/>
        <w:t>fairly simple</w:t>
      </w:r>
      <w:bookmarkEnd w:id="1448888098"/>
      <w:r w:rsidR="44CC5C72">
        <w:rPr/>
        <w:t xml:space="preserve"> when it comes to decorators as they can be unit tested independently so their functionality can be verified isolated from the rest</w:t>
      </w:r>
      <w:r w:rsidR="0A25CCC2">
        <w:rPr/>
        <w:t xml:space="preserve"> of the code.</w:t>
      </w:r>
      <w:bookmarkEnd w:id="333394562"/>
      <w:r w:rsidR="0A25CCC2">
        <w:rPr/>
        <w:t xml:space="preserve"> </w:t>
      </w:r>
      <w:r w:rsidR="1620D2AE">
        <w:rPr/>
        <w:t>So,</w:t>
      </w:r>
      <w:r w:rsidR="0A25CCC2">
        <w:rPr/>
        <w:t xml:space="preserve"> each </w:t>
      </w:r>
      <w:r w:rsidR="0A25CCC2">
        <w:rPr/>
        <w:t>additional</w:t>
      </w:r>
      <w:r w:rsidR="0A25CCC2">
        <w:rPr/>
        <w:t xml:space="preserve"> decorator can be tested </w:t>
      </w:r>
      <w:r w:rsidR="77A48ABB">
        <w:rPr/>
        <w:t>without</w:t>
      </w:r>
      <w:r w:rsidR="664C2291">
        <w:rPr/>
        <w:t xml:space="preserve"> breaking </w:t>
      </w:r>
      <w:r w:rsidR="7BD2683C">
        <w:rPr/>
        <w:t xml:space="preserve">the </w:t>
      </w:r>
      <w:r w:rsidR="7BD2683C">
        <w:rPr/>
        <w:t>exiting</w:t>
      </w:r>
      <w:r w:rsidR="664C2291">
        <w:rPr/>
        <w:t xml:space="preserve"> </w:t>
      </w:r>
      <w:r w:rsidR="4D25D6BF">
        <w:rPr/>
        <w:t>functionality</w:t>
      </w:r>
      <w:r w:rsidR="664C2291">
        <w:rPr/>
        <w:t>.</w:t>
      </w:r>
    </w:p>
    <w:p w:rsidR="3EDFEF51" w:rsidP="71585702" w:rsidRDefault="3EDFEF51" w14:paraId="35FF3630" w14:textId="4220EFEC">
      <w:pPr>
        <w:pStyle w:val="Normal"/>
      </w:pPr>
      <w:r w:rsidR="3EDFEF51">
        <w:rPr/>
        <w:t>It's</w:t>
      </w:r>
      <w:r w:rsidR="3EDFEF51">
        <w:rPr/>
        <w:t xml:space="preserve"> also easy to </w:t>
      </w:r>
      <w:r w:rsidR="3EDFEF51">
        <w:rPr/>
        <w:t>maintain</w:t>
      </w:r>
      <w:r w:rsidR="3EDFEF51">
        <w:rPr/>
        <w:t xml:space="preserve"> as it adheres to the open/closed principle which makes the codebase easy to extend and </w:t>
      </w:r>
      <w:r w:rsidR="3EDFEF51">
        <w:rPr/>
        <w:t>maintain</w:t>
      </w:r>
      <w:r w:rsidR="1F2F6595">
        <w:rPr/>
        <w:t xml:space="preserve"> without introducing bugs or causing other issues since the core class will not to be </w:t>
      </w:r>
      <w:r w:rsidR="1F2F6595">
        <w:rPr/>
        <w:t>modified</w:t>
      </w:r>
      <w:r w:rsidR="1F2F6595">
        <w:rPr/>
        <w:t xml:space="preserve"> when </w:t>
      </w:r>
      <w:r w:rsidR="4542557A">
        <w:rPr/>
        <w:t>enhancements are made.</w:t>
      </w:r>
    </w:p>
    <w:p w:rsidR="71585702" w:rsidP="71585702" w:rsidRDefault="71585702" w14:paraId="3C29DAD8" w14:textId="65C30BE5">
      <w:pPr>
        <w:pStyle w:val="Normal"/>
      </w:pPr>
    </w:p>
    <w:p w:rsidR="006F65A3" w:rsidP="006F65A3" w:rsidRDefault="006F65A3" w14:paraId="68215724" w14:textId="3897DFE5">
      <w:pPr>
        <w:pStyle w:val="Heading1"/>
      </w:pPr>
      <w:r>
        <w:t>Behavioral</w:t>
      </w:r>
    </w:p>
    <w:p w:rsidR="0073291F" w:rsidP="00EC5C43" w:rsidRDefault="00EC5C43" w14:paraId="340DEB43" w14:textId="49883A10">
      <w:pPr>
        <w:pStyle w:val="Heading2"/>
      </w:pPr>
      <w:r>
        <w:t>Command</w:t>
      </w:r>
    </w:p>
    <w:p w:rsidRPr="00FE796E" w:rsidR="00FE796E" w:rsidP="71585702" w:rsidRDefault="000368E2" w14:paraId="2D3974DA" w14:textId="3E9888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00368E2">
        <w:rPr/>
        <w:t>Command</w:t>
      </w:r>
      <w:r w:rsidR="0EFABAD5">
        <w:rPr/>
        <w:t xml:space="preserve"> will be </w:t>
      </w:r>
      <w:r w:rsidR="26F03AB6">
        <w:rPr/>
        <w:t>used</w:t>
      </w:r>
      <w:r w:rsidR="0EFABAD5">
        <w:rPr/>
        <w:t xml:space="preserve"> for the </w:t>
      </w:r>
      <w:r w:rsidR="0EFABAD5">
        <w:rPr/>
        <w:t>KeyController</w:t>
      </w:r>
      <w:r w:rsidR="0EFABAD5">
        <w:rPr/>
        <w:t xml:space="preserve"> and </w:t>
      </w:r>
      <w:r w:rsidR="0EFABAD5">
        <w:rPr/>
        <w:t>MenuController</w:t>
      </w:r>
      <w:r w:rsidR="0EFABAD5">
        <w:rPr/>
        <w:t xml:space="preserve"> </w:t>
      </w:r>
      <w:r w:rsidR="21C8900B">
        <w:rPr/>
        <w:t>classes. The command pattern turns requests into stan</w:t>
      </w:r>
      <w:r w:rsidR="3FA0BB18">
        <w:rPr/>
        <w:t xml:space="preserve">dalone objects that </w:t>
      </w:r>
      <w:r w:rsidR="15504BAB">
        <w:rPr/>
        <w:t>contain</w:t>
      </w:r>
      <w:r w:rsidR="3FA0BB18">
        <w:rPr/>
        <w:t xml:space="preserve"> all the information o</w:t>
      </w:r>
      <w:r w:rsidRPr="71585702" w:rsidR="59FCE5E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f </w:t>
      </w:r>
      <w:r w:rsidRPr="71585702" w:rsidR="3FA0BB1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the request</w:t>
      </w:r>
      <w:r w:rsidRPr="71585702" w:rsidR="1488574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and allows one to parameterize methods with different requests or </w:t>
      </w:r>
      <w:r w:rsidRPr="71585702" w:rsidR="194BEE5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delays</w:t>
      </w:r>
      <w:r w:rsidRPr="71585702" w:rsidR="1488574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.</w:t>
      </w:r>
      <w:r w:rsidRPr="71585702" w:rsidR="1C792FF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Command pattern decouples the sender of a request (the event listener) from the receiver (the action to be executed).</w:t>
      </w:r>
    </w:p>
    <w:p w:rsidRPr="00FE796E" w:rsidR="00FE796E" w:rsidP="00FE796E" w:rsidRDefault="000368E2" w14:paraId="37795AB5" w14:textId="3DFD0700">
      <w:r w:rsidR="1488574A">
        <w:rPr/>
        <w:t xml:space="preserve">In the case of </w:t>
      </w:r>
      <w:r w:rsidR="1488574A">
        <w:rPr/>
        <w:t>KeyC</w:t>
      </w:r>
      <w:r w:rsidR="4CC3061F">
        <w:rPr/>
        <w:t>ontroller</w:t>
      </w:r>
      <w:r w:rsidR="4CC3061F">
        <w:rPr/>
        <w:t xml:space="preserve"> and </w:t>
      </w:r>
      <w:r w:rsidR="4CC3061F">
        <w:rPr/>
        <w:t>MenuController</w:t>
      </w:r>
      <w:r w:rsidR="4CC3061F">
        <w:rPr/>
        <w:t xml:space="preserve"> </w:t>
      </w:r>
      <w:r w:rsidR="3161F4DB">
        <w:rPr/>
        <w:t xml:space="preserve">the </w:t>
      </w:r>
      <w:r w:rsidR="52857B4A">
        <w:rPr/>
        <w:t>handling</w:t>
      </w:r>
      <w:r w:rsidR="3161F4DB">
        <w:rPr/>
        <w:t xml:space="preserve"> of different events (keystrokes and menu selections respectively) </w:t>
      </w:r>
      <w:r w:rsidR="1945F897">
        <w:rPr/>
        <w:t>is</w:t>
      </w:r>
      <w:r w:rsidR="3161F4DB">
        <w:rPr/>
        <w:t xml:space="preserve"> tightly coupled to</w:t>
      </w:r>
      <w:r w:rsidR="3CA9BB9B">
        <w:rPr/>
        <w:t xml:space="preserve"> the event listeners. Using the command pattern </w:t>
      </w:r>
      <w:r w:rsidR="7B4EA0CC">
        <w:rPr/>
        <w:t>these</w:t>
      </w:r>
      <w:r w:rsidR="3CA9BB9B">
        <w:rPr/>
        <w:t xml:space="preserve"> events are encapsulated into </w:t>
      </w:r>
      <w:r w:rsidR="1535A1A3">
        <w:rPr/>
        <w:t>separate</w:t>
      </w:r>
      <w:r w:rsidR="3CA9BB9B">
        <w:rPr/>
        <w:t xml:space="preserve"> command objects thus reducing the coupling</w:t>
      </w:r>
      <w:r w:rsidR="3E56698C">
        <w:rPr/>
        <w:t>.</w:t>
      </w:r>
    </w:p>
    <w:p w:rsidRPr="00FE796E" w:rsidR="00FE796E" w:rsidP="00FE796E" w:rsidRDefault="000368E2" w14:paraId="5047344F" w14:textId="16044975">
      <w:r w:rsidR="75D53726">
        <w:rPr/>
        <w:t xml:space="preserve">It also will improve </w:t>
      </w:r>
      <w:r w:rsidR="456692FF">
        <w:rPr/>
        <w:t>flexibility</w:t>
      </w:r>
      <w:r w:rsidR="75D53726">
        <w:rPr/>
        <w:t xml:space="preserve"> as with the command pattern,</w:t>
      </w:r>
      <w:r w:rsidR="2BF589A1">
        <w:rPr/>
        <w:t xml:space="preserve"> creating</w:t>
      </w:r>
      <w:r w:rsidR="75D53726">
        <w:rPr/>
        <w:t xml:space="preserve"> new commands or </w:t>
      </w:r>
      <w:r w:rsidR="5D4FB936">
        <w:rPr/>
        <w:t>modifying</w:t>
      </w:r>
      <w:r w:rsidR="75D53726">
        <w:rPr/>
        <w:t xml:space="preserve"> existing commands </w:t>
      </w:r>
      <w:r w:rsidR="475DCA13">
        <w:rPr/>
        <w:t>is</w:t>
      </w:r>
      <w:r w:rsidR="62CC84D3">
        <w:rPr/>
        <w:t xml:space="preserve"> </w:t>
      </w:r>
      <w:r w:rsidR="62CC84D3">
        <w:rPr/>
        <w:t xml:space="preserve">simple and can be done without </w:t>
      </w:r>
      <w:r w:rsidR="62CC84D3">
        <w:rPr/>
        <w:t>modifying</w:t>
      </w:r>
      <w:r w:rsidR="62CC84D3">
        <w:rPr/>
        <w:t xml:space="preserve"> event </w:t>
      </w:r>
      <w:r w:rsidR="4487A152">
        <w:rPr/>
        <w:t>handling</w:t>
      </w:r>
      <w:r w:rsidR="62CC84D3">
        <w:rPr/>
        <w:t xml:space="preserve"> logic.</w:t>
      </w:r>
      <w:r w:rsidR="5CBE4483">
        <w:rPr/>
        <w:t xml:space="preserve"> This makes the code easy to extend </w:t>
      </w:r>
      <w:r w:rsidR="34A2C9A8">
        <w:rPr/>
        <w:t xml:space="preserve">because the event listeners </w:t>
      </w:r>
      <w:r w:rsidR="34A2C9A8">
        <w:rPr/>
        <w:t>don't</w:t>
      </w:r>
      <w:r w:rsidR="34A2C9A8">
        <w:rPr/>
        <w:t xml:space="preserve"> need to </w:t>
      </w:r>
      <w:r w:rsidR="34A2C9A8">
        <w:rPr/>
        <w:t>be</w:t>
      </w:r>
      <w:r w:rsidR="34A2C9A8">
        <w:rPr/>
        <w:t xml:space="preserve"> </w:t>
      </w:r>
      <w:r w:rsidR="34A2C9A8">
        <w:rPr/>
        <w:t>m</w:t>
      </w:r>
      <w:r w:rsidR="34A2C9A8">
        <w:rPr/>
        <w:t>odified</w:t>
      </w:r>
      <w:r w:rsidR="34A2C9A8">
        <w:rPr/>
        <w:t xml:space="preserve"> </w:t>
      </w:r>
      <w:r w:rsidR="34A2C9A8">
        <w:rPr/>
        <w:t>when enhancing the rest of the code.</w:t>
      </w:r>
    </w:p>
    <w:p w:rsidR="775259C4" w:rsidP="71585702" w:rsidRDefault="775259C4" w14:paraId="539F2AC2" w14:textId="1E5F3CA1">
      <w:pPr>
        <w:pStyle w:val="Normal"/>
      </w:pPr>
      <w:r w:rsidR="775259C4">
        <w:rPr/>
        <w:t>The command pattern also allows for undo/redo functionality.</w:t>
      </w:r>
      <w:r w:rsidR="7A088F61">
        <w:rPr/>
        <w:t xml:space="preserve"> Each command can encapsulate both the action </w:t>
      </w:r>
      <w:r w:rsidR="4D066B9B">
        <w:rPr/>
        <w:t>it</w:t>
      </w:r>
      <w:r w:rsidR="2710508E">
        <w:rPr/>
        <w:t xml:space="preserve"> i</w:t>
      </w:r>
      <w:r w:rsidR="4D066B9B">
        <w:rPr/>
        <w:t>s</w:t>
      </w:r>
      <w:r w:rsidR="4D066B9B">
        <w:rPr/>
        <w:t xml:space="preserve"> </w:t>
      </w:r>
      <w:r w:rsidR="7A088F61">
        <w:rPr/>
        <w:t>meant to perform and the inverse operatio</w:t>
      </w:r>
      <w:r w:rsidR="2C6479ED">
        <w:rPr/>
        <w:t xml:space="preserve">n, which can man allow users to undo and redo actions easily. This can make </w:t>
      </w:r>
      <w:r w:rsidR="5D655D2F">
        <w:rPr/>
        <w:t>the user</w:t>
      </w:r>
      <w:r w:rsidR="2C6479ED">
        <w:rPr/>
        <w:t xml:space="preserve"> </w:t>
      </w:r>
      <w:r w:rsidR="17A759FC">
        <w:rPr/>
        <w:t>experience</w:t>
      </w:r>
      <w:r w:rsidR="2C6479ED">
        <w:rPr/>
        <w:t xml:space="preserve"> more </w:t>
      </w:r>
      <w:r w:rsidR="2896E549">
        <w:rPr/>
        <w:t>pleasant and simple.</w:t>
      </w:r>
    </w:p>
    <w:p w:rsidR="6A9A6ED2" w:rsidP="71585702" w:rsidRDefault="6A9A6ED2" w14:paraId="28C0E3C8" w14:textId="3E0D0F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A9A6ED2">
        <w:rPr/>
        <w:t xml:space="preserve">Command objects can also be tested independently of the event handling logic. So </w:t>
      </w:r>
      <w:r w:rsidR="6A9A6ED2">
        <w:rPr/>
        <w:t>indiv</w:t>
      </w:r>
      <w:r w:rsidR="46B279AC">
        <w:rPr/>
        <w:t>id</w:t>
      </w:r>
      <w:r w:rsidR="6A9A6ED2">
        <w:rPr/>
        <w:t>ual</w:t>
      </w:r>
      <w:r w:rsidR="6A9A6ED2">
        <w:rPr/>
        <w:t xml:space="preserve"> </w:t>
      </w:r>
      <w:r w:rsidR="293F5404">
        <w:rPr/>
        <w:t>behavior</w:t>
      </w:r>
      <w:r w:rsidR="6A9A6ED2">
        <w:rPr/>
        <w:t xml:space="preserve"> of commands can be </w:t>
      </w:r>
      <w:r w:rsidR="675B3D14">
        <w:rPr/>
        <w:t>observed</w:t>
      </w:r>
      <w:r w:rsidR="675B3D14">
        <w:rPr/>
        <w:t xml:space="preserve"> in isolation. Additionally, you can mock command objects during testing to simulate different scenarios and verify the behavior of the event listeners.</w:t>
      </w:r>
    </w:p>
    <w:sectPr w:rsidRPr="00FE796E" w:rsidR="00FE79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Vw+rSTerdH0bG" int2:id="FrB2vEvF">
      <int2:state int2:type="AugLoop_Text_Critique" int2:value="Rejected"/>
    </int2:textHash>
    <int2:textHash int2:hashCode="s6N91Y/TNnvK+t" int2:id="LLNxGhuX">
      <int2:state int2:type="AugLoop_Text_Critique" int2:value="Rejected"/>
    </int2:textHash>
    <int2:textHash int2:hashCode="p35nmoU89ZloR9" int2:id="jF29eSK0">
      <int2:state int2:type="AugLoop_Text_Critique" int2:value="Rejected"/>
    </int2:textHash>
    <int2:textHash int2:hashCode="GoG1ck1qWD7rhb" int2:id="9jqYlaFb">
      <int2:state int2:type="AugLoop_Text_Critique" int2:value="Rejected"/>
    </int2:textHash>
    <int2:bookmark int2:bookmarkName="_Int_9PelVpmN" int2:invalidationBookmarkName="" int2:hashCode="nHRKFY/tl3fe8d" int2:id="28jvNdsi">
      <int2:state int2:type="AugLoop_Text_Critique" int2:value="Rejected"/>
    </int2:bookmark>
    <int2:bookmark int2:bookmarkName="_Int_p9ysw9tM" int2:invalidationBookmarkName="" int2:hashCode="t3RGW6yZpi8/ph" int2:id="TUMIi9H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DCE8CA"/>
    <w:rsid w:val="0003311B"/>
    <w:rsid w:val="000368E2"/>
    <w:rsid w:val="00053AB0"/>
    <w:rsid w:val="00060AEA"/>
    <w:rsid w:val="00076A1A"/>
    <w:rsid w:val="00085E65"/>
    <w:rsid w:val="000905F9"/>
    <w:rsid w:val="000A25A8"/>
    <w:rsid w:val="000B2CDF"/>
    <w:rsid w:val="000E68FE"/>
    <w:rsid w:val="000F3763"/>
    <w:rsid w:val="00126F7C"/>
    <w:rsid w:val="001308A1"/>
    <w:rsid w:val="00133A68"/>
    <w:rsid w:val="001449B1"/>
    <w:rsid w:val="00174864"/>
    <w:rsid w:val="001C433E"/>
    <w:rsid w:val="001E713A"/>
    <w:rsid w:val="001E7C45"/>
    <w:rsid w:val="001F32AE"/>
    <w:rsid w:val="001F4BDF"/>
    <w:rsid w:val="00210B47"/>
    <w:rsid w:val="00214D28"/>
    <w:rsid w:val="0022626F"/>
    <w:rsid w:val="00251B5F"/>
    <w:rsid w:val="00252BA7"/>
    <w:rsid w:val="00281CE1"/>
    <w:rsid w:val="0029301C"/>
    <w:rsid w:val="00297B7D"/>
    <w:rsid w:val="002A2ECD"/>
    <w:rsid w:val="002A7110"/>
    <w:rsid w:val="002BBC86"/>
    <w:rsid w:val="002D311D"/>
    <w:rsid w:val="002E2B79"/>
    <w:rsid w:val="00335348"/>
    <w:rsid w:val="00335359"/>
    <w:rsid w:val="00335BBD"/>
    <w:rsid w:val="003526EB"/>
    <w:rsid w:val="0038047B"/>
    <w:rsid w:val="003C4B9A"/>
    <w:rsid w:val="003D2933"/>
    <w:rsid w:val="003D48FC"/>
    <w:rsid w:val="003F0E20"/>
    <w:rsid w:val="00411849"/>
    <w:rsid w:val="00430E90"/>
    <w:rsid w:val="004310D4"/>
    <w:rsid w:val="00450FA9"/>
    <w:rsid w:val="004731F2"/>
    <w:rsid w:val="00475EA8"/>
    <w:rsid w:val="0047D08F"/>
    <w:rsid w:val="00481320"/>
    <w:rsid w:val="00490E5B"/>
    <w:rsid w:val="004C64F4"/>
    <w:rsid w:val="004D67B0"/>
    <w:rsid w:val="004F0875"/>
    <w:rsid w:val="0050238C"/>
    <w:rsid w:val="00504D42"/>
    <w:rsid w:val="0051710F"/>
    <w:rsid w:val="00535D0B"/>
    <w:rsid w:val="00564D70"/>
    <w:rsid w:val="005831A6"/>
    <w:rsid w:val="00594E59"/>
    <w:rsid w:val="005A2321"/>
    <w:rsid w:val="005C046C"/>
    <w:rsid w:val="005C3988"/>
    <w:rsid w:val="005C7629"/>
    <w:rsid w:val="005D71E3"/>
    <w:rsid w:val="0065070C"/>
    <w:rsid w:val="00660112"/>
    <w:rsid w:val="00660C16"/>
    <w:rsid w:val="006814B5"/>
    <w:rsid w:val="006830AA"/>
    <w:rsid w:val="006AB1D2"/>
    <w:rsid w:val="006B16A1"/>
    <w:rsid w:val="006B711A"/>
    <w:rsid w:val="006D26EF"/>
    <w:rsid w:val="006F0E82"/>
    <w:rsid w:val="006F65A3"/>
    <w:rsid w:val="006F77B7"/>
    <w:rsid w:val="00701028"/>
    <w:rsid w:val="0073291F"/>
    <w:rsid w:val="0074135E"/>
    <w:rsid w:val="007415D6"/>
    <w:rsid w:val="00743A5C"/>
    <w:rsid w:val="007479A7"/>
    <w:rsid w:val="0075573F"/>
    <w:rsid w:val="00771F31"/>
    <w:rsid w:val="007C5353"/>
    <w:rsid w:val="007C65B3"/>
    <w:rsid w:val="007D58D9"/>
    <w:rsid w:val="007E12E1"/>
    <w:rsid w:val="007E5BD5"/>
    <w:rsid w:val="0082078B"/>
    <w:rsid w:val="00856F81"/>
    <w:rsid w:val="0087017B"/>
    <w:rsid w:val="00870771"/>
    <w:rsid w:val="00876D5D"/>
    <w:rsid w:val="008830E0"/>
    <w:rsid w:val="008B4CE5"/>
    <w:rsid w:val="008C2D5E"/>
    <w:rsid w:val="00902A2B"/>
    <w:rsid w:val="0090371F"/>
    <w:rsid w:val="00911E5F"/>
    <w:rsid w:val="00922447"/>
    <w:rsid w:val="00941934"/>
    <w:rsid w:val="00947831"/>
    <w:rsid w:val="009567DA"/>
    <w:rsid w:val="009704D3"/>
    <w:rsid w:val="0099537C"/>
    <w:rsid w:val="009A0E17"/>
    <w:rsid w:val="009B11EC"/>
    <w:rsid w:val="009C7F5D"/>
    <w:rsid w:val="009D011F"/>
    <w:rsid w:val="009F700C"/>
    <w:rsid w:val="00A14743"/>
    <w:rsid w:val="00A239DC"/>
    <w:rsid w:val="00A4292F"/>
    <w:rsid w:val="00A47303"/>
    <w:rsid w:val="00A612C8"/>
    <w:rsid w:val="00A836DC"/>
    <w:rsid w:val="00A85E22"/>
    <w:rsid w:val="00A9040D"/>
    <w:rsid w:val="00AD16B9"/>
    <w:rsid w:val="00AE528D"/>
    <w:rsid w:val="00AE6C1C"/>
    <w:rsid w:val="00AF6C62"/>
    <w:rsid w:val="00B36F8C"/>
    <w:rsid w:val="00B40489"/>
    <w:rsid w:val="00B43725"/>
    <w:rsid w:val="00B44121"/>
    <w:rsid w:val="00B825DC"/>
    <w:rsid w:val="00B85F8F"/>
    <w:rsid w:val="00BA5013"/>
    <w:rsid w:val="00BA7969"/>
    <w:rsid w:val="00BC11E5"/>
    <w:rsid w:val="00BC4029"/>
    <w:rsid w:val="00BE0728"/>
    <w:rsid w:val="00C05216"/>
    <w:rsid w:val="00C05F73"/>
    <w:rsid w:val="00C064A9"/>
    <w:rsid w:val="00C167C1"/>
    <w:rsid w:val="00C3516E"/>
    <w:rsid w:val="00C51275"/>
    <w:rsid w:val="00CA7274"/>
    <w:rsid w:val="00CC0FD8"/>
    <w:rsid w:val="00CC3066"/>
    <w:rsid w:val="00CD7426"/>
    <w:rsid w:val="00D02D3E"/>
    <w:rsid w:val="00D14496"/>
    <w:rsid w:val="00D313B3"/>
    <w:rsid w:val="00D379BE"/>
    <w:rsid w:val="00D47A99"/>
    <w:rsid w:val="00D6350F"/>
    <w:rsid w:val="00D81A78"/>
    <w:rsid w:val="00D82BC6"/>
    <w:rsid w:val="00DB7A43"/>
    <w:rsid w:val="00DD4B7A"/>
    <w:rsid w:val="00DE4A91"/>
    <w:rsid w:val="00E0254B"/>
    <w:rsid w:val="00E4573A"/>
    <w:rsid w:val="00E57FE4"/>
    <w:rsid w:val="00E73834"/>
    <w:rsid w:val="00E87A8E"/>
    <w:rsid w:val="00E94FBD"/>
    <w:rsid w:val="00EA2A46"/>
    <w:rsid w:val="00EA50BC"/>
    <w:rsid w:val="00EB1336"/>
    <w:rsid w:val="00EB1C93"/>
    <w:rsid w:val="00EB713F"/>
    <w:rsid w:val="00EC5C43"/>
    <w:rsid w:val="00EC5DED"/>
    <w:rsid w:val="00ED3442"/>
    <w:rsid w:val="00EE5D38"/>
    <w:rsid w:val="00F36F08"/>
    <w:rsid w:val="00F5337F"/>
    <w:rsid w:val="00F54D84"/>
    <w:rsid w:val="00F808BC"/>
    <w:rsid w:val="00F80930"/>
    <w:rsid w:val="00F828D7"/>
    <w:rsid w:val="00F82F51"/>
    <w:rsid w:val="00F83D0D"/>
    <w:rsid w:val="00F86E21"/>
    <w:rsid w:val="00F91206"/>
    <w:rsid w:val="00FA1967"/>
    <w:rsid w:val="00FD2C56"/>
    <w:rsid w:val="00FD53CA"/>
    <w:rsid w:val="00FE05E6"/>
    <w:rsid w:val="00FE1EBF"/>
    <w:rsid w:val="00FE1FAD"/>
    <w:rsid w:val="00FE215C"/>
    <w:rsid w:val="00FE796E"/>
    <w:rsid w:val="0112020D"/>
    <w:rsid w:val="016F7DC6"/>
    <w:rsid w:val="01870183"/>
    <w:rsid w:val="01AB583F"/>
    <w:rsid w:val="01BEF0F8"/>
    <w:rsid w:val="02093C6D"/>
    <w:rsid w:val="0237DA8C"/>
    <w:rsid w:val="0269352D"/>
    <w:rsid w:val="02C14466"/>
    <w:rsid w:val="02EDDD50"/>
    <w:rsid w:val="03127522"/>
    <w:rsid w:val="032F0AF2"/>
    <w:rsid w:val="0332EED4"/>
    <w:rsid w:val="035F54DE"/>
    <w:rsid w:val="0375683B"/>
    <w:rsid w:val="04811172"/>
    <w:rsid w:val="04AE4583"/>
    <w:rsid w:val="04CEBF35"/>
    <w:rsid w:val="04D87228"/>
    <w:rsid w:val="05C63C00"/>
    <w:rsid w:val="05F79E0B"/>
    <w:rsid w:val="0612FC0F"/>
    <w:rsid w:val="065ED9F4"/>
    <w:rsid w:val="07EDD3CB"/>
    <w:rsid w:val="0848F906"/>
    <w:rsid w:val="085BFA45"/>
    <w:rsid w:val="08816FE3"/>
    <w:rsid w:val="08D04192"/>
    <w:rsid w:val="0916176B"/>
    <w:rsid w:val="092D7960"/>
    <w:rsid w:val="093085EA"/>
    <w:rsid w:val="094ACFC9"/>
    <w:rsid w:val="0989A42C"/>
    <w:rsid w:val="09E7591D"/>
    <w:rsid w:val="0A25CCC2"/>
    <w:rsid w:val="0A9AEA7E"/>
    <w:rsid w:val="0ACC70EF"/>
    <w:rsid w:val="0B1922BA"/>
    <w:rsid w:val="0B1D8707"/>
    <w:rsid w:val="0B8A4CBB"/>
    <w:rsid w:val="0BDEBCD2"/>
    <w:rsid w:val="0C9313C3"/>
    <w:rsid w:val="0C9C28CF"/>
    <w:rsid w:val="0CE94589"/>
    <w:rsid w:val="0D61F890"/>
    <w:rsid w:val="0D7FB379"/>
    <w:rsid w:val="0E03F70D"/>
    <w:rsid w:val="0E353D18"/>
    <w:rsid w:val="0E5D154F"/>
    <w:rsid w:val="0E75A17B"/>
    <w:rsid w:val="0EFABAD5"/>
    <w:rsid w:val="0F48B42D"/>
    <w:rsid w:val="0FD4B276"/>
    <w:rsid w:val="10ACD821"/>
    <w:rsid w:val="10C3A17C"/>
    <w:rsid w:val="1149F8ED"/>
    <w:rsid w:val="11F11D50"/>
    <w:rsid w:val="11FA78DF"/>
    <w:rsid w:val="1214B972"/>
    <w:rsid w:val="123D890F"/>
    <w:rsid w:val="129060D6"/>
    <w:rsid w:val="13084994"/>
    <w:rsid w:val="130F3DAA"/>
    <w:rsid w:val="1310CD97"/>
    <w:rsid w:val="1324349F"/>
    <w:rsid w:val="13A0184A"/>
    <w:rsid w:val="13D47067"/>
    <w:rsid w:val="13F8A7F0"/>
    <w:rsid w:val="1426A0B8"/>
    <w:rsid w:val="1488574A"/>
    <w:rsid w:val="152A3E95"/>
    <w:rsid w:val="1535A1A3"/>
    <w:rsid w:val="15504BAB"/>
    <w:rsid w:val="1620D2AE"/>
    <w:rsid w:val="16313F35"/>
    <w:rsid w:val="166039AE"/>
    <w:rsid w:val="16682734"/>
    <w:rsid w:val="167C5D69"/>
    <w:rsid w:val="168C9C21"/>
    <w:rsid w:val="1708DAD6"/>
    <w:rsid w:val="17932D5B"/>
    <w:rsid w:val="17A759FC"/>
    <w:rsid w:val="18383A5D"/>
    <w:rsid w:val="1892A9C1"/>
    <w:rsid w:val="18A50FDE"/>
    <w:rsid w:val="18B6FA5A"/>
    <w:rsid w:val="18D7084B"/>
    <w:rsid w:val="1945F897"/>
    <w:rsid w:val="194BEE5C"/>
    <w:rsid w:val="19DD96EF"/>
    <w:rsid w:val="19ED7100"/>
    <w:rsid w:val="1A3A3E1D"/>
    <w:rsid w:val="1A5AE02C"/>
    <w:rsid w:val="1B03B55B"/>
    <w:rsid w:val="1B3B9857"/>
    <w:rsid w:val="1B49DA3F"/>
    <w:rsid w:val="1BCA4A83"/>
    <w:rsid w:val="1BCDF886"/>
    <w:rsid w:val="1C276DC4"/>
    <w:rsid w:val="1C3A96AB"/>
    <w:rsid w:val="1C792FF8"/>
    <w:rsid w:val="1CED68EC"/>
    <w:rsid w:val="1D00D5D3"/>
    <w:rsid w:val="1D49259F"/>
    <w:rsid w:val="1DC6F934"/>
    <w:rsid w:val="1E3D1B63"/>
    <w:rsid w:val="1E6B4B93"/>
    <w:rsid w:val="1E9CA634"/>
    <w:rsid w:val="1F2F6595"/>
    <w:rsid w:val="1FB3D9EB"/>
    <w:rsid w:val="1FD08641"/>
    <w:rsid w:val="20017EE2"/>
    <w:rsid w:val="200737D4"/>
    <w:rsid w:val="20204451"/>
    <w:rsid w:val="2079451E"/>
    <w:rsid w:val="20DDB6BD"/>
    <w:rsid w:val="210A4F98"/>
    <w:rsid w:val="21296B47"/>
    <w:rsid w:val="2159A91F"/>
    <w:rsid w:val="21AAD9DB"/>
    <w:rsid w:val="21C8900B"/>
    <w:rsid w:val="2296AF48"/>
    <w:rsid w:val="2332DCFB"/>
    <w:rsid w:val="233EBCB6"/>
    <w:rsid w:val="2342DF56"/>
    <w:rsid w:val="23C7A9BC"/>
    <w:rsid w:val="23D4F417"/>
    <w:rsid w:val="245C5144"/>
    <w:rsid w:val="24C193CD"/>
    <w:rsid w:val="24FEF2FD"/>
    <w:rsid w:val="26104DE3"/>
    <w:rsid w:val="26375718"/>
    <w:rsid w:val="267107A4"/>
    <w:rsid w:val="26765D78"/>
    <w:rsid w:val="26CB5C90"/>
    <w:rsid w:val="26D504A8"/>
    <w:rsid w:val="26F03AB6"/>
    <w:rsid w:val="2710508E"/>
    <w:rsid w:val="27713EEF"/>
    <w:rsid w:val="27726DDF"/>
    <w:rsid w:val="27D32779"/>
    <w:rsid w:val="281A1B5F"/>
    <w:rsid w:val="2820D53C"/>
    <w:rsid w:val="2896E549"/>
    <w:rsid w:val="28A5A540"/>
    <w:rsid w:val="28BE983F"/>
    <w:rsid w:val="28D889EA"/>
    <w:rsid w:val="2909BA15"/>
    <w:rsid w:val="293F5404"/>
    <w:rsid w:val="2961E6D9"/>
    <w:rsid w:val="29ADFE3A"/>
    <w:rsid w:val="29BD3C1A"/>
    <w:rsid w:val="29C8F688"/>
    <w:rsid w:val="2A709BA5"/>
    <w:rsid w:val="2A908656"/>
    <w:rsid w:val="2AE22B96"/>
    <w:rsid w:val="2B83DFE9"/>
    <w:rsid w:val="2BC44351"/>
    <w:rsid w:val="2BF589A1"/>
    <w:rsid w:val="2C2C56B7"/>
    <w:rsid w:val="2C416FE2"/>
    <w:rsid w:val="2C44B012"/>
    <w:rsid w:val="2C6479ED"/>
    <w:rsid w:val="2CC6FB68"/>
    <w:rsid w:val="2CD7D198"/>
    <w:rsid w:val="2CD9579A"/>
    <w:rsid w:val="2CDCE8CA"/>
    <w:rsid w:val="2CE4D0F5"/>
    <w:rsid w:val="2CED8C82"/>
    <w:rsid w:val="2D19EEF5"/>
    <w:rsid w:val="2D30EB21"/>
    <w:rsid w:val="2D4E7876"/>
    <w:rsid w:val="2DC82718"/>
    <w:rsid w:val="2E0ABC90"/>
    <w:rsid w:val="2E1DEF7E"/>
    <w:rsid w:val="2E895CE3"/>
    <w:rsid w:val="2EF330E9"/>
    <w:rsid w:val="2F2C147D"/>
    <w:rsid w:val="3003AEFC"/>
    <w:rsid w:val="3026D726"/>
    <w:rsid w:val="305C794C"/>
    <w:rsid w:val="3067C9B1"/>
    <w:rsid w:val="30ADE779"/>
    <w:rsid w:val="311F7743"/>
    <w:rsid w:val="3161F4DB"/>
    <w:rsid w:val="31866495"/>
    <w:rsid w:val="31AFEFEB"/>
    <w:rsid w:val="31C0FDA5"/>
    <w:rsid w:val="32480147"/>
    <w:rsid w:val="32A80646"/>
    <w:rsid w:val="34642F8F"/>
    <w:rsid w:val="34831968"/>
    <w:rsid w:val="34A2C9A8"/>
    <w:rsid w:val="34DCE19B"/>
    <w:rsid w:val="3501BFC1"/>
    <w:rsid w:val="356BA1AA"/>
    <w:rsid w:val="3593CCFB"/>
    <w:rsid w:val="35972AA4"/>
    <w:rsid w:val="35C91CAA"/>
    <w:rsid w:val="35D338FD"/>
    <w:rsid w:val="35E276DD"/>
    <w:rsid w:val="362EC2DF"/>
    <w:rsid w:val="3684C2CF"/>
    <w:rsid w:val="36946EC8"/>
    <w:rsid w:val="3728D5F9"/>
    <w:rsid w:val="37409600"/>
    <w:rsid w:val="376AA511"/>
    <w:rsid w:val="37F11763"/>
    <w:rsid w:val="37F7F664"/>
    <w:rsid w:val="37FEE6D0"/>
    <w:rsid w:val="38457156"/>
    <w:rsid w:val="3853B7D0"/>
    <w:rsid w:val="38786325"/>
    <w:rsid w:val="38B9A903"/>
    <w:rsid w:val="39CBA62A"/>
    <w:rsid w:val="3AA245D3"/>
    <w:rsid w:val="3B1D4608"/>
    <w:rsid w:val="3B53465C"/>
    <w:rsid w:val="3C3E1634"/>
    <w:rsid w:val="3C404AB9"/>
    <w:rsid w:val="3C4D6FD8"/>
    <w:rsid w:val="3CA9BB9B"/>
    <w:rsid w:val="3D82530E"/>
    <w:rsid w:val="3DD9E695"/>
    <w:rsid w:val="3E56698C"/>
    <w:rsid w:val="3EDFEF51"/>
    <w:rsid w:val="3F140AF7"/>
    <w:rsid w:val="3F1E236F"/>
    <w:rsid w:val="3F1EEC96"/>
    <w:rsid w:val="3F800AD7"/>
    <w:rsid w:val="3FA0BB18"/>
    <w:rsid w:val="400A902D"/>
    <w:rsid w:val="4035FB3A"/>
    <w:rsid w:val="4082A886"/>
    <w:rsid w:val="41867A96"/>
    <w:rsid w:val="41CDA03E"/>
    <w:rsid w:val="41CF33E9"/>
    <w:rsid w:val="4226CD4F"/>
    <w:rsid w:val="43D116FB"/>
    <w:rsid w:val="44492819"/>
    <w:rsid w:val="4487A152"/>
    <w:rsid w:val="44CC5C72"/>
    <w:rsid w:val="451AA612"/>
    <w:rsid w:val="4542557A"/>
    <w:rsid w:val="4546DA46"/>
    <w:rsid w:val="456692FF"/>
    <w:rsid w:val="463EC086"/>
    <w:rsid w:val="468651C3"/>
    <w:rsid w:val="46B279AC"/>
    <w:rsid w:val="472DFA8A"/>
    <w:rsid w:val="475DCA13"/>
    <w:rsid w:val="4765A71E"/>
    <w:rsid w:val="47B687C9"/>
    <w:rsid w:val="48419588"/>
    <w:rsid w:val="48DDDE9B"/>
    <w:rsid w:val="494B669C"/>
    <w:rsid w:val="49EAF007"/>
    <w:rsid w:val="4AAB29B3"/>
    <w:rsid w:val="4B4637C4"/>
    <w:rsid w:val="4B5F6021"/>
    <w:rsid w:val="4BBCA78F"/>
    <w:rsid w:val="4BDBF60F"/>
    <w:rsid w:val="4C4F4B46"/>
    <w:rsid w:val="4CA9DA32"/>
    <w:rsid w:val="4CC3061F"/>
    <w:rsid w:val="4D066B9B"/>
    <w:rsid w:val="4D25D6BF"/>
    <w:rsid w:val="4D62C282"/>
    <w:rsid w:val="4D818FB5"/>
    <w:rsid w:val="4DDBBD27"/>
    <w:rsid w:val="4DDC9A16"/>
    <w:rsid w:val="4E016503"/>
    <w:rsid w:val="4E7DD886"/>
    <w:rsid w:val="4EA95D15"/>
    <w:rsid w:val="4EA9AF27"/>
    <w:rsid w:val="4F165958"/>
    <w:rsid w:val="4F67D059"/>
    <w:rsid w:val="4F9E4DFD"/>
    <w:rsid w:val="50003687"/>
    <w:rsid w:val="50136ABE"/>
    <w:rsid w:val="502C3DB5"/>
    <w:rsid w:val="5032AC0A"/>
    <w:rsid w:val="50B9B19D"/>
    <w:rsid w:val="50FABB4C"/>
    <w:rsid w:val="511BCBFD"/>
    <w:rsid w:val="52037E1D"/>
    <w:rsid w:val="527F2581"/>
    <w:rsid w:val="52857B4A"/>
    <w:rsid w:val="52C7ACEA"/>
    <w:rsid w:val="52F27BB3"/>
    <w:rsid w:val="5389159A"/>
    <w:rsid w:val="53B0F0E9"/>
    <w:rsid w:val="53CB8CB5"/>
    <w:rsid w:val="54D53DA2"/>
    <w:rsid w:val="5524E5FB"/>
    <w:rsid w:val="55DA3613"/>
    <w:rsid w:val="55FF8091"/>
    <w:rsid w:val="56672686"/>
    <w:rsid w:val="567F83F2"/>
    <w:rsid w:val="56E5107E"/>
    <w:rsid w:val="5853D5C8"/>
    <w:rsid w:val="588B5086"/>
    <w:rsid w:val="58B28C8C"/>
    <w:rsid w:val="58BA046B"/>
    <w:rsid w:val="590BBD47"/>
    <w:rsid w:val="59D0E7D8"/>
    <w:rsid w:val="59FCE5EC"/>
    <w:rsid w:val="5A124EA8"/>
    <w:rsid w:val="5A18111F"/>
    <w:rsid w:val="5B0F5FE7"/>
    <w:rsid w:val="5B30E40E"/>
    <w:rsid w:val="5B44B340"/>
    <w:rsid w:val="5BD104F1"/>
    <w:rsid w:val="5BDA533D"/>
    <w:rsid w:val="5CBE4483"/>
    <w:rsid w:val="5CCDBCEA"/>
    <w:rsid w:val="5CE858B6"/>
    <w:rsid w:val="5CFBDF6E"/>
    <w:rsid w:val="5D2A6E19"/>
    <w:rsid w:val="5D351E26"/>
    <w:rsid w:val="5D3821D4"/>
    <w:rsid w:val="5D3E1168"/>
    <w:rsid w:val="5D4FB936"/>
    <w:rsid w:val="5D655D2F"/>
    <w:rsid w:val="5DD7E6EC"/>
    <w:rsid w:val="5E4A6540"/>
    <w:rsid w:val="5E6853AD"/>
    <w:rsid w:val="5ED3F235"/>
    <w:rsid w:val="5EEA5352"/>
    <w:rsid w:val="5F6B316F"/>
    <w:rsid w:val="5F89A9EC"/>
    <w:rsid w:val="6032B474"/>
    <w:rsid w:val="60D9741B"/>
    <w:rsid w:val="61C7C63F"/>
    <w:rsid w:val="62CC84D3"/>
    <w:rsid w:val="634A099C"/>
    <w:rsid w:val="6362CD52"/>
    <w:rsid w:val="647BA3EB"/>
    <w:rsid w:val="6485215E"/>
    <w:rsid w:val="64AD8B59"/>
    <w:rsid w:val="664C2291"/>
    <w:rsid w:val="6693AF7E"/>
    <w:rsid w:val="66F03EF1"/>
    <w:rsid w:val="67232D02"/>
    <w:rsid w:val="675B3D14"/>
    <w:rsid w:val="677A5AE7"/>
    <w:rsid w:val="67C78C35"/>
    <w:rsid w:val="68012197"/>
    <w:rsid w:val="68380504"/>
    <w:rsid w:val="686D9433"/>
    <w:rsid w:val="68F8705F"/>
    <w:rsid w:val="69D3D565"/>
    <w:rsid w:val="6A9A6ED2"/>
    <w:rsid w:val="6AE9157E"/>
    <w:rsid w:val="6B52B404"/>
    <w:rsid w:val="6BC1B31D"/>
    <w:rsid w:val="6BF1A9A1"/>
    <w:rsid w:val="6BF69E25"/>
    <w:rsid w:val="6CA85E86"/>
    <w:rsid w:val="6D676DFB"/>
    <w:rsid w:val="6D793093"/>
    <w:rsid w:val="6E894A8E"/>
    <w:rsid w:val="6EABD8ED"/>
    <w:rsid w:val="6F108303"/>
    <w:rsid w:val="6F1F6217"/>
    <w:rsid w:val="6FA1614D"/>
    <w:rsid w:val="6FF67823"/>
    <w:rsid w:val="703A5EF3"/>
    <w:rsid w:val="7085E660"/>
    <w:rsid w:val="70D0CCE3"/>
    <w:rsid w:val="71266731"/>
    <w:rsid w:val="71585702"/>
    <w:rsid w:val="716318A8"/>
    <w:rsid w:val="72315414"/>
    <w:rsid w:val="734AC4AA"/>
    <w:rsid w:val="7368B264"/>
    <w:rsid w:val="73F5F63D"/>
    <w:rsid w:val="745C4286"/>
    <w:rsid w:val="745E7E50"/>
    <w:rsid w:val="74791A1C"/>
    <w:rsid w:val="74A2FEE2"/>
    <w:rsid w:val="74F66F1C"/>
    <w:rsid w:val="74FF57C6"/>
    <w:rsid w:val="75D53726"/>
    <w:rsid w:val="761465F2"/>
    <w:rsid w:val="76876D63"/>
    <w:rsid w:val="770DC20C"/>
    <w:rsid w:val="775259C4"/>
    <w:rsid w:val="77794F8D"/>
    <w:rsid w:val="77A48ABB"/>
    <w:rsid w:val="787FBD6E"/>
    <w:rsid w:val="78ED3374"/>
    <w:rsid w:val="7958D0FE"/>
    <w:rsid w:val="79B18E03"/>
    <w:rsid w:val="79B93BE5"/>
    <w:rsid w:val="79F70F97"/>
    <w:rsid w:val="7A088F61"/>
    <w:rsid w:val="7A9C8D4F"/>
    <w:rsid w:val="7AD59BA4"/>
    <w:rsid w:val="7B07633C"/>
    <w:rsid w:val="7B206B1E"/>
    <w:rsid w:val="7B4EA0CC"/>
    <w:rsid w:val="7BD2683C"/>
    <w:rsid w:val="7BE3BF81"/>
    <w:rsid w:val="7C3F80ED"/>
    <w:rsid w:val="7C7860D6"/>
    <w:rsid w:val="7C8B6848"/>
    <w:rsid w:val="7D207693"/>
    <w:rsid w:val="7DADBC54"/>
    <w:rsid w:val="7E6175EE"/>
    <w:rsid w:val="7ECA80BA"/>
    <w:rsid w:val="7F1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8CA"/>
  <w15:chartTrackingRefBased/>
  <w15:docId w15:val="{ACE9C46E-4297-4D57-AE8B-776DAD4F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B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BB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5BB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35BB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F65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02D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70b86f636ca9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EF6BE97166D4D8B0DE13768B1D333" ma:contentTypeVersion="4" ma:contentTypeDescription="Create a new document." ma:contentTypeScope="" ma:versionID="6848669ce3787cfdaf0cea7e8a96f0dc">
  <xsd:schema xmlns:xsd="http://www.w3.org/2001/XMLSchema" xmlns:xs="http://www.w3.org/2001/XMLSchema" xmlns:p="http://schemas.microsoft.com/office/2006/metadata/properties" xmlns:ns2="8d356a9d-00e1-4a2f-9481-b2564141fc9f" targetNamespace="http://schemas.microsoft.com/office/2006/metadata/properties" ma:root="true" ma:fieldsID="3974588e2aa06cf6bc407ed063459670" ns2:_="">
    <xsd:import namespace="8d356a9d-00e1-4a2f-9481-b2564141f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56a9d-00e1-4a2f-9481-b2564141f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8457F-7ABB-4210-AF9D-E820E418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7BB5B-968A-4AD2-B7C9-E1BE523AE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56a9d-00e1-4a2f-9481-b2564141f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48EF2-7A72-4DE6-888D-B04F8B8AAB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Nicanor Martinez</dc:creator>
  <keywords/>
  <dc:description/>
  <lastModifiedBy>Sara Rodrigues Cardoso</lastModifiedBy>
  <revision>197</revision>
  <dcterms:created xsi:type="dcterms:W3CDTF">2024-03-07T20:09:00.0000000Z</dcterms:created>
  <dcterms:modified xsi:type="dcterms:W3CDTF">2024-03-08T09:56:41.9389534Z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0x01010029DEF6BE97166D4D8B0DE13768B1D333</vt:lpwstr>
  </property>
</Properties>
</file>