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Buenos Aires, 14/01/2025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Estimados: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 solicita la devolución de las retenciones mal practicadas a Air Liquide Argentina S.A, 30-50085213-1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quien por la presente deja constancia de que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dichas retenciones no se computaron ni se computarán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Detalles de la retención: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Documento de pago n°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2000000729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Retención: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Ret. Gan. servicios y Retención Ganancias Venta de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Bienes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Fecha en que fue realizada la retención: 08-01-2025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Razón social de la empresa del grupo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YPF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que aplicó la retención: A-Evangelista S.A.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Lugar o dirección de E-mail en donde presentó la factura: recepciondefacturas@ypf.com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 adjunta legajo impositivo actualizado junto con esta nota.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Crudelli, Federico German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DNI 34847644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7A33864C7414AA8F2891E7BCE3280" ma:contentTypeVersion="12" ma:contentTypeDescription="Crear nuevo documento." ma:contentTypeScope="" ma:versionID="5127ee167a13676ae37ae0be97a5e016">
  <xsd:schema xmlns:xsd="http://www.w3.org/2001/XMLSchema" xmlns:xs="http://www.w3.org/2001/XMLSchema" xmlns:p="http://schemas.microsoft.com/office/2006/metadata/properties" xmlns:ns2="33ec624f-1554-4388-9a46-cd76a7b4dab2" xmlns:ns3="904fceae-8fb7-4e58-bb04-8b540653c69d" targetNamespace="http://schemas.microsoft.com/office/2006/metadata/properties" ma:root="true" ma:fieldsID="9e3d2ccd544026182e946a9e8ea60fa5" ns2:_="" ns3:_="">
    <xsd:import namespace="33ec624f-1554-4388-9a46-cd76a7b4dab2"/>
    <xsd:import namespace="904fceae-8fb7-4e58-bb04-8b540653c6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c624f-1554-4388-9a46-cd76a7b4d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68063f2a-7d85-4bdd-a4c0-e5e02f6e61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fceae-8fb7-4e58-bb04-8b540653c69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fe707f-8db4-4085-aabf-6fda7084330f}" ma:internalName="TaxCatchAll" ma:showField="CatchAllData" ma:web="904fceae-8fb7-4e58-bb04-8b540653c6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4fceae-8fb7-4e58-bb04-8b540653c69d" xsi:nil="true"/>
    <lcf76f155ced4ddcb4097134ff3c332f xmlns="33ec624f-1554-4388-9a46-cd76a7b4da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2A227D-FAA6-4F26-8FC9-E13347FEA9A3}"/>
</file>

<file path=customXml/itemProps2.xml><?xml version="1.0" encoding="utf-8"?>
<ds:datastoreItem xmlns:ds="http://schemas.openxmlformats.org/officeDocument/2006/customXml" ds:itemID="{24D0556D-9D79-4D9E-93BF-B6610FA80730}"/>
</file>

<file path=customXml/itemProps3.xml><?xml version="1.0" encoding="utf-8"?>
<ds:datastoreItem xmlns:ds="http://schemas.openxmlformats.org/officeDocument/2006/customXml" ds:itemID="{37406188-E33F-47BD-90A7-37AA2865FD3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0x0101001567A33864C7414AA8F2891E7BCE3280</vt:lpwstr>
  </property>
</Properties>
</file>