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6887" w14:textId="77777777" w:rsidR="008D32F2" w:rsidRDefault="008D32F2">
      <w:pPr>
        <w:pStyle w:val="Default"/>
      </w:pPr>
    </w:p>
    <w:p w14:paraId="3308D3BE" w14:textId="77777777" w:rsidR="008D32F2" w:rsidRDefault="00133E90">
      <w:r>
        <w:t>Name: Martín García Vázquez</w:t>
      </w:r>
    </w:p>
    <w:p w14:paraId="74AFEB8C" w14:textId="77777777" w:rsidR="008D32F2" w:rsidRDefault="00133E90">
      <w:r>
        <w:rPr>
          <w:b/>
          <w:bCs/>
        </w:rPr>
        <w:t>Education:</w:t>
      </w:r>
    </w:p>
    <w:p w14:paraId="1BEC5DA9" w14:textId="77777777" w:rsidR="008D32F2" w:rsidRDefault="00133E90">
      <w:r>
        <w:t>University of Minnesota: PhD in Economics (2024 expected)</w:t>
      </w:r>
    </w:p>
    <w:p w14:paraId="55D1E35A" w14:textId="77777777" w:rsidR="008D32F2" w:rsidRDefault="00133E90">
      <w:r>
        <w:t xml:space="preserve">CEMFI: </w:t>
      </w:r>
      <w:proofErr w:type="gramStart"/>
      <w:r>
        <w:t>Master in Economics</w:t>
      </w:r>
      <w:proofErr w:type="gramEnd"/>
      <w:r>
        <w:t xml:space="preserve"> and Finance (2018)</w:t>
      </w:r>
    </w:p>
    <w:p w14:paraId="700BCE0E" w14:textId="77777777" w:rsidR="008D32F2" w:rsidRDefault="00133E90">
      <w:pPr>
        <w:rPr>
          <w:lang w:val="es-ES"/>
        </w:rPr>
      </w:pPr>
      <w:r>
        <w:rPr>
          <w:lang w:val="es-ES"/>
        </w:rPr>
        <w:t xml:space="preserve">Universidad Carlos III: BA in </w:t>
      </w:r>
      <w:proofErr w:type="spellStart"/>
      <w:r>
        <w:rPr>
          <w:lang w:val="es-ES"/>
        </w:rPr>
        <w:t>Economics</w:t>
      </w:r>
      <w:proofErr w:type="spellEnd"/>
      <w:r>
        <w:rPr>
          <w:lang w:val="es-ES"/>
        </w:rPr>
        <w:t xml:space="preserve"> (2016)</w:t>
      </w:r>
    </w:p>
    <w:p w14:paraId="0FECF18A" w14:textId="77777777" w:rsidR="008D32F2" w:rsidRDefault="00133E90">
      <w:pPr>
        <w:rPr>
          <w:b/>
          <w:bCs/>
        </w:rPr>
      </w:pPr>
      <w:r>
        <w:rPr>
          <w:b/>
          <w:bCs/>
        </w:rPr>
        <w:t>Awards and Scholarships:</w:t>
      </w:r>
    </w:p>
    <w:p w14:paraId="0FFAF7C1" w14:textId="77777777" w:rsidR="008D32F2" w:rsidRDefault="00133E90">
      <w:r>
        <w:t>La Caixa Postgraduate Fellowship for academic year 2020-2021</w:t>
      </w:r>
    </w:p>
    <w:p w14:paraId="29FF5891" w14:textId="77777777" w:rsidR="008D32F2" w:rsidRDefault="00133E90">
      <w:r>
        <w:t>UMN Department of Economics pre-dissertation Fellowship Summer 2020</w:t>
      </w:r>
    </w:p>
    <w:p w14:paraId="43F58805" w14:textId="77777777" w:rsidR="008D32F2" w:rsidRDefault="00133E90">
      <w:r>
        <w:t>Bank of Spain Postgraduate Fellowship for the academic year 2016-2018</w:t>
      </w:r>
    </w:p>
    <w:p w14:paraId="3D6FFD63" w14:textId="77777777" w:rsidR="008D32F2" w:rsidRDefault="00133E90">
      <w:r>
        <w:t xml:space="preserve">Excellence Award </w:t>
      </w:r>
      <w:proofErr w:type="gramStart"/>
      <w:r>
        <w:t>( Premio</w:t>
      </w:r>
      <w:proofErr w:type="gramEnd"/>
      <w:r>
        <w:t xml:space="preserve"> de </w:t>
      </w:r>
      <w:proofErr w:type="spellStart"/>
      <w:r>
        <w:t>Excelencia</w:t>
      </w:r>
      <w:proofErr w:type="spellEnd"/>
      <w:r>
        <w:t>), Universidad Carlos III de Madrid (Awarded to the group of best undergraduate students of the University)</w:t>
      </w:r>
    </w:p>
    <w:p w14:paraId="0C588314" w14:textId="77777777" w:rsidR="008D32F2" w:rsidRDefault="00133E90">
      <w:r>
        <w:t xml:space="preserve">Premio </w:t>
      </w:r>
      <w:proofErr w:type="spellStart"/>
      <w:r>
        <w:t>Extraordinario</w:t>
      </w:r>
      <w:proofErr w:type="spellEnd"/>
      <w:r>
        <w:t xml:space="preserve"> de Grado (prize for being the best GPA among all the students finishing the </w:t>
      </w:r>
      <w:proofErr w:type="spellStart"/>
      <w:r>
        <w:t>Bsc</w:t>
      </w:r>
      <w:proofErr w:type="spellEnd"/>
      <w:r>
        <w:t xml:space="preserve"> in Economics at Universidad Carlos III in the year 2016)</w:t>
      </w:r>
    </w:p>
    <w:p w14:paraId="3AA94E03" w14:textId="77777777" w:rsidR="008D32F2" w:rsidRDefault="00133E90">
      <w:r>
        <w:t xml:space="preserve">Outstanding Academic Performance Scholarship (Beca de </w:t>
      </w:r>
      <w:proofErr w:type="spellStart"/>
      <w:r>
        <w:t>Excelencia</w:t>
      </w:r>
      <w:proofErr w:type="spellEnd"/>
      <w:r>
        <w:t>), Madrid Regional Government (2015-2016)</w:t>
      </w:r>
    </w:p>
    <w:p w14:paraId="0C22A854" w14:textId="77777777" w:rsidR="008D32F2" w:rsidRDefault="00133E90">
      <w:pPr>
        <w:rPr>
          <w:b/>
          <w:bCs/>
        </w:rPr>
      </w:pPr>
      <w:r>
        <w:rPr>
          <w:b/>
          <w:bCs/>
        </w:rPr>
        <w:t>Teaching Experience:</w:t>
      </w:r>
    </w:p>
    <w:p w14:paraId="28A04CD3" w14:textId="77777777" w:rsidR="008D32F2" w:rsidRDefault="00133E90">
      <w:r>
        <w:t xml:space="preserve">Summer 2020:    Teaching Assistant, Department of Economics, University of Minnesota, Minneapolis, Minnesota. Led recitations for the Math Camp for incoming </w:t>
      </w:r>
      <w:proofErr w:type="spellStart"/>
      <w:r>
        <w:t>Ph.D</w:t>
      </w:r>
      <w:proofErr w:type="spellEnd"/>
      <w:r>
        <w:t xml:space="preserve"> in Economics student. This course was delivered online</w:t>
      </w:r>
    </w:p>
    <w:p w14:paraId="28AFF7DF" w14:textId="77777777" w:rsidR="008D32F2" w:rsidRDefault="008D32F2"/>
    <w:p w14:paraId="01C4E8DA" w14:textId="77777777" w:rsidR="008D32F2" w:rsidRDefault="00133E90">
      <w:r>
        <w:t xml:space="preserve">Spring 2020:  Teaching Assistant, Department of Economics, University of Minnesota, Minneapolis, Minnesota. Led recitations for undergraduate Introduction to Macroeconomics. </w:t>
      </w:r>
    </w:p>
    <w:p w14:paraId="7A25A791" w14:textId="77777777" w:rsidR="008D32F2" w:rsidRDefault="008D32F2"/>
    <w:p w14:paraId="119A649C" w14:textId="77777777" w:rsidR="008D32F2" w:rsidRDefault="00133E90">
      <w:r>
        <w:t>Fall 2019: Teaching Assistant, Department of Economics, University of Minnesota, Minneapolis, Minnesota. Led recitations for undergraduate Introduction to Macroeconomics</w:t>
      </w:r>
    </w:p>
    <w:p w14:paraId="6B1273AF" w14:textId="77777777" w:rsidR="008D32F2" w:rsidRDefault="00133E90">
      <w:r>
        <w:t xml:space="preserve">                  Teaching Assistant, Department of Economics, University of Minnesota, Minneapolis, Minnesota. Led recitations for advanced undergraduate Microeconomic Analysis</w:t>
      </w:r>
    </w:p>
    <w:p w14:paraId="3DECF790" w14:textId="77777777" w:rsidR="008D32F2" w:rsidRDefault="00133E90">
      <w:r>
        <w:rPr>
          <w:b/>
          <w:bCs/>
        </w:rPr>
        <w:t>Research Experience:</w:t>
      </w:r>
    </w:p>
    <w:p w14:paraId="46E213DF" w14:textId="76317309" w:rsidR="008D32F2" w:rsidRDefault="00133E90">
      <w:r>
        <w:t>Research Assistant for Laura Crespo at Bank of Spain (2017)</w:t>
      </w:r>
    </w:p>
    <w:p w14:paraId="621714A2" w14:textId="3AEAC3B5" w:rsidR="007358B7" w:rsidRPr="007358B7" w:rsidRDefault="007358B7">
      <w:pPr>
        <w:rPr>
          <w:b/>
          <w:bCs/>
        </w:rPr>
      </w:pPr>
      <w:r w:rsidRPr="007358B7">
        <w:rPr>
          <w:b/>
          <w:bCs/>
        </w:rPr>
        <w:t>Working papers</w:t>
      </w:r>
    </w:p>
    <w:p w14:paraId="5B62CA99" w14:textId="6C62AF5B" w:rsidR="007358B7" w:rsidRDefault="007358B7">
      <w:r>
        <w:t>“Identification and Estimation of non-stationary hidden Markov models”</w:t>
      </w:r>
    </w:p>
    <w:p w14:paraId="6A213391" w14:textId="77777777" w:rsidR="008D32F2" w:rsidRDefault="00133E90">
      <w:pPr>
        <w:rPr>
          <w:b/>
          <w:bCs/>
        </w:rPr>
      </w:pPr>
      <w:r>
        <w:rPr>
          <w:b/>
          <w:bCs/>
        </w:rPr>
        <w:t>Work in Progress:</w:t>
      </w:r>
    </w:p>
    <w:p w14:paraId="16C42E8D" w14:textId="77777777" w:rsidR="008D32F2" w:rsidRDefault="00133E90">
      <w:bookmarkStart w:id="0" w:name="_Hlk66722813"/>
      <w:r>
        <w:t>“Heterogeneous effects of divorce on children’s human capital”, with Jo Mullins</w:t>
      </w:r>
    </w:p>
    <w:bookmarkEnd w:id="0"/>
    <w:p w14:paraId="7F3A87C6" w14:textId="77777777" w:rsidR="008D32F2" w:rsidRDefault="00133E90">
      <w:r>
        <w:t>“Measurement error in health and its effects in health and policy counterfactuals”, with Luis Perez</w:t>
      </w:r>
    </w:p>
    <w:p w14:paraId="0377ABBF" w14:textId="77777777" w:rsidR="008D32F2" w:rsidRDefault="008D32F2"/>
    <w:p w14:paraId="5E437C06" w14:textId="77777777" w:rsidR="00223E93" w:rsidRDefault="00223E93">
      <w:pPr>
        <w:rPr>
          <w:b/>
          <w:bCs/>
        </w:rPr>
      </w:pPr>
    </w:p>
    <w:p w14:paraId="70932A55" w14:textId="77777777" w:rsidR="008D32F2" w:rsidRDefault="00133E90">
      <w:pPr>
        <w:rPr>
          <w:b/>
          <w:bCs/>
        </w:rPr>
      </w:pPr>
      <w:r>
        <w:rPr>
          <w:b/>
          <w:bCs/>
        </w:rPr>
        <w:t>Referee Activity:</w:t>
      </w:r>
    </w:p>
    <w:p w14:paraId="58CBEF92" w14:textId="77777777" w:rsidR="008D32F2" w:rsidRDefault="00133E90">
      <w:r>
        <w:t>Review of Economic Dynamics</w:t>
      </w:r>
    </w:p>
    <w:p w14:paraId="22B29513" w14:textId="77777777" w:rsidR="008D32F2" w:rsidRDefault="00133E90">
      <w:pPr>
        <w:rPr>
          <w:b/>
          <w:bCs/>
        </w:rPr>
      </w:pPr>
      <w:r>
        <w:rPr>
          <w:b/>
          <w:bCs/>
        </w:rPr>
        <w:t>Computer Skills:</w:t>
      </w:r>
    </w:p>
    <w:p w14:paraId="380DB5FF" w14:textId="77777777" w:rsidR="008D32F2" w:rsidRDefault="00133E90">
      <w:r>
        <w:t xml:space="preserve">Julia, </w:t>
      </w:r>
      <w:proofErr w:type="spellStart"/>
      <w:r>
        <w:t>Matlab</w:t>
      </w:r>
      <w:proofErr w:type="spellEnd"/>
      <w:r>
        <w:t>, Stata</w:t>
      </w:r>
    </w:p>
    <w:p w14:paraId="010BC50B" w14:textId="77777777" w:rsidR="008D32F2" w:rsidRDefault="00133E90">
      <w:r>
        <w:rPr>
          <w:b/>
          <w:bCs/>
        </w:rPr>
        <w:t>Languages:</w:t>
      </w:r>
    </w:p>
    <w:p w14:paraId="3B92DC76" w14:textId="77777777" w:rsidR="008D32F2" w:rsidRDefault="00133E90">
      <w:r>
        <w:t>Spanish (Native), Galician (Native), English (Fluent), German (Basic), Portuguese (Basic)</w:t>
      </w:r>
    </w:p>
    <w:sectPr w:rsidR="008D32F2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B521F" w14:textId="77777777" w:rsidR="00C5536C" w:rsidRDefault="00C5536C">
      <w:pPr>
        <w:spacing w:after="0" w:line="240" w:lineRule="auto"/>
      </w:pPr>
      <w:r>
        <w:separator/>
      </w:r>
    </w:p>
  </w:endnote>
  <w:endnote w:type="continuationSeparator" w:id="0">
    <w:p w14:paraId="4570819B" w14:textId="77777777" w:rsidR="00C5536C" w:rsidRDefault="00C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5A85" w14:textId="77777777" w:rsidR="00C5536C" w:rsidRDefault="00C553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8E3D0C" w14:textId="77777777" w:rsidR="00C5536C" w:rsidRDefault="00C55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F2"/>
    <w:rsid w:val="00133E90"/>
    <w:rsid w:val="00223E93"/>
    <w:rsid w:val="005C1D5B"/>
    <w:rsid w:val="007358B7"/>
    <w:rsid w:val="007C0B06"/>
    <w:rsid w:val="008D32F2"/>
    <w:rsid w:val="009230A6"/>
    <w:rsid w:val="00C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3040"/>
  <w15:docId w15:val="{8A23D010-966E-412F-953D-F6959CD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dc:description/>
  <cp:lastModifiedBy>martin garcia</cp:lastModifiedBy>
  <cp:revision>2</cp:revision>
  <cp:lastPrinted>2021-03-16T13:51:00Z</cp:lastPrinted>
  <dcterms:created xsi:type="dcterms:W3CDTF">2021-05-22T21:57:00Z</dcterms:created>
  <dcterms:modified xsi:type="dcterms:W3CDTF">2021-05-22T21:57:00Z</dcterms:modified>
</cp:coreProperties>
</file>