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Alternativa Autolocadora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Glauber Martini dos Santos</w:t>
      </w:r>
    </w:p>
    <w:p w:rsidR="00000000" w:rsidDel="00000000" w:rsidP="00000000" w:rsidRDefault="00000000" w:rsidRPr="00000000" w14:paraId="00000003">
      <w:pPr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ind w:left="-567" w:firstLine="113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BRIEFING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ind w:left="-567" w:firstLine="113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Descrever brevemente aqui o cliente escolhido (público-alvo, quais ois principais produtos ou serviços prestados, suas redes sociais e endereço físico caso possua).</w:t>
      </w:r>
    </w:p>
    <w:p w:rsidR="00000000" w:rsidDel="00000000" w:rsidP="00000000" w:rsidRDefault="00000000" w:rsidRPr="00000000" w14:paraId="00000007">
      <w:pPr>
        <w:spacing w:after="0" w:line="360" w:lineRule="auto"/>
        <w:ind w:left="-567" w:firstLine="113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cliente escolhido é a locadora de veículos Alternativa, situada em Porto Alegre no bairro Passo d'areia, com foco em aluguéis mensais e eventuais de automóveis, no segmento de carros básicos, sedan´s, SUV´s e pick-up´s.</w:t>
      </w:r>
    </w:p>
    <w:p w:rsidR="00000000" w:rsidDel="00000000" w:rsidP="00000000" w:rsidRDefault="00000000" w:rsidRPr="00000000" w14:paraId="00000008">
      <w:pPr>
        <w:spacing w:after="0" w:line="360" w:lineRule="auto"/>
        <w:ind w:left="-567" w:firstLine="113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empresa possui apenas o Instagram e WhatsApp como redes sociais.</w:t>
      </w:r>
    </w:p>
    <w:p w:rsidR="00000000" w:rsidDel="00000000" w:rsidP="00000000" w:rsidRDefault="00000000" w:rsidRPr="00000000" w14:paraId="00000009">
      <w:pPr>
        <w:spacing w:after="0" w:line="360" w:lineRule="auto"/>
        <w:ind w:left="-567" w:firstLine="113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Inicialmente a ideia é atualizar o site da empresa visando ser um site mais atrativo e dinâmico.</w:t>
      </w:r>
    </w:p>
    <w:p w:rsidR="00000000" w:rsidDel="00000000" w:rsidP="00000000" w:rsidRDefault="00000000" w:rsidRPr="00000000" w14:paraId="0000000A">
      <w:pPr>
        <w:spacing w:after="0" w:line="360" w:lineRule="auto"/>
        <w:ind w:left="-567" w:firstLine="113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oportunidade de melhoria posterior para a Alternativa Autolocadora é a criação de um sistema web, a fim de reduzir custos, melhorar as informações para tomada de decisão, bem como facilitar o controle de reserva dos veículos, controle do recebimento de infrações, apresentação de condutores das infrações, controle de recebimento dos clientes e controle da manutenção dos veículos.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567"/>
        </w:tabs>
        <w:spacing w:after="0" w:line="360" w:lineRule="auto"/>
        <w:ind w:left="-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PESQUISA E COLETA</w:t>
      </w:r>
    </w:p>
    <w:p w:rsidR="00000000" w:rsidDel="00000000" w:rsidP="00000000" w:rsidRDefault="00000000" w:rsidRPr="00000000" w14:paraId="0000000D">
      <w:pPr>
        <w:tabs>
          <w:tab w:val="left" w:leader="none" w:pos="1134"/>
        </w:tabs>
        <w:spacing w:after="0" w:line="360" w:lineRule="auto"/>
        <w:ind w:left="-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1134"/>
        </w:tabs>
        <w:spacing w:after="0" w:line="360" w:lineRule="auto"/>
        <w:ind w:left="-567" w:firstLine="1134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Colocar aqui o site dos concorrentes, o site das imagens e ícones coletados para a criação do projeto, e todos os links destas imagens.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113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59775" cy="2286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113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238106</wp:posOffset>
            </wp:positionV>
            <wp:extent cx="5759775" cy="2298700"/>
            <wp:effectExtent b="0" l="0" r="0" t="0"/>
            <wp:wrapSquare wrapText="bothSides" distB="114300" distT="114300" distL="114300" distR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9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tabs>
          <w:tab w:val="left" w:leader="none" w:pos="1134"/>
        </w:tabs>
        <w:rPr/>
      </w:pPr>
      <w:r w:rsidDel="00000000" w:rsidR="00000000" w:rsidRPr="00000000">
        <w:rPr/>
        <w:drawing>
          <wp:inline distB="114300" distT="114300" distL="114300" distR="114300">
            <wp:extent cx="5759775" cy="2082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1134"/>
        </w:tabs>
        <w:rPr/>
      </w:pPr>
      <w:r w:rsidDel="00000000" w:rsidR="00000000" w:rsidRPr="00000000">
        <w:rPr/>
        <w:drawing>
          <wp:inline distB="114300" distT="114300" distL="114300" distR="114300">
            <wp:extent cx="5759775" cy="3632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113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59775" cy="1841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1134"/>
        </w:tabs>
        <w:rPr/>
      </w:pPr>
      <w:r w:rsidDel="00000000" w:rsidR="00000000" w:rsidRPr="00000000">
        <w:rPr/>
        <w:drawing>
          <wp:inline distB="114300" distT="114300" distL="114300" distR="114300">
            <wp:extent cx="5759775" cy="3581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1134"/>
        </w:tabs>
        <w:rPr/>
      </w:pPr>
      <w:r w:rsidDel="00000000" w:rsidR="00000000" w:rsidRPr="00000000">
        <w:rPr/>
        <w:drawing>
          <wp:inline distB="114300" distT="114300" distL="114300" distR="114300">
            <wp:extent cx="5759775" cy="2832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113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113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Links:</w:t>
      </w:r>
    </w:p>
    <w:p w:rsidR="00000000" w:rsidDel="00000000" w:rsidP="00000000" w:rsidRDefault="00000000" w:rsidRPr="00000000" w14:paraId="00000018">
      <w:pPr>
        <w:tabs>
          <w:tab w:val="left" w:leader="none" w:pos="113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https://www.movida.com.br/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113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https://www.carroaluguel.com/?gad_source=1&amp;gclid=CjwKCAjwrcKxBhBMEiwAIVF8rIMbFrjn0NcdFjG2JRN_xbJzZdhKlZOhnl_NKkCuF8T_GUv9t01TdRoCbZ0QAvD_BwE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113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https://www.localiza.com/brasil/pt-br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113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https://www.aluguefoco.com.br/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113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https://www.mobiliscar.com.br/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113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https://www.alamo.com/pt/pagina-inicial.html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1134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https://fontawesome.com/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1134"/>
        </w:tabs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https://www.photopea.com/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567"/>
        </w:tabs>
        <w:spacing w:after="0" w:line="360" w:lineRule="auto"/>
        <w:ind w:left="-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WIREFRAMES E LAYOUTS</w:t>
      </w:r>
    </w:p>
    <w:p w:rsidR="00000000" w:rsidDel="00000000" w:rsidP="00000000" w:rsidRDefault="00000000" w:rsidRPr="00000000" w14:paraId="00000021">
      <w:pPr>
        <w:tabs>
          <w:tab w:val="left" w:leader="none" w:pos="1134"/>
        </w:tabs>
        <w:spacing w:after="0" w:line="360" w:lineRule="auto"/>
        <w:ind w:left="-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1134"/>
        </w:tabs>
        <w:spacing w:after="0" w:line="360" w:lineRule="auto"/>
        <w:ind w:left="-567" w:firstLine="113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Colocar aqui imagens dos wireframes e esboços da página (ou páginas caso faça um site que não seja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onepage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tanto para versão desktop quanto para versão tablet e mobile/smartphone. </w:t>
      </w:r>
    </w:p>
    <w:p w:rsidR="00000000" w:rsidDel="00000000" w:rsidP="00000000" w:rsidRDefault="00000000" w:rsidRPr="00000000" w14:paraId="00000023">
      <w:pPr>
        <w:tabs>
          <w:tab w:val="left" w:leader="none" w:pos="1134"/>
        </w:tabs>
        <w:spacing w:after="0" w:line="360" w:lineRule="auto"/>
        <w:ind w:firstLine="113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52675" cy="516255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1134"/>
        </w:tabs>
        <w:spacing w:after="0" w:line="360" w:lineRule="auto"/>
        <w:ind w:firstLine="113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993"/>
        </w:tabs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993"/>
        </w:tabs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993"/>
        </w:tabs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993"/>
        </w:tabs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993"/>
        </w:tabs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993"/>
        </w:tabs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993"/>
        </w:tabs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993"/>
        </w:tabs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993"/>
        </w:tabs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993"/>
        </w:tabs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993"/>
        </w:tabs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CODIFICAÇÃO E DESENVOLVIMENTO</w:t>
      </w:r>
    </w:p>
    <w:p w:rsidR="00000000" w:rsidDel="00000000" w:rsidP="00000000" w:rsidRDefault="00000000" w:rsidRPr="00000000" w14:paraId="00000030">
      <w:pPr>
        <w:tabs>
          <w:tab w:val="left" w:leader="none" w:pos="1134"/>
        </w:tabs>
        <w:spacing w:after="0" w:line="360" w:lineRule="auto"/>
        <w:ind w:left="-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1134"/>
        </w:tabs>
        <w:spacing w:after="0" w:line="360" w:lineRule="auto"/>
        <w:ind w:left="-567" w:firstLine="113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Colocar aqui os padrões de cor utilizados e fontes.Também colocar quais plugins Jquery foram usados e o site oficial destes.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59775" cy="2044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59775" cy="2362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Plugins js: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&lt;script src="src/js/jquery-3.7.1.js"&gt;&lt;/script&gt;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&lt;script src="src/js/scrolltop.js"&gt;&lt;/script&gt;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&lt;script src="src/js/jquery.cycle2.min.js"&gt;&lt;/script&gt;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&lt;script src="src/js/jquery.cycle2.carousel.min.js"&gt;&lt;/script&gt;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&lt;script src="src/js/toggleText.js"&gt; &lt;/script&gt; (construído com ajuda de colega da manhã)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Link jQuery: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https://jquery.com/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Fonte utilizada: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&lt;link    </w:t>
        <w:tab/>
        <w:t xml:space="preserve">href="https://fonts.googleapis.com/css2?family=DM+Sans:ital,opsz,wght@0,9..40,100..1000;1,9..40,100..1000&amp;family=Inter+Tight:ital,wght@0,100..900;1,100..900&amp;family=Marck+Script&amp;family=Montserrat:ital,wght@0,100..900;1,100..900&amp;family=Roboto+Serif:ital,opsz,wght@0,8..144,100..900;1,8..144,100..900&amp;display=swap"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rel="stylesheet"&gt;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1134"/>
        </w:tabs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1134"/>
        </w:tabs>
        <w:spacing w:after="0" w:line="360" w:lineRule="auto"/>
        <w:ind w:left="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VALIDAÇÃO E OTIMIZAÇÃO </w:t>
      </w:r>
    </w:p>
    <w:p w:rsidR="00000000" w:rsidDel="00000000" w:rsidP="00000000" w:rsidRDefault="00000000" w:rsidRPr="00000000" w14:paraId="00000042">
      <w:pPr>
        <w:tabs>
          <w:tab w:val="left" w:leader="none" w:pos="1134"/>
        </w:tabs>
        <w:spacing w:after="0" w:line="360" w:lineRule="auto"/>
        <w:ind w:left="-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Colocar a captura de tela das validações HTML e CSS, conforme será visto em aula. Também colocar a captura de tela das otimizações de imagens conforme site que será mostrado.</w:t>
      </w:r>
    </w:p>
    <w:p w:rsidR="00000000" w:rsidDel="00000000" w:rsidP="00000000" w:rsidRDefault="00000000" w:rsidRPr="00000000" w14:paraId="00000044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1134"/>
        </w:tabs>
        <w:spacing w:after="0" w:line="360" w:lineRule="auto"/>
        <w:ind w:firstLine="113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1134"/>
        </w:tabs>
        <w:spacing w:after="0" w:line="360" w:lineRule="auto"/>
        <w:ind w:firstLine="708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sectPr>
      <w:headerReference r:id="rId26" w:type="default"/>
      <w:pgSz w:h="16838" w:w="11906" w:orient="portrait"/>
      <w:pgMar w:bottom="709" w:top="1701" w:left="1701" w:right="1134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A38D1"/>
  </w:style>
  <w:style w:type="character" w:styleId="Tipodeletrapredefinidodopargraf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Textodenotaderodap">
    <w:name w:val="footnote text"/>
    <w:basedOn w:val="Normal"/>
    <w:link w:val="TextodenotaderodapCarter"/>
    <w:uiPriority w:val="99"/>
    <w:semiHidden w:val="1"/>
    <w:unhideWhenUsed w:val="1"/>
    <w:rsid w:val="00BC38AE"/>
    <w:pPr>
      <w:spacing w:after="0" w:line="240" w:lineRule="auto"/>
    </w:pPr>
    <w:rPr>
      <w:sz w:val="20"/>
      <w:szCs w:val="20"/>
    </w:rPr>
  </w:style>
  <w:style w:type="character" w:styleId="TextodenotaderodapCarter" w:customStyle="1">
    <w:name w:val="Texto de nota de rodapé Caráter"/>
    <w:basedOn w:val="Tipodeletrapredefinidodopargrafo"/>
    <w:link w:val="Textodenotaderodap"/>
    <w:uiPriority w:val="99"/>
    <w:semiHidden w:val="1"/>
    <w:rsid w:val="00BC38AE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 w:val="1"/>
    <w:unhideWhenUsed w:val="1"/>
    <w:rsid w:val="00BC38AE"/>
    <w:rPr>
      <w:vertAlign w:val="superscript"/>
    </w:rPr>
  </w:style>
  <w:style w:type="character" w:styleId="Refdecomentrio">
    <w:name w:val="annotation reference"/>
    <w:basedOn w:val="Tipodeletrapredefinidodopargrafo"/>
    <w:uiPriority w:val="99"/>
    <w:semiHidden w:val="1"/>
    <w:unhideWhenUsed w:val="1"/>
    <w:rsid w:val="00BC38AE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 w:val="1"/>
    <w:rsid w:val="00BC38AE"/>
    <w:pPr>
      <w:spacing w:line="240" w:lineRule="auto"/>
    </w:pPr>
    <w:rPr>
      <w:sz w:val="20"/>
      <w:szCs w:val="20"/>
    </w:rPr>
  </w:style>
  <w:style w:type="character" w:styleId="TextodecomentrioCarter" w:customStyle="1">
    <w:name w:val="Texto de comentário Caráter"/>
    <w:basedOn w:val="Tipodeletrapredefinidodopargrafo"/>
    <w:link w:val="Textodecomentrio"/>
    <w:uiPriority w:val="99"/>
    <w:rsid w:val="00BC38AE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 w:val="1"/>
    <w:unhideWhenUsed w:val="1"/>
    <w:rsid w:val="00BC38AE"/>
    <w:rPr>
      <w:b w:val="1"/>
      <w:bCs w:val="1"/>
    </w:rPr>
  </w:style>
  <w:style w:type="character" w:styleId="AssuntodecomentrioCarter" w:customStyle="1">
    <w:name w:val="Assunto de comentário Caráter"/>
    <w:basedOn w:val="TextodecomentrioCarter"/>
    <w:link w:val="Assuntodecomentrio"/>
    <w:uiPriority w:val="99"/>
    <w:semiHidden w:val="1"/>
    <w:rsid w:val="00BC38AE"/>
    <w:rPr>
      <w:b w:val="1"/>
      <w:bCs w:val="1"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 w:val="1"/>
    <w:unhideWhenUsed w:val="1"/>
    <w:rsid w:val="00BC38A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baloCarter" w:customStyle="1">
    <w:name w:val="Texto de balão Caráter"/>
    <w:basedOn w:val="Tipodeletrapredefinidodopargrafo"/>
    <w:link w:val="Textodebalo"/>
    <w:uiPriority w:val="99"/>
    <w:semiHidden w:val="1"/>
    <w:rsid w:val="00BC38AE"/>
    <w:rPr>
      <w:rFonts w:ascii="Tahoma" w:cs="Tahoma" w:hAnsi="Tahoma"/>
      <w:sz w:val="16"/>
      <w:szCs w:val="16"/>
    </w:rPr>
  </w:style>
  <w:style w:type="paragraph" w:styleId="Cabealho">
    <w:name w:val="header"/>
    <w:basedOn w:val="Normal"/>
    <w:link w:val="CabealhoCarter"/>
    <w:uiPriority w:val="99"/>
    <w:unhideWhenUsed w:val="1"/>
    <w:rsid w:val="002F6DF9"/>
    <w:pPr>
      <w:tabs>
        <w:tab w:val="center" w:pos="4252"/>
        <w:tab w:val="right" w:pos="8504"/>
      </w:tabs>
      <w:spacing w:after="0" w:line="240" w:lineRule="auto"/>
    </w:pPr>
  </w:style>
  <w:style w:type="character" w:styleId="CabealhoCarter" w:customStyle="1">
    <w:name w:val="Cabeçalho Caráter"/>
    <w:basedOn w:val="Tipodeletrapredefinidodopargrafo"/>
    <w:link w:val="Cabealho"/>
    <w:uiPriority w:val="99"/>
    <w:rsid w:val="002F6DF9"/>
  </w:style>
  <w:style w:type="paragraph" w:styleId="Rodap">
    <w:name w:val="footer"/>
    <w:basedOn w:val="Normal"/>
    <w:link w:val="RodapCarter"/>
    <w:uiPriority w:val="99"/>
    <w:semiHidden w:val="1"/>
    <w:unhideWhenUsed w:val="1"/>
    <w:rsid w:val="002F6DF9"/>
    <w:pPr>
      <w:tabs>
        <w:tab w:val="center" w:pos="4252"/>
        <w:tab w:val="right" w:pos="8504"/>
      </w:tabs>
      <w:spacing w:after="0" w:line="240" w:lineRule="auto"/>
    </w:pPr>
  </w:style>
  <w:style w:type="character" w:styleId="RodapCarter" w:customStyle="1">
    <w:name w:val="Rodapé Caráter"/>
    <w:basedOn w:val="Tipodeletrapredefinidodopargrafo"/>
    <w:link w:val="Rodap"/>
    <w:uiPriority w:val="99"/>
    <w:semiHidden w:val="1"/>
    <w:rsid w:val="002F6DF9"/>
  </w:style>
  <w:style w:type="paragraph" w:styleId="PargrafodaLista">
    <w:name w:val="List Paragraph"/>
    <w:basedOn w:val="Normal"/>
    <w:uiPriority w:val="34"/>
    <w:qFormat w:val="1"/>
    <w:rsid w:val="002F6DF9"/>
    <w:pPr>
      <w:ind w:left="720"/>
      <w:contextualSpacing w:val="1"/>
    </w:pPr>
  </w:style>
  <w:style w:type="character" w:styleId="Hiperligao">
    <w:name w:val="Hyperlink"/>
    <w:basedOn w:val="Tipodeletrapredefinidodopargrafo"/>
    <w:uiPriority w:val="99"/>
    <w:unhideWhenUsed w:val="1"/>
    <w:rsid w:val="00B32312"/>
    <w:rPr>
      <w:color w:val="0000ff" w:themeColor="hyperlink"/>
      <w:u w:val="single"/>
    </w:rPr>
  </w:style>
  <w:style w:type="character" w:styleId="UnresolvedMention" w:customStyle="1">
    <w:name w:val="Unresolved Mention"/>
    <w:basedOn w:val="Tipodeletrapredefinidodopargrafo"/>
    <w:uiPriority w:val="99"/>
    <w:semiHidden w:val="1"/>
    <w:unhideWhenUsed w:val="1"/>
    <w:rsid w:val="0070726B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fontawesome.com/" TargetMode="External"/><Relationship Id="rId22" Type="http://schemas.openxmlformats.org/officeDocument/2006/relationships/image" Target="media/image8.png"/><Relationship Id="rId21" Type="http://schemas.openxmlformats.org/officeDocument/2006/relationships/hyperlink" Target="https://www.photopea.com/" TargetMode="External"/><Relationship Id="rId24" Type="http://schemas.openxmlformats.org/officeDocument/2006/relationships/image" Target="media/image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header" Target="header1.xml"/><Relationship Id="rId25" Type="http://schemas.openxmlformats.org/officeDocument/2006/relationships/hyperlink" Target="https://jquery.com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9.png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5" Type="http://schemas.openxmlformats.org/officeDocument/2006/relationships/hyperlink" Target="https://www.carroaluguel.com/?gad_source=1&amp;gclid=CjwKCAjwrcKxBhBMEiwAIVF8rIMbFrjn0NcdFjG2JRN_xbJzZdhKlZOhnl_NKkCuF8T_GUv9t01TdRoCbZ0QAvD_BwE" TargetMode="External"/><Relationship Id="rId14" Type="http://schemas.openxmlformats.org/officeDocument/2006/relationships/hyperlink" Target="https://www.movida.com.br/" TargetMode="External"/><Relationship Id="rId17" Type="http://schemas.openxmlformats.org/officeDocument/2006/relationships/hyperlink" Target="https://www.aluguefoco.com.br/" TargetMode="External"/><Relationship Id="rId16" Type="http://schemas.openxmlformats.org/officeDocument/2006/relationships/hyperlink" Target="https://www.localiza.com/brasil/pt-br" TargetMode="External"/><Relationship Id="rId19" Type="http://schemas.openxmlformats.org/officeDocument/2006/relationships/hyperlink" Target="https://www.alamo.com/pt/pagina-inicial.html" TargetMode="External"/><Relationship Id="rId18" Type="http://schemas.openxmlformats.org/officeDocument/2006/relationships/hyperlink" Target="https://www.mobiliscar.com.br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pxa8WCRfn7L7g4FoX/mtFtqISw==">CgMxLjAyCGguZ2pkZ3hzOAByITFQcDBLWkl4aUoxa1N2TlhKYUFIWFo2SE1xNmxaTlJENw==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2013-06-04T14:13:00Z</dcterms:created>
  <dc:creator>5291</dc:creator>
</cp:coreProperties>
</file>