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F7B60" w14:textId="3FB94CB4" w:rsidR="00527E79" w:rsidRDefault="000B5514" w:rsidP="002D5C1B">
      <w:pPr>
        <w:pStyle w:val="Heading1"/>
      </w:pPr>
      <w:r w:rsidRPr="000B5514">
        <w:t xml:space="preserve">C240 </w:t>
      </w:r>
      <w:r w:rsidR="00FF605F">
        <w:t>FA Proposal</w:t>
      </w:r>
    </w:p>
    <w:p w14:paraId="5C2B2D2F" w14:textId="6DA5F10F" w:rsidR="002D5C1B" w:rsidRPr="006271D3" w:rsidRDefault="002D5C1B" w:rsidP="000B5514">
      <w:pPr>
        <w:rPr>
          <w:i/>
          <w:iCs/>
          <w:color w:val="3A7C22" w:themeColor="accent6" w:themeShade="BF"/>
        </w:rPr>
      </w:pPr>
      <w:r w:rsidRPr="00917AA8">
        <w:rPr>
          <w:b/>
          <w:bCs/>
          <w:i/>
          <w:iCs/>
          <w:color w:val="3A7C22" w:themeColor="accent6" w:themeShade="BF"/>
        </w:rPr>
        <w:t>Remove</w:t>
      </w:r>
      <w:r w:rsidRPr="006271D3">
        <w:rPr>
          <w:i/>
          <w:iCs/>
          <w:color w:val="3A7C22" w:themeColor="accent6" w:themeShade="BF"/>
        </w:rPr>
        <w:t xml:space="preserve"> all boilerplate</w:t>
      </w:r>
      <w:r w:rsidR="00917AA8">
        <w:rPr>
          <w:i/>
          <w:iCs/>
          <w:color w:val="3A7C22" w:themeColor="accent6" w:themeShade="BF"/>
        </w:rPr>
        <w:t xml:space="preserve"> and examples</w:t>
      </w:r>
      <w:r w:rsidRPr="006271D3">
        <w:rPr>
          <w:i/>
          <w:iCs/>
          <w:color w:val="3A7C22" w:themeColor="accent6" w:themeShade="BF"/>
        </w:rPr>
        <w:t xml:space="preserve"> in </w:t>
      </w:r>
      <w:r w:rsidR="006271D3">
        <w:rPr>
          <w:i/>
          <w:iCs/>
          <w:color w:val="3A7C22" w:themeColor="accent6" w:themeShade="BF"/>
        </w:rPr>
        <w:t>green</w:t>
      </w:r>
      <w:r w:rsidRPr="006271D3">
        <w:rPr>
          <w:i/>
          <w:iCs/>
          <w:color w:val="3A7C22" w:themeColor="accent6" w:themeShade="BF"/>
        </w:rPr>
        <w:t xml:space="preserve">, including </w:t>
      </w:r>
      <w:r w:rsidRPr="006271D3">
        <w:rPr>
          <w:b/>
          <w:bCs/>
          <w:i/>
          <w:iCs/>
          <w:color w:val="3A7C22" w:themeColor="accent6" w:themeShade="BF"/>
        </w:rPr>
        <w:t>this</w:t>
      </w:r>
      <w:r w:rsidRPr="006271D3">
        <w:rPr>
          <w:i/>
          <w:iCs/>
          <w:color w:val="3A7C22" w:themeColor="accent6" w:themeShade="BF"/>
        </w:rPr>
        <w:t xml:space="preserve"> text </w:t>
      </w:r>
      <w:r w:rsidRPr="00917AA8">
        <w:rPr>
          <w:b/>
          <w:bCs/>
          <w:i/>
          <w:iCs/>
          <w:color w:val="3A7C22" w:themeColor="accent6" w:themeShade="BF"/>
        </w:rPr>
        <w:t>before</w:t>
      </w:r>
      <w:r w:rsidRPr="006271D3">
        <w:rPr>
          <w:i/>
          <w:iCs/>
          <w:color w:val="3A7C22" w:themeColor="accent6" w:themeShade="BF"/>
        </w:rPr>
        <w:t xml:space="preserve"> submission.</w:t>
      </w:r>
    </w:p>
    <w:p w14:paraId="39728981" w14:textId="4C01BFCA" w:rsidR="002D5C1B" w:rsidRPr="00917AA8" w:rsidRDefault="00527E79" w:rsidP="000B5514">
      <w:pPr>
        <w:rPr>
          <w:b/>
          <w:bCs/>
          <w:i/>
          <w:iCs/>
          <w:color w:val="3A7C22" w:themeColor="accent6" w:themeShade="BF"/>
        </w:rPr>
      </w:pPr>
      <w:r w:rsidRPr="006271D3">
        <w:rPr>
          <w:i/>
          <w:iCs/>
          <w:color w:val="3A7C22" w:themeColor="accent6" w:themeShade="BF"/>
        </w:rPr>
        <w:t>Save this document in the following format</w:t>
      </w:r>
      <w:r w:rsidR="00202F3B" w:rsidRPr="006271D3">
        <w:rPr>
          <w:i/>
          <w:iCs/>
          <w:color w:val="3A7C22" w:themeColor="accent6" w:themeShade="BF"/>
        </w:rPr>
        <w:t xml:space="preserve"> before uploading</w:t>
      </w:r>
      <w:r w:rsidRPr="006271D3">
        <w:rPr>
          <w:i/>
          <w:iCs/>
          <w:color w:val="3A7C22" w:themeColor="accent6" w:themeShade="BF"/>
        </w:rPr>
        <w:t xml:space="preserve">. </w:t>
      </w:r>
      <w:r w:rsidRPr="00917AA8">
        <w:rPr>
          <w:b/>
          <w:bCs/>
          <w:i/>
          <w:iCs/>
          <w:color w:val="3A7C22" w:themeColor="accent6" w:themeShade="BF"/>
        </w:rPr>
        <w:t xml:space="preserve">C240 </w:t>
      </w:r>
      <w:r w:rsidR="002D5C1B" w:rsidRPr="00917AA8">
        <w:rPr>
          <w:b/>
          <w:bCs/>
          <w:i/>
          <w:iCs/>
          <w:color w:val="3A7C22" w:themeColor="accent6" w:themeShade="BF"/>
        </w:rPr>
        <w:t>FA Proposal – Team Name.docx</w:t>
      </w:r>
    </w:p>
    <w:p w14:paraId="1C8DF2AF" w14:textId="60BFCEEF" w:rsidR="000B5514" w:rsidRDefault="000B5514" w:rsidP="000B5514">
      <w:r w:rsidRPr="000B5514">
        <w:rPr>
          <w:i/>
          <w:iCs/>
        </w:rPr>
        <w:t xml:space="preserve">Submission Deadline: </w:t>
      </w:r>
      <w:r w:rsidRPr="00202F3B">
        <w:rPr>
          <w:b/>
          <w:bCs/>
          <w:i/>
          <w:iCs/>
        </w:rPr>
        <w:t>June 5, Thursday, 23:59 (End of Week 7)</w:t>
      </w:r>
      <w:r w:rsidR="002A573C">
        <w:rPr>
          <w:i/>
          <w:iCs/>
        </w:rPr>
        <w:t xml:space="preserve">: </w:t>
      </w:r>
      <w:hyperlink r:id="rId7" w:history="1">
        <w:r w:rsidR="002A573C" w:rsidRPr="004447A3">
          <w:rPr>
            <w:rStyle w:val="Hyperlink"/>
            <w:i/>
            <w:iCs/>
          </w:rPr>
          <w:t>Submit</w:t>
        </w:r>
        <w:r w:rsidR="00125167" w:rsidRPr="004447A3">
          <w:rPr>
            <w:rStyle w:val="Hyperlink"/>
            <w:i/>
            <w:iCs/>
          </w:rPr>
          <w:t xml:space="preserve"> using </w:t>
        </w:r>
        <w:r w:rsidR="00125167" w:rsidRPr="004447A3">
          <w:rPr>
            <w:rStyle w:val="Hyperlink"/>
            <w:b/>
            <w:bCs/>
            <w:i/>
            <w:iCs/>
          </w:rPr>
          <w:t>this</w:t>
        </w:r>
        <w:r w:rsidR="00125167" w:rsidRPr="004447A3">
          <w:rPr>
            <w:rStyle w:val="Hyperlink"/>
            <w:i/>
            <w:iCs/>
          </w:rPr>
          <w:t xml:space="preserve"> link</w:t>
        </w:r>
      </w:hyperlink>
    </w:p>
    <w:p w14:paraId="37759683" w14:textId="293748C0" w:rsidR="00273284" w:rsidRPr="006271D3" w:rsidRDefault="00273284" w:rsidP="000B5514">
      <w:pPr>
        <w:rPr>
          <w:color w:val="3A7C22" w:themeColor="accent6" w:themeShade="BF"/>
        </w:rPr>
      </w:pPr>
      <w:r w:rsidRPr="00273284">
        <w:rPr>
          <w:b/>
          <w:bCs/>
        </w:rPr>
        <w:t xml:space="preserve">Project </w:t>
      </w:r>
      <w:r w:rsidR="00C87245">
        <w:rPr>
          <w:b/>
          <w:bCs/>
        </w:rPr>
        <w:t>Title</w:t>
      </w:r>
      <w:r w:rsidRPr="00273284">
        <w:rPr>
          <w:b/>
          <w:bCs/>
        </w:rPr>
        <w:t>:</w:t>
      </w:r>
      <w:r>
        <w:t xml:space="preserve"> </w:t>
      </w:r>
      <w:r w:rsidRPr="006271D3">
        <w:rPr>
          <w:color w:val="3A7C22" w:themeColor="accent6" w:themeShade="BF"/>
        </w:rPr>
        <w:t xml:space="preserve">Your </w:t>
      </w:r>
      <w:r w:rsidR="002575CC" w:rsidRPr="006271D3">
        <w:rPr>
          <w:color w:val="3A7C22" w:themeColor="accent6" w:themeShade="BF"/>
        </w:rPr>
        <w:t xml:space="preserve">cool </w:t>
      </w:r>
      <w:r w:rsidRPr="006271D3">
        <w:rPr>
          <w:color w:val="3A7C22" w:themeColor="accent6" w:themeShade="BF"/>
        </w:rPr>
        <w:t>project name</w:t>
      </w:r>
      <w:r w:rsidR="002575CC" w:rsidRPr="006271D3">
        <w:rPr>
          <w:color w:val="3A7C22" w:themeColor="accent6" w:themeShade="BF"/>
        </w:rPr>
        <w:t xml:space="preserve"> </w:t>
      </w:r>
      <w:r w:rsidRPr="006271D3">
        <w:rPr>
          <w:color w:val="3A7C22" w:themeColor="accent6" w:themeShade="BF"/>
        </w:rPr>
        <w:t>goes here.</w:t>
      </w:r>
    </w:p>
    <w:p w14:paraId="372BC54D" w14:textId="4BDDBCD5" w:rsidR="000B55BE" w:rsidRPr="006271D3" w:rsidRDefault="000B5514" w:rsidP="00FE4303">
      <w:pPr>
        <w:spacing w:after="120" w:line="240" w:lineRule="auto"/>
        <w:rPr>
          <w:color w:val="3A7C22" w:themeColor="accent6" w:themeShade="BF"/>
        </w:rPr>
      </w:pPr>
      <w:r w:rsidRPr="000B5514">
        <w:rPr>
          <w:b/>
          <w:bCs/>
        </w:rPr>
        <w:t>Team Name:</w:t>
      </w:r>
      <w:r w:rsidR="000B55BE">
        <w:t xml:space="preserve"> </w:t>
      </w:r>
      <w:r w:rsidR="00273284" w:rsidRPr="006271D3">
        <w:rPr>
          <w:color w:val="3A7C22" w:themeColor="accent6" w:themeShade="BF"/>
        </w:rPr>
        <w:t xml:space="preserve">Your cool </w:t>
      </w:r>
      <w:proofErr w:type="gramStart"/>
      <w:r w:rsidR="00273284" w:rsidRPr="006271D3">
        <w:rPr>
          <w:color w:val="3A7C22" w:themeColor="accent6" w:themeShade="BF"/>
        </w:rPr>
        <w:t>tea</w:t>
      </w:r>
      <w:r w:rsidR="00917AA8">
        <w:rPr>
          <w:color w:val="3A7C22" w:themeColor="accent6" w:themeShade="BF"/>
        </w:rPr>
        <w:t>m</w:t>
      </w:r>
      <w:proofErr w:type="gramEnd"/>
      <w:r w:rsidR="00273284" w:rsidRPr="006271D3">
        <w:rPr>
          <w:color w:val="3A7C22" w:themeColor="accent6" w:themeShade="BF"/>
        </w:rPr>
        <w:t xml:space="preserve"> name goes here.</w:t>
      </w:r>
    </w:p>
    <w:p w14:paraId="2D74ADA7" w14:textId="3F89A5F5" w:rsidR="000B55BE" w:rsidRDefault="000B5514" w:rsidP="00FE4303">
      <w:pPr>
        <w:spacing w:after="120" w:line="240" w:lineRule="auto"/>
        <w:rPr>
          <w:b/>
          <w:bCs/>
        </w:rPr>
      </w:pPr>
      <w:r w:rsidRPr="000B5514">
        <w:rPr>
          <w:b/>
          <w:bCs/>
        </w:rPr>
        <w:t>Team Members (</w:t>
      </w:r>
      <w:r w:rsidR="000B55BE">
        <w:rPr>
          <w:b/>
          <w:bCs/>
        </w:rPr>
        <w:t>Name and Student Number</w:t>
      </w:r>
      <w:r w:rsidRPr="000B5514">
        <w:rPr>
          <w:b/>
          <w:bCs/>
        </w:rPr>
        <w:t>):</w:t>
      </w:r>
      <w:r w:rsidR="00FE4303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55BE" w14:paraId="778F45F2" w14:textId="77777777" w:rsidTr="000B55BE">
        <w:tc>
          <w:tcPr>
            <w:tcW w:w="3005" w:type="dxa"/>
          </w:tcPr>
          <w:p w14:paraId="28857B06" w14:textId="3E554191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3005" w:type="dxa"/>
          </w:tcPr>
          <w:p w14:paraId="23CD5DCA" w14:textId="47F1F37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3006" w:type="dxa"/>
          </w:tcPr>
          <w:p w14:paraId="1893C23C" w14:textId="354FBA51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Student #</w:t>
            </w:r>
          </w:p>
        </w:tc>
      </w:tr>
      <w:tr w:rsidR="000B55BE" w14:paraId="06981FFE" w14:textId="77777777" w:rsidTr="000B55BE">
        <w:tc>
          <w:tcPr>
            <w:tcW w:w="3005" w:type="dxa"/>
          </w:tcPr>
          <w:p w14:paraId="4E7B4010" w14:textId="71B4880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Captain</w:t>
            </w:r>
          </w:p>
        </w:tc>
        <w:tc>
          <w:tcPr>
            <w:tcW w:w="3005" w:type="dxa"/>
          </w:tcPr>
          <w:p w14:paraId="6955760F" w14:textId="28BB5896" w:rsidR="000B55BE" w:rsidRPr="00D81B97" w:rsidRDefault="00D81B97" w:rsidP="00FE4303">
            <w:pPr>
              <w:spacing w:after="120"/>
            </w:pPr>
            <w:r w:rsidRPr="00917AA8">
              <w:rPr>
                <w:color w:val="3A7C22" w:themeColor="accent6" w:themeShade="BF"/>
              </w:rPr>
              <w:t>Your names go here …</w:t>
            </w:r>
          </w:p>
        </w:tc>
        <w:tc>
          <w:tcPr>
            <w:tcW w:w="3006" w:type="dxa"/>
          </w:tcPr>
          <w:p w14:paraId="0E9F0BE6" w14:textId="60C16326" w:rsidR="000B55BE" w:rsidRPr="00D81B97" w:rsidRDefault="00D81B97" w:rsidP="00FE4303">
            <w:pPr>
              <w:spacing w:after="120"/>
            </w:pPr>
            <w:r w:rsidRPr="00917AA8">
              <w:rPr>
                <w:color w:val="3A7C22" w:themeColor="accent6" w:themeShade="BF"/>
              </w:rPr>
              <w:t xml:space="preserve">Your RP Student numbers </w:t>
            </w:r>
            <w:proofErr w:type="gramStart"/>
            <w:r w:rsidRPr="00917AA8">
              <w:rPr>
                <w:color w:val="3A7C22" w:themeColor="accent6" w:themeShade="BF"/>
              </w:rPr>
              <w:t>goes</w:t>
            </w:r>
            <w:proofErr w:type="gramEnd"/>
            <w:r w:rsidRPr="00917AA8">
              <w:rPr>
                <w:color w:val="3A7C22" w:themeColor="accent6" w:themeShade="BF"/>
              </w:rPr>
              <w:t xml:space="preserve"> here …</w:t>
            </w:r>
          </w:p>
        </w:tc>
      </w:tr>
      <w:tr w:rsidR="000B55BE" w14:paraId="48471BC9" w14:textId="77777777" w:rsidTr="000B55BE">
        <w:tc>
          <w:tcPr>
            <w:tcW w:w="3005" w:type="dxa"/>
          </w:tcPr>
          <w:p w14:paraId="151017E9" w14:textId="360BAEE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005" w:type="dxa"/>
          </w:tcPr>
          <w:p w14:paraId="257207CF" w14:textId="77777777" w:rsidR="000B55BE" w:rsidRPr="00D81B97" w:rsidRDefault="000B55BE" w:rsidP="00FE4303">
            <w:pPr>
              <w:spacing w:after="120"/>
            </w:pPr>
          </w:p>
        </w:tc>
        <w:tc>
          <w:tcPr>
            <w:tcW w:w="3006" w:type="dxa"/>
          </w:tcPr>
          <w:p w14:paraId="22A25296" w14:textId="77777777" w:rsidR="000B55BE" w:rsidRPr="00D81B97" w:rsidRDefault="000B55BE" w:rsidP="00FE4303">
            <w:pPr>
              <w:spacing w:after="120"/>
            </w:pPr>
          </w:p>
        </w:tc>
      </w:tr>
      <w:tr w:rsidR="000B55BE" w14:paraId="4B5E8A6B" w14:textId="77777777" w:rsidTr="000B55BE">
        <w:tc>
          <w:tcPr>
            <w:tcW w:w="3005" w:type="dxa"/>
          </w:tcPr>
          <w:p w14:paraId="6B01B8F2" w14:textId="4810F04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005" w:type="dxa"/>
          </w:tcPr>
          <w:p w14:paraId="3C210E55" w14:textId="77777777" w:rsidR="000B55BE" w:rsidRPr="00D81B97" w:rsidRDefault="000B55BE" w:rsidP="00FE4303">
            <w:pPr>
              <w:spacing w:after="120"/>
            </w:pPr>
          </w:p>
        </w:tc>
        <w:tc>
          <w:tcPr>
            <w:tcW w:w="3006" w:type="dxa"/>
          </w:tcPr>
          <w:p w14:paraId="5B2F9471" w14:textId="77777777" w:rsidR="000B55BE" w:rsidRPr="00D81B97" w:rsidRDefault="000B55BE" w:rsidP="00FE4303">
            <w:pPr>
              <w:spacing w:after="120"/>
            </w:pPr>
          </w:p>
        </w:tc>
      </w:tr>
      <w:tr w:rsidR="000B55BE" w14:paraId="46F94DA9" w14:textId="77777777" w:rsidTr="000B55BE">
        <w:tc>
          <w:tcPr>
            <w:tcW w:w="3005" w:type="dxa"/>
          </w:tcPr>
          <w:p w14:paraId="04F0FCC6" w14:textId="121DF10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005" w:type="dxa"/>
          </w:tcPr>
          <w:p w14:paraId="2C1DD980" w14:textId="77777777" w:rsidR="000B55BE" w:rsidRPr="00D81B97" w:rsidRDefault="000B55BE" w:rsidP="00FE4303">
            <w:pPr>
              <w:spacing w:after="120"/>
            </w:pPr>
          </w:p>
        </w:tc>
        <w:tc>
          <w:tcPr>
            <w:tcW w:w="3006" w:type="dxa"/>
          </w:tcPr>
          <w:p w14:paraId="102DC55D" w14:textId="77777777" w:rsidR="000B55BE" w:rsidRPr="00D81B97" w:rsidRDefault="000B55BE" w:rsidP="00FE4303">
            <w:pPr>
              <w:spacing w:after="120"/>
            </w:pPr>
          </w:p>
        </w:tc>
      </w:tr>
      <w:tr w:rsidR="000B55BE" w14:paraId="0EAC207D" w14:textId="77777777" w:rsidTr="000B55BE">
        <w:tc>
          <w:tcPr>
            <w:tcW w:w="3005" w:type="dxa"/>
          </w:tcPr>
          <w:p w14:paraId="6525342B" w14:textId="2E01A95C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005" w:type="dxa"/>
          </w:tcPr>
          <w:p w14:paraId="5F4F456A" w14:textId="77777777" w:rsidR="000B55BE" w:rsidRPr="00D81B97" w:rsidRDefault="000B55BE" w:rsidP="00FE4303">
            <w:pPr>
              <w:spacing w:after="120"/>
            </w:pPr>
          </w:p>
        </w:tc>
        <w:tc>
          <w:tcPr>
            <w:tcW w:w="3006" w:type="dxa"/>
          </w:tcPr>
          <w:p w14:paraId="7F26CDA5" w14:textId="77777777" w:rsidR="000B55BE" w:rsidRPr="00D81B97" w:rsidRDefault="000B55BE" w:rsidP="00FE4303">
            <w:pPr>
              <w:spacing w:after="120"/>
            </w:pPr>
          </w:p>
        </w:tc>
      </w:tr>
    </w:tbl>
    <w:p w14:paraId="71B78C90" w14:textId="77777777" w:rsidR="000B55BE" w:rsidRDefault="000B55BE" w:rsidP="00FE4303">
      <w:pPr>
        <w:spacing w:after="120" w:line="240" w:lineRule="auto"/>
        <w:rPr>
          <w:b/>
          <w:bCs/>
        </w:rPr>
      </w:pPr>
    </w:p>
    <w:p w14:paraId="08E5FD80" w14:textId="77777777" w:rsidR="000B5514" w:rsidRPr="000B5514" w:rsidRDefault="000B5514" w:rsidP="00C87245">
      <w:pPr>
        <w:pStyle w:val="Heading2"/>
      </w:pPr>
      <w:r w:rsidRPr="000B5514">
        <w:t>1. Problem and Audience</w:t>
      </w:r>
    </w:p>
    <w:p w14:paraId="7A3AC594" w14:textId="77777777" w:rsidR="000B5514" w:rsidRPr="000B5514" w:rsidRDefault="000B5514" w:rsidP="000B5514">
      <w:pPr>
        <w:numPr>
          <w:ilvl w:val="0"/>
          <w:numId w:val="1"/>
        </w:numPr>
      </w:pPr>
      <w:r w:rsidRPr="000B5514">
        <w:rPr>
          <w:b/>
          <w:bCs/>
        </w:rPr>
        <w:t>Problem Statement</w:t>
      </w:r>
      <w:r w:rsidRPr="000B5514">
        <w:br/>
        <w:t>Describe the real-world problem, need, or opportunity your project addresses. Be specific and concise.</w:t>
      </w:r>
    </w:p>
    <w:p w14:paraId="3BBAB3CE" w14:textId="77777777" w:rsidR="000B5514" w:rsidRPr="00917AA8" w:rsidRDefault="000B5514" w:rsidP="000B5514">
      <w:pPr>
        <w:rPr>
          <w:color w:val="3A7C22" w:themeColor="accent6" w:themeShade="BF"/>
        </w:rPr>
      </w:pPr>
      <w:r w:rsidRPr="00917AA8">
        <w:rPr>
          <w:i/>
          <w:iCs/>
          <w:color w:val="3A7C22" w:themeColor="accent6" w:themeShade="BF"/>
        </w:rPr>
        <w:t>Example: Many polytechnic students struggle with time management and study organisation, especially during exam periods.</w:t>
      </w:r>
    </w:p>
    <w:p w14:paraId="0490B530" w14:textId="77777777" w:rsidR="000B5514" w:rsidRPr="000B5514" w:rsidRDefault="000B5514" w:rsidP="000B5514">
      <w:pPr>
        <w:numPr>
          <w:ilvl w:val="0"/>
          <w:numId w:val="1"/>
        </w:numPr>
      </w:pPr>
      <w:r w:rsidRPr="000B5514">
        <w:rPr>
          <w:b/>
          <w:bCs/>
        </w:rPr>
        <w:t>Target Audience</w:t>
      </w:r>
      <w:r w:rsidRPr="000B5514">
        <w:br/>
        <w:t>Clearly define your primary audience (users, clients, stakeholders). Include relevant characteristics like age group, profession, or context.</w:t>
      </w:r>
    </w:p>
    <w:p w14:paraId="749FA46B" w14:textId="69508EE3" w:rsidR="00784815" w:rsidRPr="00917AA8" w:rsidRDefault="000B5514">
      <w:pPr>
        <w:rPr>
          <w:color w:val="3A7C22" w:themeColor="accent6" w:themeShade="BF"/>
        </w:rPr>
      </w:pPr>
      <w:r w:rsidRPr="00917AA8">
        <w:rPr>
          <w:i/>
          <w:iCs/>
          <w:color w:val="3A7C22" w:themeColor="accent6" w:themeShade="BF"/>
        </w:rPr>
        <w:t>Example: Full-time Year 1–2 polytechnic students managing academic and CCA responsibilities.</w:t>
      </w:r>
    </w:p>
    <w:p w14:paraId="4C9B4597" w14:textId="17A373D6" w:rsidR="000B5514" w:rsidRPr="000B5514" w:rsidRDefault="000B5514" w:rsidP="00C87245">
      <w:pPr>
        <w:pStyle w:val="Heading2"/>
      </w:pPr>
      <w:r w:rsidRPr="000B5514">
        <w:t>2. AI Solution</w:t>
      </w:r>
    </w:p>
    <w:p w14:paraId="7BC99E46" w14:textId="77777777" w:rsidR="000B5514" w:rsidRPr="000B5514" w:rsidRDefault="000B5514" w:rsidP="000B5514">
      <w:pPr>
        <w:numPr>
          <w:ilvl w:val="0"/>
          <w:numId w:val="2"/>
        </w:numPr>
      </w:pPr>
      <w:r w:rsidRPr="000B5514">
        <w:rPr>
          <w:b/>
          <w:bCs/>
        </w:rPr>
        <w:t>Why Use AI?</w:t>
      </w:r>
      <w:r w:rsidRPr="000B5514">
        <w:br/>
        <w:t>Explain why AI is essential and suitable for addressing this problem. Justify its ethical use.</w:t>
      </w:r>
    </w:p>
    <w:p w14:paraId="00C9DD44" w14:textId="77777777" w:rsidR="000B5514" w:rsidRPr="00917AA8" w:rsidRDefault="000B5514" w:rsidP="000B5514">
      <w:pPr>
        <w:rPr>
          <w:color w:val="3A7C22" w:themeColor="accent6" w:themeShade="BF"/>
        </w:rPr>
      </w:pPr>
      <w:r w:rsidRPr="00917AA8">
        <w:rPr>
          <w:i/>
          <w:iCs/>
          <w:color w:val="3A7C22" w:themeColor="accent6" w:themeShade="BF"/>
        </w:rPr>
        <w:t>Example: AI enables adaptive recommendations based on user input, helping personalise study support without overwhelming staff.</w:t>
      </w:r>
    </w:p>
    <w:p w14:paraId="5B3A3AAA" w14:textId="4BC3F52E" w:rsidR="000B5514" w:rsidRPr="000B5514" w:rsidRDefault="000B5514" w:rsidP="000B5514">
      <w:pPr>
        <w:numPr>
          <w:ilvl w:val="0"/>
          <w:numId w:val="2"/>
        </w:numPr>
      </w:pPr>
      <w:r w:rsidRPr="000B5514">
        <w:rPr>
          <w:b/>
          <w:bCs/>
        </w:rPr>
        <w:t>Proposed Tools and Techniques</w:t>
      </w:r>
      <w:r w:rsidR="00784815">
        <w:rPr>
          <w:b/>
          <w:bCs/>
        </w:rPr>
        <w:t xml:space="preserve"> (These may change </w:t>
      </w:r>
      <w:r w:rsidRPr="000B5514">
        <w:br/>
        <w:t>List the AI tools or workflows (from the module) you will use. Briefly explain each choice.</w:t>
      </w:r>
    </w:p>
    <w:p w14:paraId="0EB17BC7" w14:textId="79E766F8" w:rsidR="000B5514" w:rsidRPr="00917AA8" w:rsidRDefault="00917AA8" w:rsidP="000B5514">
      <w:pPr>
        <w:rPr>
          <w:color w:val="3A7C22" w:themeColor="accent6" w:themeShade="BF"/>
        </w:rPr>
      </w:pPr>
      <w:r w:rsidRPr="00917AA8">
        <w:rPr>
          <w:i/>
          <w:iCs/>
          <w:color w:val="3A7C22" w:themeColor="accent6" w:themeShade="BF"/>
        </w:rPr>
        <w:lastRenderedPageBreak/>
        <w:t xml:space="preserve">Example: </w:t>
      </w:r>
      <w:r w:rsidR="000B5514" w:rsidRPr="00917AA8">
        <w:rPr>
          <w:i/>
          <w:iCs/>
          <w:color w:val="3A7C22" w:themeColor="accent6" w:themeShade="BF"/>
        </w:rPr>
        <w:t xml:space="preserve">RAG for retrieving personalised study tips, </w:t>
      </w:r>
      <w:proofErr w:type="spellStart"/>
      <w:r w:rsidR="000B5514" w:rsidRPr="00917AA8">
        <w:rPr>
          <w:i/>
          <w:iCs/>
          <w:color w:val="3A7C22" w:themeColor="accent6" w:themeShade="BF"/>
        </w:rPr>
        <w:t>Flowise</w:t>
      </w:r>
      <w:proofErr w:type="spellEnd"/>
      <w:r w:rsidR="000B5514" w:rsidRPr="00917AA8">
        <w:rPr>
          <w:i/>
          <w:iCs/>
          <w:color w:val="3A7C22" w:themeColor="accent6" w:themeShade="BF"/>
        </w:rPr>
        <w:t xml:space="preserve"> for conversational agent flow, Canva for visual design.</w:t>
      </w:r>
    </w:p>
    <w:p w14:paraId="49E63E36" w14:textId="77777777" w:rsidR="000B5514" w:rsidRPr="000B5514" w:rsidRDefault="000B5514" w:rsidP="00C87245">
      <w:pPr>
        <w:pStyle w:val="Heading2"/>
      </w:pPr>
      <w:r w:rsidRPr="000B5514">
        <w:t>3. Project Objectives</w:t>
      </w:r>
    </w:p>
    <w:p w14:paraId="20ED6AF2" w14:textId="77777777" w:rsidR="000B5514" w:rsidRPr="000B5514" w:rsidRDefault="000B5514" w:rsidP="000B5514">
      <w:pPr>
        <w:numPr>
          <w:ilvl w:val="0"/>
          <w:numId w:val="3"/>
        </w:numPr>
      </w:pPr>
      <w:r w:rsidRPr="000B5514">
        <w:rPr>
          <w:b/>
          <w:bCs/>
        </w:rPr>
        <w:t>Core Goals</w:t>
      </w:r>
      <w:r w:rsidRPr="000B5514">
        <w:br/>
        <w:t>What are the primary objectives of your AI solution?</w:t>
      </w:r>
    </w:p>
    <w:p w14:paraId="4F2C8AC6" w14:textId="7B773C51" w:rsidR="000B5514" w:rsidRPr="00917AA8" w:rsidRDefault="00917AA8" w:rsidP="000B5514">
      <w:pPr>
        <w:rPr>
          <w:color w:val="3A7C22" w:themeColor="accent6" w:themeShade="BF"/>
        </w:rPr>
      </w:pPr>
      <w:r w:rsidRPr="00917AA8">
        <w:rPr>
          <w:i/>
          <w:iCs/>
          <w:color w:val="3A7C22" w:themeColor="accent6" w:themeShade="BF"/>
        </w:rPr>
        <w:t xml:space="preserve">Example: </w:t>
      </w:r>
      <w:r w:rsidR="000B5514" w:rsidRPr="00917AA8">
        <w:rPr>
          <w:i/>
          <w:iCs/>
          <w:color w:val="3A7C22" w:themeColor="accent6" w:themeShade="BF"/>
        </w:rPr>
        <w:t>Improve user engagement with study planning, reduce academic stress, increase motivation.</w:t>
      </w:r>
    </w:p>
    <w:p w14:paraId="7AD4A4FE" w14:textId="77777777" w:rsidR="000B5514" w:rsidRPr="000B5514" w:rsidRDefault="000B5514" w:rsidP="000B5514">
      <w:pPr>
        <w:numPr>
          <w:ilvl w:val="0"/>
          <w:numId w:val="3"/>
        </w:numPr>
      </w:pPr>
      <w:r w:rsidRPr="000B5514">
        <w:rPr>
          <w:b/>
          <w:bCs/>
        </w:rPr>
        <w:t>Expected Value/Impact</w:t>
      </w:r>
      <w:r w:rsidRPr="000B5514">
        <w:br/>
        <w:t>Describe the benefit this solution will create for your audience.</w:t>
      </w:r>
    </w:p>
    <w:p w14:paraId="5B7669AB" w14:textId="5588BD55" w:rsidR="000B5514" w:rsidRPr="00917AA8" w:rsidRDefault="00917AA8" w:rsidP="000B5514">
      <w:pPr>
        <w:rPr>
          <w:color w:val="3A7C22" w:themeColor="accent6" w:themeShade="BF"/>
        </w:rPr>
      </w:pPr>
      <w:r w:rsidRPr="00917AA8">
        <w:rPr>
          <w:i/>
          <w:iCs/>
          <w:color w:val="3A7C22" w:themeColor="accent6" w:themeShade="BF"/>
        </w:rPr>
        <w:t xml:space="preserve">Example: </w:t>
      </w:r>
      <w:r w:rsidR="000B5514" w:rsidRPr="00917AA8">
        <w:rPr>
          <w:i/>
          <w:iCs/>
          <w:color w:val="3A7C22" w:themeColor="accent6" w:themeShade="BF"/>
        </w:rPr>
        <w:t>A more confident, organised, and motivated student body.</w:t>
      </w:r>
    </w:p>
    <w:p w14:paraId="68C0B2D0" w14:textId="77777777" w:rsidR="000B5514" w:rsidRPr="000B5514" w:rsidRDefault="000B5514" w:rsidP="00C87245">
      <w:pPr>
        <w:pStyle w:val="Heading2"/>
      </w:pPr>
      <w:r w:rsidRPr="000B5514">
        <w:t>4. Team Roles and Contribution Plan</w:t>
      </w:r>
    </w:p>
    <w:p w14:paraId="4398D2C5" w14:textId="77777777" w:rsidR="000B5514" w:rsidRDefault="000B5514" w:rsidP="000B5514">
      <w:r w:rsidRPr="000B5514">
        <w:t>Define each member’s area of focus. This plan will guide the assessment of individual contributions.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21C96" w14:paraId="1EC07705" w14:textId="77777777" w:rsidTr="00A522FD">
        <w:tc>
          <w:tcPr>
            <w:tcW w:w="2122" w:type="dxa"/>
          </w:tcPr>
          <w:p w14:paraId="109DB2F6" w14:textId="7B1A8C54" w:rsidR="00B21C96" w:rsidRDefault="00B21C96" w:rsidP="000B5514">
            <w:r>
              <w:t>Name</w:t>
            </w:r>
          </w:p>
        </w:tc>
        <w:tc>
          <w:tcPr>
            <w:tcW w:w="6894" w:type="dxa"/>
          </w:tcPr>
          <w:p w14:paraId="0CE7414A" w14:textId="6EE7898F" w:rsidR="00B21C96" w:rsidRDefault="00B21C96" w:rsidP="000B5514">
            <w:r>
              <w:t>P</w:t>
            </w:r>
            <w:r w:rsidR="00A522FD">
              <w:t>lanned Contributions</w:t>
            </w:r>
          </w:p>
        </w:tc>
      </w:tr>
      <w:tr w:rsidR="00B21C96" w14:paraId="72D09AC6" w14:textId="77777777" w:rsidTr="00A522FD">
        <w:tc>
          <w:tcPr>
            <w:tcW w:w="2122" w:type="dxa"/>
          </w:tcPr>
          <w:p w14:paraId="58A2CB10" w14:textId="77777777" w:rsidR="00B21C96" w:rsidRDefault="00B21C96" w:rsidP="000B5514"/>
        </w:tc>
        <w:tc>
          <w:tcPr>
            <w:tcW w:w="6894" w:type="dxa"/>
          </w:tcPr>
          <w:p w14:paraId="78551341" w14:textId="77777777" w:rsidR="00B21C96" w:rsidRDefault="00B21C96" w:rsidP="000B5514"/>
        </w:tc>
      </w:tr>
      <w:tr w:rsidR="00B21C96" w14:paraId="6D9E0A45" w14:textId="77777777" w:rsidTr="00A522FD">
        <w:tc>
          <w:tcPr>
            <w:tcW w:w="2122" w:type="dxa"/>
          </w:tcPr>
          <w:p w14:paraId="47CE8901" w14:textId="77777777" w:rsidR="00B21C96" w:rsidRDefault="00B21C96" w:rsidP="000B5514"/>
        </w:tc>
        <w:tc>
          <w:tcPr>
            <w:tcW w:w="6894" w:type="dxa"/>
          </w:tcPr>
          <w:p w14:paraId="596AB491" w14:textId="77777777" w:rsidR="00B21C96" w:rsidRDefault="00B21C96" w:rsidP="000B5514"/>
        </w:tc>
      </w:tr>
      <w:tr w:rsidR="00B21C96" w14:paraId="76DF561A" w14:textId="77777777" w:rsidTr="00A522FD">
        <w:tc>
          <w:tcPr>
            <w:tcW w:w="2122" w:type="dxa"/>
          </w:tcPr>
          <w:p w14:paraId="62FCF2F9" w14:textId="77777777" w:rsidR="00B21C96" w:rsidRDefault="00B21C96" w:rsidP="000B5514"/>
        </w:tc>
        <w:tc>
          <w:tcPr>
            <w:tcW w:w="6894" w:type="dxa"/>
          </w:tcPr>
          <w:p w14:paraId="1D0228AE" w14:textId="77777777" w:rsidR="00B21C96" w:rsidRDefault="00B21C96" w:rsidP="000B5514"/>
        </w:tc>
      </w:tr>
      <w:tr w:rsidR="00B21C96" w14:paraId="7F99290E" w14:textId="77777777" w:rsidTr="00A522FD">
        <w:tc>
          <w:tcPr>
            <w:tcW w:w="2122" w:type="dxa"/>
          </w:tcPr>
          <w:p w14:paraId="70F71ACE" w14:textId="77777777" w:rsidR="00B21C96" w:rsidRDefault="00B21C96" w:rsidP="000B5514"/>
        </w:tc>
        <w:tc>
          <w:tcPr>
            <w:tcW w:w="6894" w:type="dxa"/>
          </w:tcPr>
          <w:p w14:paraId="52CC3850" w14:textId="77777777" w:rsidR="00B21C96" w:rsidRDefault="00B21C96" w:rsidP="000B5514"/>
        </w:tc>
      </w:tr>
      <w:tr w:rsidR="00B21C96" w14:paraId="7BF42E4B" w14:textId="77777777" w:rsidTr="00A522FD">
        <w:tc>
          <w:tcPr>
            <w:tcW w:w="2122" w:type="dxa"/>
          </w:tcPr>
          <w:p w14:paraId="31C8EFAE" w14:textId="77777777" w:rsidR="00B21C96" w:rsidRDefault="00B21C96" w:rsidP="000B5514"/>
        </w:tc>
        <w:tc>
          <w:tcPr>
            <w:tcW w:w="6894" w:type="dxa"/>
          </w:tcPr>
          <w:p w14:paraId="049FA7C7" w14:textId="77777777" w:rsidR="00B21C96" w:rsidRDefault="00B21C96" w:rsidP="000B5514"/>
        </w:tc>
      </w:tr>
    </w:tbl>
    <w:p w14:paraId="218C3915" w14:textId="77777777" w:rsidR="00EA6E3E" w:rsidRDefault="00EA6E3E" w:rsidP="000B5514">
      <w:pPr>
        <w:rPr>
          <w:b/>
          <w:bCs/>
        </w:rPr>
      </w:pPr>
    </w:p>
    <w:p w14:paraId="2CC12B37" w14:textId="2B2ABC72" w:rsidR="000B5514" w:rsidRPr="000B5514" w:rsidRDefault="000B5514" w:rsidP="00C87245">
      <w:pPr>
        <w:pStyle w:val="Heading2"/>
      </w:pPr>
      <w:r w:rsidRPr="000B5514">
        <w:t>5. Endorsement of Proposal and Responsibilities</w:t>
      </w:r>
    </w:p>
    <w:p w14:paraId="09A39E79" w14:textId="77777777" w:rsidR="000B5514" w:rsidRPr="000B5514" w:rsidRDefault="000B5514" w:rsidP="000B5514">
      <w:r w:rsidRPr="000B5514">
        <w:t>Each team member must write and sign off on a brief endorsement of the proposed plan and roles. This confirms shared understanding and consent to the work division.</w:t>
      </w:r>
    </w:p>
    <w:p w14:paraId="650331FD" w14:textId="21BD7458" w:rsidR="000B5514" w:rsidRPr="004B79D6" w:rsidRDefault="000B5514" w:rsidP="000B5514">
      <w:p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Example format:</w:t>
      </w:r>
      <w:r w:rsidRPr="004B79D6">
        <w:rPr>
          <w:color w:val="3A7C22" w:themeColor="accent6" w:themeShade="BF"/>
        </w:rPr>
        <w:br/>
      </w:r>
      <w:r w:rsidRPr="004B79D6">
        <w:rPr>
          <w:i/>
          <w:iCs/>
          <w:color w:val="3A7C22" w:themeColor="accent6" w:themeShade="BF"/>
        </w:rPr>
        <w:t>"I, [Full Name], have reviewed this proposal and agree with the project plan, including my role and responsibilities as stated above.</w:t>
      </w:r>
      <w:r w:rsidR="00C573D3" w:rsidRPr="004B79D6">
        <w:rPr>
          <w:i/>
          <w:iCs/>
          <w:color w:val="3A7C22" w:themeColor="accent6" w:themeShade="BF"/>
        </w:rPr>
        <w:t xml:space="preserve"> I believe there is a fair and equitable distribution of planned contributions</w:t>
      </w:r>
      <w:r w:rsidRPr="004B79D6">
        <w:rPr>
          <w:i/>
          <w:iCs/>
          <w:color w:val="3A7C22" w:themeColor="accent6" w:themeShade="BF"/>
        </w:rPr>
        <w:t>"</w:t>
      </w:r>
    </w:p>
    <w:p w14:paraId="46A1B34B" w14:textId="5E8E207D" w:rsidR="000B5514" w:rsidRDefault="000B5514" w:rsidP="000B5514">
      <w:r w:rsidRPr="000B5514">
        <w:t xml:space="preserve">Endorsements should be inserted </w:t>
      </w:r>
      <w:r w:rsidR="00BC5718">
        <w:t xml:space="preserve">into the table </w:t>
      </w:r>
      <w:r w:rsidRPr="000B5514">
        <w:t xml:space="preserve">below and initialled by each member. Team </w:t>
      </w:r>
      <w:r w:rsidR="00493B93">
        <w:t>Capt</w:t>
      </w:r>
      <w:r w:rsidR="00730E10">
        <w:t>ai</w:t>
      </w:r>
      <w:r w:rsidR="00493B93">
        <w:t>ns</w:t>
      </w:r>
      <w:r w:rsidRPr="000B5514">
        <w:t xml:space="preserve"> may </w:t>
      </w:r>
      <w:r w:rsidR="00BC5718">
        <w:t>request</w:t>
      </w:r>
      <w:r w:rsidRPr="000B5514">
        <w:t xml:space="preserve"> scanned initials or digital signatures if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386BB3" w14:paraId="522A627E" w14:textId="77777777" w:rsidTr="00BC5718">
        <w:tc>
          <w:tcPr>
            <w:tcW w:w="6799" w:type="dxa"/>
          </w:tcPr>
          <w:p w14:paraId="05EDADEC" w14:textId="6C13106E" w:rsidR="00386BB3" w:rsidRDefault="00386BB3" w:rsidP="000B5514">
            <w:r>
              <w:t>Endorsed By:</w:t>
            </w:r>
          </w:p>
        </w:tc>
        <w:tc>
          <w:tcPr>
            <w:tcW w:w="2217" w:type="dxa"/>
          </w:tcPr>
          <w:p w14:paraId="0A35EF4F" w14:textId="2DFB398C" w:rsidR="00386BB3" w:rsidRDefault="00386BB3" w:rsidP="000B5514">
            <w:r>
              <w:t>Signature:</w:t>
            </w:r>
          </w:p>
        </w:tc>
      </w:tr>
      <w:tr w:rsidR="00386BB3" w14:paraId="5C0D73E0" w14:textId="77777777" w:rsidTr="00BC5718">
        <w:tc>
          <w:tcPr>
            <w:tcW w:w="6799" w:type="dxa"/>
          </w:tcPr>
          <w:p w14:paraId="3F116FD6" w14:textId="77777777" w:rsidR="00386BB3" w:rsidRDefault="00386BB3" w:rsidP="000B5514"/>
        </w:tc>
        <w:tc>
          <w:tcPr>
            <w:tcW w:w="2217" w:type="dxa"/>
          </w:tcPr>
          <w:p w14:paraId="5B6223F2" w14:textId="77777777" w:rsidR="00386BB3" w:rsidRDefault="00386BB3" w:rsidP="000B5514"/>
          <w:p w14:paraId="1AFC4C72" w14:textId="77777777" w:rsidR="00386BB3" w:rsidRDefault="00386BB3" w:rsidP="000B5514"/>
        </w:tc>
      </w:tr>
      <w:tr w:rsidR="00386BB3" w14:paraId="04CCFC9C" w14:textId="77777777" w:rsidTr="00BC5718">
        <w:tc>
          <w:tcPr>
            <w:tcW w:w="6799" w:type="dxa"/>
          </w:tcPr>
          <w:p w14:paraId="0B2336A3" w14:textId="77777777" w:rsidR="00386BB3" w:rsidRDefault="00386BB3" w:rsidP="000B5514"/>
        </w:tc>
        <w:tc>
          <w:tcPr>
            <w:tcW w:w="2217" w:type="dxa"/>
          </w:tcPr>
          <w:p w14:paraId="17E5F9C5" w14:textId="77777777" w:rsidR="00386BB3" w:rsidRDefault="00386BB3" w:rsidP="000B5514"/>
          <w:p w14:paraId="60F3D205" w14:textId="77777777" w:rsidR="00386BB3" w:rsidRDefault="00386BB3" w:rsidP="000B5514"/>
        </w:tc>
      </w:tr>
      <w:tr w:rsidR="00386BB3" w14:paraId="4DC54167" w14:textId="77777777" w:rsidTr="00BC5718">
        <w:tc>
          <w:tcPr>
            <w:tcW w:w="6799" w:type="dxa"/>
          </w:tcPr>
          <w:p w14:paraId="4703AAA3" w14:textId="77777777" w:rsidR="00386BB3" w:rsidRDefault="00386BB3" w:rsidP="000B5514"/>
        </w:tc>
        <w:tc>
          <w:tcPr>
            <w:tcW w:w="2217" w:type="dxa"/>
          </w:tcPr>
          <w:p w14:paraId="132397F2" w14:textId="77777777" w:rsidR="00386BB3" w:rsidRDefault="00386BB3" w:rsidP="000B5514"/>
          <w:p w14:paraId="72B6115E" w14:textId="77777777" w:rsidR="00386BB3" w:rsidRDefault="00386BB3" w:rsidP="000B5514"/>
        </w:tc>
      </w:tr>
      <w:tr w:rsidR="00386BB3" w14:paraId="4B5A20FA" w14:textId="77777777" w:rsidTr="00BC5718">
        <w:tc>
          <w:tcPr>
            <w:tcW w:w="6799" w:type="dxa"/>
          </w:tcPr>
          <w:p w14:paraId="236AE8CE" w14:textId="77777777" w:rsidR="00386BB3" w:rsidRDefault="00386BB3" w:rsidP="000B5514"/>
        </w:tc>
        <w:tc>
          <w:tcPr>
            <w:tcW w:w="2217" w:type="dxa"/>
          </w:tcPr>
          <w:p w14:paraId="36AB9B9F" w14:textId="77777777" w:rsidR="00386BB3" w:rsidRDefault="00386BB3" w:rsidP="000B5514"/>
          <w:p w14:paraId="5771FF40" w14:textId="77777777" w:rsidR="00386BB3" w:rsidRDefault="00386BB3" w:rsidP="000B5514"/>
        </w:tc>
      </w:tr>
      <w:tr w:rsidR="00386BB3" w14:paraId="08DC7AEE" w14:textId="77777777" w:rsidTr="00BC5718">
        <w:tc>
          <w:tcPr>
            <w:tcW w:w="6799" w:type="dxa"/>
          </w:tcPr>
          <w:p w14:paraId="5BAFF1C8" w14:textId="77777777" w:rsidR="00386BB3" w:rsidRDefault="00386BB3" w:rsidP="000B5514"/>
        </w:tc>
        <w:tc>
          <w:tcPr>
            <w:tcW w:w="2217" w:type="dxa"/>
          </w:tcPr>
          <w:p w14:paraId="2C4AB1E1" w14:textId="77777777" w:rsidR="00386BB3" w:rsidRDefault="00386BB3" w:rsidP="000B5514"/>
          <w:p w14:paraId="07DB7321" w14:textId="77777777" w:rsidR="00386BB3" w:rsidRDefault="00386BB3" w:rsidP="000B5514"/>
        </w:tc>
      </w:tr>
    </w:tbl>
    <w:p w14:paraId="47AAB1D4" w14:textId="77777777" w:rsidR="004B79D6" w:rsidRDefault="004B79D6" w:rsidP="00662E62">
      <w:pPr>
        <w:rPr>
          <w:b/>
          <w:bCs/>
          <w:color w:val="0070C0"/>
        </w:rPr>
      </w:pPr>
    </w:p>
    <w:p w14:paraId="70023F53" w14:textId="77777777" w:rsidR="004B79D6" w:rsidRDefault="004B79D6">
      <w:pPr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br w:type="page"/>
      </w:r>
    </w:p>
    <w:p w14:paraId="5FD979C3" w14:textId="7A74DAFE" w:rsidR="00662E62" w:rsidRPr="004B79D6" w:rsidRDefault="00662E62" w:rsidP="00662E62">
      <w:pPr>
        <w:rPr>
          <w:b/>
          <w:bCs/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lastRenderedPageBreak/>
        <w:t>Flexibility and Change Management</w:t>
      </w:r>
    </w:p>
    <w:p w14:paraId="3521085B" w14:textId="77777777" w:rsidR="00662E62" w:rsidRPr="004B79D6" w:rsidRDefault="00662E62" w:rsidP="00662E62">
      <w:p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We recognise that project work can evolve. To support creativity and adaptability, the following changes are permitted within set guidelines:</w:t>
      </w:r>
    </w:p>
    <w:p w14:paraId="4F4A4EB8" w14:textId="390FC7E4" w:rsidR="00662E62" w:rsidRPr="004B79D6" w:rsidRDefault="00662E62" w:rsidP="00662E62">
      <w:pPr>
        <w:numPr>
          <w:ilvl w:val="0"/>
          <w:numId w:val="8"/>
        </w:numPr>
        <w:rPr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Changes Allowed WITH Lecturer Approval:</w:t>
      </w:r>
      <w:r w:rsidRPr="004B79D6">
        <w:rPr>
          <w:color w:val="3A7C22" w:themeColor="accent6" w:themeShade="BF"/>
        </w:rPr>
        <w:br/>
        <w:t>You must seek approval before changing:</w:t>
      </w:r>
    </w:p>
    <w:p w14:paraId="70BAC381" w14:textId="77777777" w:rsidR="00662E62" w:rsidRPr="004B79D6" w:rsidRDefault="00662E62" w:rsidP="00662E62">
      <w:pPr>
        <w:numPr>
          <w:ilvl w:val="1"/>
          <w:numId w:val="8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Problem and Target Audience</w:t>
      </w:r>
    </w:p>
    <w:p w14:paraId="47EB23D3" w14:textId="77777777" w:rsidR="00662E62" w:rsidRPr="004B79D6" w:rsidRDefault="00662E62" w:rsidP="00662E62">
      <w:pPr>
        <w:numPr>
          <w:ilvl w:val="1"/>
          <w:numId w:val="8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Proposed AI Solution and Project Objectives</w:t>
      </w:r>
    </w:p>
    <w:p w14:paraId="22CA2827" w14:textId="77777777" w:rsidR="00662E62" w:rsidRPr="004B79D6" w:rsidRDefault="00662E62" w:rsidP="00662E62">
      <w:pPr>
        <w:numPr>
          <w:ilvl w:val="0"/>
          <w:numId w:val="8"/>
        </w:numPr>
        <w:rPr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Changes Allowed Without Approval:</w:t>
      </w:r>
    </w:p>
    <w:p w14:paraId="4073131F" w14:textId="77777777" w:rsidR="00662E62" w:rsidRPr="004B79D6" w:rsidRDefault="00662E62" w:rsidP="00662E62">
      <w:pPr>
        <w:numPr>
          <w:ilvl w:val="1"/>
          <w:numId w:val="9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You may change your </w:t>
      </w:r>
      <w:r w:rsidRPr="004B79D6">
        <w:rPr>
          <w:b/>
          <w:bCs/>
          <w:color w:val="3A7C22" w:themeColor="accent6" w:themeShade="BF"/>
        </w:rPr>
        <w:t>planned tools or techniques</w:t>
      </w:r>
      <w:r w:rsidRPr="004B79D6">
        <w:rPr>
          <w:color w:val="3A7C22" w:themeColor="accent6" w:themeShade="BF"/>
        </w:rPr>
        <w:t xml:space="preserve"> at any time.</w:t>
      </w:r>
    </w:p>
    <w:p w14:paraId="19B15385" w14:textId="77777777" w:rsidR="00662E62" w:rsidRPr="004B79D6" w:rsidRDefault="00662E62" w:rsidP="00662E62">
      <w:pPr>
        <w:numPr>
          <w:ilvl w:val="1"/>
          <w:numId w:val="9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If using </w:t>
      </w:r>
      <w:r w:rsidRPr="004B79D6">
        <w:rPr>
          <w:b/>
          <w:bCs/>
          <w:color w:val="3A7C22" w:themeColor="accent6" w:themeShade="BF"/>
        </w:rPr>
        <w:t>tools not taught in this module</w:t>
      </w:r>
      <w:r w:rsidRPr="004B79D6">
        <w:rPr>
          <w:color w:val="3A7C22" w:themeColor="accent6" w:themeShade="BF"/>
        </w:rPr>
        <w:t>, lecturer approval is required first.</w:t>
      </w:r>
    </w:p>
    <w:p w14:paraId="42DDE531" w14:textId="77777777" w:rsidR="00662E62" w:rsidRPr="004B79D6" w:rsidRDefault="00662E62" w:rsidP="00662E62">
      <w:pPr>
        <w:numPr>
          <w:ilvl w:val="1"/>
          <w:numId w:val="9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You may also revise </w:t>
      </w:r>
      <w:r w:rsidRPr="004B79D6">
        <w:rPr>
          <w:b/>
          <w:bCs/>
          <w:color w:val="3A7C22" w:themeColor="accent6" w:themeShade="BF"/>
        </w:rPr>
        <w:t>individual roles and contributions</w:t>
      </w:r>
      <w:r w:rsidRPr="004B79D6">
        <w:rPr>
          <w:color w:val="3A7C22" w:themeColor="accent6" w:themeShade="BF"/>
        </w:rPr>
        <w:t xml:space="preserve">, provided </w:t>
      </w:r>
      <w:r w:rsidRPr="004B79D6">
        <w:rPr>
          <w:b/>
          <w:bCs/>
          <w:color w:val="3A7C22" w:themeColor="accent6" w:themeShade="BF"/>
        </w:rPr>
        <w:t>the entire team agrees</w:t>
      </w:r>
      <w:r w:rsidRPr="004B79D6">
        <w:rPr>
          <w:color w:val="3A7C22" w:themeColor="accent6" w:themeShade="BF"/>
        </w:rPr>
        <w:t xml:space="preserve"> to the change.</w:t>
      </w:r>
    </w:p>
    <w:p w14:paraId="55AE5467" w14:textId="77777777" w:rsidR="00662E62" w:rsidRPr="004B79D6" w:rsidRDefault="00662E62" w:rsidP="00662E62">
      <w:pPr>
        <w:numPr>
          <w:ilvl w:val="0"/>
          <w:numId w:val="8"/>
        </w:numPr>
        <w:rPr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Recording Changes:</w:t>
      </w:r>
      <w:r w:rsidRPr="004B79D6">
        <w:rPr>
          <w:color w:val="3A7C22" w:themeColor="accent6" w:themeShade="BF"/>
        </w:rPr>
        <w:br/>
        <w:t xml:space="preserve">All major changes must be noted in your </w:t>
      </w:r>
      <w:r w:rsidRPr="004B79D6">
        <w:rPr>
          <w:b/>
          <w:bCs/>
          <w:color w:val="3A7C22" w:themeColor="accent6" w:themeShade="BF"/>
        </w:rPr>
        <w:t>Final Report</w:t>
      </w:r>
      <w:r w:rsidRPr="004B79D6">
        <w:rPr>
          <w:color w:val="3A7C22" w:themeColor="accent6" w:themeShade="BF"/>
        </w:rPr>
        <w:t xml:space="preserve"> and </w:t>
      </w:r>
      <w:r w:rsidRPr="004B79D6">
        <w:rPr>
          <w:b/>
          <w:bCs/>
          <w:color w:val="3A7C22" w:themeColor="accent6" w:themeShade="BF"/>
        </w:rPr>
        <w:t>Presentation Slides</w:t>
      </w:r>
      <w:r w:rsidRPr="004B79D6">
        <w:rPr>
          <w:color w:val="3A7C22" w:themeColor="accent6" w:themeShade="BF"/>
        </w:rPr>
        <w:t>, along with:</w:t>
      </w:r>
    </w:p>
    <w:p w14:paraId="1BE8D7D3" w14:textId="77777777" w:rsidR="00662E62" w:rsidRPr="004B79D6" w:rsidRDefault="00662E62" w:rsidP="00662E62">
      <w:pPr>
        <w:numPr>
          <w:ilvl w:val="1"/>
          <w:numId w:val="10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A brief explanation of what was changed</w:t>
      </w:r>
    </w:p>
    <w:p w14:paraId="4EAC7C6A" w14:textId="77777777" w:rsidR="00662E62" w:rsidRPr="004B79D6" w:rsidRDefault="00662E62" w:rsidP="00662E62">
      <w:pPr>
        <w:numPr>
          <w:ilvl w:val="1"/>
          <w:numId w:val="10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The reason/motivation behind the change</w:t>
      </w:r>
    </w:p>
    <w:p w14:paraId="4A2DC247" w14:textId="77777777" w:rsidR="00662E62" w:rsidRPr="004B79D6" w:rsidRDefault="00662E62" w:rsidP="00662E62">
      <w:pPr>
        <w:numPr>
          <w:ilvl w:val="1"/>
          <w:numId w:val="10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(If relevant) Evidence of team agreement</w:t>
      </w:r>
    </w:p>
    <w:p w14:paraId="5882FA7A" w14:textId="77777777" w:rsidR="00662E62" w:rsidRPr="004B79D6" w:rsidRDefault="00662E62" w:rsidP="00662E62">
      <w:pPr>
        <w:rPr>
          <w:color w:val="3A7C22" w:themeColor="accent6" w:themeShade="BF"/>
        </w:rPr>
      </w:pPr>
      <w:r w:rsidRPr="004B79D6">
        <w:rPr>
          <w:rFonts w:ascii="Segoe UI Emoji" w:hAnsi="Segoe UI Emoji" w:cs="Segoe UI Emoji"/>
          <w:color w:val="3A7C22" w:themeColor="accent6" w:themeShade="BF"/>
        </w:rPr>
        <w:t>⚠️</w:t>
      </w:r>
      <w:r w:rsidRPr="004B79D6">
        <w:rPr>
          <w:color w:val="3A7C22" w:themeColor="accent6" w:themeShade="BF"/>
        </w:rPr>
        <w:t xml:space="preserve"> Unexplained changes may impact marks for planning, clarity, or collaboration.</w:t>
      </w:r>
    </w:p>
    <w:p w14:paraId="6699A338" w14:textId="6A9FC214" w:rsidR="000B5514" w:rsidRPr="004B79D6" w:rsidRDefault="000B5514" w:rsidP="000B5514">
      <w:pPr>
        <w:rPr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Important Notes:</w:t>
      </w:r>
    </w:p>
    <w:p w14:paraId="2F177CD4" w14:textId="7B9B522C" w:rsidR="000B5514" w:rsidRPr="004B79D6" w:rsidRDefault="000B5514" w:rsidP="000B5514">
      <w:pPr>
        <w:numPr>
          <w:ilvl w:val="0"/>
          <w:numId w:val="4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This proposal contributes </w:t>
      </w:r>
      <w:r w:rsidRPr="004B79D6">
        <w:rPr>
          <w:b/>
          <w:bCs/>
          <w:color w:val="3A7C22" w:themeColor="accent6" w:themeShade="BF"/>
        </w:rPr>
        <w:t xml:space="preserve">10% of your </w:t>
      </w:r>
      <w:r w:rsidR="00043792">
        <w:rPr>
          <w:b/>
          <w:bCs/>
          <w:color w:val="3A7C22" w:themeColor="accent6" w:themeShade="BF"/>
        </w:rPr>
        <w:t>FA</w:t>
      </w:r>
      <w:r w:rsidRPr="004B79D6">
        <w:rPr>
          <w:b/>
          <w:bCs/>
          <w:color w:val="3A7C22" w:themeColor="accent6" w:themeShade="BF"/>
        </w:rPr>
        <w:t xml:space="preserve"> grade</w:t>
      </w:r>
      <w:r w:rsidR="00043792">
        <w:rPr>
          <w:b/>
          <w:bCs/>
          <w:color w:val="3A7C22" w:themeColor="accent6" w:themeShade="BF"/>
        </w:rPr>
        <w:t xml:space="preserve"> only</w:t>
      </w:r>
      <w:r w:rsidR="00043792" w:rsidRPr="00043792">
        <w:rPr>
          <w:color w:val="3A7C22" w:themeColor="accent6" w:themeShade="BF"/>
        </w:rPr>
        <w:t>.</w:t>
      </w:r>
      <w:r w:rsidRPr="004B79D6">
        <w:rPr>
          <w:color w:val="3A7C22" w:themeColor="accent6" w:themeShade="BF"/>
        </w:rPr>
        <w:t xml:space="preserve"> (team-based).</w:t>
      </w:r>
    </w:p>
    <w:p w14:paraId="331C908E" w14:textId="77777777" w:rsidR="000B5514" w:rsidRPr="004B79D6" w:rsidRDefault="000B5514" w:rsidP="000B5514">
      <w:pPr>
        <w:numPr>
          <w:ilvl w:val="0"/>
          <w:numId w:val="4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Use taught tools where possible. Get lecturer approval for external tools.</w:t>
      </w:r>
    </w:p>
    <w:p w14:paraId="69E2729F" w14:textId="77777777" w:rsidR="000B5514" w:rsidRPr="004B79D6" w:rsidRDefault="000B5514" w:rsidP="000B5514">
      <w:pPr>
        <w:numPr>
          <w:ilvl w:val="0"/>
          <w:numId w:val="4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You may reformat this template but </w:t>
      </w:r>
      <w:r w:rsidRPr="004B79D6">
        <w:rPr>
          <w:b/>
          <w:bCs/>
          <w:color w:val="3A7C22" w:themeColor="accent6" w:themeShade="BF"/>
        </w:rPr>
        <w:t>must retain all key sections</w:t>
      </w:r>
      <w:r w:rsidRPr="004B79D6">
        <w:rPr>
          <w:color w:val="3A7C22" w:themeColor="accent6" w:themeShade="BF"/>
        </w:rPr>
        <w:t>.</w:t>
      </w:r>
    </w:p>
    <w:p w14:paraId="2F543234" w14:textId="77777777" w:rsidR="000B5514" w:rsidRPr="004B79D6" w:rsidRDefault="000B5514" w:rsidP="000B5514">
      <w:pPr>
        <w:numPr>
          <w:ilvl w:val="0"/>
          <w:numId w:val="4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Keep your proposal professional, concise (approx. 2–3 pages), and ready for feedback.</w:t>
      </w:r>
    </w:p>
    <w:p w14:paraId="01467B10" w14:textId="77777777" w:rsidR="003704CF" w:rsidRPr="004B79D6" w:rsidRDefault="003704CF">
      <w:pPr>
        <w:rPr>
          <w:color w:val="3A7C22" w:themeColor="accent6" w:themeShade="BF"/>
        </w:rPr>
      </w:pPr>
    </w:p>
    <w:sectPr w:rsidR="003704CF" w:rsidRPr="004B79D6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C48D3" w14:textId="77777777" w:rsidR="000D0078" w:rsidRDefault="000D0078" w:rsidP="00EB2FCB">
      <w:pPr>
        <w:spacing w:after="0" w:line="240" w:lineRule="auto"/>
      </w:pPr>
      <w:r>
        <w:separator/>
      </w:r>
    </w:p>
  </w:endnote>
  <w:endnote w:type="continuationSeparator" w:id="0">
    <w:p w14:paraId="5BF464A1" w14:textId="77777777" w:rsidR="000D0078" w:rsidRDefault="000D0078" w:rsidP="00EB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61D57" w14:textId="77777777" w:rsidR="000D0078" w:rsidRDefault="000D0078" w:rsidP="00EB2FCB">
      <w:pPr>
        <w:spacing w:after="0" w:line="240" w:lineRule="auto"/>
      </w:pPr>
      <w:r>
        <w:separator/>
      </w:r>
    </w:p>
  </w:footnote>
  <w:footnote w:type="continuationSeparator" w:id="0">
    <w:p w14:paraId="77C90B3D" w14:textId="77777777" w:rsidR="000D0078" w:rsidRDefault="000D0078" w:rsidP="00EB2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D6FF4" w14:textId="56B32452" w:rsidR="00EB2FCB" w:rsidRDefault="00EB2FC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85402C" wp14:editId="36D6E1C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57505"/>
              <wp:effectExtent l="0" t="0" r="13970" b="4445"/>
              <wp:wrapNone/>
              <wp:docPr id="1943175143" name="Text Box 2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EBD0DC" w14:textId="77B86834" w:rsidR="00EB2FCB" w:rsidRPr="00EB2FCB" w:rsidRDefault="00EB2FCB" w:rsidP="00EB2F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B2FC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8540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cademic use" style="position:absolute;margin-left:0;margin-top:0;width:55.9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" filled="f" stroked="f">
              <v:textbox style="mso-fit-shape-to-text:t" inset="0,15pt,0,0">
                <w:txbxContent>
                  <w:p w14:paraId="3EEBD0DC" w14:textId="77B86834" w:rsidR="00EB2FCB" w:rsidRPr="00EB2FCB" w:rsidRDefault="00EB2FCB" w:rsidP="00EB2F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B2FC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68F1D" w14:textId="5CE33D94" w:rsidR="00EB2FCB" w:rsidRDefault="00EB2FC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BE4A15" wp14:editId="200291A7">
              <wp:simplePos x="914400" y="453542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57505"/>
              <wp:effectExtent l="0" t="0" r="13970" b="4445"/>
              <wp:wrapNone/>
              <wp:docPr id="328546811" name="Text Box 3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F8CB92" w14:textId="4BA663B3" w:rsidR="00EB2FCB" w:rsidRPr="00EB2FCB" w:rsidRDefault="00EB2FCB" w:rsidP="00EB2F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B2FC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BE4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cademic use" style="position:absolute;margin-left:0;margin-top:0;width:55.9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" filled="f" stroked="f">
              <v:textbox style="mso-fit-shape-to-text:t" inset="0,15pt,0,0">
                <w:txbxContent>
                  <w:p w14:paraId="08F8CB92" w14:textId="4BA663B3" w:rsidR="00EB2FCB" w:rsidRPr="00EB2FCB" w:rsidRDefault="00EB2FCB" w:rsidP="00EB2F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B2FC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ACA87" w14:textId="23DC9C69" w:rsidR="00EB2FCB" w:rsidRDefault="00EB2FC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693817" wp14:editId="249EC4A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57505"/>
              <wp:effectExtent l="0" t="0" r="13970" b="4445"/>
              <wp:wrapNone/>
              <wp:docPr id="1843533358" name="Text Box 1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230AC1" w14:textId="736084B9" w:rsidR="00EB2FCB" w:rsidRPr="00EB2FCB" w:rsidRDefault="00EB2FCB" w:rsidP="00EB2F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B2FC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6938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cademic use" style="position:absolute;margin-left:0;margin-top:0;width:55.9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" filled="f" stroked="f">
              <v:textbox style="mso-fit-shape-to-text:t" inset="0,15pt,0,0">
                <w:txbxContent>
                  <w:p w14:paraId="78230AC1" w14:textId="736084B9" w:rsidR="00EB2FCB" w:rsidRPr="00EB2FCB" w:rsidRDefault="00EB2FCB" w:rsidP="00EB2F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B2FC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C3A65"/>
    <w:multiLevelType w:val="multilevel"/>
    <w:tmpl w:val="093C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C123F"/>
    <w:multiLevelType w:val="multilevel"/>
    <w:tmpl w:val="654C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96C78"/>
    <w:multiLevelType w:val="multilevel"/>
    <w:tmpl w:val="F350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01C51"/>
    <w:multiLevelType w:val="multilevel"/>
    <w:tmpl w:val="FF8C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C25DE"/>
    <w:multiLevelType w:val="multilevel"/>
    <w:tmpl w:val="F70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A4AE4"/>
    <w:multiLevelType w:val="multilevel"/>
    <w:tmpl w:val="AA8C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377319">
    <w:abstractNumId w:val="5"/>
  </w:num>
  <w:num w:numId="2" w16cid:durableId="1183667797">
    <w:abstractNumId w:val="0"/>
  </w:num>
  <w:num w:numId="3" w16cid:durableId="405733653">
    <w:abstractNumId w:val="1"/>
  </w:num>
  <w:num w:numId="4" w16cid:durableId="1726874701">
    <w:abstractNumId w:val="2"/>
  </w:num>
  <w:num w:numId="5" w16cid:durableId="283734619">
    <w:abstractNumId w:val="4"/>
  </w:num>
  <w:num w:numId="6" w16cid:durableId="138780161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8381300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133715576">
    <w:abstractNumId w:val="3"/>
  </w:num>
  <w:num w:numId="9" w16cid:durableId="167772519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7795889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14"/>
    <w:rsid w:val="00043792"/>
    <w:rsid w:val="000B5514"/>
    <w:rsid w:val="000B55BE"/>
    <w:rsid w:val="000D0078"/>
    <w:rsid w:val="00125167"/>
    <w:rsid w:val="001326ED"/>
    <w:rsid w:val="00202F3B"/>
    <w:rsid w:val="002575CC"/>
    <w:rsid w:val="00273284"/>
    <w:rsid w:val="002A573C"/>
    <w:rsid w:val="002D5C1B"/>
    <w:rsid w:val="00305294"/>
    <w:rsid w:val="003704CF"/>
    <w:rsid w:val="00386BB3"/>
    <w:rsid w:val="004035A1"/>
    <w:rsid w:val="004309E2"/>
    <w:rsid w:val="004447A3"/>
    <w:rsid w:val="00493B93"/>
    <w:rsid w:val="004B79D6"/>
    <w:rsid w:val="00527E79"/>
    <w:rsid w:val="00592DBC"/>
    <w:rsid w:val="00624666"/>
    <w:rsid w:val="006271D3"/>
    <w:rsid w:val="00662E62"/>
    <w:rsid w:val="0069537D"/>
    <w:rsid w:val="006D15F3"/>
    <w:rsid w:val="00725B15"/>
    <w:rsid w:val="00730E10"/>
    <w:rsid w:val="00784815"/>
    <w:rsid w:val="00896293"/>
    <w:rsid w:val="00917AA8"/>
    <w:rsid w:val="00A522FD"/>
    <w:rsid w:val="00B21C96"/>
    <w:rsid w:val="00BC5718"/>
    <w:rsid w:val="00C41384"/>
    <w:rsid w:val="00C573D3"/>
    <w:rsid w:val="00C87245"/>
    <w:rsid w:val="00D81B97"/>
    <w:rsid w:val="00E90A88"/>
    <w:rsid w:val="00EA6E3E"/>
    <w:rsid w:val="00EB2FCB"/>
    <w:rsid w:val="00F30B5C"/>
    <w:rsid w:val="00FE4303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F588"/>
  <w15:chartTrackingRefBased/>
  <w15:docId w15:val="{7AE52CF8-047A-41A9-A70F-BC81675F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5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5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2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FCB"/>
  </w:style>
  <w:style w:type="character" w:styleId="Hyperlink">
    <w:name w:val="Hyperlink"/>
    <w:basedOn w:val="DefaultParagraphFont"/>
    <w:uiPriority w:val="99"/>
    <w:unhideWhenUsed/>
    <w:rsid w:val="002A57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73C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B5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3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8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7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2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3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79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6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1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rms.cloud.microsoft/r/YHVUYLyBc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2353966-648b-4d4d-947c-91681590b078}" enabled="1" method="Privilege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Kenny (RP)</dc:creator>
  <cp:keywords/>
  <dc:description/>
  <cp:lastModifiedBy>Peter Kenny (RP)</cp:lastModifiedBy>
  <cp:revision>35</cp:revision>
  <dcterms:created xsi:type="dcterms:W3CDTF">2025-05-14T11:44:00Z</dcterms:created>
  <dcterms:modified xsi:type="dcterms:W3CDTF">2025-05-14T14:01:00Z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6de2162e,73d27fe7,139539fb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Academic use</vt:lpwstr>
  </property>
</Properties>
</file>