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6273C" w14:textId="76A6C1C4" w:rsidR="00CA602E" w:rsidRPr="00D20CA3" w:rsidRDefault="00DC4359" w:rsidP="00D20CA3">
      <w:pPr>
        <w:jc w:val="center"/>
        <w:rPr>
          <w:b/>
          <w:bCs/>
          <w:sz w:val="24"/>
          <w:szCs w:val="24"/>
        </w:rPr>
      </w:pPr>
      <w:r w:rsidRPr="00D20CA3">
        <w:rPr>
          <w:b/>
          <w:bCs/>
          <w:sz w:val="24"/>
          <w:szCs w:val="24"/>
        </w:rPr>
        <w:t>Projekt</w:t>
      </w:r>
    </w:p>
    <w:p w14:paraId="05B82E1E" w14:textId="52413CBC" w:rsidR="00DC4359" w:rsidRDefault="00DC4359" w:rsidP="00DC4359">
      <w:pPr>
        <w:pStyle w:val="Odstavecseseznamem"/>
        <w:numPr>
          <w:ilvl w:val="0"/>
          <w:numId w:val="1"/>
        </w:numPr>
      </w:pPr>
      <w:r>
        <w:t>Je</w:t>
      </w:r>
      <w:r w:rsidRPr="009011BA">
        <w:rPr>
          <w:b/>
          <w:bCs/>
        </w:rPr>
        <w:t xml:space="preserve"> jediněčnou</w:t>
      </w:r>
      <w:r>
        <w:t xml:space="preserve"> množinou koordinovaných aktivit </w:t>
      </w:r>
      <w:r w:rsidR="00A63872">
        <w:t>s</w:t>
      </w:r>
      <w:r>
        <w:t> </w:t>
      </w:r>
      <w:r w:rsidR="00A63872">
        <w:t>v</w:t>
      </w:r>
      <w:r>
        <w:t xml:space="preserve">ymezenými </w:t>
      </w:r>
      <w:r w:rsidRPr="009011BA">
        <w:rPr>
          <w:b/>
          <w:bCs/>
        </w:rPr>
        <w:t>počátečními a koncovými body</w:t>
      </w:r>
    </w:p>
    <w:p w14:paraId="50EBDE9A" w14:textId="46B3CDF2" w:rsidR="00DC4359" w:rsidRDefault="00DC4359" w:rsidP="00DC4359">
      <w:pPr>
        <w:pStyle w:val="Odstavecseseznamem"/>
        <w:numPr>
          <w:ilvl w:val="0"/>
          <w:numId w:val="1"/>
        </w:numPr>
      </w:pPr>
      <w:r>
        <w:t>Realizované jednotlivcem nebo organizací s cílem</w:t>
      </w:r>
    </w:p>
    <w:p w14:paraId="3DF2879D" w14:textId="197D7663" w:rsidR="00DC4359" w:rsidRDefault="00DC4359" w:rsidP="00DC4359">
      <w:pPr>
        <w:pStyle w:val="Odstavecseseznamem"/>
        <w:numPr>
          <w:ilvl w:val="0"/>
          <w:numId w:val="1"/>
        </w:numPr>
      </w:pPr>
      <w:r>
        <w:t>Dos</w:t>
      </w:r>
      <w:r w:rsidR="00D20CA3">
        <w:t>á</w:t>
      </w:r>
      <w:r>
        <w:t xml:space="preserve">hnout </w:t>
      </w:r>
      <w:r w:rsidRPr="009011BA">
        <w:rPr>
          <w:b/>
          <w:bCs/>
        </w:rPr>
        <w:t>specifických cílů</w:t>
      </w:r>
    </w:p>
    <w:p w14:paraId="3F4BDFAE" w14:textId="3AF64400" w:rsidR="00DC4359" w:rsidRDefault="00DC4359" w:rsidP="00DC4359">
      <w:pPr>
        <w:pStyle w:val="Odstavecseseznamem"/>
        <w:numPr>
          <w:ilvl w:val="0"/>
          <w:numId w:val="1"/>
        </w:numPr>
      </w:pPr>
      <w:r>
        <w:t xml:space="preserve">V rámci definovaného </w:t>
      </w:r>
      <w:r w:rsidRPr="009011BA">
        <w:rPr>
          <w:b/>
          <w:bCs/>
        </w:rPr>
        <w:t>časového rozvrhu, nákladů a výkonových parametrů</w:t>
      </w:r>
      <w:r>
        <w:t xml:space="preserve"> = výsledky</w:t>
      </w:r>
    </w:p>
    <w:p w14:paraId="774772E0" w14:textId="0A128393" w:rsidR="00DC4359" w:rsidRDefault="00DC4359" w:rsidP="00DC4359">
      <w:pPr>
        <w:pStyle w:val="Odstavecseseznamem"/>
        <w:numPr>
          <w:ilvl w:val="0"/>
          <w:numId w:val="1"/>
        </w:numPr>
      </w:pPr>
      <w:r>
        <w:t xml:space="preserve">Jakýkoliv jedinečný sled aktivit a úkolů, který má </w:t>
      </w:r>
      <w:r w:rsidRPr="00D20CA3">
        <w:rPr>
          <w:u w:val="single"/>
        </w:rPr>
        <w:t>dán specifický cíl</w:t>
      </w:r>
      <w:r>
        <w:t>, který má být realizací splněn</w:t>
      </w:r>
    </w:p>
    <w:p w14:paraId="073B821C" w14:textId="31A3BE97" w:rsidR="000F1518" w:rsidRDefault="000F1518" w:rsidP="00DC4359">
      <w:pPr>
        <w:pStyle w:val="Odstavecseseznamem"/>
        <w:numPr>
          <w:ilvl w:val="0"/>
          <w:numId w:val="1"/>
        </w:numPr>
      </w:pPr>
      <w:r>
        <w:t>Projekty osobní (rodinné), podnikové (interní a externí), státní</w:t>
      </w:r>
    </w:p>
    <w:p w14:paraId="05C3C30A" w14:textId="45962884" w:rsidR="00F07D29" w:rsidRPr="00D20CA3" w:rsidRDefault="00F07D29" w:rsidP="00DC4359">
      <w:pPr>
        <w:pStyle w:val="Odstavecseseznamem"/>
        <w:numPr>
          <w:ilvl w:val="0"/>
          <w:numId w:val="1"/>
        </w:numPr>
        <w:rPr>
          <w:u w:val="single"/>
        </w:rPr>
      </w:pPr>
      <w:r>
        <w:t xml:space="preserve">Práce na projektu je </w:t>
      </w:r>
      <w:r w:rsidRPr="00D20CA3">
        <w:rPr>
          <w:u w:val="single"/>
        </w:rPr>
        <w:t>týmová práce zdrojů zapůjčených z různých funkčních útvarů</w:t>
      </w:r>
    </w:p>
    <w:p w14:paraId="23D4E85E" w14:textId="73B0475D" w:rsidR="00F07D29" w:rsidRDefault="00F07D29" w:rsidP="00DC4359">
      <w:pPr>
        <w:pStyle w:val="Odstavecseseznamem"/>
        <w:numPr>
          <w:ilvl w:val="0"/>
          <w:numId w:val="1"/>
        </w:numPr>
      </w:pPr>
      <w:r>
        <w:t>Práce řízení projektově se zásadně liší od práce v tradiční liniové organizaci, kde je každá role přesně defin</w:t>
      </w:r>
      <w:r w:rsidR="00A63872">
        <w:t xml:space="preserve">ovaná a </w:t>
      </w:r>
      <w:r>
        <w:t xml:space="preserve"> řízena přesnými příkazy, předpisy, směrnicemi</w:t>
      </w:r>
    </w:p>
    <w:tbl>
      <w:tblPr>
        <w:tblStyle w:val="Mkatabulky"/>
        <w:tblW w:w="0" w:type="auto"/>
        <w:tblInd w:w="360" w:type="dxa"/>
        <w:tblLook w:val="04A0" w:firstRow="1" w:lastRow="0" w:firstColumn="1" w:lastColumn="0" w:noHBand="0" w:noVBand="1"/>
      </w:tblPr>
      <w:tblGrid>
        <w:gridCol w:w="4350"/>
        <w:gridCol w:w="4352"/>
      </w:tblGrid>
      <w:tr w:rsidR="00F07D29" w14:paraId="28E64079" w14:textId="77777777" w:rsidTr="00F07D29">
        <w:tc>
          <w:tcPr>
            <w:tcW w:w="4531" w:type="dxa"/>
          </w:tcPr>
          <w:p w14:paraId="5323D54A" w14:textId="25EDB184" w:rsidR="00F07D29" w:rsidRPr="00D406D9" w:rsidRDefault="00F07D29" w:rsidP="00D406D9">
            <w:pPr>
              <w:jc w:val="center"/>
              <w:rPr>
                <w:b/>
                <w:bCs/>
              </w:rPr>
            </w:pPr>
            <w:r w:rsidRPr="00D406D9">
              <w:rPr>
                <w:b/>
                <w:bCs/>
              </w:rPr>
              <w:t>Líniové procesní řízení</w:t>
            </w:r>
          </w:p>
        </w:tc>
        <w:tc>
          <w:tcPr>
            <w:tcW w:w="4531" w:type="dxa"/>
          </w:tcPr>
          <w:p w14:paraId="20BA5F49" w14:textId="4A9C6122" w:rsidR="00F07D29" w:rsidRPr="00D406D9" w:rsidRDefault="00F07D29" w:rsidP="00D406D9">
            <w:pPr>
              <w:jc w:val="center"/>
              <w:rPr>
                <w:b/>
                <w:bCs/>
              </w:rPr>
            </w:pPr>
            <w:r w:rsidRPr="00D406D9">
              <w:rPr>
                <w:b/>
                <w:bCs/>
              </w:rPr>
              <w:t>Projektové řízení</w:t>
            </w:r>
          </w:p>
        </w:tc>
      </w:tr>
      <w:tr w:rsidR="00F07D29" w14:paraId="6AAABB85" w14:textId="77777777" w:rsidTr="00F07D29">
        <w:tc>
          <w:tcPr>
            <w:tcW w:w="4531" w:type="dxa"/>
          </w:tcPr>
          <w:p w14:paraId="24442A57" w14:textId="60A1817B" w:rsidR="00F07D29" w:rsidRDefault="00F07D29">
            <w:pPr>
              <w:pStyle w:val="Odstavecseseznamem"/>
              <w:numPr>
                <w:ilvl w:val="0"/>
                <w:numId w:val="2"/>
              </w:numPr>
            </w:pPr>
            <w:r>
              <w:t>Zjištění zdrojů</w:t>
            </w:r>
          </w:p>
        </w:tc>
        <w:tc>
          <w:tcPr>
            <w:tcW w:w="4531" w:type="dxa"/>
          </w:tcPr>
          <w:p w14:paraId="661910EA" w14:textId="0D863BC9" w:rsidR="00F07D29" w:rsidRDefault="00D406D9">
            <w:pPr>
              <w:pStyle w:val="Odstavecseseznamem"/>
              <w:numPr>
                <w:ilvl w:val="0"/>
                <w:numId w:val="2"/>
              </w:numPr>
            </w:pPr>
            <w:r>
              <w:t>Užití zdrojů</w:t>
            </w:r>
          </w:p>
        </w:tc>
      </w:tr>
      <w:tr w:rsidR="00F07D29" w14:paraId="18063BAB" w14:textId="77777777" w:rsidTr="00F07D29">
        <w:tc>
          <w:tcPr>
            <w:tcW w:w="4531" w:type="dxa"/>
          </w:tcPr>
          <w:p w14:paraId="32E8C757" w14:textId="2CC8A3E9" w:rsidR="00F07D29" w:rsidRDefault="00D406D9">
            <w:pPr>
              <w:pStyle w:val="Odstavecseseznamem"/>
              <w:numPr>
                <w:ilvl w:val="0"/>
                <w:numId w:val="2"/>
              </w:numPr>
            </w:pPr>
            <w:r>
              <w:t>předvídatelnost</w:t>
            </w:r>
          </w:p>
        </w:tc>
        <w:tc>
          <w:tcPr>
            <w:tcW w:w="4531" w:type="dxa"/>
          </w:tcPr>
          <w:p w14:paraId="27342F45" w14:textId="579A5BC1" w:rsidR="00F07D29" w:rsidRDefault="00D406D9">
            <w:pPr>
              <w:pStyle w:val="Odstavecseseznamem"/>
              <w:numPr>
                <w:ilvl w:val="0"/>
                <w:numId w:val="2"/>
              </w:numPr>
            </w:pPr>
            <w:r>
              <w:t>řízení v nejistotě</w:t>
            </w:r>
          </w:p>
        </w:tc>
      </w:tr>
      <w:tr w:rsidR="00F07D29" w14:paraId="20C758D4" w14:textId="77777777" w:rsidTr="00F07D29">
        <w:tc>
          <w:tcPr>
            <w:tcW w:w="4531" w:type="dxa"/>
          </w:tcPr>
          <w:p w14:paraId="422BBB2E" w14:textId="75F94355" w:rsidR="00F07D29" w:rsidRDefault="00D406D9">
            <w:pPr>
              <w:pStyle w:val="Odstavecseseznamem"/>
              <w:numPr>
                <w:ilvl w:val="0"/>
                <w:numId w:val="2"/>
              </w:numPr>
            </w:pPr>
            <w:r>
              <w:t>uniformita</w:t>
            </w:r>
          </w:p>
        </w:tc>
        <w:tc>
          <w:tcPr>
            <w:tcW w:w="4531" w:type="dxa"/>
          </w:tcPr>
          <w:p w14:paraId="22B8A60F" w14:textId="15DEF071" w:rsidR="00F07D29" w:rsidRDefault="00D406D9">
            <w:pPr>
              <w:pStyle w:val="Odstavecseseznamem"/>
              <w:numPr>
                <w:ilvl w:val="0"/>
                <w:numId w:val="2"/>
              </w:numPr>
            </w:pPr>
            <w:r>
              <w:t>unikátnost</w:t>
            </w:r>
          </w:p>
        </w:tc>
      </w:tr>
      <w:tr w:rsidR="00F07D29" w14:paraId="603998E9" w14:textId="77777777" w:rsidTr="00F07D29">
        <w:tc>
          <w:tcPr>
            <w:tcW w:w="4531" w:type="dxa"/>
          </w:tcPr>
          <w:p w14:paraId="1AA78C84" w14:textId="53E6F6E4" w:rsidR="00F07D29" w:rsidRDefault="00D406D9">
            <w:pPr>
              <w:pStyle w:val="Odstavecseseznamem"/>
              <w:numPr>
                <w:ilvl w:val="0"/>
                <w:numId w:val="2"/>
              </w:numPr>
            </w:pPr>
            <w:r>
              <w:t>hospodaření s majetkem</w:t>
            </w:r>
          </w:p>
        </w:tc>
        <w:tc>
          <w:tcPr>
            <w:tcW w:w="4531" w:type="dxa"/>
          </w:tcPr>
          <w:p w14:paraId="28C67314" w14:textId="404094DA" w:rsidR="00F07D29" w:rsidRDefault="00D406D9">
            <w:pPr>
              <w:pStyle w:val="Odstavecseseznamem"/>
              <w:numPr>
                <w:ilvl w:val="0"/>
                <w:numId w:val="2"/>
              </w:numPr>
            </w:pPr>
            <w:r>
              <w:t>kontrola čerpání nákladů</w:t>
            </w:r>
          </w:p>
        </w:tc>
      </w:tr>
      <w:tr w:rsidR="00F07D29" w14:paraId="3A0560AA" w14:textId="77777777" w:rsidTr="00F07D29">
        <w:tc>
          <w:tcPr>
            <w:tcW w:w="4531" w:type="dxa"/>
          </w:tcPr>
          <w:p w14:paraId="1CAC09E6" w14:textId="07DD3BAC" w:rsidR="00F07D29" w:rsidRDefault="00D406D9">
            <w:pPr>
              <w:pStyle w:val="Odstavecseseznamem"/>
              <w:numPr>
                <w:ilvl w:val="0"/>
                <w:numId w:val="2"/>
              </w:numPr>
            </w:pPr>
            <w:r>
              <w:t>kvalita řízena na základě inspekce výstupu</w:t>
            </w:r>
          </w:p>
        </w:tc>
        <w:tc>
          <w:tcPr>
            <w:tcW w:w="4531" w:type="dxa"/>
          </w:tcPr>
          <w:p w14:paraId="0F047B93" w14:textId="7B9BCB88" w:rsidR="00F07D29" w:rsidRDefault="00D406D9">
            <w:pPr>
              <w:pStyle w:val="Odstavecseseznamem"/>
              <w:numPr>
                <w:ilvl w:val="0"/>
                <w:numId w:val="2"/>
              </w:numPr>
            </w:pPr>
            <w:r>
              <w:t>řízení kvality prostřednictvím plánů a preventivních opatření</w:t>
            </w:r>
          </w:p>
        </w:tc>
      </w:tr>
      <w:tr w:rsidR="00F07D29" w14:paraId="6DC88C34" w14:textId="77777777" w:rsidTr="00F07D29">
        <w:tc>
          <w:tcPr>
            <w:tcW w:w="4531" w:type="dxa"/>
          </w:tcPr>
          <w:p w14:paraId="7B5A1E50" w14:textId="058AA399" w:rsidR="00F07D29" w:rsidRDefault="00D406D9">
            <w:pPr>
              <w:pStyle w:val="Odstavecseseznamem"/>
              <w:numPr>
                <w:ilvl w:val="0"/>
                <w:numId w:val="2"/>
              </w:numPr>
            </w:pPr>
            <w:r>
              <w:t>stabilní počet pracovníků</w:t>
            </w:r>
          </w:p>
        </w:tc>
        <w:tc>
          <w:tcPr>
            <w:tcW w:w="4531" w:type="dxa"/>
          </w:tcPr>
          <w:p w14:paraId="4B49EAFB" w14:textId="4B467592" w:rsidR="00F07D29" w:rsidRDefault="00D406D9">
            <w:pPr>
              <w:pStyle w:val="Odstavecseseznamem"/>
              <w:numPr>
                <w:ilvl w:val="0"/>
                <w:numId w:val="2"/>
              </w:numPr>
            </w:pPr>
            <w:r>
              <w:t>proměnný počet pracovníků</w:t>
            </w:r>
          </w:p>
        </w:tc>
      </w:tr>
      <w:tr w:rsidR="00F07D29" w14:paraId="6DEC3C5D" w14:textId="77777777" w:rsidTr="00F07D29">
        <w:tc>
          <w:tcPr>
            <w:tcW w:w="4531" w:type="dxa"/>
          </w:tcPr>
          <w:p w14:paraId="41B78BBF" w14:textId="52C0B69D" w:rsidR="00F07D29" w:rsidRDefault="00D406D9">
            <w:pPr>
              <w:pStyle w:val="Odstavecseseznamem"/>
              <w:numPr>
                <w:ilvl w:val="0"/>
                <w:numId w:val="2"/>
              </w:numPr>
            </w:pPr>
            <w:r>
              <w:t>úspě</w:t>
            </w:r>
            <w:r w:rsidR="009011BA">
              <w:t>š</w:t>
            </w:r>
            <w:r>
              <w:t>nost měřena absolutním výkonem podle vybraných ukazatelů</w:t>
            </w:r>
          </w:p>
        </w:tc>
        <w:tc>
          <w:tcPr>
            <w:tcW w:w="4531" w:type="dxa"/>
          </w:tcPr>
          <w:p w14:paraId="3978E4BF" w14:textId="3434B985" w:rsidR="00F07D29" w:rsidRDefault="00D406D9">
            <w:pPr>
              <w:pStyle w:val="Odstavecseseznamem"/>
              <w:numPr>
                <w:ilvl w:val="0"/>
                <w:numId w:val="2"/>
              </w:numPr>
            </w:pPr>
            <w:r>
              <w:t>úspěšnost hodnocena podle míry naplnění stanovených célů</w:t>
            </w:r>
          </w:p>
        </w:tc>
      </w:tr>
      <w:tr w:rsidR="00F07D29" w14:paraId="10DE6FFC" w14:textId="77777777" w:rsidTr="00F07D29">
        <w:tc>
          <w:tcPr>
            <w:tcW w:w="4531" w:type="dxa"/>
          </w:tcPr>
          <w:p w14:paraId="1AD4B8D8" w14:textId="35380426" w:rsidR="00F07D29" w:rsidRDefault="009011BA">
            <w:pPr>
              <w:pStyle w:val="Odstavecseseznamem"/>
              <w:numPr>
                <w:ilvl w:val="0"/>
                <w:numId w:val="2"/>
              </w:numPr>
            </w:pPr>
            <w:r>
              <w:t>každá role přesně definovaná a řízena přesnými příkazy, předpisi a směrnicemi</w:t>
            </w:r>
          </w:p>
        </w:tc>
        <w:tc>
          <w:tcPr>
            <w:tcW w:w="4531" w:type="dxa"/>
          </w:tcPr>
          <w:p w14:paraId="6DC3F016" w14:textId="77777777" w:rsidR="00F07D29" w:rsidRDefault="00F07D29">
            <w:pPr>
              <w:pStyle w:val="Odstavecseseznamem"/>
              <w:numPr>
                <w:ilvl w:val="0"/>
                <w:numId w:val="2"/>
              </w:numPr>
            </w:pPr>
          </w:p>
        </w:tc>
      </w:tr>
      <w:tr w:rsidR="00F07D29" w14:paraId="172BA787" w14:textId="77777777" w:rsidTr="00F07D29">
        <w:tc>
          <w:tcPr>
            <w:tcW w:w="4531" w:type="dxa"/>
          </w:tcPr>
          <w:p w14:paraId="407AD0EB" w14:textId="77777777" w:rsidR="00F07D29" w:rsidRDefault="00F07D29">
            <w:pPr>
              <w:pStyle w:val="Odstavecseseznamem"/>
              <w:numPr>
                <w:ilvl w:val="0"/>
                <w:numId w:val="2"/>
              </w:numPr>
            </w:pPr>
          </w:p>
        </w:tc>
        <w:tc>
          <w:tcPr>
            <w:tcW w:w="4531" w:type="dxa"/>
          </w:tcPr>
          <w:p w14:paraId="42AD8DF4" w14:textId="77777777" w:rsidR="00F07D29" w:rsidRDefault="00F07D29">
            <w:pPr>
              <w:pStyle w:val="Odstavecseseznamem"/>
              <w:numPr>
                <w:ilvl w:val="0"/>
                <w:numId w:val="2"/>
              </w:numPr>
            </w:pPr>
          </w:p>
        </w:tc>
      </w:tr>
    </w:tbl>
    <w:p w14:paraId="34E3DCDE" w14:textId="77777777" w:rsidR="00F07D29" w:rsidRDefault="00F07D29" w:rsidP="00F07D29">
      <w:pPr>
        <w:ind w:left="360"/>
      </w:pPr>
    </w:p>
    <w:p w14:paraId="43A304D8" w14:textId="462A8A0A" w:rsidR="00D406D9" w:rsidRDefault="00D406D9" w:rsidP="00F07D29">
      <w:pPr>
        <w:ind w:left="360"/>
      </w:pPr>
      <w:r w:rsidRPr="00D20CA3">
        <w:rPr>
          <w:b/>
          <w:bCs/>
        </w:rPr>
        <w:t>Sponzor</w:t>
      </w:r>
      <w:r>
        <w:t xml:space="preserve"> – má zájem na úspěšné realizaci a dokončení projektu</w:t>
      </w:r>
      <w:r w:rsidR="009011BA">
        <w:t xml:space="preserve"> </w:t>
      </w:r>
      <w:r>
        <w:t>(ekonom, fin.ředitel)</w:t>
      </w:r>
    </w:p>
    <w:p w14:paraId="4963FE58" w14:textId="41ED09E7" w:rsidR="00D406D9" w:rsidRPr="00D20CA3" w:rsidRDefault="00D406D9" w:rsidP="00D20CA3">
      <w:pPr>
        <w:ind w:left="360"/>
        <w:jc w:val="center"/>
        <w:rPr>
          <w:b/>
          <w:bCs/>
        </w:rPr>
      </w:pPr>
      <w:r w:rsidRPr="00D20CA3">
        <w:rPr>
          <w:b/>
          <w:bCs/>
        </w:rPr>
        <w:t>Jal zahájit úspěšný projekt:</w:t>
      </w:r>
    </w:p>
    <w:p w14:paraId="7F5D80F5" w14:textId="13907018" w:rsidR="00D406D9" w:rsidRDefault="00D406D9" w:rsidP="00D406D9">
      <w:pPr>
        <w:pStyle w:val="Odstavecseseznamem"/>
        <w:numPr>
          <w:ilvl w:val="0"/>
          <w:numId w:val="1"/>
        </w:numPr>
      </w:pPr>
      <w:r>
        <w:t>Ztotožn</w:t>
      </w:r>
      <w:r w:rsidR="00D20CA3">
        <w:t>i</w:t>
      </w:r>
      <w:r>
        <w:t>t se s cílem organiz</w:t>
      </w:r>
      <w:r w:rsidR="00D20CA3">
        <w:t>ac</w:t>
      </w:r>
      <w:r>
        <w:t>e</w:t>
      </w:r>
    </w:p>
    <w:p w14:paraId="2B5435A2" w14:textId="4C1D2006" w:rsidR="00D406D9" w:rsidRDefault="00D406D9" w:rsidP="00D406D9">
      <w:pPr>
        <w:pStyle w:val="Odstavecseseznamem"/>
        <w:numPr>
          <w:ilvl w:val="0"/>
          <w:numId w:val="1"/>
        </w:numPr>
      </w:pPr>
      <w:r>
        <w:t>Analýzou současného a výchozího stavu</w:t>
      </w:r>
      <w:r w:rsidR="009011BA">
        <w:t xml:space="preserve"> </w:t>
      </w:r>
      <w:r>
        <w:t>(PEST</w:t>
      </w:r>
      <w:r w:rsidR="009011BA">
        <w:t xml:space="preserve"> – vnější analýza prostředí</w:t>
      </w:r>
      <w:r>
        <w:t>,SWOT)</w:t>
      </w:r>
      <w:r w:rsidR="009011BA">
        <w:t xml:space="preserve"> – předprojektové plánování</w:t>
      </w:r>
    </w:p>
    <w:p w14:paraId="55BB75FD" w14:textId="6C540555" w:rsidR="00D406D9" w:rsidRDefault="00D406D9" w:rsidP="00D406D9">
      <w:pPr>
        <w:pStyle w:val="Odstavecseseznamem"/>
        <w:numPr>
          <w:ilvl w:val="0"/>
          <w:numId w:val="1"/>
        </w:numPr>
      </w:pPr>
      <w:r>
        <w:t>Prací na přípravě na projektu</w:t>
      </w:r>
      <w:r w:rsidR="009011BA">
        <w:t xml:space="preserve">/ projektového záměru </w:t>
      </w:r>
      <w:r>
        <w:t>(popi</w:t>
      </w:r>
      <w:r w:rsidR="009011BA">
        <w:t>s</w:t>
      </w:r>
      <w:r>
        <w:t>, co v projektu chceme dělat</w:t>
      </w:r>
      <w:r w:rsidR="00D20CA3">
        <w:t>,</w:t>
      </w:r>
      <w:r>
        <w:t xml:space="preserve"> Dáváme ke schválení sponzorovi)</w:t>
      </w:r>
    </w:p>
    <w:p w14:paraId="3D1E3426" w14:textId="77777777" w:rsidR="00D406D9" w:rsidRDefault="00D406D9" w:rsidP="00D406D9">
      <w:pPr>
        <w:pStyle w:val="Odstavecseseznamem"/>
      </w:pPr>
    </w:p>
    <w:p w14:paraId="4531CF0A" w14:textId="0008DBA4" w:rsidR="00D406D9" w:rsidRPr="00D20CA3" w:rsidRDefault="00D406D9" w:rsidP="00D406D9">
      <w:pPr>
        <w:pStyle w:val="Odstavecseseznamem"/>
        <w:rPr>
          <w:b/>
          <w:bCs/>
        </w:rPr>
      </w:pPr>
      <w:r>
        <w:t xml:space="preserve">Projekt je úspěšný, když je dokončem </w:t>
      </w:r>
      <w:r w:rsidRPr="00D20CA3">
        <w:rPr>
          <w:b/>
          <w:bCs/>
        </w:rPr>
        <w:t>v termínu</w:t>
      </w:r>
      <w:r>
        <w:t xml:space="preserve">, je realizován </w:t>
      </w:r>
      <w:r w:rsidRPr="00D20CA3">
        <w:rPr>
          <w:b/>
          <w:bCs/>
        </w:rPr>
        <w:t xml:space="preserve">v rámci rozpočtu </w:t>
      </w:r>
      <w:r>
        <w:t xml:space="preserve">a je dokončen </w:t>
      </w:r>
      <w:r w:rsidRPr="00D20CA3">
        <w:rPr>
          <w:b/>
          <w:bCs/>
        </w:rPr>
        <w:t>v požadované kvalitě</w:t>
      </w:r>
      <w:r w:rsidR="00F77D48" w:rsidRPr="00D20CA3">
        <w:rPr>
          <w:b/>
          <w:bCs/>
        </w:rPr>
        <w:t>.</w:t>
      </w:r>
    </w:p>
    <w:p w14:paraId="74DAF35C" w14:textId="77777777" w:rsidR="00F77D48" w:rsidRDefault="00F77D48" w:rsidP="00D406D9">
      <w:pPr>
        <w:pStyle w:val="Odstavecseseznamem"/>
      </w:pPr>
    </w:p>
    <w:p w14:paraId="3AF976D7" w14:textId="7ED6568F" w:rsidR="00D406D9" w:rsidRDefault="00D406D9" w:rsidP="00D406D9">
      <w:pPr>
        <w:pStyle w:val="Odstavecseseznamem"/>
      </w:pPr>
      <w:r w:rsidRPr="00F77D48">
        <w:rPr>
          <w:b/>
          <w:bCs/>
        </w:rPr>
        <w:t>Project management</w:t>
      </w:r>
      <w:r>
        <w:t xml:space="preserve"> je souhrn aktivit spočívající v plánování, organizování, řízení a kontrole zdrojů společnosti s re</w:t>
      </w:r>
      <w:r w:rsidR="00B1479A">
        <w:t>la</w:t>
      </w:r>
      <w:r>
        <w:t>tivně krátkodo</w:t>
      </w:r>
      <w:r w:rsidR="00F77D48">
        <w:t>b</w:t>
      </w:r>
      <w:r>
        <w:t>ým cílem, který byl stanoven pro realizaci specifický</w:t>
      </w:r>
      <w:r w:rsidR="00F77D48">
        <w:t>ch</w:t>
      </w:r>
      <w:r>
        <w:t xml:space="preserve"> cílů a záměrů</w:t>
      </w:r>
    </w:p>
    <w:p w14:paraId="3CEA34D3" w14:textId="767BD320" w:rsidR="00870621" w:rsidRDefault="00870621" w:rsidP="00D406D9">
      <w:pPr>
        <w:pStyle w:val="Odstavecseseznamem"/>
      </w:pPr>
      <w:r>
        <w:t>-</w:t>
      </w:r>
      <w:r w:rsidRPr="00F77D48">
        <w:rPr>
          <w:b/>
          <w:bCs/>
        </w:rPr>
        <w:t>zohledňování názorů zákazníka(zadavatele, klienta</w:t>
      </w:r>
      <w:r>
        <w:t>)</w:t>
      </w:r>
    </w:p>
    <w:p w14:paraId="4508DF0C" w14:textId="77777777" w:rsidR="00F77D48" w:rsidRDefault="00F77D48" w:rsidP="00D406D9">
      <w:pPr>
        <w:pStyle w:val="Odstavecseseznamem"/>
      </w:pPr>
    </w:p>
    <w:p w14:paraId="1215BBF0" w14:textId="77777777" w:rsidR="00D20CA3" w:rsidRDefault="00D20CA3" w:rsidP="00D406D9">
      <w:pPr>
        <w:pStyle w:val="Odstavecseseznamem"/>
      </w:pPr>
    </w:p>
    <w:p w14:paraId="7748EAC6" w14:textId="77777777" w:rsidR="00D20CA3" w:rsidRDefault="00D20CA3" w:rsidP="00D406D9">
      <w:pPr>
        <w:pStyle w:val="Odstavecseseznamem"/>
      </w:pPr>
    </w:p>
    <w:p w14:paraId="5FB4FBC6" w14:textId="77777777" w:rsidR="00D20CA3" w:rsidRDefault="00D20CA3" w:rsidP="00D406D9">
      <w:pPr>
        <w:pStyle w:val="Odstavecseseznamem"/>
      </w:pPr>
    </w:p>
    <w:p w14:paraId="71D976CD" w14:textId="43639E19" w:rsidR="00870621" w:rsidRDefault="00870621" w:rsidP="00D406D9">
      <w:pPr>
        <w:pStyle w:val="Odstavecseseznamem"/>
      </w:pPr>
      <w:r>
        <w:t>Zahájení</w:t>
      </w:r>
    </w:p>
    <w:p w14:paraId="1CEA39A6" w14:textId="6D841279" w:rsidR="00870621" w:rsidRDefault="00870621" w:rsidP="00D406D9">
      <w:pPr>
        <w:pStyle w:val="Odstavecseseznamem"/>
      </w:pPr>
      <w:r>
        <w:t>Plánování</w:t>
      </w:r>
    </w:p>
    <w:p w14:paraId="74FEECF2" w14:textId="28805F3A" w:rsidR="00870621" w:rsidRDefault="00870621" w:rsidP="00D406D9">
      <w:pPr>
        <w:pStyle w:val="Odstavecseseznamem"/>
      </w:pPr>
      <w:r>
        <w:t>Provádění</w:t>
      </w:r>
    </w:p>
    <w:p w14:paraId="5D9B151D" w14:textId="0EFF76C8" w:rsidR="00870621" w:rsidRDefault="00870621" w:rsidP="00D406D9">
      <w:pPr>
        <w:pStyle w:val="Odstavecseseznamem"/>
      </w:pPr>
      <w:r>
        <w:t>Kontrola</w:t>
      </w:r>
    </w:p>
    <w:p w14:paraId="1397D0B6" w14:textId="69311D2D" w:rsidR="00870621" w:rsidRDefault="00870621" w:rsidP="00D406D9">
      <w:pPr>
        <w:pStyle w:val="Odstavecseseznamem"/>
      </w:pPr>
      <w:r>
        <w:t>Ukončení</w:t>
      </w:r>
    </w:p>
    <w:p w14:paraId="728DC38B" w14:textId="77777777" w:rsidR="00870621" w:rsidRDefault="00870621" w:rsidP="00D406D9">
      <w:pPr>
        <w:pStyle w:val="Odstavecseseznamem"/>
      </w:pPr>
    </w:p>
    <w:p w14:paraId="132EC3C7" w14:textId="77777777" w:rsidR="00870621" w:rsidRDefault="00870621" w:rsidP="00D406D9">
      <w:pPr>
        <w:pStyle w:val="Odstavecseseznamem"/>
      </w:pPr>
    </w:p>
    <w:p w14:paraId="5D02D7FC" w14:textId="77777777" w:rsidR="00870621" w:rsidRDefault="00870621" w:rsidP="00D406D9">
      <w:pPr>
        <w:pStyle w:val="Odstavecseseznamem"/>
      </w:pPr>
    </w:p>
    <w:p w14:paraId="0C743518" w14:textId="690AEE05" w:rsidR="00870621" w:rsidRDefault="00870621" w:rsidP="00D20CA3">
      <w:pPr>
        <w:pStyle w:val="Odstavecseseznamem"/>
        <w:jc w:val="center"/>
        <w:rPr>
          <w:b/>
          <w:bCs/>
        </w:rPr>
      </w:pPr>
      <w:r w:rsidRPr="00870621">
        <w:rPr>
          <w:b/>
          <w:bCs/>
        </w:rPr>
        <w:t>Řízení a integrace projektu</w:t>
      </w:r>
    </w:p>
    <w:p w14:paraId="11C3E9F2" w14:textId="77777777" w:rsidR="00870621" w:rsidRDefault="00870621" w:rsidP="00D406D9">
      <w:pPr>
        <w:pStyle w:val="Odstavecseseznamem"/>
        <w:rPr>
          <w:b/>
          <w:bCs/>
        </w:rPr>
      </w:pPr>
    </w:p>
    <w:p w14:paraId="3085960C" w14:textId="1011338B" w:rsidR="00870621" w:rsidRDefault="00870621" w:rsidP="00D406D9">
      <w:pPr>
        <w:pStyle w:val="Odstavecseseznamem"/>
      </w:pPr>
      <w:r>
        <w:rPr>
          <w:b/>
          <w:bCs/>
        </w:rPr>
        <w:t>Cíl</w:t>
      </w:r>
      <w:r>
        <w:t xml:space="preserve"> – vytvoření </w:t>
      </w:r>
      <w:r w:rsidRPr="00F77D48">
        <w:rPr>
          <w:b/>
          <w:bCs/>
        </w:rPr>
        <w:t>uni</w:t>
      </w:r>
      <w:r w:rsidR="00F77D48" w:rsidRPr="00F77D48">
        <w:rPr>
          <w:b/>
          <w:bCs/>
        </w:rPr>
        <w:t>k</w:t>
      </w:r>
      <w:r w:rsidRPr="00F77D48">
        <w:rPr>
          <w:b/>
          <w:bCs/>
        </w:rPr>
        <w:t>átního, jedinečného produktu nebo služby</w:t>
      </w:r>
      <w:r>
        <w:t xml:space="preserve">, která naplní očekávání zadavatele projektu a přispěje k dosažení </w:t>
      </w:r>
      <w:r w:rsidRPr="00B1479A">
        <w:rPr>
          <w:b/>
          <w:bCs/>
        </w:rPr>
        <w:t>strategickéh</w:t>
      </w:r>
      <w:r w:rsidR="00B1479A" w:rsidRPr="00B1479A">
        <w:rPr>
          <w:b/>
          <w:bCs/>
        </w:rPr>
        <w:t>o</w:t>
      </w:r>
      <w:r>
        <w:t xml:space="preserve"> nebo </w:t>
      </w:r>
      <w:r w:rsidRPr="00B1479A">
        <w:rPr>
          <w:b/>
          <w:bCs/>
        </w:rPr>
        <w:t>taktického cíle</w:t>
      </w:r>
      <w:r w:rsidR="00B1479A">
        <w:t xml:space="preserve"> -  specifičnost</w:t>
      </w:r>
    </w:p>
    <w:p w14:paraId="2AE76E9F" w14:textId="77777777" w:rsidR="003928C3" w:rsidRDefault="003928C3" w:rsidP="00D406D9">
      <w:pPr>
        <w:pStyle w:val="Odstavecseseznamem"/>
      </w:pPr>
    </w:p>
    <w:p w14:paraId="04FC548C" w14:textId="2EE7ED10" w:rsidR="003928C3" w:rsidRPr="00870621" w:rsidRDefault="003928C3" w:rsidP="00D406D9">
      <w:pPr>
        <w:pStyle w:val="Odstavecseseznamem"/>
      </w:pPr>
      <w:r>
        <w:t>Stanovit chytré a měřitelné cíle, kvantifikovatelné</w:t>
      </w:r>
    </w:p>
    <w:p w14:paraId="0E5EF528" w14:textId="77777777" w:rsidR="00870621" w:rsidRDefault="00870621" w:rsidP="00D406D9">
      <w:pPr>
        <w:pStyle w:val="Odstavecseseznamem"/>
      </w:pPr>
    </w:p>
    <w:p w14:paraId="5A139992" w14:textId="2C00749F" w:rsidR="00870621" w:rsidRDefault="00870621" w:rsidP="00D406D9">
      <w:pPr>
        <w:pStyle w:val="Odstavecseseznamem"/>
      </w:pPr>
      <w:r>
        <w:rPr>
          <w:noProof/>
        </w:rPr>
        <w:drawing>
          <wp:inline distT="0" distB="0" distL="0" distR="0" wp14:anchorId="193E5643" wp14:editId="2290E726">
            <wp:extent cx="5143500" cy="2524125"/>
            <wp:effectExtent l="0" t="0" r="0" b="9525"/>
            <wp:docPr id="1819511599" name="Obrázek 1" descr="Projektové řízen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ktové řízení"/>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2524125"/>
                    </a:xfrm>
                    <a:prstGeom prst="rect">
                      <a:avLst/>
                    </a:prstGeom>
                    <a:noFill/>
                    <a:ln>
                      <a:noFill/>
                    </a:ln>
                  </pic:spPr>
                </pic:pic>
              </a:graphicData>
            </a:graphic>
          </wp:inline>
        </w:drawing>
      </w:r>
    </w:p>
    <w:p w14:paraId="56775A60" w14:textId="77777777" w:rsidR="00870621" w:rsidRDefault="00870621" w:rsidP="00D406D9">
      <w:pPr>
        <w:pStyle w:val="Odstavecseseznamem"/>
      </w:pPr>
    </w:p>
    <w:p w14:paraId="289AD772" w14:textId="0CB0780D" w:rsidR="00870621" w:rsidRDefault="00870621" w:rsidP="00D406D9">
      <w:pPr>
        <w:pStyle w:val="Odstavecseseznamem"/>
      </w:pPr>
      <w:r>
        <w:t>S - specifický, srozumitelný</w:t>
      </w:r>
    </w:p>
    <w:p w14:paraId="43B5C848" w14:textId="6A8C3D69" w:rsidR="00870621" w:rsidRDefault="00870621" w:rsidP="00D406D9">
      <w:pPr>
        <w:pStyle w:val="Odstavecseseznamem"/>
      </w:pPr>
      <w:r>
        <w:t>M – měřitelný, motivující</w:t>
      </w:r>
    </w:p>
    <w:p w14:paraId="6BF38060" w14:textId="6D10B488" w:rsidR="00870621" w:rsidRDefault="00870621" w:rsidP="00D406D9">
      <w:pPr>
        <w:pStyle w:val="Odstavecseseznamem"/>
      </w:pPr>
      <w:r>
        <w:t>A – a</w:t>
      </w:r>
      <w:r w:rsidR="00F77D48">
        <w:t>k</w:t>
      </w:r>
      <w:r>
        <w:t>ceptovatelný, ambiciózní</w:t>
      </w:r>
    </w:p>
    <w:p w14:paraId="1D1F8719" w14:textId="34EAC430" w:rsidR="00870621" w:rsidRDefault="00870621" w:rsidP="00D406D9">
      <w:pPr>
        <w:pStyle w:val="Odstavecseseznamem"/>
      </w:pPr>
      <w:r>
        <w:t>R – realistický, reálný,</w:t>
      </w:r>
      <w:r w:rsidR="00F77D48">
        <w:t xml:space="preserve"> </w:t>
      </w:r>
      <w:r>
        <w:t>relevantní</w:t>
      </w:r>
    </w:p>
    <w:p w14:paraId="702502D7" w14:textId="2D7525CD" w:rsidR="00870621" w:rsidRDefault="00870621" w:rsidP="00D406D9">
      <w:pPr>
        <w:pStyle w:val="Odstavecseseznamem"/>
      </w:pPr>
      <w:r>
        <w:t>T – termínovaný,</w:t>
      </w:r>
      <w:r w:rsidR="00F77D48">
        <w:t xml:space="preserve"> </w:t>
      </w:r>
      <w:r>
        <w:t>trasovaný</w:t>
      </w:r>
    </w:p>
    <w:p w14:paraId="2AD9EF04" w14:textId="77777777" w:rsidR="00870621" w:rsidRDefault="00870621" w:rsidP="00D406D9">
      <w:pPr>
        <w:pStyle w:val="Odstavecseseznamem"/>
      </w:pPr>
    </w:p>
    <w:p w14:paraId="49B93BA0" w14:textId="520EEF3C" w:rsidR="00870621" w:rsidRDefault="00870621" w:rsidP="00D406D9">
      <w:pPr>
        <w:pStyle w:val="Odstavecseseznamem"/>
      </w:pPr>
      <w:r>
        <w:t>I – integrovatelný</w:t>
      </w:r>
    </w:p>
    <w:p w14:paraId="0DC72893" w14:textId="50256E5D" w:rsidR="00870621" w:rsidRDefault="00870621" w:rsidP="00D406D9">
      <w:pPr>
        <w:pStyle w:val="Odstavecseseznamem"/>
      </w:pPr>
      <w:r>
        <w:t>E – ekologický, evaluovaný</w:t>
      </w:r>
    </w:p>
    <w:p w14:paraId="128DE96D" w14:textId="5063BFD2" w:rsidR="00870621" w:rsidRDefault="00870621" w:rsidP="00D406D9">
      <w:pPr>
        <w:pStyle w:val="Odstavecseseznamem"/>
      </w:pPr>
      <w:r>
        <w:t xml:space="preserve">R </w:t>
      </w:r>
      <w:r w:rsidR="003928C3">
        <w:t>–</w:t>
      </w:r>
      <w:r>
        <w:t xml:space="preserve"> zaznamenaný</w:t>
      </w:r>
    </w:p>
    <w:p w14:paraId="1180EE59" w14:textId="77777777" w:rsidR="003928C3" w:rsidRDefault="003928C3" w:rsidP="00D406D9">
      <w:pPr>
        <w:pStyle w:val="Odstavecseseznamem"/>
      </w:pPr>
    </w:p>
    <w:p w14:paraId="51440951" w14:textId="300CC9C1" w:rsidR="003928C3" w:rsidRPr="00F77D48" w:rsidRDefault="003928C3" w:rsidP="00F77D48">
      <w:pPr>
        <w:pStyle w:val="Odstavecseseznamem"/>
        <w:jc w:val="center"/>
        <w:rPr>
          <w:b/>
          <w:bCs/>
          <w:u w:val="single"/>
        </w:rPr>
      </w:pPr>
      <w:r w:rsidRPr="00F77D48">
        <w:rPr>
          <w:b/>
          <w:bCs/>
          <w:u w:val="single"/>
        </w:rPr>
        <w:t>Definice cílů a rozsahu</w:t>
      </w:r>
    </w:p>
    <w:p w14:paraId="4DD9E683" w14:textId="4A80179B" w:rsidR="003928C3" w:rsidRDefault="003928C3" w:rsidP="003928C3">
      <w:pPr>
        <w:pStyle w:val="Odstavecseseznamem"/>
        <w:numPr>
          <w:ilvl w:val="0"/>
          <w:numId w:val="1"/>
        </w:numPr>
      </w:pPr>
      <w:r>
        <w:t xml:space="preserve">Musí </w:t>
      </w:r>
      <w:r w:rsidR="00D37FE0">
        <w:t xml:space="preserve"> se </w:t>
      </w:r>
      <w:r>
        <w:t>pop</w:t>
      </w:r>
      <w:r w:rsidR="00D37FE0">
        <w:t>sat</w:t>
      </w:r>
      <w:r>
        <w:t>, co má být uděláno</w:t>
      </w:r>
    </w:p>
    <w:p w14:paraId="09909708" w14:textId="69399663" w:rsidR="003928C3" w:rsidRDefault="003928C3" w:rsidP="003928C3">
      <w:pPr>
        <w:pStyle w:val="Odstavecseseznamem"/>
        <w:numPr>
          <w:ilvl w:val="0"/>
          <w:numId w:val="1"/>
        </w:numPr>
      </w:pPr>
      <w:r>
        <w:t>Akceptační kritéria</w:t>
      </w:r>
      <w:r w:rsidR="00B1479A">
        <w:t xml:space="preserve"> - ověřitelná</w:t>
      </w:r>
    </w:p>
    <w:p w14:paraId="41CD983F" w14:textId="65D49F8E" w:rsidR="003928C3" w:rsidRDefault="003928C3" w:rsidP="003928C3">
      <w:pPr>
        <w:pStyle w:val="Odstavecseseznamem"/>
        <w:numPr>
          <w:ilvl w:val="0"/>
          <w:numId w:val="1"/>
        </w:numPr>
      </w:pPr>
      <w:r>
        <w:t>Specifikace často vyžadují k</w:t>
      </w:r>
      <w:r w:rsidR="00F77D48">
        <w:t>o</w:t>
      </w:r>
      <w:r>
        <w:t>mpromisní ř</w:t>
      </w:r>
      <w:r w:rsidR="00F77D48">
        <w:t>ešení</w:t>
      </w:r>
    </w:p>
    <w:p w14:paraId="5A38739A" w14:textId="16C28F81" w:rsidR="003928C3" w:rsidRDefault="003928C3" w:rsidP="003928C3">
      <w:pPr>
        <w:pStyle w:val="Odstavecseseznamem"/>
        <w:numPr>
          <w:ilvl w:val="0"/>
          <w:numId w:val="1"/>
        </w:numPr>
      </w:pPr>
      <w:r>
        <w:t xml:space="preserve">Cíle </w:t>
      </w:r>
      <w:r w:rsidR="00F77D48">
        <w:t>m</w:t>
      </w:r>
      <w:r>
        <w:t>usí být konkrétní, měřitelné a dosažitelné</w:t>
      </w:r>
    </w:p>
    <w:p w14:paraId="5C83DB75" w14:textId="77777777" w:rsidR="003928C3" w:rsidRDefault="003928C3" w:rsidP="003928C3">
      <w:pPr>
        <w:pStyle w:val="Odstavecseseznamem"/>
      </w:pPr>
    </w:p>
    <w:p w14:paraId="5855D51B" w14:textId="77777777" w:rsidR="003928C3" w:rsidRDefault="003928C3" w:rsidP="003928C3">
      <w:pPr>
        <w:pStyle w:val="Odstavecseseznamem"/>
      </w:pPr>
    </w:p>
    <w:p w14:paraId="6B7B5C2E" w14:textId="77777777" w:rsidR="00F77D48" w:rsidRDefault="00F77D48" w:rsidP="003928C3">
      <w:pPr>
        <w:pStyle w:val="Odstavecseseznamem"/>
      </w:pPr>
    </w:p>
    <w:p w14:paraId="7BE4428C" w14:textId="77777777" w:rsidR="00F77D48" w:rsidRDefault="00F77D48" w:rsidP="003928C3">
      <w:pPr>
        <w:pStyle w:val="Odstavecseseznamem"/>
      </w:pPr>
    </w:p>
    <w:p w14:paraId="0A8FB915" w14:textId="77777777" w:rsidR="00F77D48" w:rsidRDefault="00F77D48" w:rsidP="003928C3">
      <w:pPr>
        <w:pStyle w:val="Odstavecseseznamem"/>
      </w:pPr>
    </w:p>
    <w:p w14:paraId="352B8DDD" w14:textId="77777777" w:rsidR="00F77D48" w:rsidRDefault="00F77D48" w:rsidP="003928C3">
      <w:pPr>
        <w:pStyle w:val="Odstavecseseznamem"/>
      </w:pPr>
    </w:p>
    <w:p w14:paraId="18FD082F" w14:textId="46BBFED2" w:rsidR="003928C3" w:rsidRDefault="003928C3" w:rsidP="003928C3">
      <w:pPr>
        <w:pStyle w:val="Odstavecseseznamem"/>
      </w:pPr>
      <w:r w:rsidRPr="00F77D48">
        <w:t>Trojimperativ-</w:t>
      </w:r>
      <w:r>
        <w:t xml:space="preserve"> základním parametrem projektu je </w:t>
      </w:r>
      <w:r w:rsidRPr="00D37FE0">
        <w:rPr>
          <w:u w:val="single"/>
        </w:rPr>
        <w:t>vyváženost parametrů</w:t>
      </w:r>
    </w:p>
    <w:p w14:paraId="664FB0C3" w14:textId="77777777" w:rsidR="00F77D48" w:rsidRDefault="00F77D48" w:rsidP="003928C3">
      <w:pPr>
        <w:pStyle w:val="Odstavecseseznamem"/>
      </w:pPr>
    </w:p>
    <w:p w14:paraId="17CFBCB4" w14:textId="71CE4154" w:rsidR="003928C3" w:rsidRDefault="003928C3" w:rsidP="003928C3">
      <w:pPr>
        <w:pStyle w:val="Odstavecseseznamem"/>
      </w:pPr>
      <w:r>
        <w:rPr>
          <w:noProof/>
        </w:rPr>
        <w:drawing>
          <wp:inline distT="0" distB="0" distL="0" distR="0" wp14:anchorId="779B1414" wp14:editId="33AF9405">
            <wp:extent cx="2647950" cy="1724025"/>
            <wp:effectExtent l="0" t="0" r="0" b="9525"/>
            <wp:docPr id="1961144534" name="Obrázek 2" descr="Co je projektový trojimperativ a jak ho použít v praxi - Fre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 je projektový trojimperativ a jak ho použít v praxi - Freel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950" cy="1724025"/>
                    </a:xfrm>
                    <a:prstGeom prst="rect">
                      <a:avLst/>
                    </a:prstGeom>
                    <a:noFill/>
                    <a:ln>
                      <a:noFill/>
                    </a:ln>
                  </pic:spPr>
                </pic:pic>
              </a:graphicData>
            </a:graphic>
          </wp:inline>
        </w:drawing>
      </w:r>
    </w:p>
    <w:p w14:paraId="6060C31C" w14:textId="77777777" w:rsidR="003928C3" w:rsidRDefault="003928C3" w:rsidP="003928C3">
      <w:pPr>
        <w:pStyle w:val="Odstavecseseznamem"/>
      </w:pPr>
    </w:p>
    <w:p w14:paraId="10FF5B60" w14:textId="322CA6DD" w:rsidR="003928C3" w:rsidRDefault="003928C3" w:rsidP="003928C3">
      <w:pPr>
        <w:pStyle w:val="Odstavecseseznamem"/>
      </w:pPr>
      <w:r>
        <w:t>Rovnostranný trojúhelník- klíčové 3 části/imperativ  projektu jsou vyváženy</w:t>
      </w:r>
    </w:p>
    <w:p w14:paraId="009EC8EB" w14:textId="6A1C3259" w:rsidR="003928C3" w:rsidRDefault="003928C3" w:rsidP="003928C3">
      <w:pPr>
        <w:pStyle w:val="Odstavecseseznamem"/>
      </w:pPr>
      <w:r>
        <w:t>Tlak na cenu, tla</w:t>
      </w:r>
      <w:r w:rsidR="008C385C">
        <w:t>k</w:t>
      </w:r>
      <w:r>
        <w:t xml:space="preserve"> na čas, tlak na kvalitu</w:t>
      </w:r>
    </w:p>
    <w:p w14:paraId="4695F237" w14:textId="77777777" w:rsidR="008C385C" w:rsidRDefault="008C385C" w:rsidP="003928C3">
      <w:pPr>
        <w:pStyle w:val="Odstavecseseznamem"/>
      </w:pPr>
    </w:p>
    <w:p w14:paraId="417C3D43" w14:textId="544BE599" w:rsidR="008C385C" w:rsidRPr="00D37FE0" w:rsidRDefault="008C385C" w:rsidP="003928C3">
      <w:pPr>
        <w:pStyle w:val="Odstavecseseznamem"/>
        <w:rPr>
          <w:b/>
          <w:bCs/>
        </w:rPr>
      </w:pPr>
      <w:r w:rsidRPr="00D37FE0">
        <w:rPr>
          <w:b/>
          <w:bCs/>
        </w:rPr>
        <w:t>SWOT analýza</w:t>
      </w:r>
    </w:p>
    <w:p w14:paraId="5B6D6076" w14:textId="22700C00" w:rsidR="008C385C" w:rsidRDefault="008C385C" w:rsidP="003928C3">
      <w:pPr>
        <w:pStyle w:val="Odstavecseseznamem"/>
      </w:pPr>
      <w:r>
        <w:t>Analýza vnitřního a vnějšího prostředí</w:t>
      </w:r>
      <w:r w:rsidR="00F77D48">
        <w:t>, silných a slabých stránek (marketing, provoz, finance, organizace a řízení), příležitostí a hrozeb</w:t>
      </w:r>
    </w:p>
    <w:p w14:paraId="65CA903B" w14:textId="2F46C88D" w:rsidR="008C385C" w:rsidRDefault="008C385C" w:rsidP="003928C3">
      <w:pPr>
        <w:pStyle w:val="Odstavecseseznamem"/>
      </w:pPr>
      <w:r>
        <w:rPr>
          <w:noProof/>
        </w:rPr>
        <w:drawing>
          <wp:inline distT="0" distB="0" distL="0" distR="0" wp14:anchorId="6256784E" wp14:editId="173B9872">
            <wp:extent cx="5760720" cy="3816350"/>
            <wp:effectExtent l="0" t="0" r="0" b="0"/>
            <wp:docPr id="2014898423" name="Obrázek 3" descr="SWOT analýza jako základ každého projektu | Lama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WOT analýza jako základ každého projektu | Lama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816350"/>
                    </a:xfrm>
                    <a:prstGeom prst="rect">
                      <a:avLst/>
                    </a:prstGeom>
                    <a:noFill/>
                    <a:ln>
                      <a:noFill/>
                    </a:ln>
                  </pic:spPr>
                </pic:pic>
              </a:graphicData>
            </a:graphic>
          </wp:inline>
        </w:drawing>
      </w:r>
    </w:p>
    <w:p w14:paraId="08F776DF" w14:textId="77777777" w:rsidR="008C385C" w:rsidRDefault="008C385C" w:rsidP="003928C3">
      <w:pPr>
        <w:pStyle w:val="Odstavecseseznamem"/>
      </w:pPr>
    </w:p>
    <w:p w14:paraId="4AC62957" w14:textId="77777777" w:rsidR="00FC6BB9" w:rsidRDefault="00FC6BB9" w:rsidP="003928C3">
      <w:pPr>
        <w:pStyle w:val="Odstavecseseznamem"/>
      </w:pPr>
    </w:p>
    <w:p w14:paraId="67096CF1" w14:textId="77777777" w:rsidR="00FC6BB9" w:rsidRDefault="00FC6BB9" w:rsidP="003928C3">
      <w:pPr>
        <w:pStyle w:val="Odstavecseseznamem"/>
      </w:pPr>
    </w:p>
    <w:p w14:paraId="334EEB5C" w14:textId="77777777" w:rsidR="00FC6BB9" w:rsidRDefault="00FC6BB9" w:rsidP="003928C3">
      <w:pPr>
        <w:pStyle w:val="Odstavecseseznamem"/>
      </w:pPr>
    </w:p>
    <w:p w14:paraId="45F63DD8" w14:textId="77777777" w:rsidR="00FC6BB9" w:rsidRDefault="00FC6BB9" w:rsidP="003928C3">
      <w:pPr>
        <w:pStyle w:val="Odstavecseseznamem"/>
      </w:pPr>
    </w:p>
    <w:p w14:paraId="182E8B10" w14:textId="0BF14158" w:rsidR="008C385C" w:rsidRDefault="008C385C" w:rsidP="00D37FE0">
      <w:pPr>
        <w:pStyle w:val="Odstavecseseznamem"/>
        <w:jc w:val="center"/>
        <w:rPr>
          <w:b/>
          <w:bCs/>
        </w:rPr>
      </w:pPr>
      <w:r w:rsidRPr="008C385C">
        <w:rPr>
          <w:b/>
          <w:bCs/>
        </w:rPr>
        <w:lastRenderedPageBreak/>
        <w:t>Plán projektu</w:t>
      </w:r>
    </w:p>
    <w:p w14:paraId="48A03B93" w14:textId="175BF26E" w:rsidR="008C385C" w:rsidRDefault="008C385C" w:rsidP="003928C3">
      <w:pPr>
        <w:pStyle w:val="Odstavecseseznamem"/>
      </w:pPr>
      <w:r>
        <w:rPr>
          <w:b/>
          <w:bCs/>
        </w:rPr>
        <w:t>Road mapa</w:t>
      </w:r>
    </w:p>
    <w:p w14:paraId="13193201" w14:textId="527730C4" w:rsidR="008C385C" w:rsidRDefault="008C385C" w:rsidP="008C385C">
      <w:pPr>
        <w:pStyle w:val="Odstavecseseznamem"/>
        <w:numPr>
          <w:ilvl w:val="0"/>
          <w:numId w:val="1"/>
        </w:numPr>
      </w:pPr>
      <w:r>
        <w:t xml:space="preserve">Identifikuje vše, </w:t>
      </w:r>
      <w:r w:rsidR="00F77D48">
        <w:t>co</w:t>
      </w:r>
      <w:r w:rsidR="00FC6BB9">
        <w:t xml:space="preserve"> </w:t>
      </w:r>
      <w:r>
        <w:t>je zapotřebí k úspěšnému dokončení cíle</w:t>
      </w:r>
    </w:p>
    <w:p w14:paraId="298027EA" w14:textId="3E42942D" w:rsidR="008C385C" w:rsidRDefault="00F77D48" w:rsidP="008C385C">
      <w:pPr>
        <w:pStyle w:val="Odstavecseseznamem"/>
        <w:numPr>
          <w:ilvl w:val="0"/>
          <w:numId w:val="1"/>
        </w:numPr>
      </w:pPr>
      <w:r>
        <w:t xml:space="preserve">Obsahuje </w:t>
      </w:r>
      <w:r w:rsidR="008C385C">
        <w:t> harmonogram</w:t>
      </w:r>
    </w:p>
    <w:p w14:paraId="79EDD188" w14:textId="231169EB" w:rsidR="008C385C" w:rsidRDefault="008C385C" w:rsidP="008C385C">
      <w:pPr>
        <w:pStyle w:val="Odstavecseseznamem"/>
        <w:numPr>
          <w:ilvl w:val="0"/>
          <w:numId w:val="1"/>
        </w:numPr>
      </w:pPr>
      <w:r>
        <w:t>Definuje potřebnost zdrojů a jejich nasazení</w:t>
      </w:r>
    </w:p>
    <w:p w14:paraId="57785057" w14:textId="78A5DD5D" w:rsidR="008C385C" w:rsidRDefault="00F77D48" w:rsidP="008C385C">
      <w:pPr>
        <w:pStyle w:val="Odstavecseseznamem"/>
        <w:numPr>
          <w:ilvl w:val="0"/>
          <w:numId w:val="1"/>
        </w:numPr>
      </w:pPr>
      <w:r>
        <w:t>obsahuje</w:t>
      </w:r>
      <w:r w:rsidR="008C385C">
        <w:t> rozpočet</w:t>
      </w:r>
    </w:p>
    <w:p w14:paraId="12018DF6" w14:textId="0BABC981" w:rsidR="008C385C" w:rsidRDefault="00F77D48" w:rsidP="008C385C">
      <w:pPr>
        <w:pStyle w:val="Odstavecseseznamem"/>
        <w:numPr>
          <w:ilvl w:val="0"/>
          <w:numId w:val="1"/>
        </w:numPr>
      </w:pPr>
      <w:r>
        <w:t>obsahuje</w:t>
      </w:r>
      <w:r w:rsidR="008C385C">
        <w:t> rezervu</w:t>
      </w:r>
      <w:r>
        <w:t xml:space="preserve"> </w:t>
      </w:r>
      <w:r w:rsidR="008C385C">
        <w:t>(Manažer, který nemá rezervu, nemůže řídit projekt)</w:t>
      </w:r>
    </w:p>
    <w:p w14:paraId="7FF2BBAA" w14:textId="0C7F1BB1" w:rsidR="008C385C" w:rsidRDefault="008C385C" w:rsidP="008C385C">
      <w:pPr>
        <w:pStyle w:val="Odstavecseseznamem"/>
      </w:pPr>
      <w:r>
        <w:t>Dotační projekty zakazují rezervu, neefektivní</w:t>
      </w:r>
    </w:p>
    <w:p w14:paraId="18255A40" w14:textId="3A70D617" w:rsidR="008C385C" w:rsidRDefault="008C385C" w:rsidP="008C385C">
      <w:pPr>
        <w:pStyle w:val="Odstavecseseznamem"/>
        <w:numPr>
          <w:ilvl w:val="0"/>
          <w:numId w:val="1"/>
        </w:numPr>
      </w:pPr>
      <w:r>
        <w:t>Srozumitelný a přehledný</w:t>
      </w:r>
    </w:p>
    <w:p w14:paraId="366ACB80" w14:textId="77777777" w:rsidR="008C385C" w:rsidRDefault="008C385C" w:rsidP="008C385C">
      <w:pPr>
        <w:pStyle w:val="Odstavecseseznamem"/>
      </w:pPr>
    </w:p>
    <w:p w14:paraId="3C0FD883" w14:textId="77777777" w:rsidR="008C385C" w:rsidRDefault="008C385C" w:rsidP="008C385C">
      <w:pPr>
        <w:pStyle w:val="Odstavecseseznamem"/>
      </w:pPr>
    </w:p>
    <w:p w14:paraId="4BDAEBB5" w14:textId="5FEE0F1D" w:rsidR="008C385C" w:rsidRPr="0044373B" w:rsidRDefault="008C385C" w:rsidP="008C385C">
      <w:pPr>
        <w:pStyle w:val="Odstavecseseznamem"/>
        <w:rPr>
          <w:u w:val="single"/>
        </w:rPr>
      </w:pPr>
      <w:r w:rsidRPr="0044373B">
        <w:rPr>
          <w:u w:val="single"/>
        </w:rPr>
        <w:t>Obsah projektového plánu a jeho struktura</w:t>
      </w:r>
    </w:p>
    <w:p w14:paraId="4269DE0C" w14:textId="5DF700AC" w:rsidR="008C385C" w:rsidRPr="00FC6BB9" w:rsidRDefault="008C385C">
      <w:pPr>
        <w:pStyle w:val="Odstavecseseznamem"/>
        <w:numPr>
          <w:ilvl w:val="0"/>
          <w:numId w:val="3"/>
        </w:numPr>
        <w:rPr>
          <w:highlight w:val="yellow"/>
        </w:rPr>
      </w:pPr>
      <w:r w:rsidRPr="00FC6BB9">
        <w:rPr>
          <w:highlight w:val="yellow"/>
        </w:rPr>
        <w:t>Definice předmětu a cíle projektu</w:t>
      </w:r>
    </w:p>
    <w:p w14:paraId="574BD0C1" w14:textId="44DEBF68" w:rsidR="008C385C" w:rsidRPr="00FC6BB9" w:rsidRDefault="008C385C">
      <w:pPr>
        <w:pStyle w:val="Odstavecseseznamem"/>
        <w:numPr>
          <w:ilvl w:val="0"/>
          <w:numId w:val="3"/>
        </w:numPr>
        <w:rPr>
          <w:highlight w:val="yellow"/>
        </w:rPr>
      </w:pPr>
      <w:r w:rsidRPr="00FC6BB9">
        <w:rPr>
          <w:highlight w:val="yellow"/>
        </w:rPr>
        <w:t>Plán řízení předmetu projektu</w:t>
      </w:r>
      <w:r w:rsidR="00FC6BB9" w:rsidRPr="00FC6BB9">
        <w:rPr>
          <w:highlight w:val="yellow"/>
        </w:rPr>
        <w:t xml:space="preserve"> – sestavení hierarchick éstruktury činností WBS</w:t>
      </w:r>
    </w:p>
    <w:p w14:paraId="2A0208FA" w14:textId="2C7B6ECC" w:rsidR="008C385C" w:rsidRDefault="008C385C">
      <w:pPr>
        <w:pStyle w:val="Odstavecseseznamem"/>
        <w:numPr>
          <w:ilvl w:val="0"/>
          <w:numId w:val="3"/>
        </w:numPr>
      </w:pPr>
      <w:r>
        <w:t>Plán obsazení projektu</w:t>
      </w:r>
    </w:p>
    <w:p w14:paraId="0D9A6FEE" w14:textId="578EB520" w:rsidR="002A78D4" w:rsidRDefault="002A78D4">
      <w:pPr>
        <w:pStyle w:val="Odstavecseseznamem"/>
        <w:numPr>
          <w:ilvl w:val="0"/>
          <w:numId w:val="3"/>
        </w:numPr>
      </w:pPr>
      <w:r>
        <w:t>Plán řízení rizik</w:t>
      </w:r>
    </w:p>
    <w:p w14:paraId="37591662" w14:textId="3D83483E" w:rsidR="002A78D4" w:rsidRPr="00FC6BB9" w:rsidRDefault="002A78D4">
      <w:pPr>
        <w:pStyle w:val="Odstavecseseznamem"/>
        <w:numPr>
          <w:ilvl w:val="0"/>
          <w:numId w:val="3"/>
        </w:numPr>
        <w:rPr>
          <w:highlight w:val="yellow"/>
        </w:rPr>
      </w:pPr>
      <w:r w:rsidRPr="00FC6BB9">
        <w:rPr>
          <w:highlight w:val="yellow"/>
        </w:rPr>
        <w:t>Plán řízení času projektu</w:t>
      </w:r>
      <w:r w:rsidR="00FC6BB9">
        <w:rPr>
          <w:highlight w:val="yellow"/>
        </w:rPr>
        <w:t xml:space="preserve"> - harmonogram</w:t>
      </w:r>
    </w:p>
    <w:p w14:paraId="05FF569C" w14:textId="755541C7" w:rsidR="002A78D4" w:rsidRPr="00FC6BB9" w:rsidRDefault="002A78D4">
      <w:pPr>
        <w:pStyle w:val="Odstavecseseznamem"/>
        <w:numPr>
          <w:ilvl w:val="0"/>
          <w:numId w:val="3"/>
        </w:numPr>
        <w:rPr>
          <w:highlight w:val="yellow"/>
        </w:rPr>
      </w:pPr>
      <w:r w:rsidRPr="00FC6BB9">
        <w:rPr>
          <w:highlight w:val="yellow"/>
        </w:rPr>
        <w:t>Plán řízení nákladu projektu</w:t>
      </w:r>
      <w:r w:rsidR="00FC6BB9" w:rsidRPr="00FC6BB9">
        <w:rPr>
          <w:highlight w:val="yellow"/>
        </w:rPr>
        <w:t xml:space="preserve"> - rozpočet</w:t>
      </w:r>
    </w:p>
    <w:p w14:paraId="74C076ED" w14:textId="728C8452" w:rsidR="002A78D4" w:rsidRDefault="002A78D4">
      <w:pPr>
        <w:pStyle w:val="Odstavecseseznamem"/>
        <w:numPr>
          <w:ilvl w:val="0"/>
          <w:numId w:val="3"/>
        </w:numPr>
      </w:pPr>
      <w:r>
        <w:t>Plán řízení projektové komunikace</w:t>
      </w:r>
    </w:p>
    <w:p w14:paraId="5E02EAD0" w14:textId="254156F7" w:rsidR="002A78D4" w:rsidRDefault="002A78D4">
      <w:pPr>
        <w:pStyle w:val="Odstavecseseznamem"/>
        <w:numPr>
          <w:ilvl w:val="0"/>
          <w:numId w:val="3"/>
        </w:numPr>
      </w:pPr>
      <w:r>
        <w:t>Plán řízení kvality</w:t>
      </w:r>
    </w:p>
    <w:p w14:paraId="098DC514" w14:textId="3419EC22" w:rsidR="002A78D4" w:rsidRDefault="002A78D4">
      <w:pPr>
        <w:pStyle w:val="Odstavecseseznamem"/>
        <w:numPr>
          <w:ilvl w:val="0"/>
          <w:numId w:val="3"/>
        </w:numPr>
      </w:pPr>
      <w:r>
        <w:t>Plán řízení dokumentace</w:t>
      </w:r>
    </w:p>
    <w:p w14:paraId="35C011A7" w14:textId="03CD7E70" w:rsidR="002A78D4" w:rsidRDefault="002A78D4">
      <w:pPr>
        <w:pStyle w:val="Odstavecseseznamem"/>
        <w:numPr>
          <w:ilvl w:val="0"/>
          <w:numId w:val="3"/>
        </w:numPr>
      </w:pPr>
      <w:r>
        <w:t>Plán řízení subdodávek</w:t>
      </w:r>
    </w:p>
    <w:p w14:paraId="0B18E537" w14:textId="77777777" w:rsidR="002A78D4" w:rsidRDefault="002A78D4" w:rsidP="002A78D4">
      <w:pPr>
        <w:ind w:left="720"/>
      </w:pPr>
    </w:p>
    <w:p w14:paraId="1AA1DB7D" w14:textId="4EE7B98A" w:rsidR="002A78D4" w:rsidRPr="00D37FE0" w:rsidRDefault="002A78D4" w:rsidP="00D37FE0">
      <w:pPr>
        <w:ind w:left="720"/>
        <w:jc w:val="center"/>
        <w:rPr>
          <w:b/>
          <w:bCs/>
        </w:rPr>
      </w:pPr>
      <w:r w:rsidRPr="00D37FE0">
        <w:rPr>
          <w:b/>
          <w:bCs/>
        </w:rPr>
        <w:t>Základní subjekty PM</w:t>
      </w:r>
    </w:p>
    <w:p w14:paraId="7ED86F29" w14:textId="0A0EFDDA" w:rsidR="002A78D4" w:rsidRDefault="002A78D4" w:rsidP="002A78D4">
      <w:pPr>
        <w:pStyle w:val="Odstavecseseznamem"/>
        <w:numPr>
          <w:ilvl w:val="0"/>
          <w:numId w:val="1"/>
        </w:numPr>
      </w:pPr>
      <w:r>
        <w:t>Manažer projektu</w:t>
      </w:r>
      <w:r w:rsidR="005A6697">
        <w:t xml:space="preserve"> – ří</w:t>
      </w:r>
      <w:r w:rsidR="00D37FE0">
        <w:t>d</w:t>
      </w:r>
      <w:r w:rsidR="005A6697">
        <w:t>í proces, který   ovlivňuje členy týmu, aby přispívali k dosažení podnikových a skupinových cílů</w:t>
      </w:r>
    </w:p>
    <w:p w14:paraId="6EAD82A3" w14:textId="0085F582" w:rsidR="002A78D4" w:rsidRDefault="002A78D4" w:rsidP="002A78D4">
      <w:pPr>
        <w:pStyle w:val="Odstavecseseznamem"/>
        <w:numPr>
          <w:ilvl w:val="0"/>
          <w:numId w:val="1"/>
        </w:numPr>
      </w:pPr>
      <w:r>
        <w:t>Asistentka manažera</w:t>
      </w:r>
    </w:p>
    <w:p w14:paraId="55FA46BA" w14:textId="27BEB12D" w:rsidR="002A78D4" w:rsidRDefault="002A78D4" w:rsidP="002A78D4">
      <w:pPr>
        <w:pStyle w:val="Odstavecseseznamem"/>
        <w:numPr>
          <w:ilvl w:val="0"/>
          <w:numId w:val="1"/>
        </w:numPr>
      </w:pPr>
      <w:r>
        <w:t>Projektový(realizační tým)</w:t>
      </w:r>
      <w:r w:rsidR="005A6697">
        <w:t xml:space="preserve"> – skupina lidí řešících společně určitý úkol</w:t>
      </w:r>
    </w:p>
    <w:p w14:paraId="56FC2BB6" w14:textId="0ADF3A4D" w:rsidR="002A78D4" w:rsidRDefault="0053651C" w:rsidP="002A78D4">
      <w:pPr>
        <w:ind w:left="360"/>
      </w:pPr>
      <w:r>
        <w:t>Manažer projektu má na starosti řízení zdrojů</w:t>
      </w:r>
      <w:r w:rsidR="005C5354">
        <w:t>,p</w:t>
      </w:r>
      <w:r>
        <w:t>lánování a kontrolu, řízení ostatních subjektů a procesů</w:t>
      </w:r>
    </w:p>
    <w:p w14:paraId="69F5F697" w14:textId="70C73BC8" w:rsidR="0053651C" w:rsidRDefault="0053651C" w:rsidP="0053651C">
      <w:pPr>
        <w:pStyle w:val="Odstavecseseznamem"/>
        <w:numPr>
          <w:ilvl w:val="0"/>
          <w:numId w:val="1"/>
        </w:numPr>
      </w:pPr>
      <w:r>
        <w:t>Odpovědnos</w:t>
      </w:r>
      <w:r w:rsidR="00D37FE0">
        <w:t>t</w:t>
      </w:r>
      <w:r>
        <w:t xml:space="preserve"> za projekt</w:t>
      </w:r>
    </w:p>
    <w:p w14:paraId="340E8E9F" w14:textId="2FAEFF9D" w:rsidR="0053651C" w:rsidRDefault="0053651C" w:rsidP="0053651C">
      <w:pPr>
        <w:pStyle w:val="Odstavecseseznamem"/>
        <w:numPr>
          <w:ilvl w:val="0"/>
          <w:numId w:val="1"/>
        </w:numPr>
      </w:pPr>
      <w:r>
        <w:t>H</w:t>
      </w:r>
      <w:r w:rsidR="00D37FE0">
        <w:t>l</w:t>
      </w:r>
      <w:r>
        <w:t xml:space="preserve">avní odpovědnosti za dosažení cíle, </w:t>
      </w:r>
      <w:r w:rsidR="005C5354">
        <w:t>pr</w:t>
      </w:r>
      <w:r>
        <w:t>ůběh a výsledky</w:t>
      </w:r>
    </w:p>
    <w:p w14:paraId="1D11A414" w14:textId="1E49BBE9" w:rsidR="0053651C" w:rsidRDefault="0053651C" w:rsidP="0053651C">
      <w:pPr>
        <w:pStyle w:val="Odstavecseseznamem"/>
        <w:numPr>
          <w:ilvl w:val="0"/>
          <w:numId w:val="1"/>
        </w:numPr>
      </w:pPr>
      <w:r>
        <w:t>Řízení projektu</w:t>
      </w:r>
    </w:p>
    <w:p w14:paraId="4993A69F" w14:textId="44F4A19E" w:rsidR="0053651C" w:rsidRDefault="0053651C" w:rsidP="0053651C">
      <w:pPr>
        <w:pStyle w:val="Odstavecseseznamem"/>
        <w:numPr>
          <w:ilvl w:val="0"/>
          <w:numId w:val="1"/>
        </w:numPr>
      </w:pPr>
      <w:r>
        <w:t>Rovnováha odpovědnosti a pravomocí</w:t>
      </w:r>
    </w:p>
    <w:p w14:paraId="3F51E0FB" w14:textId="77777777" w:rsidR="0053651C" w:rsidRDefault="0053651C" w:rsidP="0053651C">
      <w:pPr>
        <w:pStyle w:val="Odstavecseseznamem"/>
      </w:pPr>
    </w:p>
    <w:p w14:paraId="44F7C45E" w14:textId="77777777" w:rsidR="0053651C" w:rsidRDefault="0053651C" w:rsidP="0053651C">
      <w:pPr>
        <w:pStyle w:val="Odstavecseseznamem"/>
      </w:pPr>
    </w:p>
    <w:p w14:paraId="4173356D" w14:textId="7D53BCFB" w:rsidR="0053651C" w:rsidRPr="005C5354" w:rsidRDefault="0053651C" w:rsidP="005C5354">
      <w:pPr>
        <w:pStyle w:val="Odstavecseseznamem"/>
        <w:jc w:val="center"/>
        <w:rPr>
          <w:b/>
          <w:bCs/>
        </w:rPr>
      </w:pPr>
      <w:r w:rsidRPr="005C5354">
        <w:rPr>
          <w:b/>
          <w:bCs/>
        </w:rPr>
        <w:t>Řízení projketového týmu</w:t>
      </w:r>
    </w:p>
    <w:p w14:paraId="7C9969CF" w14:textId="508E0656" w:rsidR="0053651C" w:rsidRDefault="0053651C" w:rsidP="0053651C">
      <w:pPr>
        <w:pStyle w:val="Odstavecseseznamem"/>
        <w:numPr>
          <w:ilvl w:val="0"/>
          <w:numId w:val="1"/>
        </w:numPr>
      </w:pPr>
      <w:r>
        <w:t>Způsoby prosazení autority</w:t>
      </w:r>
    </w:p>
    <w:p w14:paraId="5A9628B8" w14:textId="0DBCFD59" w:rsidR="0053651C" w:rsidRDefault="0053651C" w:rsidP="0053651C">
      <w:pPr>
        <w:pStyle w:val="Odstavecseseznamem"/>
        <w:numPr>
          <w:ilvl w:val="0"/>
          <w:numId w:val="1"/>
        </w:numPr>
      </w:pPr>
      <w:r>
        <w:t>Styly řízení</w:t>
      </w:r>
    </w:p>
    <w:p w14:paraId="65EBCC4E" w14:textId="7D2F6D58" w:rsidR="0053651C" w:rsidRDefault="0053651C" w:rsidP="0053651C">
      <w:pPr>
        <w:pStyle w:val="Odstavecseseznamem"/>
      </w:pPr>
      <w:r>
        <w:t>a)autokratický styl – diktá</w:t>
      </w:r>
      <w:r w:rsidR="005C5354">
        <w:t>t</w:t>
      </w:r>
      <w:r>
        <w:t>orský</w:t>
      </w:r>
    </w:p>
    <w:p w14:paraId="1352D87E" w14:textId="24E9B88B" w:rsidR="0053651C" w:rsidRDefault="0053651C" w:rsidP="0053651C">
      <w:pPr>
        <w:pStyle w:val="Odstavecseseznamem"/>
      </w:pPr>
      <w:r>
        <w:t>b) manažerský styl – každý si dělá co chce, samostatnost, uvědomělí pracovníci</w:t>
      </w:r>
    </w:p>
    <w:p w14:paraId="4222555A" w14:textId="1F82C461" w:rsidR="0053651C" w:rsidRDefault="0053651C" w:rsidP="0053651C">
      <w:pPr>
        <w:pStyle w:val="Odstavecseseznamem"/>
      </w:pPr>
      <w:r>
        <w:t>c)</w:t>
      </w:r>
      <w:r w:rsidR="005C5354">
        <w:t xml:space="preserve"> </w:t>
      </w:r>
      <w:r>
        <w:t>demokratický styl – možnost vyjednávat,Spolúčast</w:t>
      </w:r>
    </w:p>
    <w:p w14:paraId="21B71D98" w14:textId="0DB3D673" w:rsidR="0053651C" w:rsidRDefault="0053651C" w:rsidP="0053651C">
      <w:pPr>
        <w:pStyle w:val="Odstavecseseznamem"/>
      </w:pPr>
      <w:r>
        <w:t>- budování vztahů mezi členy projektového týmu</w:t>
      </w:r>
    </w:p>
    <w:p w14:paraId="1930F650" w14:textId="6FEFDEF9" w:rsidR="0053651C" w:rsidRDefault="0053651C" w:rsidP="0053651C">
      <w:pPr>
        <w:pStyle w:val="Odstavecseseznamem"/>
      </w:pPr>
      <w:r>
        <w:t>-Řízení spolupráce</w:t>
      </w:r>
    </w:p>
    <w:p w14:paraId="101B480F" w14:textId="76B47701" w:rsidR="0053651C" w:rsidRDefault="0053651C" w:rsidP="0053651C">
      <w:pPr>
        <w:pStyle w:val="Odstavecseseznamem"/>
      </w:pPr>
      <w:r>
        <w:t>V různých fázích projektu je vhod</w:t>
      </w:r>
      <w:r w:rsidR="005C5354">
        <w:t>n</w:t>
      </w:r>
      <w:r>
        <w:t>é měnit styly řízení</w:t>
      </w:r>
    </w:p>
    <w:p w14:paraId="7A8908D5" w14:textId="77777777" w:rsidR="0053651C" w:rsidRDefault="0053651C" w:rsidP="0053651C">
      <w:pPr>
        <w:pStyle w:val="Odstavecseseznamem"/>
      </w:pPr>
    </w:p>
    <w:p w14:paraId="1B5BE687" w14:textId="77777777" w:rsidR="005C5354" w:rsidRDefault="005C5354" w:rsidP="002A78D4">
      <w:pPr>
        <w:ind w:left="360"/>
      </w:pPr>
    </w:p>
    <w:p w14:paraId="46B173E1" w14:textId="77777777" w:rsidR="005C5354" w:rsidRDefault="005C5354" w:rsidP="002A78D4">
      <w:pPr>
        <w:ind w:left="360"/>
      </w:pPr>
    </w:p>
    <w:p w14:paraId="37D863B7" w14:textId="2FA777F3" w:rsidR="002A78D4" w:rsidRPr="005C5354" w:rsidRDefault="002A78D4" w:rsidP="005C5354">
      <w:pPr>
        <w:ind w:left="360"/>
        <w:jc w:val="center"/>
        <w:rPr>
          <w:b/>
          <w:bCs/>
        </w:rPr>
      </w:pPr>
      <w:r w:rsidRPr="005C5354">
        <w:rPr>
          <w:b/>
          <w:bCs/>
        </w:rPr>
        <w:t>Typy organizačních struktur</w:t>
      </w:r>
    </w:p>
    <w:p w14:paraId="22085F8C" w14:textId="24CC9D34" w:rsidR="002A78D4" w:rsidRDefault="002A78D4">
      <w:pPr>
        <w:pStyle w:val="Odstavecseseznamem"/>
        <w:numPr>
          <w:ilvl w:val="0"/>
          <w:numId w:val="4"/>
        </w:numPr>
      </w:pPr>
      <w:r>
        <w:t>Podnikatelská</w:t>
      </w:r>
    </w:p>
    <w:p w14:paraId="15F8D9FE" w14:textId="4B0B6FAB" w:rsidR="002A78D4" w:rsidRPr="000654E5" w:rsidRDefault="002A78D4">
      <w:pPr>
        <w:pStyle w:val="Odstavecseseznamem"/>
        <w:numPr>
          <w:ilvl w:val="0"/>
          <w:numId w:val="4"/>
        </w:numPr>
        <w:rPr>
          <w:b/>
          <w:bCs/>
        </w:rPr>
      </w:pPr>
      <w:r w:rsidRPr="000654E5">
        <w:rPr>
          <w:b/>
          <w:bCs/>
        </w:rPr>
        <w:t>Liniová</w:t>
      </w:r>
    </w:p>
    <w:p w14:paraId="5F4D85AA" w14:textId="1D07A6B6" w:rsidR="002A78D4" w:rsidRDefault="002A78D4">
      <w:pPr>
        <w:pStyle w:val="Odstavecseseznamem"/>
        <w:numPr>
          <w:ilvl w:val="0"/>
          <w:numId w:val="4"/>
        </w:numPr>
      </w:pPr>
      <w:r>
        <w:t>Výrobní</w:t>
      </w:r>
    </w:p>
    <w:p w14:paraId="332B66E6" w14:textId="5FC0E426" w:rsidR="002A78D4" w:rsidRDefault="002A78D4">
      <w:pPr>
        <w:pStyle w:val="Odstavecseseznamem"/>
        <w:numPr>
          <w:ilvl w:val="0"/>
          <w:numId w:val="4"/>
        </w:numPr>
      </w:pPr>
      <w:r>
        <w:t>Podniková</w:t>
      </w:r>
    </w:p>
    <w:p w14:paraId="65B81E30" w14:textId="63FA8F2F" w:rsidR="002A78D4" w:rsidRDefault="002A78D4">
      <w:pPr>
        <w:pStyle w:val="Odstavecseseznamem"/>
        <w:numPr>
          <w:ilvl w:val="0"/>
          <w:numId w:val="4"/>
        </w:numPr>
      </w:pPr>
      <w:r>
        <w:t>Profesionální</w:t>
      </w:r>
    </w:p>
    <w:p w14:paraId="16858485" w14:textId="3FD96A42" w:rsidR="002A78D4" w:rsidRDefault="002A78D4">
      <w:pPr>
        <w:pStyle w:val="Odstavecseseznamem"/>
        <w:numPr>
          <w:ilvl w:val="0"/>
          <w:numId w:val="4"/>
        </w:numPr>
      </w:pPr>
      <w:r w:rsidRPr="000654E5">
        <w:rPr>
          <w:b/>
          <w:bCs/>
        </w:rPr>
        <w:t>Ad hoc</w:t>
      </w:r>
      <w:r w:rsidR="00EC31E5">
        <w:t xml:space="preserve"> – sestavíme narychlo organizační strukturu, důležitá je rychlost</w:t>
      </w:r>
    </w:p>
    <w:p w14:paraId="7F4EBC10" w14:textId="47F4A0B9" w:rsidR="002A78D4" w:rsidRPr="000654E5" w:rsidRDefault="002A78D4">
      <w:pPr>
        <w:pStyle w:val="Odstavecseseznamem"/>
        <w:numPr>
          <w:ilvl w:val="0"/>
          <w:numId w:val="4"/>
        </w:numPr>
        <w:rPr>
          <w:b/>
          <w:bCs/>
        </w:rPr>
      </w:pPr>
      <w:r w:rsidRPr="000654E5">
        <w:rPr>
          <w:b/>
          <w:bCs/>
        </w:rPr>
        <w:t>Maticová</w:t>
      </w:r>
    </w:p>
    <w:p w14:paraId="791D1607" w14:textId="2F8DE3A3" w:rsidR="002A78D4" w:rsidRPr="000654E5" w:rsidRDefault="002A78D4">
      <w:pPr>
        <w:pStyle w:val="Odstavecseseznamem"/>
        <w:numPr>
          <w:ilvl w:val="0"/>
          <w:numId w:val="4"/>
        </w:numPr>
        <w:rPr>
          <w:b/>
          <w:bCs/>
        </w:rPr>
      </w:pPr>
      <w:r w:rsidRPr="000654E5">
        <w:rPr>
          <w:b/>
          <w:bCs/>
        </w:rPr>
        <w:t>Projektová</w:t>
      </w:r>
    </w:p>
    <w:p w14:paraId="0FD6D955" w14:textId="77777777" w:rsidR="0044373B" w:rsidRDefault="0044373B" w:rsidP="0044373B">
      <w:pPr>
        <w:pStyle w:val="Odstavecseseznamem"/>
      </w:pPr>
    </w:p>
    <w:p w14:paraId="1D2F4E92" w14:textId="66676893" w:rsidR="000654E5" w:rsidRPr="000654E5" w:rsidRDefault="000654E5" w:rsidP="000654E5">
      <w:pPr>
        <w:pStyle w:val="Odstavecseseznamem"/>
        <w:jc w:val="center"/>
        <w:rPr>
          <w:b/>
          <w:bCs/>
        </w:rPr>
      </w:pPr>
      <w:r w:rsidRPr="000654E5">
        <w:rPr>
          <w:b/>
          <w:bCs/>
        </w:rPr>
        <w:t>Organizační struktura</w:t>
      </w:r>
    </w:p>
    <w:p w14:paraId="7C5F92D6" w14:textId="29AC774E" w:rsidR="000654E5" w:rsidRDefault="000654E5" w:rsidP="000654E5">
      <w:pPr>
        <w:pStyle w:val="Odstavecseseznamem"/>
        <w:numPr>
          <w:ilvl w:val="0"/>
          <w:numId w:val="1"/>
        </w:numPr>
      </w:pPr>
      <w:r>
        <w:t>Hierarchické uspořádání vztahů mezi jednotlivými pracovními místy v rámci organizačních útvarů a vztahů mezi útvary v rámci organizace</w:t>
      </w:r>
    </w:p>
    <w:p w14:paraId="14011C6F" w14:textId="1B531B72" w:rsidR="000654E5" w:rsidRDefault="000654E5" w:rsidP="000654E5">
      <w:pPr>
        <w:pStyle w:val="Odstavecseseznamem"/>
        <w:numPr>
          <w:ilvl w:val="0"/>
          <w:numId w:val="1"/>
        </w:numPr>
      </w:pPr>
      <w:r>
        <w:t>Nadřízenost x podřízenost, vzájemné pravomoci, vazby a kompetence</w:t>
      </w:r>
    </w:p>
    <w:p w14:paraId="2C3B151E" w14:textId="6A579749" w:rsidR="000654E5" w:rsidRDefault="000654E5" w:rsidP="000654E5">
      <w:pPr>
        <w:jc w:val="center"/>
        <w:rPr>
          <w:b/>
          <w:bCs/>
        </w:rPr>
      </w:pPr>
      <w:r w:rsidRPr="0044373B">
        <w:rPr>
          <w:b/>
          <w:bCs/>
        </w:rPr>
        <w:t>Liniová organizační struktura</w:t>
      </w:r>
    </w:p>
    <w:p w14:paraId="51037DAA" w14:textId="13BAFA71" w:rsidR="000654E5" w:rsidRPr="000654E5" w:rsidRDefault="000654E5" w:rsidP="000654E5">
      <w:r w:rsidRPr="000654E5">
        <w:t>Pracovníci jsou hierarchicky seskupeni podle specializací, 3 úrovně</w:t>
      </w:r>
    </w:p>
    <w:p w14:paraId="2E732A84" w14:textId="77777777" w:rsidR="0044373B" w:rsidRDefault="0044373B" w:rsidP="0044373B">
      <w:pPr>
        <w:pStyle w:val="Odstavecseseznamem"/>
      </w:pPr>
    </w:p>
    <w:p w14:paraId="222316E1" w14:textId="24EA6A0E" w:rsidR="0044373B" w:rsidRDefault="0044373B" w:rsidP="0044373B">
      <w:pPr>
        <w:pStyle w:val="Odstavecseseznamem"/>
      </w:pPr>
      <w:r>
        <w:rPr>
          <w:noProof/>
        </w:rPr>
        <w:drawing>
          <wp:inline distT="0" distB="0" distL="0" distR="0" wp14:anchorId="68ED57EF" wp14:editId="55D34427">
            <wp:extent cx="4876800" cy="1257300"/>
            <wp:effectExtent l="0" t="0" r="0" b="0"/>
            <wp:docPr id="1529791556" name="Obrázek 1" descr="Nauka o podniku - Cvičení 1 - Organizační struktury z hlediska rozhodování  - Topsid.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ka o podniku - Cvičení 1 - Organizační struktury z hlediska rozhodování  - Topsid.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1257300"/>
                    </a:xfrm>
                    <a:prstGeom prst="rect">
                      <a:avLst/>
                    </a:prstGeom>
                    <a:noFill/>
                    <a:ln>
                      <a:noFill/>
                    </a:ln>
                  </pic:spPr>
                </pic:pic>
              </a:graphicData>
            </a:graphic>
          </wp:inline>
        </w:drawing>
      </w:r>
    </w:p>
    <w:p w14:paraId="4786748A" w14:textId="77777777" w:rsidR="0044373B" w:rsidRDefault="0044373B" w:rsidP="0044373B">
      <w:pPr>
        <w:pStyle w:val="Odstavecseseznamem"/>
      </w:pPr>
    </w:p>
    <w:tbl>
      <w:tblPr>
        <w:tblStyle w:val="Mkatabulky"/>
        <w:tblW w:w="0" w:type="auto"/>
        <w:tblInd w:w="720" w:type="dxa"/>
        <w:tblLook w:val="04A0" w:firstRow="1" w:lastRow="0" w:firstColumn="1" w:lastColumn="0" w:noHBand="0" w:noVBand="1"/>
      </w:tblPr>
      <w:tblGrid>
        <w:gridCol w:w="4171"/>
        <w:gridCol w:w="4171"/>
      </w:tblGrid>
      <w:tr w:rsidR="0044373B" w14:paraId="47167553" w14:textId="77777777" w:rsidTr="008A2BB7">
        <w:tc>
          <w:tcPr>
            <w:tcW w:w="8342" w:type="dxa"/>
            <w:gridSpan w:val="2"/>
          </w:tcPr>
          <w:p w14:paraId="43D114C4" w14:textId="4FFA9BCD" w:rsidR="0044373B" w:rsidRPr="0044373B" w:rsidRDefault="0044373B" w:rsidP="0044373B">
            <w:pPr>
              <w:pStyle w:val="Odstavecseseznamem"/>
              <w:ind w:left="0"/>
              <w:jc w:val="center"/>
              <w:rPr>
                <w:b/>
                <w:bCs/>
              </w:rPr>
            </w:pPr>
            <w:r w:rsidRPr="0044373B">
              <w:rPr>
                <w:b/>
                <w:bCs/>
              </w:rPr>
              <w:t>Liniová organizační struktura</w:t>
            </w:r>
          </w:p>
        </w:tc>
      </w:tr>
      <w:tr w:rsidR="0044373B" w14:paraId="0BAAFFEF" w14:textId="77777777" w:rsidTr="0044373B">
        <w:tc>
          <w:tcPr>
            <w:tcW w:w="4171" w:type="dxa"/>
          </w:tcPr>
          <w:p w14:paraId="439FCDFD" w14:textId="44CDCC44" w:rsidR="0044373B" w:rsidRDefault="0044373B" w:rsidP="0044373B">
            <w:pPr>
              <w:pStyle w:val="Odstavecseseznamem"/>
              <w:ind w:left="0"/>
            </w:pPr>
            <w:r>
              <w:t>Výhody</w:t>
            </w:r>
          </w:p>
        </w:tc>
        <w:tc>
          <w:tcPr>
            <w:tcW w:w="4171" w:type="dxa"/>
          </w:tcPr>
          <w:p w14:paraId="64AE3EC5" w14:textId="411A90F9" w:rsidR="0044373B" w:rsidRDefault="0044373B" w:rsidP="0044373B">
            <w:pPr>
              <w:pStyle w:val="Odstavecseseznamem"/>
              <w:ind w:left="0"/>
            </w:pPr>
            <w:r>
              <w:t>Nevýhody</w:t>
            </w:r>
          </w:p>
        </w:tc>
      </w:tr>
      <w:tr w:rsidR="0044373B" w14:paraId="17FBDE6A" w14:textId="77777777" w:rsidTr="0044373B">
        <w:tc>
          <w:tcPr>
            <w:tcW w:w="4171" w:type="dxa"/>
          </w:tcPr>
          <w:p w14:paraId="3A292AAC" w14:textId="243F7C96" w:rsidR="0044373B" w:rsidRDefault="0044373B">
            <w:pPr>
              <w:pStyle w:val="Odstavecseseznamem"/>
              <w:numPr>
                <w:ilvl w:val="0"/>
                <w:numId w:val="9"/>
              </w:numPr>
            </w:pPr>
            <w:r>
              <w:t>Respektování pracovní specializace, kontinuita</w:t>
            </w:r>
          </w:p>
        </w:tc>
        <w:tc>
          <w:tcPr>
            <w:tcW w:w="4171" w:type="dxa"/>
          </w:tcPr>
          <w:p w14:paraId="5856E0D3" w14:textId="322A75D5" w:rsidR="0044373B" w:rsidRDefault="0044373B">
            <w:pPr>
              <w:pStyle w:val="Odstavecseseznamem"/>
              <w:numPr>
                <w:ilvl w:val="0"/>
                <w:numId w:val="9"/>
              </w:numPr>
            </w:pPr>
            <w:r>
              <w:t>Bariéry pro horizontální tok</w:t>
            </w:r>
            <w:r w:rsidR="005C5354">
              <w:t xml:space="preserve"> </w:t>
            </w:r>
            <w:r>
              <w:t>informací</w:t>
            </w:r>
          </w:p>
        </w:tc>
      </w:tr>
      <w:tr w:rsidR="0044373B" w14:paraId="6BA1A614" w14:textId="77777777" w:rsidTr="0044373B">
        <w:tc>
          <w:tcPr>
            <w:tcW w:w="4171" w:type="dxa"/>
          </w:tcPr>
          <w:p w14:paraId="3490413B" w14:textId="371A7A4F" w:rsidR="0044373B" w:rsidRDefault="0044373B">
            <w:pPr>
              <w:pStyle w:val="Odstavecseseznamem"/>
              <w:numPr>
                <w:ilvl w:val="0"/>
                <w:numId w:val="9"/>
              </w:numPr>
            </w:pPr>
            <w:r>
              <w:t>Ověřené a logické vazby</w:t>
            </w:r>
          </w:p>
        </w:tc>
        <w:tc>
          <w:tcPr>
            <w:tcW w:w="4171" w:type="dxa"/>
          </w:tcPr>
          <w:p w14:paraId="1D233B2B" w14:textId="22030701" w:rsidR="0044373B" w:rsidRDefault="0044373B">
            <w:pPr>
              <w:pStyle w:val="Odstavecseseznamem"/>
              <w:numPr>
                <w:ilvl w:val="0"/>
                <w:numId w:val="9"/>
              </w:numPr>
            </w:pPr>
            <w:r>
              <w:t>Obtížná koordinace pracovníků z různých útvarů</w:t>
            </w:r>
          </w:p>
        </w:tc>
      </w:tr>
      <w:tr w:rsidR="0044373B" w14:paraId="0034987F" w14:textId="77777777" w:rsidTr="0044373B">
        <w:tc>
          <w:tcPr>
            <w:tcW w:w="4171" w:type="dxa"/>
          </w:tcPr>
          <w:p w14:paraId="336D35B7" w14:textId="3D650001" w:rsidR="0044373B" w:rsidRDefault="0044373B">
            <w:pPr>
              <w:pStyle w:val="Odstavecseseznamem"/>
              <w:numPr>
                <w:ilvl w:val="0"/>
                <w:numId w:val="9"/>
              </w:numPr>
            </w:pPr>
            <w:r>
              <w:t>Jasné kontrolní mechanismy</w:t>
            </w:r>
          </w:p>
        </w:tc>
        <w:tc>
          <w:tcPr>
            <w:tcW w:w="4171" w:type="dxa"/>
          </w:tcPr>
          <w:p w14:paraId="7FB28F68" w14:textId="63179704" w:rsidR="0044373B" w:rsidRDefault="0044373B">
            <w:pPr>
              <w:pStyle w:val="Odstavecseseznamem"/>
              <w:numPr>
                <w:ilvl w:val="0"/>
                <w:numId w:val="9"/>
              </w:numPr>
            </w:pPr>
            <w:r>
              <w:t>Přenášení problémů na vyší úroveň řízení</w:t>
            </w:r>
          </w:p>
        </w:tc>
      </w:tr>
      <w:tr w:rsidR="0044373B" w14:paraId="212E84AA" w14:textId="77777777" w:rsidTr="0044373B">
        <w:tc>
          <w:tcPr>
            <w:tcW w:w="4171" w:type="dxa"/>
          </w:tcPr>
          <w:p w14:paraId="7CCB0298" w14:textId="77777777" w:rsidR="0044373B" w:rsidRDefault="0044373B" w:rsidP="0044373B">
            <w:pPr>
              <w:pStyle w:val="Odstavecseseznamem"/>
              <w:ind w:left="0"/>
            </w:pPr>
          </w:p>
        </w:tc>
        <w:tc>
          <w:tcPr>
            <w:tcW w:w="4171" w:type="dxa"/>
          </w:tcPr>
          <w:p w14:paraId="132F85D9" w14:textId="1947B73C" w:rsidR="0044373B" w:rsidRDefault="0044373B">
            <w:pPr>
              <w:pStyle w:val="Odstavecseseznamem"/>
              <w:numPr>
                <w:ilvl w:val="0"/>
                <w:numId w:val="9"/>
              </w:numPr>
            </w:pPr>
            <w:r>
              <w:t>Pomalá reakce na změny</w:t>
            </w:r>
          </w:p>
        </w:tc>
      </w:tr>
      <w:tr w:rsidR="0044373B" w14:paraId="6AFD3592" w14:textId="77777777" w:rsidTr="0044373B">
        <w:tc>
          <w:tcPr>
            <w:tcW w:w="4171" w:type="dxa"/>
          </w:tcPr>
          <w:p w14:paraId="10A43564" w14:textId="77777777" w:rsidR="0044373B" w:rsidRDefault="0044373B" w:rsidP="0044373B">
            <w:pPr>
              <w:pStyle w:val="Odstavecseseznamem"/>
              <w:ind w:left="0"/>
            </w:pPr>
          </w:p>
        </w:tc>
        <w:tc>
          <w:tcPr>
            <w:tcW w:w="4171" w:type="dxa"/>
          </w:tcPr>
          <w:p w14:paraId="06A109AF" w14:textId="1EDE3B02" w:rsidR="0044373B" w:rsidRDefault="0044373B">
            <w:pPr>
              <w:pStyle w:val="Odstavecseseznamem"/>
              <w:numPr>
                <w:ilvl w:val="0"/>
                <w:numId w:val="9"/>
              </w:numPr>
            </w:pPr>
            <w:r>
              <w:t>Nepřátelské vzt</w:t>
            </w:r>
            <w:r w:rsidR="005C5354">
              <w:t>a</w:t>
            </w:r>
            <w:r>
              <w:t>hy mezi ú</w:t>
            </w:r>
            <w:r w:rsidR="005C5354">
              <w:t>t</w:t>
            </w:r>
            <w:r>
              <w:t>vary</w:t>
            </w:r>
          </w:p>
        </w:tc>
      </w:tr>
    </w:tbl>
    <w:p w14:paraId="69E9D241" w14:textId="77777777" w:rsidR="0044373B" w:rsidRDefault="0044373B" w:rsidP="0044373B">
      <w:pPr>
        <w:pStyle w:val="Odstavecseseznamem"/>
      </w:pPr>
    </w:p>
    <w:p w14:paraId="707E9AA8" w14:textId="77777777" w:rsidR="002A78D4" w:rsidRDefault="002A78D4" w:rsidP="002A78D4">
      <w:pPr>
        <w:ind w:left="360"/>
      </w:pPr>
    </w:p>
    <w:p w14:paraId="319911C2" w14:textId="4D72FFDE" w:rsidR="002A78D4" w:rsidRDefault="002A78D4" w:rsidP="002A78D4">
      <w:pPr>
        <w:ind w:left="360"/>
      </w:pPr>
      <w:r>
        <w:t>Líniové úspořádání – 3 úrovně</w:t>
      </w:r>
    </w:p>
    <w:p w14:paraId="33EC609E" w14:textId="77777777" w:rsidR="005C5354" w:rsidRDefault="005C5354" w:rsidP="002A78D4">
      <w:pPr>
        <w:ind w:left="360"/>
      </w:pPr>
    </w:p>
    <w:p w14:paraId="4AD3C138" w14:textId="77777777" w:rsidR="005C5354" w:rsidRDefault="005C5354" w:rsidP="002A78D4">
      <w:pPr>
        <w:ind w:left="360"/>
      </w:pPr>
    </w:p>
    <w:p w14:paraId="2F87F72F" w14:textId="77777777" w:rsidR="005C5354" w:rsidRDefault="005C5354" w:rsidP="002A78D4">
      <w:pPr>
        <w:ind w:left="360"/>
      </w:pPr>
    </w:p>
    <w:p w14:paraId="60D68BC2" w14:textId="77777777" w:rsidR="005C5354" w:rsidRDefault="005C5354" w:rsidP="002A78D4">
      <w:pPr>
        <w:ind w:left="360"/>
      </w:pPr>
    </w:p>
    <w:p w14:paraId="5A75C0FF" w14:textId="676C2408" w:rsidR="002A78D4" w:rsidRDefault="002A78D4" w:rsidP="0044373B">
      <w:pPr>
        <w:ind w:left="360"/>
        <w:jc w:val="center"/>
        <w:rPr>
          <w:b/>
          <w:bCs/>
        </w:rPr>
      </w:pPr>
      <w:r w:rsidRPr="0044373B">
        <w:rPr>
          <w:b/>
          <w:bCs/>
        </w:rPr>
        <w:t>Maticová organizační struktura</w:t>
      </w:r>
    </w:p>
    <w:p w14:paraId="5923D3EC" w14:textId="0EF04091" w:rsidR="0044373B" w:rsidRPr="0044373B" w:rsidRDefault="0044373B" w:rsidP="0044373B">
      <w:pPr>
        <w:ind w:left="360"/>
        <w:jc w:val="center"/>
        <w:rPr>
          <w:b/>
          <w:bCs/>
        </w:rPr>
      </w:pPr>
      <w:r>
        <w:rPr>
          <w:noProof/>
        </w:rPr>
        <w:drawing>
          <wp:inline distT="0" distB="0" distL="0" distR="0" wp14:anchorId="1CBD88C9" wp14:editId="6C72E60C">
            <wp:extent cx="2857500" cy="1600200"/>
            <wp:effectExtent l="0" t="0" r="0" b="0"/>
            <wp:docPr id="406326904" name="Obrázek 2" descr="I N V E S T I C E D O R O Z V O J E V Z D Ě L Á V Á N 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 N V E S T I C E D O R O Z V O J E V Z D Ě L Á V Á N Í"/>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49E2E690" w14:textId="787AA4C4" w:rsidR="00984D7F" w:rsidRDefault="00984D7F" w:rsidP="00984D7F">
      <w:pPr>
        <w:pStyle w:val="Odstavecseseznamem"/>
        <w:numPr>
          <w:ilvl w:val="0"/>
          <w:numId w:val="1"/>
        </w:numPr>
      </w:pPr>
      <w:r>
        <w:t xml:space="preserve">Probíhá </w:t>
      </w:r>
      <w:r w:rsidRPr="00226EF2">
        <w:rPr>
          <w:b/>
          <w:bCs/>
        </w:rPr>
        <w:t>více projektů současně</w:t>
      </w:r>
    </w:p>
    <w:p w14:paraId="3F30FA30" w14:textId="08E27777" w:rsidR="00984D7F" w:rsidRDefault="00984D7F" w:rsidP="00984D7F">
      <w:pPr>
        <w:pStyle w:val="Odstavecseseznamem"/>
        <w:numPr>
          <w:ilvl w:val="0"/>
          <w:numId w:val="1"/>
        </w:numPr>
      </w:pPr>
      <w:r>
        <w:t xml:space="preserve">Projektové týmy </w:t>
      </w:r>
      <w:r w:rsidR="005A6697">
        <w:t xml:space="preserve"> ve firmě </w:t>
      </w:r>
      <w:r>
        <w:t>představují část organizační struktury</w:t>
      </w:r>
      <w:r w:rsidR="005A6697">
        <w:t>, které se zaměřují na dílčí projekty</w:t>
      </w:r>
    </w:p>
    <w:p w14:paraId="71F18A3C" w14:textId="77777777" w:rsidR="005A6697" w:rsidRDefault="005A6697" w:rsidP="005A6697">
      <w:pPr>
        <w:pStyle w:val="Odstavecseseznamem"/>
      </w:pPr>
    </w:p>
    <w:tbl>
      <w:tblPr>
        <w:tblStyle w:val="Mkatabulky"/>
        <w:tblW w:w="0" w:type="auto"/>
        <w:tblInd w:w="720" w:type="dxa"/>
        <w:tblLook w:val="04A0" w:firstRow="1" w:lastRow="0" w:firstColumn="1" w:lastColumn="0" w:noHBand="0" w:noVBand="1"/>
      </w:tblPr>
      <w:tblGrid>
        <w:gridCol w:w="4171"/>
        <w:gridCol w:w="4171"/>
      </w:tblGrid>
      <w:tr w:rsidR="0044373B" w:rsidRPr="0044373B" w14:paraId="363D801E" w14:textId="77777777" w:rsidTr="008A2BB7">
        <w:tc>
          <w:tcPr>
            <w:tcW w:w="8342" w:type="dxa"/>
            <w:gridSpan w:val="2"/>
          </w:tcPr>
          <w:p w14:paraId="2334A8D4" w14:textId="25D86363" w:rsidR="0044373B" w:rsidRPr="0044373B" w:rsidRDefault="0044373B" w:rsidP="008A2BB7">
            <w:pPr>
              <w:pStyle w:val="Odstavecseseznamem"/>
              <w:ind w:left="0"/>
              <w:jc w:val="center"/>
              <w:rPr>
                <w:b/>
                <w:bCs/>
              </w:rPr>
            </w:pPr>
            <w:r>
              <w:rPr>
                <w:b/>
                <w:bCs/>
              </w:rPr>
              <w:t xml:space="preserve">Maticová </w:t>
            </w:r>
            <w:r w:rsidRPr="0044373B">
              <w:rPr>
                <w:b/>
                <w:bCs/>
              </w:rPr>
              <w:t>organizační struktura</w:t>
            </w:r>
          </w:p>
        </w:tc>
      </w:tr>
      <w:tr w:rsidR="0044373B" w14:paraId="311F9D0C" w14:textId="77777777" w:rsidTr="008A2BB7">
        <w:tc>
          <w:tcPr>
            <w:tcW w:w="4171" w:type="dxa"/>
          </w:tcPr>
          <w:p w14:paraId="7068D417" w14:textId="77777777" w:rsidR="0044373B" w:rsidRDefault="0044373B" w:rsidP="008A2BB7">
            <w:pPr>
              <w:pStyle w:val="Odstavecseseznamem"/>
              <w:ind w:left="0"/>
            </w:pPr>
            <w:r>
              <w:t>Výhody</w:t>
            </w:r>
          </w:p>
        </w:tc>
        <w:tc>
          <w:tcPr>
            <w:tcW w:w="4171" w:type="dxa"/>
          </w:tcPr>
          <w:p w14:paraId="009D645B" w14:textId="77777777" w:rsidR="0044373B" w:rsidRDefault="0044373B" w:rsidP="008A2BB7">
            <w:pPr>
              <w:pStyle w:val="Odstavecseseznamem"/>
              <w:ind w:left="0"/>
            </w:pPr>
            <w:r>
              <w:t>Nevýhody</w:t>
            </w:r>
          </w:p>
        </w:tc>
      </w:tr>
      <w:tr w:rsidR="0044373B" w14:paraId="34026FED" w14:textId="77777777" w:rsidTr="008A2BB7">
        <w:tc>
          <w:tcPr>
            <w:tcW w:w="4171" w:type="dxa"/>
          </w:tcPr>
          <w:p w14:paraId="24D8B2B9" w14:textId="7E370AE9" w:rsidR="0044373B" w:rsidRDefault="00B20B20">
            <w:pPr>
              <w:pStyle w:val="Odstavecseseznamem"/>
              <w:numPr>
                <w:ilvl w:val="0"/>
                <w:numId w:val="9"/>
              </w:numPr>
            </w:pPr>
            <w:r>
              <w:t>Možnost efektivního využívání vysoce kvalifikovaných specialistů i zařízení pro více projektů</w:t>
            </w:r>
          </w:p>
        </w:tc>
        <w:tc>
          <w:tcPr>
            <w:tcW w:w="4171" w:type="dxa"/>
          </w:tcPr>
          <w:p w14:paraId="284D2EA0" w14:textId="707C8A05" w:rsidR="0044373B" w:rsidRDefault="00B20B20">
            <w:pPr>
              <w:pStyle w:val="Odstavecseseznamem"/>
              <w:numPr>
                <w:ilvl w:val="0"/>
                <w:numId w:val="9"/>
              </w:numPr>
            </w:pPr>
            <w:r>
              <w:t>Vyžaduje 1 čídící útvar navíc(útvar PM)</w:t>
            </w:r>
          </w:p>
        </w:tc>
      </w:tr>
      <w:tr w:rsidR="0044373B" w14:paraId="668106EC" w14:textId="77777777" w:rsidTr="008A2BB7">
        <w:tc>
          <w:tcPr>
            <w:tcW w:w="4171" w:type="dxa"/>
          </w:tcPr>
          <w:p w14:paraId="5C8CB757" w14:textId="65D607A6" w:rsidR="0044373B" w:rsidRDefault="00B20B20">
            <w:pPr>
              <w:pStyle w:val="Odstavecseseznamem"/>
              <w:numPr>
                <w:ilvl w:val="0"/>
                <w:numId w:val="9"/>
              </w:numPr>
            </w:pPr>
            <w:r>
              <w:t>Možnost lepšího využití zdrojů</w:t>
            </w:r>
          </w:p>
        </w:tc>
        <w:tc>
          <w:tcPr>
            <w:tcW w:w="4171" w:type="dxa"/>
          </w:tcPr>
          <w:p w14:paraId="1D627DCE" w14:textId="6174CDF7" w:rsidR="0044373B" w:rsidRDefault="00B20B20">
            <w:pPr>
              <w:pStyle w:val="Odstavecseseznamem"/>
              <w:numPr>
                <w:ilvl w:val="0"/>
                <w:numId w:val="9"/>
              </w:numPr>
            </w:pPr>
            <w:r>
              <w:t>Konflikty ve zdrojích</w:t>
            </w:r>
          </w:p>
        </w:tc>
      </w:tr>
      <w:tr w:rsidR="0044373B" w14:paraId="7D2D3397" w14:textId="77777777" w:rsidTr="008A2BB7">
        <w:tc>
          <w:tcPr>
            <w:tcW w:w="4171" w:type="dxa"/>
          </w:tcPr>
          <w:p w14:paraId="7EF389AF" w14:textId="4EA4E22E" w:rsidR="0044373B" w:rsidRDefault="00B20B20">
            <w:pPr>
              <w:pStyle w:val="Odstavecseseznamem"/>
              <w:numPr>
                <w:ilvl w:val="0"/>
                <w:numId w:val="9"/>
              </w:numPr>
            </w:pPr>
            <w:r>
              <w:t>Respektování pracovní specializace</w:t>
            </w:r>
          </w:p>
        </w:tc>
        <w:tc>
          <w:tcPr>
            <w:tcW w:w="4171" w:type="dxa"/>
          </w:tcPr>
          <w:p w14:paraId="5FF60BBD" w14:textId="3D7315EF" w:rsidR="0044373B" w:rsidRDefault="00B20B20">
            <w:pPr>
              <w:pStyle w:val="Odstavecseseznamem"/>
              <w:numPr>
                <w:ilvl w:val="0"/>
                <w:numId w:val="9"/>
              </w:numPr>
            </w:pPr>
            <w:r>
              <w:t>Dvojí podřízenost pracovníků</w:t>
            </w:r>
          </w:p>
        </w:tc>
      </w:tr>
      <w:tr w:rsidR="0044373B" w14:paraId="50C2AABD" w14:textId="77777777" w:rsidTr="008A2BB7">
        <w:tc>
          <w:tcPr>
            <w:tcW w:w="4171" w:type="dxa"/>
          </w:tcPr>
          <w:p w14:paraId="4A211134" w14:textId="0C87E82B" w:rsidR="0044373B" w:rsidRDefault="00B20B20">
            <w:pPr>
              <w:pStyle w:val="Odstavecseseznamem"/>
              <w:numPr>
                <w:ilvl w:val="0"/>
                <w:numId w:val="9"/>
              </w:numPr>
            </w:pPr>
            <w:r>
              <w:t>Průběžná konfrontace projektových cílů s celkovými cíli organizace</w:t>
            </w:r>
          </w:p>
        </w:tc>
        <w:tc>
          <w:tcPr>
            <w:tcW w:w="4171" w:type="dxa"/>
          </w:tcPr>
          <w:p w14:paraId="719DE0B6" w14:textId="114D3804" w:rsidR="0044373B" w:rsidRDefault="00B20B20">
            <w:pPr>
              <w:pStyle w:val="Odstavecseseznamem"/>
              <w:numPr>
                <w:ilvl w:val="0"/>
                <w:numId w:val="9"/>
              </w:numPr>
            </w:pPr>
            <w:r>
              <w:t>Zvýšená administrativa pro jesné vymezení odpovědnosti</w:t>
            </w:r>
          </w:p>
        </w:tc>
      </w:tr>
      <w:tr w:rsidR="0044373B" w14:paraId="08A3DAF3" w14:textId="77777777" w:rsidTr="008A2BB7">
        <w:tc>
          <w:tcPr>
            <w:tcW w:w="4171" w:type="dxa"/>
          </w:tcPr>
          <w:p w14:paraId="571D01FB" w14:textId="77777777" w:rsidR="0044373B" w:rsidRDefault="0044373B" w:rsidP="008A2BB7">
            <w:pPr>
              <w:pStyle w:val="Odstavecseseznamem"/>
              <w:ind w:left="0"/>
            </w:pPr>
          </w:p>
        </w:tc>
        <w:tc>
          <w:tcPr>
            <w:tcW w:w="4171" w:type="dxa"/>
          </w:tcPr>
          <w:p w14:paraId="0EE1D48D" w14:textId="41342568" w:rsidR="0044373B" w:rsidRDefault="00B20B20">
            <w:pPr>
              <w:pStyle w:val="Odstavecseseznamem"/>
              <w:numPr>
                <w:ilvl w:val="0"/>
                <w:numId w:val="9"/>
              </w:numPr>
            </w:pPr>
            <w:r>
              <w:t>Vysoké nároky na komunikační a koordinační schopnosti</w:t>
            </w:r>
          </w:p>
        </w:tc>
      </w:tr>
    </w:tbl>
    <w:p w14:paraId="725A135E" w14:textId="77777777" w:rsidR="005A6697" w:rsidRDefault="005A6697" w:rsidP="005A6697">
      <w:pPr>
        <w:pStyle w:val="Odstavecseseznamem"/>
      </w:pPr>
    </w:p>
    <w:p w14:paraId="6F87D0EB" w14:textId="51BD7A5C" w:rsidR="005A6697" w:rsidRPr="00730B7D" w:rsidRDefault="005A6697" w:rsidP="00730B7D">
      <w:pPr>
        <w:pStyle w:val="Odstavecseseznamem"/>
        <w:jc w:val="center"/>
        <w:rPr>
          <w:b/>
          <w:bCs/>
          <w:u w:val="single"/>
        </w:rPr>
      </w:pPr>
      <w:r w:rsidRPr="00730B7D">
        <w:rPr>
          <w:b/>
          <w:bCs/>
          <w:u w:val="single"/>
        </w:rPr>
        <w:t>Projektová organizační struktura</w:t>
      </w:r>
    </w:p>
    <w:p w14:paraId="0095E874" w14:textId="1E54ABA1" w:rsidR="005A6697" w:rsidRDefault="005A6697" w:rsidP="005A6697">
      <w:pPr>
        <w:pStyle w:val="Odstavecseseznamem"/>
        <w:numPr>
          <w:ilvl w:val="0"/>
          <w:numId w:val="1"/>
        </w:numPr>
        <w:jc w:val="both"/>
      </w:pPr>
      <w:r>
        <w:t>Celá výrobní náplň firmy se realizuje prostřednictvím projektů, procesní řízení jednotlivých projektů</w:t>
      </w:r>
      <w:r w:rsidR="00730B7D">
        <w:t>, funkční řízení je v nich redukováno na nezbytné minimum</w:t>
      </w:r>
    </w:p>
    <w:p w14:paraId="27D63083" w14:textId="4BB0E2FC" w:rsidR="000654E5" w:rsidRDefault="000654E5" w:rsidP="005A6697">
      <w:pPr>
        <w:pStyle w:val="Odstavecseseznamem"/>
        <w:numPr>
          <w:ilvl w:val="0"/>
          <w:numId w:val="1"/>
        </w:numPr>
        <w:jc w:val="both"/>
      </w:pPr>
      <w:r>
        <w:t>- řízení sítě paralérně probíhajících projektů</w:t>
      </w:r>
    </w:p>
    <w:p w14:paraId="1BB09067" w14:textId="77777777" w:rsidR="000654E5" w:rsidRDefault="000654E5" w:rsidP="000654E5">
      <w:pPr>
        <w:pStyle w:val="Odstavecseseznamem"/>
        <w:jc w:val="both"/>
      </w:pPr>
    </w:p>
    <w:p w14:paraId="2C3EAC04" w14:textId="77777777" w:rsidR="000654E5" w:rsidRDefault="000654E5" w:rsidP="000654E5">
      <w:pPr>
        <w:pStyle w:val="Odstavecseseznamem"/>
        <w:jc w:val="both"/>
      </w:pPr>
    </w:p>
    <w:p w14:paraId="4288F593" w14:textId="13A17F37" w:rsidR="000654E5" w:rsidRDefault="000654E5" w:rsidP="000654E5">
      <w:pPr>
        <w:pStyle w:val="Odstavecseseznamem"/>
        <w:jc w:val="both"/>
      </w:pPr>
      <w:r>
        <w:t>Manažer projektu</w:t>
      </w:r>
    </w:p>
    <w:p w14:paraId="7434D0FB" w14:textId="09EFD887" w:rsidR="000654E5" w:rsidRDefault="000654E5" w:rsidP="000654E5">
      <w:pPr>
        <w:pStyle w:val="Odstavecseseznamem"/>
        <w:jc w:val="both"/>
      </w:pPr>
      <w:r>
        <w:t>Finační manažer</w:t>
      </w:r>
    </w:p>
    <w:p w14:paraId="624D8150" w14:textId="083D5C44" w:rsidR="000654E5" w:rsidRDefault="000654E5" w:rsidP="000654E5">
      <w:pPr>
        <w:pStyle w:val="Odstavecseseznamem"/>
        <w:jc w:val="both"/>
      </w:pPr>
      <w:r>
        <w:t>Asistent manažera</w:t>
      </w:r>
    </w:p>
    <w:p w14:paraId="3F675CA1" w14:textId="69C28807" w:rsidR="000654E5" w:rsidRDefault="000654E5" w:rsidP="000654E5">
      <w:pPr>
        <w:pStyle w:val="Odstavecseseznamem"/>
        <w:jc w:val="both"/>
      </w:pPr>
      <w:r>
        <w:t>Projektový tým</w:t>
      </w:r>
    </w:p>
    <w:p w14:paraId="220E9925" w14:textId="708B6627" w:rsidR="000654E5" w:rsidRDefault="000654E5" w:rsidP="000654E5">
      <w:pPr>
        <w:pStyle w:val="Odstavecseseznamem"/>
        <w:jc w:val="both"/>
      </w:pPr>
      <w:r>
        <w:t>Sponzor – rozhoduje o spuštení projektu</w:t>
      </w:r>
    </w:p>
    <w:p w14:paraId="611133A3" w14:textId="77777777" w:rsidR="00226EF2" w:rsidRDefault="00226EF2" w:rsidP="000654E5">
      <w:pPr>
        <w:pStyle w:val="Odstavecseseznamem"/>
        <w:jc w:val="both"/>
      </w:pPr>
    </w:p>
    <w:p w14:paraId="78346AC5" w14:textId="77777777" w:rsidR="00226EF2" w:rsidRDefault="00226EF2" w:rsidP="000654E5">
      <w:pPr>
        <w:pStyle w:val="Odstavecseseznamem"/>
        <w:jc w:val="both"/>
      </w:pPr>
    </w:p>
    <w:p w14:paraId="7131746B" w14:textId="77777777" w:rsidR="00226EF2" w:rsidRDefault="00226EF2" w:rsidP="000654E5">
      <w:pPr>
        <w:pStyle w:val="Odstavecseseznamem"/>
        <w:jc w:val="both"/>
      </w:pPr>
    </w:p>
    <w:p w14:paraId="2DDDD81A" w14:textId="77777777" w:rsidR="00226EF2" w:rsidRDefault="00226EF2" w:rsidP="000654E5">
      <w:pPr>
        <w:pStyle w:val="Odstavecseseznamem"/>
        <w:jc w:val="both"/>
      </w:pPr>
    </w:p>
    <w:p w14:paraId="5F5BE6A1" w14:textId="77777777" w:rsidR="00226EF2" w:rsidRDefault="00226EF2" w:rsidP="000654E5">
      <w:pPr>
        <w:pStyle w:val="Odstavecseseznamem"/>
        <w:jc w:val="both"/>
      </w:pPr>
    </w:p>
    <w:p w14:paraId="4B5F7939" w14:textId="77777777" w:rsidR="00226EF2" w:rsidRDefault="00226EF2" w:rsidP="000654E5">
      <w:pPr>
        <w:pStyle w:val="Odstavecseseznamem"/>
        <w:jc w:val="both"/>
      </w:pPr>
    </w:p>
    <w:tbl>
      <w:tblPr>
        <w:tblStyle w:val="Mkatabulky"/>
        <w:tblW w:w="0" w:type="auto"/>
        <w:tblInd w:w="720" w:type="dxa"/>
        <w:tblLook w:val="04A0" w:firstRow="1" w:lastRow="0" w:firstColumn="1" w:lastColumn="0" w:noHBand="0" w:noVBand="1"/>
      </w:tblPr>
      <w:tblGrid>
        <w:gridCol w:w="4171"/>
        <w:gridCol w:w="4171"/>
      </w:tblGrid>
      <w:tr w:rsidR="00730B7D" w:rsidRPr="0044373B" w14:paraId="2FF50EFD" w14:textId="77777777" w:rsidTr="008A2BB7">
        <w:tc>
          <w:tcPr>
            <w:tcW w:w="8342" w:type="dxa"/>
            <w:gridSpan w:val="2"/>
          </w:tcPr>
          <w:p w14:paraId="2EF9606D" w14:textId="3764F716" w:rsidR="00730B7D" w:rsidRPr="0044373B" w:rsidRDefault="00730B7D" w:rsidP="008A2BB7">
            <w:pPr>
              <w:pStyle w:val="Odstavecseseznamem"/>
              <w:ind w:left="0"/>
              <w:jc w:val="center"/>
              <w:rPr>
                <w:b/>
                <w:bCs/>
              </w:rPr>
            </w:pPr>
            <w:r>
              <w:rPr>
                <w:b/>
                <w:bCs/>
              </w:rPr>
              <w:lastRenderedPageBreak/>
              <w:t>Projektová organizační struktura</w:t>
            </w:r>
          </w:p>
        </w:tc>
      </w:tr>
      <w:tr w:rsidR="00730B7D" w14:paraId="1F8C2793" w14:textId="77777777" w:rsidTr="008A2BB7">
        <w:tc>
          <w:tcPr>
            <w:tcW w:w="4171" w:type="dxa"/>
          </w:tcPr>
          <w:p w14:paraId="674CCE22" w14:textId="77777777" w:rsidR="00730B7D" w:rsidRDefault="00730B7D" w:rsidP="008A2BB7">
            <w:pPr>
              <w:pStyle w:val="Odstavecseseznamem"/>
              <w:ind w:left="0"/>
            </w:pPr>
            <w:r>
              <w:t>Výhody</w:t>
            </w:r>
          </w:p>
        </w:tc>
        <w:tc>
          <w:tcPr>
            <w:tcW w:w="4171" w:type="dxa"/>
          </w:tcPr>
          <w:p w14:paraId="088CE079" w14:textId="77777777" w:rsidR="00730B7D" w:rsidRDefault="00730B7D" w:rsidP="008A2BB7">
            <w:pPr>
              <w:pStyle w:val="Odstavecseseznamem"/>
              <w:ind w:left="0"/>
            </w:pPr>
            <w:r>
              <w:t>Nevýhody</w:t>
            </w:r>
          </w:p>
        </w:tc>
      </w:tr>
      <w:tr w:rsidR="00730B7D" w14:paraId="5A000941" w14:textId="77777777" w:rsidTr="008A2BB7">
        <w:tc>
          <w:tcPr>
            <w:tcW w:w="4171" w:type="dxa"/>
          </w:tcPr>
          <w:p w14:paraId="5ED6ECEB" w14:textId="35948979" w:rsidR="00730B7D" w:rsidRDefault="00730B7D">
            <w:pPr>
              <w:pStyle w:val="Odstavecseseznamem"/>
              <w:numPr>
                <w:ilvl w:val="0"/>
                <w:numId w:val="9"/>
              </w:numPr>
            </w:pPr>
            <w:r>
              <w:t>Vysoký stupeň flexibility</w:t>
            </w:r>
          </w:p>
        </w:tc>
        <w:tc>
          <w:tcPr>
            <w:tcW w:w="4171" w:type="dxa"/>
          </w:tcPr>
          <w:p w14:paraId="764BEE40" w14:textId="39526A32" w:rsidR="00730B7D" w:rsidRDefault="00730B7D">
            <w:pPr>
              <w:pStyle w:val="Odstavecseseznamem"/>
              <w:numPr>
                <w:ilvl w:val="0"/>
                <w:numId w:val="9"/>
              </w:numPr>
            </w:pPr>
            <w:r>
              <w:t>Vysoké nároky na úroveň znalostí projektového řízení</w:t>
            </w:r>
          </w:p>
        </w:tc>
      </w:tr>
      <w:tr w:rsidR="00730B7D" w14:paraId="5EE0FD66" w14:textId="77777777" w:rsidTr="008A2BB7">
        <w:tc>
          <w:tcPr>
            <w:tcW w:w="4171" w:type="dxa"/>
          </w:tcPr>
          <w:p w14:paraId="4E6FF421" w14:textId="75ABCC56" w:rsidR="00730B7D" w:rsidRDefault="00730B7D">
            <w:pPr>
              <w:pStyle w:val="Odstavecseseznamem"/>
              <w:numPr>
                <w:ilvl w:val="0"/>
                <w:numId w:val="9"/>
              </w:numPr>
            </w:pPr>
            <w:r>
              <w:t>Krátka doba přenosu a informací</w:t>
            </w:r>
          </w:p>
        </w:tc>
        <w:tc>
          <w:tcPr>
            <w:tcW w:w="4171" w:type="dxa"/>
          </w:tcPr>
          <w:p w14:paraId="37F576F2" w14:textId="28BA665C" w:rsidR="00730B7D" w:rsidRDefault="00730B7D">
            <w:pPr>
              <w:pStyle w:val="Odstavecseseznamem"/>
              <w:numPr>
                <w:ilvl w:val="0"/>
                <w:numId w:val="9"/>
              </w:numPr>
            </w:pPr>
            <w:r>
              <w:t>Nároky na flexibilitu zaměstnanců a jejich sc</w:t>
            </w:r>
            <w:r w:rsidR="00226EF2">
              <w:t>h</w:t>
            </w:r>
            <w:r>
              <w:t>opnost přizpůsobovat se neustálým změnám</w:t>
            </w:r>
          </w:p>
        </w:tc>
      </w:tr>
      <w:tr w:rsidR="00730B7D" w14:paraId="49E2D2E8" w14:textId="77777777" w:rsidTr="008A2BB7">
        <w:tc>
          <w:tcPr>
            <w:tcW w:w="4171" w:type="dxa"/>
          </w:tcPr>
          <w:p w14:paraId="786629F0" w14:textId="16E8F538" w:rsidR="00730B7D" w:rsidRDefault="00730B7D">
            <w:pPr>
              <w:pStyle w:val="Odstavecseseznamem"/>
              <w:numPr>
                <w:ilvl w:val="0"/>
                <w:numId w:val="9"/>
              </w:numPr>
            </w:pPr>
            <w:r>
              <w:t>Otevřená komunikace a demokratičnost</w:t>
            </w:r>
          </w:p>
        </w:tc>
        <w:tc>
          <w:tcPr>
            <w:tcW w:w="4171" w:type="dxa"/>
          </w:tcPr>
          <w:p w14:paraId="0263CE02" w14:textId="1F9B51FA" w:rsidR="00730B7D" w:rsidRDefault="00730B7D">
            <w:pPr>
              <w:pStyle w:val="Odstavecseseznamem"/>
              <w:numPr>
                <w:ilvl w:val="0"/>
                <w:numId w:val="9"/>
              </w:numPr>
            </w:pPr>
            <w:r>
              <w:t>Vhodné pouze na projektově orientované společnosti</w:t>
            </w:r>
          </w:p>
        </w:tc>
      </w:tr>
      <w:tr w:rsidR="00730B7D" w14:paraId="6E24B9FD" w14:textId="77777777" w:rsidTr="008A2BB7">
        <w:tc>
          <w:tcPr>
            <w:tcW w:w="4171" w:type="dxa"/>
          </w:tcPr>
          <w:p w14:paraId="1DC1E042" w14:textId="715C2426" w:rsidR="00730B7D" w:rsidRDefault="00730B7D">
            <w:pPr>
              <w:pStyle w:val="Odstavecseseznamem"/>
              <w:numPr>
                <w:ilvl w:val="0"/>
                <w:numId w:val="9"/>
              </w:numPr>
            </w:pPr>
            <w:r>
              <w:t>Decentralizované pravomoci</w:t>
            </w:r>
          </w:p>
        </w:tc>
        <w:tc>
          <w:tcPr>
            <w:tcW w:w="4171" w:type="dxa"/>
          </w:tcPr>
          <w:p w14:paraId="31C50384" w14:textId="1B180ECC" w:rsidR="00730B7D" w:rsidRDefault="00730B7D">
            <w:pPr>
              <w:pStyle w:val="Odstavecseseznamem"/>
              <w:numPr>
                <w:ilvl w:val="0"/>
                <w:numId w:val="9"/>
              </w:numPr>
            </w:pPr>
          </w:p>
        </w:tc>
      </w:tr>
      <w:tr w:rsidR="00730B7D" w14:paraId="355F328D" w14:textId="77777777" w:rsidTr="008A2BB7">
        <w:tc>
          <w:tcPr>
            <w:tcW w:w="4171" w:type="dxa"/>
          </w:tcPr>
          <w:p w14:paraId="1200135A" w14:textId="49258066" w:rsidR="00730B7D" w:rsidRDefault="00730B7D">
            <w:pPr>
              <w:pStyle w:val="Odstavecseseznamem"/>
              <w:numPr>
                <w:ilvl w:val="0"/>
                <w:numId w:val="10"/>
              </w:numPr>
            </w:pPr>
            <w:r>
              <w:t>Efektivní zvládání změn</w:t>
            </w:r>
          </w:p>
        </w:tc>
        <w:tc>
          <w:tcPr>
            <w:tcW w:w="4171" w:type="dxa"/>
          </w:tcPr>
          <w:p w14:paraId="27F321AA" w14:textId="04FC62A2" w:rsidR="00730B7D" w:rsidRDefault="00730B7D">
            <w:pPr>
              <w:pStyle w:val="Odstavecseseznamem"/>
              <w:numPr>
                <w:ilvl w:val="0"/>
                <w:numId w:val="9"/>
              </w:numPr>
            </w:pPr>
          </w:p>
        </w:tc>
      </w:tr>
    </w:tbl>
    <w:p w14:paraId="51889437" w14:textId="7262BBAA" w:rsidR="00730B7D" w:rsidRPr="00226EF2" w:rsidRDefault="00730B7D" w:rsidP="00730B7D">
      <w:pPr>
        <w:jc w:val="both"/>
        <w:rPr>
          <w:b/>
          <w:bCs/>
        </w:rPr>
      </w:pPr>
      <w:r w:rsidRPr="00226EF2">
        <w:rPr>
          <w:b/>
          <w:bCs/>
        </w:rPr>
        <w:t>Projektový tým (realizační tým)</w:t>
      </w:r>
    </w:p>
    <w:p w14:paraId="01803804" w14:textId="18BDF31A" w:rsidR="00730B7D" w:rsidRDefault="00730B7D" w:rsidP="00730B7D">
      <w:pPr>
        <w:jc w:val="both"/>
      </w:pPr>
      <w:r>
        <w:t>Malý počet členů, r</w:t>
      </w:r>
      <w:r w:rsidR="00BB526A">
        <w:t>o</w:t>
      </w:r>
      <w:r>
        <w:t>pvnoprávn</w:t>
      </w:r>
      <w:r w:rsidR="00226EF2">
        <w:t>é</w:t>
      </w:r>
      <w:r>
        <w:t xml:space="preserve"> postavení</w:t>
      </w:r>
      <w:r w:rsidR="00D62FCA">
        <w:t>, jasně vymezené odpovědnosti a cíle</w:t>
      </w:r>
    </w:p>
    <w:p w14:paraId="4E913BBB" w14:textId="5C991292" w:rsidR="00BB526A" w:rsidRDefault="00BB526A" w:rsidP="00BB526A">
      <w:pPr>
        <w:pStyle w:val="Odstavecseseznamem"/>
        <w:numPr>
          <w:ilvl w:val="0"/>
          <w:numId w:val="1"/>
        </w:numPr>
        <w:jc w:val="both"/>
      </w:pPr>
      <w:r>
        <w:t>Zaměstnanci, nově přijatí</w:t>
      </w:r>
    </w:p>
    <w:p w14:paraId="45709FED" w14:textId="00B1838B" w:rsidR="00BB526A" w:rsidRDefault="00BB526A" w:rsidP="00BB526A">
      <w:pPr>
        <w:pStyle w:val="Odstavecseseznamem"/>
        <w:numPr>
          <w:ilvl w:val="0"/>
          <w:numId w:val="1"/>
        </w:numPr>
        <w:jc w:val="both"/>
      </w:pPr>
      <w:r>
        <w:t>Specialisté, poradci, externisté</w:t>
      </w:r>
    </w:p>
    <w:p w14:paraId="46810821" w14:textId="5390E501" w:rsidR="00BB526A" w:rsidRDefault="00BB526A" w:rsidP="00BB526A">
      <w:pPr>
        <w:pStyle w:val="Odstavecseseznamem"/>
        <w:numPr>
          <w:ilvl w:val="0"/>
          <w:numId w:val="1"/>
        </w:numPr>
        <w:jc w:val="both"/>
      </w:pPr>
      <w:r>
        <w:t>Subdodavatelé</w:t>
      </w:r>
    </w:p>
    <w:p w14:paraId="0F2ACA3A" w14:textId="77777777" w:rsidR="00BB526A" w:rsidRDefault="00BB526A" w:rsidP="00BB526A">
      <w:pPr>
        <w:pStyle w:val="Odstavecseseznamem"/>
        <w:jc w:val="both"/>
      </w:pPr>
    </w:p>
    <w:p w14:paraId="0734895B" w14:textId="45BFA142" w:rsidR="00BB526A" w:rsidRDefault="00BB526A" w:rsidP="00BB526A">
      <w:pPr>
        <w:pStyle w:val="Odstavecseseznamem"/>
        <w:jc w:val="both"/>
      </w:pPr>
      <w:r>
        <w:t>Primární je dosažení stanoveného cíle a sekundární je rozdělení rolí</w:t>
      </w:r>
    </w:p>
    <w:p w14:paraId="623BFAB0" w14:textId="08543BBF" w:rsidR="00730B7D" w:rsidRDefault="00BB526A" w:rsidP="00BB526A">
      <w:pPr>
        <w:pStyle w:val="Odstavecseseznamem"/>
        <w:jc w:val="both"/>
      </w:pPr>
      <w:r>
        <w:t>Projektový tým v</w:t>
      </w:r>
      <w:r w:rsidR="00730B7D">
        <w:t>ede MP, vedení je proces, který ovlivňuje členy týmu, aby přispívali k</w:t>
      </w:r>
      <w:r w:rsidR="00226EF2">
        <w:t> </w:t>
      </w:r>
      <w:r w:rsidR="00730B7D">
        <w:t>dosažení</w:t>
      </w:r>
      <w:r w:rsidR="00226EF2">
        <w:t xml:space="preserve"> p</w:t>
      </w:r>
      <w:r w:rsidR="00730B7D">
        <w:t>odnikových a skupinových cílů</w:t>
      </w:r>
    </w:p>
    <w:p w14:paraId="6399E5B0" w14:textId="1C91FCB0" w:rsidR="00730B7D" w:rsidRDefault="00730B7D" w:rsidP="00730B7D">
      <w:pPr>
        <w:pStyle w:val="Odstavecseseznamem"/>
        <w:numPr>
          <w:ilvl w:val="0"/>
          <w:numId w:val="1"/>
        </w:numPr>
        <w:jc w:val="both"/>
      </w:pPr>
      <w:r>
        <w:t>Týmová spolupráce</w:t>
      </w:r>
    </w:p>
    <w:p w14:paraId="12B3C08B" w14:textId="7F802284" w:rsidR="00D62FCA" w:rsidRDefault="00D62FCA" w:rsidP="00D62FCA">
      <w:pPr>
        <w:pStyle w:val="Odstavecseseznamem"/>
        <w:jc w:val="both"/>
      </w:pPr>
      <w:r>
        <w:t>MP je odpovědný za splnění cílů</w:t>
      </w:r>
    </w:p>
    <w:p w14:paraId="63BCA898" w14:textId="24CE79D7" w:rsidR="00D62FCA" w:rsidRDefault="00D62FCA" w:rsidP="00D62FCA">
      <w:pPr>
        <w:pStyle w:val="Odstavecseseznamem"/>
        <w:jc w:val="both"/>
      </w:pPr>
      <w:r>
        <w:t>-řízen</w:t>
      </w:r>
      <w:r w:rsidR="00226EF2">
        <w:t xml:space="preserve">í </w:t>
      </w:r>
      <w:r>
        <w:t>zdrojů</w:t>
      </w:r>
    </w:p>
    <w:p w14:paraId="3242A317" w14:textId="2DA98044" w:rsidR="00D62FCA" w:rsidRDefault="00D62FCA" w:rsidP="00D62FCA">
      <w:pPr>
        <w:pStyle w:val="Odstavecseseznamem"/>
        <w:jc w:val="both"/>
      </w:pPr>
      <w:r>
        <w:t>-plánování a kontrola</w:t>
      </w:r>
    </w:p>
    <w:p w14:paraId="5A4FD6A7" w14:textId="4D8472CA" w:rsidR="00D62FCA" w:rsidRDefault="00D62FCA" w:rsidP="00D62FCA">
      <w:pPr>
        <w:pStyle w:val="Odstavecseseznamem"/>
        <w:jc w:val="both"/>
      </w:pPr>
      <w:r>
        <w:t>-řízení ostatních subjektů a procesů</w:t>
      </w:r>
    </w:p>
    <w:p w14:paraId="13D19DC3" w14:textId="22572E9A" w:rsidR="00D62FCA" w:rsidRDefault="00D62FCA" w:rsidP="00D62FCA">
      <w:pPr>
        <w:pStyle w:val="Odstavecseseznamem"/>
        <w:jc w:val="both"/>
      </w:pPr>
      <w:r>
        <w:t>Řídící role v projektu:</w:t>
      </w:r>
    </w:p>
    <w:p w14:paraId="7139AE6A" w14:textId="1BEDA97C" w:rsidR="00D62FCA" w:rsidRDefault="00D62FCA">
      <w:pPr>
        <w:pStyle w:val="Odstavecseseznamem"/>
        <w:numPr>
          <w:ilvl w:val="0"/>
          <w:numId w:val="11"/>
        </w:numPr>
        <w:jc w:val="both"/>
      </w:pPr>
      <w:r>
        <w:t>Projektový výbor</w:t>
      </w:r>
    </w:p>
    <w:p w14:paraId="13E606DB" w14:textId="79A747CF" w:rsidR="00D62FCA" w:rsidRDefault="00D62FCA">
      <w:pPr>
        <w:pStyle w:val="Odstavecseseznamem"/>
        <w:numPr>
          <w:ilvl w:val="0"/>
          <w:numId w:val="11"/>
        </w:numPr>
        <w:jc w:val="both"/>
      </w:pPr>
      <w:r>
        <w:t>Sponzor</w:t>
      </w:r>
    </w:p>
    <w:p w14:paraId="0148FDC5" w14:textId="59CE1A7A" w:rsidR="00D62FCA" w:rsidRDefault="00D62FCA">
      <w:pPr>
        <w:pStyle w:val="Odstavecseseznamem"/>
        <w:numPr>
          <w:ilvl w:val="0"/>
          <w:numId w:val="11"/>
        </w:numPr>
        <w:jc w:val="both"/>
      </w:pPr>
      <w:r>
        <w:t>Projektový manager</w:t>
      </w:r>
    </w:p>
    <w:p w14:paraId="291BFBEB" w14:textId="4972791E" w:rsidR="00D62FCA" w:rsidRDefault="00D62FCA">
      <w:pPr>
        <w:pStyle w:val="Odstavecseseznamem"/>
        <w:numPr>
          <w:ilvl w:val="0"/>
          <w:numId w:val="11"/>
        </w:numPr>
        <w:jc w:val="both"/>
      </w:pPr>
      <w:r>
        <w:t>Týmový manager</w:t>
      </w:r>
      <w:r w:rsidR="00BB526A">
        <w:t xml:space="preserve"> - Garant</w:t>
      </w:r>
    </w:p>
    <w:p w14:paraId="65DD2A59" w14:textId="57328145" w:rsidR="00D62FCA" w:rsidRDefault="00D62FCA">
      <w:pPr>
        <w:pStyle w:val="Odstavecseseznamem"/>
        <w:numPr>
          <w:ilvl w:val="0"/>
          <w:numId w:val="11"/>
        </w:numPr>
        <w:jc w:val="both"/>
      </w:pPr>
      <w:r>
        <w:t>Hlavní uživatel</w:t>
      </w:r>
    </w:p>
    <w:p w14:paraId="644C9BAF" w14:textId="5D0B9E53" w:rsidR="00D62FCA" w:rsidRDefault="00D62FCA">
      <w:pPr>
        <w:pStyle w:val="Odstavecseseznamem"/>
        <w:numPr>
          <w:ilvl w:val="0"/>
          <w:numId w:val="11"/>
        </w:numPr>
        <w:jc w:val="both"/>
      </w:pPr>
      <w:r>
        <w:t>Hlavní dodavatel</w:t>
      </w:r>
    </w:p>
    <w:p w14:paraId="3BA96AA8" w14:textId="31C9484E" w:rsidR="00D62FCA" w:rsidRDefault="00D62FCA">
      <w:pPr>
        <w:pStyle w:val="Odstavecseseznamem"/>
        <w:numPr>
          <w:ilvl w:val="0"/>
          <w:numId w:val="11"/>
        </w:numPr>
        <w:jc w:val="both"/>
      </w:pPr>
      <w:r>
        <w:t>Dohled</w:t>
      </w:r>
    </w:p>
    <w:p w14:paraId="7D27827F" w14:textId="6816D53C" w:rsidR="00D62FCA" w:rsidRDefault="00D62FCA">
      <w:pPr>
        <w:pStyle w:val="Odstavecseseznamem"/>
        <w:numPr>
          <w:ilvl w:val="0"/>
          <w:numId w:val="11"/>
        </w:numPr>
        <w:jc w:val="both"/>
      </w:pPr>
      <w:r>
        <w:t>Změnová komise</w:t>
      </w:r>
    </w:p>
    <w:p w14:paraId="341D897F" w14:textId="062C539A" w:rsidR="00D62FCA" w:rsidRDefault="00D62FCA">
      <w:pPr>
        <w:pStyle w:val="Odstavecseseznamem"/>
        <w:numPr>
          <w:ilvl w:val="0"/>
          <w:numId w:val="11"/>
        </w:numPr>
        <w:jc w:val="both"/>
      </w:pPr>
      <w:r>
        <w:t>Projektová</w:t>
      </w:r>
      <w:r w:rsidR="00BB526A">
        <w:t>/Administartivní</w:t>
      </w:r>
      <w:r>
        <w:t xml:space="preserve"> podpora</w:t>
      </w:r>
    </w:p>
    <w:p w14:paraId="59E940E3" w14:textId="77777777" w:rsidR="005A6697" w:rsidRDefault="005A6697" w:rsidP="005A6697">
      <w:pPr>
        <w:ind w:left="360"/>
        <w:jc w:val="both"/>
      </w:pPr>
    </w:p>
    <w:p w14:paraId="44BC83CA" w14:textId="77777777" w:rsidR="00226EF2" w:rsidRDefault="00226EF2" w:rsidP="005A6697">
      <w:pPr>
        <w:ind w:left="360"/>
        <w:jc w:val="both"/>
      </w:pPr>
    </w:p>
    <w:p w14:paraId="408F6BD7" w14:textId="77777777" w:rsidR="00226EF2" w:rsidRDefault="00226EF2" w:rsidP="005A6697">
      <w:pPr>
        <w:ind w:left="360"/>
        <w:jc w:val="both"/>
      </w:pPr>
    </w:p>
    <w:p w14:paraId="0FC20758" w14:textId="77777777" w:rsidR="00226EF2" w:rsidRDefault="00226EF2" w:rsidP="005A6697">
      <w:pPr>
        <w:ind w:left="360"/>
        <w:jc w:val="both"/>
      </w:pPr>
    </w:p>
    <w:p w14:paraId="22DF3B68" w14:textId="77777777" w:rsidR="00226EF2" w:rsidRDefault="00226EF2" w:rsidP="005A6697">
      <w:pPr>
        <w:ind w:left="360"/>
        <w:jc w:val="both"/>
      </w:pPr>
    </w:p>
    <w:p w14:paraId="5F6E8676" w14:textId="77777777" w:rsidR="00226EF2" w:rsidRDefault="00226EF2" w:rsidP="005A6697">
      <w:pPr>
        <w:ind w:left="360"/>
        <w:jc w:val="both"/>
      </w:pPr>
    </w:p>
    <w:p w14:paraId="00AB5255" w14:textId="77777777" w:rsidR="00226EF2" w:rsidRDefault="00226EF2" w:rsidP="005A6697">
      <w:pPr>
        <w:ind w:left="360"/>
        <w:jc w:val="both"/>
      </w:pPr>
    </w:p>
    <w:p w14:paraId="68FA32C2" w14:textId="77777777" w:rsidR="00226EF2" w:rsidRDefault="00226EF2" w:rsidP="005A6697">
      <w:pPr>
        <w:ind w:left="360"/>
        <w:jc w:val="both"/>
      </w:pPr>
    </w:p>
    <w:p w14:paraId="6EAA632D" w14:textId="566F680D" w:rsidR="005A6697" w:rsidRDefault="005A6697" w:rsidP="005A6697">
      <w:pPr>
        <w:ind w:left="360"/>
        <w:jc w:val="both"/>
      </w:pPr>
      <w:r>
        <w:lastRenderedPageBreak/>
        <w:t>Shrnutí – Srovnání tradičního liniového řízení a projektového řízení</w:t>
      </w:r>
    </w:p>
    <w:tbl>
      <w:tblPr>
        <w:tblStyle w:val="Mkatabulky"/>
        <w:tblW w:w="0" w:type="auto"/>
        <w:tblInd w:w="360" w:type="dxa"/>
        <w:tblLook w:val="04A0" w:firstRow="1" w:lastRow="0" w:firstColumn="1" w:lastColumn="0" w:noHBand="0" w:noVBand="1"/>
      </w:tblPr>
      <w:tblGrid>
        <w:gridCol w:w="4346"/>
        <w:gridCol w:w="4356"/>
      </w:tblGrid>
      <w:tr w:rsidR="005A6697" w:rsidRPr="00D406D9" w14:paraId="36584387" w14:textId="77777777" w:rsidTr="005A6697">
        <w:tc>
          <w:tcPr>
            <w:tcW w:w="4346" w:type="dxa"/>
          </w:tcPr>
          <w:p w14:paraId="49D24962" w14:textId="77777777" w:rsidR="005A6697" w:rsidRPr="00D406D9" w:rsidRDefault="005A6697" w:rsidP="00B04DAF">
            <w:pPr>
              <w:jc w:val="center"/>
              <w:rPr>
                <w:b/>
                <w:bCs/>
              </w:rPr>
            </w:pPr>
            <w:r w:rsidRPr="00D406D9">
              <w:rPr>
                <w:b/>
                <w:bCs/>
              </w:rPr>
              <w:t>Líniové procesní řízení</w:t>
            </w:r>
          </w:p>
        </w:tc>
        <w:tc>
          <w:tcPr>
            <w:tcW w:w="4356" w:type="dxa"/>
          </w:tcPr>
          <w:p w14:paraId="23560706" w14:textId="77777777" w:rsidR="005A6697" w:rsidRPr="00D406D9" w:rsidRDefault="005A6697" w:rsidP="00B04DAF">
            <w:pPr>
              <w:jc w:val="center"/>
              <w:rPr>
                <w:b/>
                <w:bCs/>
              </w:rPr>
            </w:pPr>
            <w:r w:rsidRPr="00D406D9">
              <w:rPr>
                <w:b/>
                <w:bCs/>
              </w:rPr>
              <w:t>Projektové řízení</w:t>
            </w:r>
          </w:p>
        </w:tc>
      </w:tr>
      <w:tr w:rsidR="005A6697" w14:paraId="27D2467F" w14:textId="77777777" w:rsidTr="005A6697">
        <w:tc>
          <w:tcPr>
            <w:tcW w:w="4346" w:type="dxa"/>
          </w:tcPr>
          <w:p w14:paraId="73235D6B" w14:textId="77777777" w:rsidR="005A6697" w:rsidRDefault="005A6697">
            <w:pPr>
              <w:pStyle w:val="Odstavecseseznamem"/>
              <w:numPr>
                <w:ilvl w:val="0"/>
                <w:numId w:val="2"/>
              </w:numPr>
            </w:pPr>
            <w:r>
              <w:t>Zjištění zdrojů</w:t>
            </w:r>
          </w:p>
        </w:tc>
        <w:tc>
          <w:tcPr>
            <w:tcW w:w="4356" w:type="dxa"/>
          </w:tcPr>
          <w:p w14:paraId="2EC3C7BC" w14:textId="77777777" w:rsidR="005A6697" w:rsidRDefault="005A6697">
            <w:pPr>
              <w:pStyle w:val="Odstavecseseznamem"/>
              <w:numPr>
                <w:ilvl w:val="0"/>
                <w:numId w:val="2"/>
              </w:numPr>
            </w:pPr>
            <w:r>
              <w:t>Užití zdrojů</w:t>
            </w:r>
          </w:p>
        </w:tc>
      </w:tr>
      <w:tr w:rsidR="005A6697" w14:paraId="1C30AC7E" w14:textId="77777777" w:rsidTr="005A6697">
        <w:tc>
          <w:tcPr>
            <w:tcW w:w="4346" w:type="dxa"/>
          </w:tcPr>
          <w:p w14:paraId="48E74FC0" w14:textId="77777777" w:rsidR="005A6697" w:rsidRDefault="005A6697">
            <w:pPr>
              <w:pStyle w:val="Odstavecseseznamem"/>
              <w:numPr>
                <w:ilvl w:val="0"/>
                <w:numId w:val="2"/>
              </w:numPr>
            </w:pPr>
            <w:r>
              <w:t>předvídatelnost</w:t>
            </w:r>
          </w:p>
        </w:tc>
        <w:tc>
          <w:tcPr>
            <w:tcW w:w="4356" w:type="dxa"/>
          </w:tcPr>
          <w:p w14:paraId="6CEB5BE1" w14:textId="77777777" w:rsidR="005A6697" w:rsidRDefault="005A6697">
            <w:pPr>
              <w:pStyle w:val="Odstavecseseznamem"/>
              <w:numPr>
                <w:ilvl w:val="0"/>
                <w:numId w:val="2"/>
              </w:numPr>
            </w:pPr>
            <w:r>
              <w:t>řízení v nejistotě</w:t>
            </w:r>
          </w:p>
        </w:tc>
      </w:tr>
      <w:tr w:rsidR="005A6697" w14:paraId="1382A284" w14:textId="77777777" w:rsidTr="005A6697">
        <w:tc>
          <w:tcPr>
            <w:tcW w:w="4346" w:type="dxa"/>
          </w:tcPr>
          <w:p w14:paraId="12562B07" w14:textId="77777777" w:rsidR="005A6697" w:rsidRDefault="005A6697">
            <w:pPr>
              <w:pStyle w:val="Odstavecseseznamem"/>
              <w:numPr>
                <w:ilvl w:val="0"/>
                <w:numId w:val="2"/>
              </w:numPr>
            </w:pPr>
            <w:r>
              <w:t>uniformita</w:t>
            </w:r>
          </w:p>
        </w:tc>
        <w:tc>
          <w:tcPr>
            <w:tcW w:w="4356" w:type="dxa"/>
          </w:tcPr>
          <w:p w14:paraId="0EBD6970" w14:textId="77777777" w:rsidR="005A6697" w:rsidRDefault="005A6697">
            <w:pPr>
              <w:pStyle w:val="Odstavecseseznamem"/>
              <w:numPr>
                <w:ilvl w:val="0"/>
                <w:numId w:val="2"/>
              </w:numPr>
            </w:pPr>
            <w:r>
              <w:t>unikátnost</w:t>
            </w:r>
          </w:p>
        </w:tc>
      </w:tr>
      <w:tr w:rsidR="005A6697" w14:paraId="4E9ED512" w14:textId="77777777" w:rsidTr="005A6697">
        <w:tc>
          <w:tcPr>
            <w:tcW w:w="4346" w:type="dxa"/>
          </w:tcPr>
          <w:p w14:paraId="15A1579B" w14:textId="77777777" w:rsidR="005A6697" w:rsidRDefault="005A6697">
            <w:pPr>
              <w:pStyle w:val="Odstavecseseznamem"/>
              <w:numPr>
                <w:ilvl w:val="0"/>
                <w:numId w:val="2"/>
              </w:numPr>
            </w:pPr>
            <w:r>
              <w:t>hospodaření s majetkem</w:t>
            </w:r>
          </w:p>
        </w:tc>
        <w:tc>
          <w:tcPr>
            <w:tcW w:w="4356" w:type="dxa"/>
          </w:tcPr>
          <w:p w14:paraId="69AA8AE1" w14:textId="77777777" w:rsidR="005A6697" w:rsidRDefault="005A6697">
            <w:pPr>
              <w:pStyle w:val="Odstavecseseznamem"/>
              <w:numPr>
                <w:ilvl w:val="0"/>
                <w:numId w:val="2"/>
              </w:numPr>
            </w:pPr>
            <w:r>
              <w:t>kontrola čerpání nákladů</w:t>
            </w:r>
          </w:p>
        </w:tc>
      </w:tr>
      <w:tr w:rsidR="005A6697" w14:paraId="10CE6821" w14:textId="77777777" w:rsidTr="005A6697">
        <w:tc>
          <w:tcPr>
            <w:tcW w:w="4346" w:type="dxa"/>
          </w:tcPr>
          <w:p w14:paraId="3E60ECA1" w14:textId="77777777" w:rsidR="005A6697" w:rsidRDefault="005A6697">
            <w:pPr>
              <w:pStyle w:val="Odstavecseseznamem"/>
              <w:numPr>
                <w:ilvl w:val="0"/>
                <w:numId w:val="2"/>
              </w:numPr>
            </w:pPr>
            <w:r>
              <w:t>kvalita řízena na základě inspekce výstupu</w:t>
            </w:r>
          </w:p>
        </w:tc>
        <w:tc>
          <w:tcPr>
            <w:tcW w:w="4356" w:type="dxa"/>
          </w:tcPr>
          <w:p w14:paraId="2762B535" w14:textId="77777777" w:rsidR="005A6697" w:rsidRDefault="005A6697">
            <w:pPr>
              <w:pStyle w:val="Odstavecseseznamem"/>
              <w:numPr>
                <w:ilvl w:val="0"/>
                <w:numId w:val="2"/>
              </w:numPr>
            </w:pPr>
            <w:r>
              <w:t>řízení kvality prostřednictvím plánů a preventivních opatření</w:t>
            </w:r>
          </w:p>
        </w:tc>
      </w:tr>
      <w:tr w:rsidR="005A6697" w14:paraId="705A56BD" w14:textId="77777777" w:rsidTr="005A6697">
        <w:tc>
          <w:tcPr>
            <w:tcW w:w="4346" w:type="dxa"/>
          </w:tcPr>
          <w:p w14:paraId="597D8477" w14:textId="77777777" w:rsidR="005A6697" w:rsidRDefault="005A6697">
            <w:pPr>
              <w:pStyle w:val="Odstavecseseznamem"/>
              <w:numPr>
                <w:ilvl w:val="0"/>
                <w:numId w:val="2"/>
              </w:numPr>
            </w:pPr>
            <w:r>
              <w:t>stabilní počet pracovníků</w:t>
            </w:r>
          </w:p>
        </w:tc>
        <w:tc>
          <w:tcPr>
            <w:tcW w:w="4356" w:type="dxa"/>
          </w:tcPr>
          <w:p w14:paraId="3F4FB833" w14:textId="77777777" w:rsidR="005A6697" w:rsidRDefault="005A6697">
            <w:pPr>
              <w:pStyle w:val="Odstavecseseznamem"/>
              <w:numPr>
                <w:ilvl w:val="0"/>
                <w:numId w:val="2"/>
              </w:numPr>
            </w:pPr>
            <w:r>
              <w:t>proměnný počet pracovníků</w:t>
            </w:r>
          </w:p>
        </w:tc>
      </w:tr>
      <w:tr w:rsidR="005A6697" w14:paraId="4364CC52" w14:textId="77777777" w:rsidTr="005A6697">
        <w:tc>
          <w:tcPr>
            <w:tcW w:w="4346" w:type="dxa"/>
          </w:tcPr>
          <w:p w14:paraId="54BE852C" w14:textId="77777777" w:rsidR="005A6697" w:rsidRDefault="005A6697">
            <w:pPr>
              <w:pStyle w:val="Odstavecseseznamem"/>
              <w:numPr>
                <w:ilvl w:val="0"/>
                <w:numId w:val="2"/>
              </w:numPr>
            </w:pPr>
            <w:r>
              <w:t>úspěčnost měřena absolutním výkonem podle vybraných ukazatelů</w:t>
            </w:r>
          </w:p>
        </w:tc>
        <w:tc>
          <w:tcPr>
            <w:tcW w:w="4356" w:type="dxa"/>
          </w:tcPr>
          <w:p w14:paraId="2C07D435" w14:textId="77777777" w:rsidR="005A6697" w:rsidRDefault="005A6697">
            <w:pPr>
              <w:pStyle w:val="Odstavecseseznamem"/>
              <w:numPr>
                <w:ilvl w:val="0"/>
                <w:numId w:val="2"/>
              </w:numPr>
            </w:pPr>
            <w:r>
              <w:t>úspěšnost hodnocena podle míry naplnění stanovených célů</w:t>
            </w:r>
          </w:p>
        </w:tc>
      </w:tr>
    </w:tbl>
    <w:p w14:paraId="5B4F78D7" w14:textId="77777777" w:rsidR="005A6697" w:rsidRDefault="005A6697" w:rsidP="005A6697">
      <w:pPr>
        <w:ind w:left="360"/>
        <w:jc w:val="both"/>
      </w:pPr>
    </w:p>
    <w:p w14:paraId="2F5E75E4" w14:textId="5ECB1ACF" w:rsidR="005A6697" w:rsidRPr="00A63872" w:rsidRDefault="000326EB" w:rsidP="005A6697">
      <w:pPr>
        <w:ind w:left="360"/>
        <w:jc w:val="both"/>
        <w:rPr>
          <w:b/>
          <w:bCs/>
        </w:rPr>
      </w:pPr>
      <w:r w:rsidRPr="00A63872">
        <w:rPr>
          <w:b/>
          <w:bCs/>
        </w:rPr>
        <w:t>Životní cyklus projektu</w:t>
      </w:r>
    </w:p>
    <w:p w14:paraId="4490897C" w14:textId="342A6B37" w:rsidR="000326EB" w:rsidRDefault="000326EB" w:rsidP="000326EB">
      <w:pPr>
        <w:pStyle w:val="Odstavecseseznamem"/>
        <w:numPr>
          <w:ilvl w:val="0"/>
          <w:numId w:val="1"/>
        </w:numPr>
        <w:jc w:val="both"/>
      </w:pPr>
      <w:r>
        <w:t>je</w:t>
      </w:r>
      <w:r w:rsidRPr="00A63872">
        <w:rPr>
          <w:b/>
          <w:bCs/>
        </w:rPr>
        <w:t xml:space="preserve"> souborem</w:t>
      </w:r>
      <w:r>
        <w:t xml:space="preserve"> obecně </w:t>
      </w:r>
      <w:r w:rsidRPr="00A63872">
        <w:rPr>
          <w:b/>
          <w:bCs/>
        </w:rPr>
        <w:t>následných fází projektu</w:t>
      </w:r>
    </w:p>
    <w:p w14:paraId="701DBA30" w14:textId="77777777" w:rsidR="000326EB" w:rsidRDefault="000326EB" w:rsidP="000326EB">
      <w:pPr>
        <w:pStyle w:val="Odstavecseseznamem"/>
        <w:jc w:val="both"/>
      </w:pPr>
    </w:p>
    <w:p w14:paraId="314D522F" w14:textId="77777777" w:rsidR="000326EB" w:rsidRDefault="000326EB" w:rsidP="000326EB">
      <w:pPr>
        <w:pStyle w:val="Odstavecseseznamem"/>
        <w:jc w:val="both"/>
      </w:pPr>
    </w:p>
    <w:p w14:paraId="5DBAC19A" w14:textId="67A79BF2" w:rsidR="000326EB" w:rsidRDefault="00226EF2">
      <w:pPr>
        <w:pStyle w:val="Odstavecseseznamem"/>
        <w:numPr>
          <w:ilvl w:val="0"/>
          <w:numId w:val="5"/>
        </w:numPr>
        <w:jc w:val="both"/>
      </w:pPr>
      <w:r>
        <w:t>P</w:t>
      </w:r>
      <w:r w:rsidR="000326EB">
        <w:t>ředprojektová fáze ( přípravná definiční) – nic se nevytváří?</w:t>
      </w:r>
    </w:p>
    <w:p w14:paraId="47C8594F" w14:textId="31EEC01E" w:rsidR="000326EB" w:rsidRDefault="000326EB">
      <w:pPr>
        <w:pStyle w:val="Odstavecseseznamem"/>
        <w:numPr>
          <w:ilvl w:val="0"/>
          <w:numId w:val="5"/>
        </w:numPr>
        <w:jc w:val="both"/>
      </w:pPr>
      <w:r>
        <w:t>Projektová fáze (realizační – zahájení, příprava,realizace, ukončení)</w:t>
      </w:r>
    </w:p>
    <w:p w14:paraId="39FD6762" w14:textId="617A20F4" w:rsidR="000326EB" w:rsidRDefault="000326EB">
      <w:pPr>
        <w:pStyle w:val="Odstavecseseznamem"/>
        <w:numPr>
          <w:ilvl w:val="0"/>
          <w:numId w:val="5"/>
        </w:numPr>
        <w:jc w:val="both"/>
      </w:pPr>
      <w:r>
        <w:t>Popo</w:t>
      </w:r>
      <w:r w:rsidR="00226EF2">
        <w:t>p</w:t>
      </w:r>
      <w:r>
        <w:t>rojektová fáze</w:t>
      </w:r>
      <w:r w:rsidR="00A63872">
        <w:t xml:space="preserve"> </w:t>
      </w:r>
      <w:r>
        <w:t>(vyhodnocení, provoz) – sponzor hodnotí přínosy ? není čas se zabývat historií</w:t>
      </w:r>
    </w:p>
    <w:p w14:paraId="75CC139C" w14:textId="65B14703" w:rsidR="000326EB" w:rsidRDefault="000326EB" w:rsidP="000326EB">
      <w:pPr>
        <w:pStyle w:val="Odstavecseseznamem"/>
        <w:ind w:left="1440"/>
        <w:jc w:val="both"/>
      </w:pPr>
      <w:r>
        <w:t>Logické rozdělění projektu: příprava, realizace, vyhodnocení</w:t>
      </w:r>
    </w:p>
    <w:p w14:paraId="1D8978DF" w14:textId="77777777" w:rsidR="000326EB" w:rsidRDefault="000326EB" w:rsidP="000326EB">
      <w:pPr>
        <w:pStyle w:val="Odstavecseseznamem"/>
        <w:ind w:left="1440"/>
        <w:jc w:val="both"/>
      </w:pPr>
    </w:p>
    <w:p w14:paraId="0EC0F2B3" w14:textId="62B24802" w:rsidR="000326EB" w:rsidRDefault="000326EB" w:rsidP="000326EB">
      <w:pPr>
        <w:pStyle w:val="Odstavecseseznamem"/>
        <w:ind w:left="1440"/>
        <w:jc w:val="both"/>
      </w:pPr>
      <w:r>
        <w:t>Čas bývá v praxi nejhůře řízen v předprojektové a poprojektové fázi</w:t>
      </w:r>
    </w:p>
    <w:p w14:paraId="14889EBC" w14:textId="77777777" w:rsidR="000326EB" w:rsidRDefault="000326EB" w:rsidP="000326EB">
      <w:pPr>
        <w:pStyle w:val="Odstavecseseznamem"/>
        <w:ind w:left="1440"/>
        <w:jc w:val="both"/>
      </w:pPr>
    </w:p>
    <w:p w14:paraId="67DF5069" w14:textId="44256ED6" w:rsidR="000326EB" w:rsidRDefault="000326EB" w:rsidP="000326EB">
      <w:pPr>
        <w:pStyle w:val="Odstavecseseznamem"/>
        <w:ind w:left="1440"/>
        <w:jc w:val="both"/>
      </w:pPr>
      <w:r w:rsidRPr="008060DF">
        <w:rPr>
          <w:b/>
          <w:bCs/>
        </w:rPr>
        <w:t>Předprojektová fáze</w:t>
      </w:r>
      <w:r>
        <w:t xml:space="preserve"> – účelem je prozkoumat příležitost pro projekt a posoudit proveditelnost daného záměru, připravit a naplánovat projekt, rozhodnout</w:t>
      </w:r>
    </w:p>
    <w:p w14:paraId="582FC3B5" w14:textId="77777777" w:rsidR="00A63872" w:rsidRDefault="00A63872" w:rsidP="000326EB">
      <w:pPr>
        <w:pStyle w:val="Odstavecseseznamem"/>
        <w:ind w:left="1440"/>
        <w:jc w:val="both"/>
      </w:pPr>
    </w:p>
    <w:p w14:paraId="612D835B" w14:textId="3BDBEABA" w:rsidR="000326EB" w:rsidRDefault="000326EB">
      <w:pPr>
        <w:pStyle w:val="Odstavecseseznamem"/>
        <w:numPr>
          <w:ilvl w:val="0"/>
          <w:numId w:val="6"/>
        </w:numPr>
        <w:jc w:val="both"/>
      </w:pPr>
      <w:r w:rsidRPr="00A63872">
        <w:rPr>
          <w:b/>
          <w:bCs/>
        </w:rPr>
        <w:t>Studie příležitosti</w:t>
      </w:r>
      <w:r w:rsidR="00643072">
        <w:t xml:space="preserve"> – je vůbec správná doba navrhnout a realizovat zamyšlený projekt? Náhled na situaci a zda je na to firma připravená, hrubý odhad zdrojů, SWOT analýza, rizika, </w:t>
      </w:r>
      <w:r w:rsidR="00CC025B">
        <w:t xml:space="preserve"> </w:t>
      </w:r>
      <w:r w:rsidR="00643072">
        <w:t>doporučení</w:t>
      </w:r>
      <w:r w:rsidR="00CC025B">
        <w:t xml:space="preserve"> </w:t>
      </w:r>
    </w:p>
    <w:p w14:paraId="642A737E" w14:textId="396AD52D" w:rsidR="00A63872" w:rsidRDefault="00A63872" w:rsidP="00A63872">
      <w:pPr>
        <w:pStyle w:val="Odstavecseseznamem"/>
        <w:ind w:left="1800"/>
        <w:jc w:val="both"/>
      </w:pPr>
      <w:r>
        <w:rPr>
          <w:b/>
          <w:bCs/>
        </w:rPr>
        <w:t>Výsledkem  je doporučení nebo nedoporučení projekt realizovat</w:t>
      </w:r>
    </w:p>
    <w:p w14:paraId="58DB1E04" w14:textId="26FF2964" w:rsidR="00643072" w:rsidRDefault="00CA514B" w:rsidP="00643072">
      <w:pPr>
        <w:pStyle w:val="Odstavecseseznamem"/>
        <w:ind w:left="1800"/>
        <w:jc w:val="both"/>
      </w:pPr>
      <w:r>
        <w:t xml:space="preserve">Slozění: </w:t>
      </w:r>
      <w:r w:rsidR="00643072">
        <w:t>Cíl, vstup, obsah</w:t>
      </w:r>
    </w:p>
    <w:p w14:paraId="4EFF5DD7" w14:textId="05EC2D1B" w:rsidR="00643072" w:rsidRDefault="00643072" w:rsidP="00643072">
      <w:pPr>
        <w:pStyle w:val="Odstavecseseznamem"/>
        <w:ind w:left="1800"/>
        <w:jc w:val="both"/>
      </w:pPr>
      <w:r>
        <w:t>A. Analýza podnětu</w:t>
      </w:r>
    </w:p>
    <w:p w14:paraId="5F317BFF" w14:textId="508B1C8E" w:rsidR="00643072" w:rsidRDefault="00643072" w:rsidP="00643072">
      <w:pPr>
        <w:pStyle w:val="Odstavecseseznamem"/>
        <w:ind w:left="1800"/>
        <w:jc w:val="both"/>
      </w:pPr>
      <w:r>
        <w:t>B. Analýza příležitostí</w:t>
      </w:r>
    </w:p>
    <w:p w14:paraId="2C07A966" w14:textId="03D352D3" w:rsidR="00643072" w:rsidRDefault="00643072" w:rsidP="00643072">
      <w:pPr>
        <w:pStyle w:val="Odstavecseseznamem"/>
        <w:ind w:left="1800"/>
        <w:jc w:val="both"/>
      </w:pPr>
      <w:r>
        <w:t>C. Analýza hrozeb</w:t>
      </w:r>
    </w:p>
    <w:p w14:paraId="27E46818" w14:textId="789EE797" w:rsidR="00CA514B" w:rsidRDefault="00CA514B" w:rsidP="00643072">
      <w:pPr>
        <w:pStyle w:val="Odstavecseseznamem"/>
        <w:ind w:left="1800"/>
        <w:jc w:val="both"/>
      </w:pPr>
      <w:r>
        <w:t>D.Analýza problémů</w:t>
      </w:r>
    </w:p>
    <w:p w14:paraId="59367589" w14:textId="20C47B4C" w:rsidR="00643072" w:rsidRDefault="00CA514B" w:rsidP="00643072">
      <w:pPr>
        <w:pStyle w:val="Odstavecseseznamem"/>
        <w:ind w:left="1800"/>
        <w:jc w:val="both"/>
      </w:pPr>
      <w:r>
        <w:t>E</w:t>
      </w:r>
      <w:r w:rsidR="00643072">
        <w:t>. Základní koncepce</w:t>
      </w:r>
    </w:p>
    <w:p w14:paraId="4B1CC7D8" w14:textId="16B826DD" w:rsidR="00643072" w:rsidRDefault="00CA514B" w:rsidP="00643072">
      <w:pPr>
        <w:pStyle w:val="Odstavecseseznamem"/>
        <w:ind w:left="1800"/>
        <w:jc w:val="both"/>
      </w:pPr>
      <w:r>
        <w:t>F</w:t>
      </w:r>
      <w:r w:rsidR="00643072">
        <w:t>. Odhad nadějnosti záměru</w:t>
      </w:r>
    </w:p>
    <w:p w14:paraId="2DB9DB60" w14:textId="703EA20E" w:rsidR="00643072" w:rsidRDefault="00CA514B" w:rsidP="00643072">
      <w:pPr>
        <w:pStyle w:val="Odstavecseseznamem"/>
        <w:ind w:left="1800"/>
        <w:jc w:val="both"/>
      </w:pPr>
      <w:r>
        <w:t>G</w:t>
      </w:r>
      <w:r w:rsidR="00643072">
        <w:t>. Základní předpoklady</w:t>
      </w:r>
    </w:p>
    <w:p w14:paraId="0AD527B0" w14:textId="6975F69C" w:rsidR="00643072" w:rsidRDefault="00CA514B" w:rsidP="00643072">
      <w:pPr>
        <w:pStyle w:val="Odstavecseseznamem"/>
        <w:ind w:left="1800"/>
        <w:jc w:val="both"/>
      </w:pPr>
      <w:r>
        <w:t>H</w:t>
      </w:r>
      <w:r w:rsidR="00643072">
        <w:t>. Upozornění na významná rizika</w:t>
      </w:r>
    </w:p>
    <w:p w14:paraId="4F392286" w14:textId="2B679677" w:rsidR="00643072" w:rsidRDefault="00CA514B" w:rsidP="00643072">
      <w:pPr>
        <w:pStyle w:val="Odstavecseseznamem"/>
        <w:ind w:left="1800"/>
        <w:jc w:val="both"/>
      </w:pPr>
      <w:r>
        <w:t>CH</w:t>
      </w:r>
      <w:r w:rsidR="00643072">
        <w:t>. Závěrečné doporučení</w:t>
      </w:r>
    </w:p>
    <w:p w14:paraId="450643CB" w14:textId="0CEC4057" w:rsidR="00CA514B" w:rsidRDefault="00CA514B" w:rsidP="00643072">
      <w:pPr>
        <w:pStyle w:val="Odstavecseseznamem"/>
        <w:ind w:left="1800"/>
        <w:jc w:val="both"/>
        <w:rPr>
          <w:u w:val="single"/>
        </w:rPr>
      </w:pPr>
      <w:r>
        <w:t xml:space="preserve">+ </w:t>
      </w:r>
      <w:r w:rsidRPr="00CA514B">
        <w:rPr>
          <w:u w:val="single"/>
        </w:rPr>
        <w:t>součástí je tedy SWOT analýza</w:t>
      </w:r>
    </w:p>
    <w:p w14:paraId="14CE9078" w14:textId="77777777" w:rsidR="00CA514B" w:rsidRDefault="00CA514B" w:rsidP="00643072">
      <w:pPr>
        <w:pStyle w:val="Odstavecseseznamem"/>
        <w:ind w:left="1800"/>
        <w:jc w:val="both"/>
      </w:pPr>
    </w:p>
    <w:p w14:paraId="1A8D9362" w14:textId="27E2C469" w:rsidR="000326EB" w:rsidRDefault="000326EB">
      <w:pPr>
        <w:pStyle w:val="Odstavecseseznamem"/>
        <w:numPr>
          <w:ilvl w:val="0"/>
          <w:numId w:val="6"/>
        </w:numPr>
        <w:jc w:val="both"/>
        <w:rPr>
          <w:b/>
          <w:bCs/>
        </w:rPr>
      </w:pPr>
      <w:r w:rsidRPr="00CA514B">
        <w:rPr>
          <w:b/>
          <w:bCs/>
        </w:rPr>
        <w:t>Studie proveditelnosti</w:t>
      </w:r>
    </w:p>
    <w:p w14:paraId="31BD97B9" w14:textId="79B936B7" w:rsidR="00CA514B" w:rsidRPr="00CA514B" w:rsidRDefault="00CA514B" w:rsidP="00CA514B">
      <w:pPr>
        <w:pStyle w:val="Odstavecseseznamem"/>
        <w:numPr>
          <w:ilvl w:val="0"/>
          <w:numId w:val="1"/>
        </w:numPr>
        <w:jc w:val="both"/>
      </w:pPr>
      <w:r w:rsidRPr="00CA514B">
        <w:t>Je realizována, pokud je projekt doporučen/podpořen studi</w:t>
      </w:r>
      <w:r>
        <w:t>í</w:t>
      </w:r>
      <w:r w:rsidRPr="00CA514B">
        <w:t xml:space="preserve"> příležitosti</w:t>
      </w:r>
    </w:p>
    <w:p w14:paraId="452939F4" w14:textId="0A87AD99" w:rsidR="002A0BAA" w:rsidRDefault="002A0BAA" w:rsidP="002A0BAA">
      <w:pPr>
        <w:pStyle w:val="Odstavecseseznamem"/>
        <w:numPr>
          <w:ilvl w:val="0"/>
          <w:numId w:val="1"/>
        </w:numPr>
        <w:jc w:val="both"/>
      </w:pPr>
      <w:r>
        <w:t xml:space="preserve">Měla by ukázat </w:t>
      </w:r>
      <w:r w:rsidRPr="00CA514B">
        <w:rPr>
          <w:b/>
          <w:bCs/>
        </w:rPr>
        <w:t>nejvhodnější cestu</w:t>
      </w:r>
      <w:r>
        <w:t xml:space="preserve"> k realizaci, upřesnit </w:t>
      </w:r>
      <w:r w:rsidRPr="00CA514B">
        <w:rPr>
          <w:b/>
          <w:bCs/>
        </w:rPr>
        <w:t>obsah projektu, termín, náklady, zdroje</w:t>
      </w:r>
    </w:p>
    <w:p w14:paraId="025B9A0D" w14:textId="77777777" w:rsidR="005C2B21" w:rsidRDefault="00CA514B" w:rsidP="002A0BAA">
      <w:pPr>
        <w:pStyle w:val="Odstavecseseznamem"/>
        <w:jc w:val="both"/>
      </w:pPr>
      <w:r>
        <w:lastRenderedPageBreak/>
        <w:t xml:space="preserve">Složení: </w:t>
      </w:r>
      <w:r w:rsidR="002A0BAA">
        <w:t xml:space="preserve">Cíl, vstup, obsah </w:t>
      </w:r>
    </w:p>
    <w:p w14:paraId="452EABB7" w14:textId="2FC01588" w:rsidR="002A0BAA" w:rsidRDefault="005C2B21" w:rsidP="002A0BAA">
      <w:pPr>
        <w:pStyle w:val="Odstavecseseznamem"/>
        <w:jc w:val="both"/>
      </w:pPr>
      <w:r>
        <w:t xml:space="preserve">Obsah: </w:t>
      </w:r>
      <w:r w:rsidR="002A0BAA">
        <w:t>Rekapitulace, popis, specifikace</w:t>
      </w:r>
      <w:r w:rsidR="00EE0C24">
        <w:t xml:space="preserve"> cílů projektu</w:t>
      </w:r>
      <w:r w:rsidR="002A0BAA">
        <w:t>, analýza</w:t>
      </w:r>
      <w:r w:rsidR="00EE0C24">
        <w:t xml:space="preserve"> současných podmínek</w:t>
      </w:r>
      <w:r w:rsidR="002A0BAA">
        <w:t>, lokalizace</w:t>
      </w:r>
      <w:r w:rsidR="00EE0C24">
        <w:t xml:space="preserve"> prostředí</w:t>
      </w:r>
      <w:r w:rsidR="002A0BAA">
        <w:t>, organizace, návrh milníků, odhad přínosů,</w:t>
      </w:r>
      <w:r w:rsidR="00EE0C24">
        <w:t>odhad času, nákladů a zdrojů,</w:t>
      </w:r>
      <w:r w:rsidR="002A0BAA">
        <w:t xml:space="preserve"> Finanční a ekonomická analýza</w:t>
      </w:r>
    </w:p>
    <w:p w14:paraId="3CBD46CC" w14:textId="0E0DAACF" w:rsidR="002A0BAA" w:rsidRDefault="002A0BAA" w:rsidP="002A0BAA">
      <w:pPr>
        <w:pStyle w:val="Odstavecseseznamem"/>
        <w:jc w:val="both"/>
      </w:pPr>
      <w:r>
        <w:t>Dále by měla obsahovat návaznost na jiné projekty, rozbor základních rizik</w:t>
      </w:r>
      <w:r w:rsidR="00CE04E7">
        <w:t>, analýza kritických faktorů úspěchu, doporučení pro projektové fáze</w:t>
      </w:r>
    </w:p>
    <w:p w14:paraId="5400F9FA" w14:textId="77777777" w:rsidR="00CA514B" w:rsidRDefault="00CA514B" w:rsidP="000326EB">
      <w:pPr>
        <w:ind w:left="1440"/>
        <w:jc w:val="both"/>
      </w:pPr>
    </w:p>
    <w:p w14:paraId="68C02C3C" w14:textId="3EB4F469" w:rsidR="00CA514B" w:rsidRDefault="00CA514B" w:rsidP="000326EB">
      <w:pPr>
        <w:ind w:left="1440"/>
        <w:jc w:val="both"/>
      </w:pPr>
      <w:r>
        <w:t>U měnší</w:t>
      </w:r>
      <w:r w:rsidR="00CC025B">
        <w:t>ch</w:t>
      </w:r>
      <w:r>
        <w:t xml:space="preserve"> projektů se zpracovává jen </w:t>
      </w:r>
      <w:r w:rsidRPr="00CA514B">
        <w:rPr>
          <w:b/>
          <w:bCs/>
        </w:rPr>
        <w:t>předprojektová úvaha</w:t>
      </w:r>
      <w:r w:rsidR="00CC025B">
        <w:rPr>
          <w:b/>
          <w:bCs/>
        </w:rPr>
        <w:t xml:space="preserve"> ( je kombinací výše zmíněných studií)</w:t>
      </w:r>
      <w:r>
        <w:rPr>
          <w:b/>
          <w:bCs/>
        </w:rPr>
        <w:t xml:space="preserve">, </w:t>
      </w:r>
      <w:r w:rsidRPr="00CA514B">
        <w:t>která odpovídá na strategické otázky projektu (odkud jdeme, kam chceme dojít, jakou cetsu zvolíme, má vůbec smysl projekt realizovat ?)</w:t>
      </w:r>
    </w:p>
    <w:p w14:paraId="630E1716" w14:textId="77777777" w:rsidR="00CA514B" w:rsidRDefault="00CA514B" w:rsidP="000326EB">
      <w:pPr>
        <w:ind w:left="1440"/>
        <w:jc w:val="both"/>
      </w:pPr>
    </w:p>
    <w:p w14:paraId="2EAC995C" w14:textId="1FBF4F3B" w:rsidR="00CA514B" w:rsidRPr="00CA514B" w:rsidRDefault="00CA514B" w:rsidP="000326EB">
      <w:pPr>
        <w:ind w:left="1440"/>
        <w:jc w:val="both"/>
        <w:rPr>
          <w:u w:val="single"/>
        </w:rPr>
      </w:pPr>
      <w:r w:rsidRPr="00CA514B">
        <w:rPr>
          <w:u w:val="single"/>
        </w:rPr>
        <w:t>Cílem předprojektové fáze je:</w:t>
      </w:r>
    </w:p>
    <w:p w14:paraId="2DCFD9F4" w14:textId="77777777" w:rsidR="00CA514B" w:rsidRDefault="00CA514B" w:rsidP="00CA514B">
      <w:pPr>
        <w:ind w:left="1440"/>
        <w:jc w:val="both"/>
      </w:pPr>
      <w:r>
        <w:t>-má vůbec smysl projekt realizovat. Převáží dosažené přínosy nad náklady, je to technicky proveditelné,máme dostatek zdrojů?</w:t>
      </w:r>
    </w:p>
    <w:p w14:paraId="43B5BAE6" w14:textId="77777777" w:rsidR="00CA514B" w:rsidRDefault="00CA514B" w:rsidP="000326EB">
      <w:pPr>
        <w:ind w:left="1440"/>
        <w:jc w:val="both"/>
      </w:pPr>
    </w:p>
    <w:p w14:paraId="49A8FCFD" w14:textId="77777777" w:rsidR="008060DF" w:rsidRDefault="008060DF" w:rsidP="000326EB">
      <w:pPr>
        <w:ind w:left="1440"/>
        <w:jc w:val="both"/>
      </w:pPr>
    </w:p>
    <w:p w14:paraId="20941271" w14:textId="5160F979" w:rsidR="008060DF" w:rsidRPr="00B04DAF" w:rsidRDefault="008060DF" w:rsidP="000326EB">
      <w:pPr>
        <w:ind w:left="1440"/>
        <w:jc w:val="both"/>
        <w:rPr>
          <w:b/>
          <w:bCs/>
        </w:rPr>
      </w:pPr>
      <w:r w:rsidRPr="00B04DAF">
        <w:rPr>
          <w:b/>
          <w:bCs/>
        </w:rPr>
        <w:t>Projektová fáze</w:t>
      </w:r>
    </w:p>
    <w:p w14:paraId="535F0B81" w14:textId="76B55F7B" w:rsidR="008060DF" w:rsidRDefault="008060DF" w:rsidP="000326EB">
      <w:pPr>
        <w:ind w:left="1440"/>
        <w:jc w:val="both"/>
      </w:pPr>
      <w:r>
        <w:t>-identifikace potřeby</w:t>
      </w:r>
    </w:p>
    <w:p w14:paraId="1847364C" w14:textId="388D51C1" w:rsidR="008060DF" w:rsidRDefault="008060DF" w:rsidP="000326EB">
      <w:pPr>
        <w:ind w:left="1440"/>
        <w:jc w:val="both"/>
      </w:pPr>
      <w:r>
        <w:t xml:space="preserve">Spuštení projektu: </w:t>
      </w:r>
      <w:r w:rsidR="005C2B21">
        <w:t xml:space="preserve"> setavení projketového týmu a vytvoření plánu</w:t>
      </w:r>
    </w:p>
    <w:p w14:paraId="18901038" w14:textId="403CD991" w:rsidR="008060DF" w:rsidRDefault="008060DF" w:rsidP="000326EB">
      <w:pPr>
        <w:ind w:left="1440"/>
        <w:jc w:val="both"/>
      </w:pPr>
      <w:r>
        <w:t>Zahájení – iniciace</w:t>
      </w:r>
    </w:p>
    <w:p w14:paraId="73411BD1" w14:textId="0960DD77" w:rsidR="008060DF" w:rsidRDefault="008060DF" w:rsidP="000326EB">
      <w:pPr>
        <w:ind w:left="1440"/>
        <w:jc w:val="both"/>
      </w:pPr>
      <w:r>
        <w:t>Plánování – definice</w:t>
      </w:r>
    </w:p>
    <w:p w14:paraId="278240D5" w14:textId="5D9B8BAE" w:rsidR="008060DF" w:rsidRDefault="008060DF" w:rsidP="000326EB">
      <w:pPr>
        <w:ind w:left="1440"/>
        <w:jc w:val="both"/>
      </w:pPr>
      <w:r>
        <w:t>Vlastní realizace – implementace</w:t>
      </w:r>
      <w:r w:rsidR="005C2B21">
        <w:t>. Realizační fáze končí předáním výstupu projektu</w:t>
      </w:r>
    </w:p>
    <w:p w14:paraId="4708C178" w14:textId="57268086" w:rsidR="008060DF" w:rsidRDefault="008060DF" w:rsidP="000326EB">
      <w:pPr>
        <w:ind w:left="1440"/>
        <w:jc w:val="both"/>
      </w:pPr>
      <w:r>
        <w:t>Uzavření projektu – výstupy – konec projektu</w:t>
      </w:r>
    </w:p>
    <w:p w14:paraId="62341588" w14:textId="39F19AD7" w:rsidR="008060DF" w:rsidRDefault="008060DF" w:rsidP="000326EB">
      <w:pPr>
        <w:ind w:left="1440"/>
        <w:jc w:val="both"/>
      </w:pPr>
      <w:r>
        <w:t>Audit</w:t>
      </w:r>
    </w:p>
    <w:p w14:paraId="6E0DC543" w14:textId="7619B9B7" w:rsidR="00B04DAF" w:rsidRDefault="00B04DAF" w:rsidP="00B04DAF">
      <w:pPr>
        <w:pStyle w:val="Odstavecseseznamem"/>
        <w:numPr>
          <w:ilvl w:val="0"/>
          <w:numId w:val="1"/>
        </w:numPr>
        <w:jc w:val="both"/>
      </w:pPr>
      <w:r>
        <w:t>Průběžně porovnáváme plán a skutečnost</w:t>
      </w:r>
    </w:p>
    <w:p w14:paraId="252411D8" w14:textId="1B56C987" w:rsidR="00B04DAF" w:rsidRDefault="005C2B21" w:rsidP="005C2B21">
      <w:pPr>
        <w:ind w:left="360"/>
        <w:jc w:val="both"/>
      </w:pPr>
      <w:r>
        <w:t>Vyhodnocení průběhu projektu</w:t>
      </w:r>
      <w:r w:rsidR="00EE0C24">
        <w:t xml:space="preserve"> j</w:t>
      </w:r>
      <w:r w:rsidR="00B04DAF">
        <w:t>e třeba a</w:t>
      </w:r>
      <w:r>
        <w:t>n</w:t>
      </w:r>
      <w:r w:rsidR="00B04DAF">
        <w:t>alyzovat celý průběh projektu a určit dobré i špatné zkušenosti</w:t>
      </w:r>
      <w:r>
        <w:t xml:space="preserve"> – neopakovat chyby</w:t>
      </w:r>
      <w:r w:rsidR="00EE0C24">
        <w:t xml:space="preserve"> (př. Jakost subdodavatelů)</w:t>
      </w:r>
    </w:p>
    <w:p w14:paraId="19903005" w14:textId="77777777" w:rsidR="00BB2C83" w:rsidRDefault="00BB2C83" w:rsidP="00BB2C83">
      <w:pPr>
        <w:pStyle w:val="Odstavecseseznamem"/>
        <w:jc w:val="both"/>
      </w:pPr>
    </w:p>
    <w:p w14:paraId="45369475" w14:textId="77777777" w:rsidR="00BB2C83" w:rsidRDefault="00BB2C83" w:rsidP="00BB2C83">
      <w:pPr>
        <w:pStyle w:val="Odstavecseseznamem"/>
        <w:jc w:val="both"/>
      </w:pPr>
    </w:p>
    <w:p w14:paraId="3CF74E80" w14:textId="77777777" w:rsidR="00F22B73" w:rsidRDefault="00F22B73" w:rsidP="00BB2C83">
      <w:pPr>
        <w:pStyle w:val="Odstavecseseznamem"/>
        <w:jc w:val="both"/>
        <w:rPr>
          <w:b/>
          <w:bCs/>
        </w:rPr>
      </w:pPr>
    </w:p>
    <w:p w14:paraId="09998F71" w14:textId="053AD483" w:rsidR="00BB2C83" w:rsidRPr="00F22B73" w:rsidRDefault="00BB2C83" w:rsidP="00BB2C83">
      <w:pPr>
        <w:pStyle w:val="Odstavecseseznamem"/>
        <w:jc w:val="both"/>
        <w:rPr>
          <w:b/>
          <w:bCs/>
        </w:rPr>
      </w:pPr>
      <w:r w:rsidRPr="00F22B73">
        <w:rPr>
          <w:b/>
          <w:bCs/>
        </w:rPr>
        <w:t>Poprojektová fáze</w:t>
      </w:r>
    </w:p>
    <w:p w14:paraId="49BF8AE6" w14:textId="42072698" w:rsidR="00BB2C83" w:rsidRDefault="00BB2C83" w:rsidP="00BB2C83">
      <w:pPr>
        <w:pStyle w:val="Odstavecseseznamem"/>
        <w:numPr>
          <w:ilvl w:val="0"/>
          <w:numId w:val="1"/>
        </w:numPr>
        <w:jc w:val="both"/>
      </w:pPr>
      <w:r>
        <w:t>Zákazník projektu s</w:t>
      </w:r>
      <w:r w:rsidR="00EE0C24" w:rsidRPr="00EE0C24">
        <w:rPr>
          <w:b/>
          <w:bCs/>
        </w:rPr>
        <w:t>c</w:t>
      </w:r>
      <w:r w:rsidRPr="00EE0C24">
        <w:rPr>
          <w:b/>
          <w:bCs/>
        </w:rPr>
        <w:t>hválí</w:t>
      </w:r>
      <w:r>
        <w:t xml:space="preserve"> finální podobu </w:t>
      </w:r>
      <w:r w:rsidR="00EE0C24">
        <w:t xml:space="preserve">výstupu </w:t>
      </w:r>
      <w:r>
        <w:t xml:space="preserve">projektu, </w:t>
      </w:r>
      <w:r w:rsidRPr="00EE0C24">
        <w:rPr>
          <w:b/>
          <w:bCs/>
        </w:rPr>
        <w:t>uzavřeme</w:t>
      </w:r>
      <w:r w:rsidR="00EE0C24" w:rsidRPr="00EE0C24">
        <w:rPr>
          <w:b/>
          <w:bCs/>
        </w:rPr>
        <w:t xml:space="preserve"> účetnictví</w:t>
      </w:r>
      <w:r>
        <w:t>, přecházíme na jiný projekt</w:t>
      </w:r>
    </w:p>
    <w:p w14:paraId="4CE38061" w14:textId="35FADEBD" w:rsidR="00BB2C83" w:rsidRDefault="00BB2C83" w:rsidP="00BB2C83">
      <w:pPr>
        <w:pStyle w:val="Odstavecseseznamem"/>
        <w:numPr>
          <w:ilvl w:val="0"/>
          <w:numId w:val="1"/>
        </w:numPr>
        <w:jc w:val="both"/>
      </w:pPr>
      <w:r w:rsidRPr="00EE0C24">
        <w:rPr>
          <w:b/>
          <w:bCs/>
        </w:rPr>
        <w:t>Zpětná vazba</w:t>
      </w:r>
      <w:r>
        <w:t xml:space="preserve"> se zainteresovanými stranami, archivace dokumentů, závěrečná konference</w:t>
      </w:r>
    </w:p>
    <w:p w14:paraId="50CB9B0A" w14:textId="7B032C6D" w:rsidR="00BB2C83" w:rsidRDefault="00BB2C83" w:rsidP="00BB2C83">
      <w:pPr>
        <w:pStyle w:val="Odstavecseseznamem"/>
        <w:numPr>
          <w:ilvl w:val="0"/>
          <w:numId w:val="1"/>
        </w:numPr>
        <w:jc w:val="both"/>
      </w:pPr>
      <w:r>
        <w:t>Převod výstupů projektu do praxe</w:t>
      </w:r>
    </w:p>
    <w:p w14:paraId="0F00C785" w14:textId="4F84138E" w:rsidR="00BB2C83" w:rsidRDefault="00BB2C83" w:rsidP="00BB2C83">
      <w:pPr>
        <w:pStyle w:val="Odstavecseseznamem"/>
        <w:numPr>
          <w:ilvl w:val="0"/>
          <w:numId w:val="1"/>
        </w:numPr>
        <w:jc w:val="both"/>
      </w:pPr>
      <w:r>
        <w:t>Poučit se z chyb</w:t>
      </w:r>
    </w:p>
    <w:p w14:paraId="39DF00A1" w14:textId="77777777" w:rsidR="00EE0C24" w:rsidRDefault="00EE0C24" w:rsidP="00BB2C83">
      <w:pPr>
        <w:pStyle w:val="Odstavecseseznamem"/>
        <w:jc w:val="both"/>
      </w:pPr>
    </w:p>
    <w:p w14:paraId="083C945F" w14:textId="77777777" w:rsidR="00EE0C24" w:rsidRDefault="00EE0C24" w:rsidP="00BB2C83">
      <w:pPr>
        <w:pStyle w:val="Odstavecseseznamem"/>
        <w:jc w:val="both"/>
      </w:pPr>
    </w:p>
    <w:p w14:paraId="4D02C837" w14:textId="3B27FDB3" w:rsidR="00BB2C83" w:rsidRPr="00EE0C24" w:rsidRDefault="00BB2C83" w:rsidP="00BB2C83">
      <w:pPr>
        <w:pStyle w:val="Odstavecseseznamem"/>
        <w:jc w:val="both"/>
        <w:rPr>
          <w:b/>
          <w:bCs/>
        </w:rPr>
      </w:pPr>
      <w:r w:rsidRPr="00EE0C24">
        <w:rPr>
          <w:b/>
          <w:bCs/>
        </w:rPr>
        <w:lastRenderedPageBreak/>
        <w:t>Vyhodnocení přínosů projektů</w:t>
      </w:r>
    </w:p>
    <w:p w14:paraId="50B395C0" w14:textId="46E0E566" w:rsidR="00BB2C83" w:rsidRDefault="00BB2C83" w:rsidP="00BB2C83">
      <w:pPr>
        <w:pStyle w:val="Odstavecseseznamem"/>
        <w:numPr>
          <w:ilvl w:val="0"/>
          <w:numId w:val="1"/>
        </w:numPr>
        <w:jc w:val="both"/>
      </w:pPr>
      <w:r>
        <w:t>Sponzor na základně praxe (Povedlo se, co bylo naplánováno, Jak se bude na projekt navazovat ?)</w:t>
      </w:r>
    </w:p>
    <w:p w14:paraId="2B3DD3B2" w14:textId="77777777" w:rsidR="00BB2C83" w:rsidRDefault="00BB2C83" w:rsidP="00BB2C83">
      <w:pPr>
        <w:pStyle w:val="Odstavecseseznamem"/>
        <w:jc w:val="both"/>
      </w:pPr>
    </w:p>
    <w:p w14:paraId="56D1F7A9" w14:textId="77777777" w:rsidR="00BB2C83" w:rsidRDefault="00BB2C83" w:rsidP="00BB2C83">
      <w:pPr>
        <w:pStyle w:val="Odstavecseseznamem"/>
        <w:jc w:val="both"/>
      </w:pPr>
    </w:p>
    <w:p w14:paraId="1D58EF1F" w14:textId="1714B9E9" w:rsidR="00BB2C83" w:rsidRDefault="00BB2C83" w:rsidP="00BB2C83">
      <w:pPr>
        <w:pStyle w:val="Odstavecseseznamem"/>
        <w:jc w:val="both"/>
      </w:pPr>
      <w:r>
        <w:t xml:space="preserve">V rámci </w:t>
      </w:r>
      <w:r w:rsidRPr="005C2B21">
        <w:rPr>
          <w:b/>
          <w:bCs/>
        </w:rPr>
        <w:t>realizace projektu</w:t>
      </w:r>
      <w:r>
        <w:t xml:space="preserve"> se dělí projekt na jednotlivé etapy – </w:t>
      </w:r>
      <w:r w:rsidRPr="00EE0C24">
        <w:rPr>
          <w:b/>
          <w:bCs/>
        </w:rPr>
        <w:t>skupin l</w:t>
      </w:r>
      <w:r w:rsidR="00EE0C24" w:rsidRPr="00EE0C24">
        <w:rPr>
          <w:b/>
          <w:bCs/>
        </w:rPr>
        <w:t>o</w:t>
      </w:r>
      <w:r w:rsidRPr="00EE0C24">
        <w:rPr>
          <w:b/>
          <w:bCs/>
        </w:rPr>
        <w:t>gicky spolu souvisejících činností,</w:t>
      </w:r>
      <w:r>
        <w:t xml:space="preserve"> </w:t>
      </w:r>
      <w:r w:rsidRPr="00EE0C24">
        <w:rPr>
          <w:b/>
          <w:bCs/>
        </w:rPr>
        <w:t xml:space="preserve">vrcholících obvykle dokončením některého z hlavních dodávaných výstupů </w:t>
      </w:r>
      <w:r>
        <w:t>nebo jeho klíčové komponenty</w:t>
      </w:r>
    </w:p>
    <w:p w14:paraId="5D6A29EE" w14:textId="77777777" w:rsidR="00BB2C83" w:rsidRDefault="00BB2C83" w:rsidP="00BB2C83">
      <w:pPr>
        <w:pStyle w:val="Odstavecseseznamem"/>
        <w:jc w:val="both"/>
      </w:pPr>
    </w:p>
    <w:p w14:paraId="01902263" w14:textId="4920E319" w:rsidR="00BB2C83" w:rsidRDefault="00BB2C83" w:rsidP="00BB2C83">
      <w:pPr>
        <w:pStyle w:val="Odstavecseseznamem"/>
        <w:jc w:val="both"/>
      </w:pPr>
      <w:r>
        <w:t xml:space="preserve">K oddělení fází, etap, měnších částí projektu slouží </w:t>
      </w:r>
      <w:r w:rsidRPr="005C2B21">
        <w:rPr>
          <w:b/>
          <w:bCs/>
        </w:rPr>
        <w:t>milník</w:t>
      </w:r>
      <w:r>
        <w:t xml:space="preserve"> = referenční bod s nulovou dobou trvání, oddělovač</w:t>
      </w:r>
    </w:p>
    <w:p w14:paraId="5CB1B5A3" w14:textId="77777777" w:rsidR="00F22B73" w:rsidRPr="005C2B21" w:rsidRDefault="00F22B73" w:rsidP="00BB2C83">
      <w:pPr>
        <w:pStyle w:val="Odstavecseseznamem"/>
        <w:jc w:val="both"/>
        <w:rPr>
          <w:u w:val="single"/>
        </w:rPr>
      </w:pPr>
    </w:p>
    <w:p w14:paraId="07233D8D" w14:textId="51ED20DF" w:rsidR="00F22B73" w:rsidRPr="005C2B21" w:rsidRDefault="00F22B73" w:rsidP="00BB2C83">
      <w:pPr>
        <w:pStyle w:val="Odstavecseseznamem"/>
        <w:jc w:val="both"/>
        <w:rPr>
          <w:u w:val="single"/>
        </w:rPr>
      </w:pPr>
      <w:r w:rsidRPr="005C2B21">
        <w:rPr>
          <w:u w:val="single"/>
        </w:rPr>
        <w:t>Řízení a integrace projektu</w:t>
      </w:r>
    </w:p>
    <w:p w14:paraId="1FF30D90" w14:textId="2D1DC00F" w:rsidR="00F22B73" w:rsidRDefault="00F22B73" w:rsidP="00BB2C83">
      <w:pPr>
        <w:pStyle w:val="Odstavecseseznamem"/>
        <w:jc w:val="both"/>
      </w:pPr>
      <w:r w:rsidRPr="005C2B21">
        <w:rPr>
          <w:b/>
          <w:bCs/>
        </w:rPr>
        <w:t>1.Iniciace</w:t>
      </w:r>
      <w:r w:rsidR="005C2B21">
        <w:t xml:space="preserve"> </w:t>
      </w:r>
      <w:r>
        <w:t>(výběr projektu) – formulace základích záměrů, odhady nákladů a času potřebného k realizaci, hodnocení p</w:t>
      </w:r>
      <w:r w:rsidR="005C2B21">
        <w:t>ř</w:t>
      </w:r>
      <w:r>
        <w:t>ínosů a dopadů realizace projektu</w:t>
      </w:r>
    </w:p>
    <w:p w14:paraId="2337E148" w14:textId="0A0D14AC" w:rsidR="00F22B73" w:rsidRDefault="00F22B73" w:rsidP="00BB2C83">
      <w:pPr>
        <w:pStyle w:val="Odstavecseseznamem"/>
        <w:jc w:val="both"/>
      </w:pPr>
      <w:r w:rsidRPr="005C2B21">
        <w:rPr>
          <w:b/>
          <w:bCs/>
        </w:rPr>
        <w:t>2.Koncepce, plánování</w:t>
      </w:r>
      <w:r w:rsidR="005C2B21" w:rsidRPr="005C2B21">
        <w:rPr>
          <w:b/>
          <w:bCs/>
        </w:rPr>
        <w:t xml:space="preserve"> </w:t>
      </w:r>
      <w:r w:rsidRPr="005C2B21">
        <w:rPr>
          <w:b/>
          <w:bCs/>
        </w:rPr>
        <w:t xml:space="preserve">(definice </w:t>
      </w:r>
      <w:r w:rsidR="00A66EBC">
        <w:rPr>
          <w:b/>
          <w:bCs/>
        </w:rPr>
        <w:t xml:space="preserve"> předmětu </w:t>
      </w:r>
      <w:r w:rsidRPr="005C2B21">
        <w:rPr>
          <w:b/>
          <w:bCs/>
        </w:rPr>
        <w:t>projektu)</w:t>
      </w:r>
      <w:r>
        <w:t xml:space="preserve"> – zpřesnění výstupů první fáze projektu</w:t>
      </w:r>
    </w:p>
    <w:p w14:paraId="38809D04" w14:textId="2ECFAA44" w:rsidR="00F22B73" w:rsidRDefault="00F22B73" w:rsidP="00BB2C83">
      <w:pPr>
        <w:pStyle w:val="Odstavecseseznamem"/>
        <w:jc w:val="both"/>
        <w:rPr>
          <w:b/>
          <w:bCs/>
        </w:rPr>
      </w:pPr>
      <w:r w:rsidRPr="001B5806">
        <w:rPr>
          <w:b/>
          <w:bCs/>
        </w:rPr>
        <w:t>3. Vla</w:t>
      </w:r>
      <w:r w:rsidR="001B5806" w:rsidRPr="001B5806">
        <w:rPr>
          <w:b/>
          <w:bCs/>
        </w:rPr>
        <w:t>s</w:t>
      </w:r>
      <w:r w:rsidRPr="001B5806">
        <w:rPr>
          <w:b/>
          <w:bCs/>
        </w:rPr>
        <w:t>tní realizace – řízení projektu</w:t>
      </w:r>
    </w:p>
    <w:p w14:paraId="23B4D45D" w14:textId="3AC8B839" w:rsidR="00A66EBC" w:rsidRPr="00A66EBC" w:rsidRDefault="00A66EBC" w:rsidP="00BB2C83">
      <w:pPr>
        <w:pStyle w:val="Odstavecseseznamem"/>
        <w:jc w:val="both"/>
      </w:pPr>
      <w:r w:rsidRPr="00A66EBC">
        <w:t>Plnění úkolů dle plánu</w:t>
      </w:r>
      <w:r>
        <w:t>, monitorování a řízení rizik, projektové výkaznictví</w:t>
      </w:r>
      <w:r w:rsidR="00B033D9">
        <w:t>,  průběžné vyhodnocování projektu, realizace změn</w:t>
      </w:r>
    </w:p>
    <w:p w14:paraId="73979692" w14:textId="1BB111E6" w:rsidR="00F22B73" w:rsidRPr="001B5806" w:rsidRDefault="00F22B73" w:rsidP="00BB2C83">
      <w:pPr>
        <w:pStyle w:val="Odstavecseseznamem"/>
        <w:jc w:val="both"/>
        <w:rPr>
          <w:b/>
          <w:bCs/>
        </w:rPr>
      </w:pPr>
      <w:r w:rsidRPr="001B5806">
        <w:rPr>
          <w:b/>
          <w:bCs/>
        </w:rPr>
        <w:t xml:space="preserve">4. </w:t>
      </w:r>
      <w:r w:rsidR="001B5806" w:rsidRPr="001B5806">
        <w:rPr>
          <w:b/>
          <w:bCs/>
        </w:rPr>
        <w:t>U</w:t>
      </w:r>
      <w:r w:rsidRPr="001B5806">
        <w:rPr>
          <w:b/>
          <w:bCs/>
        </w:rPr>
        <w:t>zavření projektu</w:t>
      </w:r>
      <w:r w:rsidR="00B033D9">
        <w:rPr>
          <w:b/>
          <w:bCs/>
        </w:rPr>
        <w:t xml:space="preserve"> – </w:t>
      </w:r>
      <w:r w:rsidR="00B033D9" w:rsidRPr="00B033D9">
        <w:t>převedení výsledků realizace, schválení výsledků managementem, konečná dodavatelská fakturace</w:t>
      </w:r>
    </w:p>
    <w:p w14:paraId="6671F3FE" w14:textId="1AF37834" w:rsidR="00F22B73" w:rsidRPr="001B5806" w:rsidRDefault="00F22B73" w:rsidP="00BB2C83">
      <w:pPr>
        <w:pStyle w:val="Odstavecseseznamem"/>
        <w:jc w:val="both"/>
        <w:rPr>
          <w:b/>
          <w:bCs/>
        </w:rPr>
      </w:pPr>
      <w:r w:rsidRPr="001B5806">
        <w:rPr>
          <w:b/>
          <w:bCs/>
        </w:rPr>
        <w:t>5.</w:t>
      </w:r>
      <w:r w:rsidRPr="00B033D9">
        <w:rPr>
          <w:b/>
          <w:bCs/>
        </w:rPr>
        <w:t>Audit projektu</w:t>
      </w:r>
      <w:r w:rsidR="00B033D9" w:rsidRPr="00B033D9">
        <w:t xml:space="preserve"> – vyhodnocení a kontrola výsledků a výstupů projektu, odstranění případných chyb</w:t>
      </w:r>
    </w:p>
    <w:p w14:paraId="62921A31" w14:textId="77777777" w:rsidR="00F22B73" w:rsidRDefault="00F22B73" w:rsidP="00BB2C83">
      <w:pPr>
        <w:pStyle w:val="Odstavecseseznamem"/>
        <w:jc w:val="both"/>
      </w:pPr>
    </w:p>
    <w:p w14:paraId="6B75CD33" w14:textId="49E876F9" w:rsidR="00455861" w:rsidRDefault="00B033D9" w:rsidP="00455861">
      <w:pPr>
        <w:pStyle w:val="Odstavecseseznamem"/>
        <w:ind w:left="1080"/>
      </w:pPr>
      <w:r>
        <w:t>Řízení zainteresovaných stran</w:t>
      </w:r>
    </w:p>
    <w:p w14:paraId="20D6AA46" w14:textId="4D850765" w:rsidR="00B033D9" w:rsidRDefault="00B033D9" w:rsidP="00455861">
      <w:pPr>
        <w:pStyle w:val="Odstavecseseznamem"/>
        <w:ind w:left="1080"/>
      </w:pPr>
      <w:r>
        <w:t>ZS – osoba či skupina, organizace,  která se na projektu buď podílí či na ně aktivity projektu dopadají</w:t>
      </w:r>
    </w:p>
    <w:p w14:paraId="70B93611" w14:textId="5FB51A56" w:rsidR="00B033D9" w:rsidRDefault="00B033D9">
      <w:pPr>
        <w:pStyle w:val="Odstavecseseznamem"/>
        <w:numPr>
          <w:ilvl w:val="0"/>
          <w:numId w:val="52"/>
        </w:numPr>
      </w:pPr>
      <w:r>
        <w:t>Mají zájem na úspěchu/neúspěchu nebo jsou projektem ovlivněny/omezeny</w:t>
      </w:r>
    </w:p>
    <w:p w14:paraId="68A49A53" w14:textId="18A80D59" w:rsidR="00B033D9" w:rsidRDefault="00B033D9">
      <w:pPr>
        <w:pStyle w:val="Odstavecseseznamem"/>
        <w:numPr>
          <w:ilvl w:val="0"/>
          <w:numId w:val="52"/>
        </w:numPr>
      </w:pPr>
      <w:r>
        <w:t>Nebo vliv</w:t>
      </w:r>
    </w:p>
    <w:p w14:paraId="71659229" w14:textId="34207BBC" w:rsidR="00B033D9" w:rsidRDefault="00B033D9">
      <w:pPr>
        <w:pStyle w:val="Odstavecseseznamem"/>
        <w:numPr>
          <w:ilvl w:val="0"/>
          <w:numId w:val="52"/>
        </w:numPr>
      </w:pPr>
      <w:r>
        <w:t>Správné určení ZS a práce s jejich očekáváními a vnímáními je klíčovou rolí MP</w:t>
      </w:r>
    </w:p>
    <w:p w14:paraId="44B31131" w14:textId="77777777" w:rsidR="00212152" w:rsidRDefault="00212152" w:rsidP="00212152">
      <w:pPr>
        <w:pStyle w:val="Odstavecseseznamem"/>
        <w:ind w:left="1440"/>
      </w:pPr>
    </w:p>
    <w:p w14:paraId="426B1C52" w14:textId="08469208" w:rsidR="00212152" w:rsidRDefault="00212152" w:rsidP="00212152">
      <w:pPr>
        <w:pStyle w:val="Odstavecseseznamem"/>
        <w:ind w:left="1440"/>
      </w:pPr>
      <w:r>
        <w:t>Dělení ZS</w:t>
      </w:r>
    </w:p>
    <w:p w14:paraId="09952DB6" w14:textId="5AA7D4FC" w:rsidR="00212152" w:rsidRDefault="00212152" w:rsidP="00212152">
      <w:pPr>
        <w:pStyle w:val="Odstavecseseznamem"/>
        <w:ind w:left="1440"/>
      </w:pPr>
      <w:r>
        <w:t>Primární strany: hlavní, významnější subjekty (CS, vedení organizace, zaměstnanci, investoři, partněři)</w:t>
      </w:r>
    </w:p>
    <w:p w14:paraId="4551D3E1" w14:textId="2A32B1AA" w:rsidR="00212152" w:rsidRDefault="00212152" w:rsidP="00212152">
      <w:pPr>
        <w:pStyle w:val="Odstavecseseznamem"/>
        <w:ind w:left="1440"/>
      </w:pPr>
      <w:r>
        <w:t>Sekundární strany: jejichž přímá vazba na projekt není tak silná, ale je potřeba je sledovat (konkurence, média, orgány SS, věřejnost)</w:t>
      </w:r>
    </w:p>
    <w:p w14:paraId="44607053" w14:textId="0158C893" w:rsidR="00212152" w:rsidRDefault="00212152" w:rsidP="00212152">
      <w:pPr>
        <w:pStyle w:val="Odstavecseseznamem"/>
        <w:ind w:left="1440"/>
      </w:pPr>
      <w:r>
        <w:t>Přímí účastníci projektu: bezprostředně se podílejí na návrhu, realizaci, mají pravomoci a nesou odpovědnost za realizaci projektu</w:t>
      </w:r>
    </w:p>
    <w:p w14:paraId="700D2BAF" w14:textId="3AD88686" w:rsidR="00212152" w:rsidRDefault="00212152" w:rsidP="00212152">
      <w:pPr>
        <w:pStyle w:val="Odstavecseseznamem"/>
        <w:ind w:left="1440"/>
      </w:pPr>
      <w:r>
        <w:t>Strany dotčené projektem: dočeny prováděním projektu (hlukem) či výsledným produktem (zastínění výhledu)</w:t>
      </w:r>
    </w:p>
    <w:p w14:paraId="5E9D4570" w14:textId="1681DE80" w:rsidR="00212152" w:rsidRDefault="00212152" w:rsidP="00212152">
      <w:pPr>
        <w:pStyle w:val="Odstavecseseznamem"/>
        <w:ind w:left="1440"/>
      </w:pPr>
      <w:r>
        <w:t>Typické příklady : zájmové skupiny, zákazník projektu, sponzor projektu, dodavatel/ realizátor projektu – na základě kontraktu se zadavatelem projektu poskytuje realizační zdroje a know-how k dosažení požadovaného výsledku</w:t>
      </w:r>
    </w:p>
    <w:p w14:paraId="5F1BBE3A" w14:textId="61B6B2BA" w:rsidR="00212152" w:rsidRDefault="00212152" w:rsidP="00212152">
      <w:pPr>
        <w:pStyle w:val="Odstavecseseznamem"/>
        <w:ind w:left="1440"/>
      </w:pPr>
      <w:r>
        <w:t>Dále: CS projektu, členové PT, zaměstnanci organizace, konkurence, dodavatelé, investor</w:t>
      </w:r>
    </w:p>
    <w:p w14:paraId="70331708" w14:textId="77777777" w:rsidR="00212152" w:rsidRDefault="00212152" w:rsidP="00212152">
      <w:pPr>
        <w:pStyle w:val="Odstavecseseznamem"/>
        <w:ind w:left="1440"/>
      </w:pPr>
    </w:p>
    <w:p w14:paraId="03AA1C82" w14:textId="27746180" w:rsidR="00212152" w:rsidRDefault="00212152" w:rsidP="00212152">
      <w:pPr>
        <w:pStyle w:val="Odstavecseseznamem"/>
        <w:ind w:left="1440"/>
      </w:pPr>
      <w:r>
        <w:t>Řízení zainteresovaných stran</w:t>
      </w:r>
    </w:p>
    <w:p w14:paraId="795D69A2" w14:textId="643A2AF5" w:rsidR="00212152" w:rsidRDefault="00212152">
      <w:pPr>
        <w:pStyle w:val="Odstavecseseznamem"/>
        <w:numPr>
          <w:ilvl w:val="0"/>
          <w:numId w:val="53"/>
        </w:numPr>
      </w:pPr>
      <w:r>
        <w:t>Identifikace ZS – mapování a pojmenování ZS projektu</w:t>
      </w:r>
    </w:p>
    <w:p w14:paraId="50C29410" w14:textId="394B3202" w:rsidR="00212152" w:rsidRDefault="00212152">
      <w:pPr>
        <w:pStyle w:val="Odstavecseseznamem"/>
        <w:numPr>
          <w:ilvl w:val="0"/>
          <w:numId w:val="53"/>
        </w:numPr>
      </w:pPr>
      <w:r>
        <w:lastRenderedPageBreak/>
        <w:t>Prioritiazce – vyhodnocení významu ZS a určení priorit</w:t>
      </w:r>
    </w:p>
    <w:p w14:paraId="2F8D4757" w14:textId="0D5B02BC" w:rsidR="00212152" w:rsidRDefault="00212152">
      <w:pPr>
        <w:pStyle w:val="Odstavecseseznamem"/>
        <w:numPr>
          <w:ilvl w:val="0"/>
          <w:numId w:val="53"/>
        </w:numPr>
      </w:pPr>
      <w:r>
        <w:t>Volba přístupu- návrh opatření vztahující se ke komunikaci a spolupráci se ZS</w:t>
      </w:r>
    </w:p>
    <w:p w14:paraId="78EEB6A2" w14:textId="32479B5F" w:rsidR="00212152" w:rsidRDefault="00212152">
      <w:pPr>
        <w:pStyle w:val="Odstavecseseznamem"/>
        <w:numPr>
          <w:ilvl w:val="0"/>
          <w:numId w:val="53"/>
        </w:numPr>
      </w:pPr>
      <w:r>
        <w:t>Komunikační plán – pravidelně komunikovat, spolupracovat + zpětná vazba</w:t>
      </w:r>
    </w:p>
    <w:p w14:paraId="1E22E426" w14:textId="770FB234" w:rsidR="00212152" w:rsidRDefault="00212152">
      <w:pPr>
        <w:pStyle w:val="Odstavecseseznamem"/>
        <w:numPr>
          <w:ilvl w:val="0"/>
          <w:numId w:val="53"/>
        </w:numPr>
      </w:pPr>
      <w:r>
        <w:t xml:space="preserve">Realizace a monitoring </w:t>
      </w:r>
    </w:p>
    <w:p w14:paraId="643B50F8" w14:textId="77777777" w:rsidR="00804B78" w:rsidRDefault="00804B78" w:rsidP="00804B78">
      <w:pPr>
        <w:pStyle w:val="Odstavecseseznamem"/>
        <w:ind w:left="1800"/>
      </w:pPr>
    </w:p>
    <w:p w14:paraId="1749D429" w14:textId="77777777" w:rsidR="00804B78" w:rsidRDefault="00804B78" w:rsidP="00804B78">
      <w:pPr>
        <w:pStyle w:val="Odstavecseseznamem"/>
        <w:ind w:left="1800"/>
      </w:pPr>
    </w:p>
    <w:p w14:paraId="350308BA" w14:textId="53C7B44E" w:rsidR="00804B78" w:rsidRDefault="00804B78" w:rsidP="00804B78">
      <w:pPr>
        <w:pStyle w:val="Odstavecseseznamem"/>
        <w:ind w:left="1800"/>
      </w:pPr>
      <w:r>
        <w:t>Analýza ZS</w:t>
      </w:r>
    </w:p>
    <w:p w14:paraId="1AA5CBF9" w14:textId="3431BC3E" w:rsidR="00804B78" w:rsidRDefault="00804B78" w:rsidP="00804B78">
      <w:pPr>
        <w:pStyle w:val="Odstavecseseznamem"/>
        <w:ind w:left="1800"/>
      </w:pPr>
      <w:r>
        <w:t>-nástroj, který umožňuje MP zmapovat strany jež mají důležitou roli v prosazení změny a podle jejich očekávání nastavit komunikační strategii</w:t>
      </w:r>
    </w:p>
    <w:p w14:paraId="3153BD19" w14:textId="288051A0" w:rsidR="00804B78" w:rsidRDefault="00804B78" w:rsidP="00804B78">
      <w:pPr>
        <w:pStyle w:val="Odstavecseseznamem"/>
        <w:ind w:left="1800"/>
      </w:pPr>
      <w:r>
        <w:t>- definovat jednotlivé ZS ve vztahu k zájmu a cílům projektu</w:t>
      </w:r>
    </w:p>
    <w:p w14:paraId="65CA73E7" w14:textId="4210AC75" w:rsidR="00804B78" w:rsidRDefault="00804B78" w:rsidP="00804B78">
      <w:pPr>
        <w:pStyle w:val="Odstavecseseznamem"/>
        <w:ind w:left="1800"/>
      </w:pPr>
      <w:r>
        <w:t>1. verze: Definice nejdříve ve studie proveditelnosti</w:t>
      </w:r>
    </w:p>
    <w:p w14:paraId="7719664A" w14:textId="7B4D757A" w:rsidR="00804B78" w:rsidRDefault="00804B78" w:rsidP="00804B78">
      <w:pPr>
        <w:pStyle w:val="Odstavecseseznamem"/>
        <w:ind w:left="1800"/>
      </w:pPr>
      <w:r>
        <w:t>2. verze: podklad pro vypracování komunikačního plánu projektu a řízení vztahů</w:t>
      </w:r>
    </w:p>
    <w:p w14:paraId="662616FE" w14:textId="1DA22ED4" w:rsidR="00804B78" w:rsidRDefault="00804B78">
      <w:pPr>
        <w:pStyle w:val="Odstavecseseznamem"/>
        <w:numPr>
          <w:ilvl w:val="2"/>
          <w:numId w:val="54"/>
        </w:numPr>
      </w:pPr>
      <w:r w:rsidRPr="00E44B0F">
        <w:rPr>
          <w:b/>
          <w:bCs/>
        </w:rPr>
        <w:t>Identifikace</w:t>
      </w:r>
      <w:r>
        <w:t xml:space="preserve"> – seznam ZS (projekt přímo ovlivňují nebo projekt leží ve sféře jejich zájmu) MP: S kým bych měl o změnách v projektu hovořit? </w:t>
      </w:r>
      <w:r w:rsidR="00E44B0F">
        <w:t>Mapování a pojemnování ZS</w:t>
      </w:r>
    </w:p>
    <w:p w14:paraId="7ECA3E34" w14:textId="6F2F57EF" w:rsidR="00804B78" w:rsidRDefault="00804B78">
      <w:pPr>
        <w:pStyle w:val="Odstavecseseznamem"/>
        <w:numPr>
          <w:ilvl w:val="2"/>
          <w:numId w:val="54"/>
        </w:numPr>
      </w:pPr>
      <w:r>
        <w:t>Vyhodnocení zájmu, určení priorit ( očekávání, přínosy, vztah – pozitivní, negativní, neutrální)</w:t>
      </w:r>
      <w:r w:rsidR="00E44B0F">
        <w:t>Vyhodnocení významu jednotlivých ZS</w:t>
      </w:r>
    </w:p>
    <w:p w14:paraId="0B34D5A4" w14:textId="1AB56F60" w:rsidR="00804B78" w:rsidRDefault="00804B78">
      <w:pPr>
        <w:pStyle w:val="Odstavecseseznamem"/>
        <w:numPr>
          <w:ilvl w:val="2"/>
          <w:numId w:val="54"/>
        </w:numPr>
      </w:pPr>
      <w:r>
        <w:t>Míra vlivu ZS na projekt – financování, lidské zdroje, činnosti, úspěšnost</w:t>
      </w:r>
    </w:p>
    <w:p w14:paraId="1F6066F0" w14:textId="75950CCD" w:rsidR="00804B78" w:rsidRDefault="00804B78">
      <w:pPr>
        <w:pStyle w:val="Odstavecseseznamem"/>
        <w:numPr>
          <w:ilvl w:val="2"/>
          <w:numId w:val="54"/>
        </w:numPr>
      </w:pPr>
      <w:r w:rsidRPr="00804B78">
        <w:rPr>
          <w:b/>
          <w:bCs/>
        </w:rPr>
        <w:t>Definice prioritních ZS</w:t>
      </w:r>
      <w:r>
        <w:t xml:space="preserve"> a určit startegii komunikace</w:t>
      </w:r>
    </w:p>
    <w:p w14:paraId="557BD994" w14:textId="77777777" w:rsidR="00E44B0F" w:rsidRDefault="00E44B0F" w:rsidP="00E44B0F">
      <w:pPr>
        <w:pStyle w:val="Odstavecseseznamem"/>
        <w:ind w:left="3960"/>
        <w:rPr>
          <w:b/>
          <w:bCs/>
        </w:rPr>
      </w:pPr>
    </w:p>
    <w:p w14:paraId="22452AD9" w14:textId="0D8773EF" w:rsidR="00E44B0F" w:rsidRDefault="00E44B0F" w:rsidP="00E44B0F">
      <w:pPr>
        <w:rPr>
          <w:b/>
          <w:bCs/>
        </w:rPr>
      </w:pPr>
      <w:r w:rsidRPr="00E44B0F">
        <w:rPr>
          <w:b/>
          <w:bCs/>
        </w:rPr>
        <w:t>Matice</w:t>
      </w:r>
      <w:r>
        <w:rPr>
          <w:b/>
          <w:bCs/>
        </w:rPr>
        <w:t xml:space="preserve"> analýzy ZS</w:t>
      </w:r>
    </w:p>
    <w:p w14:paraId="1E119DCF" w14:textId="1F6B1753" w:rsidR="00E44B0F" w:rsidRDefault="00E44B0F" w:rsidP="00E44B0F">
      <w:r w:rsidRPr="00E44B0F">
        <w:t xml:space="preserve">Obhájce/oponent – </w:t>
      </w:r>
      <w:r w:rsidRPr="00E44B0F">
        <w:rPr>
          <w:b/>
          <w:bCs/>
        </w:rPr>
        <w:t>míra zapojení</w:t>
      </w:r>
      <w:r>
        <w:t xml:space="preserve">  ve vztahu k projektu ( - 10 až + 10) jaké emoce chodá dotyčná strana vůči projektu, řpíležitost či hrozbu</w:t>
      </w:r>
    </w:p>
    <w:p w14:paraId="24761B2E" w14:textId="6760BAC0" w:rsidR="00E44B0F" w:rsidRDefault="00E44B0F" w:rsidP="00E44B0F">
      <w:r w:rsidRPr="00E44B0F">
        <w:rPr>
          <w:b/>
          <w:bCs/>
        </w:rPr>
        <w:t>Vliv na projekt</w:t>
      </w:r>
      <w:r>
        <w:t xml:space="preserve"> (1 – min až 10 max) ovlivnění</w:t>
      </w:r>
    </w:p>
    <w:p w14:paraId="75FC6D68" w14:textId="3A556BFE" w:rsidR="00F2384E" w:rsidRDefault="00F2384E" w:rsidP="00E44B0F">
      <w:r>
        <w:t>Komunikační strategie</w:t>
      </w:r>
    </w:p>
    <w:p w14:paraId="3D10267F" w14:textId="45208B21" w:rsidR="007B45B6" w:rsidRDefault="007B45B6">
      <w:pPr>
        <w:pStyle w:val="Odstavecseseznamem"/>
        <w:numPr>
          <w:ilvl w:val="0"/>
          <w:numId w:val="54"/>
        </w:numPr>
      </w:pPr>
      <w:r>
        <w:t>Vycházíme z matice vlivů a vnímání ZS</w:t>
      </w:r>
    </w:p>
    <w:p w14:paraId="172AF61B" w14:textId="015D2620" w:rsidR="007B45B6" w:rsidRDefault="007B45B6">
      <w:pPr>
        <w:pStyle w:val="Odstavecseseznamem"/>
        <w:numPr>
          <w:ilvl w:val="0"/>
          <w:numId w:val="54"/>
        </w:numPr>
      </w:pPr>
      <w:r>
        <w:t>Nízký vliv, kladné vnímání</w:t>
      </w:r>
    </w:p>
    <w:p w14:paraId="3B42C6F0" w14:textId="309FE07E" w:rsidR="007B45B6" w:rsidRDefault="007B45B6">
      <w:pPr>
        <w:pStyle w:val="Odstavecseseznamem"/>
        <w:numPr>
          <w:ilvl w:val="0"/>
          <w:numId w:val="54"/>
        </w:numPr>
      </w:pPr>
      <w:r>
        <w:t>Vysoký vliv, kladné vnímání</w:t>
      </w:r>
    </w:p>
    <w:p w14:paraId="7D187876" w14:textId="180EEBFA" w:rsidR="007B45B6" w:rsidRDefault="007B45B6">
      <w:pPr>
        <w:pStyle w:val="Odstavecseseznamem"/>
        <w:numPr>
          <w:ilvl w:val="0"/>
          <w:numId w:val="54"/>
        </w:numPr>
      </w:pPr>
      <w:r>
        <w:t>Nízký vliv, záporné vnímání</w:t>
      </w:r>
    </w:p>
    <w:p w14:paraId="2BCE4E41" w14:textId="1063BEB3" w:rsidR="007B45B6" w:rsidRDefault="007B45B6">
      <w:pPr>
        <w:pStyle w:val="Odstavecseseznamem"/>
        <w:numPr>
          <w:ilvl w:val="0"/>
          <w:numId w:val="54"/>
        </w:numPr>
      </w:pPr>
      <w:r>
        <w:t>Vysoký vliv, záporné vnímání</w:t>
      </w:r>
    </w:p>
    <w:p w14:paraId="192CCB97" w14:textId="776D5B58" w:rsidR="007B45B6" w:rsidRDefault="007B45B6" w:rsidP="007B45B6">
      <w:r>
        <w:t>Komunikovat pravidelně během řízený změny</w:t>
      </w:r>
    </w:p>
    <w:p w14:paraId="5975E500" w14:textId="5E01BF33" w:rsidR="00932005" w:rsidRDefault="00932005" w:rsidP="007B45B6">
      <w:r>
        <w:t>Komunikační nástroje: osobní jednání,web, sociální cítě, dny otevřených dvěří</w:t>
      </w:r>
    </w:p>
    <w:p w14:paraId="166C0748" w14:textId="394DDAB8" w:rsidR="00932005" w:rsidRDefault="00932005" w:rsidP="007B45B6">
      <w:r>
        <w:t>Zlatá pravidla komunikace s dotečenými stranami</w:t>
      </w:r>
    </w:p>
    <w:p w14:paraId="1563C319" w14:textId="7D5A7FA0" w:rsidR="00932005" w:rsidRDefault="00932005">
      <w:pPr>
        <w:pStyle w:val="Odstavecseseznamem"/>
        <w:numPr>
          <w:ilvl w:val="0"/>
          <w:numId w:val="55"/>
        </w:numPr>
      </w:pPr>
      <w:r>
        <w:t>Prodej řešení – vykomunikovat hodnotu změny je úkolem PM, vždy je třeba najít vazbu mezi očekávaným přínosem změny a rizikem setrvání v současném stavu</w:t>
      </w:r>
    </w:p>
    <w:p w14:paraId="7277A59F" w14:textId="61B3938B" w:rsidR="00932005" w:rsidRDefault="00932005">
      <w:pPr>
        <w:pStyle w:val="Odstavecseseznamem"/>
        <w:numPr>
          <w:ilvl w:val="0"/>
          <w:numId w:val="55"/>
        </w:numPr>
      </w:pPr>
      <w:r>
        <w:t>Aktivní účast postižených</w:t>
      </w:r>
      <w:r w:rsidR="006D72CE">
        <w:t xml:space="preserve"> – ZS jsou do procesu vtaženy a mají možnost vyjádření názoru</w:t>
      </w:r>
    </w:p>
    <w:p w14:paraId="6DFCC6E9" w14:textId="481F4636" w:rsidR="006D72CE" w:rsidRPr="00E44B0F" w:rsidRDefault="006D72CE">
      <w:pPr>
        <w:pStyle w:val="Odstavecseseznamem"/>
        <w:numPr>
          <w:ilvl w:val="0"/>
          <w:numId w:val="55"/>
        </w:numPr>
      </w:pPr>
      <w:r>
        <w:t>Ocenění přínosu – Zdůrazdnit přínost ZS od MP, zvýšení loajality</w:t>
      </w:r>
    </w:p>
    <w:p w14:paraId="561091E5" w14:textId="77777777" w:rsidR="005222FF" w:rsidRDefault="005222FF" w:rsidP="00455861">
      <w:pPr>
        <w:pStyle w:val="Odstavecseseznamem"/>
        <w:ind w:left="1080"/>
      </w:pPr>
    </w:p>
    <w:p w14:paraId="047B8727" w14:textId="77777777" w:rsidR="005222FF" w:rsidRDefault="005222FF" w:rsidP="005222FF">
      <w:pPr>
        <w:pStyle w:val="Odstavecseseznamem"/>
        <w:jc w:val="center"/>
        <w:rPr>
          <w:b/>
          <w:bCs/>
        </w:rPr>
      </w:pPr>
      <w:r w:rsidRPr="006B7104">
        <w:rPr>
          <w:b/>
          <w:bCs/>
        </w:rPr>
        <w:t>Cost-Benefit-Analysis – Analýza nákladů a přínosů</w:t>
      </w:r>
    </w:p>
    <w:p w14:paraId="11FCA303" w14:textId="77777777" w:rsidR="005222FF" w:rsidRDefault="005222FF" w:rsidP="005222FF">
      <w:pPr>
        <w:pStyle w:val="Odstavecseseznamem"/>
        <w:numPr>
          <w:ilvl w:val="0"/>
          <w:numId w:val="1"/>
        </w:numPr>
        <w:jc w:val="both"/>
        <w:rPr>
          <w:b/>
          <w:bCs/>
        </w:rPr>
      </w:pPr>
      <w:r>
        <w:rPr>
          <w:b/>
          <w:bCs/>
        </w:rPr>
        <w:t>Metoda hodnocení investičních projektů</w:t>
      </w:r>
    </w:p>
    <w:p w14:paraId="24065447" w14:textId="77777777" w:rsidR="005222FF" w:rsidRPr="009B1F57" w:rsidRDefault="005222FF" w:rsidP="005222FF">
      <w:pPr>
        <w:pStyle w:val="Odstavecseseznamem"/>
        <w:numPr>
          <w:ilvl w:val="0"/>
          <w:numId w:val="1"/>
        </w:numPr>
        <w:jc w:val="both"/>
        <w:rPr>
          <w:u w:val="single"/>
        </w:rPr>
      </w:pPr>
      <w:r w:rsidRPr="009B1F57">
        <w:rPr>
          <w:u w:val="single"/>
        </w:rPr>
        <w:lastRenderedPageBreak/>
        <w:t>Změření přínosů projektu v porovnání s náklady</w:t>
      </w:r>
    </w:p>
    <w:p w14:paraId="21DBE563" w14:textId="77777777" w:rsidR="005222FF" w:rsidRDefault="005222FF" w:rsidP="005222FF">
      <w:pPr>
        <w:pStyle w:val="Odstavecseseznamem"/>
        <w:numPr>
          <w:ilvl w:val="0"/>
          <w:numId w:val="1"/>
        </w:numPr>
        <w:jc w:val="both"/>
      </w:pPr>
      <w:r>
        <w:t>Je součast studie proveditelnosti nebo je samostatnou studií tvořenou v předprojektové fázi</w:t>
      </w:r>
    </w:p>
    <w:p w14:paraId="0BFBC648" w14:textId="77777777" w:rsidR="005222FF" w:rsidRDefault="005222FF" w:rsidP="005222FF">
      <w:pPr>
        <w:pStyle w:val="Odstavecseseznamem"/>
        <w:numPr>
          <w:ilvl w:val="0"/>
          <w:numId w:val="1"/>
        </w:numPr>
        <w:jc w:val="both"/>
      </w:pPr>
      <w:r>
        <w:t>Jde o metodu, která porovnává, jak náklady, tak přínosy daného projektu vyjádřené v peněžních jednotkách</w:t>
      </w:r>
    </w:p>
    <w:p w14:paraId="54F27E4A" w14:textId="77777777" w:rsidR="005222FF" w:rsidRDefault="005222FF" w:rsidP="005222FF">
      <w:pPr>
        <w:pStyle w:val="Odstavecseseznamem"/>
        <w:numPr>
          <w:ilvl w:val="0"/>
          <w:numId w:val="1"/>
        </w:numPr>
        <w:jc w:val="both"/>
      </w:pPr>
      <w:r>
        <w:t>CBA umožnuje hodnotit výhodnost investic i u projektů, které výsledně nepřinášejí zisk (projektů veřejného charakteru) např. cyklostezka</w:t>
      </w:r>
    </w:p>
    <w:p w14:paraId="75E3B751" w14:textId="77777777" w:rsidR="005222FF" w:rsidRDefault="005222FF" w:rsidP="005222FF">
      <w:pPr>
        <w:pStyle w:val="Odstavecseseznamem"/>
        <w:numPr>
          <w:ilvl w:val="0"/>
          <w:numId w:val="1"/>
        </w:numPr>
        <w:jc w:val="both"/>
      </w:pPr>
      <w:r>
        <w:t xml:space="preserve"> Kromě provnání finačních nákladů a výnosů může finančně zhodnotit všechny dlaší společenské přínosy (např. zlepšení zdravotního stavu obyvatel, oživení turistického ruchu aj.)</w:t>
      </w:r>
    </w:p>
    <w:p w14:paraId="3BFCA7D8" w14:textId="77777777" w:rsidR="005222FF" w:rsidRDefault="005222FF" w:rsidP="005222FF">
      <w:pPr>
        <w:pStyle w:val="Odstavecseseznamem"/>
        <w:jc w:val="both"/>
      </w:pPr>
      <w:r>
        <w:t>Výsledkem CBA je finační a ekonomická analýza</w:t>
      </w:r>
    </w:p>
    <w:p w14:paraId="66BFE867" w14:textId="77777777" w:rsidR="005222FF" w:rsidRDefault="005222FF" w:rsidP="005222FF">
      <w:pPr>
        <w:pStyle w:val="Odstavecseseznamem"/>
        <w:jc w:val="both"/>
      </w:pPr>
      <w:r>
        <w:t>Obsahuje:</w:t>
      </w:r>
    </w:p>
    <w:p w14:paraId="6B439693" w14:textId="77777777" w:rsidR="005222FF" w:rsidRDefault="005222FF">
      <w:pPr>
        <w:pStyle w:val="Odstavecseseznamem"/>
        <w:numPr>
          <w:ilvl w:val="0"/>
          <w:numId w:val="12"/>
        </w:numPr>
        <w:jc w:val="both"/>
      </w:pPr>
      <w:r>
        <w:t>Analýza souvoslostí, definice cílů</w:t>
      </w:r>
    </w:p>
    <w:p w14:paraId="1AF47978" w14:textId="77777777" w:rsidR="005222FF" w:rsidRDefault="005222FF">
      <w:pPr>
        <w:pStyle w:val="Odstavecseseznamem"/>
        <w:numPr>
          <w:ilvl w:val="0"/>
          <w:numId w:val="12"/>
        </w:numPr>
        <w:jc w:val="both"/>
      </w:pPr>
      <w:r>
        <w:t>Identifikace projektu – dopad na sociekonomickou situaci</w:t>
      </w:r>
    </w:p>
    <w:p w14:paraId="2FE4B202" w14:textId="77777777" w:rsidR="005222FF" w:rsidRDefault="005222FF">
      <w:pPr>
        <w:pStyle w:val="Odstavecseseznamem"/>
        <w:numPr>
          <w:ilvl w:val="0"/>
          <w:numId w:val="12"/>
        </w:numPr>
        <w:jc w:val="both"/>
      </w:pPr>
      <w:r>
        <w:t>Finační analýza</w:t>
      </w:r>
    </w:p>
    <w:p w14:paraId="738DC027" w14:textId="77777777" w:rsidR="005222FF" w:rsidRDefault="005222FF">
      <w:pPr>
        <w:pStyle w:val="Odstavecseseznamem"/>
        <w:numPr>
          <w:ilvl w:val="0"/>
          <w:numId w:val="12"/>
        </w:numPr>
        <w:jc w:val="both"/>
      </w:pPr>
      <w:r>
        <w:t>Studie proveditelnosti</w:t>
      </w:r>
    </w:p>
    <w:p w14:paraId="201198AC" w14:textId="77777777" w:rsidR="005222FF" w:rsidRDefault="005222FF">
      <w:pPr>
        <w:pStyle w:val="Odstavecseseznamem"/>
        <w:numPr>
          <w:ilvl w:val="0"/>
          <w:numId w:val="12"/>
        </w:numPr>
        <w:jc w:val="both"/>
      </w:pPr>
      <w:r>
        <w:t xml:space="preserve">Ekonomická analýza </w:t>
      </w:r>
    </w:p>
    <w:p w14:paraId="5E1AC5BD" w14:textId="77777777" w:rsidR="005222FF" w:rsidRDefault="005222FF">
      <w:pPr>
        <w:pStyle w:val="Odstavecseseznamem"/>
        <w:numPr>
          <w:ilvl w:val="0"/>
          <w:numId w:val="12"/>
        </w:numPr>
        <w:jc w:val="both"/>
      </w:pPr>
      <w:r>
        <w:t>Analýza citlivosti - kritické proměnné projektu</w:t>
      </w:r>
    </w:p>
    <w:p w14:paraId="4420D9E6" w14:textId="77777777" w:rsidR="005222FF" w:rsidRDefault="005222FF">
      <w:pPr>
        <w:pStyle w:val="Odstavecseseznamem"/>
        <w:numPr>
          <w:ilvl w:val="0"/>
          <w:numId w:val="12"/>
        </w:numPr>
        <w:jc w:val="both"/>
      </w:pPr>
      <w:r>
        <w:t>Analýza rizik</w:t>
      </w:r>
    </w:p>
    <w:p w14:paraId="3B541828" w14:textId="77777777" w:rsidR="005222FF" w:rsidRDefault="005222FF" w:rsidP="005222FF">
      <w:pPr>
        <w:pStyle w:val="Odstavecseseznamem"/>
        <w:ind w:left="1440"/>
        <w:jc w:val="both"/>
      </w:pPr>
    </w:p>
    <w:p w14:paraId="242F9AF0" w14:textId="77777777" w:rsidR="005222FF" w:rsidRPr="00BA0F43" w:rsidRDefault="005222FF" w:rsidP="005222FF">
      <w:pPr>
        <w:pStyle w:val="Odstavecseseznamem"/>
        <w:ind w:left="1440"/>
        <w:jc w:val="both"/>
        <w:rPr>
          <w:b/>
          <w:bCs/>
        </w:rPr>
      </w:pPr>
      <w:r w:rsidRPr="00BA0F43">
        <w:rPr>
          <w:b/>
          <w:bCs/>
        </w:rPr>
        <w:t>Nejkomplexnější jednokriteriální metoda, nejobtížněji proveditelná</w:t>
      </w:r>
    </w:p>
    <w:p w14:paraId="5157ABF3" w14:textId="77777777" w:rsidR="005222FF" w:rsidRDefault="005222FF" w:rsidP="005222FF">
      <w:pPr>
        <w:pStyle w:val="Odstavecseseznamem"/>
        <w:ind w:left="1440"/>
        <w:jc w:val="both"/>
      </w:pPr>
    </w:p>
    <w:p w14:paraId="2B6C5D0C" w14:textId="77777777" w:rsidR="005222FF" w:rsidRDefault="005222FF" w:rsidP="005222FF">
      <w:pPr>
        <w:pStyle w:val="Odstavecseseznamem"/>
        <w:ind w:left="1440"/>
        <w:jc w:val="both"/>
      </w:pPr>
      <w:r w:rsidRPr="00BA0F43">
        <w:rPr>
          <w:b/>
          <w:bCs/>
        </w:rPr>
        <w:t>Výhody:</w:t>
      </w:r>
      <w:r>
        <w:t xml:space="preserve"> výsledky hodnocení nezávisí na intenzitě preferencí hodnotitelů</w:t>
      </w:r>
    </w:p>
    <w:p w14:paraId="773A720B" w14:textId="77777777" w:rsidR="005222FF" w:rsidRDefault="005222FF" w:rsidP="005222FF">
      <w:pPr>
        <w:pStyle w:val="Odstavecseseznamem"/>
        <w:ind w:left="1440"/>
        <w:jc w:val="both"/>
      </w:pPr>
      <w:r>
        <w:t>Objektivní přístup, komplexní hodnocení, podpora rozhodování, Identifikace priorit, využití v různých sektorech</w:t>
      </w:r>
    </w:p>
    <w:p w14:paraId="1836044A" w14:textId="77777777" w:rsidR="005222FF" w:rsidRDefault="005222FF" w:rsidP="005222FF">
      <w:pPr>
        <w:pStyle w:val="Odstavecseseznamem"/>
        <w:ind w:left="1440"/>
        <w:jc w:val="both"/>
      </w:pPr>
      <w:r w:rsidRPr="00BA0F43">
        <w:rPr>
          <w:b/>
          <w:bCs/>
        </w:rPr>
        <w:t>Neodstatky:</w:t>
      </w:r>
      <w:r>
        <w:t>problém výběru vhodného hodnotícícho kritéria</w:t>
      </w:r>
    </w:p>
    <w:p w14:paraId="6B4F3AC2" w14:textId="77777777" w:rsidR="005222FF" w:rsidRDefault="005222FF" w:rsidP="005222FF">
      <w:pPr>
        <w:pStyle w:val="Odstavecseseznamem"/>
        <w:ind w:left="1440"/>
        <w:jc w:val="both"/>
      </w:pPr>
      <w:r>
        <w:t>Obtížnost kvantifikace nehmotných přínosů, subjektivní odhady, náročnost na data, časová náročnost</w:t>
      </w:r>
    </w:p>
    <w:p w14:paraId="598E274D" w14:textId="77777777" w:rsidR="005222FF" w:rsidRDefault="005222FF" w:rsidP="005222FF">
      <w:pPr>
        <w:pStyle w:val="Odstavecseseznamem"/>
        <w:ind w:left="1440"/>
        <w:jc w:val="both"/>
      </w:pPr>
    </w:p>
    <w:p w14:paraId="3D869482" w14:textId="77777777" w:rsidR="005222FF" w:rsidRDefault="005222FF" w:rsidP="005222FF">
      <w:pPr>
        <w:pStyle w:val="Odstavecseseznamem"/>
        <w:ind w:left="1440"/>
        <w:jc w:val="center"/>
        <w:rPr>
          <w:b/>
          <w:bCs/>
        </w:rPr>
      </w:pPr>
      <w:r w:rsidRPr="008E7C30">
        <w:rPr>
          <w:b/>
          <w:bCs/>
        </w:rPr>
        <w:t>Lessons learned – zkušenosti z</w:t>
      </w:r>
      <w:r>
        <w:rPr>
          <w:b/>
          <w:bCs/>
        </w:rPr>
        <w:t> </w:t>
      </w:r>
      <w:r w:rsidRPr="008E7C30">
        <w:rPr>
          <w:b/>
          <w:bCs/>
        </w:rPr>
        <w:t>projektu</w:t>
      </w:r>
    </w:p>
    <w:p w14:paraId="6EFC0967" w14:textId="77777777" w:rsidR="005222FF" w:rsidRDefault="005222FF">
      <w:pPr>
        <w:pStyle w:val="Odstavecseseznamem"/>
        <w:numPr>
          <w:ilvl w:val="0"/>
          <w:numId w:val="13"/>
        </w:numPr>
      </w:pPr>
      <w:r w:rsidRPr="008E7C30">
        <w:t>Finalní dokument shrnující nejvýznmanější know-how, které na projektu vzniklo</w:t>
      </w:r>
    </w:p>
    <w:p w14:paraId="5601ADE0" w14:textId="77777777" w:rsidR="005222FF" w:rsidRDefault="005222FF">
      <w:pPr>
        <w:pStyle w:val="Odstavecseseznamem"/>
        <w:numPr>
          <w:ilvl w:val="0"/>
          <w:numId w:val="13"/>
        </w:numPr>
      </w:pPr>
      <w:r>
        <w:t>Vstupy jsou: registr rizik, seznam bodů k řešení a seznam poučení</w:t>
      </w:r>
    </w:p>
    <w:p w14:paraId="19785527" w14:textId="77777777" w:rsidR="005222FF" w:rsidRDefault="005222FF">
      <w:pPr>
        <w:pStyle w:val="Odstavecseseznamem"/>
        <w:numPr>
          <w:ilvl w:val="0"/>
          <w:numId w:val="13"/>
        </w:numPr>
      </w:pPr>
      <w:r>
        <w:t>Účinný nástroj , jak zabránit opakujícím se chybám</w:t>
      </w:r>
    </w:p>
    <w:p w14:paraId="3867666D" w14:textId="77777777" w:rsidR="005222FF" w:rsidRDefault="005222FF">
      <w:pPr>
        <w:pStyle w:val="Odstavecseseznamem"/>
        <w:numPr>
          <w:ilvl w:val="0"/>
          <w:numId w:val="13"/>
        </w:numPr>
      </w:pPr>
      <w:r>
        <w:t>Cílem je učit se z vlastních chyb a zkušeností</w:t>
      </w:r>
    </w:p>
    <w:p w14:paraId="71D13258" w14:textId="77777777" w:rsidR="005222FF" w:rsidRDefault="005222FF">
      <w:pPr>
        <w:pStyle w:val="Odstavecseseznamem"/>
        <w:numPr>
          <w:ilvl w:val="0"/>
          <w:numId w:val="13"/>
        </w:numPr>
      </w:pPr>
      <w:r>
        <w:t>Fungující spolupráce mezi členy projektového týmu</w:t>
      </w:r>
    </w:p>
    <w:p w14:paraId="01855681" w14:textId="77777777" w:rsidR="005222FF" w:rsidRDefault="005222FF" w:rsidP="005222FF">
      <w:pPr>
        <w:pStyle w:val="Odstavecseseznamem"/>
        <w:ind w:left="2160"/>
      </w:pPr>
    </w:p>
    <w:p w14:paraId="73544224" w14:textId="77777777" w:rsidR="005222FF" w:rsidRDefault="005222FF" w:rsidP="005222FF">
      <w:pPr>
        <w:pStyle w:val="Odstavecseseznamem"/>
        <w:ind w:left="2160"/>
      </w:pPr>
    </w:p>
    <w:p w14:paraId="027A5086" w14:textId="77777777" w:rsidR="005222FF" w:rsidRDefault="005222FF" w:rsidP="005222FF">
      <w:pPr>
        <w:pStyle w:val="Odstavecseseznamem"/>
        <w:ind w:left="2160"/>
        <w:jc w:val="center"/>
        <w:rPr>
          <w:b/>
          <w:bCs/>
        </w:rPr>
      </w:pPr>
      <w:r w:rsidRPr="008E7C30">
        <w:rPr>
          <w:b/>
          <w:bCs/>
        </w:rPr>
        <w:t>Směrný plán (Baseline)</w:t>
      </w:r>
    </w:p>
    <w:p w14:paraId="296FE3D9" w14:textId="77777777" w:rsidR="005222FF" w:rsidRDefault="005222FF">
      <w:pPr>
        <w:pStyle w:val="Odstavecseseznamem"/>
        <w:numPr>
          <w:ilvl w:val="0"/>
          <w:numId w:val="13"/>
        </w:numPr>
      </w:pPr>
      <w:r w:rsidRPr="00A0332D">
        <w:t>Schváleým plánem v daný moment</w:t>
      </w:r>
      <w:r>
        <w:t xml:space="preserve"> / pro danou </w:t>
      </w:r>
      <w:r w:rsidRPr="00670594">
        <w:rPr>
          <w:b/>
          <w:bCs/>
        </w:rPr>
        <w:t>oblast rozsah, čas , náklady</w:t>
      </w:r>
    </w:p>
    <w:p w14:paraId="4484B408" w14:textId="77777777" w:rsidR="005222FF" w:rsidRDefault="005222FF">
      <w:pPr>
        <w:pStyle w:val="Odstavecseseznamem"/>
        <w:numPr>
          <w:ilvl w:val="0"/>
          <w:numId w:val="13"/>
        </w:numPr>
      </w:pPr>
      <w:r>
        <w:t>Změní se rozpočet či něco jiného, tak se musí vytvořit nový směrný plán</w:t>
      </w:r>
    </w:p>
    <w:p w14:paraId="31FB6A3A" w14:textId="77777777" w:rsidR="005222FF" w:rsidRDefault="005222FF">
      <w:pPr>
        <w:pStyle w:val="Odstavecseseznamem"/>
        <w:numPr>
          <w:ilvl w:val="0"/>
          <w:numId w:val="13"/>
        </w:numPr>
      </w:pPr>
      <w:r>
        <w:t>Směrný plán je pro danou oblast(rozsah, čas a náklady) schváleným plánem</w:t>
      </w:r>
    </w:p>
    <w:p w14:paraId="15270C50" w14:textId="77777777" w:rsidR="005222FF" w:rsidRPr="00A0332D" w:rsidRDefault="005222FF">
      <w:pPr>
        <w:pStyle w:val="Odstavecseseznamem"/>
        <w:numPr>
          <w:ilvl w:val="0"/>
          <w:numId w:val="13"/>
        </w:numPr>
      </w:pPr>
      <w:r>
        <w:t xml:space="preserve">Základní/ výchozí úrověň je </w:t>
      </w:r>
      <w:r w:rsidRPr="00670594">
        <w:rPr>
          <w:b/>
          <w:bCs/>
        </w:rPr>
        <w:t>referenční úroveň</w:t>
      </w:r>
      <w:r>
        <w:t>, podle které je jednotka sledována a kontrolována</w:t>
      </w:r>
    </w:p>
    <w:p w14:paraId="04DBEF64" w14:textId="77777777" w:rsidR="005222FF" w:rsidRDefault="005222FF" w:rsidP="00455861">
      <w:pPr>
        <w:pStyle w:val="Odstavecseseznamem"/>
        <w:ind w:left="1080"/>
      </w:pPr>
    </w:p>
    <w:p w14:paraId="25297697" w14:textId="77777777" w:rsidR="00606981" w:rsidRDefault="00606981" w:rsidP="00455861">
      <w:pPr>
        <w:pStyle w:val="Odstavecseseznamem"/>
        <w:ind w:left="1080"/>
      </w:pPr>
    </w:p>
    <w:p w14:paraId="0E28DDF8" w14:textId="77777777" w:rsidR="00606981" w:rsidRDefault="00606981" w:rsidP="00455861">
      <w:pPr>
        <w:pStyle w:val="Odstavecseseznamem"/>
        <w:ind w:left="1080"/>
      </w:pPr>
    </w:p>
    <w:p w14:paraId="112C8B1E" w14:textId="77777777" w:rsidR="00606981" w:rsidRDefault="00606981" w:rsidP="00455861">
      <w:pPr>
        <w:pStyle w:val="Odstavecseseznamem"/>
        <w:ind w:left="1080"/>
      </w:pPr>
    </w:p>
    <w:p w14:paraId="13B2D942" w14:textId="77777777" w:rsidR="00D70E13" w:rsidRPr="001E2AF3" w:rsidRDefault="00D70E13" w:rsidP="00606981"/>
    <w:p w14:paraId="1DA93668" w14:textId="425137BA" w:rsidR="00EB119E" w:rsidRPr="00D70E13" w:rsidRDefault="00455861" w:rsidP="00BB2C83">
      <w:pPr>
        <w:pStyle w:val="Odstavecseseznamem"/>
        <w:jc w:val="both"/>
        <w:rPr>
          <w:b/>
          <w:bCs/>
        </w:rPr>
      </w:pPr>
      <w:r w:rsidRPr="00D70E13">
        <w:rPr>
          <w:b/>
          <w:bCs/>
        </w:rPr>
        <w:lastRenderedPageBreak/>
        <w:t>Řízení časového rámce – metody odhadování doby projektu</w:t>
      </w:r>
    </w:p>
    <w:p w14:paraId="13E55B85" w14:textId="16D0D3BB" w:rsidR="00455861" w:rsidRDefault="00455861">
      <w:pPr>
        <w:pStyle w:val="Odstavecseseznamem"/>
        <w:numPr>
          <w:ilvl w:val="0"/>
          <w:numId w:val="22"/>
        </w:numPr>
        <w:jc w:val="both"/>
      </w:pPr>
      <w:r>
        <w:t>Jednobodový odhad – jednočíselný odhad, základní, rychlý odhad, není tolik přesný</w:t>
      </w:r>
    </w:p>
    <w:p w14:paraId="068214AD" w14:textId="121DFE37" w:rsidR="00455861" w:rsidRDefault="00455861">
      <w:pPr>
        <w:pStyle w:val="Odstavecseseznamem"/>
        <w:numPr>
          <w:ilvl w:val="0"/>
          <w:numId w:val="22"/>
        </w:numPr>
        <w:jc w:val="both"/>
      </w:pPr>
      <w:r>
        <w:t>Metoda PERT (tříbodový odhad) je založen</w:t>
      </w:r>
      <w:r w:rsidR="00D70E13">
        <w:t>a</w:t>
      </w:r>
      <w:r>
        <w:t xml:space="preserve"> na</w:t>
      </w:r>
      <w:r w:rsidR="00D70E13">
        <w:t xml:space="preserve"> pravděpodobnosti, kde se odhad počítá na základě </w:t>
      </w:r>
      <w:r>
        <w:t>3 časových údajů</w:t>
      </w:r>
    </w:p>
    <w:p w14:paraId="1BF7E720" w14:textId="60E8AC2D" w:rsidR="00455861" w:rsidRDefault="00455861" w:rsidP="00455861">
      <w:pPr>
        <w:pStyle w:val="Odstavecseseznamem"/>
        <w:ind w:left="1080"/>
        <w:jc w:val="both"/>
      </w:pPr>
      <w:r>
        <w:t>-optimistická hodnota délky trvání</w:t>
      </w:r>
    </w:p>
    <w:p w14:paraId="0D0B347D" w14:textId="13D0DF21" w:rsidR="00455861" w:rsidRDefault="00455861" w:rsidP="00455861">
      <w:pPr>
        <w:pStyle w:val="Odstavecseseznamem"/>
        <w:ind w:left="1080"/>
        <w:jc w:val="both"/>
      </w:pPr>
      <w:r>
        <w:t>-nejpravděpodobnější hodnota délky trvání</w:t>
      </w:r>
    </w:p>
    <w:p w14:paraId="32CD38BB" w14:textId="70CAA055" w:rsidR="00455861" w:rsidRDefault="00455861" w:rsidP="00455861">
      <w:pPr>
        <w:pStyle w:val="Odstavecseseznamem"/>
        <w:ind w:left="1080"/>
        <w:jc w:val="both"/>
      </w:pPr>
      <w:r>
        <w:t>-pesimistická hodnota délky trvání</w:t>
      </w:r>
    </w:p>
    <w:p w14:paraId="4D9AF5C5" w14:textId="10417494" w:rsidR="00455861" w:rsidRDefault="00455861" w:rsidP="00455861">
      <w:pPr>
        <w:jc w:val="both"/>
      </w:pPr>
      <w:r>
        <w:t>3. Expertní odhad</w:t>
      </w:r>
      <w:r w:rsidR="00D70E13">
        <w:t xml:space="preserve"> –  na základě zkušeností odborníků nebo lidí, které již podobné projekty realizovali</w:t>
      </w:r>
    </w:p>
    <w:p w14:paraId="70018470" w14:textId="7B10CDD7" w:rsidR="00D70E13" w:rsidRDefault="00D70E13" w:rsidP="00455861">
      <w:pPr>
        <w:jc w:val="both"/>
      </w:pPr>
      <w:r>
        <w:t>4. Normativní odhadování/Parametrické odhadování – posudek, založen na normám či předem stanovených standardech, bývý velmi přesný</w:t>
      </w:r>
    </w:p>
    <w:p w14:paraId="7052957D" w14:textId="20503579" w:rsidR="00D70E13" w:rsidRDefault="00D70E13" w:rsidP="00455861">
      <w:pPr>
        <w:jc w:val="both"/>
      </w:pPr>
      <w:r>
        <w:t>5. Porovnávací metoda (Benchmarking)- odhadování na základě analogie, vychází z historických dat o podobných projektech</w:t>
      </w:r>
    </w:p>
    <w:p w14:paraId="280D1BBA" w14:textId="31C5D26B" w:rsidR="00D70E13" w:rsidRDefault="00D70E13" w:rsidP="00455861">
      <w:pPr>
        <w:jc w:val="both"/>
      </w:pPr>
      <w:r>
        <w:t>6. Odhadování s využitím statické analýzy</w:t>
      </w:r>
    </w:p>
    <w:p w14:paraId="4D52A74A" w14:textId="5E23AAA4" w:rsidR="00704545" w:rsidRDefault="00704545" w:rsidP="00455861">
      <w:pPr>
        <w:jc w:val="both"/>
      </w:pPr>
      <w:r>
        <w:t>7. Odhadování s využitím modelování a simulace</w:t>
      </w:r>
    </w:p>
    <w:p w14:paraId="1F5C7462" w14:textId="77777777" w:rsidR="00704545" w:rsidRDefault="00704545" w:rsidP="00455861">
      <w:pPr>
        <w:jc w:val="both"/>
      </w:pPr>
    </w:p>
    <w:p w14:paraId="74DB3A4F" w14:textId="322DC374" w:rsidR="00704545" w:rsidRDefault="00704545" w:rsidP="00455861">
      <w:pPr>
        <w:jc w:val="both"/>
      </w:pPr>
      <w:r>
        <w:t>Členění projektu</w:t>
      </w:r>
    </w:p>
    <w:p w14:paraId="1D8A3C38" w14:textId="44F75C08" w:rsidR="00704545" w:rsidRDefault="00704545">
      <w:pPr>
        <w:pStyle w:val="Odstavecseseznamem"/>
        <w:numPr>
          <w:ilvl w:val="0"/>
          <w:numId w:val="23"/>
        </w:numPr>
        <w:jc w:val="both"/>
      </w:pPr>
      <w:r>
        <w:t>Aby byl projekt většího rozsahu řiditelný, je potřeba jej rozčlenit do menších přehledných celků na základě:</w:t>
      </w:r>
    </w:p>
    <w:p w14:paraId="6F097F3A" w14:textId="163338B7" w:rsidR="00704545" w:rsidRDefault="00704545" w:rsidP="00704545">
      <w:pPr>
        <w:pStyle w:val="Odstavecseseznamem"/>
        <w:jc w:val="both"/>
      </w:pPr>
      <w:r w:rsidRPr="00F01DBA">
        <w:rPr>
          <w:highlight w:val="yellow"/>
        </w:rPr>
        <w:t>Časového hlediska</w:t>
      </w:r>
      <w:r>
        <w:t xml:space="preserve"> – projekt bývá rozčleněn na základě jeho životního cyklu na </w:t>
      </w:r>
    </w:p>
    <w:p w14:paraId="7569329A" w14:textId="5BA8DC70" w:rsidR="00704545" w:rsidRDefault="00704545" w:rsidP="00704545">
      <w:pPr>
        <w:pStyle w:val="Odstavecseseznamem"/>
        <w:jc w:val="both"/>
      </w:pPr>
      <w:r>
        <w:t>a)inicační</w:t>
      </w:r>
    </w:p>
    <w:p w14:paraId="21D1D8A1" w14:textId="7770A4F7" w:rsidR="00704545" w:rsidRDefault="00704545" w:rsidP="00704545">
      <w:pPr>
        <w:pStyle w:val="Odstavecseseznamem"/>
        <w:jc w:val="both"/>
      </w:pPr>
      <w:r>
        <w:t>b)plánovací</w:t>
      </w:r>
    </w:p>
    <w:p w14:paraId="33DCCE62" w14:textId="06E8E82C" w:rsidR="00704545" w:rsidRDefault="00704545" w:rsidP="00704545">
      <w:pPr>
        <w:pStyle w:val="Odstavecseseznamem"/>
        <w:jc w:val="both"/>
      </w:pPr>
      <w:r>
        <w:t>c)realizační</w:t>
      </w:r>
    </w:p>
    <w:p w14:paraId="493D46F3" w14:textId="67D1AC60" w:rsidR="00704545" w:rsidRDefault="00704545" w:rsidP="00704545">
      <w:pPr>
        <w:pStyle w:val="Odstavecseseznamem"/>
        <w:jc w:val="both"/>
      </w:pPr>
      <w:r>
        <w:t>d)uzavírací fázi</w:t>
      </w:r>
    </w:p>
    <w:p w14:paraId="256295B2" w14:textId="77777777" w:rsidR="00704545" w:rsidRDefault="00704545" w:rsidP="00704545">
      <w:pPr>
        <w:pStyle w:val="Odstavecseseznamem"/>
        <w:jc w:val="both"/>
      </w:pPr>
    </w:p>
    <w:p w14:paraId="1E3051F1" w14:textId="2F9A71A2" w:rsidR="00704545" w:rsidRDefault="00704545" w:rsidP="00704545">
      <w:pPr>
        <w:pStyle w:val="Odstavecseseznamem"/>
        <w:jc w:val="both"/>
      </w:pPr>
      <w:r w:rsidRPr="00F01DBA">
        <w:rPr>
          <w:highlight w:val="yellow"/>
        </w:rPr>
        <w:t>Logické struktury</w:t>
      </w:r>
      <w:r>
        <w:t xml:space="preserve"> – hiearchická struktura podrobného rozpisu prací</w:t>
      </w:r>
    </w:p>
    <w:p w14:paraId="4F7FE909" w14:textId="77777777" w:rsidR="00F01DBA" w:rsidRDefault="00F01DBA" w:rsidP="00704545">
      <w:pPr>
        <w:pStyle w:val="Odstavecseseznamem"/>
        <w:jc w:val="both"/>
      </w:pPr>
    </w:p>
    <w:p w14:paraId="3A7E1005" w14:textId="4420186D" w:rsidR="00F01DBA" w:rsidRDefault="00F01DBA" w:rsidP="00704545">
      <w:pPr>
        <w:pStyle w:val="Odstavecseseznamem"/>
        <w:jc w:val="both"/>
      </w:pPr>
      <w:r>
        <w:t>Metoda optimalizace harmonigramu</w:t>
      </w:r>
    </w:p>
    <w:p w14:paraId="614EBD57" w14:textId="4B2CD1AB" w:rsidR="00F01DBA" w:rsidRDefault="00F01DBA">
      <w:pPr>
        <w:pStyle w:val="Odstavecseseznamem"/>
        <w:numPr>
          <w:ilvl w:val="0"/>
          <w:numId w:val="23"/>
        </w:numPr>
        <w:jc w:val="both"/>
      </w:pPr>
      <w:r w:rsidRPr="00F01DBA">
        <w:t>je proces, který se používá k přizpůsobení časového plánu projektu tak, aby bylo dosaženo cílů efektivněji, obvykle při zachování nebo dokonce zkrácení stanovené doby trvání projektu.</w:t>
      </w:r>
    </w:p>
    <w:p w14:paraId="1AD196CA" w14:textId="33836964" w:rsidR="00F01DBA" w:rsidRDefault="00F01DBA">
      <w:pPr>
        <w:pStyle w:val="Odstavecseseznamem"/>
        <w:numPr>
          <w:ilvl w:val="0"/>
          <w:numId w:val="23"/>
        </w:numPr>
        <w:jc w:val="both"/>
      </w:pPr>
      <w:r>
        <w:t>T</w:t>
      </w:r>
      <w:r w:rsidRPr="00F01DBA">
        <w:t>ento proces se zaměřuje na nalezení a eliminaci časových rezerv, zbytečných závislostí mezi úkoly nebo identifikaci kritických úkolů, které by mohly zdržet projekt.</w:t>
      </w:r>
    </w:p>
    <w:p w14:paraId="62955E94" w14:textId="77777777" w:rsidR="00F01DBA" w:rsidRDefault="00F01DBA" w:rsidP="00F01DBA">
      <w:pPr>
        <w:pStyle w:val="Odstavecseseznamem"/>
        <w:jc w:val="both"/>
      </w:pPr>
    </w:p>
    <w:p w14:paraId="7AB0F82D" w14:textId="77777777" w:rsidR="00F01DBA" w:rsidRDefault="00F01DBA" w:rsidP="00F01DBA">
      <w:pPr>
        <w:pStyle w:val="Odstavecseseznamem"/>
        <w:jc w:val="both"/>
      </w:pPr>
    </w:p>
    <w:p w14:paraId="5FD53BB3" w14:textId="06B395A5" w:rsidR="00F01DBA" w:rsidRDefault="00F01DBA" w:rsidP="00F01DBA">
      <w:pPr>
        <w:pStyle w:val="Odstavecseseznamem"/>
        <w:jc w:val="both"/>
      </w:pPr>
      <w:r>
        <w:t>Kritická cesta je definována jako časově nejdelší možná cesta z nějakého bodu grafu do koncového bodu grafu. Která nemá rezervu</w:t>
      </w:r>
    </w:p>
    <w:p w14:paraId="076EC15C" w14:textId="10C30D70" w:rsidR="00F01DBA" w:rsidRDefault="00F01DBA" w:rsidP="00F01DBA">
      <w:pPr>
        <w:pStyle w:val="Odstavecseseznamem"/>
        <w:jc w:val="both"/>
      </w:pPr>
      <w:r>
        <w:t>Každý projekt může mít jednu či více kritický cest</w:t>
      </w:r>
    </w:p>
    <w:p w14:paraId="3148A56F" w14:textId="5817CFEF" w:rsidR="00F01DBA" w:rsidRDefault="00F01DBA" w:rsidP="00F01DBA">
      <w:pPr>
        <w:pStyle w:val="Odstavecseseznamem"/>
        <w:jc w:val="both"/>
      </w:pPr>
      <w:r>
        <w:t>Seznam činnosti na kritické cestě, na ty by se měl MP nejvíce zaměřit, aby dokončil zdárně projekt</w:t>
      </w:r>
    </w:p>
    <w:p w14:paraId="689F65DF" w14:textId="25907328" w:rsidR="00F01DBA" w:rsidRDefault="00F01DBA" w:rsidP="00F01DBA">
      <w:pPr>
        <w:pStyle w:val="Odstavecseseznamem"/>
        <w:jc w:val="both"/>
      </w:pPr>
      <w:r>
        <w:t>KC identifikuje úkoly, které mají přímý dopad na celkovou délku projektu (kritické úkoly)</w:t>
      </w:r>
    </w:p>
    <w:p w14:paraId="27BD5197" w14:textId="76C8BD01" w:rsidR="00F01DBA" w:rsidRDefault="00F01DBA">
      <w:pPr>
        <w:pStyle w:val="Odstavecseseznamem"/>
        <w:numPr>
          <w:ilvl w:val="0"/>
          <w:numId w:val="23"/>
        </w:numPr>
        <w:jc w:val="both"/>
      </w:pPr>
      <w:r>
        <w:t>Metoda KC slouží</w:t>
      </w:r>
      <w:r w:rsidR="00D71847">
        <w:t xml:space="preserve"> pro odhad minimální doby trvání projektu</w:t>
      </w:r>
    </w:p>
    <w:p w14:paraId="0EBCCA2D" w14:textId="77777777" w:rsidR="00D71847" w:rsidRDefault="00D71847" w:rsidP="00D71847">
      <w:pPr>
        <w:pStyle w:val="Odstavecseseznamem"/>
        <w:jc w:val="both"/>
      </w:pPr>
    </w:p>
    <w:p w14:paraId="5C25E5D5" w14:textId="574A895B" w:rsidR="00D71847" w:rsidRDefault="00D71847" w:rsidP="00D71847">
      <w:pPr>
        <w:jc w:val="center"/>
        <w:rPr>
          <w:b/>
          <w:bCs/>
        </w:rPr>
      </w:pPr>
      <w:r w:rsidRPr="00D71847">
        <w:rPr>
          <w:b/>
          <w:bCs/>
        </w:rPr>
        <w:t>Sledování časového průběhu projektu</w:t>
      </w:r>
    </w:p>
    <w:p w14:paraId="2AD53B3C" w14:textId="4FA40430" w:rsidR="00D71847" w:rsidRDefault="00D71847" w:rsidP="00D71847">
      <w:r>
        <w:lastRenderedPageBreak/>
        <w:t>1.Sledování a vyhodnocování stavu projektu</w:t>
      </w:r>
    </w:p>
    <w:p w14:paraId="0877190B" w14:textId="37161C0B" w:rsidR="00D71847" w:rsidRDefault="00D71847" w:rsidP="00D71847">
      <w:r>
        <w:t>2.Reporting zpráv o průběhu projektu</w:t>
      </w:r>
    </w:p>
    <w:p w14:paraId="0C6D0CC3" w14:textId="72EA7293" w:rsidR="00D71847" w:rsidRDefault="00D71847" w:rsidP="00D71847">
      <w:r>
        <w:t>3.Identifikace odchylek – porovnání plánu se skutečností</w:t>
      </w:r>
    </w:p>
    <w:p w14:paraId="07E5DBE7" w14:textId="502BE113" w:rsidR="00D71847" w:rsidRDefault="00D71847" w:rsidP="00D71847">
      <w:r>
        <w:t xml:space="preserve">    A.Metoda procesního plnění</w:t>
      </w:r>
      <w:r w:rsidR="006F64CF">
        <w:t xml:space="preserve"> - % plnění u každého úkolu či činnosti</w:t>
      </w:r>
    </w:p>
    <w:p w14:paraId="48E652A4" w14:textId="03F3AAFA" w:rsidR="00D71847" w:rsidRDefault="00D71847" w:rsidP="00D71847">
      <w:r>
        <w:t xml:space="preserve">    B.Metoda SSD</w:t>
      </w:r>
      <w:r w:rsidR="006F64CF">
        <w:t xml:space="preserve"> – u kažé činnosti stanovujeme její stav ve vztahu k plánu projektu</w:t>
      </w:r>
    </w:p>
    <w:p w14:paraId="5C964615" w14:textId="7506B513" w:rsidR="00D71847" w:rsidRDefault="006F64CF" w:rsidP="00D71847">
      <w:r>
        <w:t xml:space="preserve">    </w:t>
      </w:r>
      <w:r w:rsidR="00D71847">
        <w:t>C. Metoda dosažení hodnoty projektu (EVM)</w:t>
      </w:r>
      <w:r>
        <w:t xml:space="preserve"> – posouzení časového postupu projektu ve vztahu k nákladům</w:t>
      </w:r>
    </w:p>
    <w:p w14:paraId="31B9553D" w14:textId="48AC5BD6" w:rsidR="001B7DA0" w:rsidRDefault="001B7DA0" w:rsidP="00D71847">
      <w:r>
        <w:t>D.Milníková metoda</w:t>
      </w:r>
    </w:p>
    <w:p w14:paraId="5B4E7B7A" w14:textId="012F5A9C" w:rsidR="001B7DA0" w:rsidRDefault="001B7DA0" w:rsidP="00D71847">
      <w:r>
        <w:t>4. Vyhodnocení odchylek (příprava nápravného opatření)</w:t>
      </w:r>
    </w:p>
    <w:p w14:paraId="58B4B4C8" w14:textId="7215572C" w:rsidR="001B7DA0" w:rsidRDefault="001B7DA0" w:rsidP="00D71847">
      <w:r>
        <w:t>5. Provedení nápravného opatření (zásah)</w:t>
      </w:r>
    </w:p>
    <w:p w14:paraId="164E6F28" w14:textId="5EA7729F" w:rsidR="001B7DA0" w:rsidRDefault="001B7DA0" w:rsidP="00D71847">
      <w:r>
        <w:t>6. Reporting zpráv zainteresovaným starnám projektu</w:t>
      </w:r>
    </w:p>
    <w:p w14:paraId="798D9B11" w14:textId="77777777" w:rsidR="007A4413" w:rsidRDefault="007A4413" w:rsidP="00D71847"/>
    <w:p w14:paraId="5CC2A59B" w14:textId="77777777" w:rsidR="007A4413" w:rsidRDefault="007A4413" w:rsidP="00D71847"/>
    <w:p w14:paraId="77206515" w14:textId="77777777" w:rsidR="007A4413" w:rsidRDefault="007A4413" w:rsidP="00D71847"/>
    <w:p w14:paraId="24B64D79" w14:textId="77777777" w:rsidR="007A4413" w:rsidRDefault="007A4413" w:rsidP="00D71847"/>
    <w:p w14:paraId="69FDBB0C" w14:textId="77777777" w:rsidR="007A4413" w:rsidRDefault="007A4413" w:rsidP="00D71847"/>
    <w:p w14:paraId="3208C0D6" w14:textId="77777777" w:rsidR="007A4413" w:rsidRDefault="007A4413" w:rsidP="00D71847"/>
    <w:p w14:paraId="248ABE14" w14:textId="77777777" w:rsidR="007A4413" w:rsidRDefault="007A4413" w:rsidP="00D71847"/>
    <w:p w14:paraId="27CE480E" w14:textId="77777777" w:rsidR="007A4413" w:rsidRDefault="007A4413" w:rsidP="00D71847"/>
    <w:p w14:paraId="6AD9D114" w14:textId="77777777" w:rsidR="007A4413" w:rsidRDefault="007A4413" w:rsidP="00D71847"/>
    <w:p w14:paraId="71825BB4" w14:textId="77777777" w:rsidR="007A4413" w:rsidRDefault="007A4413" w:rsidP="00D71847"/>
    <w:p w14:paraId="25D7870B" w14:textId="77777777" w:rsidR="007A4413" w:rsidRDefault="007A4413" w:rsidP="00D71847"/>
    <w:p w14:paraId="2254BAC1" w14:textId="77777777" w:rsidR="007A4413" w:rsidRDefault="007A4413" w:rsidP="00D71847"/>
    <w:p w14:paraId="72CD7052" w14:textId="77777777" w:rsidR="007A4413" w:rsidRDefault="007A4413" w:rsidP="00D71847"/>
    <w:p w14:paraId="11F085B6" w14:textId="77777777" w:rsidR="007A4413" w:rsidRDefault="007A4413" w:rsidP="00D71847"/>
    <w:p w14:paraId="4D79FA6E" w14:textId="77777777" w:rsidR="007A4413" w:rsidRDefault="007A4413" w:rsidP="00D71847"/>
    <w:p w14:paraId="37EE1377" w14:textId="77777777" w:rsidR="007A4413" w:rsidRDefault="007A4413" w:rsidP="00D71847"/>
    <w:p w14:paraId="5BCA3D3D" w14:textId="77777777" w:rsidR="007A4413" w:rsidRDefault="007A4413" w:rsidP="00D71847"/>
    <w:p w14:paraId="1C17BF93" w14:textId="77777777" w:rsidR="007A4413" w:rsidRPr="00D71847" w:rsidRDefault="007A4413" w:rsidP="00D71847"/>
    <w:p w14:paraId="284B7C62" w14:textId="1C0F99B0" w:rsidR="00EB119E" w:rsidRDefault="00EB119E" w:rsidP="00EB119E">
      <w:pPr>
        <w:pStyle w:val="Odstavecseseznamem"/>
        <w:jc w:val="center"/>
        <w:rPr>
          <w:b/>
          <w:bCs/>
        </w:rPr>
      </w:pPr>
      <w:r w:rsidRPr="00EB119E">
        <w:rPr>
          <w:b/>
          <w:bCs/>
        </w:rPr>
        <w:t>Logická rámcová matice (LRM)</w:t>
      </w:r>
    </w:p>
    <w:p w14:paraId="116B2AF8" w14:textId="48AB7838" w:rsidR="00EB119E" w:rsidRDefault="00EB119E" w:rsidP="00EB119E">
      <w:pPr>
        <w:pStyle w:val="Odstavecseseznamem"/>
        <w:numPr>
          <w:ilvl w:val="0"/>
          <w:numId w:val="1"/>
        </w:numPr>
      </w:pPr>
      <w:r>
        <w:t>Metoda používaná při řízení projektů, hl. při zahájení a určování strategie projektu</w:t>
      </w:r>
    </w:p>
    <w:p w14:paraId="487A8C43" w14:textId="400390B3" w:rsidR="00EB119E" w:rsidRDefault="00EB119E" w:rsidP="00EB119E">
      <w:pPr>
        <w:pStyle w:val="Odstavecseseznamem"/>
        <w:numPr>
          <w:ilvl w:val="0"/>
          <w:numId w:val="1"/>
        </w:numPr>
      </w:pPr>
      <w:r>
        <w:t>Postup, kuchařka instrukcí vhodná pro malé i velké projekty</w:t>
      </w:r>
    </w:p>
    <w:p w14:paraId="2DEB7CF6" w14:textId="164AF7AD" w:rsidR="00EB119E" w:rsidRDefault="00EB119E" w:rsidP="00EB119E">
      <w:pPr>
        <w:pStyle w:val="Odstavecseseznamem"/>
        <w:numPr>
          <w:ilvl w:val="0"/>
          <w:numId w:val="1"/>
        </w:numPr>
      </w:pPr>
      <w:r>
        <w:lastRenderedPageBreak/>
        <w:t>Nástroj vhodný pro sladění očekávání od projektu</w:t>
      </w:r>
    </w:p>
    <w:p w14:paraId="56602D97" w14:textId="7379567D" w:rsidR="00EB119E" w:rsidRDefault="00EB119E" w:rsidP="00EB119E">
      <w:pPr>
        <w:pStyle w:val="Odstavecseseznamem"/>
        <w:numPr>
          <w:ilvl w:val="0"/>
          <w:numId w:val="1"/>
        </w:numPr>
      </w:pPr>
      <w:r>
        <w:t>Tabulka poskytující základní informace o projektu, umožňuje nám najít důležité věci v projektu a vyzdvihnout je</w:t>
      </w:r>
    </w:p>
    <w:p w14:paraId="13C8087E" w14:textId="6C370185" w:rsidR="00870FA6" w:rsidRDefault="00870FA6" w:rsidP="00EB119E">
      <w:pPr>
        <w:pStyle w:val="Odstavecseseznamem"/>
        <w:numPr>
          <w:ilvl w:val="0"/>
          <w:numId w:val="1"/>
        </w:numPr>
      </w:pPr>
      <w:r>
        <w:t>Sladění očekávání ZS</w:t>
      </w:r>
    </w:p>
    <w:p w14:paraId="7B4CB122" w14:textId="77777777" w:rsidR="007366A5" w:rsidRDefault="007366A5" w:rsidP="007366A5">
      <w:pPr>
        <w:pStyle w:val="Odstavecseseznamem"/>
      </w:pPr>
    </w:p>
    <w:p w14:paraId="1E341E3C" w14:textId="6596C115" w:rsidR="007366A5" w:rsidRPr="007366A5" w:rsidRDefault="007366A5" w:rsidP="007366A5">
      <w:pPr>
        <w:pStyle w:val="Odstavecseseznamem"/>
        <w:rPr>
          <w:b/>
          <w:bCs/>
        </w:rPr>
      </w:pPr>
      <w:r w:rsidRPr="007366A5">
        <w:rPr>
          <w:b/>
          <w:bCs/>
        </w:rPr>
        <w:t>Hlavní přínosy LRM:</w:t>
      </w:r>
      <w:r>
        <w:rPr>
          <w:b/>
          <w:bCs/>
        </w:rPr>
        <w:t xml:space="preserve"> nástroj pro definici a formalizaci rozsahu projektu</w:t>
      </w:r>
    </w:p>
    <w:p w14:paraId="2A14AA09" w14:textId="7BC8853D" w:rsidR="007366A5" w:rsidRDefault="007366A5" w:rsidP="007366A5">
      <w:pPr>
        <w:pStyle w:val="Odstavecseseznamem"/>
      </w:pPr>
      <w:r>
        <w:t>Napomáhá při návrhu projektu, ke stanovení a specifikaci cílů</w:t>
      </w:r>
    </w:p>
    <w:p w14:paraId="31B4BBCF" w14:textId="4311F591" w:rsidR="007366A5" w:rsidRDefault="007366A5" w:rsidP="007366A5">
      <w:pPr>
        <w:pStyle w:val="Odstavecseseznamem"/>
      </w:pPr>
      <w:r>
        <w:t>Organizování činností</w:t>
      </w:r>
    </w:p>
    <w:p w14:paraId="4D9D2665" w14:textId="0B71F201" w:rsidR="007366A5" w:rsidRDefault="007366A5" w:rsidP="007366A5">
      <w:pPr>
        <w:pStyle w:val="Odstavecseseznamem"/>
      </w:pPr>
      <w:r>
        <w:t>Pomáhá identifikovat základní předpoklady a rizika</w:t>
      </w:r>
    </w:p>
    <w:p w14:paraId="0034CC08" w14:textId="5A3156F5" w:rsidR="007366A5" w:rsidRDefault="007366A5" w:rsidP="007366A5">
      <w:pPr>
        <w:pStyle w:val="Odstavecseseznamem"/>
      </w:pPr>
      <w:r>
        <w:t>Kritéria pro ověření</w:t>
      </w:r>
    </w:p>
    <w:p w14:paraId="3E224DA4" w14:textId="521E547F" w:rsidR="007366A5" w:rsidRDefault="007366A5" w:rsidP="007366A5">
      <w:pPr>
        <w:pStyle w:val="Odstavecseseznamem"/>
      </w:pPr>
      <w:r>
        <w:t>Prvotní harmonogram</w:t>
      </w:r>
    </w:p>
    <w:p w14:paraId="3B9392E6" w14:textId="76B96C7D" w:rsidR="007366A5" w:rsidRDefault="007366A5" w:rsidP="007366A5">
      <w:pPr>
        <w:pStyle w:val="Odstavecseseznamem"/>
      </w:pPr>
      <w:r>
        <w:t>Pomáhá definovat strategii projektu</w:t>
      </w:r>
    </w:p>
    <w:tbl>
      <w:tblPr>
        <w:tblStyle w:val="Mkatabulky"/>
        <w:tblW w:w="0" w:type="auto"/>
        <w:tblInd w:w="720" w:type="dxa"/>
        <w:tblLook w:val="04A0" w:firstRow="1" w:lastRow="0" w:firstColumn="1" w:lastColumn="0" w:noHBand="0" w:noVBand="1"/>
      </w:tblPr>
      <w:tblGrid>
        <w:gridCol w:w="1673"/>
        <w:gridCol w:w="1673"/>
        <w:gridCol w:w="1663"/>
        <w:gridCol w:w="1634"/>
        <w:gridCol w:w="1699"/>
      </w:tblGrid>
      <w:tr w:rsidR="00EB119E" w14:paraId="48DC8EDF" w14:textId="77777777" w:rsidTr="00EB119E">
        <w:tc>
          <w:tcPr>
            <w:tcW w:w="1812" w:type="dxa"/>
          </w:tcPr>
          <w:p w14:paraId="5D80CE22" w14:textId="77777777" w:rsidR="00EB119E" w:rsidRDefault="00EB119E" w:rsidP="00EB119E">
            <w:pPr>
              <w:pStyle w:val="Odstavecseseznamem"/>
              <w:ind w:left="0"/>
            </w:pPr>
          </w:p>
        </w:tc>
        <w:tc>
          <w:tcPr>
            <w:tcW w:w="1812" w:type="dxa"/>
          </w:tcPr>
          <w:p w14:paraId="3170D741" w14:textId="1E94035A" w:rsidR="00EB119E" w:rsidRDefault="00EB119E" w:rsidP="00EB119E">
            <w:pPr>
              <w:pStyle w:val="Odstavecseseznamem"/>
              <w:ind w:left="0"/>
            </w:pPr>
            <w:r>
              <w:t>Intervenční logika</w:t>
            </w:r>
          </w:p>
        </w:tc>
        <w:tc>
          <w:tcPr>
            <w:tcW w:w="1812" w:type="dxa"/>
          </w:tcPr>
          <w:p w14:paraId="50FE977A" w14:textId="44F8B7C2" w:rsidR="00EB119E" w:rsidRDefault="00EB119E" w:rsidP="00EB119E">
            <w:pPr>
              <w:pStyle w:val="Odstavecseseznamem"/>
              <w:ind w:left="0"/>
            </w:pPr>
            <w:r>
              <w:t>Objěktivně oveřitelné ukazatele</w:t>
            </w:r>
          </w:p>
        </w:tc>
        <w:tc>
          <w:tcPr>
            <w:tcW w:w="1813" w:type="dxa"/>
          </w:tcPr>
          <w:p w14:paraId="52060C5E" w14:textId="534FEEA2" w:rsidR="00EB119E" w:rsidRDefault="00EB119E" w:rsidP="00EB119E">
            <w:pPr>
              <w:pStyle w:val="Odstavecseseznamem"/>
              <w:ind w:left="0"/>
            </w:pPr>
            <w:r>
              <w:t>Zdroje informací pro ověření</w:t>
            </w:r>
          </w:p>
        </w:tc>
        <w:tc>
          <w:tcPr>
            <w:tcW w:w="1813" w:type="dxa"/>
          </w:tcPr>
          <w:p w14:paraId="4D156550" w14:textId="1E4B6C9A" w:rsidR="00EB119E" w:rsidRDefault="00EB119E" w:rsidP="00EB119E">
            <w:pPr>
              <w:pStyle w:val="Odstavecseseznamem"/>
              <w:ind w:left="0"/>
            </w:pPr>
            <w:r>
              <w:t>Předpoklady a rizika</w:t>
            </w:r>
          </w:p>
        </w:tc>
      </w:tr>
      <w:tr w:rsidR="00EB119E" w14:paraId="5D54CC2B" w14:textId="77777777" w:rsidTr="00EB119E">
        <w:tc>
          <w:tcPr>
            <w:tcW w:w="1812" w:type="dxa"/>
          </w:tcPr>
          <w:p w14:paraId="5061CE90" w14:textId="14F170AC" w:rsidR="00EB119E" w:rsidRDefault="00EB119E" w:rsidP="00EB119E">
            <w:pPr>
              <w:pStyle w:val="Odstavecseseznamem"/>
              <w:ind w:left="0"/>
            </w:pPr>
            <w:r>
              <w:t>Přínos/účel</w:t>
            </w:r>
          </w:p>
        </w:tc>
        <w:tc>
          <w:tcPr>
            <w:tcW w:w="1812" w:type="dxa"/>
          </w:tcPr>
          <w:p w14:paraId="533E4413" w14:textId="77777777" w:rsidR="00EB119E" w:rsidRDefault="00EB119E" w:rsidP="00EB119E">
            <w:pPr>
              <w:pStyle w:val="Odstavecseseznamem"/>
              <w:ind w:left="0"/>
            </w:pPr>
          </w:p>
        </w:tc>
        <w:tc>
          <w:tcPr>
            <w:tcW w:w="1812" w:type="dxa"/>
          </w:tcPr>
          <w:p w14:paraId="16C67DF9" w14:textId="77777777" w:rsidR="00EB119E" w:rsidRDefault="00EB119E" w:rsidP="00EB119E">
            <w:pPr>
              <w:pStyle w:val="Odstavecseseznamem"/>
              <w:ind w:left="0"/>
            </w:pPr>
          </w:p>
        </w:tc>
        <w:tc>
          <w:tcPr>
            <w:tcW w:w="1813" w:type="dxa"/>
          </w:tcPr>
          <w:p w14:paraId="57DB709A" w14:textId="77777777" w:rsidR="00EB119E" w:rsidRDefault="00EB119E" w:rsidP="00EB119E">
            <w:pPr>
              <w:pStyle w:val="Odstavecseseznamem"/>
              <w:ind w:left="0"/>
            </w:pPr>
          </w:p>
        </w:tc>
        <w:tc>
          <w:tcPr>
            <w:tcW w:w="1813" w:type="dxa"/>
          </w:tcPr>
          <w:p w14:paraId="187BB829" w14:textId="77777777" w:rsidR="00EB119E" w:rsidRDefault="00EB119E" w:rsidP="00EB119E">
            <w:pPr>
              <w:pStyle w:val="Odstavecseseznamem"/>
              <w:ind w:left="0"/>
            </w:pPr>
          </w:p>
        </w:tc>
      </w:tr>
      <w:tr w:rsidR="00EB119E" w14:paraId="4CD8AA91" w14:textId="77777777" w:rsidTr="00EB119E">
        <w:tc>
          <w:tcPr>
            <w:tcW w:w="1812" w:type="dxa"/>
          </w:tcPr>
          <w:p w14:paraId="19296E35" w14:textId="6AE9C369" w:rsidR="00EB119E" w:rsidRDefault="00EB119E" w:rsidP="00EB119E">
            <w:pPr>
              <w:pStyle w:val="Odstavecseseznamem"/>
              <w:ind w:left="0"/>
            </w:pPr>
            <w:r>
              <w:t>Cíl</w:t>
            </w:r>
          </w:p>
        </w:tc>
        <w:tc>
          <w:tcPr>
            <w:tcW w:w="1812" w:type="dxa"/>
          </w:tcPr>
          <w:p w14:paraId="65759FE6" w14:textId="77777777" w:rsidR="00EB119E" w:rsidRDefault="00EB119E" w:rsidP="00EB119E">
            <w:pPr>
              <w:pStyle w:val="Odstavecseseznamem"/>
              <w:ind w:left="0"/>
            </w:pPr>
          </w:p>
        </w:tc>
        <w:tc>
          <w:tcPr>
            <w:tcW w:w="1812" w:type="dxa"/>
          </w:tcPr>
          <w:p w14:paraId="6C8420AE" w14:textId="77777777" w:rsidR="00EB119E" w:rsidRDefault="00EB119E" w:rsidP="00EB119E">
            <w:pPr>
              <w:pStyle w:val="Odstavecseseznamem"/>
              <w:ind w:left="0"/>
            </w:pPr>
          </w:p>
        </w:tc>
        <w:tc>
          <w:tcPr>
            <w:tcW w:w="1813" w:type="dxa"/>
          </w:tcPr>
          <w:p w14:paraId="23E6A328" w14:textId="77777777" w:rsidR="00EB119E" w:rsidRDefault="00EB119E" w:rsidP="00EB119E">
            <w:pPr>
              <w:pStyle w:val="Odstavecseseznamem"/>
              <w:ind w:left="0"/>
            </w:pPr>
          </w:p>
        </w:tc>
        <w:tc>
          <w:tcPr>
            <w:tcW w:w="1813" w:type="dxa"/>
          </w:tcPr>
          <w:p w14:paraId="620DF764" w14:textId="77777777" w:rsidR="00EB119E" w:rsidRDefault="00EB119E" w:rsidP="00EB119E">
            <w:pPr>
              <w:pStyle w:val="Odstavecseseznamem"/>
              <w:ind w:left="0"/>
            </w:pPr>
          </w:p>
        </w:tc>
      </w:tr>
      <w:tr w:rsidR="00EB119E" w14:paraId="4EBD99CE" w14:textId="77777777" w:rsidTr="00EB119E">
        <w:tc>
          <w:tcPr>
            <w:tcW w:w="1812" w:type="dxa"/>
          </w:tcPr>
          <w:p w14:paraId="2F146474" w14:textId="4875B4A5" w:rsidR="00EB119E" w:rsidRDefault="00EB119E" w:rsidP="00EB119E">
            <w:pPr>
              <w:pStyle w:val="Odstavecseseznamem"/>
              <w:ind w:left="0"/>
            </w:pPr>
            <w:r>
              <w:t>Výstup</w:t>
            </w:r>
          </w:p>
        </w:tc>
        <w:tc>
          <w:tcPr>
            <w:tcW w:w="1812" w:type="dxa"/>
          </w:tcPr>
          <w:p w14:paraId="3C5E7F92" w14:textId="77777777" w:rsidR="00EB119E" w:rsidRDefault="00EB119E" w:rsidP="00EB119E">
            <w:pPr>
              <w:pStyle w:val="Odstavecseseznamem"/>
              <w:ind w:left="0"/>
            </w:pPr>
          </w:p>
        </w:tc>
        <w:tc>
          <w:tcPr>
            <w:tcW w:w="1812" w:type="dxa"/>
          </w:tcPr>
          <w:p w14:paraId="1050DE2E" w14:textId="77777777" w:rsidR="00EB119E" w:rsidRDefault="00EB119E" w:rsidP="00EB119E">
            <w:pPr>
              <w:pStyle w:val="Odstavecseseznamem"/>
              <w:ind w:left="0"/>
            </w:pPr>
          </w:p>
        </w:tc>
        <w:tc>
          <w:tcPr>
            <w:tcW w:w="1813" w:type="dxa"/>
          </w:tcPr>
          <w:p w14:paraId="096851E5" w14:textId="77777777" w:rsidR="00EB119E" w:rsidRDefault="00EB119E" w:rsidP="00EB119E">
            <w:pPr>
              <w:pStyle w:val="Odstavecseseznamem"/>
              <w:ind w:left="0"/>
            </w:pPr>
          </w:p>
        </w:tc>
        <w:tc>
          <w:tcPr>
            <w:tcW w:w="1813" w:type="dxa"/>
          </w:tcPr>
          <w:p w14:paraId="021A871A" w14:textId="77777777" w:rsidR="00EB119E" w:rsidRDefault="00EB119E" w:rsidP="00EB119E">
            <w:pPr>
              <w:pStyle w:val="Odstavecseseznamem"/>
              <w:ind w:left="0"/>
            </w:pPr>
          </w:p>
        </w:tc>
      </w:tr>
      <w:tr w:rsidR="00EB119E" w14:paraId="36179B98" w14:textId="77777777" w:rsidTr="00EB119E">
        <w:tc>
          <w:tcPr>
            <w:tcW w:w="1812" w:type="dxa"/>
          </w:tcPr>
          <w:p w14:paraId="5AC257DE" w14:textId="4F5F4E50" w:rsidR="00EB119E" w:rsidRDefault="00EB119E" w:rsidP="00EB119E">
            <w:pPr>
              <w:pStyle w:val="Odstavecseseznamem"/>
              <w:ind w:left="0"/>
            </w:pPr>
            <w:r>
              <w:t>Aktivity</w:t>
            </w:r>
          </w:p>
        </w:tc>
        <w:tc>
          <w:tcPr>
            <w:tcW w:w="1812" w:type="dxa"/>
          </w:tcPr>
          <w:p w14:paraId="6CB1BCEF" w14:textId="77777777" w:rsidR="00EB119E" w:rsidRDefault="00EB119E" w:rsidP="00EB119E">
            <w:pPr>
              <w:pStyle w:val="Odstavecseseznamem"/>
              <w:ind w:left="0"/>
            </w:pPr>
          </w:p>
        </w:tc>
        <w:tc>
          <w:tcPr>
            <w:tcW w:w="1812" w:type="dxa"/>
          </w:tcPr>
          <w:p w14:paraId="79A9FC21" w14:textId="77777777" w:rsidR="00EB119E" w:rsidRDefault="00EB119E" w:rsidP="00EB119E">
            <w:pPr>
              <w:pStyle w:val="Odstavecseseznamem"/>
              <w:ind w:left="0"/>
            </w:pPr>
          </w:p>
        </w:tc>
        <w:tc>
          <w:tcPr>
            <w:tcW w:w="1813" w:type="dxa"/>
          </w:tcPr>
          <w:p w14:paraId="093A7FFE" w14:textId="77777777" w:rsidR="00EB119E" w:rsidRDefault="00EB119E" w:rsidP="00EB119E">
            <w:pPr>
              <w:pStyle w:val="Odstavecseseznamem"/>
              <w:ind w:left="0"/>
            </w:pPr>
          </w:p>
        </w:tc>
        <w:tc>
          <w:tcPr>
            <w:tcW w:w="1813" w:type="dxa"/>
          </w:tcPr>
          <w:p w14:paraId="244CEC72" w14:textId="77777777" w:rsidR="00EB119E" w:rsidRDefault="00EB119E" w:rsidP="00EB119E">
            <w:pPr>
              <w:pStyle w:val="Odstavecseseznamem"/>
              <w:ind w:left="0"/>
            </w:pPr>
          </w:p>
        </w:tc>
      </w:tr>
    </w:tbl>
    <w:p w14:paraId="15663FD1" w14:textId="77777777" w:rsidR="00EB119E" w:rsidRPr="00EB119E" w:rsidRDefault="00EB119E" w:rsidP="00EB119E">
      <w:pPr>
        <w:pStyle w:val="Odstavecseseznamem"/>
      </w:pPr>
    </w:p>
    <w:p w14:paraId="7C28F014" w14:textId="1629A7E9" w:rsidR="00EB119E" w:rsidRDefault="00EB119E" w:rsidP="00BB2C83">
      <w:pPr>
        <w:pStyle w:val="Odstavecseseznamem"/>
        <w:jc w:val="both"/>
      </w:pPr>
      <w:r>
        <w:t>2 logické kontroly</w:t>
      </w:r>
    </w:p>
    <w:p w14:paraId="4E71C92E" w14:textId="3DC75956" w:rsidR="00EB119E" w:rsidRDefault="00EB119E" w:rsidP="00BB2C83">
      <w:pPr>
        <w:pStyle w:val="Odstavecseseznamem"/>
        <w:jc w:val="both"/>
      </w:pPr>
      <w:r>
        <w:t>Aktivity -) výstup</w:t>
      </w:r>
    </w:p>
    <w:p w14:paraId="57E8A15F" w14:textId="213944C1" w:rsidR="00EB119E" w:rsidRDefault="00EB119E" w:rsidP="00BB2C83">
      <w:pPr>
        <w:pStyle w:val="Odstavecseseznamem"/>
        <w:jc w:val="both"/>
      </w:pPr>
      <w:r>
        <w:t>Výstup splňuje cíl – přínos a účel (Proč)</w:t>
      </w:r>
    </w:p>
    <w:p w14:paraId="43033720" w14:textId="77777777" w:rsidR="00EB119E" w:rsidRDefault="00EB119E" w:rsidP="00BB2C83">
      <w:pPr>
        <w:pStyle w:val="Odstavecseseznamem"/>
        <w:jc w:val="both"/>
      </w:pPr>
    </w:p>
    <w:p w14:paraId="17882B7D" w14:textId="0A5145F4" w:rsidR="00EB119E" w:rsidRDefault="00EB119E" w:rsidP="00BB2C83">
      <w:pPr>
        <w:pStyle w:val="Odstavecseseznamem"/>
        <w:jc w:val="both"/>
      </w:pPr>
      <w:r w:rsidRPr="001A0785">
        <w:rPr>
          <w:b/>
          <w:bCs/>
        </w:rPr>
        <w:t>Přínos projektu:</w:t>
      </w:r>
      <w:r>
        <w:t xml:space="preserve"> Přínosy by měly vystihovat smysl samostatného projektu, výhody  které nám jeho realizace přinese</w:t>
      </w:r>
      <w:r w:rsidR="007366A5">
        <w:t xml:space="preserve"> PROČ, zodpovědný SPONZOR nebo Zadavatel</w:t>
      </w:r>
    </w:p>
    <w:p w14:paraId="61FCD58F" w14:textId="3FDF53E4" w:rsidR="001A0785" w:rsidRDefault="001A0785" w:rsidP="00BB2C83">
      <w:pPr>
        <w:pStyle w:val="Odstavecseseznamem"/>
        <w:jc w:val="both"/>
      </w:pPr>
      <w:r>
        <w:rPr>
          <w:b/>
          <w:bCs/>
        </w:rPr>
        <w:t>Projektový cíl:</w:t>
      </w:r>
      <w:r>
        <w:t xml:space="preserve"> </w:t>
      </w:r>
      <w:r w:rsidRPr="001A0785">
        <w:t>cíle projektu by měly být konkrétně definované a jejich dosažením je projekt ukončen</w:t>
      </w:r>
      <w:r>
        <w:t>.</w:t>
      </w:r>
    </w:p>
    <w:p w14:paraId="6766E854" w14:textId="310D914E" w:rsidR="001A0785" w:rsidRDefault="001A0785" w:rsidP="00BB2C83">
      <w:pPr>
        <w:pStyle w:val="Odstavecseseznamem"/>
        <w:jc w:val="both"/>
      </w:pPr>
      <w:r w:rsidRPr="001A0785">
        <w:t>Za dosažení cílů zodpovídá projektový manažer, projektový tým – CO děláme</w:t>
      </w:r>
    </w:p>
    <w:p w14:paraId="4EAEE533" w14:textId="6E998BBC" w:rsidR="001A0785" w:rsidRDefault="001A0785" w:rsidP="00BB2C83">
      <w:pPr>
        <w:pStyle w:val="Odstavecseseznamem"/>
        <w:jc w:val="both"/>
      </w:pPr>
      <w:r>
        <w:t>Za realizaci přínosů je zodpovědný sponzor/zadavatel</w:t>
      </w:r>
    </w:p>
    <w:p w14:paraId="5F764116" w14:textId="5D6FCFF2" w:rsidR="007366A5" w:rsidRDefault="007366A5" w:rsidP="00BB2C83">
      <w:pPr>
        <w:pStyle w:val="Odstavecseseznamem"/>
        <w:jc w:val="both"/>
      </w:pPr>
      <w:r>
        <w:t>Cílem projektu může být dodání výrobní linky, přínosem úspora při výrobě, vyší kvalita</w:t>
      </w:r>
      <w:r w:rsidR="00870FA6">
        <w:t>, návratnost investice</w:t>
      </w:r>
    </w:p>
    <w:p w14:paraId="795636F9" w14:textId="32459982" w:rsidR="001A0785" w:rsidRDefault="001A0785" w:rsidP="00BB2C83">
      <w:pPr>
        <w:pStyle w:val="Odstavecseseznamem"/>
        <w:jc w:val="both"/>
      </w:pPr>
      <w:r w:rsidRPr="00870FA6">
        <w:rPr>
          <w:b/>
          <w:bCs/>
        </w:rPr>
        <w:t>Výstupy projektu:</w:t>
      </w:r>
      <w:r>
        <w:t xml:space="preserve"> popisují klíčové výstupy projektu, konkretizují cíl projektu, JAK, jakým způsobem je zajištěno naplnění cíle, prostřednictvím čeho bude dosaženo projektového cíle (změny)</w:t>
      </w:r>
    </w:p>
    <w:p w14:paraId="445C9BF8" w14:textId="03440499" w:rsidR="001A0785" w:rsidRDefault="001A0785" w:rsidP="00BB2C83">
      <w:pPr>
        <w:pStyle w:val="Odstavecseseznamem"/>
        <w:jc w:val="both"/>
      </w:pPr>
      <w:r>
        <w:t>Klíčové</w:t>
      </w:r>
      <w:r w:rsidRPr="00870FA6">
        <w:rPr>
          <w:b/>
          <w:bCs/>
        </w:rPr>
        <w:t xml:space="preserve"> ČINNOSTI </w:t>
      </w:r>
      <w:r>
        <w:t xml:space="preserve">projektu, určují </w:t>
      </w:r>
      <w:r w:rsidRPr="00870FA6">
        <w:rPr>
          <w:b/>
          <w:bCs/>
        </w:rPr>
        <w:t>strategii</w:t>
      </w:r>
      <w:r>
        <w:t xml:space="preserve"> projektu a pomocí nich jsou realizované jednotlivé </w:t>
      </w:r>
      <w:r w:rsidRPr="00870FA6">
        <w:rPr>
          <w:u w:val="single"/>
        </w:rPr>
        <w:t>výstupy</w:t>
      </w:r>
    </w:p>
    <w:p w14:paraId="032DBE8B" w14:textId="77777777" w:rsidR="001A0785" w:rsidRDefault="001A0785" w:rsidP="00BB2C83">
      <w:pPr>
        <w:pStyle w:val="Odstavecseseznamem"/>
        <w:jc w:val="both"/>
      </w:pPr>
    </w:p>
    <w:p w14:paraId="7607C1B9" w14:textId="0F5EEB1F" w:rsidR="001A0785" w:rsidRDefault="001A0785" w:rsidP="00BB2C83">
      <w:pPr>
        <w:pStyle w:val="Odstavecseseznamem"/>
        <w:jc w:val="both"/>
      </w:pPr>
      <w:r>
        <w:t>Vertikální logika logického rámce</w:t>
      </w:r>
    </w:p>
    <w:p w14:paraId="7D7D3FFA" w14:textId="14305C13" w:rsidR="001A0785" w:rsidRDefault="001A0785" w:rsidP="00BB2C83">
      <w:pPr>
        <w:pStyle w:val="Odstavecseseznamem"/>
        <w:jc w:val="both"/>
      </w:pPr>
      <w:r>
        <w:t>= realizací aktivit vzniknou výstupy, prostřednictvím, kterých se naplní projektový cíl, jež přispěje k hlavnímu cíly</w:t>
      </w:r>
    </w:p>
    <w:p w14:paraId="63E842D7" w14:textId="77777777" w:rsidR="0070289A" w:rsidRDefault="0070289A">
      <w:pPr>
        <w:pStyle w:val="Odstavecseseznamem"/>
        <w:numPr>
          <w:ilvl w:val="0"/>
          <w:numId w:val="20"/>
        </w:numPr>
        <w:jc w:val="both"/>
      </w:pPr>
      <w:r w:rsidRPr="00870FA6">
        <w:rPr>
          <w:b/>
          <w:bCs/>
        </w:rPr>
        <w:t>Intervenční logika</w:t>
      </w:r>
      <w:r>
        <w:t xml:space="preserve"> = úhel pohledu, kdy se snazžímě něco změnit</w:t>
      </w:r>
    </w:p>
    <w:p w14:paraId="19D693C8" w14:textId="65360199" w:rsidR="001A0785" w:rsidRDefault="001A0785">
      <w:pPr>
        <w:pStyle w:val="Odstavecseseznamem"/>
        <w:numPr>
          <w:ilvl w:val="0"/>
          <w:numId w:val="20"/>
        </w:numPr>
        <w:jc w:val="both"/>
      </w:pPr>
      <w:r w:rsidRPr="00870FA6">
        <w:rPr>
          <w:b/>
          <w:bCs/>
        </w:rPr>
        <w:t>Objektivně ověřitelné ukazatele</w:t>
      </w:r>
      <w:r>
        <w:t xml:space="preserve"> – objektivně měřitelné ukazatele (indikátory) podle kterých jsme schopni posoudit dosažení cíle, přínosů a výstupů</w:t>
      </w:r>
    </w:p>
    <w:p w14:paraId="55B69FB8" w14:textId="73FFF2F0" w:rsidR="0070289A" w:rsidRDefault="0070289A">
      <w:pPr>
        <w:pStyle w:val="Odstavecseseznamem"/>
        <w:numPr>
          <w:ilvl w:val="0"/>
          <w:numId w:val="20"/>
        </w:numPr>
        <w:jc w:val="both"/>
      </w:pPr>
      <w:r w:rsidRPr="00870FA6">
        <w:rPr>
          <w:b/>
          <w:bCs/>
        </w:rPr>
        <w:t>Zdroje informací pro ověření</w:t>
      </w:r>
      <w:r>
        <w:t xml:space="preserve"> - podklady pro ukazatele. Zdodpovědná osoba</w:t>
      </w:r>
      <w:r w:rsidR="00870FA6">
        <w:t xml:space="preserve"> - JAK</w:t>
      </w:r>
    </w:p>
    <w:p w14:paraId="6C157433" w14:textId="54C1D298" w:rsidR="0070289A" w:rsidRDefault="0070289A">
      <w:pPr>
        <w:pStyle w:val="Odstavecseseznamem"/>
        <w:numPr>
          <w:ilvl w:val="0"/>
          <w:numId w:val="20"/>
        </w:numPr>
        <w:jc w:val="both"/>
      </w:pPr>
      <w:r w:rsidRPr="00870FA6">
        <w:rPr>
          <w:b/>
          <w:bCs/>
        </w:rPr>
        <w:t>Předpoklady a rizika</w:t>
      </w:r>
      <w:r>
        <w:t xml:space="preserve"> – předpoklady jsou vnější podmínky, které uskutečně</w:t>
      </w:r>
      <w:r w:rsidR="00870FA6">
        <w:t>n</w:t>
      </w:r>
      <w:r>
        <w:t xml:space="preserve">í projektu podmiňují, </w:t>
      </w:r>
      <w:r w:rsidRPr="00870FA6">
        <w:rPr>
          <w:b/>
          <w:bCs/>
        </w:rPr>
        <w:t>rizika</w:t>
      </w:r>
      <w:r>
        <w:t xml:space="preserve"> = nejvýznamnější hrozby, které je nutné mít při plánování projektu na paměti</w:t>
      </w:r>
    </w:p>
    <w:p w14:paraId="563CD147" w14:textId="77777777" w:rsidR="0070289A" w:rsidRDefault="0070289A" w:rsidP="0070289A">
      <w:pPr>
        <w:pStyle w:val="Odstavecseseznamem"/>
        <w:ind w:left="1080"/>
        <w:jc w:val="both"/>
      </w:pPr>
    </w:p>
    <w:p w14:paraId="7E170EAE" w14:textId="77777777" w:rsidR="0070289A" w:rsidRDefault="0070289A" w:rsidP="0070289A">
      <w:pPr>
        <w:pStyle w:val="Odstavecseseznamem"/>
        <w:ind w:left="1080"/>
        <w:jc w:val="both"/>
      </w:pPr>
    </w:p>
    <w:p w14:paraId="3A1DF573" w14:textId="05B13A2F" w:rsidR="0070289A" w:rsidRDefault="0070289A" w:rsidP="0070289A">
      <w:pPr>
        <w:pStyle w:val="Odstavecseseznamem"/>
        <w:ind w:left="1080"/>
        <w:jc w:val="both"/>
      </w:pPr>
      <w:r>
        <w:t>Dvě kontroly kauzality</w:t>
      </w:r>
    </w:p>
    <w:p w14:paraId="099EFC22" w14:textId="691EA18A" w:rsidR="0070289A" w:rsidRDefault="0070289A">
      <w:pPr>
        <w:pStyle w:val="Odstavecseseznamem"/>
        <w:numPr>
          <w:ilvl w:val="0"/>
          <w:numId w:val="21"/>
        </w:numPr>
        <w:jc w:val="both"/>
      </w:pPr>
      <w:r>
        <w:t>Kontrola vertikální (příčinná souvislost)</w:t>
      </w:r>
    </w:p>
    <w:p w14:paraId="3B5B30AE" w14:textId="758D9098" w:rsidR="0070289A" w:rsidRPr="001A0785" w:rsidRDefault="0070289A">
      <w:pPr>
        <w:pStyle w:val="Odstavecseseznamem"/>
        <w:numPr>
          <w:ilvl w:val="0"/>
          <w:numId w:val="21"/>
        </w:numPr>
        <w:jc w:val="both"/>
      </w:pPr>
      <w:r>
        <w:t>Kontrolo horizontální logiky : ověřuje vazby v jednotlivých řádcích tabulky</w:t>
      </w:r>
    </w:p>
    <w:p w14:paraId="777C920E" w14:textId="77777777" w:rsidR="001A0785" w:rsidRDefault="001A0785" w:rsidP="00BB2C83">
      <w:pPr>
        <w:pStyle w:val="Odstavecseseznamem"/>
        <w:jc w:val="both"/>
      </w:pPr>
    </w:p>
    <w:p w14:paraId="3AC75C18" w14:textId="77777777" w:rsidR="007A4413" w:rsidRDefault="007A4413" w:rsidP="00BB2C83">
      <w:pPr>
        <w:pStyle w:val="Odstavecseseznamem"/>
        <w:jc w:val="both"/>
      </w:pPr>
    </w:p>
    <w:p w14:paraId="59BD2E28" w14:textId="77777777" w:rsidR="007A4413" w:rsidRDefault="007A4413" w:rsidP="00BB2C83">
      <w:pPr>
        <w:pStyle w:val="Odstavecseseznamem"/>
        <w:jc w:val="both"/>
      </w:pPr>
    </w:p>
    <w:p w14:paraId="2FF59F03" w14:textId="77777777" w:rsidR="007A4413" w:rsidRDefault="007A4413" w:rsidP="00BB2C83">
      <w:pPr>
        <w:pStyle w:val="Odstavecseseznamem"/>
        <w:jc w:val="both"/>
      </w:pPr>
    </w:p>
    <w:p w14:paraId="05C3C392" w14:textId="77777777" w:rsidR="007A4413" w:rsidRDefault="007A4413" w:rsidP="00BB2C83">
      <w:pPr>
        <w:pStyle w:val="Odstavecseseznamem"/>
        <w:jc w:val="both"/>
      </w:pPr>
    </w:p>
    <w:p w14:paraId="2319FB37" w14:textId="77777777" w:rsidR="007A4413" w:rsidRDefault="007A4413" w:rsidP="00BB2C83">
      <w:pPr>
        <w:pStyle w:val="Odstavecseseznamem"/>
        <w:jc w:val="both"/>
      </w:pPr>
    </w:p>
    <w:p w14:paraId="10FE3120" w14:textId="77777777" w:rsidR="007A4413" w:rsidRDefault="007A4413" w:rsidP="00BB2C83">
      <w:pPr>
        <w:pStyle w:val="Odstavecseseznamem"/>
        <w:jc w:val="both"/>
      </w:pPr>
    </w:p>
    <w:p w14:paraId="1CB93415" w14:textId="77777777" w:rsidR="007A4413" w:rsidRDefault="007A4413" w:rsidP="00BB2C83">
      <w:pPr>
        <w:pStyle w:val="Odstavecseseznamem"/>
        <w:jc w:val="both"/>
      </w:pPr>
    </w:p>
    <w:p w14:paraId="60074FC6" w14:textId="77777777" w:rsidR="007A4413" w:rsidRDefault="007A4413" w:rsidP="00BB2C83">
      <w:pPr>
        <w:pStyle w:val="Odstavecseseznamem"/>
        <w:jc w:val="both"/>
      </w:pPr>
    </w:p>
    <w:p w14:paraId="0784370F" w14:textId="77777777" w:rsidR="007A4413" w:rsidRDefault="007A4413" w:rsidP="00BB2C83">
      <w:pPr>
        <w:pStyle w:val="Odstavecseseznamem"/>
        <w:jc w:val="both"/>
      </w:pPr>
    </w:p>
    <w:p w14:paraId="3361D55E" w14:textId="77777777" w:rsidR="007A4413" w:rsidRDefault="007A4413" w:rsidP="00BB2C83">
      <w:pPr>
        <w:pStyle w:val="Odstavecseseznamem"/>
        <w:jc w:val="both"/>
      </w:pPr>
    </w:p>
    <w:p w14:paraId="6D78EEC2" w14:textId="77777777" w:rsidR="007A4413" w:rsidRDefault="007A4413" w:rsidP="00BB2C83">
      <w:pPr>
        <w:pStyle w:val="Odstavecseseznamem"/>
        <w:jc w:val="both"/>
      </w:pPr>
    </w:p>
    <w:p w14:paraId="01354178" w14:textId="77777777" w:rsidR="007A4413" w:rsidRDefault="007A4413" w:rsidP="00BB2C83">
      <w:pPr>
        <w:pStyle w:val="Odstavecseseznamem"/>
        <w:jc w:val="both"/>
      </w:pPr>
    </w:p>
    <w:p w14:paraId="44BD0E91" w14:textId="77777777" w:rsidR="007A4413" w:rsidRDefault="007A4413" w:rsidP="00BB2C83">
      <w:pPr>
        <w:pStyle w:val="Odstavecseseznamem"/>
        <w:jc w:val="both"/>
      </w:pPr>
    </w:p>
    <w:p w14:paraId="17AA8D67" w14:textId="77777777" w:rsidR="007A4413" w:rsidRDefault="007A4413" w:rsidP="00BB2C83">
      <w:pPr>
        <w:pStyle w:val="Odstavecseseznamem"/>
        <w:jc w:val="both"/>
      </w:pPr>
    </w:p>
    <w:p w14:paraId="5472267B" w14:textId="77777777" w:rsidR="007A4413" w:rsidRDefault="007A4413" w:rsidP="00BB2C83">
      <w:pPr>
        <w:pStyle w:val="Odstavecseseznamem"/>
        <w:jc w:val="both"/>
      </w:pPr>
    </w:p>
    <w:p w14:paraId="0AEF80EB" w14:textId="77777777" w:rsidR="007A4413" w:rsidRDefault="007A4413" w:rsidP="00BB2C83">
      <w:pPr>
        <w:pStyle w:val="Odstavecseseznamem"/>
        <w:jc w:val="both"/>
      </w:pPr>
    </w:p>
    <w:p w14:paraId="030D33C8" w14:textId="77777777" w:rsidR="007A4413" w:rsidRDefault="007A4413" w:rsidP="00BB2C83">
      <w:pPr>
        <w:pStyle w:val="Odstavecseseznamem"/>
        <w:jc w:val="both"/>
      </w:pPr>
    </w:p>
    <w:p w14:paraId="7D21D36C" w14:textId="77777777" w:rsidR="007A4413" w:rsidRDefault="007A4413" w:rsidP="00BB2C83">
      <w:pPr>
        <w:pStyle w:val="Odstavecseseznamem"/>
        <w:jc w:val="both"/>
      </w:pPr>
    </w:p>
    <w:p w14:paraId="6FF5EDC6" w14:textId="77777777" w:rsidR="007A4413" w:rsidRDefault="007A4413" w:rsidP="00BB2C83">
      <w:pPr>
        <w:pStyle w:val="Odstavecseseznamem"/>
        <w:jc w:val="both"/>
      </w:pPr>
    </w:p>
    <w:p w14:paraId="16EBC08D" w14:textId="77777777" w:rsidR="007A4413" w:rsidRDefault="007A4413" w:rsidP="00BB2C83">
      <w:pPr>
        <w:pStyle w:val="Odstavecseseznamem"/>
        <w:jc w:val="both"/>
      </w:pPr>
    </w:p>
    <w:p w14:paraId="4A0AEE72" w14:textId="77777777" w:rsidR="007A4413" w:rsidRDefault="007A4413" w:rsidP="00BB2C83">
      <w:pPr>
        <w:pStyle w:val="Odstavecseseznamem"/>
        <w:jc w:val="both"/>
      </w:pPr>
    </w:p>
    <w:p w14:paraId="2DC97421" w14:textId="77777777" w:rsidR="007A4413" w:rsidRDefault="007A4413" w:rsidP="00BB2C83">
      <w:pPr>
        <w:pStyle w:val="Odstavecseseznamem"/>
        <w:jc w:val="both"/>
      </w:pPr>
    </w:p>
    <w:p w14:paraId="4DF470EE" w14:textId="77777777" w:rsidR="007A4413" w:rsidRDefault="007A4413" w:rsidP="00BB2C83">
      <w:pPr>
        <w:pStyle w:val="Odstavecseseznamem"/>
        <w:jc w:val="both"/>
      </w:pPr>
    </w:p>
    <w:p w14:paraId="6AF1FF62" w14:textId="77777777" w:rsidR="007A4413" w:rsidRDefault="007A4413" w:rsidP="00BB2C83">
      <w:pPr>
        <w:pStyle w:val="Odstavecseseznamem"/>
        <w:jc w:val="both"/>
      </w:pPr>
    </w:p>
    <w:p w14:paraId="712B0995" w14:textId="77777777" w:rsidR="007A4413" w:rsidRDefault="007A4413" w:rsidP="00BB2C83">
      <w:pPr>
        <w:pStyle w:val="Odstavecseseznamem"/>
        <w:jc w:val="both"/>
      </w:pPr>
    </w:p>
    <w:p w14:paraId="0AB6DC26" w14:textId="77777777" w:rsidR="007A4413" w:rsidRDefault="007A4413" w:rsidP="00BB2C83">
      <w:pPr>
        <w:pStyle w:val="Odstavecseseznamem"/>
        <w:jc w:val="both"/>
      </w:pPr>
    </w:p>
    <w:p w14:paraId="37C63FB8" w14:textId="77777777" w:rsidR="007A4413" w:rsidRDefault="007A4413" w:rsidP="00BB2C83">
      <w:pPr>
        <w:pStyle w:val="Odstavecseseznamem"/>
        <w:jc w:val="both"/>
      </w:pPr>
    </w:p>
    <w:p w14:paraId="210B9E1E" w14:textId="77777777" w:rsidR="007A4413" w:rsidRDefault="007A4413" w:rsidP="00BB2C83">
      <w:pPr>
        <w:pStyle w:val="Odstavecseseznamem"/>
        <w:jc w:val="both"/>
      </w:pPr>
    </w:p>
    <w:p w14:paraId="6A9BD238" w14:textId="77777777" w:rsidR="007A4413" w:rsidRDefault="007A4413" w:rsidP="00BB2C83">
      <w:pPr>
        <w:pStyle w:val="Odstavecseseznamem"/>
        <w:jc w:val="both"/>
      </w:pPr>
    </w:p>
    <w:p w14:paraId="087D80ED" w14:textId="77777777" w:rsidR="007A4413" w:rsidRDefault="007A4413" w:rsidP="00BB2C83">
      <w:pPr>
        <w:pStyle w:val="Odstavecseseznamem"/>
        <w:jc w:val="both"/>
      </w:pPr>
    </w:p>
    <w:p w14:paraId="7733448D" w14:textId="77777777" w:rsidR="007A4413" w:rsidRDefault="007A4413" w:rsidP="00BB2C83">
      <w:pPr>
        <w:pStyle w:val="Odstavecseseznamem"/>
        <w:jc w:val="both"/>
      </w:pPr>
    </w:p>
    <w:p w14:paraId="346D41E1" w14:textId="77777777" w:rsidR="007A4413" w:rsidRDefault="007A4413" w:rsidP="00BB2C83">
      <w:pPr>
        <w:pStyle w:val="Odstavecseseznamem"/>
        <w:jc w:val="both"/>
      </w:pPr>
    </w:p>
    <w:p w14:paraId="3530A2C2" w14:textId="77777777" w:rsidR="007A4413" w:rsidRDefault="007A4413" w:rsidP="00BB2C83">
      <w:pPr>
        <w:pStyle w:val="Odstavecseseznamem"/>
        <w:jc w:val="both"/>
      </w:pPr>
    </w:p>
    <w:p w14:paraId="3B727F9B" w14:textId="77777777" w:rsidR="007A4413" w:rsidRDefault="007A4413" w:rsidP="00BB2C83">
      <w:pPr>
        <w:pStyle w:val="Odstavecseseznamem"/>
        <w:jc w:val="both"/>
      </w:pPr>
    </w:p>
    <w:p w14:paraId="484FD8A8" w14:textId="77777777" w:rsidR="007A4413" w:rsidRDefault="007A4413" w:rsidP="00BB2C83">
      <w:pPr>
        <w:pStyle w:val="Odstavecseseznamem"/>
        <w:jc w:val="both"/>
      </w:pPr>
    </w:p>
    <w:p w14:paraId="7EEE1877" w14:textId="77777777" w:rsidR="007A4413" w:rsidRDefault="007A4413" w:rsidP="00BB2C83">
      <w:pPr>
        <w:pStyle w:val="Odstavecseseznamem"/>
        <w:jc w:val="both"/>
      </w:pPr>
    </w:p>
    <w:p w14:paraId="5EBAADF9" w14:textId="77777777" w:rsidR="007A4413" w:rsidRDefault="007A4413" w:rsidP="00BB2C83">
      <w:pPr>
        <w:pStyle w:val="Odstavecseseznamem"/>
        <w:jc w:val="both"/>
      </w:pPr>
    </w:p>
    <w:p w14:paraId="3608D310" w14:textId="77777777" w:rsidR="007A4413" w:rsidRDefault="007A4413" w:rsidP="00BB2C83">
      <w:pPr>
        <w:pStyle w:val="Odstavecseseznamem"/>
        <w:jc w:val="both"/>
      </w:pPr>
    </w:p>
    <w:p w14:paraId="19368D84" w14:textId="77777777" w:rsidR="006B7104" w:rsidRDefault="006B7104" w:rsidP="00BB2C83">
      <w:pPr>
        <w:pStyle w:val="Odstavecseseznamem"/>
        <w:jc w:val="both"/>
      </w:pPr>
    </w:p>
    <w:p w14:paraId="0F8695B4" w14:textId="27C826ED" w:rsidR="006B7104" w:rsidRDefault="006B7104" w:rsidP="008E7C30">
      <w:pPr>
        <w:pStyle w:val="Odstavecseseznamem"/>
        <w:jc w:val="center"/>
        <w:rPr>
          <w:b/>
          <w:bCs/>
        </w:rPr>
      </w:pPr>
      <w:r w:rsidRPr="006B7104">
        <w:rPr>
          <w:b/>
          <w:bCs/>
        </w:rPr>
        <w:t>Cost-Benefit-Analysis – Analýza nákladů a přínosů</w:t>
      </w:r>
    </w:p>
    <w:p w14:paraId="04EC36B7" w14:textId="7C97C5FB" w:rsidR="00223EC8" w:rsidRDefault="00223EC8" w:rsidP="00223EC8">
      <w:pPr>
        <w:pStyle w:val="Odstavecseseznamem"/>
        <w:numPr>
          <w:ilvl w:val="0"/>
          <w:numId w:val="1"/>
        </w:numPr>
        <w:jc w:val="both"/>
        <w:rPr>
          <w:b/>
          <w:bCs/>
        </w:rPr>
      </w:pPr>
      <w:r>
        <w:rPr>
          <w:b/>
          <w:bCs/>
        </w:rPr>
        <w:t>Metoda hodnocení in</w:t>
      </w:r>
      <w:r w:rsidR="009B1F57">
        <w:rPr>
          <w:b/>
          <w:bCs/>
        </w:rPr>
        <w:t>v</w:t>
      </w:r>
      <w:r>
        <w:rPr>
          <w:b/>
          <w:bCs/>
        </w:rPr>
        <w:t>estičních projektů</w:t>
      </w:r>
    </w:p>
    <w:p w14:paraId="7E74C507" w14:textId="7FE4F6E1" w:rsidR="006B7104" w:rsidRPr="009B1F57" w:rsidRDefault="006B7104" w:rsidP="006B7104">
      <w:pPr>
        <w:pStyle w:val="Odstavecseseznamem"/>
        <w:numPr>
          <w:ilvl w:val="0"/>
          <w:numId w:val="1"/>
        </w:numPr>
        <w:jc w:val="both"/>
        <w:rPr>
          <w:u w:val="single"/>
        </w:rPr>
      </w:pPr>
      <w:r w:rsidRPr="009B1F57">
        <w:rPr>
          <w:u w:val="single"/>
        </w:rPr>
        <w:t>Změření přínosů projektu v porovnání s náklady</w:t>
      </w:r>
    </w:p>
    <w:p w14:paraId="153D3270" w14:textId="513A25C0" w:rsidR="006B7104" w:rsidRDefault="006B7104" w:rsidP="006B7104">
      <w:pPr>
        <w:pStyle w:val="Odstavecseseznamem"/>
        <w:numPr>
          <w:ilvl w:val="0"/>
          <w:numId w:val="1"/>
        </w:numPr>
        <w:jc w:val="both"/>
      </w:pPr>
      <w:r>
        <w:lastRenderedPageBreak/>
        <w:t>Je součast studie proveditelnosti nebo je samostatnou studií tvořenou v předprojektové fázi</w:t>
      </w:r>
    </w:p>
    <w:p w14:paraId="74FCAC39" w14:textId="3C9FFAC5" w:rsidR="006B7104" w:rsidRDefault="006B7104" w:rsidP="006B7104">
      <w:pPr>
        <w:pStyle w:val="Odstavecseseznamem"/>
        <w:numPr>
          <w:ilvl w:val="0"/>
          <w:numId w:val="1"/>
        </w:numPr>
        <w:jc w:val="both"/>
      </w:pPr>
      <w:r>
        <w:t>Jde o metodu, která porovnává, jak náklady, tak přínosy daného projektu vyjádřené v peněžních jednotkách</w:t>
      </w:r>
    </w:p>
    <w:p w14:paraId="7EF63261" w14:textId="38A7E44D" w:rsidR="006B7104" w:rsidRDefault="006B7104" w:rsidP="006B7104">
      <w:pPr>
        <w:pStyle w:val="Odstavecseseznamem"/>
        <w:numPr>
          <w:ilvl w:val="0"/>
          <w:numId w:val="1"/>
        </w:numPr>
        <w:jc w:val="both"/>
      </w:pPr>
      <w:r>
        <w:t>CBA umožnuje hodnotit výhodnost investic i u projektů, které výsledně nepřinášejí zisk (projektů veřejného charakteru) např. cyklostezka</w:t>
      </w:r>
    </w:p>
    <w:p w14:paraId="1A42365F" w14:textId="3718DBA5" w:rsidR="006B7104" w:rsidRDefault="006B7104" w:rsidP="006B7104">
      <w:pPr>
        <w:pStyle w:val="Odstavecseseznamem"/>
        <w:numPr>
          <w:ilvl w:val="0"/>
          <w:numId w:val="1"/>
        </w:numPr>
        <w:jc w:val="both"/>
      </w:pPr>
      <w:r>
        <w:t xml:space="preserve"> Kromě provnání finačních nákladů a výnosů může finančně zhodnotit všechny dlaší společenské přínosy (např. zlepšení zdravotního stavu obyvatel, oživení turistického ruchu aj.)</w:t>
      </w:r>
    </w:p>
    <w:p w14:paraId="55AFB467" w14:textId="146E3616" w:rsidR="00223EC8" w:rsidRDefault="00223EC8" w:rsidP="00223EC8">
      <w:pPr>
        <w:pStyle w:val="Odstavecseseznamem"/>
        <w:jc w:val="both"/>
      </w:pPr>
      <w:r>
        <w:t>Výsledkem CBA je finační a ekonomická analýza</w:t>
      </w:r>
    </w:p>
    <w:p w14:paraId="515A409B" w14:textId="75E5AE41" w:rsidR="00223EC8" w:rsidRDefault="00223EC8" w:rsidP="00223EC8">
      <w:pPr>
        <w:pStyle w:val="Odstavecseseznamem"/>
        <w:jc w:val="both"/>
      </w:pPr>
      <w:r>
        <w:t>Obsahuje:</w:t>
      </w:r>
    </w:p>
    <w:p w14:paraId="46EF4E9B" w14:textId="01665714" w:rsidR="00223EC8" w:rsidRDefault="00223EC8">
      <w:pPr>
        <w:pStyle w:val="Odstavecseseznamem"/>
        <w:numPr>
          <w:ilvl w:val="0"/>
          <w:numId w:val="12"/>
        </w:numPr>
        <w:jc w:val="both"/>
      </w:pPr>
      <w:r>
        <w:t>Analýza souvoslostí, definice cílů</w:t>
      </w:r>
    </w:p>
    <w:p w14:paraId="51B967E8" w14:textId="13A4B2DF" w:rsidR="00223EC8" w:rsidRDefault="00223EC8">
      <w:pPr>
        <w:pStyle w:val="Odstavecseseznamem"/>
        <w:numPr>
          <w:ilvl w:val="0"/>
          <w:numId w:val="12"/>
        </w:numPr>
        <w:jc w:val="both"/>
      </w:pPr>
      <w:r>
        <w:t>Identifikace projektu – dopad na sociekonomickou situaci</w:t>
      </w:r>
    </w:p>
    <w:p w14:paraId="23A6E540" w14:textId="627CE2E1" w:rsidR="00223EC8" w:rsidRDefault="00223EC8">
      <w:pPr>
        <w:pStyle w:val="Odstavecseseznamem"/>
        <w:numPr>
          <w:ilvl w:val="0"/>
          <w:numId w:val="12"/>
        </w:numPr>
        <w:jc w:val="both"/>
      </w:pPr>
      <w:r>
        <w:t>Finační analýza</w:t>
      </w:r>
    </w:p>
    <w:p w14:paraId="0D01B5D5" w14:textId="79A292EF" w:rsidR="00223EC8" w:rsidRDefault="00223EC8">
      <w:pPr>
        <w:pStyle w:val="Odstavecseseznamem"/>
        <w:numPr>
          <w:ilvl w:val="0"/>
          <w:numId w:val="12"/>
        </w:numPr>
        <w:jc w:val="both"/>
      </w:pPr>
      <w:r>
        <w:t>Studie proveditelnosti</w:t>
      </w:r>
    </w:p>
    <w:p w14:paraId="2F1BEED8" w14:textId="2B1A5772" w:rsidR="00223EC8" w:rsidRDefault="00223EC8">
      <w:pPr>
        <w:pStyle w:val="Odstavecseseznamem"/>
        <w:numPr>
          <w:ilvl w:val="0"/>
          <w:numId w:val="12"/>
        </w:numPr>
        <w:jc w:val="both"/>
      </w:pPr>
      <w:r>
        <w:t xml:space="preserve">Ekonomická analýza </w:t>
      </w:r>
    </w:p>
    <w:p w14:paraId="18E99655" w14:textId="6E89A571" w:rsidR="00223EC8" w:rsidRDefault="00223EC8">
      <w:pPr>
        <w:pStyle w:val="Odstavecseseznamem"/>
        <w:numPr>
          <w:ilvl w:val="0"/>
          <w:numId w:val="12"/>
        </w:numPr>
        <w:jc w:val="both"/>
      </w:pPr>
      <w:r>
        <w:t xml:space="preserve">Analýza citlivosti </w:t>
      </w:r>
      <w:r w:rsidR="00BA0F43">
        <w:t>-</w:t>
      </w:r>
      <w:r>
        <w:t xml:space="preserve"> kr</w:t>
      </w:r>
      <w:r w:rsidR="00BA0F43">
        <w:t>i</w:t>
      </w:r>
      <w:r>
        <w:t>tické proměnné projektu</w:t>
      </w:r>
    </w:p>
    <w:p w14:paraId="51049238" w14:textId="4E1B2CA7" w:rsidR="00223EC8" w:rsidRDefault="00223EC8">
      <w:pPr>
        <w:pStyle w:val="Odstavecseseznamem"/>
        <w:numPr>
          <w:ilvl w:val="0"/>
          <w:numId w:val="12"/>
        </w:numPr>
        <w:jc w:val="both"/>
      </w:pPr>
      <w:r>
        <w:t>Analýza rizik</w:t>
      </w:r>
    </w:p>
    <w:p w14:paraId="4D3F210C" w14:textId="77777777" w:rsidR="00223EC8" w:rsidRDefault="00223EC8" w:rsidP="00223EC8">
      <w:pPr>
        <w:pStyle w:val="Odstavecseseznamem"/>
        <w:ind w:left="1440"/>
        <w:jc w:val="both"/>
      </w:pPr>
    </w:p>
    <w:p w14:paraId="7B915D5D" w14:textId="65E3175B" w:rsidR="00223EC8" w:rsidRPr="00BA0F43" w:rsidRDefault="00223EC8" w:rsidP="00223EC8">
      <w:pPr>
        <w:pStyle w:val="Odstavecseseznamem"/>
        <w:ind w:left="1440"/>
        <w:jc w:val="both"/>
        <w:rPr>
          <w:b/>
          <w:bCs/>
        </w:rPr>
      </w:pPr>
      <w:r w:rsidRPr="00BA0F43">
        <w:rPr>
          <w:b/>
          <w:bCs/>
        </w:rPr>
        <w:t>Nejkomplexnější jednokriteriální metoda, nejobtížněji proveditelná</w:t>
      </w:r>
    </w:p>
    <w:p w14:paraId="35BFFEB9" w14:textId="77777777" w:rsidR="00223EC8" w:rsidRDefault="00223EC8" w:rsidP="00223EC8">
      <w:pPr>
        <w:pStyle w:val="Odstavecseseznamem"/>
        <w:ind w:left="1440"/>
        <w:jc w:val="both"/>
      </w:pPr>
    </w:p>
    <w:p w14:paraId="71F0FDE4" w14:textId="19D0C91F" w:rsidR="00223EC8" w:rsidRDefault="00223EC8" w:rsidP="00223EC8">
      <w:pPr>
        <w:pStyle w:val="Odstavecseseznamem"/>
        <w:ind w:left="1440"/>
        <w:jc w:val="both"/>
      </w:pPr>
      <w:r w:rsidRPr="00BA0F43">
        <w:rPr>
          <w:b/>
          <w:bCs/>
        </w:rPr>
        <w:t>Výhody:</w:t>
      </w:r>
      <w:r>
        <w:t xml:space="preserve"> výsledky</w:t>
      </w:r>
      <w:r w:rsidR="008E7C30">
        <w:t xml:space="preserve"> hodnocení nezávisí na intenzitě preferencí hodnotitelů</w:t>
      </w:r>
    </w:p>
    <w:p w14:paraId="6B42B565" w14:textId="3F602B8F" w:rsidR="008E7C30" w:rsidRDefault="008E7C30" w:rsidP="00223EC8">
      <w:pPr>
        <w:pStyle w:val="Odstavecseseznamem"/>
        <w:ind w:left="1440"/>
        <w:jc w:val="both"/>
      </w:pPr>
      <w:r>
        <w:t>Objektivní přístup, komplexní hodnocení, podpora rozhodování, Identifikace priorit, využití v různých sektorech</w:t>
      </w:r>
    </w:p>
    <w:p w14:paraId="6828C72C" w14:textId="77895FF1" w:rsidR="008E7C30" w:rsidRDefault="008E7C30" w:rsidP="00223EC8">
      <w:pPr>
        <w:pStyle w:val="Odstavecseseznamem"/>
        <w:ind w:left="1440"/>
        <w:jc w:val="both"/>
      </w:pPr>
      <w:r w:rsidRPr="00BA0F43">
        <w:rPr>
          <w:b/>
          <w:bCs/>
        </w:rPr>
        <w:t>Neodstatky:</w:t>
      </w:r>
      <w:r>
        <w:t>problém výběru vhodného hodnotícícho kritéria</w:t>
      </w:r>
    </w:p>
    <w:p w14:paraId="63782FEB" w14:textId="678B0F6E" w:rsidR="008E7C30" w:rsidRDefault="008E7C30" w:rsidP="00223EC8">
      <w:pPr>
        <w:pStyle w:val="Odstavecseseznamem"/>
        <w:ind w:left="1440"/>
        <w:jc w:val="both"/>
      </w:pPr>
      <w:r>
        <w:t>Obtížnost kvantifikace nehmotných přínosů, subjektivní odhady, náro</w:t>
      </w:r>
      <w:r w:rsidR="00BA0F43">
        <w:t>č</w:t>
      </w:r>
      <w:r>
        <w:t>nost na data, časová náročnost</w:t>
      </w:r>
    </w:p>
    <w:p w14:paraId="47EB8DB6" w14:textId="77777777" w:rsidR="008E7C30" w:rsidRDefault="008E7C30" w:rsidP="00223EC8">
      <w:pPr>
        <w:pStyle w:val="Odstavecseseznamem"/>
        <w:ind w:left="1440"/>
        <w:jc w:val="both"/>
      </w:pPr>
    </w:p>
    <w:p w14:paraId="7FE23B3E" w14:textId="192D9BBD" w:rsidR="008E7C30" w:rsidRDefault="008E7C30" w:rsidP="008E7C30">
      <w:pPr>
        <w:pStyle w:val="Odstavecseseznamem"/>
        <w:ind w:left="1440"/>
        <w:jc w:val="center"/>
        <w:rPr>
          <w:b/>
          <w:bCs/>
        </w:rPr>
      </w:pPr>
      <w:r w:rsidRPr="008E7C30">
        <w:rPr>
          <w:b/>
          <w:bCs/>
        </w:rPr>
        <w:t>Lessons learned – zkušenosti z</w:t>
      </w:r>
      <w:r>
        <w:rPr>
          <w:b/>
          <w:bCs/>
        </w:rPr>
        <w:t> </w:t>
      </w:r>
      <w:r w:rsidRPr="008E7C30">
        <w:rPr>
          <w:b/>
          <w:bCs/>
        </w:rPr>
        <w:t>projektu</w:t>
      </w:r>
    </w:p>
    <w:p w14:paraId="6377F002" w14:textId="1FB6E111" w:rsidR="008E7C30" w:rsidRDefault="008E7C30">
      <w:pPr>
        <w:pStyle w:val="Odstavecseseznamem"/>
        <w:numPr>
          <w:ilvl w:val="0"/>
          <w:numId w:val="13"/>
        </w:numPr>
      </w:pPr>
      <w:r w:rsidRPr="008E7C30">
        <w:t>Finalní dokument shrnující nejvýznmanější know-how, které na projektu vzniklo</w:t>
      </w:r>
    </w:p>
    <w:p w14:paraId="6F3DBDEA" w14:textId="5EFEF408" w:rsidR="008E7C30" w:rsidRDefault="008E7C30">
      <w:pPr>
        <w:pStyle w:val="Odstavecseseznamem"/>
        <w:numPr>
          <w:ilvl w:val="0"/>
          <w:numId w:val="13"/>
        </w:numPr>
      </w:pPr>
      <w:r>
        <w:t>Vstupy jsou: registr rizik, seznam bodů k řešení a seznam poučení</w:t>
      </w:r>
    </w:p>
    <w:p w14:paraId="60D92702" w14:textId="7E53C21E" w:rsidR="008E7C30" w:rsidRDefault="008E7C30">
      <w:pPr>
        <w:pStyle w:val="Odstavecseseznamem"/>
        <w:numPr>
          <w:ilvl w:val="0"/>
          <w:numId w:val="13"/>
        </w:numPr>
      </w:pPr>
      <w:r>
        <w:t>Účinný nástroj , jak zabránit opakujícím se chybám</w:t>
      </w:r>
    </w:p>
    <w:p w14:paraId="4E543FFB" w14:textId="48F52FB1" w:rsidR="008E7C30" w:rsidRDefault="008E7C30">
      <w:pPr>
        <w:pStyle w:val="Odstavecseseznamem"/>
        <w:numPr>
          <w:ilvl w:val="0"/>
          <w:numId w:val="13"/>
        </w:numPr>
      </w:pPr>
      <w:r>
        <w:t>Cílem je učit se z vlastních chyb a zkušeností</w:t>
      </w:r>
    </w:p>
    <w:p w14:paraId="2EFD106E" w14:textId="7F91A7B7" w:rsidR="008E7C30" w:rsidRDefault="008E7C30">
      <w:pPr>
        <w:pStyle w:val="Odstavecseseznamem"/>
        <w:numPr>
          <w:ilvl w:val="0"/>
          <w:numId w:val="13"/>
        </w:numPr>
      </w:pPr>
      <w:r>
        <w:t>Fungující spolupráce mezi členy projektového týmu</w:t>
      </w:r>
    </w:p>
    <w:p w14:paraId="424EF44A" w14:textId="77777777" w:rsidR="008E7C30" w:rsidRDefault="008E7C30" w:rsidP="008E7C30">
      <w:pPr>
        <w:pStyle w:val="Odstavecseseznamem"/>
        <w:ind w:left="2160"/>
      </w:pPr>
    </w:p>
    <w:p w14:paraId="654BFE02" w14:textId="77777777" w:rsidR="008E7C30" w:rsidRDefault="008E7C30" w:rsidP="008E7C30">
      <w:pPr>
        <w:pStyle w:val="Odstavecseseznamem"/>
        <w:ind w:left="2160"/>
      </w:pPr>
    </w:p>
    <w:p w14:paraId="0AF1037E" w14:textId="4AFF1680" w:rsidR="008E7C30" w:rsidRDefault="008E7C30" w:rsidP="008E7C30">
      <w:pPr>
        <w:pStyle w:val="Odstavecseseznamem"/>
        <w:ind w:left="2160"/>
        <w:jc w:val="center"/>
        <w:rPr>
          <w:b/>
          <w:bCs/>
        </w:rPr>
      </w:pPr>
      <w:r w:rsidRPr="008E7C30">
        <w:rPr>
          <w:b/>
          <w:bCs/>
        </w:rPr>
        <w:t>Směrný plán (Baseline)</w:t>
      </w:r>
    </w:p>
    <w:p w14:paraId="58D46DDC" w14:textId="11F36FE6" w:rsidR="008E7C30" w:rsidRDefault="00A0332D">
      <w:pPr>
        <w:pStyle w:val="Odstavecseseznamem"/>
        <w:numPr>
          <w:ilvl w:val="0"/>
          <w:numId w:val="13"/>
        </w:numPr>
      </w:pPr>
      <w:r w:rsidRPr="00A0332D">
        <w:t>Schváleým plánem v daný moment</w:t>
      </w:r>
      <w:r w:rsidR="00670594">
        <w:t xml:space="preserve"> / pro danou </w:t>
      </w:r>
      <w:r w:rsidR="00670594" w:rsidRPr="00670594">
        <w:rPr>
          <w:b/>
          <w:bCs/>
        </w:rPr>
        <w:t>oblast rozsah, čas , náklady</w:t>
      </w:r>
    </w:p>
    <w:p w14:paraId="73885D28" w14:textId="5675470C" w:rsidR="00A0332D" w:rsidRDefault="00A0332D">
      <w:pPr>
        <w:pStyle w:val="Odstavecseseznamem"/>
        <w:numPr>
          <w:ilvl w:val="0"/>
          <w:numId w:val="13"/>
        </w:numPr>
      </w:pPr>
      <w:r>
        <w:t>Změní se rozpočet či něco jiného, tak se musí vytvořit nový směrný plán</w:t>
      </w:r>
    </w:p>
    <w:p w14:paraId="0B3FF213" w14:textId="5D3314F6" w:rsidR="00A0332D" w:rsidRDefault="00A0332D">
      <w:pPr>
        <w:pStyle w:val="Odstavecseseznamem"/>
        <w:numPr>
          <w:ilvl w:val="0"/>
          <w:numId w:val="13"/>
        </w:numPr>
      </w:pPr>
      <w:r>
        <w:t>Směrný plán je pro danou oblast(rozsah, čas a náklady) schváleným plánem</w:t>
      </w:r>
    </w:p>
    <w:p w14:paraId="2C7A99E6" w14:textId="2056CBAC" w:rsidR="00A0332D" w:rsidRPr="00A0332D" w:rsidRDefault="00A0332D">
      <w:pPr>
        <w:pStyle w:val="Odstavecseseznamem"/>
        <w:numPr>
          <w:ilvl w:val="0"/>
          <w:numId w:val="13"/>
        </w:numPr>
      </w:pPr>
      <w:r>
        <w:t>Základní/ výcho</w:t>
      </w:r>
      <w:r w:rsidR="00670594">
        <w:t>z</w:t>
      </w:r>
      <w:r>
        <w:t xml:space="preserve">í úrověň je </w:t>
      </w:r>
      <w:r w:rsidRPr="00670594">
        <w:rPr>
          <w:b/>
          <w:bCs/>
        </w:rPr>
        <w:t>referenční úroveň</w:t>
      </w:r>
      <w:r>
        <w:t>, podle které je jednotka sledována a kontrolována</w:t>
      </w:r>
    </w:p>
    <w:p w14:paraId="1A668371" w14:textId="77777777" w:rsidR="001B5806" w:rsidRDefault="001B5806" w:rsidP="00BB2C83">
      <w:pPr>
        <w:pStyle w:val="Odstavecseseznamem"/>
        <w:jc w:val="both"/>
      </w:pPr>
    </w:p>
    <w:p w14:paraId="0335A9EC" w14:textId="77777777" w:rsidR="001B5806" w:rsidRDefault="001B5806" w:rsidP="00BB2C83">
      <w:pPr>
        <w:pStyle w:val="Odstavecseseznamem"/>
        <w:jc w:val="both"/>
      </w:pPr>
    </w:p>
    <w:p w14:paraId="593F788C" w14:textId="3AE2067B" w:rsidR="001B5806" w:rsidRDefault="001B5806" w:rsidP="00BB2C83">
      <w:pPr>
        <w:pStyle w:val="Odstavecseseznamem"/>
        <w:jc w:val="both"/>
        <w:rPr>
          <w:b/>
          <w:bCs/>
          <w:u w:val="single"/>
        </w:rPr>
      </w:pPr>
      <w:r w:rsidRPr="001B5806">
        <w:rPr>
          <w:b/>
          <w:bCs/>
          <w:u w:val="single"/>
        </w:rPr>
        <w:t>Zainteresované strany</w:t>
      </w:r>
    </w:p>
    <w:p w14:paraId="03EACB23" w14:textId="1AEC9E03" w:rsidR="00E46D1B" w:rsidRDefault="00E46D1B" w:rsidP="00BB2C83">
      <w:pPr>
        <w:pStyle w:val="Odstavecseseznamem"/>
        <w:jc w:val="both"/>
      </w:pPr>
      <w:r w:rsidRPr="00E46D1B">
        <w:t>Osoba</w:t>
      </w:r>
      <w:r>
        <w:t>, sk.osob, organizaciči funkce, která se na projektu buď podílí nebo či na ně aktivity projektu dopadají</w:t>
      </w:r>
    </w:p>
    <w:p w14:paraId="1D7EF45C" w14:textId="703FF1BA" w:rsidR="00E46D1B" w:rsidRDefault="00E46D1B" w:rsidP="00E46D1B">
      <w:pPr>
        <w:pStyle w:val="Odstavecseseznamem"/>
        <w:numPr>
          <w:ilvl w:val="0"/>
          <w:numId w:val="1"/>
        </w:numPr>
        <w:jc w:val="both"/>
      </w:pPr>
      <w:r>
        <w:t>Má zájem na projketu nebo ho může ovlivnit</w:t>
      </w:r>
    </w:p>
    <w:p w14:paraId="11C3CBE7" w14:textId="30CA416E" w:rsidR="00E46D1B" w:rsidRDefault="00E46D1B" w:rsidP="00E46D1B">
      <w:pPr>
        <w:pStyle w:val="Odstavecseseznamem"/>
        <w:numPr>
          <w:ilvl w:val="0"/>
          <w:numId w:val="1"/>
        </w:numPr>
        <w:jc w:val="both"/>
      </w:pPr>
      <w:r>
        <w:lastRenderedPageBreak/>
        <w:t>Mají zájem na úspěchu nebo  jsou projektem ovlivněny</w:t>
      </w:r>
    </w:p>
    <w:p w14:paraId="2C6A85DA" w14:textId="39F8738D" w:rsidR="00E46D1B" w:rsidRDefault="00E46D1B" w:rsidP="00E46D1B">
      <w:pPr>
        <w:pStyle w:val="Odstavecseseznamem"/>
        <w:jc w:val="both"/>
      </w:pPr>
      <w:r>
        <w:t>1.Primární strana ( hlavní a z pohledu projektu významnější subjekty) – CS, vedení organizace, zamestnanci, investoři, partneři), podílejí se na návrhu a realizaci projektu</w:t>
      </w:r>
    </w:p>
    <w:p w14:paraId="5544D41B" w14:textId="19206F0A" w:rsidR="00E46D1B" w:rsidRDefault="00E46D1B" w:rsidP="00E46D1B">
      <w:pPr>
        <w:pStyle w:val="Odstavecseseznamem"/>
        <w:jc w:val="both"/>
      </w:pPr>
      <w:r>
        <w:t>2.Sekundární strana (subjekty, jejichž přímá vazba na projekt není tak silná, ale je potřeba brát v potaz) konkurence, média, orgány, státní správy, veřejnost) – dotčeny prováděním projektu</w:t>
      </w:r>
    </w:p>
    <w:p w14:paraId="07FF144E" w14:textId="77777777" w:rsidR="00E46D1B" w:rsidRDefault="00E46D1B" w:rsidP="00E46D1B">
      <w:pPr>
        <w:pStyle w:val="Odstavecseseznamem"/>
        <w:jc w:val="both"/>
      </w:pPr>
    </w:p>
    <w:p w14:paraId="16EFC64C" w14:textId="77777777" w:rsidR="00E46D1B" w:rsidRDefault="00E46D1B" w:rsidP="00E46D1B">
      <w:pPr>
        <w:pStyle w:val="Odstavecseseznamem"/>
        <w:jc w:val="both"/>
      </w:pPr>
    </w:p>
    <w:p w14:paraId="49D5B5B4" w14:textId="629EE1CA" w:rsidR="00E46D1B" w:rsidRDefault="00E46D1B" w:rsidP="00E46D1B">
      <w:pPr>
        <w:pStyle w:val="Odstavecseseznamem"/>
        <w:jc w:val="both"/>
      </w:pPr>
      <w:r>
        <w:t>Sponzor projektu</w:t>
      </w:r>
    </w:p>
    <w:p w14:paraId="7ED59318" w14:textId="2BF97BEF" w:rsidR="00E46D1B" w:rsidRDefault="00E46D1B" w:rsidP="00E46D1B">
      <w:pPr>
        <w:pStyle w:val="Odstavecseseznamem"/>
        <w:numPr>
          <w:ilvl w:val="0"/>
          <w:numId w:val="1"/>
        </w:numPr>
        <w:jc w:val="both"/>
      </w:pPr>
      <w:r>
        <w:t>Je manžer zákazníka, rozhodovací funkci</w:t>
      </w:r>
    </w:p>
    <w:p w14:paraId="2F1173D4" w14:textId="69933E11" w:rsidR="00E46D1B" w:rsidRDefault="00E46D1B" w:rsidP="00E46D1B">
      <w:pPr>
        <w:pStyle w:val="Odstavecseseznamem"/>
        <w:numPr>
          <w:ilvl w:val="0"/>
          <w:numId w:val="1"/>
        </w:numPr>
        <w:jc w:val="both"/>
      </w:pPr>
      <w:r>
        <w:t>Má zájem na cíli, výsledku, produktu, službě</w:t>
      </w:r>
    </w:p>
    <w:p w14:paraId="16CBC8DE" w14:textId="77777777" w:rsidR="00E46D1B" w:rsidRDefault="00E46D1B" w:rsidP="00E46D1B">
      <w:pPr>
        <w:pStyle w:val="Odstavecseseznamem"/>
        <w:jc w:val="both"/>
      </w:pPr>
    </w:p>
    <w:p w14:paraId="5D624720" w14:textId="23E976A7" w:rsidR="00E46D1B" w:rsidRDefault="00E46D1B" w:rsidP="00E46D1B">
      <w:pPr>
        <w:pStyle w:val="Odstavecseseznamem"/>
        <w:jc w:val="both"/>
      </w:pPr>
      <w:r>
        <w:t>Ř</w:t>
      </w:r>
      <w:r w:rsidR="005F05C8">
        <w:t>ízení zainteresovaných stran</w:t>
      </w:r>
    </w:p>
    <w:p w14:paraId="2E10041A" w14:textId="0F923A68" w:rsidR="005F05C8" w:rsidRDefault="005F05C8">
      <w:pPr>
        <w:pStyle w:val="Odstavecseseznamem"/>
        <w:numPr>
          <w:ilvl w:val="0"/>
          <w:numId w:val="7"/>
        </w:numPr>
        <w:jc w:val="both"/>
      </w:pPr>
      <w:r>
        <w:t>Identifikace zainteresovaných stran</w:t>
      </w:r>
    </w:p>
    <w:p w14:paraId="1C561ED5" w14:textId="29AE11BE" w:rsidR="005F05C8" w:rsidRDefault="005F05C8">
      <w:pPr>
        <w:pStyle w:val="Odstavecseseznamem"/>
        <w:numPr>
          <w:ilvl w:val="0"/>
          <w:numId w:val="7"/>
        </w:numPr>
        <w:jc w:val="both"/>
      </w:pPr>
      <w:r>
        <w:t>Prioritizace</w:t>
      </w:r>
    </w:p>
    <w:p w14:paraId="05E2DAFB" w14:textId="3C5E41FB" w:rsidR="005F05C8" w:rsidRDefault="005F05C8">
      <w:pPr>
        <w:pStyle w:val="Odstavecseseznamem"/>
        <w:numPr>
          <w:ilvl w:val="0"/>
          <w:numId w:val="7"/>
        </w:numPr>
        <w:jc w:val="both"/>
      </w:pPr>
      <w:r>
        <w:t>Volba přístupu – ve vztahu ke komunikaci a spolupráci</w:t>
      </w:r>
    </w:p>
    <w:p w14:paraId="75B77417" w14:textId="6F981130" w:rsidR="005F05C8" w:rsidRDefault="005F05C8">
      <w:pPr>
        <w:pStyle w:val="Odstavecseseznamem"/>
        <w:numPr>
          <w:ilvl w:val="0"/>
          <w:numId w:val="7"/>
        </w:numPr>
        <w:jc w:val="both"/>
      </w:pPr>
      <w:r>
        <w:t>Komunikační plán</w:t>
      </w:r>
    </w:p>
    <w:p w14:paraId="021E120E" w14:textId="4EEF76ED" w:rsidR="005F05C8" w:rsidRDefault="005F05C8">
      <w:pPr>
        <w:pStyle w:val="Odstavecseseznamem"/>
        <w:numPr>
          <w:ilvl w:val="0"/>
          <w:numId w:val="7"/>
        </w:numPr>
        <w:jc w:val="both"/>
      </w:pPr>
      <w:r>
        <w:t>Realizace a monitoring</w:t>
      </w:r>
    </w:p>
    <w:p w14:paraId="76846570" w14:textId="77777777" w:rsidR="005F05C8" w:rsidRDefault="005F05C8" w:rsidP="005F05C8">
      <w:pPr>
        <w:pStyle w:val="Odstavecseseznamem"/>
        <w:ind w:left="1080"/>
        <w:jc w:val="both"/>
      </w:pPr>
    </w:p>
    <w:p w14:paraId="03FF0200" w14:textId="77777777" w:rsidR="005F05C8" w:rsidRDefault="005F05C8" w:rsidP="005F05C8">
      <w:pPr>
        <w:pStyle w:val="Odstavecseseznamem"/>
        <w:ind w:left="1080"/>
        <w:jc w:val="both"/>
      </w:pPr>
    </w:p>
    <w:p w14:paraId="38904104" w14:textId="5E9F27FA" w:rsidR="005F05C8" w:rsidRDefault="005F05C8" w:rsidP="005F05C8">
      <w:pPr>
        <w:pStyle w:val="Odstavecseseznamem"/>
        <w:ind w:left="1080"/>
        <w:jc w:val="both"/>
      </w:pPr>
      <w:r>
        <w:t>Analýza zainteresovaných strán 1. v rámci studie proveditelnosti, 2.podklad pro vypracování omunikačního plánu a řízení vztahů se zainteresovanými stranami</w:t>
      </w:r>
    </w:p>
    <w:p w14:paraId="58A90D15" w14:textId="77777777" w:rsidR="005F05C8" w:rsidRDefault="005F05C8" w:rsidP="005F05C8">
      <w:pPr>
        <w:pStyle w:val="Odstavecseseznamem"/>
        <w:ind w:left="1080"/>
        <w:jc w:val="both"/>
      </w:pPr>
    </w:p>
    <w:p w14:paraId="6F3098D9" w14:textId="5DADE2B3" w:rsidR="005F05C8" w:rsidRDefault="005F05C8" w:rsidP="005F05C8">
      <w:pPr>
        <w:pStyle w:val="Odstavecseseznamem"/>
        <w:ind w:left="1080"/>
        <w:jc w:val="both"/>
      </w:pPr>
      <w:r>
        <w:t>Součást analýzy je:</w:t>
      </w:r>
    </w:p>
    <w:p w14:paraId="69BC0A95" w14:textId="36CF2E87" w:rsidR="005F05C8" w:rsidRDefault="005F05C8">
      <w:pPr>
        <w:pStyle w:val="Odstavecseseznamem"/>
        <w:numPr>
          <w:ilvl w:val="0"/>
          <w:numId w:val="8"/>
        </w:numPr>
        <w:jc w:val="both"/>
      </w:pPr>
      <w:r>
        <w:t>Identifikace</w:t>
      </w:r>
    </w:p>
    <w:p w14:paraId="0863A411" w14:textId="68887BDA" w:rsidR="005F05C8" w:rsidRDefault="005F05C8">
      <w:pPr>
        <w:pStyle w:val="Odstavecseseznamem"/>
        <w:numPr>
          <w:ilvl w:val="0"/>
          <w:numId w:val="8"/>
        </w:numPr>
        <w:jc w:val="both"/>
      </w:pPr>
      <w:r>
        <w:t>Vyhodnocení zájmu, určení priority</w:t>
      </w:r>
    </w:p>
    <w:p w14:paraId="586F61E1" w14:textId="48A876DA" w:rsidR="005F05C8" w:rsidRDefault="005F05C8">
      <w:pPr>
        <w:pStyle w:val="Odstavecseseznamem"/>
        <w:numPr>
          <w:ilvl w:val="0"/>
          <w:numId w:val="8"/>
        </w:numPr>
        <w:jc w:val="both"/>
      </w:pPr>
      <w:r>
        <w:t>Míra vlivu ZS na projekt</w:t>
      </w:r>
    </w:p>
    <w:p w14:paraId="31ACA276" w14:textId="507786B8" w:rsidR="005F05C8" w:rsidRDefault="005F05C8">
      <w:pPr>
        <w:pStyle w:val="Odstavecseseznamem"/>
        <w:numPr>
          <w:ilvl w:val="0"/>
          <w:numId w:val="8"/>
        </w:numPr>
        <w:jc w:val="both"/>
      </w:pPr>
      <w:r>
        <w:t>Definice prioritních ZS</w:t>
      </w:r>
    </w:p>
    <w:p w14:paraId="5E739F71" w14:textId="6635B320" w:rsidR="005F05C8" w:rsidRDefault="005F05C8" w:rsidP="005F05C8">
      <w:pPr>
        <w:pStyle w:val="Odstavecseseznamem"/>
        <w:ind w:left="1440"/>
        <w:jc w:val="both"/>
      </w:pPr>
      <w:r>
        <w:t>Výstupem by měl být seznam ZS, na základě, které lze definovat prioritní ZS a strategii komunikace (vliv na projket a míra zapojení)</w:t>
      </w:r>
    </w:p>
    <w:p w14:paraId="58348C90" w14:textId="6D20D137" w:rsidR="00FC073C" w:rsidRDefault="00FC073C" w:rsidP="005F05C8">
      <w:pPr>
        <w:pStyle w:val="Odstavecseseznamem"/>
        <w:ind w:left="1440"/>
        <w:jc w:val="both"/>
      </w:pPr>
      <w:r>
        <w:t>Důležité je být v kontaktu se strategickými partnery</w:t>
      </w:r>
    </w:p>
    <w:p w14:paraId="7BB2B079" w14:textId="77777777" w:rsidR="008C26F4" w:rsidRDefault="008C26F4" w:rsidP="005F05C8">
      <w:pPr>
        <w:pStyle w:val="Odstavecseseznamem"/>
        <w:ind w:left="1440"/>
        <w:jc w:val="both"/>
      </w:pPr>
    </w:p>
    <w:p w14:paraId="6DD315D9" w14:textId="559C5836" w:rsidR="008C26F4" w:rsidRDefault="008C26F4" w:rsidP="005F05C8">
      <w:pPr>
        <w:pStyle w:val="Odstavecseseznamem"/>
        <w:ind w:left="1440"/>
        <w:jc w:val="both"/>
      </w:pPr>
      <w:r>
        <w:t>Komunikační nástroje: Kick off meeting, osobní jednání, WEB, Newsleter, dny otevřených dveří, sociální sítě aj.</w:t>
      </w:r>
    </w:p>
    <w:p w14:paraId="54C90C83" w14:textId="77777777" w:rsidR="000E371D" w:rsidRDefault="000E371D" w:rsidP="005F05C8">
      <w:pPr>
        <w:pStyle w:val="Odstavecseseznamem"/>
        <w:ind w:left="1440"/>
        <w:jc w:val="both"/>
      </w:pPr>
    </w:p>
    <w:p w14:paraId="3C2485A9" w14:textId="77777777" w:rsidR="000E371D" w:rsidRDefault="000E371D" w:rsidP="005F05C8">
      <w:pPr>
        <w:pStyle w:val="Odstavecseseznamem"/>
        <w:ind w:left="1440"/>
        <w:jc w:val="both"/>
      </w:pPr>
    </w:p>
    <w:p w14:paraId="09B9956A" w14:textId="77777777" w:rsidR="000E371D" w:rsidRDefault="000E371D" w:rsidP="005F05C8">
      <w:pPr>
        <w:pStyle w:val="Odstavecseseznamem"/>
        <w:ind w:left="1440"/>
        <w:jc w:val="both"/>
      </w:pPr>
    </w:p>
    <w:p w14:paraId="5FA41E58" w14:textId="77777777" w:rsidR="00224C54" w:rsidRDefault="00224C54" w:rsidP="005F05C8">
      <w:pPr>
        <w:pStyle w:val="Odstavecseseznamem"/>
        <w:ind w:left="1440"/>
        <w:jc w:val="both"/>
      </w:pPr>
    </w:p>
    <w:p w14:paraId="748B6EC8" w14:textId="77777777" w:rsidR="00224C54" w:rsidRDefault="00224C54" w:rsidP="005F05C8">
      <w:pPr>
        <w:pStyle w:val="Odstavecseseznamem"/>
        <w:ind w:left="1440"/>
        <w:jc w:val="both"/>
      </w:pPr>
    </w:p>
    <w:p w14:paraId="5EB0BB03" w14:textId="77777777" w:rsidR="00224C54" w:rsidRDefault="00224C54" w:rsidP="005F05C8">
      <w:pPr>
        <w:pStyle w:val="Odstavecseseznamem"/>
        <w:ind w:left="1440"/>
        <w:jc w:val="both"/>
      </w:pPr>
    </w:p>
    <w:p w14:paraId="41DC7716" w14:textId="77777777" w:rsidR="00224C54" w:rsidRDefault="00224C54" w:rsidP="005F05C8">
      <w:pPr>
        <w:pStyle w:val="Odstavecseseznamem"/>
        <w:ind w:left="1440"/>
        <w:jc w:val="both"/>
      </w:pPr>
    </w:p>
    <w:p w14:paraId="1A6DE6AE" w14:textId="77777777" w:rsidR="00224C54" w:rsidRDefault="00224C54" w:rsidP="005F05C8">
      <w:pPr>
        <w:pStyle w:val="Odstavecseseznamem"/>
        <w:ind w:left="1440"/>
        <w:jc w:val="both"/>
      </w:pPr>
    </w:p>
    <w:p w14:paraId="390BBAD7" w14:textId="77777777" w:rsidR="00224C54" w:rsidRDefault="00224C54" w:rsidP="005F05C8">
      <w:pPr>
        <w:pStyle w:val="Odstavecseseznamem"/>
        <w:ind w:left="1440"/>
        <w:jc w:val="both"/>
      </w:pPr>
    </w:p>
    <w:p w14:paraId="62303D02" w14:textId="77777777" w:rsidR="00224C54" w:rsidRDefault="00224C54" w:rsidP="005F05C8">
      <w:pPr>
        <w:pStyle w:val="Odstavecseseznamem"/>
        <w:ind w:left="1440"/>
        <w:jc w:val="both"/>
      </w:pPr>
    </w:p>
    <w:p w14:paraId="1E16B594" w14:textId="77777777" w:rsidR="00224C54" w:rsidRDefault="00224C54" w:rsidP="005F05C8">
      <w:pPr>
        <w:pStyle w:val="Odstavecseseznamem"/>
        <w:ind w:left="1440"/>
        <w:jc w:val="both"/>
      </w:pPr>
    </w:p>
    <w:p w14:paraId="144C22CD" w14:textId="77777777" w:rsidR="00224C54" w:rsidRDefault="00224C54" w:rsidP="005F05C8">
      <w:pPr>
        <w:pStyle w:val="Odstavecseseznamem"/>
        <w:ind w:left="1440"/>
        <w:jc w:val="both"/>
      </w:pPr>
    </w:p>
    <w:p w14:paraId="6E01D539" w14:textId="77777777" w:rsidR="00224C54" w:rsidRDefault="00224C54" w:rsidP="005F05C8">
      <w:pPr>
        <w:pStyle w:val="Odstavecseseznamem"/>
        <w:ind w:left="1440"/>
        <w:jc w:val="both"/>
      </w:pPr>
    </w:p>
    <w:p w14:paraId="4866E472" w14:textId="77777777" w:rsidR="00224C54" w:rsidRDefault="00224C54" w:rsidP="005F05C8">
      <w:pPr>
        <w:pStyle w:val="Odstavecseseznamem"/>
        <w:ind w:left="1440"/>
        <w:jc w:val="both"/>
      </w:pPr>
    </w:p>
    <w:p w14:paraId="4FC45AD9" w14:textId="77777777" w:rsidR="00224C54" w:rsidRDefault="00224C54" w:rsidP="005F05C8">
      <w:pPr>
        <w:pStyle w:val="Odstavecseseznamem"/>
        <w:ind w:left="1440"/>
        <w:jc w:val="both"/>
      </w:pPr>
    </w:p>
    <w:p w14:paraId="749703A0" w14:textId="77777777" w:rsidR="00224C54" w:rsidRDefault="00224C54" w:rsidP="005F05C8">
      <w:pPr>
        <w:pStyle w:val="Odstavecseseznamem"/>
        <w:ind w:left="1440"/>
        <w:jc w:val="both"/>
      </w:pPr>
    </w:p>
    <w:p w14:paraId="3ABCE60F" w14:textId="77777777" w:rsidR="00224C54" w:rsidRDefault="00224C54" w:rsidP="005F05C8">
      <w:pPr>
        <w:pStyle w:val="Odstavecseseznamem"/>
        <w:ind w:left="1440"/>
        <w:jc w:val="both"/>
      </w:pPr>
    </w:p>
    <w:p w14:paraId="5812D9F7" w14:textId="77777777" w:rsidR="00224C54" w:rsidRDefault="00224C54" w:rsidP="005F05C8">
      <w:pPr>
        <w:pStyle w:val="Odstavecseseznamem"/>
        <w:ind w:left="1440"/>
        <w:jc w:val="both"/>
      </w:pPr>
    </w:p>
    <w:p w14:paraId="5A7423B1" w14:textId="77777777" w:rsidR="00224C54" w:rsidRDefault="00224C54" w:rsidP="005F05C8">
      <w:pPr>
        <w:pStyle w:val="Odstavecseseznamem"/>
        <w:ind w:left="1440"/>
        <w:jc w:val="both"/>
      </w:pPr>
    </w:p>
    <w:p w14:paraId="352FDD81" w14:textId="77777777" w:rsidR="00224C54" w:rsidRDefault="00224C54" w:rsidP="005F05C8">
      <w:pPr>
        <w:pStyle w:val="Odstavecseseznamem"/>
        <w:ind w:left="1440"/>
        <w:jc w:val="both"/>
      </w:pPr>
    </w:p>
    <w:p w14:paraId="360E6139" w14:textId="77777777" w:rsidR="00224C54" w:rsidRDefault="00224C54" w:rsidP="005F05C8">
      <w:pPr>
        <w:pStyle w:val="Odstavecseseznamem"/>
        <w:ind w:left="1440"/>
        <w:jc w:val="both"/>
      </w:pPr>
    </w:p>
    <w:p w14:paraId="0A0B678A" w14:textId="77777777" w:rsidR="00224C54" w:rsidRDefault="00224C54" w:rsidP="005F05C8">
      <w:pPr>
        <w:pStyle w:val="Odstavecseseznamem"/>
        <w:ind w:left="1440"/>
        <w:jc w:val="both"/>
      </w:pPr>
    </w:p>
    <w:p w14:paraId="1125144C" w14:textId="77777777" w:rsidR="00224C54" w:rsidRDefault="00224C54" w:rsidP="005F05C8">
      <w:pPr>
        <w:pStyle w:val="Odstavecseseznamem"/>
        <w:ind w:left="1440"/>
        <w:jc w:val="both"/>
      </w:pPr>
    </w:p>
    <w:p w14:paraId="47B3B152" w14:textId="77777777" w:rsidR="00224C54" w:rsidRDefault="00224C54" w:rsidP="005F05C8">
      <w:pPr>
        <w:pStyle w:val="Odstavecseseznamem"/>
        <w:ind w:left="1440"/>
        <w:jc w:val="both"/>
      </w:pPr>
    </w:p>
    <w:p w14:paraId="3266EBBB" w14:textId="77777777" w:rsidR="00224C54" w:rsidRDefault="00224C54" w:rsidP="005F05C8">
      <w:pPr>
        <w:pStyle w:val="Odstavecseseznamem"/>
        <w:ind w:left="1440"/>
        <w:jc w:val="both"/>
      </w:pPr>
    </w:p>
    <w:p w14:paraId="6D0F07BD" w14:textId="77777777" w:rsidR="00224C54" w:rsidRDefault="00224C54" w:rsidP="005F05C8">
      <w:pPr>
        <w:pStyle w:val="Odstavecseseznamem"/>
        <w:ind w:left="1440"/>
        <w:jc w:val="both"/>
      </w:pPr>
    </w:p>
    <w:p w14:paraId="0A071F0F" w14:textId="77777777" w:rsidR="00224C54" w:rsidRDefault="00224C54" w:rsidP="005F05C8">
      <w:pPr>
        <w:pStyle w:val="Odstavecseseznamem"/>
        <w:ind w:left="1440"/>
        <w:jc w:val="both"/>
      </w:pPr>
    </w:p>
    <w:p w14:paraId="689A6710" w14:textId="77777777" w:rsidR="00224C54" w:rsidRDefault="00224C54" w:rsidP="005F05C8">
      <w:pPr>
        <w:pStyle w:val="Odstavecseseznamem"/>
        <w:ind w:left="1440"/>
        <w:jc w:val="both"/>
      </w:pPr>
    </w:p>
    <w:p w14:paraId="2E51F7AF" w14:textId="77777777" w:rsidR="00224C54" w:rsidRDefault="00224C54" w:rsidP="005F05C8">
      <w:pPr>
        <w:pStyle w:val="Odstavecseseznamem"/>
        <w:ind w:left="1440"/>
        <w:jc w:val="both"/>
      </w:pPr>
    </w:p>
    <w:p w14:paraId="6B3BFF33" w14:textId="77777777" w:rsidR="00224C54" w:rsidRDefault="00224C54" w:rsidP="005F05C8">
      <w:pPr>
        <w:pStyle w:val="Odstavecseseznamem"/>
        <w:ind w:left="1440"/>
        <w:jc w:val="both"/>
      </w:pPr>
    </w:p>
    <w:p w14:paraId="408CA09D" w14:textId="77777777" w:rsidR="00224C54" w:rsidRDefault="00224C54" w:rsidP="005F05C8">
      <w:pPr>
        <w:pStyle w:val="Odstavecseseznamem"/>
        <w:ind w:left="1440"/>
        <w:jc w:val="both"/>
      </w:pPr>
    </w:p>
    <w:p w14:paraId="3B0A0742" w14:textId="77777777" w:rsidR="00224C54" w:rsidRDefault="00224C54" w:rsidP="005F05C8">
      <w:pPr>
        <w:pStyle w:val="Odstavecseseznamem"/>
        <w:ind w:left="1440"/>
        <w:jc w:val="both"/>
      </w:pPr>
    </w:p>
    <w:p w14:paraId="4DEEC6F1" w14:textId="77777777" w:rsidR="00224C54" w:rsidRDefault="00224C54" w:rsidP="005F05C8">
      <w:pPr>
        <w:pStyle w:val="Odstavecseseznamem"/>
        <w:ind w:left="1440"/>
        <w:jc w:val="both"/>
      </w:pPr>
    </w:p>
    <w:p w14:paraId="73E936FB" w14:textId="77777777" w:rsidR="00224C54" w:rsidRDefault="00224C54" w:rsidP="005F05C8">
      <w:pPr>
        <w:pStyle w:val="Odstavecseseznamem"/>
        <w:ind w:left="1440"/>
        <w:jc w:val="both"/>
      </w:pPr>
    </w:p>
    <w:p w14:paraId="74E94332" w14:textId="77777777" w:rsidR="00224C54" w:rsidRDefault="00224C54" w:rsidP="005F05C8">
      <w:pPr>
        <w:pStyle w:val="Odstavecseseznamem"/>
        <w:ind w:left="1440"/>
        <w:jc w:val="both"/>
      </w:pPr>
    </w:p>
    <w:p w14:paraId="7B9260D2" w14:textId="77777777" w:rsidR="00224C54" w:rsidRDefault="00224C54" w:rsidP="005F05C8">
      <w:pPr>
        <w:pStyle w:val="Odstavecseseznamem"/>
        <w:ind w:left="1440"/>
        <w:jc w:val="both"/>
      </w:pPr>
    </w:p>
    <w:p w14:paraId="48806724" w14:textId="77777777" w:rsidR="00224C54" w:rsidRDefault="00224C54" w:rsidP="005F05C8">
      <w:pPr>
        <w:pStyle w:val="Odstavecseseznamem"/>
        <w:ind w:left="1440"/>
        <w:jc w:val="both"/>
      </w:pPr>
    </w:p>
    <w:p w14:paraId="39367EA7" w14:textId="77777777" w:rsidR="00224C54" w:rsidRDefault="00224C54" w:rsidP="005F05C8">
      <w:pPr>
        <w:pStyle w:val="Odstavecseseznamem"/>
        <w:ind w:left="1440"/>
        <w:jc w:val="both"/>
      </w:pPr>
    </w:p>
    <w:p w14:paraId="411F78C9" w14:textId="77777777" w:rsidR="00224C54" w:rsidRDefault="00224C54" w:rsidP="005F05C8">
      <w:pPr>
        <w:pStyle w:val="Odstavecseseznamem"/>
        <w:ind w:left="1440"/>
        <w:jc w:val="both"/>
      </w:pPr>
    </w:p>
    <w:p w14:paraId="65727BBA" w14:textId="77777777" w:rsidR="00224C54" w:rsidRDefault="00224C54" w:rsidP="005F05C8">
      <w:pPr>
        <w:pStyle w:val="Odstavecseseznamem"/>
        <w:ind w:left="1440"/>
        <w:jc w:val="both"/>
      </w:pPr>
    </w:p>
    <w:p w14:paraId="066930B1" w14:textId="5963D1BF" w:rsidR="000E371D" w:rsidRDefault="000E371D" w:rsidP="005F05C8">
      <w:pPr>
        <w:pStyle w:val="Odstavecseseznamem"/>
        <w:ind w:left="1440"/>
        <w:jc w:val="both"/>
        <w:rPr>
          <w:b/>
          <w:bCs/>
        </w:rPr>
      </w:pPr>
      <w:r w:rsidRPr="000E371D">
        <w:rPr>
          <w:b/>
          <w:bCs/>
        </w:rPr>
        <w:t>WBS</w:t>
      </w:r>
      <w:r>
        <w:rPr>
          <w:b/>
          <w:bCs/>
        </w:rPr>
        <w:t xml:space="preserve"> – Work Breakdown Structure</w:t>
      </w:r>
    </w:p>
    <w:p w14:paraId="10084F07" w14:textId="4DB7EC16" w:rsidR="000E371D" w:rsidRDefault="000E371D" w:rsidP="005F05C8">
      <w:pPr>
        <w:pStyle w:val="Odstavecseseznamem"/>
        <w:ind w:left="1440"/>
        <w:jc w:val="both"/>
      </w:pPr>
      <w:r>
        <w:t>Projekt je časově, nákladově a zdrojově omezený proces realizovaný za účelem vytvoření definovaných výstupů</w:t>
      </w:r>
      <w:r w:rsidR="007E074F">
        <w:t xml:space="preserve"> (plnění projektových cílů) co do kvality, standardů, požadavků.</w:t>
      </w:r>
    </w:p>
    <w:p w14:paraId="7B17561F" w14:textId="652DEA98" w:rsidR="000E371D" w:rsidRDefault="000E371D" w:rsidP="005F05C8">
      <w:pPr>
        <w:pStyle w:val="Odstavecseseznamem"/>
        <w:ind w:left="1440"/>
        <w:jc w:val="both"/>
      </w:pPr>
      <w:r>
        <w:t xml:space="preserve">Jde o </w:t>
      </w:r>
      <w:r w:rsidRPr="007E074F">
        <w:rPr>
          <w:b/>
          <w:bCs/>
        </w:rPr>
        <w:t>proces změny</w:t>
      </w:r>
      <w:r>
        <w:t>, z počáečnho do stavu cílového, projekt má svůj začátek, konec a zdroje</w:t>
      </w:r>
    </w:p>
    <w:p w14:paraId="337C190E" w14:textId="2264F4F2" w:rsidR="001C36ED" w:rsidRDefault="001C36ED" w:rsidP="005F05C8">
      <w:pPr>
        <w:pStyle w:val="Odstavecseseznamem"/>
        <w:ind w:left="1440"/>
        <w:jc w:val="both"/>
      </w:pPr>
      <w:r>
        <w:t>Projekt je tvořen fázemi řízení projektu, které dohromady tvoří životní cyklus řízení projektu</w:t>
      </w:r>
    </w:p>
    <w:p w14:paraId="065F9142" w14:textId="2345ADF6" w:rsidR="001C36ED" w:rsidRPr="005D6129" w:rsidRDefault="001C36ED">
      <w:pPr>
        <w:pStyle w:val="Odstavecseseznamem"/>
        <w:numPr>
          <w:ilvl w:val="0"/>
          <w:numId w:val="15"/>
        </w:numPr>
        <w:jc w:val="both"/>
        <w:rPr>
          <w:highlight w:val="yellow"/>
        </w:rPr>
      </w:pPr>
      <w:r w:rsidRPr="005D6129">
        <w:rPr>
          <w:highlight w:val="yellow"/>
        </w:rPr>
        <w:t>Definice Předmětu projektu:</w:t>
      </w:r>
    </w:p>
    <w:p w14:paraId="57F6C5FB" w14:textId="18CF3C34" w:rsidR="001C36ED" w:rsidRDefault="001C36ED">
      <w:pPr>
        <w:pStyle w:val="Odstavecseseznamem"/>
        <w:numPr>
          <w:ilvl w:val="0"/>
          <w:numId w:val="14"/>
        </w:numPr>
        <w:jc w:val="both"/>
      </w:pPr>
      <w:r>
        <w:t>Detailní rozpis cílů projektu – indikátory úspěšnosti</w:t>
      </w:r>
    </w:p>
    <w:p w14:paraId="10CE514F" w14:textId="56046F1C" w:rsidR="001C36ED" w:rsidRDefault="001C36ED">
      <w:pPr>
        <w:pStyle w:val="Odstavecseseznamem"/>
        <w:numPr>
          <w:ilvl w:val="0"/>
          <w:numId w:val="14"/>
        </w:numPr>
        <w:jc w:val="both"/>
      </w:pPr>
      <w:r>
        <w:t>Detailní popis předmětu projektu- jednoznačnost a konkretizace zadání</w:t>
      </w:r>
    </w:p>
    <w:p w14:paraId="1BA2432A" w14:textId="7E0A8C6E" w:rsidR="001C36ED" w:rsidRDefault="001C36ED">
      <w:pPr>
        <w:pStyle w:val="Odstavecseseznamem"/>
        <w:numPr>
          <w:ilvl w:val="0"/>
          <w:numId w:val="14"/>
        </w:numPr>
        <w:jc w:val="both"/>
      </w:pPr>
      <w:r>
        <w:t>Hlavní limity a omezení – prostředí, zákonná či ekologická omezení</w:t>
      </w:r>
    </w:p>
    <w:p w14:paraId="4F8CD4B2" w14:textId="065E8CEE" w:rsidR="001C36ED" w:rsidRDefault="001C36ED">
      <w:pPr>
        <w:pStyle w:val="Odstavecseseznamem"/>
        <w:numPr>
          <w:ilvl w:val="0"/>
          <w:numId w:val="14"/>
        </w:numPr>
        <w:jc w:val="both"/>
      </w:pPr>
      <w:r>
        <w:t>Základní požadavky na kvalitu – strukturování projektu – rozdělení na menší částí shora, dolů pro efektivnější řízení</w:t>
      </w:r>
    </w:p>
    <w:p w14:paraId="6C6D4F3E" w14:textId="77777777" w:rsidR="001C36ED" w:rsidRDefault="001C36ED" w:rsidP="001C36ED">
      <w:pPr>
        <w:pStyle w:val="Odstavecseseznamem"/>
        <w:ind w:left="1800"/>
        <w:jc w:val="both"/>
      </w:pPr>
    </w:p>
    <w:p w14:paraId="06892426" w14:textId="77777777" w:rsidR="001C36ED" w:rsidRDefault="001C36ED" w:rsidP="001C36ED">
      <w:pPr>
        <w:pStyle w:val="Odstavecseseznamem"/>
        <w:ind w:left="1800"/>
        <w:jc w:val="both"/>
      </w:pPr>
    </w:p>
    <w:p w14:paraId="6AF11AB6" w14:textId="53404047" w:rsidR="001C36ED" w:rsidRDefault="001C36ED" w:rsidP="001C36ED">
      <w:pPr>
        <w:pStyle w:val="Odstavecseseznamem"/>
        <w:ind w:left="1800"/>
        <w:jc w:val="both"/>
      </w:pPr>
      <w:r w:rsidRPr="00CD252B">
        <w:rPr>
          <w:b/>
          <w:bCs/>
        </w:rPr>
        <w:t>Strukturování projektu</w:t>
      </w:r>
      <w:r>
        <w:t xml:space="preserve"> je předpokladem pro plánování všech tří parametrů (kvalita, čas, náklady)</w:t>
      </w:r>
    </w:p>
    <w:p w14:paraId="744B4D6B" w14:textId="02826542" w:rsidR="001C36ED" w:rsidRDefault="001C36ED" w:rsidP="001C36ED">
      <w:pPr>
        <w:pStyle w:val="Odstavecseseznamem"/>
        <w:ind w:left="1800"/>
        <w:jc w:val="both"/>
      </w:pPr>
      <w:r>
        <w:t>Strukturalizace zahrnují práce (aktivity), které vedou k</w:t>
      </w:r>
      <w:r w:rsidR="00A42FB4">
        <w:t> </w:t>
      </w:r>
      <w:r>
        <w:t>úspešné</w:t>
      </w:r>
      <w:r w:rsidR="00A42FB4">
        <w:t xml:space="preserve"> realizaci a dokončení požadovaných produktů a naplnění cílů projektu</w:t>
      </w:r>
    </w:p>
    <w:p w14:paraId="671C3FE1" w14:textId="77777777" w:rsidR="00A42FB4" w:rsidRDefault="00A42FB4" w:rsidP="00A42FB4">
      <w:pPr>
        <w:pStyle w:val="Odstavecseseznamem"/>
        <w:ind w:left="1800"/>
      </w:pPr>
    </w:p>
    <w:p w14:paraId="377A69F6" w14:textId="3E30DB83" w:rsidR="00A42FB4" w:rsidRDefault="00A42FB4">
      <w:pPr>
        <w:pStyle w:val="Odstavecseseznamem"/>
        <w:numPr>
          <w:ilvl w:val="0"/>
          <w:numId w:val="15"/>
        </w:numPr>
      </w:pPr>
      <w:r w:rsidRPr="005D6129">
        <w:rPr>
          <w:highlight w:val="yellow"/>
        </w:rPr>
        <w:lastRenderedPageBreak/>
        <w:t>WBS</w:t>
      </w:r>
      <w:r>
        <w:t xml:space="preserve"> – podrobný rozpis prací, rozepisuje požadovaný produkt projektu do logické hiearchie úloh</w:t>
      </w:r>
      <w:r w:rsidR="007E074F">
        <w:t>, které svoji strukturou odpovídají rozpisu dílčích cílů projektu,hierarchická struktura prací</w:t>
      </w:r>
    </w:p>
    <w:p w14:paraId="40834000" w14:textId="7601AA8E" w:rsidR="00CF72EA" w:rsidRDefault="00CF72EA">
      <w:pPr>
        <w:pStyle w:val="Odstavecseseznamem"/>
        <w:numPr>
          <w:ilvl w:val="0"/>
          <w:numId w:val="15"/>
        </w:numPr>
      </w:pPr>
      <w:r>
        <w:t>Děfinuje CO máme udělat</w:t>
      </w:r>
    </w:p>
    <w:p w14:paraId="00D1F8FA" w14:textId="7F948F9F" w:rsidR="00A42FB4" w:rsidRDefault="00A42FB4" w:rsidP="00A42FB4">
      <w:pPr>
        <w:pStyle w:val="Odstavecseseznamem"/>
        <w:ind w:left="1800"/>
      </w:pPr>
      <w:r>
        <w:t>WBS je hiearchický rozpad cíle projektu na jednotlivé dodávané produkty (výsledky) a podprodukty až po úroveň pracovních balíků, které musí být v průběhu realizace projektu vytvořeny</w:t>
      </w:r>
      <w:r w:rsidR="00CF72EA">
        <w:t>. Nejnižší úroveň WBS (pracovní balíky) je to, co se bude skutečně realizovat</w:t>
      </w:r>
    </w:p>
    <w:p w14:paraId="04A7F51A" w14:textId="526C74AB" w:rsidR="00A42FB4" w:rsidRDefault="00A42FB4" w:rsidP="00A42FB4">
      <w:pPr>
        <w:pStyle w:val="Odstavecseseznamem"/>
        <w:ind w:left="1800"/>
      </w:pPr>
      <w:r>
        <w:t>WBS je vstupní předpoklad pro vytvoření projektového plánu, úseky práce</w:t>
      </w:r>
    </w:p>
    <w:p w14:paraId="54693CC4" w14:textId="28665416" w:rsidR="00CF72EA" w:rsidRDefault="00CF72EA" w:rsidP="00A42FB4">
      <w:pPr>
        <w:pStyle w:val="Odstavecseseznamem"/>
        <w:ind w:left="1800"/>
      </w:pPr>
    </w:p>
    <w:p w14:paraId="0411EADA" w14:textId="44C638F1" w:rsidR="00A42FB4" w:rsidRDefault="00A42FB4">
      <w:pPr>
        <w:pStyle w:val="Odstavecseseznamem"/>
        <w:numPr>
          <w:ilvl w:val="0"/>
          <w:numId w:val="16"/>
        </w:numPr>
      </w:pPr>
      <w:r>
        <w:t>Plán rizik</w:t>
      </w:r>
    </w:p>
    <w:p w14:paraId="5F8C60DE" w14:textId="4EB8C493" w:rsidR="00A42FB4" w:rsidRDefault="00A42FB4">
      <w:pPr>
        <w:pStyle w:val="Odstavecseseznamem"/>
        <w:numPr>
          <w:ilvl w:val="0"/>
          <w:numId w:val="16"/>
        </w:numPr>
      </w:pPr>
      <w:r>
        <w:t>Časový harmonogram</w:t>
      </w:r>
    </w:p>
    <w:p w14:paraId="1B1298FD" w14:textId="342E10FD" w:rsidR="00A42FB4" w:rsidRDefault="00A42FB4">
      <w:pPr>
        <w:pStyle w:val="Odstavecseseznamem"/>
        <w:numPr>
          <w:ilvl w:val="0"/>
          <w:numId w:val="16"/>
        </w:numPr>
      </w:pPr>
      <w:r>
        <w:t>Rozpočet</w:t>
      </w:r>
    </w:p>
    <w:p w14:paraId="7BFF15F5" w14:textId="6FC6B342" w:rsidR="00A42FB4" w:rsidRDefault="00A42FB4">
      <w:pPr>
        <w:pStyle w:val="Odstavecseseznamem"/>
        <w:numPr>
          <w:ilvl w:val="0"/>
          <w:numId w:val="16"/>
        </w:numPr>
      </w:pPr>
      <w:r>
        <w:t>Personální obsazení</w:t>
      </w:r>
    </w:p>
    <w:p w14:paraId="57275AE8" w14:textId="77777777" w:rsidR="00A42FB4" w:rsidRDefault="00A42FB4" w:rsidP="00A42FB4">
      <w:pPr>
        <w:pStyle w:val="Odstavecseseznamem"/>
        <w:ind w:left="2160"/>
      </w:pPr>
    </w:p>
    <w:p w14:paraId="30710CAF" w14:textId="6827E4E7" w:rsidR="00A42FB4" w:rsidRDefault="00A42FB4" w:rsidP="00A42FB4">
      <w:pPr>
        <w:pStyle w:val="Odstavecseseznamem"/>
        <w:ind w:left="2160"/>
      </w:pPr>
      <w:r>
        <w:t>Zpracováním WBS splníme předpoklad, že nezapomeneme na nic důležitého a nebudeme dělat zbytečné činnosti</w:t>
      </w:r>
    </w:p>
    <w:p w14:paraId="537CD64B" w14:textId="77777777" w:rsidR="00B37B7A" w:rsidRDefault="00B37B7A" w:rsidP="00A42FB4">
      <w:pPr>
        <w:pStyle w:val="Odstavecseseznamem"/>
        <w:ind w:left="2160"/>
      </w:pPr>
    </w:p>
    <w:p w14:paraId="668D268D" w14:textId="77777777" w:rsidR="00B37B7A" w:rsidRDefault="00B37B7A" w:rsidP="00A42FB4">
      <w:pPr>
        <w:pStyle w:val="Odstavecseseznamem"/>
        <w:ind w:left="2160"/>
      </w:pPr>
    </w:p>
    <w:p w14:paraId="18A95889" w14:textId="77777777" w:rsidR="00B37B7A" w:rsidRPr="000E371D" w:rsidRDefault="00B37B7A" w:rsidP="00A42FB4">
      <w:pPr>
        <w:pStyle w:val="Odstavecseseznamem"/>
        <w:ind w:left="2160"/>
      </w:pPr>
    </w:p>
    <w:p w14:paraId="07068326" w14:textId="51A46C9A" w:rsidR="008060DF" w:rsidRDefault="00B37B7A" w:rsidP="000326EB">
      <w:pPr>
        <w:ind w:left="1440"/>
        <w:jc w:val="both"/>
      </w:pPr>
      <w:r>
        <w:rPr>
          <w:noProof/>
        </w:rPr>
        <w:drawing>
          <wp:inline distT="0" distB="0" distL="0" distR="0" wp14:anchorId="0705B463" wp14:editId="2316DBF4">
            <wp:extent cx="5760720" cy="3840480"/>
            <wp:effectExtent l="0" t="0" r="0" b="7620"/>
            <wp:docPr id="1278015969" name="Obrázek 1" descr="What is a Work Breakdown Structure? - Smartpedia - t2informa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Work Breakdown Structure? - Smartpedia - t2informati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r>
        <w:t>SHORA-DOLU Nejnižší úroveň WBS (pracovní balíky) je to, co se bude skutečně realizovat, ostatní nadřazené prvky WBS jsou jen souhrnem níže uvedených prvků</w:t>
      </w:r>
    </w:p>
    <w:p w14:paraId="60B8F8FB" w14:textId="129AC6DE" w:rsidR="00B37B7A" w:rsidRDefault="00B37B7A" w:rsidP="000326EB">
      <w:pPr>
        <w:ind w:left="1440"/>
        <w:jc w:val="both"/>
      </w:pPr>
      <w:r>
        <w:t>Doporučuje se zpracovávat WBS do 4 úrovní</w:t>
      </w:r>
    </w:p>
    <w:p w14:paraId="523B072A" w14:textId="77777777" w:rsidR="005D6129" w:rsidRDefault="005D6129" w:rsidP="000326EB">
      <w:pPr>
        <w:ind w:left="1440"/>
        <w:jc w:val="both"/>
      </w:pPr>
    </w:p>
    <w:p w14:paraId="2545E96C" w14:textId="1092CBD3" w:rsidR="005D6129" w:rsidRDefault="005D6129" w:rsidP="000326EB">
      <w:pPr>
        <w:ind w:left="1440"/>
        <w:jc w:val="both"/>
        <w:rPr>
          <w:b/>
          <w:bCs/>
        </w:rPr>
      </w:pPr>
      <w:r>
        <w:t xml:space="preserve">Strukturovaná hiearchie činností projektu se většinou opírá o </w:t>
      </w:r>
      <w:r w:rsidRPr="005D6129">
        <w:rPr>
          <w:b/>
          <w:bCs/>
        </w:rPr>
        <w:t>etapový model projektu</w:t>
      </w:r>
    </w:p>
    <w:p w14:paraId="651380B2" w14:textId="0ED18804" w:rsidR="005D6129" w:rsidRDefault="005D6129" w:rsidP="000326EB">
      <w:pPr>
        <w:ind w:left="1440"/>
        <w:jc w:val="both"/>
      </w:pPr>
      <w:r>
        <w:rPr>
          <w:b/>
          <w:bCs/>
        </w:rPr>
        <w:lastRenderedPageBreak/>
        <w:t>Etapový model</w:t>
      </w:r>
      <w:r>
        <w:t xml:space="preserve"> spočívá v tom, že složitý systém projektu je rozložen na dílčí etapy projektu, které jsou ohraničeny milníky</w:t>
      </w:r>
    </w:p>
    <w:p w14:paraId="3572320A" w14:textId="1D1D5492" w:rsidR="005D6129" w:rsidRDefault="005D6129" w:rsidP="000326EB">
      <w:pPr>
        <w:ind w:left="1440"/>
        <w:jc w:val="both"/>
        <w:rPr>
          <w:b/>
          <w:bCs/>
        </w:rPr>
      </w:pPr>
      <w:r>
        <w:rPr>
          <w:b/>
          <w:bCs/>
        </w:rPr>
        <w:t>Milníky ohraničují etapy a jsou rozhodovací okamžiky životního cyklu projektu</w:t>
      </w:r>
    </w:p>
    <w:p w14:paraId="474056CC" w14:textId="35495824" w:rsidR="005D6129" w:rsidRDefault="005D6129" w:rsidP="000326EB">
      <w:pPr>
        <w:ind w:left="1440"/>
        <w:jc w:val="both"/>
      </w:pPr>
      <w:r>
        <w:t>Program = více projektů dohromady</w:t>
      </w:r>
    </w:p>
    <w:p w14:paraId="4AC94496" w14:textId="5D1AC0D7" w:rsidR="005D6129" w:rsidRDefault="005D6129" w:rsidP="000326EB">
      <w:pPr>
        <w:ind w:left="1440"/>
        <w:jc w:val="both"/>
      </w:pPr>
      <w:r>
        <w:t>Sestavení WBS – dekompozice, rozpad = technika získání struktury prací</w:t>
      </w:r>
    </w:p>
    <w:p w14:paraId="45F395C8" w14:textId="58A8DE1C" w:rsidR="005D6129" w:rsidRDefault="005D6129" w:rsidP="000326EB">
      <w:pPr>
        <w:ind w:left="1440"/>
        <w:jc w:val="both"/>
      </w:pPr>
      <w:r>
        <w:t>WBS je nejčastěji zobrazována ve formě stromu</w:t>
      </w:r>
    </w:p>
    <w:p w14:paraId="65C48941" w14:textId="426E6180" w:rsidR="005D6129" w:rsidRDefault="005D6129" w:rsidP="000326EB">
      <w:pPr>
        <w:ind w:left="1440"/>
        <w:jc w:val="both"/>
      </w:pPr>
      <w:r>
        <w:t>Na vrcholu je kořen (projektový cíl)</w:t>
      </w:r>
    </w:p>
    <w:p w14:paraId="3D398082" w14:textId="04119D7D" w:rsidR="005D6129" w:rsidRDefault="005D6129" w:rsidP="000326EB">
      <w:pPr>
        <w:ind w:left="1440"/>
        <w:jc w:val="both"/>
      </w:pPr>
      <w:r>
        <w:t>-produkty (nižší úroveň)</w:t>
      </w:r>
    </w:p>
    <w:p w14:paraId="0F2183B2" w14:textId="3237FA99" w:rsidR="005D6129" w:rsidRDefault="005D6129" w:rsidP="000326EB">
      <w:pPr>
        <w:ind w:left="1440"/>
        <w:jc w:val="both"/>
      </w:pPr>
      <w:r>
        <w:t>-podprodukty (další úroveň)</w:t>
      </w:r>
    </w:p>
    <w:p w14:paraId="28357D61" w14:textId="55E86CA9" w:rsidR="005D6129" w:rsidRDefault="005D6129" w:rsidP="000326EB">
      <w:pPr>
        <w:ind w:left="1440"/>
        <w:jc w:val="both"/>
      </w:pPr>
      <w:r>
        <w:t>- činnosti (nejnižší úroveň) Nejnižší úroveň představuje, to co se bude prakticky realizovat</w:t>
      </w:r>
      <w:r w:rsidR="00CD252B">
        <w:t>, veškeré nadřazené prvky jsou jen souhrnem níže realizovaných prvků</w:t>
      </w:r>
    </w:p>
    <w:p w14:paraId="43818175" w14:textId="2A479525" w:rsidR="00CD252B" w:rsidRDefault="00CD252B" w:rsidP="000326EB">
      <w:pPr>
        <w:ind w:left="1440"/>
        <w:jc w:val="both"/>
      </w:pPr>
      <w:r>
        <w:t>WBS se sestavuje obvykle na základě brainstormingu mezi samostatnými členy projektového týmu</w:t>
      </w:r>
    </w:p>
    <w:p w14:paraId="5D533F5E" w14:textId="77777777" w:rsidR="00CD252B" w:rsidRDefault="00CD252B" w:rsidP="000326EB">
      <w:pPr>
        <w:ind w:left="1440"/>
        <w:jc w:val="both"/>
      </w:pPr>
    </w:p>
    <w:p w14:paraId="32FB6710" w14:textId="7CA23B00" w:rsidR="00CD252B" w:rsidRDefault="00CD252B" w:rsidP="000326EB">
      <w:pPr>
        <w:ind w:left="1440"/>
        <w:jc w:val="both"/>
      </w:pPr>
      <w:r>
        <w:t>Do WBS je vhodné zahrnout</w:t>
      </w:r>
    </w:p>
    <w:p w14:paraId="0191FD17" w14:textId="450310BB" w:rsidR="00CD252B" w:rsidRDefault="00CD252B" w:rsidP="00CD252B">
      <w:pPr>
        <w:pStyle w:val="Odstavecseseznamem"/>
        <w:numPr>
          <w:ilvl w:val="0"/>
          <w:numId w:val="1"/>
        </w:numPr>
        <w:jc w:val="both"/>
      </w:pPr>
      <w:r>
        <w:t>Analýzy a studie</w:t>
      </w:r>
    </w:p>
    <w:p w14:paraId="6C077417" w14:textId="1D9F8FC0" w:rsidR="00CD252B" w:rsidRDefault="00CD252B" w:rsidP="00CD252B">
      <w:pPr>
        <w:pStyle w:val="Odstavecseseznamem"/>
        <w:numPr>
          <w:ilvl w:val="0"/>
          <w:numId w:val="1"/>
        </w:numPr>
        <w:jc w:val="both"/>
      </w:pPr>
      <w:r>
        <w:t>Hlášení, kontrolní schůzky</w:t>
      </w:r>
    </w:p>
    <w:p w14:paraId="60AEE1F9" w14:textId="3DB16532" w:rsidR="00CD252B" w:rsidRDefault="00CD252B" w:rsidP="00CD252B">
      <w:pPr>
        <w:pStyle w:val="Odstavecseseznamem"/>
        <w:numPr>
          <w:ilvl w:val="0"/>
          <w:numId w:val="1"/>
        </w:numPr>
        <w:jc w:val="both"/>
      </w:pPr>
      <w:r>
        <w:t>Vyhodnocení</w:t>
      </w:r>
    </w:p>
    <w:p w14:paraId="16BDF72E" w14:textId="30457908" w:rsidR="00CD252B" w:rsidRDefault="00CD252B" w:rsidP="00CD252B">
      <w:pPr>
        <w:pStyle w:val="Odstavecseseznamem"/>
        <w:numPr>
          <w:ilvl w:val="0"/>
          <w:numId w:val="1"/>
        </w:numPr>
        <w:jc w:val="both"/>
      </w:pPr>
      <w:r>
        <w:t>Jiné názory ostatních</w:t>
      </w:r>
    </w:p>
    <w:p w14:paraId="7D1DABDB" w14:textId="7B4660CA" w:rsidR="00CD252B" w:rsidRDefault="00CD252B" w:rsidP="00CD252B">
      <w:pPr>
        <w:pStyle w:val="Odstavecseseznamem"/>
        <w:numPr>
          <w:ilvl w:val="0"/>
          <w:numId w:val="1"/>
        </w:numPr>
        <w:jc w:val="both"/>
      </w:pPr>
      <w:r>
        <w:t>Počítačové programy</w:t>
      </w:r>
    </w:p>
    <w:p w14:paraId="472926FF" w14:textId="77777777" w:rsidR="00CD252B" w:rsidRDefault="00CD252B" w:rsidP="00CD252B">
      <w:pPr>
        <w:ind w:left="360"/>
        <w:jc w:val="both"/>
      </w:pPr>
    </w:p>
    <w:p w14:paraId="2119BA37" w14:textId="4CEA0909" w:rsidR="00CD252B" w:rsidRDefault="00CD252B" w:rsidP="00CD252B">
      <w:pPr>
        <w:ind w:left="360"/>
        <w:jc w:val="center"/>
        <w:rPr>
          <w:b/>
          <w:bCs/>
        </w:rPr>
      </w:pPr>
      <w:r w:rsidRPr="00CD252B">
        <w:rPr>
          <w:b/>
          <w:bCs/>
        </w:rPr>
        <w:t>Vývojový diagram produktu</w:t>
      </w:r>
    </w:p>
    <w:p w14:paraId="7105FB40" w14:textId="123B692C" w:rsidR="00CD252B" w:rsidRDefault="00CD252B" w:rsidP="00CD252B">
      <w:pPr>
        <w:ind w:left="360"/>
      </w:pPr>
      <w:r w:rsidRPr="000E2281">
        <w:t>Grafické znázornění procesu, sekvence kroků, postupu nebo algoritmu</w:t>
      </w:r>
      <w:r w:rsidR="000E2281">
        <w:t xml:space="preserve"> od začátku do konce</w:t>
      </w:r>
    </w:p>
    <w:p w14:paraId="536A2528" w14:textId="5577B344" w:rsidR="000E2281" w:rsidRDefault="000E2281" w:rsidP="00CD252B">
      <w:pPr>
        <w:ind w:left="360"/>
      </w:pPr>
      <w:r>
        <w:t>Vývojový diagram slouží k popisu procesu, pracovního postupu, výrobního procesu či algoritmu počítačového programu</w:t>
      </w:r>
    </w:p>
    <w:tbl>
      <w:tblPr>
        <w:tblStyle w:val="Mkatabulky"/>
        <w:tblW w:w="0" w:type="auto"/>
        <w:tblInd w:w="360" w:type="dxa"/>
        <w:tblLook w:val="04A0" w:firstRow="1" w:lastRow="0" w:firstColumn="1" w:lastColumn="0" w:noHBand="0" w:noVBand="1"/>
      </w:tblPr>
      <w:tblGrid>
        <w:gridCol w:w="4367"/>
        <w:gridCol w:w="4335"/>
      </w:tblGrid>
      <w:tr w:rsidR="000E2281" w14:paraId="6C0ADA63" w14:textId="77777777" w:rsidTr="000E2281">
        <w:tc>
          <w:tcPr>
            <w:tcW w:w="4531" w:type="dxa"/>
          </w:tcPr>
          <w:p w14:paraId="116B9594" w14:textId="7D5F0931" w:rsidR="000E2281" w:rsidRPr="000E2281" w:rsidRDefault="000E2281" w:rsidP="000E2281">
            <w:pPr>
              <w:jc w:val="center"/>
              <w:rPr>
                <w:b/>
                <w:bCs/>
              </w:rPr>
            </w:pPr>
            <w:r w:rsidRPr="000E2281">
              <w:rPr>
                <w:b/>
                <w:bCs/>
              </w:rPr>
              <w:t>Vývojový diagram</w:t>
            </w:r>
          </w:p>
        </w:tc>
        <w:tc>
          <w:tcPr>
            <w:tcW w:w="4531" w:type="dxa"/>
          </w:tcPr>
          <w:p w14:paraId="67561259" w14:textId="7BDCD1D9" w:rsidR="000E2281" w:rsidRPr="000E2281" w:rsidRDefault="000E2281" w:rsidP="000E2281">
            <w:pPr>
              <w:jc w:val="center"/>
              <w:rPr>
                <w:b/>
                <w:bCs/>
              </w:rPr>
            </w:pPr>
            <w:r w:rsidRPr="000E2281">
              <w:rPr>
                <w:b/>
                <w:bCs/>
              </w:rPr>
              <w:t>WBS</w:t>
            </w:r>
          </w:p>
        </w:tc>
      </w:tr>
      <w:tr w:rsidR="000E2281" w14:paraId="6047F5B9" w14:textId="77777777" w:rsidTr="000E2281">
        <w:tc>
          <w:tcPr>
            <w:tcW w:w="4531" w:type="dxa"/>
          </w:tcPr>
          <w:p w14:paraId="7769040B" w14:textId="65B25FC6" w:rsidR="000E2281" w:rsidRDefault="000E2281" w:rsidP="00CD252B">
            <w:r>
              <w:t>Přesně dané pořadí činností</w:t>
            </w:r>
          </w:p>
        </w:tc>
        <w:tc>
          <w:tcPr>
            <w:tcW w:w="4531" w:type="dxa"/>
          </w:tcPr>
          <w:p w14:paraId="12CD1269" w14:textId="64E07059" w:rsidR="000E2281" w:rsidRDefault="000E2281" w:rsidP="00CD252B">
            <w:r>
              <w:t>Soupis prací, které se musí udělat</w:t>
            </w:r>
          </w:p>
        </w:tc>
      </w:tr>
      <w:tr w:rsidR="000E2281" w14:paraId="79260929" w14:textId="77777777" w:rsidTr="000E2281">
        <w:tc>
          <w:tcPr>
            <w:tcW w:w="4531" w:type="dxa"/>
          </w:tcPr>
          <w:p w14:paraId="43AAA129" w14:textId="6BC8C9B1" w:rsidR="000E2281" w:rsidRDefault="000E2281" w:rsidP="00CD252B">
            <w:r>
              <w:t>Činnosti jsou přesně popsané</w:t>
            </w:r>
          </w:p>
        </w:tc>
        <w:tc>
          <w:tcPr>
            <w:tcW w:w="4531" w:type="dxa"/>
          </w:tcPr>
          <w:p w14:paraId="03F56B67" w14:textId="560949EF" w:rsidR="000E2281" w:rsidRDefault="000E2281" w:rsidP="00CD252B">
            <w:r>
              <w:t>Základní popis práce/činností, které se má realizovat – přesný popis v balíku práce</w:t>
            </w:r>
          </w:p>
        </w:tc>
      </w:tr>
      <w:tr w:rsidR="000E2281" w14:paraId="7112709C" w14:textId="77777777" w:rsidTr="000E2281">
        <w:tc>
          <w:tcPr>
            <w:tcW w:w="4531" w:type="dxa"/>
          </w:tcPr>
          <w:p w14:paraId="433A5352" w14:textId="45E13646" w:rsidR="000E2281" w:rsidRDefault="000E2281" w:rsidP="00CD252B">
            <w:r>
              <w:t>Obsahuje procesy,rozhodovací procesy,vytváření dokumentů, vstupy – výstupy informací</w:t>
            </w:r>
          </w:p>
        </w:tc>
        <w:tc>
          <w:tcPr>
            <w:tcW w:w="4531" w:type="dxa"/>
          </w:tcPr>
          <w:p w14:paraId="2F9B3A25" w14:textId="4ED70BA7" w:rsidR="000E2281" w:rsidRDefault="000E2281" w:rsidP="00CD252B">
            <w:r>
              <w:t>Neobsahuje rozhodovací procesy, ale CO,ZA JAK DLOUHO, KDO</w:t>
            </w:r>
          </w:p>
        </w:tc>
      </w:tr>
      <w:tr w:rsidR="000E2281" w14:paraId="038CCDE9" w14:textId="77777777" w:rsidTr="000E2281">
        <w:tc>
          <w:tcPr>
            <w:tcW w:w="4531" w:type="dxa"/>
          </w:tcPr>
          <w:p w14:paraId="6B770256" w14:textId="5CF5332B" w:rsidR="000E2281" w:rsidRDefault="000E2281" w:rsidP="00CD252B">
            <w:r>
              <w:t>Jasná časová následnost</w:t>
            </w:r>
          </w:p>
        </w:tc>
        <w:tc>
          <w:tcPr>
            <w:tcW w:w="4531" w:type="dxa"/>
          </w:tcPr>
          <w:p w14:paraId="4FA18C36" w14:textId="4C640F5E" w:rsidR="000E2281" w:rsidRDefault="000E2281" w:rsidP="00CD252B">
            <w:r>
              <w:t>Neřeší časovou následnost</w:t>
            </w:r>
          </w:p>
        </w:tc>
      </w:tr>
      <w:tr w:rsidR="000E2281" w14:paraId="4FA9881A" w14:textId="77777777" w:rsidTr="000E2281">
        <w:tc>
          <w:tcPr>
            <w:tcW w:w="4531" w:type="dxa"/>
          </w:tcPr>
          <w:p w14:paraId="4BC41266" w14:textId="1F8E9504" w:rsidR="000E2281" w:rsidRDefault="000E2281" w:rsidP="00CD252B">
            <w:r>
              <w:t>Neřeší personální zajištění</w:t>
            </w:r>
          </w:p>
        </w:tc>
        <w:tc>
          <w:tcPr>
            <w:tcW w:w="4531" w:type="dxa"/>
          </w:tcPr>
          <w:p w14:paraId="3C02BA15" w14:textId="5E85FF8D" w:rsidR="000E2281" w:rsidRDefault="000E2281" w:rsidP="00CD252B">
            <w:r>
              <w:t>Obsahuje určení KDO</w:t>
            </w:r>
          </w:p>
        </w:tc>
      </w:tr>
      <w:tr w:rsidR="000E2281" w14:paraId="47C7A999" w14:textId="77777777" w:rsidTr="000E2281">
        <w:tc>
          <w:tcPr>
            <w:tcW w:w="4531" w:type="dxa"/>
          </w:tcPr>
          <w:p w14:paraId="35D72A6F" w14:textId="77777777" w:rsidR="000E2281" w:rsidRDefault="000E2281" w:rsidP="00CD252B"/>
        </w:tc>
        <w:tc>
          <w:tcPr>
            <w:tcW w:w="4531" w:type="dxa"/>
          </w:tcPr>
          <w:p w14:paraId="1A83A7C3" w14:textId="77777777" w:rsidR="000E2281" w:rsidRDefault="000E2281" w:rsidP="00CD252B"/>
        </w:tc>
      </w:tr>
    </w:tbl>
    <w:p w14:paraId="66526554" w14:textId="77777777" w:rsidR="000E2281" w:rsidRDefault="000E2281" w:rsidP="00CD252B">
      <w:pPr>
        <w:ind w:left="360"/>
      </w:pPr>
    </w:p>
    <w:p w14:paraId="2E916A1B" w14:textId="77777777" w:rsidR="006751B3" w:rsidRDefault="006751B3" w:rsidP="00CD252B">
      <w:pPr>
        <w:ind w:left="360"/>
      </w:pPr>
    </w:p>
    <w:p w14:paraId="1E273171" w14:textId="77777777" w:rsidR="00224C54" w:rsidRDefault="00224C54" w:rsidP="00CD252B">
      <w:pPr>
        <w:ind w:left="360"/>
      </w:pPr>
    </w:p>
    <w:p w14:paraId="09A93444" w14:textId="77777777" w:rsidR="00224C54" w:rsidRDefault="00224C54" w:rsidP="00CD252B">
      <w:pPr>
        <w:ind w:left="360"/>
      </w:pPr>
    </w:p>
    <w:p w14:paraId="24DF255E" w14:textId="77777777" w:rsidR="00224C54" w:rsidRDefault="00224C54" w:rsidP="00CD252B">
      <w:pPr>
        <w:ind w:left="360"/>
      </w:pPr>
    </w:p>
    <w:p w14:paraId="3EC4298D" w14:textId="77777777" w:rsidR="00224C54" w:rsidRDefault="00224C54" w:rsidP="00CD252B">
      <w:pPr>
        <w:ind w:left="360"/>
      </w:pPr>
    </w:p>
    <w:p w14:paraId="3096F2A5" w14:textId="77777777" w:rsidR="00224C54" w:rsidRDefault="00224C54" w:rsidP="00CD252B">
      <w:pPr>
        <w:ind w:left="360"/>
      </w:pPr>
    </w:p>
    <w:p w14:paraId="2E365155" w14:textId="77777777" w:rsidR="00224C54" w:rsidRDefault="00224C54" w:rsidP="00CD252B">
      <w:pPr>
        <w:ind w:left="360"/>
      </w:pPr>
    </w:p>
    <w:p w14:paraId="10A64178" w14:textId="77777777" w:rsidR="00224C54" w:rsidRDefault="00224C54" w:rsidP="00CD252B">
      <w:pPr>
        <w:ind w:left="360"/>
      </w:pPr>
    </w:p>
    <w:p w14:paraId="524DA4DE" w14:textId="77777777" w:rsidR="00224C54" w:rsidRDefault="00224C54" w:rsidP="00CD252B">
      <w:pPr>
        <w:ind w:left="360"/>
      </w:pPr>
    </w:p>
    <w:p w14:paraId="30E608C2" w14:textId="77777777" w:rsidR="00224C54" w:rsidRDefault="00224C54" w:rsidP="00CD252B">
      <w:pPr>
        <w:ind w:left="360"/>
      </w:pPr>
    </w:p>
    <w:p w14:paraId="7A565908" w14:textId="77777777" w:rsidR="00224C54" w:rsidRDefault="00224C54" w:rsidP="00CD252B">
      <w:pPr>
        <w:ind w:left="360"/>
      </w:pPr>
    </w:p>
    <w:p w14:paraId="3C6C8D07" w14:textId="77777777" w:rsidR="00224C54" w:rsidRDefault="00224C54" w:rsidP="00CD252B">
      <w:pPr>
        <w:ind w:left="360"/>
      </w:pPr>
    </w:p>
    <w:p w14:paraId="45B9FA21" w14:textId="77777777" w:rsidR="00224C54" w:rsidRDefault="00224C54" w:rsidP="00CD252B">
      <w:pPr>
        <w:ind w:left="360"/>
      </w:pPr>
    </w:p>
    <w:p w14:paraId="282E7640" w14:textId="77777777" w:rsidR="00224C54" w:rsidRDefault="00224C54" w:rsidP="00CD252B">
      <w:pPr>
        <w:ind w:left="360"/>
      </w:pPr>
    </w:p>
    <w:p w14:paraId="4CB8DB4D" w14:textId="77777777" w:rsidR="0028289B" w:rsidRDefault="0028289B" w:rsidP="0028289B"/>
    <w:p w14:paraId="747E53EC" w14:textId="77E95042" w:rsidR="006751B3" w:rsidRDefault="006751B3" w:rsidP="0028289B">
      <w:pPr>
        <w:jc w:val="center"/>
        <w:rPr>
          <w:b/>
          <w:bCs/>
        </w:rPr>
      </w:pPr>
      <w:r w:rsidRPr="006751B3">
        <w:rPr>
          <w:b/>
          <w:bCs/>
        </w:rPr>
        <w:t>Hranice</w:t>
      </w:r>
      <w:r>
        <w:rPr>
          <w:b/>
          <w:bCs/>
        </w:rPr>
        <w:t xml:space="preserve"> </w:t>
      </w:r>
      <w:r w:rsidRPr="006751B3">
        <w:rPr>
          <w:b/>
          <w:bCs/>
        </w:rPr>
        <w:t>- rozsah projektu</w:t>
      </w:r>
    </w:p>
    <w:p w14:paraId="23C10EC6" w14:textId="143AF160" w:rsidR="006751B3" w:rsidRDefault="006751B3" w:rsidP="006751B3">
      <w:pPr>
        <w:ind w:left="360"/>
      </w:pPr>
      <w:r>
        <w:t>Definice rozsahu projektu, klíčová dovednost projektového manažera</w:t>
      </w:r>
    </w:p>
    <w:p w14:paraId="2CF0F64F" w14:textId="48429521" w:rsidR="006751B3" w:rsidRDefault="006751B3" w:rsidP="006751B3">
      <w:pPr>
        <w:ind w:left="360"/>
      </w:pPr>
      <w:r>
        <w:t xml:space="preserve">Rozsah projektu, </w:t>
      </w:r>
      <w:r w:rsidRPr="00687E6B">
        <w:rPr>
          <w:b/>
          <w:bCs/>
        </w:rPr>
        <w:t>vychází z cíle projektu</w:t>
      </w:r>
      <w:r>
        <w:t xml:space="preserve"> (Cíl stručný, s jasným zaměřením)</w:t>
      </w:r>
    </w:p>
    <w:p w14:paraId="2720EF41" w14:textId="4FE19CBD" w:rsidR="006751B3" w:rsidRPr="00687E6B" w:rsidRDefault="006751B3" w:rsidP="006751B3">
      <w:pPr>
        <w:ind w:left="360"/>
        <w:rPr>
          <w:u w:val="single"/>
        </w:rPr>
      </w:pPr>
      <w:r w:rsidRPr="00687E6B">
        <w:rPr>
          <w:u w:val="single"/>
        </w:rPr>
        <w:t>Rozsah projektu: co vše do projektu patří a co už ne</w:t>
      </w:r>
    </w:p>
    <w:p w14:paraId="41DE18D2" w14:textId="65CB648C" w:rsidR="006751B3" w:rsidRDefault="006751B3" w:rsidP="006751B3">
      <w:pPr>
        <w:ind w:left="360"/>
      </w:pPr>
      <w:r>
        <w:t xml:space="preserve">Je nutné stanovit </w:t>
      </w:r>
      <w:r w:rsidR="004C4461">
        <w:t>Hranice projektu, které jsou definovány</w:t>
      </w:r>
    </w:p>
    <w:p w14:paraId="32050B94" w14:textId="2E126313" w:rsidR="006751B3" w:rsidRDefault="006751B3">
      <w:pPr>
        <w:pStyle w:val="Odstavecseseznamem"/>
        <w:numPr>
          <w:ilvl w:val="0"/>
          <w:numId w:val="17"/>
        </w:numPr>
      </w:pPr>
      <w:r>
        <w:t>Věcný rámec (cíl projektu)</w:t>
      </w:r>
    </w:p>
    <w:p w14:paraId="6073B3D5" w14:textId="35446075" w:rsidR="006751B3" w:rsidRDefault="006751B3">
      <w:pPr>
        <w:pStyle w:val="Odstavecseseznamem"/>
        <w:numPr>
          <w:ilvl w:val="0"/>
          <w:numId w:val="17"/>
        </w:numPr>
      </w:pPr>
      <w:r>
        <w:t>Časový rámec -ča</w:t>
      </w:r>
      <w:r w:rsidR="009540CD">
        <w:t>s</w:t>
      </w:r>
    </w:p>
    <w:p w14:paraId="6026D978" w14:textId="161CF9C1" w:rsidR="006751B3" w:rsidRDefault="006751B3">
      <w:pPr>
        <w:pStyle w:val="Odstavecseseznamem"/>
        <w:numPr>
          <w:ilvl w:val="0"/>
          <w:numId w:val="17"/>
        </w:numPr>
      </w:pPr>
      <w:r>
        <w:t>Finanční rámec – náklady</w:t>
      </w:r>
    </w:p>
    <w:p w14:paraId="7D848869" w14:textId="574EDE03" w:rsidR="006751B3" w:rsidRDefault="00687E6B" w:rsidP="006751B3">
      <w:pPr>
        <w:pStyle w:val="Odstavecseseznamem"/>
      </w:pPr>
      <w:r>
        <w:t>Projekt musí dodat ve svých dodávkách a výstupech vše, co je v jeho rozsahu popsáno.</w:t>
      </w:r>
    </w:p>
    <w:p w14:paraId="2FCC86E1" w14:textId="77777777" w:rsidR="006751B3" w:rsidRDefault="006751B3" w:rsidP="006751B3">
      <w:pPr>
        <w:pStyle w:val="Odstavecseseznamem"/>
      </w:pPr>
    </w:p>
    <w:p w14:paraId="650B62F4" w14:textId="5C9E2661" w:rsidR="006751B3" w:rsidRDefault="006751B3" w:rsidP="006751B3">
      <w:pPr>
        <w:pStyle w:val="Odstavecseseznamem"/>
      </w:pPr>
      <w:r>
        <w:t>Důležité je stanovit hranice projektu</w:t>
      </w:r>
    </w:p>
    <w:p w14:paraId="5A2DAF95" w14:textId="29DEC0EE" w:rsidR="006751B3" w:rsidRDefault="006751B3" w:rsidP="006751B3">
      <w:pPr>
        <w:pStyle w:val="Odstavecseseznamem"/>
        <w:numPr>
          <w:ilvl w:val="0"/>
          <w:numId w:val="1"/>
        </w:numPr>
      </w:pPr>
      <w:r>
        <w:t>Co projekt dělá</w:t>
      </w:r>
    </w:p>
    <w:p w14:paraId="427C5514" w14:textId="6603ABA1" w:rsidR="006751B3" w:rsidRDefault="006751B3" w:rsidP="006751B3">
      <w:pPr>
        <w:pStyle w:val="Odstavecseseznamem"/>
        <w:numPr>
          <w:ilvl w:val="0"/>
          <w:numId w:val="1"/>
        </w:numPr>
      </w:pPr>
      <w:r>
        <w:t>Co má dělat</w:t>
      </w:r>
    </w:p>
    <w:p w14:paraId="581219B2" w14:textId="57288DBC" w:rsidR="006751B3" w:rsidRDefault="006751B3" w:rsidP="006751B3">
      <w:pPr>
        <w:pStyle w:val="Odstavecseseznamem"/>
        <w:numPr>
          <w:ilvl w:val="0"/>
          <w:numId w:val="1"/>
        </w:numPr>
      </w:pPr>
      <w:r>
        <w:t>V jakých mezích to dělá</w:t>
      </w:r>
    </w:p>
    <w:p w14:paraId="72F4F6A2" w14:textId="77777777" w:rsidR="004C4461" w:rsidRDefault="004C4461" w:rsidP="004C4461">
      <w:pPr>
        <w:pStyle w:val="Odstavecseseznamem"/>
      </w:pPr>
    </w:p>
    <w:p w14:paraId="248D0DA1" w14:textId="60DA1708" w:rsidR="004C4461" w:rsidRDefault="00687E6B" w:rsidP="004C4461">
      <w:pPr>
        <w:pStyle w:val="Odstavecseseznamem"/>
      </w:pPr>
      <w:r>
        <w:t>Hranice projektu ovlivněny i dalšími parametry: legislativní požadavky, ekologické limity, podmínkami a standardy</w:t>
      </w:r>
    </w:p>
    <w:p w14:paraId="3C42DC0F" w14:textId="38A5DB34" w:rsidR="00687E6B" w:rsidRDefault="00687E6B" w:rsidP="004C4461">
      <w:pPr>
        <w:pStyle w:val="Odstavecseseznamem"/>
      </w:pPr>
      <w:r>
        <w:t>Konkrétní způsob, jak určit rozsah projektu, je definován WBS, tabulkou</w:t>
      </w:r>
    </w:p>
    <w:p w14:paraId="77A14CDF" w14:textId="59DC4671" w:rsidR="004C4461" w:rsidRDefault="004C4461" w:rsidP="004C4461">
      <w:pPr>
        <w:pStyle w:val="Odstavecseseznamem"/>
        <w:jc w:val="center"/>
        <w:rPr>
          <w:b/>
          <w:bCs/>
        </w:rPr>
      </w:pPr>
      <w:r w:rsidRPr="004C4461">
        <w:rPr>
          <w:b/>
          <w:bCs/>
        </w:rPr>
        <w:t>Způsoby akceptace věcných výstupů projektu</w:t>
      </w:r>
    </w:p>
    <w:p w14:paraId="50CF024C" w14:textId="5D37B91A" w:rsidR="00687E6B" w:rsidRPr="00687E6B" w:rsidRDefault="00687E6B" w:rsidP="00687E6B">
      <w:pPr>
        <w:pStyle w:val="Odstavecseseznamem"/>
      </w:pPr>
      <w:r w:rsidRPr="00687E6B">
        <w:t>Cíl projektu (změna, které má být dosaženo) je</w:t>
      </w:r>
      <w:r w:rsidR="00DC7D9E">
        <w:t xml:space="preserve"> </w:t>
      </w:r>
      <w:r w:rsidRPr="00687E6B">
        <w:t>realizován prostřednictvím výstupů</w:t>
      </w:r>
    </w:p>
    <w:p w14:paraId="48D014CF" w14:textId="0E781E12" w:rsidR="004C4461" w:rsidRDefault="004C4461" w:rsidP="004C4461">
      <w:pPr>
        <w:pStyle w:val="Odstavecseseznamem"/>
        <w:numPr>
          <w:ilvl w:val="0"/>
          <w:numId w:val="1"/>
        </w:numPr>
      </w:pPr>
      <w:r>
        <w:t>Příjmutí, shválení, že projekty jsou v</w:t>
      </w:r>
      <w:r w:rsidR="00FA792E">
        <w:t> </w:t>
      </w:r>
      <w:r>
        <w:t>pořádku</w:t>
      </w:r>
    </w:p>
    <w:p w14:paraId="3ABF2353" w14:textId="525B75DA" w:rsidR="00FA792E" w:rsidRDefault="00FA792E" w:rsidP="004C4461">
      <w:pPr>
        <w:pStyle w:val="Odstavecseseznamem"/>
        <w:numPr>
          <w:ilvl w:val="0"/>
          <w:numId w:val="1"/>
        </w:numPr>
      </w:pPr>
      <w:r>
        <w:t>Výstupy musíme akceptovat, odsouhlasit, zda souhlasí se specifikací</w:t>
      </w:r>
    </w:p>
    <w:p w14:paraId="53D3286E" w14:textId="4ACD3A4F" w:rsidR="004C4461" w:rsidRDefault="004C4461" w:rsidP="004C4461">
      <w:pPr>
        <w:pStyle w:val="Odstavecseseznamem"/>
      </w:pPr>
      <w:r>
        <w:t>Výstupem projektu je vše, co vznikne realizací projektu</w:t>
      </w:r>
    </w:p>
    <w:p w14:paraId="206DA4FC" w14:textId="6AC20564" w:rsidR="004C4461" w:rsidRDefault="004C4461" w:rsidP="004C4461">
      <w:pPr>
        <w:pStyle w:val="Odstavecseseznamem"/>
      </w:pPr>
      <w:r w:rsidRPr="00DC7D9E">
        <w:rPr>
          <w:u w:val="single"/>
        </w:rPr>
        <w:t>Na základě výstupů dosahujeme cíle</w:t>
      </w:r>
      <w:r w:rsidR="00DC7D9E">
        <w:rPr>
          <w:u w:val="single"/>
        </w:rPr>
        <w:t xml:space="preserve"> projektu</w:t>
      </w:r>
      <w:r>
        <w:t xml:space="preserve"> (změny, které má být dos</w:t>
      </w:r>
      <w:r w:rsidR="0028289B">
        <w:t>a</w:t>
      </w:r>
      <w:r>
        <w:t>ženo)</w:t>
      </w:r>
    </w:p>
    <w:p w14:paraId="68D67E37" w14:textId="463D3272" w:rsidR="004C4461" w:rsidRDefault="004C4461" w:rsidP="004C4461">
      <w:pPr>
        <w:pStyle w:val="Odstavecseseznamem"/>
      </w:pPr>
      <w:r w:rsidRPr="0028289B">
        <w:rPr>
          <w:highlight w:val="cyan"/>
        </w:rPr>
        <w:t>Výstupy</w:t>
      </w:r>
      <w:r>
        <w:t xml:space="preserve"> </w:t>
      </w:r>
    </w:p>
    <w:p w14:paraId="05DD0184" w14:textId="7F2DDE05" w:rsidR="004C4461" w:rsidRDefault="004C4461">
      <w:pPr>
        <w:pStyle w:val="Odstavecseseznamem"/>
        <w:numPr>
          <w:ilvl w:val="0"/>
          <w:numId w:val="18"/>
        </w:numPr>
      </w:pPr>
      <w:r>
        <w:lastRenderedPageBreak/>
        <w:t>Hmotné (sylaby, prezentace, výkresy, prototyp</w:t>
      </w:r>
      <w:r w:rsidR="00DC7D9E">
        <w:t>, fo</w:t>
      </w:r>
      <w:r w:rsidR="0028289B">
        <w:t>t</w:t>
      </w:r>
      <w:r w:rsidR="00DC7D9E">
        <w:t>odokumentace</w:t>
      </w:r>
      <w:r>
        <w:t>)</w:t>
      </w:r>
    </w:p>
    <w:p w14:paraId="6F21B1CC" w14:textId="252656E8" w:rsidR="004C4461" w:rsidRDefault="004C4461">
      <w:pPr>
        <w:pStyle w:val="Odstavecseseznamem"/>
        <w:numPr>
          <w:ilvl w:val="0"/>
          <w:numId w:val="18"/>
        </w:numPr>
      </w:pPr>
      <w:r>
        <w:t>Nehmotné (vědomosti)</w:t>
      </w:r>
    </w:p>
    <w:p w14:paraId="2DCB758F" w14:textId="77777777" w:rsidR="004C4461" w:rsidRDefault="004C4461" w:rsidP="004C4461">
      <w:pPr>
        <w:pStyle w:val="Odstavecseseznamem"/>
        <w:ind w:left="1080"/>
      </w:pPr>
    </w:p>
    <w:p w14:paraId="7F29A301" w14:textId="439E7D20" w:rsidR="004C4461" w:rsidRDefault="004C4461">
      <w:pPr>
        <w:pStyle w:val="Odstavecseseznamem"/>
        <w:numPr>
          <w:ilvl w:val="0"/>
          <w:numId w:val="19"/>
        </w:numPr>
      </w:pPr>
      <w:r w:rsidRPr="00DC7D9E">
        <w:rPr>
          <w:b/>
          <w:bCs/>
        </w:rPr>
        <w:t>Výstupy podstatné</w:t>
      </w:r>
      <w:r>
        <w:t xml:space="preserve"> (přímo uvedné v logickém rámci nebo ve smlouvě) – jejich nedodáním nelze dosáhnout cíle projektu</w:t>
      </w:r>
    </w:p>
    <w:p w14:paraId="6B7C9FE0" w14:textId="430C5E75" w:rsidR="004C4461" w:rsidRDefault="004C4461">
      <w:pPr>
        <w:pStyle w:val="Odstavecseseznamem"/>
        <w:numPr>
          <w:ilvl w:val="0"/>
          <w:numId w:val="19"/>
        </w:numPr>
      </w:pPr>
      <w:r w:rsidRPr="00DC7D9E">
        <w:rPr>
          <w:b/>
          <w:bCs/>
        </w:rPr>
        <w:t>Méně důležité</w:t>
      </w:r>
      <w:r>
        <w:t xml:space="preserve"> – jejich nedodání neohrozí cíl projektu</w:t>
      </w:r>
    </w:p>
    <w:p w14:paraId="5FA32B73" w14:textId="5036E503" w:rsidR="004C4461" w:rsidRDefault="004C4461" w:rsidP="004C4461">
      <w:r>
        <w:t>Výstup je  výsledkem aktivity, která byla projektem pro zákazníka vytvořena. Vlastnost</w:t>
      </w:r>
      <w:r w:rsidR="0028289B">
        <w:t>í</w:t>
      </w:r>
      <w:r>
        <w:t xml:space="preserve"> výstupu/ určujeme konfiguraci – popis výstupu).</w:t>
      </w:r>
    </w:p>
    <w:p w14:paraId="49D87D1C" w14:textId="4A1AD016" w:rsidR="004C4461" w:rsidRDefault="004C4461" w:rsidP="004C4461">
      <w:r>
        <w:t>Nejpodstatnější výstupy jsou ty smluvené a požadované zákazníkem.</w:t>
      </w:r>
    </w:p>
    <w:p w14:paraId="033EDA5C" w14:textId="0A2F7DDF" w:rsidR="004C4461" w:rsidRDefault="004C4461" w:rsidP="004C4461">
      <w:r>
        <w:t>Hiearchický</w:t>
      </w:r>
      <w:r w:rsidR="005C665E">
        <w:t>, strukturovaný</w:t>
      </w:r>
      <w:r>
        <w:t xml:space="preserve"> popis takových výstupů</w:t>
      </w:r>
      <w:r w:rsidR="005C665E">
        <w:t xml:space="preserve"> lze označit jako KONFIGURACI</w:t>
      </w:r>
    </w:p>
    <w:p w14:paraId="242EA05C" w14:textId="0BE80CB5" w:rsidR="005C665E" w:rsidRDefault="005C665E" w:rsidP="004C4461">
      <w:r>
        <w:t>KONFIGURACE = soupis produktů projektu, které jsou určeny k předání konečnému uživateli, strukturovaný popis všeho, co má být dodáno včetně případných vazeb mezi jednotlivými prvky</w:t>
      </w:r>
      <w:r w:rsidR="00DC7D9E">
        <w:t xml:space="preserve"> (dokumentace, procesy, způsob užití aj)</w:t>
      </w:r>
    </w:p>
    <w:p w14:paraId="178AE97D" w14:textId="29CECD57" w:rsidR="00FA792E" w:rsidRDefault="00FA792E" w:rsidP="004C4461">
      <w:r>
        <w:t>Důležité je správně specifikovat konfiguraci výstupu (management konfigurace z hlediska technického a organizačního opatření)</w:t>
      </w:r>
    </w:p>
    <w:p w14:paraId="184E7365" w14:textId="0349081C" w:rsidR="00FA792E" w:rsidRDefault="00FA792E" w:rsidP="00FA792E">
      <w:pPr>
        <w:pStyle w:val="Odstavecseseznamem"/>
        <w:numPr>
          <w:ilvl w:val="0"/>
          <w:numId w:val="1"/>
        </w:numPr>
      </w:pPr>
      <w:r>
        <w:t>Identifikace konfigurace</w:t>
      </w:r>
    </w:p>
    <w:p w14:paraId="697AAB7E" w14:textId="77E21207" w:rsidR="00FA792E" w:rsidRDefault="00FA792E" w:rsidP="00FA792E">
      <w:pPr>
        <w:pStyle w:val="Odstavecseseznamem"/>
        <w:numPr>
          <w:ilvl w:val="0"/>
          <w:numId w:val="1"/>
        </w:numPr>
      </w:pPr>
      <w:r>
        <w:t>Kontrolu konfigurace</w:t>
      </w:r>
    </w:p>
    <w:p w14:paraId="7C73DC82" w14:textId="5691B7E6" w:rsidR="00FA792E" w:rsidRDefault="00FA792E" w:rsidP="00FA792E">
      <w:pPr>
        <w:pStyle w:val="Odstavecseseznamem"/>
        <w:numPr>
          <w:ilvl w:val="0"/>
          <w:numId w:val="1"/>
        </w:numPr>
      </w:pPr>
      <w:r>
        <w:t>Vykazování stavu konfigurace</w:t>
      </w:r>
    </w:p>
    <w:p w14:paraId="18E9D871" w14:textId="4BB1A37F" w:rsidR="00FA792E" w:rsidRDefault="00FA792E" w:rsidP="00FA792E">
      <w:pPr>
        <w:pStyle w:val="Odstavecseseznamem"/>
        <w:numPr>
          <w:ilvl w:val="0"/>
          <w:numId w:val="1"/>
        </w:numPr>
      </w:pPr>
      <w:r>
        <w:t>Audit konfigurace</w:t>
      </w:r>
    </w:p>
    <w:p w14:paraId="3870E2D4" w14:textId="77777777" w:rsidR="00FA792E" w:rsidRDefault="00FA792E" w:rsidP="00FA792E">
      <w:pPr>
        <w:pStyle w:val="Odstavecseseznamem"/>
      </w:pPr>
    </w:p>
    <w:p w14:paraId="5D21F473" w14:textId="4D0756EA" w:rsidR="00FA792E" w:rsidRDefault="00FA792E" w:rsidP="00FA792E">
      <w:pPr>
        <w:pStyle w:val="Odstavecseseznamem"/>
      </w:pPr>
      <w:r>
        <w:t>Výstupy projektu doplňujeme o akceptační kritéria</w:t>
      </w:r>
    </w:p>
    <w:p w14:paraId="289DD857" w14:textId="5D074F0F" w:rsidR="00FA792E" w:rsidRDefault="00FA792E" w:rsidP="00FA792E">
      <w:pPr>
        <w:pStyle w:val="Odstavecseseznamem"/>
      </w:pPr>
      <w:r>
        <w:t>Akceptace projektu</w:t>
      </w:r>
      <w:r w:rsidR="00542F38">
        <w:t xml:space="preserve"> – ověření  plnění </w:t>
      </w:r>
      <w:r w:rsidR="0028289B">
        <w:t xml:space="preserve">v souladi </w:t>
      </w:r>
      <w:r w:rsidR="00542F38">
        <w:t>s akceptačními kritérii</w:t>
      </w:r>
    </w:p>
    <w:p w14:paraId="13BB12D4" w14:textId="1052C88C" w:rsidR="00FA792E" w:rsidRDefault="00FA792E" w:rsidP="00FA792E">
      <w:pPr>
        <w:pStyle w:val="Odstavecseseznamem"/>
      </w:pPr>
      <w:r>
        <w:t>Akceptace průběžně, ne až na konci projektu. Musí se definovat jasná akceptační kritéria</w:t>
      </w:r>
    </w:p>
    <w:p w14:paraId="1B5B43BB" w14:textId="469F8D98" w:rsidR="00FA792E" w:rsidRDefault="00FA792E" w:rsidP="00FA792E">
      <w:pPr>
        <w:pStyle w:val="Odstavecseseznamem"/>
      </w:pPr>
      <w:r>
        <w:t>1.AKCEP</w:t>
      </w:r>
      <w:r w:rsidR="00536336">
        <w:t>T</w:t>
      </w:r>
      <w:r>
        <w:t>OVÁNO</w:t>
      </w:r>
      <w:r w:rsidR="00536336">
        <w:t xml:space="preserve"> BEZ VÝHRAD</w:t>
      </w:r>
    </w:p>
    <w:p w14:paraId="7926D0D8" w14:textId="778E2407" w:rsidR="00FA792E" w:rsidRDefault="00FA792E" w:rsidP="00FA792E">
      <w:pPr>
        <w:pStyle w:val="Odstavecseseznamem"/>
      </w:pPr>
      <w:r>
        <w:t>2.AKCEPTOVÁNO S</w:t>
      </w:r>
      <w:r w:rsidR="00542F38">
        <w:t> </w:t>
      </w:r>
      <w:r>
        <w:t>VÝHRADAMI</w:t>
      </w:r>
      <w:r w:rsidR="00542F38">
        <w:t xml:space="preserve"> – plnění neobsahuje závažné vady</w:t>
      </w:r>
    </w:p>
    <w:p w14:paraId="19D56C14" w14:textId="5054A6BA" w:rsidR="00FA792E" w:rsidRDefault="00FA792E" w:rsidP="00FA792E">
      <w:pPr>
        <w:pStyle w:val="Odstavecseseznamem"/>
      </w:pPr>
      <w:r>
        <w:t>3.NEAKCEPTOVÁNO</w:t>
      </w:r>
      <w:r w:rsidR="00542F38">
        <w:t xml:space="preserve"> – plnění obsahuje závažné vady</w:t>
      </w:r>
    </w:p>
    <w:p w14:paraId="615E89B6" w14:textId="77777777" w:rsidR="004D73C0" w:rsidRDefault="004D73C0" w:rsidP="00FA792E">
      <w:pPr>
        <w:pStyle w:val="Odstavecseseznamem"/>
      </w:pPr>
    </w:p>
    <w:p w14:paraId="672FA976" w14:textId="05EB9396" w:rsidR="004D73C0" w:rsidRDefault="004D73C0" w:rsidP="00FA792E">
      <w:pPr>
        <w:pStyle w:val="Odstavecseseznamem"/>
      </w:pPr>
      <w:r>
        <w:t>Definice cílů a rozsahu prací – SOW – Statement of Work / jde o rozšíření popisu položek WBS o akceptační kritéria</w:t>
      </w:r>
    </w:p>
    <w:p w14:paraId="3C5C1B27" w14:textId="6169CA9D" w:rsidR="00542F38" w:rsidRDefault="00542F38" w:rsidP="00FA792E">
      <w:pPr>
        <w:pStyle w:val="Odstavecseseznamem"/>
      </w:pPr>
      <w:r>
        <w:t>Umožnuje , co nejlépe specifikovat výstupy, výsledky a dodávky projektu.</w:t>
      </w:r>
    </w:p>
    <w:p w14:paraId="6D97E61A" w14:textId="77777777" w:rsidR="004D73C0" w:rsidRDefault="004D73C0" w:rsidP="00FA792E">
      <w:pPr>
        <w:pStyle w:val="Odstavecseseznamem"/>
      </w:pPr>
    </w:p>
    <w:p w14:paraId="390B8A82" w14:textId="4302A21A" w:rsidR="004D73C0" w:rsidRDefault="004D73C0" w:rsidP="00FA792E">
      <w:pPr>
        <w:pStyle w:val="Odstavecseseznamem"/>
      </w:pPr>
      <w:r>
        <w:t>Kvalita = vlastno</w:t>
      </w:r>
      <w:r w:rsidR="00536336">
        <w:t>s</w:t>
      </w:r>
      <w:r>
        <w:t>t, která</w:t>
      </w:r>
      <w:r w:rsidR="00536336">
        <w:t xml:space="preserve"> nám definuje co má výsledný produkt splňovat</w:t>
      </w:r>
    </w:p>
    <w:p w14:paraId="11F1DB2C" w14:textId="77777777" w:rsidR="0028289B" w:rsidRDefault="0028289B" w:rsidP="00FA792E">
      <w:pPr>
        <w:pStyle w:val="Odstavecseseznamem"/>
        <w:rPr>
          <w:b/>
          <w:bCs/>
        </w:rPr>
      </w:pPr>
    </w:p>
    <w:p w14:paraId="2FE3DE8A" w14:textId="7C70E443" w:rsidR="00536336" w:rsidRDefault="00536336" w:rsidP="00FA792E">
      <w:pPr>
        <w:pStyle w:val="Odstavecseseznamem"/>
        <w:rPr>
          <w:b/>
          <w:bCs/>
        </w:rPr>
      </w:pPr>
      <w:r w:rsidRPr="00536336">
        <w:rPr>
          <w:b/>
          <w:bCs/>
        </w:rPr>
        <w:t>Způsoby kontroly rozpracovanosti věcných výstupů projektu</w:t>
      </w:r>
    </w:p>
    <w:p w14:paraId="6EEC1A68" w14:textId="77777777" w:rsidR="00536336" w:rsidRDefault="00536336" w:rsidP="00FA792E">
      <w:pPr>
        <w:pStyle w:val="Odstavecseseznamem"/>
      </w:pPr>
    </w:p>
    <w:p w14:paraId="7B908AF8" w14:textId="04332DBC" w:rsidR="00536336" w:rsidRPr="00542F38" w:rsidRDefault="00536336" w:rsidP="00FA792E">
      <w:pPr>
        <w:pStyle w:val="Odstavecseseznamem"/>
        <w:rPr>
          <w:b/>
          <w:bCs/>
        </w:rPr>
      </w:pPr>
      <w:r w:rsidRPr="00542F38">
        <w:rPr>
          <w:b/>
          <w:bCs/>
        </w:rPr>
        <w:t>Monitorování a kontrola</w:t>
      </w:r>
    </w:p>
    <w:p w14:paraId="2F966BD9" w14:textId="6F308D65" w:rsidR="00536336" w:rsidRDefault="00536336" w:rsidP="00536336">
      <w:pPr>
        <w:pStyle w:val="Odstavecseseznamem"/>
        <w:numPr>
          <w:ilvl w:val="0"/>
          <w:numId w:val="1"/>
        </w:numPr>
      </w:pPr>
      <w:r>
        <w:t>Zjišťuje, ověřuje skutečný postup projektu vůči plánu</w:t>
      </w:r>
    </w:p>
    <w:p w14:paraId="7912D8DD" w14:textId="71814B01" w:rsidR="00536336" w:rsidRDefault="00536336" w:rsidP="00536336">
      <w:pPr>
        <w:pStyle w:val="Odstavecseseznamem"/>
      </w:pPr>
      <w:r>
        <w:t>1.Měření</w:t>
      </w:r>
    </w:p>
    <w:p w14:paraId="65E6F1AB" w14:textId="5C6309AC" w:rsidR="00536336" w:rsidRDefault="00536336" w:rsidP="00536336">
      <w:pPr>
        <w:pStyle w:val="Odstavecseseznamem"/>
      </w:pPr>
      <w:r>
        <w:t>2.</w:t>
      </w:r>
      <w:r w:rsidR="0028289B">
        <w:t>H</w:t>
      </w:r>
      <w:r>
        <w:t>odnocení</w:t>
      </w:r>
    </w:p>
    <w:p w14:paraId="754E800D" w14:textId="1D3F71D2" w:rsidR="00536336" w:rsidRDefault="00536336" w:rsidP="00536336">
      <w:pPr>
        <w:pStyle w:val="Odstavecseseznamem"/>
      </w:pPr>
      <w:r>
        <w:t>3.Korekce</w:t>
      </w:r>
    </w:p>
    <w:p w14:paraId="2BF987C4" w14:textId="482E1113" w:rsidR="00504988" w:rsidRDefault="00504988" w:rsidP="00536336">
      <w:pPr>
        <w:pStyle w:val="Odstavecseseznamem"/>
      </w:pPr>
      <w:r>
        <w:t>Př. Ověření předmětu projektu, kontrola harmonogramu, kontrola nákladů, kvality aj.</w:t>
      </w:r>
    </w:p>
    <w:p w14:paraId="24D1A902" w14:textId="33537F37" w:rsidR="00536336" w:rsidRDefault="00536336" w:rsidP="00536336">
      <w:pPr>
        <w:pStyle w:val="Odstavecseseznamem"/>
      </w:pPr>
      <w:r>
        <w:t>Jde o kontrolu z pohledu ča</w:t>
      </w:r>
      <w:r w:rsidR="00B90FC5">
        <w:t>s</w:t>
      </w:r>
      <w:r>
        <w:t>u, nákladů, kvality a rizik projektu.</w:t>
      </w:r>
    </w:p>
    <w:p w14:paraId="543C2474" w14:textId="5E76E6F8" w:rsidR="00536336" w:rsidRDefault="00536336" w:rsidP="00B90FC5">
      <w:pPr>
        <w:pStyle w:val="Odstavecseseznamem"/>
      </w:pPr>
      <w:r>
        <w:t>Kontrolujem</w:t>
      </w:r>
      <w:r w:rsidR="0028289B">
        <w:t>e</w:t>
      </w:r>
      <w:r>
        <w:t>, co děláme</w:t>
      </w:r>
      <w:r w:rsidR="00B90FC5">
        <w:t xml:space="preserve"> (předmět projektu)</w:t>
      </w:r>
      <w:r>
        <w:t>, čas a rozpočet</w:t>
      </w:r>
    </w:p>
    <w:p w14:paraId="199106E2" w14:textId="77777777" w:rsidR="00504988" w:rsidRDefault="00504988" w:rsidP="00B90FC5">
      <w:pPr>
        <w:pStyle w:val="Odstavecseseznamem"/>
      </w:pPr>
    </w:p>
    <w:p w14:paraId="57A9AF4A" w14:textId="2A51D42B" w:rsidR="00536336" w:rsidRDefault="00536336" w:rsidP="00536336">
      <w:pPr>
        <w:pStyle w:val="Odstavecseseznamem"/>
      </w:pPr>
      <w:r w:rsidRPr="00504988">
        <w:rPr>
          <w:b/>
          <w:bCs/>
        </w:rPr>
        <w:lastRenderedPageBreak/>
        <w:t>Kontrolní systém</w:t>
      </w:r>
      <w:r>
        <w:t xml:space="preserve"> poskytuje pravidelné reporty a snadardizované formuláře.</w:t>
      </w:r>
    </w:p>
    <w:p w14:paraId="347FC644" w14:textId="6510C84B" w:rsidR="00B90FC5" w:rsidRDefault="00B90FC5" w:rsidP="00536336">
      <w:pPr>
        <w:pStyle w:val="Odstavecseseznamem"/>
      </w:pPr>
      <w:r>
        <w:t xml:space="preserve">Cílem kontrolního systému je </w:t>
      </w:r>
      <w:r w:rsidRPr="00504988">
        <w:rPr>
          <w:b/>
          <w:bCs/>
        </w:rPr>
        <w:t xml:space="preserve">zpětná vazba </w:t>
      </w:r>
      <w:r>
        <w:t>o kvalitě, plánovacím procesu a správnosti použitých metod a postupů</w:t>
      </w:r>
    </w:p>
    <w:p w14:paraId="002011DA" w14:textId="3A3F8EBB" w:rsidR="00B90FC5" w:rsidRDefault="00B90FC5" w:rsidP="00536336">
      <w:pPr>
        <w:pStyle w:val="Odstavecseseznamem"/>
      </w:pPr>
      <w:r>
        <w:t>Identifikace odchylek skutečného stavu od plánu</w:t>
      </w:r>
    </w:p>
    <w:p w14:paraId="1F9635A6" w14:textId="77777777" w:rsidR="00B90FC5" w:rsidRDefault="00B90FC5" w:rsidP="00536336">
      <w:pPr>
        <w:pStyle w:val="Odstavecseseznamem"/>
      </w:pPr>
    </w:p>
    <w:p w14:paraId="4DA1B58E" w14:textId="76C28BE8" w:rsidR="00B90FC5" w:rsidRPr="00504988" w:rsidRDefault="00B90FC5" w:rsidP="00B90FC5">
      <w:pPr>
        <w:pStyle w:val="Odstavecseseznamem"/>
        <w:jc w:val="center"/>
        <w:rPr>
          <w:b/>
          <w:bCs/>
        </w:rPr>
      </w:pPr>
      <w:r w:rsidRPr="00504988">
        <w:rPr>
          <w:b/>
          <w:bCs/>
        </w:rPr>
        <w:t>Vyhodnocování stavu projektu</w:t>
      </w:r>
    </w:p>
    <w:p w14:paraId="2734BAB1" w14:textId="1D8CCB13" w:rsidR="00B90FC5" w:rsidRPr="00504988" w:rsidRDefault="00B90FC5" w:rsidP="00536336">
      <w:pPr>
        <w:pStyle w:val="Odstavecseseznamem"/>
        <w:rPr>
          <w:u w:val="single"/>
        </w:rPr>
      </w:pPr>
      <w:r w:rsidRPr="00504988">
        <w:rPr>
          <w:u w:val="single"/>
        </w:rPr>
        <w:t>Jednodušší a měkké projekty</w:t>
      </w:r>
    </w:p>
    <w:p w14:paraId="5CADEEF9" w14:textId="2FFA75DB" w:rsidR="00B90FC5" w:rsidRDefault="00B90FC5" w:rsidP="00B90FC5">
      <w:pPr>
        <w:pStyle w:val="Odstavecseseznamem"/>
        <w:numPr>
          <w:ilvl w:val="0"/>
          <w:numId w:val="1"/>
        </w:numPr>
      </w:pPr>
      <w:r w:rsidRPr="00504988">
        <w:rPr>
          <w:b/>
          <w:bCs/>
        </w:rPr>
        <w:t>Procentuální metoda</w:t>
      </w:r>
      <w:r>
        <w:t xml:space="preserve"> – ohodnocení rozpracovanosti jednotlivých balíků práce. Odhad se vyjadřuje číselně v procentech nebo graficky v Ganttově diagramu</w:t>
      </w:r>
      <w:r w:rsidR="00504988">
        <w:t>, kolik % máme v daný čas hotovo</w:t>
      </w:r>
    </w:p>
    <w:p w14:paraId="205B7F65" w14:textId="6F48FD39" w:rsidR="00504988" w:rsidRDefault="00504988" w:rsidP="00504988">
      <w:pPr>
        <w:pStyle w:val="Odstavecseseznamem"/>
      </w:pPr>
      <w:r>
        <w:rPr>
          <w:b/>
          <w:bCs/>
        </w:rPr>
        <w:t>0</w:t>
      </w:r>
      <w:r w:rsidRPr="00504988">
        <w:t>-</w:t>
      </w:r>
      <w:r>
        <w:t>100%, 100% až , když jsou dokončeny, jinak 0%</w:t>
      </w:r>
    </w:p>
    <w:p w14:paraId="2712CBF2" w14:textId="64799693" w:rsidR="00504988" w:rsidRDefault="00504988" w:rsidP="00504988">
      <w:pPr>
        <w:pStyle w:val="Odstavecseseznamem"/>
      </w:pPr>
      <w:r>
        <w:rPr>
          <w:b/>
          <w:bCs/>
        </w:rPr>
        <w:t>50</w:t>
      </w:r>
      <w:r w:rsidRPr="00504988">
        <w:t>-</w:t>
      </w:r>
      <w:r>
        <w:t>50%, pokud se na projektu nepracuje 0%, až když se začně přidělí se mu 50% a zbytek až se dokončí</w:t>
      </w:r>
    </w:p>
    <w:p w14:paraId="7B400C00" w14:textId="32AA29EA" w:rsidR="00B90FC5" w:rsidRDefault="00B90FC5" w:rsidP="00B90FC5">
      <w:pPr>
        <w:pStyle w:val="Odstavecseseznamem"/>
        <w:numPr>
          <w:ilvl w:val="0"/>
          <w:numId w:val="1"/>
        </w:numPr>
      </w:pPr>
      <w:r w:rsidRPr="00504988">
        <w:rPr>
          <w:b/>
          <w:bCs/>
        </w:rPr>
        <w:t>Milníková Metoda</w:t>
      </w:r>
      <w:r>
        <w:t xml:space="preserve"> – dekompozice cíle projektu do jednotlivých milníků, které se pak v průběhu projektu vyhodnocují</w:t>
      </w:r>
    </w:p>
    <w:p w14:paraId="380020CE" w14:textId="47C7D309" w:rsidR="00504988" w:rsidRPr="00504988" w:rsidRDefault="00504988" w:rsidP="00504988">
      <w:pPr>
        <w:pStyle w:val="Odstavecseseznamem"/>
      </w:pPr>
      <w:r w:rsidRPr="00504988">
        <w:t>Stanovit dostatečný počet milníků, stanovit měřitelná kritéria</w:t>
      </w:r>
      <w:r w:rsidR="00200385">
        <w:t>, předpokládané datum dosažení milníku</w:t>
      </w:r>
    </w:p>
    <w:p w14:paraId="7EFD7696" w14:textId="77777777" w:rsidR="00B90FC5" w:rsidRDefault="00B90FC5" w:rsidP="00B90FC5">
      <w:pPr>
        <w:pStyle w:val="Odstavecseseznamem"/>
      </w:pPr>
    </w:p>
    <w:p w14:paraId="18832ACB" w14:textId="1F3329BE" w:rsidR="00B90FC5" w:rsidRPr="00504988" w:rsidRDefault="00B90FC5" w:rsidP="00B90FC5">
      <w:pPr>
        <w:pStyle w:val="Odstavecseseznamem"/>
        <w:rPr>
          <w:u w:val="single"/>
        </w:rPr>
      </w:pPr>
      <w:r w:rsidRPr="00504988">
        <w:rPr>
          <w:u w:val="single"/>
        </w:rPr>
        <w:t>Složitější projekty investičního charakteru</w:t>
      </w:r>
    </w:p>
    <w:p w14:paraId="748B24F3" w14:textId="31F29F43" w:rsidR="00B90FC5" w:rsidRPr="00200385" w:rsidRDefault="00B90FC5" w:rsidP="00B90FC5">
      <w:pPr>
        <w:pStyle w:val="Odstavecseseznamem"/>
        <w:numPr>
          <w:ilvl w:val="0"/>
          <w:numId w:val="1"/>
        </w:numPr>
      </w:pPr>
      <w:r w:rsidRPr="00504988">
        <w:rPr>
          <w:b/>
          <w:bCs/>
        </w:rPr>
        <w:t>Metoda EVM</w:t>
      </w:r>
      <w:r w:rsidR="006E2835">
        <w:t xml:space="preserve"> – </w:t>
      </w:r>
      <w:r w:rsidR="006E2835" w:rsidRPr="00200385">
        <w:rPr>
          <w:b/>
          <w:bCs/>
        </w:rPr>
        <w:t>metoda řízení dočasné hodnoty,</w:t>
      </w:r>
      <w:r w:rsidR="006E2835">
        <w:t xml:space="preserve"> porovnávání práce, co je uděláno a co má být uděláno, sledují se především </w:t>
      </w:r>
      <w:r w:rsidR="006E2835" w:rsidRPr="00504988">
        <w:rPr>
          <w:u w:val="single"/>
        </w:rPr>
        <w:t>náklady v souvislosti s časovým plánem</w:t>
      </w:r>
    </w:p>
    <w:p w14:paraId="539C702D" w14:textId="141A7732" w:rsidR="00200385" w:rsidRPr="00200385" w:rsidRDefault="00200385" w:rsidP="00200385">
      <w:pPr>
        <w:pStyle w:val="Odstavecseseznamem"/>
      </w:pPr>
      <w:r w:rsidRPr="00200385">
        <w:t>Využití výstavbové a investiční projekty</w:t>
      </w:r>
    </w:p>
    <w:p w14:paraId="4E63B54C" w14:textId="77777777" w:rsidR="006E2835" w:rsidRDefault="006E2835" w:rsidP="006E2835">
      <w:pPr>
        <w:pStyle w:val="Odstavecseseznamem"/>
      </w:pPr>
    </w:p>
    <w:p w14:paraId="42F23046" w14:textId="58B6EB2A" w:rsidR="006E2835" w:rsidRDefault="006E2835" w:rsidP="006E2835">
      <w:pPr>
        <w:pStyle w:val="Odstavecseseznamem"/>
      </w:pPr>
      <w:r w:rsidRPr="009F5FE4">
        <w:rPr>
          <w:highlight w:val="cyan"/>
        </w:rPr>
        <w:t>EV = BAC x PC</w:t>
      </w:r>
    </w:p>
    <w:p w14:paraId="543E1B1C" w14:textId="77777777" w:rsidR="006E2835" w:rsidRDefault="006E2835" w:rsidP="006E2835">
      <w:pPr>
        <w:pStyle w:val="Odstavecseseznamem"/>
      </w:pPr>
    </w:p>
    <w:p w14:paraId="1E033962" w14:textId="58B3F6F3" w:rsidR="006E2835" w:rsidRDefault="006E2835" w:rsidP="006E2835">
      <w:pPr>
        <w:pStyle w:val="Odstavecseseznamem"/>
      </w:pPr>
      <w:r w:rsidRPr="00200385">
        <w:rPr>
          <w:highlight w:val="green"/>
        </w:rPr>
        <w:t>EV = hodnota rozpracovanosti</w:t>
      </w:r>
    </w:p>
    <w:p w14:paraId="5707B56F" w14:textId="3C12A3FA" w:rsidR="006E2835" w:rsidRDefault="006E2835" w:rsidP="006E2835">
      <w:pPr>
        <w:pStyle w:val="Odstavecseseznamem"/>
      </w:pPr>
      <w:r w:rsidRPr="00200385">
        <w:rPr>
          <w:highlight w:val="green"/>
        </w:rPr>
        <w:t>PC = procento dokončení</w:t>
      </w:r>
    </w:p>
    <w:p w14:paraId="7BA7A2ED" w14:textId="77777777" w:rsidR="006E2835" w:rsidRDefault="006E2835" w:rsidP="006E2835">
      <w:pPr>
        <w:pStyle w:val="Odstavecseseznamem"/>
      </w:pPr>
    </w:p>
    <w:p w14:paraId="668881B8" w14:textId="7BF63434" w:rsidR="006E2835" w:rsidRDefault="006E2835" w:rsidP="006E2835">
      <w:pPr>
        <w:pStyle w:val="Odstavecseseznamem"/>
      </w:pPr>
      <w:r>
        <w:t>CV = EV – AC</w:t>
      </w:r>
    </w:p>
    <w:p w14:paraId="7469AAD9" w14:textId="211C8A8D" w:rsidR="006E2835" w:rsidRDefault="006E2835" w:rsidP="006E2835">
      <w:pPr>
        <w:pStyle w:val="Odstavecseseznamem"/>
      </w:pPr>
      <w:r>
        <w:t>CV = odchylka od rozpočtu</w:t>
      </w:r>
      <w:r w:rsidR="009F5FE4">
        <w:t>, porovnávají se skutečné náklady s plánovanými</w:t>
      </w:r>
    </w:p>
    <w:p w14:paraId="6D902C11" w14:textId="27795F44" w:rsidR="009F5FE4" w:rsidRDefault="009F5FE4" w:rsidP="006E2835">
      <w:pPr>
        <w:pStyle w:val="Odstavecseseznamem"/>
      </w:pPr>
      <w:r>
        <w:t>CV menší než 0, překračován rozpočet</w:t>
      </w:r>
    </w:p>
    <w:p w14:paraId="579348DE" w14:textId="31116B45" w:rsidR="009F5FE4" w:rsidRDefault="009F5FE4" w:rsidP="006E2835">
      <w:pPr>
        <w:pStyle w:val="Odstavecseseznamem"/>
      </w:pPr>
      <w:r>
        <w:t>CV větší než 0, pracuje se efektivně</w:t>
      </w:r>
    </w:p>
    <w:p w14:paraId="41EAAE85" w14:textId="3A5A2515" w:rsidR="006E2835" w:rsidRDefault="006E2835" w:rsidP="006E2835">
      <w:pPr>
        <w:pStyle w:val="Odstavecseseznamem"/>
      </w:pPr>
      <w:r w:rsidRPr="00200385">
        <w:rPr>
          <w:highlight w:val="yellow"/>
        </w:rPr>
        <w:t>AC = skutečné náklady</w:t>
      </w:r>
    </w:p>
    <w:p w14:paraId="46CF9510" w14:textId="79CD2C00" w:rsidR="006E2835" w:rsidRDefault="00CB389B" w:rsidP="006E2835">
      <w:pPr>
        <w:pStyle w:val="Odstavecseseznamem"/>
      </w:pPr>
      <w:r>
        <w:t>CPI = index výkonu podle nákladů</w:t>
      </w:r>
    </w:p>
    <w:p w14:paraId="488734EC" w14:textId="118C959C" w:rsidR="00CB389B" w:rsidRDefault="00CB389B" w:rsidP="006E2835">
      <w:pPr>
        <w:pStyle w:val="Odstavecseseznamem"/>
      </w:pPr>
      <w:r>
        <w:t>CPI = EV/AC</w:t>
      </w:r>
    </w:p>
    <w:p w14:paraId="06B4DA5A" w14:textId="58D5B0C2" w:rsidR="009F5FE4" w:rsidRDefault="009F5FE4" w:rsidP="006E2835">
      <w:pPr>
        <w:pStyle w:val="Odstavecseseznamem"/>
      </w:pPr>
      <w:r>
        <w:t>CPI větší než 1 – dosaženo výsledků lepších než jaké byly předpokládány</w:t>
      </w:r>
    </w:p>
    <w:p w14:paraId="0585DBEE" w14:textId="07B82477" w:rsidR="009F5FE4" w:rsidRDefault="009F5FE4" w:rsidP="006E2835">
      <w:pPr>
        <w:pStyle w:val="Odstavecseseznamem"/>
      </w:pPr>
      <w:r>
        <w:t>CPI = 1 – projekt probíhá podle plánu</w:t>
      </w:r>
    </w:p>
    <w:p w14:paraId="5B52A087" w14:textId="0A995987" w:rsidR="009F5FE4" w:rsidRDefault="009F5FE4" w:rsidP="006E2835">
      <w:pPr>
        <w:pStyle w:val="Odstavecseseznamem"/>
      </w:pPr>
      <w:r>
        <w:t>CPI menší než 1, dosaženo výsledku horších než jak bylo v plánu předpokládáno</w:t>
      </w:r>
    </w:p>
    <w:p w14:paraId="18F84505" w14:textId="22A29351" w:rsidR="009F5FE4" w:rsidRDefault="009F5FE4" w:rsidP="006E2835">
      <w:pPr>
        <w:pStyle w:val="Odstavecseseznamem"/>
      </w:pPr>
      <w:r>
        <w:t>EAC – prognóza celkových nákladů projektu při jeho ukončení</w:t>
      </w:r>
    </w:p>
    <w:p w14:paraId="369C88A3" w14:textId="1A0E40FA" w:rsidR="006E2835" w:rsidRDefault="006E2835" w:rsidP="006E2835">
      <w:pPr>
        <w:pStyle w:val="Odstavecseseznamem"/>
      </w:pPr>
      <w:r w:rsidRPr="00200385">
        <w:rPr>
          <w:highlight w:val="yellow"/>
        </w:rPr>
        <w:t>BAC = celkov</w:t>
      </w:r>
      <w:r w:rsidR="009F5FE4">
        <w:rPr>
          <w:highlight w:val="yellow"/>
        </w:rPr>
        <w:t>é</w:t>
      </w:r>
      <w:r w:rsidRPr="00200385">
        <w:rPr>
          <w:highlight w:val="yellow"/>
        </w:rPr>
        <w:t xml:space="preserve"> náklad</w:t>
      </w:r>
      <w:r w:rsidR="009F5FE4">
        <w:rPr>
          <w:highlight w:val="yellow"/>
        </w:rPr>
        <w:t>y</w:t>
      </w:r>
      <w:r w:rsidRPr="00200385">
        <w:rPr>
          <w:highlight w:val="yellow"/>
        </w:rPr>
        <w:t xml:space="preserve"> projektu</w:t>
      </w:r>
    </w:p>
    <w:p w14:paraId="7C5B6EB8" w14:textId="2328F6BE" w:rsidR="00CB389B" w:rsidRDefault="00CB389B" w:rsidP="006E2835">
      <w:pPr>
        <w:pStyle w:val="Odstavecseseznamem"/>
      </w:pPr>
      <w:r>
        <w:t>EAC = BAC/CPI</w:t>
      </w:r>
    </w:p>
    <w:p w14:paraId="117322DB" w14:textId="4B31CE46" w:rsidR="00CB389B" w:rsidRDefault="00CB389B" w:rsidP="006E2835">
      <w:pPr>
        <w:pStyle w:val="Odstavecseseznamem"/>
      </w:pPr>
      <w:r>
        <w:t>SV = odchylka od časového rozpisu</w:t>
      </w:r>
    </w:p>
    <w:p w14:paraId="6B4A9A9F" w14:textId="73E89297" w:rsidR="00CB389B" w:rsidRDefault="00CB389B" w:rsidP="006E2835">
      <w:pPr>
        <w:pStyle w:val="Odstavecseseznamem"/>
      </w:pPr>
      <w:r>
        <w:t>SV = EV – PV</w:t>
      </w:r>
    </w:p>
    <w:p w14:paraId="62FA1C52" w14:textId="40AF0F64" w:rsidR="00CB389B" w:rsidRDefault="00CB389B" w:rsidP="006E2835">
      <w:pPr>
        <w:pStyle w:val="Odstavecseseznamem"/>
      </w:pPr>
      <w:r w:rsidRPr="00200385">
        <w:rPr>
          <w:highlight w:val="yellow"/>
        </w:rPr>
        <w:t>PV = plánované náklady</w:t>
      </w:r>
    </w:p>
    <w:p w14:paraId="35D3D53B" w14:textId="27935860" w:rsidR="009F5FE4" w:rsidRDefault="0017417C" w:rsidP="006E2835">
      <w:pPr>
        <w:pStyle w:val="Odstavecseseznamem"/>
      </w:pPr>
      <w:r>
        <w:t>SV menší než 0, projekt v porovnání s harmonogramem ve zpoždění</w:t>
      </w:r>
    </w:p>
    <w:p w14:paraId="7FDCB653" w14:textId="082431AB" w:rsidR="0017417C" w:rsidRDefault="0017417C" w:rsidP="006E2835">
      <w:pPr>
        <w:pStyle w:val="Odstavecseseznamem"/>
      </w:pPr>
      <w:r>
        <w:t>SV větší než 0, pracuje se rychleji než bylo plánováno</w:t>
      </w:r>
    </w:p>
    <w:p w14:paraId="39ACFD50" w14:textId="535C60E5" w:rsidR="009F5FE4" w:rsidRDefault="009F5FE4" w:rsidP="006E2835">
      <w:pPr>
        <w:pStyle w:val="Odstavecseseznamem"/>
      </w:pPr>
      <w:r w:rsidRPr="0028289B">
        <w:rPr>
          <w:u w:val="single"/>
        </w:rPr>
        <w:t xml:space="preserve">Míra rozpracovanosti: </w:t>
      </w:r>
      <w:r>
        <w:t>jaké množství práce bylo k jakému datu dokončeno</w:t>
      </w:r>
    </w:p>
    <w:p w14:paraId="413F2BFC" w14:textId="3960AC21" w:rsidR="009F5FE4" w:rsidRDefault="009F5FE4" w:rsidP="006E2835">
      <w:pPr>
        <w:pStyle w:val="Odstavecseseznamem"/>
      </w:pPr>
      <w:r>
        <w:t>Pravidlo 0/100 – rozpracované úkoly se projeví v účtování až po dokončení</w:t>
      </w:r>
    </w:p>
    <w:p w14:paraId="5260DBF1" w14:textId="44BA92D7" w:rsidR="009F5FE4" w:rsidRDefault="009F5FE4" w:rsidP="006E2835">
      <w:pPr>
        <w:pStyle w:val="Odstavecseseznamem"/>
      </w:pPr>
      <w:r>
        <w:lastRenderedPageBreak/>
        <w:t>Pravidlo 20/80 – Parretův poměr, po zahájení úkolu je zaúčtováno 20% plánovaného objemu práce, zbývajících 80% až po dokončení</w:t>
      </w:r>
    </w:p>
    <w:p w14:paraId="4D938221" w14:textId="06680650" w:rsidR="009F5FE4" w:rsidRDefault="009F5FE4" w:rsidP="006E2835">
      <w:pPr>
        <w:pStyle w:val="Odstavecseseznamem"/>
      </w:pPr>
      <w:r>
        <w:t>Pravidlo 50/50 – po zahájení úkolu je zaúčtováno 50% práce plínovaného objemu, zbývajících 50% až po dokončení</w:t>
      </w:r>
    </w:p>
    <w:p w14:paraId="7A26E945" w14:textId="72A203CF" w:rsidR="00B90FC5" w:rsidRDefault="00B90FC5" w:rsidP="00B90FC5">
      <w:pPr>
        <w:pStyle w:val="Odstavecseseznamem"/>
        <w:numPr>
          <w:ilvl w:val="0"/>
          <w:numId w:val="1"/>
        </w:numPr>
      </w:pPr>
      <w:r w:rsidRPr="00200385">
        <w:rPr>
          <w:b/>
          <w:bCs/>
        </w:rPr>
        <w:t>Metoda SSD</w:t>
      </w:r>
      <w:r>
        <w:t xml:space="preserve"> – kontroluje se činnost v souladu s plánem (předstih či zpoždění)</w:t>
      </w:r>
    </w:p>
    <w:p w14:paraId="5B8569B0" w14:textId="77329E84" w:rsidR="00200385" w:rsidRDefault="00200385" w:rsidP="00200385">
      <w:pPr>
        <w:pStyle w:val="Odstavecseseznamem"/>
      </w:pPr>
      <w:r>
        <w:t>Hodnoti se stav činnosti ke dni kontroly (činnost nezačala, skončila, probíhá)</w:t>
      </w:r>
    </w:p>
    <w:p w14:paraId="27387282" w14:textId="020B3A46" w:rsidR="00200385" w:rsidRDefault="00200385" w:rsidP="00200385">
      <w:pPr>
        <w:pStyle w:val="Odstavecseseznamem"/>
      </w:pPr>
      <w:r>
        <w:t>0 – náklady jsou čerpány podle plánu</w:t>
      </w:r>
    </w:p>
    <w:p w14:paraId="0FBA604F" w14:textId="472D6551" w:rsidR="00200385" w:rsidRDefault="00200385" w:rsidP="00200385">
      <w:pPr>
        <w:pStyle w:val="Odstavecseseznamem"/>
      </w:pPr>
      <w:r>
        <w:t>-2 : zpoždění 2 řádu, činnost ještě  nezačala, ale měla již zkončit</w:t>
      </w:r>
    </w:p>
    <w:p w14:paraId="68110DD7" w14:textId="5DDC3C0B" w:rsidR="00200385" w:rsidRDefault="00200385" w:rsidP="00200385">
      <w:pPr>
        <w:pStyle w:val="Odstavecseseznamem"/>
      </w:pPr>
      <w:r>
        <w:t>-1: zpoždění 1 řádu, činnos tdosud nezačala, ale podle plánu již má probíhat, nebo probíhám ale podle plánu již měla skončit</w:t>
      </w:r>
    </w:p>
    <w:p w14:paraId="36B9DFA8" w14:textId="34DC1824" w:rsidR="00200385" w:rsidRDefault="00200385" w:rsidP="00200385">
      <w:pPr>
        <w:pStyle w:val="Odstavecseseznamem"/>
      </w:pPr>
      <w:r>
        <w:t>+1: předstih 1 řádu, náklady jsou čerpány podle plánu</w:t>
      </w:r>
    </w:p>
    <w:p w14:paraId="247982CE" w14:textId="5A7617B8" w:rsidR="00200385" w:rsidRDefault="00200385" w:rsidP="00200385">
      <w:pPr>
        <w:pStyle w:val="Odstavecseseznamem"/>
      </w:pPr>
      <w:r>
        <w:t>+2: předstih 2 řádu:pokud činnost již skončila, ale podle plánu ještě ani neměla začít</w:t>
      </w:r>
    </w:p>
    <w:p w14:paraId="404D2D4B" w14:textId="77777777" w:rsidR="000359A2" w:rsidRDefault="000359A2" w:rsidP="000359A2">
      <w:pPr>
        <w:pStyle w:val="Odstavecseseznamem"/>
      </w:pPr>
    </w:p>
    <w:p w14:paraId="11EBD812" w14:textId="77777777" w:rsidR="000359A2" w:rsidRDefault="000359A2" w:rsidP="000359A2">
      <w:pPr>
        <w:pStyle w:val="Odstavecseseznamem"/>
      </w:pPr>
    </w:p>
    <w:p w14:paraId="11B8CDC4" w14:textId="77777777" w:rsidR="000359A2" w:rsidRDefault="000359A2" w:rsidP="000359A2">
      <w:pPr>
        <w:pStyle w:val="Odstavecseseznamem"/>
      </w:pPr>
    </w:p>
    <w:p w14:paraId="7A76FBA2" w14:textId="77777777" w:rsidR="0028289B" w:rsidRDefault="0028289B" w:rsidP="000359A2">
      <w:pPr>
        <w:pStyle w:val="Odstavecseseznamem"/>
      </w:pPr>
    </w:p>
    <w:p w14:paraId="435C6EBA" w14:textId="77777777" w:rsidR="0028289B" w:rsidRDefault="0028289B" w:rsidP="000359A2">
      <w:pPr>
        <w:pStyle w:val="Odstavecseseznamem"/>
      </w:pPr>
    </w:p>
    <w:p w14:paraId="38373488" w14:textId="77777777" w:rsidR="0028289B" w:rsidRDefault="0028289B" w:rsidP="000359A2">
      <w:pPr>
        <w:pStyle w:val="Odstavecseseznamem"/>
      </w:pPr>
    </w:p>
    <w:p w14:paraId="146773EB" w14:textId="77777777" w:rsidR="0028289B" w:rsidRDefault="0028289B" w:rsidP="000359A2">
      <w:pPr>
        <w:pStyle w:val="Odstavecseseznamem"/>
      </w:pPr>
    </w:p>
    <w:p w14:paraId="49F04953" w14:textId="77777777" w:rsidR="0028289B" w:rsidRDefault="0028289B" w:rsidP="000359A2">
      <w:pPr>
        <w:pStyle w:val="Odstavecseseznamem"/>
      </w:pPr>
    </w:p>
    <w:p w14:paraId="1DC123B7" w14:textId="77777777" w:rsidR="0028289B" w:rsidRDefault="0028289B" w:rsidP="000359A2">
      <w:pPr>
        <w:pStyle w:val="Odstavecseseznamem"/>
      </w:pPr>
    </w:p>
    <w:p w14:paraId="05ACD6F4" w14:textId="5AC5D9B3" w:rsidR="000359A2" w:rsidRPr="008C0AED" w:rsidRDefault="000359A2" w:rsidP="008C0AED">
      <w:pPr>
        <w:pStyle w:val="Odstavecseseznamem"/>
        <w:jc w:val="center"/>
        <w:rPr>
          <w:b/>
          <w:bCs/>
        </w:rPr>
      </w:pPr>
      <w:r w:rsidRPr="008C0AED">
        <w:rPr>
          <w:b/>
          <w:bCs/>
        </w:rPr>
        <w:t>Řízení zdrojů</w:t>
      </w:r>
    </w:p>
    <w:p w14:paraId="1B977D35" w14:textId="0A787DA3" w:rsidR="000359A2" w:rsidRDefault="000359A2" w:rsidP="000359A2">
      <w:pPr>
        <w:pStyle w:val="Odstavecseseznamem"/>
      </w:pPr>
      <w:bookmarkStart w:id="0" w:name="_Hlk181123118"/>
      <w:r>
        <w:t>V tabulce máme popsánu realizaci SW projektu činnostmi A až G. Doba trvání jsou člověkodny, jsou uvedeni následníci a pracnost jako požadavek na zdroj.</w:t>
      </w:r>
    </w:p>
    <w:p w14:paraId="755D60E1" w14:textId="77777777" w:rsidR="008C0AED" w:rsidRDefault="008C0AED" w:rsidP="000359A2">
      <w:pPr>
        <w:pStyle w:val="Odstavecseseznamem"/>
      </w:pPr>
    </w:p>
    <w:tbl>
      <w:tblPr>
        <w:tblStyle w:val="Mkatabulky"/>
        <w:tblW w:w="0" w:type="auto"/>
        <w:tblInd w:w="720" w:type="dxa"/>
        <w:tblLook w:val="04A0" w:firstRow="1" w:lastRow="0" w:firstColumn="1" w:lastColumn="0" w:noHBand="0" w:noVBand="1"/>
      </w:tblPr>
      <w:tblGrid>
        <w:gridCol w:w="2063"/>
        <w:gridCol w:w="2041"/>
        <w:gridCol w:w="2108"/>
        <w:gridCol w:w="2130"/>
      </w:tblGrid>
      <w:tr w:rsidR="000359A2" w14:paraId="149E23E1" w14:textId="77777777" w:rsidTr="000359A2">
        <w:tc>
          <w:tcPr>
            <w:tcW w:w="2265" w:type="dxa"/>
          </w:tcPr>
          <w:p w14:paraId="4F0CFC79" w14:textId="12E25F87" w:rsidR="000359A2" w:rsidRDefault="000359A2" w:rsidP="000359A2">
            <w:pPr>
              <w:pStyle w:val="Odstavecseseznamem"/>
              <w:ind w:left="0"/>
              <w:jc w:val="center"/>
            </w:pPr>
            <w:r>
              <w:t>Činnost</w:t>
            </w:r>
          </w:p>
        </w:tc>
        <w:tc>
          <w:tcPr>
            <w:tcW w:w="2265" w:type="dxa"/>
          </w:tcPr>
          <w:p w14:paraId="403E9FEC" w14:textId="5793A7D4" w:rsidR="000359A2" w:rsidRDefault="000359A2" w:rsidP="000359A2">
            <w:pPr>
              <w:pStyle w:val="Odstavecseseznamem"/>
              <w:ind w:left="0"/>
              <w:jc w:val="center"/>
            </w:pPr>
            <w:r>
              <w:t>Doba trvání (dny)</w:t>
            </w:r>
          </w:p>
        </w:tc>
        <w:tc>
          <w:tcPr>
            <w:tcW w:w="2266" w:type="dxa"/>
          </w:tcPr>
          <w:p w14:paraId="3D8A0524" w14:textId="488EBA4F" w:rsidR="000359A2" w:rsidRDefault="000359A2" w:rsidP="000359A2">
            <w:pPr>
              <w:pStyle w:val="Odstavecseseznamem"/>
              <w:ind w:left="0"/>
              <w:jc w:val="center"/>
            </w:pPr>
            <w:r>
              <w:t>Následující činnost</w:t>
            </w:r>
          </w:p>
        </w:tc>
        <w:tc>
          <w:tcPr>
            <w:tcW w:w="2266" w:type="dxa"/>
          </w:tcPr>
          <w:p w14:paraId="72F3F8D6" w14:textId="102AD43C" w:rsidR="000359A2" w:rsidRDefault="000359A2" w:rsidP="000359A2">
            <w:pPr>
              <w:pStyle w:val="Odstavecseseznamem"/>
              <w:ind w:left="0"/>
              <w:jc w:val="center"/>
            </w:pPr>
            <w:r>
              <w:t>Požadavky na zdroje(počet vývojářů)</w:t>
            </w:r>
          </w:p>
        </w:tc>
      </w:tr>
      <w:tr w:rsidR="000359A2" w14:paraId="33FBE53B" w14:textId="77777777" w:rsidTr="000359A2">
        <w:tc>
          <w:tcPr>
            <w:tcW w:w="2265" w:type="dxa"/>
          </w:tcPr>
          <w:p w14:paraId="11D32537" w14:textId="117771F9" w:rsidR="000359A2" w:rsidRDefault="000359A2" w:rsidP="000359A2">
            <w:pPr>
              <w:pStyle w:val="Odstavecseseznamem"/>
              <w:ind w:left="0"/>
              <w:jc w:val="center"/>
            </w:pPr>
            <w:r>
              <w:t>A</w:t>
            </w:r>
          </w:p>
        </w:tc>
        <w:tc>
          <w:tcPr>
            <w:tcW w:w="2265" w:type="dxa"/>
          </w:tcPr>
          <w:p w14:paraId="6C47647A" w14:textId="569A52D8" w:rsidR="000359A2" w:rsidRDefault="000359A2" w:rsidP="000359A2">
            <w:pPr>
              <w:pStyle w:val="Odstavecseseznamem"/>
              <w:ind w:left="0"/>
              <w:jc w:val="center"/>
            </w:pPr>
            <w:r>
              <w:t>5</w:t>
            </w:r>
          </w:p>
        </w:tc>
        <w:tc>
          <w:tcPr>
            <w:tcW w:w="2266" w:type="dxa"/>
          </w:tcPr>
          <w:p w14:paraId="09E690B0" w14:textId="604786DC" w:rsidR="000359A2" w:rsidRDefault="000359A2" w:rsidP="000359A2">
            <w:pPr>
              <w:pStyle w:val="Odstavecseseznamem"/>
              <w:ind w:left="0"/>
              <w:jc w:val="center"/>
            </w:pPr>
            <w:r>
              <w:t>B,C</w:t>
            </w:r>
          </w:p>
        </w:tc>
        <w:tc>
          <w:tcPr>
            <w:tcW w:w="2266" w:type="dxa"/>
          </w:tcPr>
          <w:p w14:paraId="6D4966DC" w14:textId="561CC887" w:rsidR="000359A2" w:rsidRDefault="000359A2" w:rsidP="000359A2">
            <w:pPr>
              <w:pStyle w:val="Odstavecseseznamem"/>
              <w:ind w:left="0"/>
              <w:jc w:val="center"/>
            </w:pPr>
            <w:r>
              <w:t>5</w:t>
            </w:r>
          </w:p>
        </w:tc>
      </w:tr>
      <w:tr w:rsidR="000359A2" w14:paraId="349064B4" w14:textId="77777777" w:rsidTr="000359A2">
        <w:tc>
          <w:tcPr>
            <w:tcW w:w="2265" w:type="dxa"/>
          </w:tcPr>
          <w:p w14:paraId="6195E412" w14:textId="2E5C0C37" w:rsidR="000359A2" w:rsidRDefault="000359A2" w:rsidP="000359A2">
            <w:pPr>
              <w:pStyle w:val="Odstavecseseznamem"/>
              <w:ind w:left="0"/>
              <w:jc w:val="center"/>
            </w:pPr>
            <w:r>
              <w:t>B</w:t>
            </w:r>
          </w:p>
        </w:tc>
        <w:tc>
          <w:tcPr>
            <w:tcW w:w="2265" w:type="dxa"/>
          </w:tcPr>
          <w:p w14:paraId="4E5B65FF" w14:textId="796918B5" w:rsidR="000359A2" w:rsidRDefault="000359A2" w:rsidP="000359A2">
            <w:pPr>
              <w:pStyle w:val="Odstavecseseznamem"/>
              <w:ind w:left="0"/>
              <w:jc w:val="center"/>
            </w:pPr>
            <w:r>
              <w:t>3</w:t>
            </w:r>
          </w:p>
        </w:tc>
        <w:tc>
          <w:tcPr>
            <w:tcW w:w="2266" w:type="dxa"/>
          </w:tcPr>
          <w:p w14:paraId="2364D136" w14:textId="5A998724" w:rsidR="000359A2" w:rsidRDefault="000359A2" w:rsidP="000359A2">
            <w:pPr>
              <w:pStyle w:val="Odstavecseseznamem"/>
              <w:ind w:left="0"/>
              <w:jc w:val="center"/>
            </w:pPr>
            <w:r>
              <w:t>D,E</w:t>
            </w:r>
          </w:p>
        </w:tc>
        <w:tc>
          <w:tcPr>
            <w:tcW w:w="2266" w:type="dxa"/>
          </w:tcPr>
          <w:p w14:paraId="6DBADBD5" w14:textId="2945CEDE" w:rsidR="000359A2" w:rsidRDefault="000359A2" w:rsidP="000359A2">
            <w:pPr>
              <w:pStyle w:val="Odstavecseseznamem"/>
              <w:ind w:left="0"/>
              <w:jc w:val="center"/>
            </w:pPr>
            <w:r>
              <w:t>4</w:t>
            </w:r>
          </w:p>
        </w:tc>
      </w:tr>
      <w:tr w:rsidR="000359A2" w14:paraId="396563A3" w14:textId="77777777" w:rsidTr="000359A2">
        <w:tc>
          <w:tcPr>
            <w:tcW w:w="2265" w:type="dxa"/>
          </w:tcPr>
          <w:p w14:paraId="22741DA4" w14:textId="1C4D5AA5" w:rsidR="000359A2" w:rsidRDefault="000359A2" w:rsidP="000359A2">
            <w:pPr>
              <w:pStyle w:val="Odstavecseseznamem"/>
              <w:ind w:left="0"/>
              <w:jc w:val="center"/>
            </w:pPr>
            <w:r>
              <w:t>C</w:t>
            </w:r>
          </w:p>
        </w:tc>
        <w:tc>
          <w:tcPr>
            <w:tcW w:w="2265" w:type="dxa"/>
          </w:tcPr>
          <w:p w14:paraId="5BA1E4A8" w14:textId="4FE5DBB4" w:rsidR="000359A2" w:rsidRDefault="000359A2" w:rsidP="000359A2">
            <w:pPr>
              <w:pStyle w:val="Odstavecseseznamem"/>
              <w:ind w:left="0"/>
              <w:jc w:val="center"/>
            </w:pPr>
            <w:r>
              <w:t>6</w:t>
            </w:r>
          </w:p>
        </w:tc>
        <w:tc>
          <w:tcPr>
            <w:tcW w:w="2266" w:type="dxa"/>
          </w:tcPr>
          <w:p w14:paraId="6CCDF731" w14:textId="7866DBA2" w:rsidR="000359A2" w:rsidRDefault="000359A2" w:rsidP="000359A2">
            <w:pPr>
              <w:pStyle w:val="Odstavecseseznamem"/>
              <w:ind w:left="0"/>
              <w:jc w:val="center"/>
            </w:pPr>
            <w:r>
              <w:t>D,E,F</w:t>
            </w:r>
          </w:p>
        </w:tc>
        <w:tc>
          <w:tcPr>
            <w:tcW w:w="2266" w:type="dxa"/>
          </w:tcPr>
          <w:p w14:paraId="3490FDCD" w14:textId="761DDCBB" w:rsidR="000359A2" w:rsidRDefault="000359A2" w:rsidP="000359A2">
            <w:pPr>
              <w:pStyle w:val="Odstavecseseznamem"/>
              <w:ind w:left="0"/>
              <w:jc w:val="center"/>
            </w:pPr>
            <w:r>
              <w:t>6</w:t>
            </w:r>
          </w:p>
        </w:tc>
      </w:tr>
      <w:tr w:rsidR="000359A2" w14:paraId="4C75BFEE" w14:textId="77777777" w:rsidTr="000359A2">
        <w:tc>
          <w:tcPr>
            <w:tcW w:w="2265" w:type="dxa"/>
          </w:tcPr>
          <w:p w14:paraId="01AC269B" w14:textId="5E9B3C6A" w:rsidR="000359A2" w:rsidRDefault="000359A2" w:rsidP="000359A2">
            <w:pPr>
              <w:pStyle w:val="Odstavecseseznamem"/>
              <w:ind w:left="0"/>
              <w:jc w:val="center"/>
            </w:pPr>
            <w:r>
              <w:t>D</w:t>
            </w:r>
          </w:p>
        </w:tc>
        <w:tc>
          <w:tcPr>
            <w:tcW w:w="2265" w:type="dxa"/>
          </w:tcPr>
          <w:p w14:paraId="4451B93D" w14:textId="34498BA4" w:rsidR="000359A2" w:rsidRDefault="000359A2" w:rsidP="000359A2">
            <w:pPr>
              <w:pStyle w:val="Odstavecseseznamem"/>
              <w:ind w:left="0"/>
              <w:jc w:val="center"/>
            </w:pPr>
            <w:r>
              <w:t>13</w:t>
            </w:r>
          </w:p>
        </w:tc>
        <w:tc>
          <w:tcPr>
            <w:tcW w:w="2266" w:type="dxa"/>
          </w:tcPr>
          <w:p w14:paraId="0E3C2418" w14:textId="1D04C2E0" w:rsidR="000359A2" w:rsidRDefault="000359A2" w:rsidP="000359A2">
            <w:pPr>
              <w:pStyle w:val="Odstavecseseznamem"/>
              <w:ind w:left="0"/>
              <w:jc w:val="center"/>
            </w:pPr>
            <w:r>
              <w:t>G</w:t>
            </w:r>
          </w:p>
        </w:tc>
        <w:tc>
          <w:tcPr>
            <w:tcW w:w="2266" w:type="dxa"/>
          </w:tcPr>
          <w:p w14:paraId="34416969" w14:textId="72A9FA13" w:rsidR="000359A2" w:rsidRDefault="000359A2" w:rsidP="000359A2">
            <w:pPr>
              <w:pStyle w:val="Odstavecseseznamem"/>
              <w:ind w:left="0"/>
              <w:jc w:val="center"/>
            </w:pPr>
            <w:r>
              <w:t>3</w:t>
            </w:r>
          </w:p>
        </w:tc>
      </w:tr>
      <w:tr w:rsidR="000359A2" w14:paraId="59506020" w14:textId="77777777" w:rsidTr="000359A2">
        <w:tc>
          <w:tcPr>
            <w:tcW w:w="2265" w:type="dxa"/>
          </w:tcPr>
          <w:p w14:paraId="5C50DEAF" w14:textId="04698B7F" w:rsidR="000359A2" w:rsidRDefault="000359A2" w:rsidP="000359A2">
            <w:pPr>
              <w:pStyle w:val="Odstavecseseznamem"/>
              <w:ind w:left="0"/>
              <w:jc w:val="center"/>
            </w:pPr>
            <w:r>
              <w:t>E</w:t>
            </w:r>
          </w:p>
        </w:tc>
        <w:tc>
          <w:tcPr>
            <w:tcW w:w="2265" w:type="dxa"/>
          </w:tcPr>
          <w:p w14:paraId="257BB585" w14:textId="047EEF6B" w:rsidR="000359A2" w:rsidRDefault="000359A2" w:rsidP="000359A2">
            <w:pPr>
              <w:pStyle w:val="Odstavecseseznamem"/>
              <w:ind w:left="0"/>
              <w:jc w:val="center"/>
            </w:pPr>
            <w:r>
              <w:t>6</w:t>
            </w:r>
          </w:p>
        </w:tc>
        <w:tc>
          <w:tcPr>
            <w:tcW w:w="2266" w:type="dxa"/>
          </w:tcPr>
          <w:p w14:paraId="15EF6FE8" w14:textId="5AB4C9F0" w:rsidR="000359A2" w:rsidRDefault="000359A2" w:rsidP="000359A2">
            <w:pPr>
              <w:pStyle w:val="Odstavecseseznamem"/>
              <w:ind w:left="0"/>
              <w:jc w:val="center"/>
            </w:pPr>
            <w:r>
              <w:t>G</w:t>
            </w:r>
          </w:p>
        </w:tc>
        <w:tc>
          <w:tcPr>
            <w:tcW w:w="2266" w:type="dxa"/>
          </w:tcPr>
          <w:p w14:paraId="1DA4E0CA" w14:textId="7DEBACC0" w:rsidR="000359A2" w:rsidRDefault="000359A2" w:rsidP="000359A2">
            <w:pPr>
              <w:pStyle w:val="Odstavecseseznamem"/>
              <w:ind w:left="0"/>
              <w:jc w:val="center"/>
            </w:pPr>
            <w:r>
              <w:t>5</w:t>
            </w:r>
          </w:p>
        </w:tc>
      </w:tr>
      <w:tr w:rsidR="000359A2" w14:paraId="1AD3F663" w14:textId="77777777" w:rsidTr="000359A2">
        <w:tc>
          <w:tcPr>
            <w:tcW w:w="2265" w:type="dxa"/>
          </w:tcPr>
          <w:p w14:paraId="7B84950C" w14:textId="60194A92" w:rsidR="000359A2" w:rsidRDefault="000359A2" w:rsidP="000359A2">
            <w:pPr>
              <w:pStyle w:val="Odstavecseseznamem"/>
              <w:ind w:left="0"/>
              <w:jc w:val="center"/>
            </w:pPr>
            <w:r>
              <w:t>F</w:t>
            </w:r>
          </w:p>
        </w:tc>
        <w:tc>
          <w:tcPr>
            <w:tcW w:w="2265" w:type="dxa"/>
          </w:tcPr>
          <w:p w14:paraId="2856DD01" w14:textId="14B3915F" w:rsidR="000359A2" w:rsidRDefault="000359A2" w:rsidP="000359A2">
            <w:pPr>
              <w:pStyle w:val="Odstavecseseznamem"/>
              <w:ind w:left="0"/>
              <w:jc w:val="center"/>
            </w:pPr>
            <w:r>
              <w:t>3</w:t>
            </w:r>
          </w:p>
        </w:tc>
        <w:tc>
          <w:tcPr>
            <w:tcW w:w="2266" w:type="dxa"/>
          </w:tcPr>
          <w:p w14:paraId="27693BB8" w14:textId="64B3EFBA" w:rsidR="000359A2" w:rsidRDefault="000359A2" w:rsidP="000359A2">
            <w:pPr>
              <w:pStyle w:val="Odstavecseseznamem"/>
              <w:ind w:left="0"/>
              <w:jc w:val="center"/>
            </w:pPr>
            <w:r>
              <w:t>G</w:t>
            </w:r>
          </w:p>
        </w:tc>
        <w:tc>
          <w:tcPr>
            <w:tcW w:w="2266" w:type="dxa"/>
          </w:tcPr>
          <w:p w14:paraId="0B24B8D8" w14:textId="554F39B6" w:rsidR="000359A2" w:rsidRDefault="000359A2" w:rsidP="000359A2">
            <w:pPr>
              <w:pStyle w:val="Odstavecseseznamem"/>
              <w:ind w:left="0"/>
              <w:jc w:val="center"/>
            </w:pPr>
            <w:r>
              <w:t>5</w:t>
            </w:r>
          </w:p>
        </w:tc>
      </w:tr>
      <w:bookmarkEnd w:id="0"/>
      <w:tr w:rsidR="000359A2" w14:paraId="3A24A483" w14:textId="77777777" w:rsidTr="000359A2">
        <w:tc>
          <w:tcPr>
            <w:tcW w:w="2265" w:type="dxa"/>
          </w:tcPr>
          <w:p w14:paraId="509FE51E" w14:textId="454EAF29" w:rsidR="000359A2" w:rsidRDefault="000359A2" w:rsidP="000359A2">
            <w:pPr>
              <w:pStyle w:val="Odstavecseseznamem"/>
              <w:ind w:left="0"/>
              <w:jc w:val="center"/>
            </w:pPr>
            <w:r>
              <w:t>G</w:t>
            </w:r>
          </w:p>
        </w:tc>
        <w:tc>
          <w:tcPr>
            <w:tcW w:w="2265" w:type="dxa"/>
          </w:tcPr>
          <w:p w14:paraId="21258FBC" w14:textId="47DCB783" w:rsidR="000359A2" w:rsidRDefault="000359A2" w:rsidP="000359A2">
            <w:pPr>
              <w:pStyle w:val="Odstavecseseznamem"/>
              <w:ind w:left="0"/>
              <w:jc w:val="center"/>
            </w:pPr>
            <w:r>
              <w:t>3</w:t>
            </w:r>
          </w:p>
        </w:tc>
        <w:tc>
          <w:tcPr>
            <w:tcW w:w="2266" w:type="dxa"/>
          </w:tcPr>
          <w:p w14:paraId="3907DEFD" w14:textId="66008FDB" w:rsidR="000359A2" w:rsidRDefault="000359A2" w:rsidP="000359A2">
            <w:pPr>
              <w:pStyle w:val="Odstavecseseznamem"/>
              <w:ind w:left="0"/>
              <w:jc w:val="center"/>
            </w:pPr>
            <w:r>
              <w:t>-</w:t>
            </w:r>
          </w:p>
        </w:tc>
        <w:tc>
          <w:tcPr>
            <w:tcW w:w="2266" w:type="dxa"/>
          </w:tcPr>
          <w:p w14:paraId="7E025285" w14:textId="5B65CD9D" w:rsidR="000359A2" w:rsidRDefault="000359A2" w:rsidP="000359A2">
            <w:pPr>
              <w:pStyle w:val="Odstavecseseznamem"/>
              <w:ind w:left="0"/>
              <w:jc w:val="center"/>
            </w:pPr>
            <w:r>
              <w:t>8</w:t>
            </w:r>
          </w:p>
        </w:tc>
      </w:tr>
    </w:tbl>
    <w:p w14:paraId="694188BD" w14:textId="77777777" w:rsidR="000359A2" w:rsidRDefault="000359A2" w:rsidP="000359A2">
      <w:pPr>
        <w:pStyle w:val="Odstavecseseznamem"/>
      </w:pPr>
    </w:p>
    <w:p w14:paraId="789EDCA2" w14:textId="77777777" w:rsidR="00536336" w:rsidRDefault="00536336" w:rsidP="00536336">
      <w:pPr>
        <w:pStyle w:val="Odstavecseseznamem"/>
      </w:pPr>
    </w:p>
    <w:p w14:paraId="2FCD7F49" w14:textId="77777777" w:rsidR="00B66BBD" w:rsidRDefault="00B66BBD" w:rsidP="00536336">
      <w:pPr>
        <w:pStyle w:val="Odstavecseseznamem"/>
      </w:pPr>
    </w:p>
    <w:p w14:paraId="556C6AF6" w14:textId="77777777" w:rsidR="00026823" w:rsidRDefault="00026823" w:rsidP="00536336">
      <w:pPr>
        <w:pStyle w:val="Odstavecseseznamem"/>
      </w:pPr>
    </w:p>
    <w:p w14:paraId="0F02FFB0" w14:textId="77777777" w:rsidR="00026823" w:rsidRDefault="00026823" w:rsidP="00536336">
      <w:pPr>
        <w:pStyle w:val="Odstavecseseznamem"/>
      </w:pPr>
    </w:p>
    <w:p w14:paraId="083BF579" w14:textId="77777777" w:rsidR="00026823" w:rsidRDefault="00026823" w:rsidP="00536336">
      <w:pPr>
        <w:pStyle w:val="Odstavecseseznamem"/>
      </w:pPr>
    </w:p>
    <w:p w14:paraId="0FB23430" w14:textId="77777777" w:rsidR="00026823" w:rsidRDefault="00026823" w:rsidP="00536336">
      <w:pPr>
        <w:pStyle w:val="Odstavecseseznamem"/>
      </w:pPr>
    </w:p>
    <w:p w14:paraId="1839A086" w14:textId="77777777" w:rsidR="00026823" w:rsidRDefault="00026823" w:rsidP="00536336">
      <w:pPr>
        <w:pStyle w:val="Odstavecseseznamem"/>
      </w:pPr>
    </w:p>
    <w:p w14:paraId="43DC1A46" w14:textId="77777777" w:rsidR="00026823" w:rsidRDefault="00026823" w:rsidP="00536336">
      <w:pPr>
        <w:pStyle w:val="Odstavecseseznamem"/>
      </w:pPr>
    </w:p>
    <w:p w14:paraId="14D4C0E2" w14:textId="77777777" w:rsidR="00026823" w:rsidRDefault="00026823" w:rsidP="00536336">
      <w:pPr>
        <w:pStyle w:val="Odstavecseseznamem"/>
      </w:pPr>
    </w:p>
    <w:p w14:paraId="10BD73AF" w14:textId="77777777" w:rsidR="00026823" w:rsidRDefault="00026823" w:rsidP="00536336">
      <w:pPr>
        <w:pStyle w:val="Odstavecseseznamem"/>
      </w:pPr>
    </w:p>
    <w:p w14:paraId="0F0CE824" w14:textId="77777777" w:rsidR="00026823" w:rsidRDefault="00026823" w:rsidP="00536336">
      <w:pPr>
        <w:pStyle w:val="Odstavecseseznamem"/>
      </w:pPr>
    </w:p>
    <w:p w14:paraId="0F618843" w14:textId="77777777" w:rsidR="00026823" w:rsidRDefault="00026823" w:rsidP="00536336">
      <w:pPr>
        <w:pStyle w:val="Odstavecseseznamem"/>
      </w:pPr>
    </w:p>
    <w:p w14:paraId="77F6D533" w14:textId="15B2DFA2" w:rsidR="00B66BBD" w:rsidRPr="00026823" w:rsidRDefault="00B66BBD" w:rsidP="00B66BBD">
      <w:pPr>
        <w:pStyle w:val="Odstavecseseznamem"/>
        <w:jc w:val="center"/>
        <w:rPr>
          <w:b/>
          <w:bCs/>
        </w:rPr>
      </w:pPr>
      <w:r w:rsidRPr="00026823">
        <w:rPr>
          <w:b/>
          <w:bCs/>
        </w:rPr>
        <w:lastRenderedPageBreak/>
        <w:t>Řízení jakosti projektu</w:t>
      </w:r>
    </w:p>
    <w:p w14:paraId="6EE71E74" w14:textId="4552F194" w:rsidR="00B66BBD" w:rsidRDefault="00B66BBD" w:rsidP="00B66BBD">
      <w:pPr>
        <w:pStyle w:val="Odstavecseseznamem"/>
      </w:pPr>
      <w:r>
        <w:t xml:space="preserve">Kvalita projektu = do jaké míry jeho výstupy splňují </w:t>
      </w:r>
      <w:r w:rsidRPr="00B66BBD">
        <w:rPr>
          <w:b/>
          <w:bCs/>
        </w:rPr>
        <w:t>původní požadavky projektu</w:t>
      </w:r>
      <w:r>
        <w:rPr>
          <w:b/>
          <w:bCs/>
        </w:rPr>
        <w:t xml:space="preserve">, </w:t>
      </w:r>
      <w:r w:rsidRPr="00B66BBD">
        <w:t>specifikace a očekávání všech zainteresovaných stran</w:t>
      </w:r>
      <w:r>
        <w:t xml:space="preserve"> – produktová kvalita</w:t>
      </w:r>
    </w:p>
    <w:p w14:paraId="23F0C49A" w14:textId="2AFAF531" w:rsidR="00B66BBD" w:rsidRDefault="00B66BBD">
      <w:pPr>
        <w:pStyle w:val="Odstavecseseznamem"/>
        <w:numPr>
          <w:ilvl w:val="0"/>
          <w:numId w:val="23"/>
        </w:numPr>
      </w:pPr>
      <w:r w:rsidRPr="00627288">
        <w:rPr>
          <w:b/>
          <w:bCs/>
        </w:rPr>
        <w:t>Schopnost</w:t>
      </w:r>
      <w:r>
        <w:t xml:space="preserve"> produktu nebo služby </w:t>
      </w:r>
      <w:r w:rsidRPr="00B66BBD">
        <w:rPr>
          <w:b/>
          <w:bCs/>
        </w:rPr>
        <w:t>uspokojit požadavky zákazníka</w:t>
      </w:r>
      <w:r>
        <w:rPr>
          <w:b/>
          <w:bCs/>
        </w:rPr>
        <w:t xml:space="preserve"> – </w:t>
      </w:r>
      <w:r w:rsidRPr="00B66BBD">
        <w:t>businness pohled</w:t>
      </w:r>
    </w:p>
    <w:p w14:paraId="3F25CC59" w14:textId="4BD7A9A8" w:rsidR="00B66BBD" w:rsidRPr="00B66BBD" w:rsidRDefault="00B66BBD">
      <w:pPr>
        <w:pStyle w:val="Odstavecseseznamem"/>
        <w:numPr>
          <w:ilvl w:val="0"/>
          <w:numId w:val="23"/>
        </w:numPr>
        <w:rPr>
          <w:b/>
          <w:bCs/>
        </w:rPr>
      </w:pPr>
      <w:r>
        <w:t xml:space="preserve">Kvalita je určena </w:t>
      </w:r>
      <w:r w:rsidRPr="00B66BBD">
        <w:rPr>
          <w:b/>
          <w:bCs/>
        </w:rPr>
        <w:t>definicí předmet</w:t>
      </w:r>
      <w:r w:rsidR="00627288">
        <w:rPr>
          <w:b/>
          <w:bCs/>
        </w:rPr>
        <w:t>u</w:t>
      </w:r>
      <w:r w:rsidRPr="00B66BBD">
        <w:rPr>
          <w:b/>
          <w:bCs/>
        </w:rPr>
        <w:t xml:space="preserve"> projektu</w:t>
      </w:r>
      <w:r>
        <w:rPr>
          <w:b/>
          <w:bCs/>
        </w:rPr>
        <w:t xml:space="preserve">, </w:t>
      </w:r>
      <w:r w:rsidRPr="00B66BBD">
        <w:t>zadáním a promítá se do vlastností výsledného produktu</w:t>
      </w:r>
    </w:p>
    <w:p w14:paraId="2723C104" w14:textId="0B2ADEF9" w:rsidR="00B66BBD" w:rsidRDefault="00B66BBD">
      <w:pPr>
        <w:pStyle w:val="Odstavecseseznamem"/>
        <w:numPr>
          <w:ilvl w:val="0"/>
          <w:numId w:val="23"/>
        </w:numPr>
        <w:rPr>
          <w:b/>
          <w:bCs/>
        </w:rPr>
      </w:pPr>
      <w:r w:rsidRPr="00B66BBD">
        <w:rPr>
          <w:b/>
          <w:bCs/>
        </w:rPr>
        <w:t>Kvalita je sada vlastností produktu projektu – nutná přesná specifikace</w:t>
      </w:r>
      <w:r w:rsidR="00627288">
        <w:rPr>
          <w:b/>
          <w:bCs/>
        </w:rPr>
        <w:t xml:space="preserve"> </w:t>
      </w:r>
      <w:r w:rsidR="00627288" w:rsidRPr="00627288">
        <w:t>(výrobku, procesu, služby)</w:t>
      </w:r>
    </w:p>
    <w:p w14:paraId="398304CA" w14:textId="25571A3C" w:rsidR="00B66BBD" w:rsidRPr="00627288" w:rsidRDefault="00627288">
      <w:pPr>
        <w:pStyle w:val="Odstavecseseznamem"/>
        <w:numPr>
          <w:ilvl w:val="0"/>
          <w:numId w:val="23"/>
        </w:numPr>
        <w:rPr>
          <w:u w:val="single"/>
        </w:rPr>
      </w:pPr>
      <w:r>
        <w:rPr>
          <w:u w:val="single"/>
        </w:rPr>
        <w:t>Kvalita u</w:t>
      </w:r>
      <w:r w:rsidR="00B66BBD" w:rsidRPr="00627288">
        <w:rPr>
          <w:u w:val="single"/>
        </w:rPr>
        <w:t>rčuje míru naplnění (očekávání)</w:t>
      </w:r>
    </w:p>
    <w:p w14:paraId="72E8E1C5" w14:textId="7DE6D25C" w:rsidR="00B66BBD" w:rsidRDefault="009F12B8" w:rsidP="00B66BBD">
      <w:pPr>
        <w:pStyle w:val="Odstavecseseznamem"/>
      </w:pPr>
      <w:r>
        <w:t xml:space="preserve">V rámci </w:t>
      </w:r>
      <w:r w:rsidRPr="00627288">
        <w:rPr>
          <w:b/>
          <w:bCs/>
        </w:rPr>
        <w:t>I</w:t>
      </w:r>
      <w:r w:rsidR="00627288" w:rsidRPr="00627288">
        <w:rPr>
          <w:b/>
          <w:bCs/>
        </w:rPr>
        <w:t>SO</w:t>
      </w:r>
      <w:r>
        <w:t xml:space="preserve"> norem je kvalita </w:t>
      </w:r>
      <w:r w:rsidRPr="00627288">
        <w:rPr>
          <w:b/>
          <w:bCs/>
        </w:rPr>
        <w:t>neustále se zlepšující proces</w:t>
      </w:r>
      <w:r>
        <w:t xml:space="preserve">, kdy výstupy jsou použity ke zvýšení hodnoty/kvality budoucího produktu, </w:t>
      </w:r>
      <w:r w:rsidRPr="00627288">
        <w:rPr>
          <w:b/>
          <w:bCs/>
        </w:rPr>
        <w:t>kvalita je definována zákazníkem</w:t>
      </w:r>
      <w:r>
        <w:t xml:space="preserve"> (CS)</w:t>
      </w:r>
    </w:p>
    <w:p w14:paraId="7B47BAB7" w14:textId="0AD1E5A1" w:rsidR="009F12B8" w:rsidRDefault="009F12B8" w:rsidP="00B66BBD">
      <w:pPr>
        <w:pStyle w:val="Odstavecseseznamem"/>
      </w:pPr>
      <w:r>
        <w:t xml:space="preserve">Důležité je přímo </w:t>
      </w:r>
      <w:r w:rsidRPr="00627288">
        <w:rPr>
          <w:b/>
          <w:bCs/>
        </w:rPr>
        <w:t>prozkoumat požadavky zákazníka</w:t>
      </w:r>
      <w:r>
        <w:t xml:space="preserve">, </w:t>
      </w:r>
      <w:r w:rsidRPr="00627288">
        <w:rPr>
          <w:b/>
          <w:bCs/>
        </w:rPr>
        <w:t>stanovit způsob meření</w:t>
      </w:r>
      <w:r>
        <w:t xml:space="preserve"> – vyhodnocení</w:t>
      </w:r>
    </w:p>
    <w:p w14:paraId="6092E081" w14:textId="2AADEFBA" w:rsidR="00627288" w:rsidRDefault="00627288" w:rsidP="00B66BBD">
      <w:pPr>
        <w:pStyle w:val="Odstavecseseznamem"/>
      </w:pPr>
      <w:r>
        <w:t>Zda zákazník neočekává automatické plnění určit</w:t>
      </w:r>
      <w:r w:rsidR="00026823">
        <w:t>ý</w:t>
      </w:r>
      <w:r>
        <w:t>ch sk</w:t>
      </w:r>
      <w:r w:rsidR="00026823">
        <w:t>u</w:t>
      </w:r>
      <w:r>
        <w:t>tečností aniž by o nich vysloveně hovořil.</w:t>
      </w:r>
    </w:p>
    <w:p w14:paraId="68D736BB" w14:textId="44C9D500" w:rsidR="009F12B8" w:rsidRPr="00563C57" w:rsidRDefault="009F12B8" w:rsidP="00B66BBD">
      <w:pPr>
        <w:pStyle w:val="Odstavecseseznamem"/>
        <w:rPr>
          <w:b/>
          <w:bCs/>
        </w:rPr>
      </w:pPr>
      <w:r w:rsidRPr="00563C57">
        <w:rPr>
          <w:b/>
          <w:bCs/>
        </w:rPr>
        <w:t xml:space="preserve">Kvalita je nedílnou </w:t>
      </w:r>
      <w:r w:rsidR="00627288" w:rsidRPr="00563C57">
        <w:rPr>
          <w:b/>
          <w:bCs/>
        </w:rPr>
        <w:t>vlastností</w:t>
      </w:r>
      <w:r w:rsidRPr="00563C57">
        <w:rPr>
          <w:b/>
          <w:bCs/>
        </w:rPr>
        <w:t xml:space="preserve"> produktu nebo služby, která má být výsledkem projektu</w:t>
      </w:r>
    </w:p>
    <w:p w14:paraId="5007566D" w14:textId="6D22D60E" w:rsidR="009F12B8" w:rsidRDefault="009F12B8" w:rsidP="00B66BBD">
      <w:pPr>
        <w:pStyle w:val="Odstavecseseznamem"/>
        <w:rPr>
          <w:b/>
          <w:bCs/>
        </w:rPr>
      </w:pPr>
      <w:r w:rsidRPr="00563C57">
        <w:rPr>
          <w:b/>
          <w:bCs/>
        </w:rPr>
        <w:t>Kvalita je schopnost produktu nebo služby svými vlastnostmi uspokojit požadavky zákazníka</w:t>
      </w:r>
    </w:p>
    <w:p w14:paraId="257B904B" w14:textId="0FE23F47" w:rsidR="00563C57" w:rsidRPr="00563C57" w:rsidRDefault="00563C57" w:rsidP="00B66BBD">
      <w:pPr>
        <w:pStyle w:val="Odstavecseseznamem"/>
        <w:rPr>
          <w:b/>
          <w:bCs/>
        </w:rPr>
      </w:pPr>
      <w:r w:rsidRPr="00563C57">
        <w:t>Stupeň kvality je definován zákazníkem –</w:t>
      </w:r>
      <w:r>
        <w:rPr>
          <w:b/>
          <w:bCs/>
        </w:rPr>
        <w:t xml:space="preserve"> Definice předmětu projektu</w:t>
      </w:r>
    </w:p>
    <w:p w14:paraId="3E23B4E8" w14:textId="0F125D2B" w:rsidR="009F12B8" w:rsidRDefault="009F12B8" w:rsidP="00B66BBD">
      <w:pPr>
        <w:pStyle w:val="Odstavecseseznamem"/>
      </w:pPr>
      <w:r>
        <w:t xml:space="preserve">Kvalita je implementována do procesu prostřednictvím </w:t>
      </w:r>
      <w:r w:rsidRPr="00026823">
        <w:rPr>
          <w:b/>
          <w:bCs/>
        </w:rPr>
        <w:t>Zajištění kvality</w:t>
      </w:r>
    </w:p>
    <w:p w14:paraId="0DB9DC3A" w14:textId="0C43FF38" w:rsidR="009F12B8" w:rsidRDefault="009F12B8" w:rsidP="00B66BBD">
      <w:pPr>
        <w:pStyle w:val="Odstavecseseznamem"/>
      </w:pPr>
      <w:r>
        <w:t>Jakost = kvalita, jde o naplnění standardů</w:t>
      </w:r>
    </w:p>
    <w:p w14:paraId="29EB7032" w14:textId="6F28D221" w:rsidR="009F12B8" w:rsidRDefault="009F12B8">
      <w:pPr>
        <w:pStyle w:val="Odstavecseseznamem"/>
        <w:numPr>
          <w:ilvl w:val="0"/>
          <w:numId w:val="23"/>
        </w:numPr>
      </w:pPr>
      <w:r>
        <w:t>Souhrn charakter</w:t>
      </w:r>
      <w:r w:rsidR="00563C57">
        <w:t>i</w:t>
      </w:r>
      <w:r>
        <w:t>stik výrobků nebo služby</w:t>
      </w:r>
    </w:p>
    <w:p w14:paraId="14D7D4FB" w14:textId="0E5031FF" w:rsidR="009F12B8" w:rsidRDefault="009F12B8" w:rsidP="009F12B8">
      <w:pPr>
        <w:pStyle w:val="Odstavecseseznamem"/>
      </w:pPr>
      <w:r>
        <w:t>Systém řízení jakosti je tvořen organizační strukturou, postupy, metodami a zdroji</w:t>
      </w:r>
    </w:p>
    <w:p w14:paraId="0C07FE5B" w14:textId="333D7E24" w:rsidR="009F12B8" w:rsidRDefault="009F12B8" w:rsidP="009F12B8">
      <w:pPr>
        <w:pStyle w:val="Odstavecseseznamem"/>
      </w:pPr>
      <w:r>
        <w:t>PM- zodpovědnost za řízení kvality</w:t>
      </w:r>
      <w:r w:rsidR="00931AF5">
        <w:t xml:space="preserve"> ( a řízení projektu), cílem je zajištění kvalitativních požadavků na výsledky projektu, efektivita a účinnost</w:t>
      </w:r>
    </w:p>
    <w:p w14:paraId="2E57A6B1" w14:textId="68AF333A" w:rsidR="00563C57" w:rsidRDefault="00563C57" w:rsidP="009F12B8">
      <w:pPr>
        <w:pStyle w:val="Odstavecseseznamem"/>
      </w:pPr>
      <w:r>
        <w:t>Jakost je</w:t>
      </w:r>
      <w:r w:rsidRPr="00563C57">
        <w:rPr>
          <w:b/>
          <w:bCs/>
        </w:rPr>
        <w:t xml:space="preserve"> mírou</w:t>
      </w:r>
      <w:r>
        <w:t xml:space="preserve"> toho, jak výrobek splňuje požadavky zákazníka. Jakost je, když se vrací zákazník, nikoliv zboží.</w:t>
      </w:r>
    </w:p>
    <w:p w14:paraId="40B12FE5" w14:textId="3AF25619" w:rsidR="00563C57" w:rsidRDefault="00563C57" w:rsidP="009F12B8">
      <w:pPr>
        <w:pStyle w:val="Odstavecseseznamem"/>
      </w:pPr>
      <w:r>
        <w:t>Systém řízení jakosti je tvořen organizační strukturou – postupy, metodami, zdroji</w:t>
      </w:r>
    </w:p>
    <w:p w14:paraId="4106DEDE" w14:textId="62F79AD1" w:rsidR="00563C57" w:rsidRDefault="00563C57" w:rsidP="009F12B8">
      <w:pPr>
        <w:pStyle w:val="Odstavecseseznamem"/>
      </w:pPr>
      <w:r>
        <w:t>Systém plánovaných a systematických činností – cíl – projekt uspokojí požadované standardy kvality</w:t>
      </w:r>
    </w:p>
    <w:p w14:paraId="6F80DC12" w14:textId="407C496F" w:rsidR="00563C57" w:rsidRDefault="00563C57" w:rsidP="009F12B8">
      <w:pPr>
        <w:pStyle w:val="Odstavecseseznamem"/>
      </w:pPr>
      <w:r>
        <w:t>PM zodpovědný za řízení kvality</w:t>
      </w:r>
    </w:p>
    <w:p w14:paraId="2D80B2E4" w14:textId="51262269" w:rsidR="00563C57" w:rsidRDefault="00563C57" w:rsidP="009F12B8">
      <w:pPr>
        <w:pStyle w:val="Odstavecseseznamem"/>
      </w:pPr>
      <w:r>
        <w:t>Řízení kvality je v projektovém řízení stejně důležit</w:t>
      </w:r>
      <w:r w:rsidR="008A2BB7">
        <w:t>é</w:t>
      </w:r>
      <w:r>
        <w:t xml:space="preserve"> jako</w:t>
      </w:r>
      <w:r w:rsidR="008A2BB7">
        <w:t xml:space="preserve"> </w:t>
      </w:r>
      <w:r>
        <w:t>řízení nákladů a času</w:t>
      </w:r>
    </w:p>
    <w:p w14:paraId="471F1664" w14:textId="563A5632" w:rsidR="00931AF5" w:rsidRDefault="00931AF5" w:rsidP="009F12B8">
      <w:pPr>
        <w:pStyle w:val="Odstavecseseznamem"/>
      </w:pPr>
      <w:r>
        <w:t xml:space="preserve">1.Cílem </w:t>
      </w:r>
      <w:r w:rsidRPr="00563C57">
        <w:rPr>
          <w:b/>
          <w:bCs/>
        </w:rPr>
        <w:t>řízení projektu</w:t>
      </w:r>
      <w:r>
        <w:t xml:space="preserve"> je vytvořit produkt projektu určité hodnoty v rámci vymezeného trojimperativu (výsledek, čas, zdroje)</w:t>
      </w:r>
    </w:p>
    <w:p w14:paraId="69B4C907" w14:textId="19A58227" w:rsidR="00931AF5" w:rsidRDefault="00931AF5" w:rsidP="009F12B8">
      <w:pPr>
        <w:pStyle w:val="Odstavecseseznamem"/>
      </w:pPr>
      <w:r>
        <w:t xml:space="preserve">2. Cílem </w:t>
      </w:r>
      <w:r w:rsidRPr="00563C57">
        <w:rPr>
          <w:b/>
          <w:bCs/>
        </w:rPr>
        <w:t>řízení kvality</w:t>
      </w:r>
      <w:r>
        <w:t xml:space="preserve"> je zajištění kvalitativních požadavků na výsledky projektu, efektivita a účinnost</w:t>
      </w:r>
    </w:p>
    <w:p w14:paraId="06371CAC" w14:textId="77777777" w:rsidR="00931AF5" w:rsidRDefault="00931AF5" w:rsidP="009F12B8">
      <w:pPr>
        <w:pStyle w:val="Odstavecseseznamem"/>
      </w:pPr>
    </w:p>
    <w:p w14:paraId="25B341C7" w14:textId="2D5F1947" w:rsidR="00931AF5" w:rsidRDefault="00931AF5" w:rsidP="00931AF5">
      <w:pPr>
        <w:pStyle w:val="Odstavecseseznamem"/>
        <w:jc w:val="center"/>
        <w:rPr>
          <w:u w:val="single"/>
        </w:rPr>
      </w:pPr>
      <w:r w:rsidRPr="00931AF5">
        <w:rPr>
          <w:u w:val="single"/>
        </w:rPr>
        <w:t>6 oblastí řízení kvality</w:t>
      </w:r>
    </w:p>
    <w:p w14:paraId="692A9BBD" w14:textId="2333E76F" w:rsidR="00931AF5" w:rsidRDefault="00931AF5">
      <w:pPr>
        <w:pStyle w:val="Odstavecseseznamem"/>
        <w:numPr>
          <w:ilvl w:val="0"/>
          <w:numId w:val="24"/>
        </w:numPr>
      </w:pPr>
      <w:r w:rsidRPr="00563C57">
        <w:rPr>
          <w:b/>
          <w:bCs/>
        </w:rPr>
        <w:t>Kvalitativní cíle</w:t>
      </w:r>
      <w:r>
        <w:t xml:space="preserve"> (specifické cíle a časový rámec pro jejich splnění)</w:t>
      </w:r>
      <w:r w:rsidR="00563C57">
        <w:t>- součást firemní politiky, dokument vytvořený expertem na řízení kvality. Dokument by měl obsahovat</w:t>
      </w:r>
    </w:p>
    <w:p w14:paraId="208E49B0" w14:textId="55814427" w:rsidR="00563C57" w:rsidRDefault="00563C57" w:rsidP="00563C57">
      <w:pPr>
        <w:pStyle w:val="Odstavecseseznamem"/>
        <w:numPr>
          <w:ilvl w:val="0"/>
          <w:numId w:val="1"/>
        </w:numPr>
      </w:pPr>
      <w:r>
        <w:t>Cíle řízení kvality</w:t>
      </w:r>
    </w:p>
    <w:p w14:paraId="078E2E87" w14:textId="6655B4B1" w:rsidR="00563C57" w:rsidRDefault="00563C57" w:rsidP="00563C57">
      <w:pPr>
        <w:pStyle w:val="Odstavecseseznamem"/>
        <w:numPr>
          <w:ilvl w:val="0"/>
          <w:numId w:val="1"/>
        </w:numPr>
      </w:pPr>
      <w:r>
        <w:t>Stupeň přijatelnosti kvality</w:t>
      </w:r>
    </w:p>
    <w:p w14:paraId="3C1367A6" w14:textId="687CF330" w:rsidR="00563C57" w:rsidRDefault="00563C57" w:rsidP="00563C57">
      <w:pPr>
        <w:pStyle w:val="Odstavecseseznamem"/>
        <w:numPr>
          <w:ilvl w:val="0"/>
          <w:numId w:val="1"/>
        </w:numPr>
      </w:pPr>
      <w:r>
        <w:t>Zodpovědnost pracovníků</w:t>
      </w:r>
      <w:r w:rsidR="008876B2">
        <w:t xml:space="preserve"> k vykonávání politiky kvality</w:t>
      </w:r>
      <w:r w:rsidR="008E087F">
        <w:t>, respektovat návody pro řízení kvality</w:t>
      </w:r>
    </w:p>
    <w:p w14:paraId="052F352E" w14:textId="5EA3990B" w:rsidR="008E087F" w:rsidRDefault="008E087F" w:rsidP="00563C57">
      <w:pPr>
        <w:pStyle w:val="Odstavecseseznamem"/>
        <w:numPr>
          <w:ilvl w:val="0"/>
          <w:numId w:val="1"/>
        </w:numPr>
      </w:pPr>
      <w:r>
        <w:t>Systém řízení kvality je sada standardů, postupů a odpovědností pracoviště či organizace, zajištuje oddělení kvality, certifikace ISO-standard pro systém řízení kvality, normativní přístupy ISO 9000 = soubor několika norem, které doporučují, jak má být navržen systém řízení jakosti určité instituce</w:t>
      </w:r>
    </w:p>
    <w:p w14:paraId="53D5A5DC" w14:textId="3766BF1F" w:rsidR="008E087F" w:rsidRPr="00931AF5" w:rsidRDefault="008E087F" w:rsidP="00563C57">
      <w:pPr>
        <w:pStyle w:val="Odstavecseseznamem"/>
        <w:numPr>
          <w:ilvl w:val="0"/>
          <w:numId w:val="1"/>
        </w:numPr>
      </w:pPr>
      <w:r>
        <w:lastRenderedPageBreak/>
        <w:t>ISO 10006 -standard systém managementu jakosti (</w:t>
      </w:r>
      <w:r w:rsidRPr="00BE1B05">
        <w:rPr>
          <w:b/>
          <w:bCs/>
        </w:rPr>
        <w:t>hledisko předmětu projektu</w:t>
      </w:r>
      <w:r w:rsidR="00BE1B05">
        <w:t>- nejsou součástí ISO 10 006</w:t>
      </w:r>
      <w:r>
        <w:t xml:space="preserve"> a </w:t>
      </w:r>
      <w:r w:rsidRPr="00BE1B05">
        <w:rPr>
          <w:b/>
          <w:bCs/>
        </w:rPr>
        <w:t>hledisko procesu mangementu projektu</w:t>
      </w:r>
      <w:r w:rsidR="00BE1B05">
        <w:t xml:space="preserve"> – or.procesy analýza rizik, strategie, plánování</w:t>
      </w:r>
      <w:r>
        <w:t>)</w:t>
      </w:r>
    </w:p>
    <w:p w14:paraId="15471E4C" w14:textId="6B8E9346" w:rsidR="00931AF5" w:rsidRPr="00931AF5" w:rsidRDefault="00931AF5">
      <w:pPr>
        <w:pStyle w:val="Odstavecseseznamem"/>
        <w:numPr>
          <w:ilvl w:val="0"/>
          <w:numId w:val="24"/>
        </w:numPr>
      </w:pPr>
      <w:r w:rsidRPr="00563C57">
        <w:rPr>
          <w:b/>
          <w:bCs/>
        </w:rPr>
        <w:t>Politika řízení kvality</w:t>
      </w:r>
      <w:r>
        <w:t xml:space="preserve"> (písemný dokument vytvořený expertem na kvalitu – </w:t>
      </w:r>
      <w:r w:rsidR="00BE1B05">
        <w:t>ISO</w:t>
      </w:r>
      <w:r>
        <w:t xml:space="preserve"> normy)</w:t>
      </w:r>
    </w:p>
    <w:p w14:paraId="5AE0CF4F" w14:textId="3F02F2AE" w:rsidR="00931AF5" w:rsidRDefault="00931AF5">
      <w:pPr>
        <w:pStyle w:val="Odstavecseseznamem"/>
        <w:numPr>
          <w:ilvl w:val="0"/>
          <w:numId w:val="24"/>
        </w:numPr>
      </w:pPr>
      <w:r w:rsidRPr="00BE1B05">
        <w:rPr>
          <w:b/>
          <w:bCs/>
        </w:rPr>
        <w:t>Zajištění kvality</w:t>
      </w:r>
      <w:r>
        <w:t xml:space="preserve"> – je systém řízení kvality , sada standardu, postupů a odpovědností pracoviště či organizace, na </w:t>
      </w:r>
      <w:r w:rsidRPr="00931AF5">
        <w:rPr>
          <w:b/>
          <w:bCs/>
        </w:rPr>
        <w:t>starosti oddělení kvality</w:t>
      </w:r>
      <w:r w:rsidR="00BE1B05">
        <w:rPr>
          <w:b/>
          <w:bCs/>
        </w:rPr>
        <w:t xml:space="preserve"> – zajistit požadovanou kvalitu výrobků či služeb</w:t>
      </w:r>
      <w:r w:rsidR="002C0689" w:rsidRPr="00BE1B05">
        <w:rPr>
          <w:i/>
          <w:iCs/>
        </w:rPr>
        <w:t xml:space="preserve">. </w:t>
      </w:r>
    </w:p>
    <w:p w14:paraId="196F85C3" w14:textId="6C56DD4D" w:rsidR="00931AF5" w:rsidRPr="00931AF5" w:rsidRDefault="00931AF5">
      <w:pPr>
        <w:pStyle w:val="Odstavecseseznamem"/>
        <w:numPr>
          <w:ilvl w:val="0"/>
          <w:numId w:val="24"/>
        </w:numPr>
      </w:pPr>
      <w:r w:rsidRPr="00BE1B05">
        <w:rPr>
          <w:b/>
          <w:bCs/>
        </w:rPr>
        <w:t>Kontrola kvality</w:t>
      </w:r>
      <w:r w:rsidR="002D4B5C">
        <w:t xml:space="preserve"> – činnosti, techniky</w:t>
      </w:r>
      <w:r w:rsidR="00BE1B05">
        <w:t>,</w:t>
      </w:r>
      <w:r w:rsidR="002D4B5C">
        <w:t xml:space="preserve"> které zajišťují monitoring, identifikaci a eliminaci problémových míst, využití statistik</w:t>
      </w:r>
    </w:p>
    <w:p w14:paraId="2CF6F6B5" w14:textId="12022A01" w:rsidR="00931AF5" w:rsidRDefault="00931AF5">
      <w:pPr>
        <w:pStyle w:val="Odstavecseseznamem"/>
        <w:numPr>
          <w:ilvl w:val="0"/>
          <w:numId w:val="24"/>
        </w:numPr>
      </w:pPr>
      <w:r w:rsidRPr="00BE1B05">
        <w:rPr>
          <w:b/>
          <w:bCs/>
        </w:rPr>
        <w:t>Audit kvality</w:t>
      </w:r>
      <w:r w:rsidR="002D4B5C">
        <w:t xml:space="preserve"> – nezávislé vyhodnocování kvality prováděné kvalifikovanými zaměstnanci. Kontrola (interní zaměstnanec), Audit(externí zaměstnanec)</w:t>
      </w:r>
    </w:p>
    <w:p w14:paraId="2C2C7337" w14:textId="46FD8976" w:rsidR="00BE1B05" w:rsidRPr="00BE1B05" w:rsidRDefault="00BE1B05" w:rsidP="00BE1B05">
      <w:pPr>
        <w:pStyle w:val="Odstavecseseznamem"/>
        <w:ind w:left="1440"/>
      </w:pPr>
      <w:r w:rsidRPr="00BE1B05">
        <w:t>Nezávadnost finálních produktů, dodržení legislativy</w:t>
      </w:r>
      <w:r>
        <w:t>, kontrola NO</w:t>
      </w:r>
    </w:p>
    <w:p w14:paraId="420FEE5D" w14:textId="743545B9" w:rsidR="00931AF5" w:rsidRDefault="00931AF5">
      <w:pPr>
        <w:pStyle w:val="Odstavecseseznamem"/>
        <w:numPr>
          <w:ilvl w:val="0"/>
          <w:numId w:val="24"/>
        </w:numPr>
      </w:pPr>
      <w:r w:rsidRPr="00BE1B05">
        <w:rPr>
          <w:b/>
          <w:bCs/>
        </w:rPr>
        <w:t>Plán řízení kvality</w:t>
      </w:r>
      <w:r w:rsidR="002D4B5C">
        <w:t xml:space="preserve"> – vytváří PM v součinosti s realizačním týmem</w:t>
      </w:r>
    </w:p>
    <w:p w14:paraId="6C243D5C" w14:textId="77777777" w:rsidR="002D4B5C" w:rsidRDefault="002D4B5C" w:rsidP="002D4B5C">
      <w:pPr>
        <w:pStyle w:val="Odstavecseseznamem"/>
        <w:ind w:left="1440"/>
      </w:pPr>
    </w:p>
    <w:p w14:paraId="15B4E99B" w14:textId="77777777" w:rsidR="002D4B5C" w:rsidRDefault="002D4B5C" w:rsidP="002D4B5C">
      <w:pPr>
        <w:pStyle w:val="Odstavecseseznamem"/>
        <w:ind w:left="1440"/>
      </w:pPr>
    </w:p>
    <w:p w14:paraId="3F421182" w14:textId="6467BEF4" w:rsidR="002D4B5C" w:rsidRPr="00BE1B05" w:rsidRDefault="002D4B5C" w:rsidP="0066441D">
      <w:pPr>
        <w:pStyle w:val="Odstavecseseznamem"/>
        <w:ind w:left="1440"/>
        <w:jc w:val="center"/>
        <w:rPr>
          <w:b/>
          <w:bCs/>
        </w:rPr>
      </w:pPr>
      <w:r w:rsidRPr="00BE1B05">
        <w:rPr>
          <w:b/>
          <w:bCs/>
        </w:rPr>
        <w:t>Proces řízení jakosti projektu</w:t>
      </w:r>
    </w:p>
    <w:p w14:paraId="029CB86F" w14:textId="49E767A7" w:rsidR="002D4B5C" w:rsidRPr="002D4B5C" w:rsidRDefault="002D4B5C">
      <w:pPr>
        <w:pStyle w:val="Odstavecseseznamem"/>
        <w:numPr>
          <w:ilvl w:val="0"/>
          <w:numId w:val="23"/>
        </w:numPr>
        <w:rPr>
          <w:b/>
          <w:bCs/>
        </w:rPr>
      </w:pPr>
      <w:r w:rsidRPr="00BE1B05">
        <w:rPr>
          <w:b/>
          <w:bCs/>
        </w:rPr>
        <w:t>Definice požadavku na kvalitu</w:t>
      </w:r>
      <w:r>
        <w:t xml:space="preserve"> (všechny představy zadavatele projektu)</w:t>
      </w:r>
      <w:r w:rsidR="00BE1B05">
        <w:t xml:space="preserve"> vychází z </w:t>
      </w:r>
      <w:r w:rsidR="00BE1B05" w:rsidRPr="00BE1B05">
        <w:rPr>
          <w:b/>
          <w:bCs/>
        </w:rPr>
        <w:t>Definice předmětu projektu</w:t>
      </w:r>
      <w:r w:rsidR="00BE1B05">
        <w:rPr>
          <w:b/>
          <w:bCs/>
        </w:rPr>
        <w:t>,</w:t>
      </w:r>
      <w:r w:rsidRPr="00BE1B05">
        <w:rPr>
          <w:b/>
          <w:bCs/>
        </w:rPr>
        <w:t xml:space="preserve"> </w:t>
      </w:r>
      <w:r>
        <w:t xml:space="preserve">jako soubor cílových požadavků kvality a musí korespondovat se souborem </w:t>
      </w:r>
      <w:r w:rsidRPr="002D4B5C">
        <w:rPr>
          <w:b/>
          <w:bCs/>
        </w:rPr>
        <w:t>akceptačním kritérií projektu</w:t>
      </w:r>
    </w:p>
    <w:p w14:paraId="1F659F50" w14:textId="09A22E82" w:rsidR="00B66BBD" w:rsidRDefault="0066441D" w:rsidP="00B66BBD">
      <w:pPr>
        <w:pStyle w:val="Odstavecseseznamem"/>
      </w:pPr>
      <w:r>
        <w:t>Technika funkčního rozkladu kvality: převedem před</w:t>
      </w:r>
      <w:r w:rsidR="00BE1B05">
        <w:t>st</w:t>
      </w:r>
      <w:r>
        <w:t>avy zadavatele do</w:t>
      </w:r>
      <w:r w:rsidRPr="00D56E08">
        <w:rPr>
          <w:b/>
          <w:bCs/>
        </w:rPr>
        <w:t xml:space="preserve"> konkrétních, měřitelných a ocenitelných položek a vlastností produktu projektu</w:t>
      </w:r>
    </w:p>
    <w:p w14:paraId="653CE467" w14:textId="12811FA2" w:rsidR="0066441D" w:rsidRDefault="0066441D" w:rsidP="00B66BBD">
      <w:pPr>
        <w:pStyle w:val="Odstavecseseznamem"/>
      </w:pPr>
      <w:r w:rsidRPr="00D56E08">
        <w:rPr>
          <w:b/>
          <w:bCs/>
        </w:rPr>
        <w:t>Specifikace</w:t>
      </w:r>
      <w:r>
        <w:t xml:space="preserve"> – definování požadavků na kvalitu zákazníkem</w:t>
      </w:r>
    </w:p>
    <w:p w14:paraId="719AC92B" w14:textId="5E590B81" w:rsidR="0066441D" w:rsidRDefault="0066441D" w:rsidP="00B66BBD">
      <w:pPr>
        <w:pStyle w:val="Odstavecseseznamem"/>
      </w:pPr>
      <w:r w:rsidRPr="00D56E08">
        <w:rPr>
          <w:b/>
          <w:bCs/>
        </w:rPr>
        <w:t>Systém řízení kvality</w:t>
      </w:r>
      <w:r>
        <w:t xml:space="preserve"> je orientován na preventivní opatření</w:t>
      </w:r>
    </w:p>
    <w:p w14:paraId="430B602F" w14:textId="15596356" w:rsidR="0066441D" w:rsidRDefault="0066441D" w:rsidP="00B66BBD">
      <w:pPr>
        <w:pStyle w:val="Odstavecseseznamem"/>
      </w:pPr>
      <w:r>
        <w:t>Nastaveny standardy výkonosti</w:t>
      </w:r>
      <w:r w:rsidR="00D56E08">
        <w:t>,</w:t>
      </w:r>
      <w:r>
        <w:t xml:space="preserve"> Měření nákladů na kvalitu (cena)</w:t>
      </w:r>
    </w:p>
    <w:p w14:paraId="5D654FDF" w14:textId="77777777" w:rsidR="00D56E08" w:rsidRDefault="00D56E08" w:rsidP="00B66BBD">
      <w:pPr>
        <w:pStyle w:val="Odstavecseseznamem"/>
      </w:pPr>
    </w:p>
    <w:p w14:paraId="518982C6" w14:textId="0840691F" w:rsidR="0066441D" w:rsidRPr="00D56E08" w:rsidRDefault="0066441D" w:rsidP="0066441D">
      <w:pPr>
        <w:pStyle w:val="Odstavecseseznamem"/>
        <w:jc w:val="center"/>
        <w:rPr>
          <w:b/>
          <w:bCs/>
        </w:rPr>
      </w:pPr>
      <w:r w:rsidRPr="00D56E08">
        <w:rPr>
          <w:b/>
          <w:bCs/>
        </w:rPr>
        <w:t>Kroky procesu řízení kvality</w:t>
      </w:r>
    </w:p>
    <w:p w14:paraId="64977692" w14:textId="177E9F25" w:rsidR="0066441D" w:rsidRDefault="0066441D">
      <w:pPr>
        <w:pStyle w:val="Odstavecseseznamem"/>
        <w:numPr>
          <w:ilvl w:val="0"/>
          <w:numId w:val="26"/>
        </w:numPr>
      </w:pPr>
      <w:r w:rsidRPr="00D56E08">
        <w:rPr>
          <w:b/>
          <w:bCs/>
        </w:rPr>
        <w:t>Požadavky zákazníka</w:t>
      </w:r>
      <w:r>
        <w:t xml:space="preserve"> = přesně specifikované parametry zadání prostřednictvím </w:t>
      </w:r>
      <w:r w:rsidRPr="00837321">
        <w:rPr>
          <w:b/>
          <w:bCs/>
        </w:rPr>
        <w:t>Definice předmětu pro</w:t>
      </w:r>
      <w:r w:rsidR="00837321" w:rsidRPr="00837321">
        <w:rPr>
          <w:b/>
          <w:bCs/>
        </w:rPr>
        <w:t>j</w:t>
      </w:r>
      <w:r w:rsidRPr="00837321">
        <w:rPr>
          <w:b/>
          <w:bCs/>
        </w:rPr>
        <w:t>ektu,</w:t>
      </w:r>
      <w:r>
        <w:t xml:space="preserve"> které se promítnou do výsledných produktů, služeb či do technologických postupů. </w:t>
      </w:r>
      <w:r w:rsidRPr="00837321">
        <w:rPr>
          <w:b/>
          <w:bCs/>
        </w:rPr>
        <w:t>Způsob ověření parametrů = akceptační kritéria</w:t>
      </w:r>
    </w:p>
    <w:p w14:paraId="2AEE1074" w14:textId="47CF629F" w:rsidR="0066441D" w:rsidRDefault="0066441D">
      <w:pPr>
        <w:pStyle w:val="Odstavecseseznamem"/>
        <w:numPr>
          <w:ilvl w:val="0"/>
          <w:numId w:val="26"/>
        </w:numPr>
      </w:pPr>
      <w:r w:rsidRPr="00D75CF7">
        <w:rPr>
          <w:b/>
          <w:bCs/>
        </w:rPr>
        <w:t>Formulace zadání</w:t>
      </w:r>
      <w:r w:rsidR="007524DB">
        <w:t xml:space="preserve"> – specifikace, </w:t>
      </w:r>
      <w:r w:rsidR="007524DB" w:rsidRPr="00A5262B">
        <w:rPr>
          <w:b/>
          <w:bCs/>
        </w:rPr>
        <w:t>jasné vyj</w:t>
      </w:r>
      <w:r w:rsidR="00A5262B" w:rsidRPr="00A5262B">
        <w:rPr>
          <w:b/>
          <w:bCs/>
        </w:rPr>
        <w:t>á</w:t>
      </w:r>
      <w:r w:rsidR="007524DB" w:rsidRPr="00A5262B">
        <w:rPr>
          <w:b/>
          <w:bCs/>
        </w:rPr>
        <w:t>dření a konkrétní parametry</w:t>
      </w:r>
      <w:r w:rsidR="00A5262B">
        <w:rPr>
          <w:b/>
          <w:bCs/>
        </w:rPr>
        <w:t xml:space="preserve"> pro objektivní hodnocení, </w:t>
      </w:r>
      <w:r w:rsidR="00A5262B" w:rsidRPr="00A5262B">
        <w:t>navrhnout měřící body a cílové hodnoty</w:t>
      </w:r>
    </w:p>
    <w:p w14:paraId="048F0DE8" w14:textId="0B984421" w:rsidR="00A5262B" w:rsidRDefault="00A5262B" w:rsidP="00A5262B">
      <w:pPr>
        <w:pStyle w:val="Odstavecseseznamem"/>
        <w:ind w:left="2160"/>
        <w:rPr>
          <w:b/>
          <w:bCs/>
        </w:rPr>
      </w:pPr>
      <w:r>
        <w:rPr>
          <w:b/>
          <w:bCs/>
        </w:rPr>
        <w:t>Řízení kvality v rámci projektu</w:t>
      </w:r>
    </w:p>
    <w:p w14:paraId="4EB02872" w14:textId="077770AB" w:rsidR="00A5262B" w:rsidRDefault="00A5262B">
      <w:pPr>
        <w:pStyle w:val="Odstavecseseznamem"/>
        <w:numPr>
          <w:ilvl w:val="0"/>
          <w:numId w:val="56"/>
        </w:numPr>
      </w:pPr>
      <w:r>
        <w:t>Plánování kvality</w:t>
      </w:r>
    </w:p>
    <w:p w14:paraId="42B657CE" w14:textId="75AD38BA" w:rsidR="00A5262B" w:rsidRDefault="00A5262B">
      <w:pPr>
        <w:pStyle w:val="Odstavecseseznamem"/>
        <w:numPr>
          <w:ilvl w:val="0"/>
          <w:numId w:val="56"/>
        </w:numPr>
      </w:pPr>
      <w:r>
        <w:t>Zajištění kvality</w:t>
      </w:r>
    </w:p>
    <w:p w14:paraId="1AD808D9" w14:textId="19C2537B" w:rsidR="00A5262B" w:rsidRDefault="00A5262B">
      <w:pPr>
        <w:pStyle w:val="Odstavecseseznamem"/>
        <w:numPr>
          <w:ilvl w:val="0"/>
          <w:numId w:val="56"/>
        </w:numPr>
      </w:pPr>
      <w:r>
        <w:t>Kontrola kvality</w:t>
      </w:r>
    </w:p>
    <w:p w14:paraId="351CDAFA" w14:textId="6D957DA6" w:rsidR="00A5262B" w:rsidRDefault="00A5262B">
      <w:pPr>
        <w:pStyle w:val="Odstavecseseznamem"/>
        <w:numPr>
          <w:ilvl w:val="0"/>
          <w:numId w:val="56"/>
        </w:numPr>
      </w:pPr>
      <w:r>
        <w:t>Zahrnuje : vstupy, Nástroje a techniky, výstupy</w:t>
      </w:r>
    </w:p>
    <w:p w14:paraId="2816634D" w14:textId="0701A597" w:rsidR="0066441D" w:rsidRDefault="0066441D">
      <w:pPr>
        <w:pStyle w:val="Odstavecseseznamem"/>
        <w:numPr>
          <w:ilvl w:val="0"/>
          <w:numId w:val="26"/>
        </w:numPr>
      </w:pPr>
      <w:r w:rsidRPr="00D75CF7">
        <w:rPr>
          <w:b/>
          <w:bCs/>
        </w:rPr>
        <w:t>Plánování kvality</w:t>
      </w:r>
      <w:r w:rsidR="007524DB">
        <w:t xml:space="preserve"> (vypracování plánu – rozsah projektu, seznam ZS, procesy definovány vstupem a výstupem</w:t>
      </w:r>
      <w:r w:rsidR="00A5262B">
        <w:t xml:space="preserve">, </w:t>
      </w:r>
      <w:r w:rsidR="00A5262B" w:rsidRPr="00A5262B">
        <w:rPr>
          <w:b/>
          <w:bCs/>
        </w:rPr>
        <w:t>určit normy, které se budou plnit</w:t>
      </w:r>
    </w:p>
    <w:p w14:paraId="180E84EF" w14:textId="40ECC618" w:rsidR="00D75CF7" w:rsidRDefault="00D75CF7" w:rsidP="00D75CF7">
      <w:pPr>
        <w:pStyle w:val="Odstavecseseznamem"/>
        <w:ind w:left="2160"/>
      </w:pPr>
      <w:r>
        <w:rPr>
          <w:b/>
          <w:bCs/>
        </w:rPr>
        <w:t xml:space="preserve">Vstupy: </w:t>
      </w:r>
      <w:r w:rsidRPr="00D75CF7">
        <w:t>rozsah projektu (scope), trojimperativ – nákladově , časově</w:t>
      </w:r>
    </w:p>
    <w:p w14:paraId="63E096D3" w14:textId="7F9E55FC" w:rsidR="00D75CF7" w:rsidRDefault="00D75CF7" w:rsidP="00D75CF7">
      <w:pPr>
        <w:pStyle w:val="Odstavecseseznamem"/>
        <w:ind w:left="2160"/>
      </w:pPr>
      <w:r w:rsidRPr="00D75CF7">
        <w:t>Seznam ZS, návrh harmonogramu, seznam rizik</w:t>
      </w:r>
    </w:p>
    <w:p w14:paraId="361F4143" w14:textId="5D3DC66D" w:rsidR="00A822B1" w:rsidRPr="00A822B1" w:rsidRDefault="00A822B1" w:rsidP="00D75CF7">
      <w:pPr>
        <w:pStyle w:val="Odstavecseseznamem"/>
        <w:ind w:left="2160"/>
        <w:rPr>
          <w:b/>
          <w:bCs/>
        </w:rPr>
      </w:pPr>
      <w:r w:rsidRPr="00A822B1">
        <w:rPr>
          <w:b/>
          <w:bCs/>
        </w:rPr>
        <w:t>Nástroje a techniky:</w:t>
      </w:r>
    </w:p>
    <w:p w14:paraId="547FC1F0" w14:textId="333CE76D" w:rsidR="00A822B1" w:rsidRDefault="00A822B1" w:rsidP="00D75CF7">
      <w:pPr>
        <w:pStyle w:val="Odstavecseseznamem"/>
        <w:ind w:left="2160"/>
      </w:pPr>
      <w:r>
        <w:t>Rozbor přínosy versus náklady (CBA)</w:t>
      </w:r>
    </w:p>
    <w:p w14:paraId="72A503CE" w14:textId="12B5FA4A" w:rsidR="00A822B1" w:rsidRDefault="00A822B1" w:rsidP="00D75CF7">
      <w:pPr>
        <w:pStyle w:val="Odstavecseseznamem"/>
        <w:ind w:left="2160"/>
      </w:pPr>
      <w:r>
        <w:t>Be</w:t>
      </w:r>
      <w:r w:rsidR="00D56E08">
        <w:t>n</w:t>
      </w:r>
      <w:r>
        <w:t>chmarking</w:t>
      </w:r>
    </w:p>
    <w:p w14:paraId="4613D22B" w14:textId="087F942C" w:rsidR="00A822B1" w:rsidRDefault="00A822B1" w:rsidP="00D75CF7">
      <w:pPr>
        <w:pStyle w:val="Odstavecseseznamem"/>
        <w:ind w:left="2160"/>
      </w:pPr>
      <w:r>
        <w:t>D</w:t>
      </w:r>
      <w:r w:rsidR="00A5262B">
        <w:t>i</w:t>
      </w:r>
      <w:r>
        <w:t>agramy a grafy</w:t>
      </w:r>
    </w:p>
    <w:p w14:paraId="784B44FA" w14:textId="19C5901B" w:rsidR="00A822B1" w:rsidRPr="00A822B1" w:rsidRDefault="00A822B1" w:rsidP="00D75CF7">
      <w:pPr>
        <w:pStyle w:val="Odstavecseseznamem"/>
        <w:ind w:left="2160"/>
        <w:rPr>
          <w:b/>
          <w:bCs/>
        </w:rPr>
      </w:pPr>
      <w:r w:rsidRPr="00A822B1">
        <w:rPr>
          <w:b/>
          <w:bCs/>
        </w:rPr>
        <w:t>Výstupy:</w:t>
      </w:r>
      <w:r>
        <w:rPr>
          <w:b/>
          <w:bCs/>
        </w:rPr>
        <w:t xml:space="preserve"> </w:t>
      </w:r>
      <w:r>
        <w:t xml:space="preserve"> (metriky, seznamy, Checklist, regist kvality)</w:t>
      </w:r>
    </w:p>
    <w:p w14:paraId="52815E35" w14:textId="77777777" w:rsidR="00A822B1" w:rsidRPr="00D75CF7" w:rsidRDefault="00A822B1" w:rsidP="00D75CF7">
      <w:pPr>
        <w:pStyle w:val="Odstavecseseznamem"/>
        <w:ind w:left="2160"/>
      </w:pPr>
    </w:p>
    <w:p w14:paraId="0F39E7AD" w14:textId="2B07F105" w:rsidR="007524DB" w:rsidRDefault="007524DB" w:rsidP="007524DB">
      <w:pPr>
        <w:pStyle w:val="Odstavecseseznamem"/>
        <w:ind w:left="2160"/>
      </w:pPr>
      <w:r>
        <w:lastRenderedPageBreak/>
        <w:t>Evaluace = hodnocení. Kontrola a porovnání vůči předem stanoveným požadavkům, Validace =ověření správnosti procesu vůči standardu</w:t>
      </w:r>
    </w:p>
    <w:p w14:paraId="2D7C8E77" w14:textId="41377D2A" w:rsidR="0066441D" w:rsidRDefault="0066441D">
      <w:pPr>
        <w:pStyle w:val="Odstavecseseznamem"/>
        <w:numPr>
          <w:ilvl w:val="0"/>
          <w:numId w:val="26"/>
        </w:numPr>
      </w:pPr>
      <w:r w:rsidRPr="00A5262B">
        <w:rPr>
          <w:b/>
          <w:bCs/>
        </w:rPr>
        <w:t>Zajištění kvality</w:t>
      </w:r>
      <w:r w:rsidR="007524DB">
        <w:t xml:space="preserve"> – realizaci naplánovaných kroků k zajištění kvality</w:t>
      </w:r>
      <w:r w:rsidR="00A5262B">
        <w:t xml:space="preserve"> (postupy, procesy)</w:t>
      </w:r>
    </w:p>
    <w:p w14:paraId="29167806" w14:textId="4D8A4E51" w:rsidR="00A822B1" w:rsidRDefault="00A822B1" w:rsidP="00A822B1">
      <w:pPr>
        <w:pStyle w:val="Odstavecseseznamem"/>
        <w:ind w:left="2160"/>
      </w:pPr>
      <w:r w:rsidRPr="00A822B1">
        <w:rPr>
          <w:b/>
          <w:bCs/>
        </w:rPr>
        <w:t>Vstupy:</w:t>
      </w:r>
      <w:r>
        <w:rPr>
          <w:b/>
          <w:bCs/>
        </w:rPr>
        <w:t xml:space="preserve"> </w:t>
      </w:r>
      <w:r w:rsidRPr="00A822B1">
        <w:t>Plán řízení kvality, metriky kvality, výsledky kontr</w:t>
      </w:r>
      <w:r>
        <w:t>oln</w:t>
      </w:r>
      <w:r w:rsidRPr="00A822B1">
        <w:t>ích měření, informace o pracovním výkonu</w:t>
      </w:r>
    </w:p>
    <w:p w14:paraId="294271E2" w14:textId="40FCA928" w:rsidR="00A822B1" w:rsidRDefault="00A822B1" w:rsidP="00A822B1">
      <w:pPr>
        <w:pStyle w:val="Odstavecseseznamem"/>
        <w:ind w:left="2160"/>
      </w:pPr>
      <w:r>
        <w:rPr>
          <w:b/>
          <w:bCs/>
        </w:rPr>
        <w:t xml:space="preserve">Nástroje a techniky: </w:t>
      </w:r>
      <w:r w:rsidRPr="00A822B1">
        <w:t>audit kvality, procesní analýza</w:t>
      </w:r>
      <w:r w:rsidR="00A5262B">
        <w:t>, nástroje a techniky obsažené v plánu řízení kvality</w:t>
      </w:r>
    </w:p>
    <w:p w14:paraId="38D191A9" w14:textId="20788C87" w:rsidR="00A822B1" w:rsidRPr="00A822B1" w:rsidRDefault="00A822B1" w:rsidP="00A822B1">
      <w:pPr>
        <w:pStyle w:val="Odstavecseseznamem"/>
        <w:ind w:left="2160"/>
        <w:rPr>
          <w:b/>
          <w:bCs/>
        </w:rPr>
      </w:pPr>
      <w:r>
        <w:rPr>
          <w:b/>
          <w:bCs/>
        </w:rPr>
        <w:t xml:space="preserve">Výstupy: </w:t>
      </w:r>
      <w:r w:rsidRPr="00A822B1">
        <w:t>úpravy procesů, změnové požadavky, úpravy dokumentace – Registr kvality</w:t>
      </w:r>
    </w:p>
    <w:p w14:paraId="1C9B779A" w14:textId="37F23055" w:rsidR="0066441D" w:rsidRDefault="0066441D">
      <w:pPr>
        <w:pStyle w:val="Odstavecseseznamem"/>
        <w:numPr>
          <w:ilvl w:val="0"/>
          <w:numId w:val="26"/>
        </w:numPr>
      </w:pPr>
      <w:r w:rsidRPr="00A822B1">
        <w:rPr>
          <w:b/>
          <w:bCs/>
        </w:rPr>
        <w:t>Kontrola kvality</w:t>
      </w:r>
      <w:r w:rsidR="007524DB">
        <w:t xml:space="preserve"> – jde o sledování konkrétních </w:t>
      </w:r>
      <w:r w:rsidR="007524DB" w:rsidRPr="00A5262B">
        <w:rPr>
          <w:u w:val="single"/>
        </w:rPr>
        <w:t>výsledků</w:t>
      </w:r>
      <w:r w:rsidR="007524DB">
        <w:t xml:space="preserve"> projektu s cílem u</w:t>
      </w:r>
      <w:r w:rsidR="00A5262B">
        <w:t>r</w:t>
      </w:r>
      <w:r w:rsidR="007524DB">
        <w:t>čit</w:t>
      </w:r>
      <w:r w:rsidR="00D75CF7">
        <w:t xml:space="preserve">, zda odpovídají příslušným </w:t>
      </w:r>
      <w:r w:rsidR="00D75CF7" w:rsidRPr="00A5262B">
        <w:rPr>
          <w:u w:val="single"/>
        </w:rPr>
        <w:t>normám kvality</w:t>
      </w:r>
      <w:r w:rsidR="00D75CF7">
        <w:t xml:space="preserve">, odstraňovaní příčin nevyhovujícího plnění. Pro kontrolu kvality se používají statistické metody, které díky svým systémům sbírají a </w:t>
      </w:r>
      <w:r w:rsidR="00A822B1">
        <w:t>ana</w:t>
      </w:r>
      <w:r w:rsidR="00D75CF7">
        <w:t>lyzují data</w:t>
      </w:r>
    </w:p>
    <w:p w14:paraId="13296166" w14:textId="3F5FBD96" w:rsidR="00A822B1" w:rsidRDefault="00A822B1" w:rsidP="00A822B1">
      <w:pPr>
        <w:pStyle w:val="Odstavecseseznamem"/>
        <w:ind w:left="2160"/>
      </w:pPr>
      <w:r w:rsidRPr="00A822B1">
        <w:rPr>
          <w:b/>
          <w:bCs/>
        </w:rPr>
        <w:t>Vstupy:</w:t>
      </w:r>
      <w:r>
        <w:t xml:space="preserve"> Plán řízení projektu a kvality, metriky kvality,měření pracovního výkonu, shválené požadavky na změnu</w:t>
      </w:r>
    </w:p>
    <w:p w14:paraId="6E748E72" w14:textId="6F24E38F" w:rsidR="00EE4A0C" w:rsidRDefault="00A822B1" w:rsidP="00A822B1">
      <w:pPr>
        <w:pStyle w:val="Odstavecseseznamem"/>
        <w:ind w:left="2160"/>
      </w:pPr>
      <w:r w:rsidRPr="00A822B1">
        <w:rPr>
          <w:b/>
          <w:bCs/>
        </w:rPr>
        <w:t>Nástroje a techniky:</w:t>
      </w:r>
      <w:r>
        <w:rPr>
          <w:b/>
          <w:bCs/>
        </w:rPr>
        <w:t xml:space="preserve"> </w:t>
      </w:r>
      <w:r w:rsidR="00FD46C0">
        <w:rPr>
          <w:b/>
          <w:bCs/>
        </w:rPr>
        <w:t xml:space="preserve">1. </w:t>
      </w:r>
      <w:r w:rsidR="00FD46C0" w:rsidRPr="00FD46C0">
        <w:rPr>
          <w:b/>
          <w:bCs/>
        </w:rPr>
        <w:t>Analýza přícin a  důsledků</w:t>
      </w:r>
      <w:r w:rsidRPr="00FD46C0">
        <w:rPr>
          <w:b/>
          <w:bCs/>
        </w:rPr>
        <w:t>(Ishikawa)</w:t>
      </w:r>
      <w:r w:rsidR="00EE4A0C">
        <w:t xml:space="preserve"> – pro identifikaci problému je nutné určit jeho příčinu</w:t>
      </w:r>
      <w:r w:rsidRPr="00A822B1">
        <w:t xml:space="preserve"> </w:t>
      </w:r>
    </w:p>
    <w:p w14:paraId="557B0405" w14:textId="63C974EA" w:rsidR="00EE4A0C" w:rsidRDefault="00FD46C0" w:rsidP="00A822B1">
      <w:pPr>
        <w:pStyle w:val="Odstavecseseznamem"/>
        <w:ind w:left="2160"/>
      </w:pPr>
      <w:r>
        <w:rPr>
          <w:b/>
          <w:bCs/>
        </w:rPr>
        <w:t>2 .</w:t>
      </w:r>
      <w:r w:rsidR="00A822B1" w:rsidRPr="00EE4A0C">
        <w:rPr>
          <w:b/>
          <w:bCs/>
        </w:rPr>
        <w:t>Parettovy diagramy</w:t>
      </w:r>
      <w:r w:rsidR="00EE4A0C" w:rsidRPr="00EE4A0C">
        <w:rPr>
          <w:b/>
          <w:bCs/>
        </w:rPr>
        <w:t xml:space="preserve"> – histogram</w:t>
      </w:r>
      <w:r w:rsidR="00EE4A0C">
        <w:t xml:space="preserve"> (napomáhá identifikovat a určit priority problémových oblastí. Identifikuje příčiny nejčastějších problémů řízení kvality. </w:t>
      </w:r>
      <w:r w:rsidR="00EE4A0C" w:rsidRPr="00FD46C0">
        <w:rPr>
          <w:b/>
          <w:bCs/>
        </w:rPr>
        <w:t>80% důsledků je vyvoláno 20% příčin)</w:t>
      </w:r>
    </w:p>
    <w:p w14:paraId="1143E3C6" w14:textId="77777777" w:rsidR="008A2BB7" w:rsidRDefault="00A822B1" w:rsidP="00A822B1">
      <w:pPr>
        <w:pStyle w:val="Odstavecseseznamem"/>
        <w:ind w:left="2160"/>
      </w:pPr>
      <w:r w:rsidRPr="00A822B1">
        <w:t>Statistická kontrola</w:t>
      </w:r>
      <w:r w:rsidR="00EE4A0C">
        <w:t xml:space="preserve"> -</w:t>
      </w:r>
      <w:r w:rsidR="00FD46C0" w:rsidRPr="00FD46C0">
        <w:rPr>
          <w:b/>
          <w:bCs/>
        </w:rPr>
        <w:t xml:space="preserve">3. </w:t>
      </w:r>
      <w:r w:rsidR="00FD46C0">
        <w:rPr>
          <w:b/>
          <w:bCs/>
        </w:rPr>
        <w:t>A</w:t>
      </w:r>
      <w:r w:rsidR="00EE4A0C" w:rsidRPr="00FD46C0">
        <w:rPr>
          <w:b/>
          <w:bCs/>
        </w:rPr>
        <w:t>nalýza trendů (vztahy mezi daty</w:t>
      </w:r>
      <w:r w:rsidR="00EE4A0C">
        <w:t xml:space="preserve">) a </w:t>
      </w:r>
      <w:r w:rsidR="00FD46C0" w:rsidRPr="00FD46C0">
        <w:rPr>
          <w:b/>
          <w:bCs/>
        </w:rPr>
        <w:t>4.</w:t>
      </w:r>
      <w:r w:rsidR="00EE4A0C" w:rsidRPr="00FD46C0">
        <w:rPr>
          <w:b/>
          <w:bCs/>
        </w:rPr>
        <w:t>Histogramy</w:t>
      </w:r>
      <w:r w:rsidR="00EE4A0C">
        <w:t xml:space="preserve"> ke grafické prezentaci dat</w:t>
      </w:r>
    </w:p>
    <w:p w14:paraId="4DA483C5" w14:textId="77777777" w:rsidR="008A2BB7" w:rsidRDefault="00FD46C0" w:rsidP="00A822B1">
      <w:pPr>
        <w:pStyle w:val="Odstavecseseznamem"/>
        <w:ind w:left="2160"/>
      </w:pPr>
      <w:r w:rsidRPr="00FD46C0">
        <w:rPr>
          <w:b/>
          <w:bCs/>
        </w:rPr>
        <w:t>5.</w:t>
      </w:r>
      <w:r w:rsidR="00EE4A0C" w:rsidRPr="00FD46C0">
        <w:rPr>
          <w:b/>
          <w:bCs/>
        </w:rPr>
        <w:t>Rozptylové diagramy</w:t>
      </w:r>
      <w:r w:rsidR="00EE4A0C">
        <w:t xml:space="preserve"> (2 proměnné závislé a nezávislé) a</w:t>
      </w:r>
    </w:p>
    <w:p w14:paraId="28A87CBA" w14:textId="3B600D2F" w:rsidR="00A822B1" w:rsidRDefault="00FD46C0" w:rsidP="00A822B1">
      <w:pPr>
        <w:pStyle w:val="Odstavecseseznamem"/>
        <w:ind w:left="2160"/>
      </w:pPr>
      <w:r w:rsidRPr="00FD46C0">
        <w:rPr>
          <w:b/>
          <w:bCs/>
        </w:rPr>
        <w:t>6</w:t>
      </w:r>
      <w:r>
        <w:rPr>
          <w:b/>
          <w:bCs/>
        </w:rPr>
        <w:t>.</w:t>
      </w:r>
      <w:r w:rsidR="00EE4A0C" w:rsidRPr="00FD46C0">
        <w:rPr>
          <w:b/>
          <w:bCs/>
        </w:rPr>
        <w:t>Diagramy kontroly procesu</w:t>
      </w:r>
      <w:r w:rsidR="00EE4A0C">
        <w:t xml:space="preserve"> – k prevenci vzniku závad</w:t>
      </w:r>
    </w:p>
    <w:p w14:paraId="3E7BA444" w14:textId="4CEEEC3F" w:rsidR="00FD46C0" w:rsidRDefault="00FD46C0" w:rsidP="00A822B1">
      <w:pPr>
        <w:pStyle w:val="Odstavecseseznamem"/>
        <w:ind w:left="2160"/>
      </w:pPr>
      <w:r w:rsidRPr="00FD46C0">
        <w:rPr>
          <w:b/>
          <w:bCs/>
        </w:rPr>
        <w:t>7.Tabulky</w:t>
      </w:r>
      <w:r>
        <w:t xml:space="preserve"> : metoda systematického sběru a následné prezentace dat</w:t>
      </w:r>
    </w:p>
    <w:p w14:paraId="6FFCACF6" w14:textId="75FDE50C" w:rsidR="00A822B1" w:rsidRDefault="00A822B1" w:rsidP="00A822B1">
      <w:pPr>
        <w:pStyle w:val="Odstavecseseznamem"/>
        <w:ind w:left="2160"/>
      </w:pPr>
      <w:r>
        <w:rPr>
          <w:b/>
          <w:bCs/>
        </w:rPr>
        <w:t xml:space="preserve">Výstupy: </w:t>
      </w:r>
      <w:r w:rsidRPr="00A822B1">
        <w:t>výstupy měření, validované změny na výsledky</w:t>
      </w:r>
      <w:r>
        <w:t>,</w:t>
      </w:r>
      <w:r w:rsidRPr="00A822B1">
        <w:t xml:space="preserve"> úprava procesů, změnové požadavky, úprava dokumentace projektu</w:t>
      </w:r>
    </w:p>
    <w:p w14:paraId="0F5B8974" w14:textId="6EC9664D" w:rsidR="009E03F5" w:rsidRDefault="009E03F5" w:rsidP="00A822B1">
      <w:pPr>
        <w:pStyle w:val="Odstavecseseznamem"/>
        <w:ind w:left="2160"/>
      </w:pPr>
      <w:r>
        <w:rPr>
          <w:noProof/>
        </w:rPr>
        <w:drawing>
          <wp:inline distT="0" distB="0" distL="0" distR="0" wp14:anchorId="5E95F704" wp14:editId="43D573D4">
            <wp:extent cx="2970530" cy="1532890"/>
            <wp:effectExtent l="0" t="0" r="1270" b="0"/>
            <wp:docPr id="712823589" name="Obrázek 1" descr="Paretův diagram (graf) - Excel | Školení konzult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etův diagram (graf) - Excel | Školení konzulta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0530" cy="1532890"/>
                    </a:xfrm>
                    <a:prstGeom prst="rect">
                      <a:avLst/>
                    </a:prstGeom>
                    <a:noFill/>
                    <a:ln>
                      <a:noFill/>
                    </a:ln>
                  </pic:spPr>
                </pic:pic>
              </a:graphicData>
            </a:graphic>
          </wp:inline>
        </w:drawing>
      </w:r>
    </w:p>
    <w:p w14:paraId="351B4AC5" w14:textId="77777777" w:rsidR="00367787" w:rsidRDefault="00367787" w:rsidP="00A822B1">
      <w:pPr>
        <w:pStyle w:val="Odstavecseseznamem"/>
        <w:ind w:left="2160"/>
        <w:rPr>
          <w:b/>
          <w:bCs/>
        </w:rPr>
      </w:pPr>
    </w:p>
    <w:p w14:paraId="39C4A334" w14:textId="7675F61B" w:rsidR="008259C1" w:rsidRDefault="008259C1" w:rsidP="00A822B1">
      <w:pPr>
        <w:pStyle w:val="Odstavecseseznamem"/>
        <w:ind w:left="2160"/>
      </w:pPr>
      <w:r>
        <w:rPr>
          <w:b/>
          <w:bCs/>
        </w:rPr>
        <w:t xml:space="preserve">Náklady na kvalitu  </w:t>
      </w:r>
      <w:r w:rsidRPr="008259C1">
        <w:t>tvoří v průměru 3 až 5 %</w:t>
      </w:r>
    </w:p>
    <w:p w14:paraId="1720F66E" w14:textId="4AC8CA3C" w:rsidR="008259C1" w:rsidRDefault="008259C1" w:rsidP="00A822B1">
      <w:pPr>
        <w:pStyle w:val="Odstavecseseznamem"/>
        <w:ind w:left="2160"/>
        <w:rPr>
          <w:b/>
          <w:bCs/>
        </w:rPr>
      </w:pPr>
      <w:r>
        <w:rPr>
          <w:b/>
          <w:bCs/>
        </w:rPr>
        <w:t xml:space="preserve">Kategorie nákladů na kvalitu: </w:t>
      </w:r>
      <w:r w:rsidRPr="008259C1">
        <w:t>náklady na prevenci a  tvorbu prostředí, náklady na řízení a předcházení závadám, interní náklady na odstraňování vad (než se dostane k zákazníkovi), externí náklady na odstranění vad (u zákazníka), měřící a testovací vybavení</w:t>
      </w:r>
    </w:p>
    <w:p w14:paraId="5AD2735E" w14:textId="77777777" w:rsidR="008259C1" w:rsidRDefault="008259C1" w:rsidP="00A822B1">
      <w:pPr>
        <w:pStyle w:val="Odstavecseseznamem"/>
        <w:ind w:left="2160"/>
        <w:rPr>
          <w:b/>
          <w:bCs/>
        </w:rPr>
      </w:pPr>
    </w:p>
    <w:p w14:paraId="204D8B4B" w14:textId="77777777" w:rsidR="008A2BB7" w:rsidRDefault="008A2BB7" w:rsidP="00A822B1">
      <w:pPr>
        <w:pStyle w:val="Odstavecseseznamem"/>
        <w:ind w:left="2160"/>
        <w:rPr>
          <w:b/>
          <w:bCs/>
        </w:rPr>
      </w:pPr>
    </w:p>
    <w:p w14:paraId="55D2F1A6" w14:textId="77777777" w:rsidR="008A2BB7" w:rsidRDefault="008A2BB7" w:rsidP="00A822B1">
      <w:pPr>
        <w:pStyle w:val="Odstavecseseznamem"/>
        <w:ind w:left="2160"/>
        <w:rPr>
          <w:b/>
          <w:bCs/>
        </w:rPr>
      </w:pPr>
    </w:p>
    <w:p w14:paraId="005F1790" w14:textId="77777777" w:rsidR="008A2BB7" w:rsidRDefault="008A2BB7" w:rsidP="00A822B1">
      <w:pPr>
        <w:pStyle w:val="Odstavecseseznamem"/>
        <w:ind w:left="2160"/>
        <w:rPr>
          <w:b/>
          <w:bCs/>
        </w:rPr>
      </w:pPr>
    </w:p>
    <w:p w14:paraId="362BA147" w14:textId="77777777" w:rsidR="008A2BB7" w:rsidRDefault="008A2BB7" w:rsidP="00A822B1">
      <w:pPr>
        <w:pStyle w:val="Odstavecseseznamem"/>
        <w:ind w:left="2160"/>
        <w:rPr>
          <w:b/>
          <w:bCs/>
        </w:rPr>
      </w:pPr>
    </w:p>
    <w:p w14:paraId="51D52283" w14:textId="140339F0" w:rsidR="00367787" w:rsidRDefault="00367787" w:rsidP="00A822B1">
      <w:pPr>
        <w:pStyle w:val="Odstavecseseznamem"/>
        <w:ind w:left="2160"/>
        <w:rPr>
          <w:b/>
          <w:bCs/>
        </w:rPr>
      </w:pPr>
      <w:r>
        <w:rPr>
          <w:b/>
          <w:bCs/>
        </w:rPr>
        <w:lastRenderedPageBreak/>
        <w:t>Řízení jakosti projektu</w:t>
      </w:r>
    </w:p>
    <w:p w14:paraId="777F2337" w14:textId="65DDDC73" w:rsidR="00367787" w:rsidRDefault="00367787" w:rsidP="008259C1">
      <w:pPr>
        <w:pStyle w:val="Odstavecseseznamem"/>
        <w:ind w:left="2160"/>
        <w:jc w:val="both"/>
      </w:pPr>
      <w:r>
        <w:t>Plánování kvality</w:t>
      </w:r>
    </w:p>
    <w:p w14:paraId="57C7F0D1" w14:textId="0E297041" w:rsidR="00367787" w:rsidRDefault="00367787">
      <w:pPr>
        <w:pStyle w:val="Odstavecseseznamem"/>
        <w:numPr>
          <w:ilvl w:val="0"/>
          <w:numId w:val="23"/>
        </w:numPr>
      </w:pPr>
      <w:r>
        <w:t xml:space="preserve"> Popis produktu projektu (Očekávání zákazníka a na kvalitu, Akceptační kritéria)</w:t>
      </w:r>
    </w:p>
    <w:p w14:paraId="10891AC0" w14:textId="0050FC5A" w:rsidR="00367787" w:rsidRDefault="00367787">
      <w:pPr>
        <w:pStyle w:val="Odstavecseseznamem"/>
        <w:numPr>
          <w:ilvl w:val="0"/>
          <w:numId w:val="23"/>
        </w:numPr>
      </w:pPr>
      <w:r>
        <w:t>Strategie řízení kvality (součast dokumentace a nastavení projektu)</w:t>
      </w:r>
    </w:p>
    <w:p w14:paraId="635EA0E8" w14:textId="2FD8CCAB" w:rsidR="00367787" w:rsidRDefault="00367787">
      <w:pPr>
        <w:pStyle w:val="Odstavecseseznamem"/>
        <w:numPr>
          <w:ilvl w:val="0"/>
          <w:numId w:val="23"/>
        </w:numPr>
      </w:pPr>
      <w:r w:rsidRPr="008A2BB7">
        <w:rPr>
          <w:highlight w:val="yellow"/>
        </w:rPr>
        <w:t>Registr kvality</w:t>
      </w:r>
      <w:r>
        <w:t xml:space="preserve"> – deník plánovaných a uskutečněných aktivit kvality</w:t>
      </w:r>
    </w:p>
    <w:p w14:paraId="4CF8FD35" w14:textId="5CC2DB26" w:rsidR="00026823" w:rsidRDefault="00026823" w:rsidP="00026823">
      <w:pPr>
        <w:pStyle w:val="Odstavecseseznamem"/>
      </w:pPr>
      <w:r>
        <w:t>Obsah: ID, ID produktu, název produktu, metoda, role a odpovědnosti, termíny, výsledky, záznamy kvality</w:t>
      </w:r>
    </w:p>
    <w:p w14:paraId="4A80F776" w14:textId="7A86224B" w:rsidR="00026823" w:rsidRDefault="00026823" w:rsidP="00026823">
      <w:pPr>
        <w:pStyle w:val="Odstavecseseznamem"/>
      </w:pPr>
      <w:r>
        <w:t>Poskytuje informace do Zprávy o ukončení etapy a Zprávy o ukončeném projektu</w:t>
      </w:r>
    </w:p>
    <w:p w14:paraId="25D7B7C5" w14:textId="0F7AE221" w:rsidR="00026823" w:rsidRDefault="00026823" w:rsidP="00026823">
      <w:pPr>
        <w:pStyle w:val="Odstavecseseznamem"/>
      </w:pPr>
      <w:r>
        <w:t>Účelem je  vytvořit unikátní referenci o každé aktivitě týkající se kvality</w:t>
      </w:r>
    </w:p>
    <w:p w14:paraId="340DBB8C" w14:textId="53EAA45A" w:rsidR="00026823" w:rsidRDefault="00026823" w:rsidP="00026823">
      <w:pPr>
        <w:pStyle w:val="Odstavecseseznamem"/>
      </w:pPr>
      <w:r>
        <w:t>Záznamy kvality ( Záznam kvality, Schvalovací záznamy a akceptační záznamy)</w:t>
      </w:r>
    </w:p>
    <w:p w14:paraId="005502CC" w14:textId="3863BBBA" w:rsidR="00367787" w:rsidRPr="00026823" w:rsidRDefault="00367787" w:rsidP="00367787">
      <w:pPr>
        <w:pStyle w:val="Odstavecseseznamem"/>
        <w:rPr>
          <w:b/>
          <w:bCs/>
        </w:rPr>
      </w:pPr>
      <w:r w:rsidRPr="00026823">
        <w:rPr>
          <w:b/>
          <w:bCs/>
        </w:rPr>
        <w:t>Popis produktu</w:t>
      </w:r>
    </w:p>
    <w:p w14:paraId="6E5EF0F9" w14:textId="454956BF" w:rsidR="00367787" w:rsidRDefault="00367787">
      <w:pPr>
        <w:pStyle w:val="Odstavecseseznamem"/>
        <w:numPr>
          <w:ilvl w:val="0"/>
          <w:numId w:val="23"/>
        </w:numPr>
      </w:pPr>
      <w:r>
        <w:t>Kritéria kvality a tolerance</w:t>
      </w:r>
    </w:p>
    <w:p w14:paraId="5423D547" w14:textId="54328F5A" w:rsidR="00367787" w:rsidRDefault="00367787">
      <w:pPr>
        <w:pStyle w:val="Odstavecseseznamem"/>
        <w:numPr>
          <w:ilvl w:val="0"/>
          <w:numId w:val="23"/>
        </w:numPr>
      </w:pPr>
      <w:r>
        <w:t>Metody kvality</w:t>
      </w:r>
    </w:p>
    <w:p w14:paraId="7F84BE5D" w14:textId="22C2A18D" w:rsidR="00367787" w:rsidRDefault="00367787">
      <w:pPr>
        <w:pStyle w:val="Odstavecseseznamem"/>
        <w:numPr>
          <w:ilvl w:val="0"/>
          <w:numId w:val="23"/>
        </w:numPr>
      </w:pPr>
      <w:r>
        <w:t>Odpovědnost za kvalitu (dodavatel, posuzovatel, schvalovatel)</w:t>
      </w:r>
    </w:p>
    <w:p w14:paraId="1723EB5D" w14:textId="515A5CC1" w:rsidR="00367787" w:rsidRPr="00026823" w:rsidRDefault="00367787" w:rsidP="00367787">
      <w:pPr>
        <w:pStyle w:val="Odstavecseseznamem"/>
        <w:rPr>
          <w:b/>
          <w:bCs/>
        </w:rPr>
      </w:pPr>
      <w:r w:rsidRPr="00026823">
        <w:rPr>
          <w:b/>
          <w:bCs/>
        </w:rPr>
        <w:t xml:space="preserve">Technika revize kvality </w:t>
      </w:r>
    </w:p>
    <w:p w14:paraId="6699CDE3" w14:textId="0E610E85" w:rsidR="00367787" w:rsidRDefault="00367787" w:rsidP="00367787">
      <w:pPr>
        <w:pStyle w:val="Odstavecseseznamem"/>
      </w:pPr>
      <w:r>
        <w:t>Role: Vedoucí posuzovatelů, prezentující, posuzovatelé, zapisovatel</w:t>
      </w:r>
    </w:p>
    <w:p w14:paraId="256DA2CB" w14:textId="77777777" w:rsidR="00F36889" w:rsidRDefault="00F36889" w:rsidP="00367787">
      <w:pPr>
        <w:pStyle w:val="Odstavecseseznamem"/>
      </w:pPr>
    </w:p>
    <w:p w14:paraId="3833C248" w14:textId="77777777" w:rsidR="00104DE7" w:rsidRDefault="00104DE7" w:rsidP="00367787">
      <w:pPr>
        <w:pStyle w:val="Odstavecseseznamem"/>
      </w:pPr>
    </w:p>
    <w:p w14:paraId="0B0663BC" w14:textId="77777777" w:rsidR="00104DE7" w:rsidRDefault="00104DE7" w:rsidP="00367787">
      <w:pPr>
        <w:pStyle w:val="Odstavecseseznamem"/>
      </w:pPr>
    </w:p>
    <w:p w14:paraId="448BEEDF" w14:textId="77777777" w:rsidR="00104DE7" w:rsidRDefault="00104DE7" w:rsidP="00367787">
      <w:pPr>
        <w:pStyle w:val="Odstavecseseznamem"/>
      </w:pPr>
    </w:p>
    <w:p w14:paraId="0B9F6F42" w14:textId="77777777" w:rsidR="00104DE7" w:rsidRDefault="00104DE7" w:rsidP="00367787">
      <w:pPr>
        <w:pStyle w:val="Odstavecseseznamem"/>
      </w:pPr>
    </w:p>
    <w:p w14:paraId="74A7413F" w14:textId="77777777" w:rsidR="00104DE7" w:rsidRDefault="00104DE7" w:rsidP="00367787">
      <w:pPr>
        <w:pStyle w:val="Odstavecseseznamem"/>
      </w:pPr>
    </w:p>
    <w:p w14:paraId="57C8200D" w14:textId="77777777" w:rsidR="00104DE7" w:rsidRDefault="00104DE7" w:rsidP="00367787">
      <w:pPr>
        <w:pStyle w:val="Odstavecseseznamem"/>
      </w:pPr>
    </w:p>
    <w:p w14:paraId="2E2F7A9D" w14:textId="77777777" w:rsidR="00104DE7" w:rsidRDefault="00104DE7" w:rsidP="00367787">
      <w:pPr>
        <w:pStyle w:val="Odstavecseseznamem"/>
      </w:pPr>
    </w:p>
    <w:p w14:paraId="3337B5F9" w14:textId="77777777" w:rsidR="00104DE7" w:rsidRDefault="00104DE7" w:rsidP="00367787">
      <w:pPr>
        <w:pStyle w:val="Odstavecseseznamem"/>
      </w:pPr>
    </w:p>
    <w:p w14:paraId="4D7BFBDB" w14:textId="77777777" w:rsidR="00104DE7" w:rsidRDefault="00104DE7" w:rsidP="00367787">
      <w:pPr>
        <w:pStyle w:val="Odstavecseseznamem"/>
      </w:pPr>
    </w:p>
    <w:p w14:paraId="64ED5609" w14:textId="77777777" w:rsidR="00104DE7" w:rsidRDefault="00104DE7" w:rsidP="00367787">
      <w:pPr>
        <w:pStyle w:val="Odstavecseseznamem"/>
      </w:pPr>
    </w:p>
    <w:p w14:paraId="2FC9A0FF" w14:textId="77777777" w:rsidR="00104DE7" w:rsidRDefault="00104DE7" w:rsidP="00367787">
      <w:pPr>
        <w:pStyle w:val="Odstavecseseznamem"/>
      </w:pPr>
    </w:p>
    <w:p w14:paraId="4D1F49CF" w14:textId="77777777" w:rsidR="00104DE7" w:rsidRDefault="00104DE7" w:rsidP="00367787">
      <w:pPr>
        <w:pStyle w:val="Odstavecseseznamem"/>
      </w:pPr>
    </w:p>
    <w:p w14:paraId="18FB376A" w14:textId="77777777" w:rsidR="00104DE7" w:rsidRDefault="00104DE7" w:rsidP="00367787">
      <w:pPr>
        <w:pStyle w:val="Odstavecseseznamem"/>
      </w:pPr>
    </w:p>
    <w:p w14:paraId="50B42368" w14:textId="77777777" w:rsidR="00104DE7" w:rsidRDefault="00104DE7" w:rsidP="00367787">
      <w:pPr>
        <w:pStyle w:val="Odstavecseseznamem"/>
      </w:pPr>
    </w:p>
    <w:p w14:paraId="2802535D" w14:textId="77777777" w:rsidR="00104DE7" w:rsidRDefault="00104DE7" w:rsidP="00367787">
      <w:pPr>
        <w:pStyle w:val="Odstavecseseznamem"/>
      </w:pPr>
    </w:p>
    <w:p w14:paraId="780FE6FD" w14:textId="77777777" w:rsidR="00104DE7" w:rsidRDefault="00104DE7" w:rsidP="00367787">
      <w:pPr>
        <w:pStyle w:val="Odstavecseseznamem"/>
      </w:pPr>
    </w:p>
    <w:p w14:paraId="25D24B14" w14:textId="77777777" w:rsidR="00104DE7" w:rsidRDefault="00104DE7" w:rsidP="00367787">
      <w:pPr>
        <w:pStyle w:val="Odstavecseseznamem"/>
      </w:pPr>
    </w:p>
    <w:p w14:paraId="2F7F5845" w14:textId="77777777" w:rsidR="00104DE7" w:rsidRDefault="00104DE7" w:rsidP="00367787">
      <w:pPr>
        <w:pStyle w:val="Odstavecseseznamem"/>
      </w:pPr>
    </w:p>
    <w:p w14:paraId="5A068595" w14:textId="77777777" w:rsidR="00104DE7" w:rsidRDefault="00104DE7" w:rsidP="00367787">
      <w:pPr>
        <w:pStyle w:val="Odstavecseseznamem"/>
      </w:pPr>
    </w:p>
    <w:p w14:paraId="6BD6CC2A" w14:textId="77777777" w:rsidR="00104DE7" w:rsidRDefault="00104DE7" w:rsidP="00367787">
      <w:pPr>
        <w:pStyle w:val="Odstavecseseznamem"/>
      </w:pPr>
    </w:p>
    <w:p w14:paraId="42CCC84E" w14:textId="77777777" w:rsidR="00104DE7" w:rsidRDefault="00104DE7" w:rsidP="00367787">
      <w:pPr>
        <w:pStyle w:val="Odstavecseseznamem"/>
      </w:pPr>
    </w:p>
    <w:p w14:paraId="73A845F9" w14:textId="77777777" w:rsidR="00104DE7" w:rsidRDefault="00104DE7" w:rsidP="00367787">
      <w:pPr>
        <w:pStyle w:val="Odstavecseseznamem"/>
      </w:pPr>
    </w:p>
    <w:p w14:paraId="758DEDE8" w14:textId="77777777" w:rsidR="00104DE7" w:rsidRDefault="00104DE7" w:rsidP="00367787">
      <w:pPr>
        <w:pStyle w:val="Odstavecseseznamem"/>
      </w:pPr>
    </w:p>
    <w:p w14:paraId="768CF74F" w14:textId="77777777" w:rsidR="00104DE7" w:rsidRDefault="00104DE7" w:rsidP="00367787">
      <w:pPr>
        <w:pStyle w:val="Odstavecseseznamem"/>
      </w:pPr>
    </w:p>
    <w:p w14:paraId="13ABB51D" w14:textId="77777777" w:rsidR="00104DE7" w:rsidRDefault="00104DE7" w:rsidP="00367787">
      <w:pPr>
        <w:pStyle w:val="Odstavecseseznamem"/>
      </w:pPr>
    </w:p>
    <w:p w14:paraId="398CDCDB" w14:textId="77777777" w:rsidR="00104DE7" w:rsidRDefault="00104DE7" w:rsidP="00367787">
      <w:pPr>
        <w:pStyle w:val="Odstavecseseznamem"/>
      </w:pPr>
    </w:p>
    <w:p w14:paraId="1575C615" w14:textId="77777777" w:rsidR="00104DE7" w:rsidRDefault="00104DE7" w:rsidP="00367787">
      <w:pPr>
        <w:pStyle w:val="Odstavecseseznamem"/>
      </w:pPr>
    </w:p>
    <w:p w14:paraId="50A3A8FF" w14:textId="77777777" w:rsidR="00104DE7" w:rsidRDefault="00104DE7" w:rsidP="00367787">
      <w:pPr>
        <w:pStyle w:val="Odstavecseseznamem"/>
      </w:pPr>
    </w:p>
    <w:p w14:paraId="0EF9F652" w14:textId="77777777" w:rsidR="00104DE7" w:rsidRDefault="00104DE7" w:rsidP="00367787">
      <w:pPr>
        <w:pStyle w:val="Odstavecseseznamem"/>
      </w:pPr>
    </w:p>
    <w:p w14:paraId="7F99115F" w14:textId="77777777" w:rsidR="00104DE7" w:rsidRDefault="00104DE7" w:rsidP="00367787">
      <w:pPr>
        <w:pStyle w:val="Odstavecseseznamem"/>
      </w:pPr>
    </w:p>
    <w:p w14:paraId="14B6D279" w14:textId="2DBE3B90" w:rsidR="00F36889" w:rsidRDefault="00F36889" w:rsidP="00F36889">
      <w:pPr>
        <w:pStyle w:val="Odstavecseseznamem"/>
        <w:jc w:val="center"/>
        <w:rPr>
          <w:b/>
          <w:bCs/>
        </w:rPr>
      </w:pPr>
      <w:r w:rsidRPr="00F36889">
        <w:rPr>
          <w:b/>
          <w:bCs/>
        </w:rPr>
        <w:t>Řízení zdrojů projektu</w:t>
      </w:r>
    </w:p>
    <w:p w14:paraId="73D112F7" w14:textId="606E2850" w:rsidR="00F36889" w:rsidRDefault="00F36889" w:rsidP="00F36889">
      <w:pPr>
        <w:pStyle w:val="Odstavecseseznamem"/>
      </w:pPr>
      <w:r>
        <w:rPr>
          <w:b/>
          <w:bCs/>
        </w:rPr>
        <w:lastRenderedPageBreak/>
        <w:t xml:space="preserve">Zdroje = </w:t>
      </w:r>
      <w:r w:rsidRPr="00F36889">
        <w:t>vše co je potřebné jako vstup pro realizaci projektu</w:t>
      </w:r>
    </w:p>
    <w:p w14:paraId="0973C240" w14:textId="2E3C6944" w:rsidR="00F36889" w:rsidRDefault="00F36889" w:rsidP="00F36889">
      <w:pPr>
        <w:pStyle w:val="Odstavecseseznamem"/>
      </w:pPr>
      <w:r w:rsidRPr="00F36889">
        <w:t>Disponibilita- připravenost</w:t>
      </w:r>
      <w:r>
        <w:t xml:space="preserve"> se činností projektu omezuje,</w:t>
      </w:r>
      <w:r w:rsidR="00104DE7">
        <w:t xml:space="preserve"> </w:t>
      </w:r>
      <w:r>
        <w:t>ale nespotřebovává</w:t>
      </w:r>
    </w:p>
    <w:p w14:paraId="50A68D01" w14:textId="563A6BC3" w:rsidR="00F36889" w:rsidRDefault="00F36889" w:rsidP="00F36889">
      <w:pPr>
        <w:pStyle w:val="Odstavecseseznamem"/>
      </w:pPr>
      <w:r>
        <w:t>Kontextové kompetence – kvalifikovaní odborníci, kteří jsou schopni úspešně plnit cíle, aktivity</w:t>
      </w:r>
    </w:p>
    <w:p w14:paraId="624BCE21" w14:textId="7DF62964" w:rsidR="00F36889" w:rsidRPr="00104DE7" w:rsidRDefault="00F36889" w:rsidP="00C80714">
      <w:pPr>
        <w:pStyle w:val="Odstavecseseznamem"/>
        <w:jc w:val="center"/>
        <w:rPr>
          <w:b/>
          <w:bCs/>
        </w:rPr>
      </w:pPr>
      <w:r w:rsidRPr="00104DE7">
        <w:rPr>
          <w:b/>
          <w:bCs/>
        </w:rPr>
        <w:t>Zdroje</w:t>
      </w:r>
    </w:p>
    <w:p w14:paraId="55BA8AAA" w14:textId="1BA9FA98" w:rsidR="00F36889" w:rsidRDefault="00F36889" w:rsidP="00F36889">
      <w:pPr>
        <w:pStyle w:val="Odstavecseseznamem"/>
      </w:pPr>
      <w:r w:rsidRPr="00C80714">
        <w:rPr>
          <w:b/>
          <w:bCs/>
        </w:rPr>
        <w:t>Lidé</w:t>
      </w:r>
      <w:r>
        <w:t xml:space="preserve"> (pracovní zdroje) nebo </w:t>
      </w:r>
      <w:r w:rsidRPr="00104DE7">
        <w:rPr>
          <w:b/>
          <w:bCs/>
        </w:rPr>
        <w:t>věci</w:t>
      </w:r>
      <w:r>
        <w:t>(materiál, který se do projektu vnáší)</w:t>
      </w:r>
    </w:p>
    <w:p w14:paraId="7A97F305" w14:textId="6C71F3B6" w:rsidR="00F36889" w:rsidRDefault="00F36889" w:rsidP="00F36889">
      <w:pPr>
        <w:pStyle w:val="Odstavecseseznamem"/>
      </w:pPr>
      <w:r>
        <w:t>A.Materiální – věci (zařízením</w:t>
      </w:r>
      <w:r w:rsidR="00C80714">
        <w:t>,</w:t>
      </w:r>
      <w:r>
        <w:t xml:space="preserve"> nářadí, vybavení, služby)</w:t>
      </w:r>
    </w:p>
    <w:p w14:paraId="24A148DE" w14:textId="2DEE7D96" w:rsidR="00F36889" w:rsidRDefault="00F36889" w:rsidP="00F36889">
      <w:pPr>
        <w:pStyle w:val="Odstavecseseznamem"/>
      </w:pPr>
      <w:r>
        <w:t>B.Lidské- projektový tým</w:t>
      </w:r>
    </w:p>
    <w:p w14:paraId="16CE6725" w14:textId="1A350D16" w:rsidR="00F36889" w:rsidRDefault="00F36889" w:rsidP="00F36889">
      <w:pPr>
        <w:pStyle w:val="Odstavecseseznamem"/>
      </w:pPr>
      <w:r>
        <w:t>C.Finační – peníze (nákladovost</w:t>
      </w:r>
      <w:r w:rsidR="00104DE7">
        <w:t xml:space="preserve"> </w:t>
      </w:r>
      <w:r>
        <w:t>a rozpočet projektu)</w:t>
      </w:r>
    </w:p>
    <w:p w14:paraId="2CC75B16" w14:textId="0DA4143C" w:rsidR="00F36889" w:rsidRDefault="00F36889" w:rsidP="00F36889">
      <w:pPr>
        <w:pStyle w:val="Odstavecseseznamem"/>
      </w:pPr>
      <w:r>
        <w:t>KDO a ZA KOLIK to provede</w:t>
      </w:r>
    </w:p>
    <w:p w14:paraId="041FEB67" w14:textId="758A99A0" w:rsidR="003263AE" w:rsidRPr="00104DE7" w:rsidRDefault="003263AE" w:rsidP="003263AE">
      <w:pPr>
        <w:pStyle w:val="Odstavecseseznamem"/>
        <w:jc w:val="center"/>
        <w:rPr>
          <w:b/>
          <w:bCs/>
        </w:rPr>
      </w:pPr>
      <w:r w:rsidRPr="00104DE7">
        <w:rPr>
          <w:b/>
          <w:bCs/>
        </w:rPr>
        <w:t>Management zdrojů</w:t>
      </w:r>
    </w:p>
    <w:p w14:paraId="6CB9E86A" w14:textId="39511FC3" w:rsidR="00F36889" w:rsidRDefault="00F36889" w:rsidP="00F36889">
      <w:pPr>
        <w:pStyle w:val="Odstavecseseznamem"/>
      </w:pPr>
      <w:r>
        <w:t>Procesní kroky: vyváženost zdrojů a efektivní využití kapacit</w:t>
      </w:r>
    </w:p>
    <w:p w14:paraId="0345B3D6" w14:textId="44168217" w:rsidR="00C80714" w:rsidRDefault="00C80714" w:rsidP="00F36889">
      <w:pPr>
        <w:pStyle w:val="Odstavecseseznamem"/>
      </w:pPr>
      <w:r>
        <w:t>Identifikace zdroje</w:t>
      </w:r>
      <w:r w:rsidR="00104DE7">
        <w:t>,</w:t>
      </w:r>
      <w:r>
        <w:t xml:space="preserve"> časový plán potřeby zdroje, přerozdělení zdrojů</w:t>
      </w:r>
    </w:p>
    <w:p w14:paraId="6DE36B91" w14:textId="715398D7" w:rsidR="003263AE" w:rsidRPr="00104DE7" w:rsidRDefault="003263AE" w:rsidP="00C80714">
      <w:pPr>
        <w:pStyle w:val="Odstavecseseznamem"/>
        <w:jc w:val="center"/>
        <w:rPr>
          <w:b/>
          <w:bCs/>
        </w:rPr>
      </w:pPr>
      <w:r w:rsidRPr="00104DE7">
        <w:rPr>
          <w:b/>
          <w:bCs/>
        </w:rPr>
        <w:t>Kapacitní plánování zdrojů</w:t>
      </w:r>
    </w:p>
    <w:p w14:paraId="48D8EDA8" w14:textId="05AEA515" w:rsidR="003263AE" w:rsidRDefault="003263AE">
      <w:pPr>
        <w:pStyle w:val="Odstavecseseznamem"/>
        <w:numPr>
          <w:ilvl w:val="0"/>
          <w:numId w:val="23"/>
        </w:numPr>
      </w:pPr>
      <w:r>
        <w:t>Se zabývá procesy pro realizaci projektů z pohledu zdrojů včetně analýzy jejich časové náročnosti a dostupnosti (specifikace potřeb projektu na zdroje, sestavení plánu užití zdrojů v projektu, vyrovnávání zdrojů)</w:t>
      </w:r>
    </w:p>
    <w:p w14:paraId="30E58CDE" w14:textId="2E897D5B" w:rsidR="00C80714" w:rsidRPr="00104DE7" w:rsidRDefault="003263AE" w:rsidP="00104DE7">
      <w:pPr>
        <w:pStyle w:val="Odstavecseseznamem"/>
        <w:jc w:val="center"/>
        <w:rPr>
          <w:u w:val="single"/>
        </w:rPr>
      </w:pPr>
      <w:r w:rsidRPr="00104DE7">
        <w:rPr>
          <w:u w:val="single"/>
        </w:rPr>
        <w:t>Cíle jsou výstupy</w:t>
      </w:r>
    </w:p>
    <w:p w14:paraId="4D8E61BC" w14:textId="10AF51E6" w:rsidR="003263AE" w:rsidRDefault="003263AE" w:rsidP="00C80714">
      <w:pPr>
        <w:pStyle w:val="Odstavecseseznamem"/>
        <w:numPr>
          <w:ilvl w:val="0"/>
          <w:numId w:val="1"/>
        </w:numPr>
      </w:pPr>
      <w:r>
        <w:t>(číselné a tabulkové sumarizace zdrojů)</w:t>
      </w:r>
    </w:p>
    <w:p w14:paraId="5A9CC0BC" w14:textId="52C0DB2F" w:rsidR="003263AE" w:rsidRDefault="003263AE" w:rsidP="00C80714">
      <w:pPr>
        <w:pStyle w:val="Odstavecseseznamem"/>
        <w:numPr>
          <w:ilvl w:val="0"/>
          <w:numId w:val="1"/>
        </w:numPr>
      </w:pPr>
      <w:r>
        <w:t>Graficky – Histogram (sloupcové grafy) a Součtové S diagramy (kumulativní nároky v celém projektu)</w:t>
      </w:r>
    </w:p>
    <w:p w14:paraId="29507C29" w14:textId="2CF342E7" w:rsidR="003263AE" w:rsidRDefault="003263AE" w:rsidP="003263AE">
      <w:pPr>
        <w:pStyle w:val="Odstavecseseznamem"/>
      </w:pPr>
      <w:r>
        <w:t>Sloupcový graf – vodorovná osa představuje čas, na svislé ose jsou jednotky kapacity jednotlivých  plánovaných zdrojů</w:t>
      </w:r>
    </w:p>
    <w:p w14:paraId="26104511" w14:textId="62980474" w:rsidR="003263AE" w:rsidRPr="00104DE7" w:rsidRDefault="003263AE" w:rsidP="003263AE">
      <w:pPr>
        <w:pStyle w:val="Odstavecseseznamem"/>
        <w:rPr>
          <w:b/>
          <w:bCs/>
        </w:rPr>
      </w:pPr>
      <w:r w:rsidRPr="00104DE7">
        <w:rPr>
          <w:b/>
          <w:bCs/>
        </w:rPr>
        <w:t>Ganttův diagram + Histogram zdrojů</w:t>
      </w:r>
    </w:p>
    <w:p w14:paraId="1771E5FB" w14:textId="4B7D1F22" w:rsidR="003263AE" w:rsidRDefault="003263AE" w:rsidP="003263AE">
      <w:pPr>
        <w:pStyle w:val="Odstavecseseznamem"/>
      </w:pPr>
      <w:r>
        <w:t>Nároky na zdroje = obdelníky nad časovou osou</w:t>
      </w:r>
    </w:p>
    <w:p w14:paraId="6026F029" w14:textId="3B0F9874" w:rsidR="003263AE" w:rsidRDefault="003263AE" w:rsidP="003263AE">
      <w:pPr>
        <w:pStyle w:val="Odstavecseseznamem"/>
      </w:pPr>
      <w:r>
        <w:t>Délka obdelníku = trvání činnosti</w:t>
      </w:r>
    </w:p>
    <w:p w14:paraId="398EF693" w14:textId="3ECFDDCA" w:rsidR="003263AE" w:rsidRDefault="003263AE" w:rsidP="003263AE">
      <w:pPr>
        <w:pStyle w:val="Odstavecseseznamem"/>
      </w:pPr>
      <w:r>
        <w:t>Výška obdelníku = počtu požadovaných zdrojů</w:t>
      </w:r>
    </w:p>
    <w:p w14:paraId="094FD48C" w14:textId="77777777" w:rsidR="003263AE" w:rsidRDefault="003263AE" w:rsidP="003263AE">
      <w:pPr>
        <w:pStyle w:val="Odstavecseseznamem"/>
      </w:pPr>
    </w:p>
    <w:p w14:paraId="63BFA35E" w14:textId="1AC689AD" w:rsidR="003263AE" w:rsidRPr="00104DE7" w:rsidRDefault="003263AE" w:rsidP="003263AE">
      <w:pPr>
        <w:pStyle w:val="Odstavecseseznamem"/>
        <w:jc w:val="center"/>
        <w:rPr>
          <w:b/>
          <w:bCs/>
        </w:rPr>
      </w:pPr>
      <w:r w:rsidRPr="00104DE7">
        <w:rPr>
          <w:b/>
          <w:bCs/>
        </w:rPr>
        <w:t>Procesy plánování zdrojů</w:t>
      </w:r>
    </w:p>
    <w:p w14:paraId="0599FF4D" w14:textId="7998A50E" w:rsidR="003263AE" w:rsidRPr="00C80714" w:rsidRDefault="003263AE" w:rsidP="003263AE">
      <w:pPr>
        <w:pStyle w:val="Odstavecseseznamem"/>
        <w:rPr>
          <w:b/>
          <w:bCs/>
        </w:rPr>
      </w:pPr>
      <w:r w:rsidRPr="00C80714">
        <w:rPr>
          <w:b/>
          <w:bCs/>
        </w:rPr>
        <w:t>Identifikace potřeby zdrojů</w:t>
      </w:r>
    </w:p>
    <w:p w14:paraId="70EC421C" w14:textId="5D59B956" w:rsidR="003263AE" w:rsidRDefault="003263AE" w:rsidP="003263AE">
      <w:pPr>
        <w:pStyle w:val="Odstavecseseznamem"/>
      </w:pPr>
      <w:r w:rsidRPr="00C80714">
        <w:rPr>
          <w:b/>
          <w:bCs/>
        </w:rPr>
        <w:t>Zjištění omezení</w:t>
      </w:r>
      <w:r>
        <w:t xml:space="preserve"> – zda zdroje nejsou alokovány na jiný projekt</w:t>
      </w:r>
    </w:p>
    <w:p w14:paraId="59A0B1B5" w14:textId="30771B59" w:rsidR="003263AE" w:rsidRDefault="003263AE" w:rsidP="003263AE">
      <w:pPr>
        <w:pStyle w:val="Odstavecseseznamem"/>
      </w:pPr>
      <w:r w:rsidRPr="00C80714">
        <w:rPr>
          <w:b/>
          <w:bCs/>
        </w:rPr>
        <w:t>Porovnávání</w:t>
      </w:r>
      <w:r>
        <w:t xml:space="preserve"> – identifikované potřeby:zjištěné omezení  = identifikujeme konflikty zdrojů</w:t>
      </w:r>
    </w:p>
    <w:p w14:paraId="75B1A91B" w14:textId="542B9D81" w:rsidR="003263AE" w:rsidRPr="00C80714" w:rsidRDefault="003263AE" w:rsidP="003263AE">
      <w:pPr>
        <w:pStyle w:val="Odstavecseseznamem"/>
        <w:rPr>
          <w:b/>
          <w:bCs/>
        </w:rPr>
      </w:pPr>
      <w:r w:rsidRPr="00C80714">
        <w:rPr>
          <w:b/>
          <w:bCs/>
        </w:rPr>
        <w:t>Vyrovnávání zdrojů, vyřešení konfliktu</w:t>
      </w:r>
    </w:p>
    <w:p w14:paraId="2A2CB68C" w14:textId="77777777" w:rsidR="003263AE" w:rsidRDefault="003263AE" w:rsidP="003263AE">
      <w:pPr>
        <w:pStyle w:val="Odstavecseseznamem"/>
      </w:pPr>
    </w:p>
    <w:p w14:paraId="60328A72" w14:textId="2C2E1939" w:rsidR="003263AE" w:rsidRPr="00C80714" w:rsidRDefault="003263AE" w:rsidP="009C29A7">
      <w:pPr>
        <w:pStyle w:val="Odstavecseseznamem"/>
        <w:jc w:val="center"/>
        <w:rPr>
          <w:u w:val="single"/>
        </w:rPr>
      </w:pPr>
      <w:r w:rsidRPr="00C80714">
        <w:rPr>
          <w:u w:val="single"/>
        </w:rPr>
        <w:t>Plánování zdrojů</w:t>
      </w:r>
    </w:p>
    <w:p w14:paraId="3B2A816F" w14:textId="2065B5C1" w:rsidR="009C29A7" w:rsidRDefault="009C29A7" w:rsidP="009C29A7">
      <w:pPr>
        <w:pStyle w:val="Odstavecseseznamem"/>
      </w:pPr>
      <w:r>
        <w:t>1.Výstupem pro plánování zdrojů je stanovený rozsah projektu (WBS), představa o časovém harmonogramu a případně i definice cílů a rozsahu prací (SOW)</w:t>
      </w:r>
    </w:p>
    <w:p w14:paraId="3ACAF656" w14:textId="353C22C7" w:rsidR="009C29A7" w:rsidRDefault="009C29A7" w:rsidP="009C29A7">
      <w:pPr>
        <w:pStyle w:val="Odstavecseseznamem"/>
      </w:pPr>
      <w:r>
        <w:t>2. r</w:t>
      </w:r>
      <w:r w:rsidR="00BE6F87">
        <w:t>ámcová představa o nákladovosti jednotlivých činností</w:t>
      </w:r>
    </w:p>
    <w:p w14:paraId="116AB554" w14:textId="77777777" w:rsidR="00104DE7" w:rsidRDefault="00BE6F87" w:rsidP="00104DE7">
      <w:pPr>
        <w:pStyle w:val="Odstavecseseznamem"/>
        <w:rPr>
          <w:b/>
          <w:bCs/>
        </w:rPr>
      </w:pPr>
      <w:r>
        <w:t xml:space="preserve">3. Identifikace potřeby konkrétních zdrojů na jednotlivé činnosti (profese, dovednosti)- anonymní -) </w:t>
      </w:r>
      <w:r w:rsidR="00104DE7">
        <w:t>a</w:t>
      </w:r>
      <w:r>
        <w:t xml:space="preserve">ž  když máme identifikovány kapacitní potřeby všech činností v harmonogramu , potřebujeme informace o </w:t>
      </w:r>
      <w:r w:rsidRPr="00B203FC">
        <w:rPr>
          <w:b/>
          <w:bCs/>
        </w:rPr>
        <w:t>disponibilitě zdrojů</w:t>
      </w:r>
    </w:p>
    <w:p w14:paraId="7F6CB8B0" w14:textId="781D26E9" w:rsidR="00BE6F87" w:rsidRPr="00104DE7" w:rsidRDefault="00BE6F87" w:rsidP="00104DE7">
      <w:pPr>
        <w:pStyle w:val="Odstavecseseznamem"/>
      </w:pPr>
      <w:r w:rsidRPr="00104DE7">
        <w:rPr>
          <w:u w:val="single"/>
        </w:rPr>
        <w:t>Určení náročnosti úkolů</w:t>
      </w:r>
    </w:p>
    <w:p w14:paraId="5679FD9C" w14:textId="18C6EB40" w:rsidR="00BE6F87" w:rsidRDefault="00BE6F87">
      <w:pPr>
        <w:pStyle w:val="Odstavecseseznamem"/>
        <w:numPr>
          <w:ilvl w:val="0"/>
          <w:numId w:val="27"/>
        </w:numPr>
      </w:pPr>
      <w:r>
        <w:t>Kvalifikovaný odhad  - MP s odborníkem určí počet člověkodnů</w:t>
      </w:r>
    </w:p>
    <w:p w14:paraId="66C86C48" w14:textId="51CFB2B9" w:rsidR="00BE6F87" w:rsidRDefault="00BE6F87">
      <w:pPr>
        <w:pStyle w:val="Odstavecseseznamem"/>
        <w:numPr>
          <w:ilvl w:val="0"/>
          <w:numId w:val="27"/>
        </w:numPr>
      </w:pPr>
      <w:r>
        <w:t>Historická zkušenost (analogie)</w:t>
      </w:r>
    </w:p>
    <w:p w14:paraId="62A43E4B" w14:textId="5BAF650A" w:rsidR="00BE6F87" w:rsidRDefault="00BE6F87">
      <w:pPr>
        <w:pStyle w:val="Odstavecseseznamem"/>
        <w:numPr>
          <w:ilvl w:val="0"/>
          <w:numId w:val="27"/>
        </w:numPr>
      </w:pPr>
      <w:r>
        <w:t>Normy: normalizované využití zdrojů</w:t>
      </w:r>
    </w:p>
    <w:p w14:paraId="68C0D3DF" w14:textId="634A7D4D" w:rsidR="00BE6F87" w:rsidRDefault="00BE6F87">
      <w:pPr>
        <w:pStyle w:val="Odstavecseseznamem"/>
        <w:numPr>
          <w:ilvl w:val="0"/>
          <w:numId w:val="27"/>
        </w:numPr>
      </w:pPr>
      <w:r>
        <w:t>Simulace: použití matematických modelů</w:t>
      </w:r>
    </w:p>
    <w:p w14:paraId="4D13E478" w14:textId="48A68EA1" w:rsidR="00BE6F87" w:rsidRDefault="00BE6F87">
      <w:pPr>
        <w:pStyle w:val="Odstavecseseznamem"/>
        <w:numPr>
          <w:ilvl w:val="0"/>
          <w:numId w:val="27"/>
        </w:numPr>
      </w:pPr>
      <w:r>
        <w:t>Kreativní techniky</w:t>
      </w:r>
    </w:p>
    <w:p w14:paraId="67B5BE65" w14:textId="77777777" w:rsidR="00BE6F87" w:rsidRDefault="00BE6F87" w:rsidP="00BE6F87">
      <w:pPr>
        <w:pStyle w:val="Odstavecseseznamem"/>
        <w:ind w:left="1080"/>
      </w:pPr>
    </w:p>
    <w:p w14:paraId="7980A381" w14:textId="77777777" w:rsidR="00BE6F87" w:rsidRDefault="00BE6F87" w:rsidP="00BE6F87">
      <w:pPr>
        <w:pStyle w:val="Odstavecseseznamem"/>
        <w:ind w:left="1080"/>
      </w:pPr>
    </w:p>
    <w:p w14:paraId="3DFCB756" w14:textId="4F25C5CA" w:rsidR="00BE6F87" w:rsidRPr="00104DE7" w:rsidRDefault="00BE6F87" w:rsidP="00BE6F87">
      <w:pPr>
        <w:pStyle w:val="Odstavecseseznamem"/>
        <w:ind w:left="1080"/>
        <w:rPr>
          <w:u w:val="single"/>
        </w:rPr>
      </w:pPr>
      <w:r w:rsidRPr="00104DE7">
        <w:rPr>
          <w:u w:val="single"/>
        </w:rPr>
        <w:t>Možnosti odst</w:t>
      </w:r>
      <w:r w:rsidR="00EB10A0" w:rsidRPr="00104DE7">
        <w:rPr>
          <w:u w:val="single"/>
        </w:rPr>
        <w:t>ra</w:t>
      </w:r>
      <w:r w:rsidRPr="00104DE7">
        <w:rPr>
          <w:u w:val="single"/>
        </w:rPr>
        <w:t>nění konfliktů zdrojů</w:t>
      </w:r>
    </w:p>
    <w:p w14:paraId="34F232EC" w14:textId="032DB861" w:rsidR="00AB4A31" w:rsidRDefault="00AB4A31">
      <w:pPr>
        <w:pStyle w:val="Odstavecseseznamem"/>
        <w:numPr>
          <w:ilvl w:val="0"/>
          <w:numId w:val="23"/>
        </w:numPr>
      </w:pPr>
      <w:r>
        <w:t>Zvýšit efektivitu/produktivitu</w:t>
      </w:r>
    </w:p>
    <w:p w14:paraId="0847CFEC" w14:textId="35117364" w:rsidR="00AB4A31" w:rsidRDefault="00AB4A31">
      <w:pPr>
        <w:pStyle w:val="Odstavecseseznamem"/>
        <w:numPr>
          <w:ilvl w:val="0"/>
          <w:numId w:val="23"/>
        </w:numPr>
      </w:pPr>
      <w:r>
        <w:t>Dočasně zvýšit dostupnost zdrojů</w:t>
      </w:r>
      <w:r w:rsidR="00104DE7">
        <w:t xml:space="preserve"> </w:t>
      </w:r>
      <w:r>
        <w:t>(přesčasy)</w:t>
      </w:r>
    </w:p>
    <w:p w14:paraId="599D6E9C" w14:textId="45BB1495" w:rsidR="00AB4A31" w:rsidRDefault="00AB4A31">
      <w:pPr>
        <w:pStyle w:val="Odstavecseseznamem"/>
        <w:numPr>
          <w:ilvl w:val="0"/>
          <w:numId w:val="23"/>
        </w:numPr>
      </w:pPr>
      <w:r>
        <w:t>Změnit dostupnost zdrojů</w:t>
      </w:r>
      <w:r w:rsidR="00104DE7">
        <w:t xml:space="preserve"> </w:t>
      </w:r>
      <w:r>
        <w:t>(zvýšení kvalifikace, zaškolení)</w:t>
      </w:r>
    </w:p>
    <w:p w14:paraId="03481659" w14:textId="56EE2C95" w:rsidR="00AB4A31" w:rsidRDefault="00AB4A31">
      <w:pPr>
        <w:pStyle w:val="Odstavecseseznamem"/>
        <w:numPr>
          <w:ilvl w:val="0"/>
          <w:numId w:val="23"/>
        </w:numPr>
      </w:pPr>
      <w:r>
        <w:t>Změnit časový plán</w:t>
      </w:r>
      <w:r w:rsidR="00861510">
        <w:t>, posunout termíny zahájení úkolů s časovou rezervou</w:t>
      </w:r>
    </w:p>
    <w:p w14:paraId="1EB4F18C" w14:textId="09C72C7E" w:rsidR="00AB4A31" w:rsidRDefault="00AB4A31">
      <w:pPr>
        <w:pStyle w:val="Odstavecseseznamem"/>
        <w:numPr>
          <w:ilvl w:val="0"/>
          <w:numId w:val="23"/>
        </w:numPr>
      </w:pPr>
      <w:r>
        <w:t>Snížit neefektivní prostoje</w:t>
      </w:r>
      <w:r w:rsidR="00861510">
        <w:t xml:space="preserve"> (čekání na subdodávky, technolog.přestávky)</w:t>
      </w:r>
    </w:p>
    <w:p w14:paraId="3598F2BF" w14:textId="77777777" w:rsidR="00861510" w:rsidRDefault="00861510" w:rsidP="00861510">
      <w:pPr>
        <w:pStyle w:val="Odstavecseseznamem"/>
      </w:pPr>
    </w:p>
    <w:p w14:paraId="2D894901" w14:textId="53E3D0EC" w:rsidR="00861510" w:rsidRPr="00104DE7" w:rsidRDefault="00861510" w:rsidP="00861510">
      <w:pPr>
        <w:pStyle w:val="Odstavecseseznamem"/>
        <w:rPr>
          <w:b/>
          <w:bCs/>
        </w:rPr>
      </w:pPr>
      <w:r w:rsidRPr="00104DE7">
        <w:rPr>
          <w:b/>
          <w:bCs/>
        </w:rPr>
        <w:t>Kompromis mezi časem a náklady</w:t>
      </w:r>
    </w:p>
    <w:p w14:paraId="7C0D9371" w14:textId="77777777" w:rsidR="00AB4A31" w:rsidRDefault="00AB4A31" w:rsidP="00AB4A31">
      <w:pPr>
        <w:pStyle w:val="Odstavecseseznamem"/>
      </w:pPr>
    </w:p>
    <w:p w14:paraId="7FF8E96C" w14:textId="70ECFC83" w:rsidR="00AB4A31" w:rsidRDefault="00AB4A31" w:rsidP="00AB4A31">
      <w:pPr>
        <w:pStyle w:val="Odstavecseseznamem"/>
        <w:numPr>
          <w:ilvl w:val="0"/>
          <w:numId w:val="1"/>
        </w:numPr>
      </w:pPr>
      <w:r>
        <w:t>Činosti mohou být zrychlenym je</w:t>
      </w:r>
      <w:r w:rsidR="00104DE7">
        <w:t>-</w:t>
      </w:r>
      <w:r>
        <w:t>li k ním přiřazeno více zdrojů – vyvažování zdrojů</w:t>
      </w:r>
    </w:p>
    <w:p w14:paraId="42081FA1" w14:textId="7F0DCB4B" w:rsidR="00AB4A31" w:rsidRDefault="00AB4A31" w:rsidP="00AB4A31">
      <w:pPr>
        <w:pStyle w:val="Odstavecseseznamem"/>
        <w:numPr>
          <w:ilvl w:val="0"/>
          <w:numId w:val="1"/>
        </w:numPr>
      </w:pPr>
      <w:r>
        <w:t>Plánování</w:t>
      </w:r>
      <w:r w:rsidR="00861510">
        <w:t xml:space="preserve"> </w:t>
      </w:r>
      <w:r>
        <w:t xml:space="preserve">zdrojů se zabývá </w:t>
      </w:r>
      <w:r w:rsidR="00861510">
        <w:t>p</w:t>
      </w:r>
      <w:r>
        <w:t>ředevším pracovními zdroji, identifikace a porovnání požadavků s ohledem na veškeré dostupné a dosažitelné zdroje a následně jejich přiřazení na činnosti projektu</w:t>
      </w:r>
    </w:p>
    <w:p w14:paraId="2C85525C" w14:textId="24C3F700" w:rsidR="00AB4A31" w:rsidRDefault="00AB4A31" w:rsidP="00AB4A31">
      <w:pPr>
        <w:pStyle w:val="Odstavecseseznamem"/>
        <w:numPr>
          <w:ilvl w:val="0"/>
          <w:numId w:val="1"/>
        </w:numPr>
      </w:pPr>
      <w:r>
        <w:t>Nalézt vysoce kvalifikované členy týmu je vždy problém</w:t>
      </w:r>
    </w:p>
    <w:p w14:paraId="28437070" w14:textId="728E2717" w:rsidR="00AB4A31" w:rsidRDefault="00AB4A31" w:rsidP="00AB4A31">
      <w:pPr>
        <w:pStyle w:val="Odstavecseseznamem"/>
        <w:numPr>
          <w:ilvl w:val="0"/>
          <w:numId w:val="1"/>
        </w:numPr>
      </w:pPr>
      <w:r>
        <w:t>Často je potřebné vycházet z disponibilních zdrojů</w:t>
      </w:r>
    </w:p>
    <w:p w14:paraId="70910640" w14:textId="77777777" w:rsidR="00861510" w:rsidRDefault="00861510" w:rsidP="00861510">
      <w:pPr>
        <w:pStyle w:val="Odstavecseseznamem"/>
      </w:pPr>
    </w:p>
    <w:p w14:paraId="37DDFDEC" w14:textId="77777777" w:rsidR="00861510" w:rsidRDefault="00861510" w:rsidP="00861510">
      <w:pPr>
        <w:pStyle w:val="Odstavecseseznamem"/>
      </w:pPr>
    </w:p>
    <w:p w14:paraId="28611384" w14:textId="685F5361" w:rsidR="00861510" w:rsidRPr="00104DE7" w:rsidRDefault="00861510" w:rsidP="00104DE7">
      <w:pPr>
        <w:pStyle w:val="Odstavecseseznamem"/>
        <w:jc w:val="center"/>
        <w:rPr>
          <w:b/>
          <w:bCs/>
        </w:rPr>
      </w:pPr>
      <w:r w:rsidRPr="00104DE7">
        <w:rPr>
          <w:b/>
          <w:bCs/>
        </w:rPr>
        <w:t>Řízení Lidské zdroje v ŽC projektu</w:t>
      </w:r>
    </w:p>
    <w:p w14:paraId="45976A25" w14:textId="41A1B15A" w:rsidR="00861510" w:rsidRDefault="00861510">
      <w:pPr>
        <w:pStyle w:val="Odstavecseseznamem"/>
        <w:numPr>
          <w:ilvl w:val="0"/>
          <w:numId w:val="23"/>
        </w:numPr>
      </w:pPr>
      <w:r>
        <w:t>Motivace, efektivní komunikace</w:t>
      </w:r>
    </w:p>
    <w:p w14:paraId="52233B6F" w14:textId="4D684BAF" w:rsidR="00861510" w:rsidRDefault="00861510">
      <w:pPr>
        <w:pStyle w:val="Odstavecseseznamem"/>
        <w:numPr>
          <w:ilvl w:val="0"/>
          <w:numId w:val="23"/>
        </w:numPr>
      </w:pPr>
      <w:r>
        <w:t>Řízení projektového týmu</w:t>
      </w:r>
    </w:p>
    <w:p w14:paraId="029BA494" w14:textId="34ACD05E" w:rsidR="00861510" w:rsidRDefault="00104DE7">
      <w:pPr>
        <w:pStyle w:val="Odstavecseseznamem"/>
        <w:numPr>
          <w:ilvl w:val="0"/>
          <w:numId w:val="23"/>
        </w:numPr>
      </w:pPr>
      <w:r>
        <w:t>Vhodné k</w:t>
      </w:r>
      <w:r w:rsidR="00861510">
        <w:t>omunikační prostředí a ještě vytvoření systému řízení a týmové spolupráce, který je charakterizován způsoby prosazení autority</w:t>
      </w:r>
    </w:p>
    <w:p w14:paraId="04AD92E5" w14:textId="3D36BDC4" w:rsidR="00861510" w:rsidRDefault="00861510">
      <w:pPr>
        <w:pStyle w:val="Odstavecseseznamem"/>
        <w:numPr>
          <w:ilvl w:val="0"/>
          <w:numId w:val="33"/>
        </w:numPr>
      </w:pPr>
      <w:r>
        <w:t>Autokratický styl – diktátorský</w:t>
      </w:r>
    </w:p>
    <w:p w14:paraId="6D4023A2" w14:textId="5DACA5B2" w:rsidR="00861510" w:rsidRDefault="00861510">
      <w:pPr>
        <w:pStyle w:val="Odstavecseseznamem"/>
        <w:numPr>
          <w:ilvl w:val="0"/>
          <w:numId w:val="33"/>
        </w:numPr>
      </w:pPr>
      <w:r>
        <w:t>Manažerský styl – každý si dělá co chce</w:t>
      </w:r>
    </w:p>
    <w:p w14:paraId="767EB8DA" w14:textId="73464CE6" w:rsidR="00861510" w:rsidRDefault="00861510">
      <w:pPr>
        <w:pStyle w:val="Odstavecseseznamem"/>
        <w:numPr>
          <w:ilvl w:val="0"/>
          <w:numId w:val="33"/>
        </w:numPr>
      </w:pPr>
      <w:r>
        <w:t xml:space="preserve">Demokratický styl </w:t>
      </w:r>
      <w:r w:rsidR="0041447F">
        <w:t xml:space="preserve">- </w:t>
      </w:r>
      <w:r>
        <w:t>možnost</w:t>
      </w:r>
      <w:r w:rsidR="0041447F">
        <w:t xml:space="preserve"> </w:t>
      </w:r>
      <w:r>
        <w:t>vyjednávání</w:t>
      </w:r>
    </w:p>
    <w:p w14:paraId="244B809F" w14:textId="77777777" w:rsidR="0041447F" w:rsidRDefault="0041447F" w:rsidP="0041447F">
      <w:pPr>
        <w:pStyle w:val="Odstavecseseznamem"/>
        <w:ind w:left="1080"/>
      </w:pPr>
    </w:p>
    <w:p w14:paraId="224328C8" w14:textId="52C8C931" w:rsidR="0041447F" w:rsidRDefault="0041447F" w:rsidP="0041447F">
      <w:pPr>
        <w:pStyle w:val="Odstavecseseznamem"/>
        <w:ind w:left="1080"/>
      </w:pPr>
      <w:r>
        <w:t>Manažer musí plánovat a řídit, kvalifikace – odborná a technická</w:t>
      </w:r>
    </w:p>
    <w:p w14:paraId="24811B1B" w14:textId="450399E9" w:rsidR="0041447F" w:rsidRDefault="0041447F" w:rsidP="0041447F">
      <w:pPr>
        <w:pStyle w:val="Odstavecseseznamem"/>
        <w:ind w:left="1080"/>
      </w:pPr>
      <w:r>
        <w:t>Silný vůdce a vynikající řečník, pružní, tvořiví, vynalézaví</w:t>
      </w:r>
      <w:r w:rsidR="00104DE7">
        <w:t>, mezilidské vztahy</w:t>
      </w:r>
    </w:p>
    <w:p w14:paraId="10BFD161" w14:textId="1990B517" w:rsidR="0041447F" w:rsidRDefault="0041447F" w:rsidP="0041447F">
      <w:pPr>
        <w:pStyle w:val="Odstavecseseznamem"/>
        <w:ind w:left="1080"/>
      </w:pPr>
      <w:r>
        <w:t>Manžer řídí a pracovnící provádí úkoly, M řeší odborné a emocionální otázky</w:t>
      </w:r>
    </w:p>
    <w:p w14:paraId="48573018" w14:textId="118A9986" w:rsidR="0041447F" w:rsidRDefault="0041447F" w:rsidP="0041447F">
      <w:pPr>
        <w:pStyle w:val="Odstavecseseznamem"/>
        <w:ind w:left="1080"/>
      </w:pPr>
      <w:r>
        <w:t>H</w:t>
      </w:r>
      <w:r w:rsidR="00104DE7">
        <w:t>l</w:t>
      </w:r>
      <w:r>
        <w:t>avní úloha manažera je motivace</w:t>
      </w:r>
    </w:p>
    <w:p w14:paraId="56326D34" w14:textId="641B1E1F" w:rsidR="0041447F" w:rsidRDefault="0041447F" w:rsidP="0041447F">
      <w:pPr>
        <w:pStyle w:val="Odstavecseseznamem"/>
        <w:ind w:left="1080"/>
      </w:pPr>
      <w:r>
        <w:t>Motivační faktory : úspěch, uznání, zodpovědnost, povýšení</w:t>
      </w:r>
    </w:p>
    <w:p w14:paraId="0A2962F3" w14:textId="1C4A843E" w:rsidR="0041447F" w:rsidRPr="00104DE7" w:rsidRDefault="0041447F" w:rsidP="0041447F">
      <w:pPr>
        <w:pStyle w:val="Odstavecseseznamem"/>
        <w:ind w:left="1080"/>
        <w:rPr>
          <w:u w:val="single"/>
        </w:rPr>
      </w:pPr>
      <w:r w:rsidRPr="00104DE7">
        <w:rPr>
          <w:u w:val="single"/>
        </w:rPr>
        <w:t>Jak aplikovat teorii motivace</w:t>
      </w:r>
    </w:p>
    <w:p w14:paraId="6B661F29" w14:textId="3F59E6BA" w:rsidR="0041447F" w:rsidRDefault="0041447F">
      <w:pPr>
        <w:pStyle w:val="Odstavecseseznamem"/>
        <w:numPr>
          <w:ilvl w:val="0"/>
          <w:numId w:val="23"/>
        </w:numPr>
      </w:pPr>
      <w:r>
        <w:t>Změna chování</w:t>
      </w:r>
    </w:p>
    <w:p w14:paraId="3A45BE61" w14:textId="74161E1B" w:rsidR="0041447F" w:rsidRDefault="0041447F">
      <w:pPr>
        <w:pStyle w:val="Odstavecseseznamem"/>
        <w:numPr>
          <w:ilvl w:val="0"/>
          <w:numId w:val="23"/>
        </w:numPr>
      </w:pPr>
      <w:r>
        <w:t>Řízení podle cílů (stanoví si výsledky)</w:t>
      </w:r>
    </w:p>
    <w:p w14:paraId="518D65CD" w14:textId="10512E5A" w:rsidR="0041447F" w:rsidRDefault="0041447F">
      <w:pPr>
        <w:pStyle w:val="Odstavecseseznamem"/>
        <w:numPr>
          <w:ilvl w:val="0"/>
          <w:numId w:val="23"/>
        </w:numPr>
      </w:pPr>
      <w:r>
        <w:t>Pozitivní posílování a brainstorming</w:t>
      </w:r>
    </w:p>
    <w:p w14:paraId="238AD3F6" w14:textId="14612E79" w:rsidR="00001CF9" w:rsidRDefault="00001CF9">
      <w:pPr>
        <w:pStyle w:val="Odstavecseseznamem"/>
        <w:numPr>
          <w:ilvl w:val="0"/>
          <w:numId w:val="23"/>
        </w:numPr>
      </w:pPr>
      <w:r>
        <w:t>Efektivní komunikace (jasná pravidla a předpisy</w:t>
      </w:r>
      <w:r w:rsidR="00104DE7">
        <w:t>)</w:t>
      </w:r>
    </w:p>
    <w:p w14:paraId="1EE1F2B3" w14:textId="77777777" w:rsidR="00001CF9" w:rsidRDefault="00001CF9" w:rsidP="00001CF9">
      <w:pPr>
        <w:pStyle w:val="Odstavecseseznamem"/>
      </w:pPr>
    </w:p>
    <w:p w14:paraId="7581BEBC" w14:textId="09E62425" w:rsidR="00001CF9" w:rsidRDefault="00001CF9" w:rsidP="00001CF9">
      <w:pPr>
        <w:pStyle w:val="Odstavecseseznamem"/>
      </w:pPr>
      <w:r>
        <w:t>MP musí zvládat konflikty, předvídání konfliktů a snaha je změnšit (ne</w:t>
      </w:r>
      <w:r w:rsidR="00104DE7">
        <w:t>us</w:t>
      </w:r>
      <w:r>
        <w:t>tálá komunikace, dobré plánování)</w:t>
      </w:r>
    </w:p>
    <w:p w14:paraId="46ACD541" w14:textId="0AC8D825" w:rsidR="00001CF9" w:rsidRDefault="00001CF9" w:rsidP="00001CF9">
      <w:pPr>
        <w:pStyle w:val="Odstavecseseznamem"/>
      </w:pPr>
      <w:r>
        <w:t>Efektivní organizování času, Začít tím nejdůležitějším, prioritizovat</w:t>
      </w:r>
    </w:p>
    <w:p w14:paraId="0C36F22B" w14:textId="77777777" w:rsidR="00001CF9" w:rsidRDefault="00001CF9" w:rsidP="00001CF9">
      <w:pPr>
        <w:pStyle w:val="Odstavecseseznamem"/>
      </w:pPr>
    </w:p>
    <w:p w14:paraId="7F9E74C0" w14:textId="68099214" w:rsidR="00001CF9" w:rsidRPr="00104DE7" w:rsidRDefault="00001CF9" w:rsidP="00001CF9">
      <w:pPr>
        <w:pStyle w:val="Odstavecseseznamem"/>
        <w:rPr>
          <w:b/>
          <w:bCs/>
        </w:rPr>
      </w:pPr>
      <w:r w:rsidRPr="00104DE7">
        <w:rPr>
          <w:b/>
          <w:bCs/>
        </w:rPr>
        <w:t>Principy obstarávání zdrojů – VZ</w:t>
      </w:r>
    </w:p>
    <w:p w14:paraId="27782D7C" w14:textId="310E4A40" w:rsidR="00001CF9" w:rsidRDefault="00001CF9">
      <w:pPr>
        <w:pStyle w:val="Odstavecseseznamem"/>
        <w:numPr>
          <w:ilvl w:val="0"/>
          <w:numId w:val="23"/>
        </w:numPr>
      </w:pPr>
      <w:r>
        <w:t>Transparentnost, rovn</w:t>
      </w:r>
      <w:r w:rsidR="00104DE7">
        <w:t>é</w:t>
      </w:r>
      <w:r>
        <w:t xml:space="preserve"> zacházení, zákaz diskriminace</w:t>
      </w:r>
    </w:p>
    <w:p w14:paraId="554DFBD5" w14:textId="7CC6D545" w:rsidR="00001CF9" w:rsidRDefault="00001CF9" w:rsidP="00001CF9">
      <w:pPr>
        <w:pStyle w:val="Odstavecseseznamem"/>
      </w:pPr>
      <w:r w:rsidRPr="00104DE7">
        <w:rPr>
          <w:b/>
          <w:bCs/>
        </w:rPr>
        <w:t>Dodavatel:</w:t>
      </w:r>
      <w:r>
        <w:t xml:space="preserve"> fyz. nebo právnická osoba, která dodává zboží, poskytuje služby nebo provádí stavební práce</w:t>
      </w:r>
    </w:p>
    <w:p w14:paraId="180ADE8B" w14:textId="0C05BFFB" w:rsidR="00001CF9" w:rsidRDefault="00001CF9" w:rsidP="00001CF9">
      <w:pPr>
        <w:pStyle w:val="Odstavecseseznamem"/>
      </w:pPr>
      <w:r w:rsidRPr="00104DE7">
        <w:rPr>
          <w:b/>
          <w:bCs/>
        </w:rPr>
        <w:t>Poskytovatel podpory:</w:t>
      </w:r>
      <w:r>
        <w:t xml:space="preserve"> subjekt , který na základ</w:t>
      </w:r>
      <w:r w:rsidR="00104DE7">
        <w:t>ě</w:t>
      </w:r>
      <w:r>
        <w:t xml:space="preserve"> posouzení žádosti příjemce může poskytnout dotaci</w:t>
      </w:r>
    </w:p>
    <w:p w14:paraId="47A0D134" w14:textId="77777777" w:rsidR="00001CF9" w:rsidRDefault="00001CF9" w:rsidP="00001CF9">
      <w:pPr>
        <w:pStyle w:val="Odstavecseseznamem"/>
      </w:pPr>
    </w:p>
    <w:p w14:paraId="6B5784A9" w14:textId="105A8F06" w:rsidR="00001CF9" w:rsidRDefault="00001CF9" w:rsidP="00001CF9">
      <w:pPr>
        <w:pStyle w:val="Odstavecseseznamem"/>
      </w:pPr>
      <w:r w:rsidRPr="00104DE7">
        <w:rPr>
          <w:b/>
          <w:bCs/>
        </w:rPr>
        <w:t>Příjemce:</w:t>
      </w:r>
      <w:r>
        <w:t xml:space="preserve"> subjekt realizující projekt </w:t>
      </w:r>
      <w:r w:rsidR="0006218F">
        <w:t>spolufin.z rozpočtu EU</w:t>
      </w:r>
    </w:p>
    <w:p w14:paraId="5AE97EA1" w14:textId="22178C39" w:rsidR="0006218F" w:rsidRDefault="0006218F" w:rsidP="00001CF9">
      <w:pPr>
        <w:pStyle w:val="Odstavecseseznamem"/>
      </w:pPr>
      <w:r w:rsidRPr="00104DE7">
        <w:rPr>
          <w:b/>
          <w:bCs/>
        </w:rPr>
        <w:t>Uchazeč:</w:t>
      </w:r>
      <w:r>
        <w:t xml:space="preserve"> dodavatel, který podal nabídku ve VŘ</w:t>
      </w:r>
    </w:p>
    <w:p w14:paraId="3567DCC5" w14:textId="26121234" w:rsidR="0006218F" w:rsidRDefault="0006218F" w:rsidP="00001CF9">
      <w:pPr>
        <w:pStyle w:val="Odstavecseseznamem"/>
      </w:pPr>
      <w:r w:rsidRPr="00104DE7">
        <w:rPr>
          <w:b/>
          <w:bCs/>
        </w:rPr>
        <w:t>Výběrové řízení:</w:t>
      </w:r>
      <w:r>
        <w:t xml:space="preserve"> postup zadavatele stanovený závaznými postupy, jehož účelem je zadání zakázky a to až do uzavření smlouvy nebo zrušení vý</w:t>
      </w:r>
      <w:r w:rsidR="00104DE7">
        <w:t>b</w:t>
      </w:r>
      <w:r>
        <w:t>ěrového řízení</w:t>
      </w:r>
    </w:p>
    <w:p w14:paraId="79F5FBE2" w14:textId="6A2F2C9C" w:rsidR="0006218F" w:rsidRPr="00104DE7" w:rsidRDefault="0006218F" w:rsidP="00104DE7">
      <w:pPr>
        <w:pStyle w:val="Odstavecseseznamem"/>
        <w:jc w:val="center"/>
        <w:rPr>
          <w:u w:val="single"/>
        </w:rPr>
      </w:pPr>
      <w:r w:rsidRPr="00104DE7">
        <w:rPr>
          <w:u w:val="single"/>
        </w:rPr>
        <w:t>Zadávací řízení</w:t>
      </w:r>
    </w:p>
    <w:p w14:paraId="5FD26118" w14:textId="3E557BD1" w:rsidR="0006218F" w:rsidRDefault="0006218F" w:rsidP="00001CF9">
      <w:pPr>
        <w:pStyle w:val="Odstavecseseznamem"/>
      </w:pPr>
      <w:r w:rsidRPr="00104DE7">
        <w:rPr>
          <w:b/>
          <w:bCs/>
        </w:rPr>
        <w:t>Zadavatel:</w:t>
      </w:r>
      <w:r>
        <w:t xml:space="preserve"> každý příjemce, který během realizace projektu provádí výběrové nebo zadávací zařízení</w:t>
      </w:r>
    </w:p>
    <w:p w14:paraId="59B56C2F" w14:textId="6148069C" w:rsidR="0006218F" w:rsidRDefault="0006218F" w:rsidP="00001CF9">
      <w:pPr>
        <w:pStyle w:val="Odstavecseseznamem"/>
      </w:pPr>
      <w:r w:rsidRPr="00104DE7">
        <w:rPr>
          <w:b/>
          <w:bCs/>
        </w:rPr>
        <w:t>Zájemce</w:t>
      </w:r>
      <w:r>
        <w:t xml:space="preserve"> – dodavatel , který byl ve VŘ vyzván zadavatelem k podání nabídky</w:t>
      </w:r>
    </w:p>
    <w:p w14:paraId="61084DF0" w14:textId="77777777" w:rsidR="0006218F" w:rsidRDefault="0006218F" w:rsidP="00001CF9">
      <w:pPr>
        <w:pStyle w:val="Odstavecseseznamem"/>
      </w:pPr>
    </w:p>
    <w:p w14:paraId="037CE30C" w14:textId="3409515F" w:rsidR="0006218F" w:rsidRDefault="0006218F" w:rsidP="00001CF9">
      <w:pPr>
        <w:pStyle w:val="Odstavecseseznamem"/>
      </w:pPr>
      <w:r w:rsidRPr="00784448">
        <w:rPr>
          <w:b/>
          <w:bCs/>
        </w:rPr>
        <w:t>Zakázky:</w:t>
      </w:r>
      <w:r>
        <w:t xml:space="preserve"> Zakázka malého rozsahu</w:t>
      </w:r>
    </w:p>
    <w:p w14:paraId="25611936" w14:textId="456CADE6" w:rsidR="0006218F" w:rsidRDefault="0006218F" w:rsidP="00001CF9">
      <w:pPr>
        <w:pStyle w:val="Odstavecseseznamem"/>
      </w:pPr>
      <w:r>
        <w:t xml:space="preserve">               Podlimitní veřejná zakázka</w:t>
      </w:r>
    </w:p>
    <w:p w14:paraId="51C6DD37" w14:textId="30258579" w:rsidR="0006218F" w:rsidRDefault="0006218F" w:rsidP="00001CF9">
      <w:pPr>
        <w:pStyle w:val="Odstavecseseznamem"/>
      </w:pPr>
      <w:r>
        <w:t xml:space="preserve">               Nadlimitní veřejná zakázka</w:t>
      </w:r>
    </w:p>
    <w:p w14:paraId="031CE507" w14:textId="47455FDD" w:rsidR="0006218F" w:rsidRDefault="0006218F" w:rsidP="0006218F">
      <w:pPr>
        <w:pStyle w:val="Odstavecseseznamem"/>
      </w:pPr>
      <w:r>
        <w:t>Zakázky s vyší hodnotou</w:t>
      </w:r>
    </w:p>
    <w:p w14:paraId="4B496BCB" w14:textId="0C2B0840" w:rsidR="0006218F" w:rsidRDefault="0006218F" w:rsidP="00001CF9">
      <w:pPr>
        <w:pStyle w:val="Odstavecseseznamem"/>
      </w:pPr>
      <w:r w:rsidRPr="00784448">
        <w:rPr>
          <w:b/>
          <w:bCs/>
        </w:rPr>
        <w:t>Typ zakázky:</w:t>
      </w:r>
      <w:r>
        <w:t xml:space="preserve"> služba, dodávka, stavební práce</w:t>
      </w:r>
    </w:p>
    <w:p w14:paraId="5C29610B" w14:textId="77777777" w:rsidR="0006218F" w:rsidRDefault="0006218F" w:rsidP="00001CF9">
      <w:pPr>
        <w:pStyle w:val="Odstavecseseznamem"/>
      </w:pPr>
    </w:p>
    <w:p w14:paraId="6216E4DD" w14:textId="3660CF41" w:rsidR="0006218F" w:rsidRDefault="0006218F" w:rsidP="00001CF9">
      <w:pPr>
        <w:pStyle w:val="Odstavecseseznamem"/>
      </w:pPr>
      <w:r>
        <w:t>Oznámení o zahájení VŘ, v</w:t>
      </w:r>
      <w:r w:rsidR="00784448">
        <w:t>ý</w:t>
      </w:r>
      <w:r>
        <w:t>zva pro podání nabídek</w:t>
      </w:r>
    </w:p>
    <w:p w14:paraId="3B140CF9" w14:textId="1D4A2CC7" w:rsidR="0006218F" w:rsidRDefault="0006218F">
      <w:pPr>
        <w:pStyle w:val="Odstavecseseznamem"/>
        <w:numPr>
          <w:ilvl w:val="0"/>
          <w:numId w:val="23"/>
        </w:numPr>
      </w:pPr>
      <w:r>
        <w:t>Identifikační údaje zadavatele</w:t>
      </w:r>
    </w:p>
    <w:p w14:paraId="62F007C0" w14:textId="52404C18" w:rsidR="0006218F" w:rsidRDefault="0006218F">
      <w:pPr>
        <w:pStyle w:val="Odstavecseseznamem"/>
        <w:numPr>
          <w:ilvl w:val="0"/>
          <w:numId w:val="23"/>
        </w:numPr>
      </w:pPr>
      <w:r>
        <w:t>Název a specifikace předmětu zakázky</w:t>
      </w:r>
    </w:p>
    <w:p w14:paraId="21A7F53C" w14:textId="5ABC13CE" w:rsidR="0006218F" w:rsidRDefault="0006218F">
      <w:pPr>
        <w:pStyle w:val="Odstavecseseznamem"/>
        <w:numPr>
          <w:ilvl w:val="0"/>
          <w:numId w:val="23"/>
        </w:numPr>
      </w:pPr>
      <w:r>
        <w:t>Předpokládaná hodnota zakázky bez DPH</w:t>
      </w:r>
    </w:p>
    <w:p w14:paraId="4090ED67" w14:textId="7E363247" w:rsidR="0006218F" w:rsidRDefault="0006218F">
      <w:pPr>
        <w:pStyle w:val="Odstavecseseznamem"/>
        <w:numPr>
          <w:ilvl w:val="0"/>
          <w:numId w:val="23"/>
        </w:numPr>
      </w:pPr>
      <w:r>
        <w:t>Lhůta a místo pro podání zakázky</w:t>
      </w:r>
    </w:p>
    <w:p w14:paraId="5FD4118D" w14:textId="2D5A75FD" w:rsidR="0006218F" w:rsidRDefault="0006218F">
      <w:pPr>
        <w:pStyle w:val="Odstavecseseznamem"/>
        <w:numPr>
          <w:ilvl w:val="0"/>
          <w:numId w:val="23"/>
        </w:numPr>
      </w:pPr>
      <w:r>
        <w:t>Údaje o hodnotících kritériích</w:t>
      </w:r>
    </w:p>
    <w:p w14:paraId="3391BB54" w14:textId="65ACF72D" w:rsidR="0006218F" w:rsidRDefault="0006218F">
      <w:pPr>
        <w:pStyle w:val="Odstavecseseznamem"/>
        <w:numPr>
          <w:ilvl w:val="0"/>
          <w:numId w:val="23"/>
        </w:numPr>
      </w:pPr>
      <w:r>
        <w:t>Jazyk</w:t>
      </w:r>
      <w:r w:rsidR="00784448">
        <w:t xml:space="preserve"> </w:t>
      </w:r>
      <w:r>
        <w:t>zakázky</w:t>
      </w:r>
    </w:p>
    <w:p w14:paraId="4A57BEB8" w14:textId="2403668E" w:rsidR="0006218F" w:rsidRDefault="0006218F">
      <w:pPr>
        <w:pStyle w:val="Odstavecseseznamem"/>
        <w:numPr>
          <w:ilvl w:val="0"/>
          <w:numId w:val="23"/>
        </w:numPr>
      </w:pPr>
      <w:r>
        <w:t>Odkaz na zadava</w:t>
      </w:r>
      <w:r w:rsidR="00784448">
        <w:t>tele</w:t>
      </w:r>
    </w:p>
    <w:p w14:paraId="350C44D2" w14:textId="653AD5A1" w:rsidR="0006218F" w:rsidRDefault="0006218F">
      <w:pPr>
        <w:pStyle w:val="Odstavecseseznamem"/>
        <w:numPr>
          <w:ilvl w:val="0"/>
          <w:numId w:val="23"/>
        </w:numPr>
      </w:pPr>
      <w:r>
        <w:t>Podmínky poskytnutí zadávací dokumentace</w:t>
      </w:r>
      <w:r w:rsidR="00EA1822">
        <w:t xml:space="preserve"> (Podmínky a požadavky na zpracování nabídky, požadavek na způsob zpracování nabídkové ceny, doba a místo plnění zakázky</w:t>
      </w:r>
      <w:r w:rsidR="00784448">
        <w:t>,</w:t>
      </w:r>
      <w:r w:rsidR="00EA1822">
        <w:t xml:space="preserve"> požadavky na varianty nabídek, technický dozor u stavební práce , soupis stavebních prací, služeb aj.)</w:t>
      </w:r>
    </w:p>
    <w:p w14:paraId="70FE1101" w14:textId="77777777" w:rsidR="00EA1822" w:rsidRDefault="00EA1822" w:rsidP="00EA1822">
      <w:pPr>
        <w:pStyle w:val="Odstavecseseznamem"/>
      </w:pPr>
    </w:p>
    <w:p w14:paraId="5726466E" w14:textId="1D2266A5" w:rsidR="00EA1822" w:rsidRDefault="00EA1822" w:rsidP="00EA1822">
      <w:pPr>
        <w:pStyle w:val="Odstavecseseznamem"/>
      </w:pPr>
      <w:r>
        <w:t>Zadavatel VŘ nesmí stanovit takové kvalifikační předpoklady, které by protěžovali konkrétního zájemce a zábranilo by se tak rovné hospodářské soutěži</w:t>
      </w:r>
      <w:r w:rsidR="00784448">
        <w:t>.</w:t>
      </w:r>
    </w:p>
    <w:p w14:paraId="6D3DDD1B" w14:textId="77777777" w:rsidR="00EA1822" w:rsidRDefault="00EA1822" w:rsidP="00EA1822">
      <w:pPr>
        <w:pStyle w:val="Odstavecseseznamem"/>
      </w:pPr>
    </w:p>
    <w:p w14:paraId="4B85F410" w14:textId="012B89B2" w:rsidR="00EA1822" w:rsidRDefault="00EA1822" w:rsidP="00EA1822">
      <w:pPr>
        <w:pStyle w:val="Odstavecseseznamem"/>
      </w:pPr>
      <w:r>
        <w:t>Stanovení lhůty podání nabídky. Lhůta pro doručení žádosti o účast ve VŘ</w:t>
      </w:r>
    </w:p>
    <w:p w14:paraId="1724858E" w14:textId="666FBB51" w:rsidR="00EA1822" w:rsidRDefault="00EA1822" w:rsidP="00EA1822">
      <w:pPr>
        <w:pStyle w:val="Odstavecseseznamem"/>
      </w:pPr>
      <w:r>
        <w:t>Hodnocen</w:t>
      </w:r>
      <w:r w:rsidR="00784448">
        <w:t>í</w:t>
      </w:r>
      <w:r>
        <w:t xml:space="preserve"> nabídek – hodnotící komise /Otevírání, posouzení, hodnocení nabídek, kontrola úplnosti nabídek)</w:t>
      </w:r>
    </w:p>
    <w:p w14:paraId="34C3463B" w14:textId="1592D63E" w:rsidR="00EA1822" w:rsidRDefault="00EA1822" w:rsidP="00EA1822">
      <w:pPr>
        <w:pStyle w:val="Odstavecseseznamem"/>
      </w:pPr>
      <w:r w:rsidRPr="00784448">
        <w:rPr>
          <w:b/>
          <w:bCs/>
        </w:rPr>
        <w:t>Hodnotící kritéria:</w:t>
      </w:r>
      <w:r>
        <w:t xml:space="preserve"> ekonomická výhodnost nabídky nebo nejnižší nabídková cena</w:t>
      </w:r>
    </w:p>
    <w:p w14:paraId="38313BBC" w14:textId="24B95129" w:rsidR="00EA1822" w:rsidRDefault="00EA1822">
      <w:pPr>
        <w:pStyle w:val="Odstavecseseznamem"/>
        <w:numPr>
          <w:ilvl w:val="0"/>
          <w:numId w:val="23"/>
        </w:numPr>
      </w:pPr>
      <w:r>
        <w:t>Kvalita</w:t>
      </w:r>
    </w:p>
    <w:p w14:paraId="0E9A62D4" w14:textId="034E0D4B" w:rsidR="00EA1822" w:rsidRDefault="00EA1822">
      <w:pPr>
        <w:pStyle w:val="Odstavecseseznamem"/>
        <w:numPr>
          <w:ilvl w:val="0"/>
          <w:numId w:val="23"/>
        </w:numPr>
      </w:pPr>
      <w:r>
        <w:t>Technivká úroveň nabízeného řešení, provozní náklady, návratnost nákladů</w:t>
      </w:r>
    </w:p>
    <w:p w14:paraId="0AFBFBCB" w14:textId="234FE4D7" w:rsidR="000549A6" w:rsidRDefault="000549A6">
      <w:pPr>
        <w:pStyle w:val="Odstavecseseznamem"/>
        <w:numPr>
          <w:ilvl w:val="0"/>
          <w:numId w:val="23"/>
        </w:numPr>
      </w:pPr>
      <w:r>
        <w:t>Záruční a pozáruční servis, dodací lhůta</w:t>
      </w:r>
    </w:p>
    <w:p w14:paraId="7AD115D8" w14:textId="77777777" w:rsidR="000549A6" w:rsidRDefault="000549A6" w:rsidP="000549A6">
      <w:pPr>
        <w:pStyle w:val="Odstavecseseznamem"/>
      </w:pPr>
    </w:p>
    <w:p w14:paraId="2A51D17A" w14:textId="08B49FBA" w:rsidR="000549A6" w:rsidRDefault="000549A6" w:rsidP="000549A6">
      <w:pPr>
        <w:pStyle w:val="Odstavecseseznamem"/>
      </w:pPr>
      <w:r>
        <w:t xml:space="preserve">Pokud mimořádně nízka cena, musí uchazeč </w:t>
      </w:r>
      <w:r w:rsidR="00784448">
        <w:t>zdů</w:t>
      </w:r>
      <w:r>
        <w:t>vodnit</w:t>
      </w:r>
    </w:p>
    <w:p w14:paraId="49FD9302" w14:textId="77777777" w:rsidR="000549A6" w:rsidRDefault="000549A6" w:rsidP="000549A6">
      <w:pPr>
        <w:pStyle w:val="Odstavecseseznamem"/>
      </w:pPr>
    </w:p>
    <w:p w14:paraId="5E8E5570" w14:textId="3F1F1F66" w:rsidR="000549A6" w:rsidRDefault="000549A6" w:rsidP="000549A6">
      <w:pPr>
        <w:pStyle w:val="Odstavecseseznamem"/>
      </w:pPr>
      <w:r>
        <w:t>Smlouva s dodavatelem, který podal vítěznou nabídku.</w:t>
      </w:r>
    </w:p>
    <w:p w14:paraId="4B10BC03" w14:textId="5194FC37" w:rsidR="000549A6" w:rsidRDefault="000549A6" w:rsidP="000549A6">
      <w:pPr>
        <w:pStyle w:val="Odstavecseseznamem"/>
      </w:pPr>
      <w:r>
        <w:t>Obsahuje: označení smluvních stran, pře</w:t>
      </w:r>
      <w:r w:rsidR="00784448">
        <w:t>d</w:t>
      </w:r>
      <w:r>
        <w:t>mět plnění, cenu bez DPH, doba a místo plnění aj.)</w:t>
      </w:r>
    </w:p>
    <w:p w14:paraId="0A00717D" w14:textId="77777777" w:rsidR="0006218F" w:rsidRDefault="0006218F" w:rsidP="00001CF9">
      <w:pPr>
        <w:pStyle w:val="Odstavecseseznamem"/>
      </w:pPr>
    </w:p>
    <w:p w14:paraId="5EDECDF8" w14:textId="77777777" w:rsidR="0041447F" w:rsidRPr="00F36889" w:rsidRDefault="0041447F" w:rsidP="0041447F">
      <w:pPr>
        <w:pStyle w:val="Odstavecseseznamem"/>
        <w:ind w:left="1080"/>
      </w:pPr>
    </w:p>
    <w:p w14:paraId="6CE39AC1" w14:textId="77777777" w:rsidR="00B66BBD" w:rsidRPr="00536336" w:rsidRDefault="00B66BBD" w:rsidP="00B66BBD">
      <w:pPr>
        <w:pStyle w:val="Odstavecseseznamem"/>
      </w:pPr>
    </w:p>
    <w:p w14:paraId="45787DED" w14:textId="77777777" w:rsidR="00536336" w:rsidRDefault="00536336" w:rsidP="00FA792E">
      <w:pPr>
        <w:pStyle w:val="Odstavecseseznamem"/>
      </w:pPr>
    </w:p>
    <w:p w14:paraId="62D407FB" w14:textId="77777777" w:rsidR="00EB10A0" w:rsidRDefault="00EB10A0" w:rsidP="00FA792E">
      <w:pPr>
        <w:pStyle w:val="Odstavecseseznamem"/>
      </w:pPr>
    </w:p>
    <w:p w14:paraId="569FDB9B" w14:textId="77777777" w:rsidR="00EB10A0" w:rsidRDefault="00EB10A0" w:rsidP="00FA792E">
      <w:pPr>
        <w:pStyle w:val="Odstavecseseznamem"/>
      </w:pPr>
    </w:p>
    <w:p w14:paraId="424E9856" w14:textId="77777777" w:rsidR="00EB10A0" w:rsidRDefault="00EB10A0" w:rsidP="00FA792E">
      <w:pPr>
        <w:pStyle w:val="Odstavecseseznamem"/>
      </w:pPr>
    </w:p>
    <w:p w14:paraId="4142D0DF" w14:textId="77777777" w:rsidR="00EB10A0" w:rsidRDefault="00EB10A0" w:rsidP="00FA792E">
      <w:pPr>
        <w:pStyle w:val="Odstavecseseznamem"/>
      </w:pPr>
    </w:p>
    <w:p w14:paraId="1C63E67D" w14:textId="77777777" w:rsidR="00EB10A0" w:rsidRDefault="00EB10A0" w:rsidP="00FA792E">
      <w:pPr>
        <w:pStyle w:val="Odstavecseseznamem"/>
      </w:pPr>
    </w:p>
    <w:p w14:paraId="45989D39" w14:textId="77777777" w:rsidR="00EB10A0" w:rsidRDefault="00EB10A0" w:rsidP="00FA792E">
      <w:pPr>
        <w:pStyle w:val="Odstavecseseznamem"/>
      </w:pPr>
    </w:p>
    <w:p w14:paraId="11F16BBE" w14:textId="77777777" w:rsidR="00EB10A0" w:rsidRDefault="00EB10A0" w:rsidP="00FA792E">
      <w:pPr>
        <w:pStyle w:val="Odstavecseseznamem"/>
      </w:pPr>
    </w:p>
    <w:p w14:paraId="3DFDB59A" w14:textId="77777777" w:rsidR="00EB10A0" w:rsidRDefault="00EB10A0" w:rsidP="00FA792E">
      <w:pPr>
        <w:pStyle w:val="Odstavecseseznamem"/>
      </w:pPr>
    </w:p>
    <w:p w14:paraId="5273A41B" w14:textId="77777777" w:rsidR="00EB10A0" w:rsidRDefault="00EB10A0" w:rsidP="00FA792E">
      <w:pPr>
        <w:pStyle w:val="Odstavecseseznamem"/>
      </w:pPr>
    </w:p>
    <w:p w14:paraId="6A3AF194" w14:textId="77777777" w:rsidR="00EB10A0" w:rsidRDefault="00EB10A0" w:rsidP="00FA792E">
      <w:pPr>
        <w:pStyle w:val="Odstavecseseznamem"/>
      </w:pPr>
    </w:p>
    <w:p w14:paraId="69B09B37" w14:textId="77777777" w:rsidR="00EB10A0" w:rsidRDefault="00EB10A0" w:rsidP="00FA792E">
      <w:pPr>
        <w:pStyle w:val="Odstavecseseznamem"/>
      </w:pPr>
    </w:p>
    <w:p w14:paraId="1749CD1A" w14:textId="77777777" w:rsidR="00EB10A0" w:rsidRDefault="00EB10A0" w:rsidP="00FA792E">
      <w:pPr>
        <w:pStyle w:val="Odstavecseseznamem"/>
      </w:pPr>
    </w:p>
    <w:p w14:paraId="1EDE9EBD" w14:textId="77777777" w:rsidR="00EB10A0" w:rsidRDefault="00EB10A0" w:rsidP="00FA792E">
      <w:pPr>
        <w:pStyle w:val="Odstavecseseznamem"/>
      </w:pPr>
    </w:p>
    <w:p w14:paraId="08DA5190" w14:textId="77777777" w:rsidR="00EB10A0" w:rsidRDefault="00EB10A0" w:rsidP="00FA792E">
      <w:pPr>
        <w:pStyle w:val="Odstavecseseznamem"/>
      </w:pPr>
    </w:p>
    <w:p w14:paraId="042CB907" w14:textId="1F03282D" w:rsidR="009B1F57" w:rsidRDefault="009B1F57" w:rsidP="00EB10A0">
      <w:pPr>
        <w:pStyle w:val="Odstavecseseznamem"/>
        <w:jc w:val="center"/>
        <w:rPr>
          <w:u w:val="single"/>
        </w:rPr>
      </w:pPr>
      <w:r w:rsidRPr="009B1F57">
        <w:rPr>
          <w:u w:val="single"/>
        </w:rPr>
        <w:t xml:space="preserve">Řízení </w:t>
      </w:r>
      <w:r w:rsidR="00240C09">
        <w:rPr>
          <w:u w:val="single"/>
        </w:rPr>
        <w:t xml:space="preserve">změn </w:t>
      </w:r>
      <w:r w:rsidR="00EB10A0">
        <w:rPr>
          <w:u w:val="single"/>
        </w:rPr>
        <w:t xml:space="preserve">v </w:t>
      </w:r>
      <w:r w:rsidRPr="009B1F57">
        <w:rPr>
          <w:u w:val="single"/>
        </w:rPr>
        <w:t>projektu</w:t>
      </w:r>
    </w:p>
    <w:p w14:paraId="76A13459" w14:textId="57290583" w:rsidR="009B1F57" w:rsidRDefault="00240C09" w:rsidP="00240C09">
      <w:pPr>
        <w:pStyle w:val="Odstavecseseznamem"/>
      </w:pPr>
      <w:r>
        <w:t>Změna = každá odchylka od sch</w:t>
      </w:r>
      <w:r w:rsidR="00EB10A0">
        <w:t>v</w:t>
      </w:r>
      <w:r>
        <w:t>álené specifikace</w:t>
      </w:r>
    </w:p>
    <w:p w14:paraId="3CAF5479" w14:textId="47ACD388" w:rsidR="00240C09" w:rsidRDefault="00240C09" w:rsidP="00240C09">
      <w:pPr>
        <w:pStyle w:val="Odstavecseseznamem"/>
      </w:pPr>
      <w:r>
        <w:t>Může se jednat o požadavek na odchylku od specifikace předmětu, specifikace postupu</w:t>
      </w:r>
    </w:p>
    <w:p w14:paraId="32F87ED1" w14:textId="1C2F86BA" w:rsidR="00240C09" w:rsidRDefault="00240C09" w:rsidP="00240C09">
      <w:pPr>
        <w:pStyle w:val="Odstavecseseznamem"/>
      </w:pPr>
      <w:r>
        <w:t xml:space="preserve">Je třeba vyhodnotit </w:t>
      </w:r>
      <w:r w:rsidRPr="00EB10A0">
        <w:rPr>
          <w:b/>
          <w:bCs/>
        </w:rPr>
        <w:t>rozsah změny a rozsah dopadu</w:t>
      </w:r>
      <w:r>
        <w:t xml:space="preserve"> změny z hlediska</w:t>
      </w:r>
    </w:p>
    <w:p w14:paraId="18F976B1" w14:textId="5F8C7B1C" w:rsidR="00240C09" w:rsidRDefault="00240C09">
      <w:pPr>
        <w:pStyle w:val="Odstavecseseznamem"/>
        <w:numPr>
          <w:ilvl w:val="0"/>
          <w:numId w:val="28"/>
        </w:numPr>
      </w:pPr>
      <w:r>
        <w:t>Cílů projektu</w:t>
      </w:r>
    </w:p>
    <w:p w14:paraId="795031B0" w14:textId="3CAECEEE" w:rsidR="00240C09" w:rsidRDefault="00240C09">
      <w:pPr>
        <w:pStyle w:val="Odstavecseseznamem"/>
        <w:numPr>
          <w:ilvl w:val="0"/>
          <w:numId w:val="28"/>
        </w:numPr>
      </w:pPr>
      <w:r>
        <w:t>Plánování času projektu, plánování nákladů na projekt</w:t>
      </w:r>
    </w:p>
    <w:p w14:paraId="113C34F6" w14:textId="277F0A6F" w:rsidR="00240C09" w:rsidRDefault="00240C09">
      <w:pPr>
        <w:pStyle w:val="Odstavecseseznamem"/>
        <w:numPr>
          <w:ilvl w:val="0"/>
          <w:numId w:val="28"/>
        </w:numPr>
      </w:pPr>
      <w:r>
        <w:t>Plánování zdrojů pro projekt, subdodávek</w:t>
      </w:r>
    </w:p>
    <w:p w14:paraId="165819B2" w14:textId="77777777" w:rsidR="00240C09" w:rsidRDefault="00240C09" w:rsidP="00240C09">
      <w:pPr>
        <w:pStyle w:val="Odstavecseseznamem"/>
        <w:ind w:left="1440"/>
      </w:pPr>
    </w:p>
    <w:p w14:paraId="0CA57EBD" w14:textId="5420C728" w:rsidR="00240C09" w:rsidRDefault="00240C09" w:rsidP="00240C09">
      <w:pPr>
        <w:pStyle w:val="Odstavecseseznamem"/>
        <w:ind w:left="1440"/>
      </w:pPr>
      <w:r>
        <w:t>Změna = kvalitativní přeměnu určitých charakteristik parametrů, které popisují určitý stav objektu nebo děje, přechod z 1 stavu do 2</w:t>
      </w:r>
    </w:p>
    <w:p w14:paraId="78AD4E08" w14:textId="60B90590" w:rsidR="00240C09" w:rsidRDefault="00240C09" w:rsidP="00240C09">
      <w:pPr>
        <w:pStyle w:val="Odstavecseseznamem"/>
        <w:ind w:left="1440"/>
      </w:pPr>
      <w:r>
        <w:t>Změny nepodstatné, podstatné ,významné</w:t>
      </w:r>
    </w:p>
    <w:p w14:paraId="2F8E3263" w14:textId="4E500B94" w:rsidR="009A7693" w:rsidRPr="00EB10A0" w:rsidRDefault="009A7693" w:rsidP="00EB10A0">
      <w:pPr>
        <w:pStyle w:val="Odstavecseseznamem"/>
        <w:ind w:left="1440"/>
        <w:jc w:val="center"/>
        <w:rPr>
          <w:b/>
          <w:bCs/>
        </w:rPr>
      </w:pPr>
      <w:r w:rsidRPr="00EB10A0">
        <w:rPr>
          <w:b/>
          <w:bCs/>
        </w:rPr>
        <w:t>Řízení změn efektivně</w:t>
      </w:r>
    </w:p>
    <w:p w14:paraId="7404984C" w14:textId="3BC7017C" w:rsidR="009A7693" w:rsidRDefault="009A7693">
      <w:pPr>
        <w:pStyle w:val="Odstavecseseznamem"/>
        <w:numPr>
          <w:ilvl w:val="0"/>
          <w:numId w:val="23"/>
        </w:numPr>
      </w:pPr>
      <w:r>
        <w:t xml:space="preserve">Důslednou kontrolou, provádění změn kumulovat do vhodných čas. </w:t>
      </w:r>
      <w:r w:rsidR="00EB10A0">
        <w:t>o</w:t>
      </w:r>
      <w:r>
        <w:t>kamžiků</w:t>
      </w:r>
    </w:p>
    <w:p w14:paraId="6B6D350A" w14:textId="7F4EC8C1" w:rsidR="009A7693" w:rsidRPr="00EB10A0" w:rsidRDefault="009A7693">
      <w:pPr>
        <w:pStyle w:val="Odstavecseseznamem"/>
        <w:numPr>
          <w:ilvl w:val="0"/>
          <w:numId w:val="23"/>
        </w:numPr>
        <w:rPr>
          <w:u w:val="single"/>
        </w:rPr>
      </w:pPr>
      <w:r>
        <w:t xml:space="preserve">Realizovat jen změny, které jsou </w:t>
      </w:r>
      <w:r w:rsidRPr="00EB10A0">
        <w:rPr>
          <w:u w:val="single"/>
        </w:rPr>
        <w:t>přínosem</w:t>
      </w:r>
    </w:p>
    <w:p w14:paraId="0A82664B" w14:textId="14CFF864" w:rsidR="009A7693" w:rsidRDefault="009A7693">
      <w:pPr>
        <w:pStyle w:val="Odstavecseseznamem"/>
        <w:numPr>
          <w:ilvl w:val="0"/>
          <w:numId w:val="23"/>
        </w:numPr>
      </w:pPr>
      <w:r>
        <w:t>Zmenšení počtu změn podpořit předvídáním situací, analýza</w:t>
      </w:r>
    </w:p>
    <w:p w14:paraId="7CD1D642" w14:textId="59D0BC3D" w:rsidR="009A7693" w:rsidRDefault="009A7693">
      <w:pPr>
        <w:pStyle w:val="Odstavecseseznamem"/>
        <w:numPr>
          <w:ilvl w:val="0"/>
          <w:numId w:val="23"/>
        </w:numPr>
      </w:pPr>
      <w:r>
        <w:t>Preferovat řešení, která jsou snadno modifikovatelná</w:t>
      </w:r>
    </w:p>
    <w:p w14:paraId="1A118C4E" w14:textId="77777777" w:rsidR="009A7693" w:rsidRDefault="009A7693" w:rsidP="009A7693">
      <w:pPr>
        <w:pStyle w:val="Odstavecseseznamem"/>
      </w:pPr>
    </w:p>
    <w:p w14:paraId="71168928" w14:textId="26DA8DA9" w:rsidR="009A7693" w:rsidRPr="00EB10A0" w:rsidRDefault="009A7693" w:rsidP="00EB10A0">
      <w:pPr>
        <w:pStyle w:val="Odstavecseseznamem"/>
        <w:jc w:val="center"/>
        <w:rPr>
          <w:b/>
          <w:bCs/>
        </w:rPr>
      </w:pPr>
      <w:r w:rsidRPr="00EB10A0">
        <w:rPr>
          <w:b/>
          <w:bCs/>
        </w:rPr>
        <w:t>Kompetence/ role v řízení změn-Aktéři</w:t>
      </w:r>
    </w:p>
    <w:p w14:paraId="2DD305D2" w14:textId="4631659D" w:rsidR="009A7693" w:rsidRDefault="009A7693" w:rsidP="009A7693">
      <w:pPr>
        <w:pStyle w:val="Odstavecseseznamem"/>
      </w:pPr>
      <w:r>
        <w:t>INICIÁTOR změny- nutnost změny vize</w:t>
      </w:r>
    </w:p>
    <w:p w14:paraId="4A8ECC1C" w14:textId="7895062A" w:rsidR="009A7693" w:rsidRDefault="009A7693" w:rsidP="009A7693">
      <w:pPr>
        <w:pStyle w:val="Odstavecseseznamem"/>
      </w:pPr>
      <w:r>
        <w:t>KONSTRUKTÉR změny- navrhuje způsob, jak změnu provést</w:t>
      </w:r>
    </w:p>
    <w:p w14:paraId="7956A556" w14:textId="11DC8972" w:rsidR="009A7693" w:rsidRDefault="009A7693" w:rsidP="009A7693">
      <w:pPr>
        <w:pStyle w:val="Odstavecseseznamem"/>
      </w:pPr>
      <w:r>
        <w:t>REALIZÁTOR ZMĚNY – uskutěčnujě vlastní změnu</w:t>
      </w:r>
    </w:p>
    <w:p w14:paraId="6D764716" w14:textId="0068D585" w:rsidR="009A7693" w:rsidRDefault="009A7693" w:rsidP="009A7693">
      <w:pPr>
        <w:pStyle w:val="Odstavecseseznamem"/>
      </w:pPr>
      <w:r>
        <w:t>UŽIVATEL ZMĚNY – využívá důsledků změny</w:t>
      </w:r>
    </w:p>
    <w:p w14:paraId="21CC7AE1" w14:textId="2968E817" w:rsidR="00E87DDD" w:rsidRDefault="00E87DDD" w:rsidP="009A7693">
      <w:pPr>
        <w:pStyle w:val="Odstavecseseznamem"/>
      </w:pPr>
      <w:r>
        <w:t>INVESTOR ZMĚNY  - poskytuje finanční zdroje k uskutečnění změny</w:t>
      </w:r>
    </w:p>
    <w:p w14:paraId="65B26497" w14:textId="556B8268" w:rsidR="00E87DDD" w:rsidRDefault="00E87DDD" w:rsidP="009A7693">
      <w:pPr>
        <w:pStyle w:val="Odstavecseseznamem"/>
      </w:pPr>
      <w:r>
        <w:t>Úhel pohledu ZS – podporovatelé změny, odpůrce změny, nezůčastněné strany</w:t>
      </w:r>
    </w:p>
    <w:p w14:paraId="1F413D4D" w14:textId="77777777" w:rsidR="00E87DDD" w:rsidRDefault="00E87DDD" w:rsidP="009A7693">
      <w:pPr>
        <w:pStyle w:val="Odstavecseseznamem"/>
      </w:pPr>
    </w:p>
    <w:p w14:paraId="46191A79" w14:textId="54C0CA6A" w:rsidR="00E87DDD" w:rsidRPr="00EB10A0" w:rsidRDefault="00E87DDD" w:rsidP="00EB10A0">
      <w:pPr>
        <w:pStyle w:val="Odstavecseseznamem"/>
        <w:jc w:val="center"/>
        <w:rPr>
          <w:b/>
          <w:bCs/>
        </w:rPr>
      </w:pPr>
      <w:r w:rsidRPr="00EB10A0">
        <w:rPr>
          <w:b/>
          <w:bCs/>
        </w:rPr>
        <w:t>Typické fáze procesu řízení změn</w:t>
      </w:r>
    </w:p>
    <w:p w14:paraId="50ECF73E" w14:textId="408FD0AC" w:rsidR="00E87DDD" w:rsidRDefault="00E87DDD">
      <w:pPr>
        <w:pStyle w:val="Odstavecseseznamem"/>
        <w:numPr>
          <w:ilvl w:val="0"/>
          <w:numId w:val="29"/>
        </w:numPr>
      </w:pPr>
      <w:r>
        <w:t>Identifikace změny</w:t>
      </w:r>
    </w:p>
    <w:p w14:paraId="427B24E4" w14:textId="648D0EA0" w:rsidR="00E87DDD" w:rsidRDefault="00E87DDD">
      <w:pPr>
        <w:pStyle w:val="Odstavecseseznamem"/>
        <w:numPr>
          <w:ilvl w:val="0"/>
          <w:numId w:val="29"/>
        </w:numPr>
      </w:pPr>
      <w:r>
        <w:t>Rozhodování o uskutečnění změny</w:t>
      </w:r>
    </w:p>
    <w:p w14:paraId="78228D14" w14:textId="13992C52" w:rsidR="00E87DDD" w:rsidRDefault="00E87DDD">
      <w:pPr>
        <w:pStyle w:val="Odstavecseseznamem"/>
        <w:numPr>
          <w:ilvl w:val="0"/>
          <w:numId w:val="29"/>
        </w:numPr>
      </w:pPr>
      <w:r>
        <w:t>Zpracování návrhu změny</w:t>
      </w:r>
    </w:p>
    <w:p w14:paraId="77867FB5" w14:textId="0DFF94F1" w:rsidR="00E87DDD" w:rsidRDefault="00E87DDD">
      <w:pPr>
        <w:pStyle w:val="Odstavecseseznamem"/>
        <w:numPr>
          <w:ilvl w:val="0"/>
          <w:numId w:val="29"/>
        </w:numPr>
      </w:pPr>
      <w:r>
        <w:t>Implementace schválené změny</w:t>
      </w:r>
    </w:p>
    <w:p w14:paraId="578D9EE2" w14:textId="631BB4A0" w:rsidR="00E87DDD" w:rsidRDefault="00E87DDD">
      <w:pPr>
        <w:pStyle w:val="Odstavecseseznamem"/>
        <w:numPr>
          <w:ilvl w:val="0"/>
          <w:numId w:val="29"/>
        </w:numPr>
      </w:pPr>
      <w:r>
        <w:t>Fixování nového stavu</w:t>
      </w:r>
    </w:p>
    <w:p w14:paraId="021DF2A9" w14:textId="3D2641E7" w:rsidR="00E87DDD" w:rsidRDefault="00E87DDD">
      <w:pPr>
        <w:pStyle w:val="Odstavecseseznamem"/>
        <w:numPr>
          <w:ilvl w:val="0"/>
          <w:numId w:val="29"/>
        </w:numPr>
      </w:pPr>
      <w:r>
        <w:t>Ukončení</w:t>
      </w:r>
    </w:p>
    <w:p w14:paraId="4806BD6A" w14:textId="77777777" w:rsidR="00E87DDD" w:rsidRDefault="00E87DDD" w:rsidP="00E87DDD">
      <w:pPr>
        <w:pStyle w:val="Odstavecseseznamem"/>
        <w:ind w:left="1440"/>
      </w:pPr>
    </w:p>
    <w:p w14:paraId="42B31417" w14:textId="77777777" w:rsidR="00E87DDD" w:rsidRDefault="00E87DDD" w:rsidP="00E87DDD">
      <w:pPr>
        <w:pStyle w:val="Odstavecseseznamem"/>
        <w:ind w:left="1440"/>
      </w:pPr>
    </w:p>
    <w:p w14:paraId="5B1CA60B" w14:textId="4F8A42DB" w:rsidR="00E87DDD" w:rsidRPr="00EB10A0" w:rsidRDefault="00E87DDD" w:rsidP="00EB10A0">
      <w:pPr>
        <w:pStyle w:val="Odstavecseseznamem"/>
        <w:ind w:left="1440"/>
        <w:jc w:val="center"/>
        <w:rPr>
          <w:b/>
          <w:bCs/>
        </w:rPr>
      </w:pPr>
      <w:r w:rsidRPr="00EB10A0">
        <w:rPr>
          <w:b/>
          <w:bCs/>
        </w:rPr>
        <w:t>Formální akce procesu řízení změn</w:t>
      </w:r>
    </w:p>
    <w:p w14:paraId="06E9E565" w14:textId="7D87BFC5" w:rsidR="00E87DDD" w:rsidRDefault="00E87DDD">
      <w:pPr>
        <w:pStyle w:val="Odstavecseseznamem"/>
        <w:numPr>
          <w:ilvl w:val="0"/>
          <w:numId w:val="9"/>
        </w:numPr>
      </w:pPr>
      <w:r>
        <w:lastRenderedPageBreak/>
        <w:t>Vyžádání změny (změnová žádanka) -INICIÁTOR</w:t>
      </w:r>
    </w:p>
    <w:p w14:paraId="5E627CF2" w14:textId="5BB06A6B" w:rsidR="00E87DDD" w:rsidRDefault="00E87DDD">
      <w:pPr>
        <w:pStyle w:val="Odstavecseseznamem"/>
        <w:numPr>
          <w:ilvl w:val="0"/>
          <w:numId w:val="9"/>
        </w:numPr>
      </w:pPr>
      <w:r>
        <w:t>Hodnocení/ověření požadavku na změnu</w:t>
      </w:r>
    </w:p>
    <w:p w14:paraId="14417A64" w14:textId="382BE873" w:rsidR="00E87DDD" w:rsidRDefault="00E87DDD">
      <w:pPr>
        <w:pStyle w:val="Odstavecseseznamem"/>
        <w:numPr>
          <w:ilvl w:val="0"/>
          <w:numId w:val="9"/>
        </w:numPr>
      </w:pPr>
      <w:r>
        <w:t>Rozhodnutí</w:t>
      </w:r>
    </w:p>
    <w:p w14:paraId="6D6C7F5D" w14:textId="5E9385FE" w:rsidR="00E87DDD" w:rsidRDefault="00E87DDD">
      <w:pPr>
        <w:pStyle w:val="Odstavecseseznamem"/>
        <w:numPr>
          <w:ilvl w:val="0"/>
          <w:numId w:val="9"/>
        </w:numPr>
      </w:pPr>
      <w:r>
        <w:t>Realizace nebo odmítnutí změny</w:t>
      </w:r>
    </w:p>
    <w:p w14:paraId="75AEC6E5" w14:textId="1491E5A0" w:rsidR="00E87DDD" w:rsidRDefault="00E87DDD">
      <w:pPr>
        <w:pStyle w:val="Odstavecseseznamem"/>
        <w:numPr>
          <w:ilvl w:val="0"/>
          <w:numId w:val="9"/>
        </w:numPr>
      </w:pPr>
      <w:r>
        <w:t>Zanesení změny do plánu</w:t>
      </w:r>
    </w:p>
    <w:p w14:paraId="21A88146" w14:textId="4756CA4E" w:rsidR="00E87DDD" w:rsidRDefault="00E87DDD" w:rsidP="00E87DDD">
      <w:pPr>
        <w:pStyle w:val="Odstavecseseznamem"/>
      </w:pPr>
      <w:r>
        <w:t>Změnu lze definovat jako odchylku implemetovanou do plánu projektu</w:t>
      </w:r>
    </w:p>
    <w:p w14:paraId="63503110" w14:textId="7935B9B5" w:rsidR="00E87DDD" w:rsidRDefault="00E87DDD" w:rsidP="00E87DDD">
      <w:pPr>
        <w:pStyle w:val="Odstavecseseznamem"/>
      </w:pPr>
      <w:r>
        <w:t xml:space="preserve">Aktivní reakce na podnět, který je vyvolán vn. </w:t>
      </w:r>
      <w:r w:rsidR="00EC446F">
        <w:t>n</w:t>
      </w:r>
      <w:r>
        <w:t>ebo vn. Faktory</w:t>
      </w:r>
    </w:p>
    <w:p w14:paraId="4A94DBFE" w14:textId="1E1205A2" w:rsidR="00EC446F" w:rsidRDefault="00EC446F" w:rsidP="00E87DDD">
      <w:pPr>
        <w:pStyle w:val="Odstavecseseznamem"/>
      </w:pPr>
      <w:r w:rsidRPr="00EB10A0">
        <w:rPr>
          <w:b/>
          <w:bCs/>
        </w:rPr>
        <w:t>Vnější podněty:</w:t>
      </w:r>
      <w:r>
        <w:t xml:space="preserve"> požadavky zákazník</w:t>
      </w:r>
      <w:r w:rsidR="00EB10A0">
        <w:t>a</w:t>
      </w:r>
      <w:r>
        <w:t>, vlastníka projektu, legislativa, směrnice a nařízení, fina</w:t>
      </w:r>
      <w:r w:rsidR="00EB10A0">
        <w:t>n</w:t>
      </w:r>
      <w:r>
        <w:t>ční krize</w:t>
      </w:r>
    </w:p>
    <w:p w14:paraId="4067CAF5" w14:textId="66487D7A" w:rsidR="00EC446F" w:rsidRDefault="00EC446F" w:rsidP="00E87DDD">
      <w:pPr>
        <w:pStyle w:val="Odstavecseseznamem"/>
      </w:pPr>
      <w:r w:rsidRPr="00EB10A0">
        <w:rPr>
          <w:b/>
          <w:bCs/>
        </w:rPr>
        <w:t>Vnitřní podněty:</w:t>
      </w:r>
      <w:r>
        <w:t xml:space="preserve"> nejistota v projektu, nedostatečně naplánované nárazníky času</w:t>
      </w:r>
      <w:r w:rsidR="00EB10A0">
        <w:t>,z</w:t>
      </w:r>
      <w:r>
        <w:t>drojů, nákladů</w:t>
      </w:r>
    </w:p>
    <w:p w14:paraId="0D93AA0B" w14:textId="77777777" w:rsidR="00EC446F" w:rsidRPr="00EB10A0" w:rsidRDefault="00EC446F" w:rsidP="00E87DDD">
      <w:pPr>
        <w:pStyle w:val="Odstavecseseznamem"/>
        <w:rPr>
          <w:b/>
          <w:bCs/>
        </w:rPr>
      </w:pPr>
    </w:p>
    <w:p w14:paraId="2F9F2C0B" w14:textId="77777777" w:rsidR="00EB10A0" w:rsidRDefault="00EB10A0" w:rsidP="00E87DDD">
      <w:pPr>
        <w:pStyle w:val="Odstavecseseznamem"/>
        <w:rPr>
          <w:b/>
          <w:bCs/>
        </w:rPr>
      </w:pPr>
    </w:p>
    <w:p w14:paraId="1667C6D4" w14:textId="0602AC78" w:rsidR="00EC446F" w:rsidRPr="00EB10A0" w:rsidRDefault="00EC446F" w:rsidP="00EB10A0">
      <w:pPr>
        <w:pStyle w:val="Odstavecseseznamem"/>
        <w:jc w:val="center"/>
        <w:rPr>
          <w:b/>
          <w:bCs/>
        </w:rPr>
      </w:pPr>
      <w:r w:rsidRPr="00EB10A0">
        <w:rPr>
          <w:b/>
          <w:bCs/>
        </w:rPr>
        <w:t>Fáze vnímání procesu řízení změn</w:t>
      </w:r>
    </w:p>
    <w:p w14:paraId="7A9A9BE2" w14:textId="547A8273" w:rsidR="00EC446F" w:rsidRDefault="00EC446F" w:rsidP="00E87DDD">
      <w:pPr>
        <w:pStyle w:val="Odstavecseseznamem"/>
      </w:pPr>
      <w:r>
        <w:t>Zděšení, popírání, vztek, smlouvání, rezignace, zvažování, akceptace</w:t>
      </w:r>
    </w:p>
    <w:p w14:paraId="5FE1B68F" w14:textId="77777777" w:rsidR="001E4732" w:rsidRDefault="001E4732" w:rsidP="00E87DDD">
      <w:pPr>
        <w:pStyle w:val="Odstavecseseznamem"/>
      </w:pPr>
    </w:p>
    <w:p w14:paraId="42DB86C3" w14:textId="348DA772" w:rsidR="001E4732" w:rsidRPr="00EB10A0" w:rsidRDefault="001E4732" w:rsidP="00E87DDD">
      <w:pPr>
        <w:pStyle w:val="Odstavecseseznamem"/>
        <w:rPr>
          <w:b/>
          <w:bCs/>
          <w:u w:val="single"/>
        </w:rPr>
      </w:pPr>
      <w:r w:rsidRPr="00EB10A0">
        <w:rPr>
          <w:b/>
          <w:bCs/>
          <w:u w:val="single"/>
        </w:rPr>
        <w:t>Řízení změn v projektech</w:t>
      </w:r>
    </w:p>
    <w:p w14:paraId="02737878" w14:textId="57C1C9BA" w:rsidR="001E4732" w:rsidRDefault="001E4732" w:rsidP="00E87DDD">
      <w:pPr>
        <w:pStyle w:val="Odstavecseseznamem"/>
      </w:pPr>
      <w:r>
        <w:t>1.Předložení požadavku na změnu (důvod změny, co má být změněno, jaký je cílový stav požadován)</w:t>
      </w:r>
    </w:p>
    <w:p w14:paraId="775F02FC" w14:textId="0B158C95" w:rsidR="001E4732" w:rsidRDefault="001E4732" w:rsidP="00E87DDD">
      <w:pPr>
        <w:pStyle w:val="Odstavecseseznamem"/>
      </w:pPr>
      <w:r>
        <w:t>2. Registrace návrhu na změnu – záznam</w:t>
      </w:r>
    </w:p>
    <w:p w14:paraId="7B6596AD" w14:textId="08698189" w:rsidR="001E4732" w:rsidRDefault="001E4732" w:rsidP="00E87DDD">
      <w:pPr>
        <w:pStyle w:val="Odstavecseseznamem"/>
      </w:pPr>
      <w:r>
        <w:t>3.</w:t>
      </w:r>
      <w:r w:rsidR="00EB10A0">
        <w:t xml:space="preserve"> </w:t>
      </w:r>
      <w:r>
        <w:t>Analýza změny (tvorba variant řešení, hodnocení dopadu změny ve vztahu k variantě řešení) -) plán zavedení změny</w:t>
      </w:r>
    </w:p>
    <w:p w14:paraId="79BA1091" w14:textId="05159F63" w:rsidR="001E4732" w:rsidRDefault="001E4732" w:rsidP="00E87DDD">
      <w:pPr>
        <w:pStyle w:val="Odstavecseseznamem"/>
      </w:pPr>
      <w:r>
        <w:t>Provádí se vyhodnocení – náklady na změnu, časová náročnost, specifikace výstupů jsou hlavní kritéria pro schválení či neschválení změny</w:t>
      </w:r>
    </w:p>
    <w:p w14:paraId="1E502E0E" w14:textId="3F933EFD" w:rsidR="001E4732" w:rsidRDefault="001E4732" w:rsidP="00E87DDD">
      <w:pPr>
        <w:pStyle w:val="Odstavecseseznamem"/>
      </w:pPr>
      <w:r>
        <w:t>4.Změna přijata</w:t>
      </w:r>
    </w:p>
    <w:p w14:paraId="675B5781" w14:textId="529B0896" w:rsidR="001E4732" w:rsidRDefault="001E4732" w:rsidP="00E87DDD">
      <w:pPr>
        <w:pStyle w:val="Odstavecseseznamem"/>
      </w:pPr>
      <w:r>
        <w:t>5.Realizace schválené</w:t>
      </w:r>
      <w:r w:rsidR="00EB10A0">
        <w:t xml:space="preserve"> </w:t>
      </w:r>
      <w:r>
        <w:t>(přijaté) změny</w:t>
      </w:r>
    </w:p>
    <w:p w14:paraId="16499E71" w14:textId="7D05A630" w:rsidR="001E4732" w:rsidRDefault="001E4732" w:rsidP="00E87DDD">
      <w:pPr>
        <w:pStyle w:val="Odstavecseseznamem"/>
      </w:pPr>
      <w:r>
        <w:t>6. Změna v</w:t>
      </w:r>
      <w:r w:rsidR="00E36F7F">
        <w:t> </w:t>
      </w:r>
      <w:r>
        <w:t>pořádku</w:t>
      </w:r>
      <w:r w:rsidR="00E36F7F">
        <w:t xml:space="preserve"> </w:t>
      </w:r>
      <w:r>
        <w:t>provedena</w:t>
      </w:r>
      <w:r w:rsidR="00E36F7F">
        <w:t xml:space="preserve"> </w:t>
      </w:r>
      <w:r w:rsidR="00EB10A0">
        <w:t>-</w:t>
      </w:r>
      <w:r w:rsidR="00E36F7F">
        <w:t xml:space="preserve"> prověřit, že bylo provedeno vše , co bylo naplánováno, reálné dopady a zda nevznikly nějaké nové problémy</w:t>
      </w:r>
    </w:p>
    <w:p w14:paraId="7B66D77B" w14:textId="5638A162" w:rsidR="00E36F7F" w:rsidRDefault="00E36F7F" w:rsidP="00E87DDD">
      <w:pPr>
        <w:pStyle w:val="Odstavecseseznamem"/>
      </w:pPr>
      <w:r>
        <w:t>7. Tvorba a s</w:t>
      </w:r>
      <w:r w:rsidR="00607B10">
        <w:t>ch</w:t>
      </w:r>
      <w:r>
        <w:t>válení finální zprávy o změně – zaznamenávání změn plus info o jejich zamítnutí</w:t>
      </w:r>
    </w:p>
    <w:p w14:paraId="29E1F912" w14:textId="77777777" w:rsidR="00607B10" w:rsidRDefault="00607B10" w:rsidP="00E87DDD">
      <w:pPr>
        <w:pStyle w:val="Odstavecseseznamem"/>
      </w:pPr>
    </w:p>
    <w:p w14:paraId="3A639396" w14:textId="459C858D" w:rsidR="00607B10" w:rsidRPr="00EB10A0" w:rsidRDefault="00607B10" w:rsidP="00EB10A0">
      <w:pPr>
        <w:pStyle w:val="Odstavecseseznamem"/>
        <w:jc w:val="center"/>
        <w:rPr>
          <w:b/>
          <w:bCs/>
        </w:rPr>
      </w:pPr>
      <w:r w:rsidRPr="00EB10A0">
        <w:rPr>
          <w:b/>
          <w:bCs/>
        </w:rPr>
        <w:t>Existují významné vazby mezi řízením změn a řízení rizik</w:t>
      </w:r>
    </w:p>
    <w:p w14:paraId="727416D8" w14:textId="47E7E370" w:rsidR="00607B10" w:rsidRDefault="00607B10" w:rsidP="00E87DDD">
      <w:pPr>
        <w:pStyle w:val="Odstavecseseznamem"/>
      </w:pPr>
      <w:r>
        <w:t>Správa změn – change management</w:t>
      </w:r>
    </w:p>
    <w:p w14:paraId="613CCED5" w14:textId="2603A258" w:rsidR="00607B10" w:rsidRDefault="00607B10" w:rsidP="00E87DDD">
      <w:pPr>
        <w:pStyle w:val="Odstavecseseznamem"/>
      </w:pPr>
      <w:r w:rsidRPr="00EB10A0">
        <w:rPr>
          <w:b/>
          <w:bCs/>
        </w:rPr>
        <w:t>METODA PDCA Cyklus</w:t>
      </w:r>
      <w:r>
        <w:t xml:space="preserve"> – plan, do, check, act-plánuj, udělej, zkontroluj, jednej</w:t>
      </w:r>
    </w:p>
    <w:p w14:paraId="35F2934E" w14:textId="402333C3" w:rsidR="00607B10" w:rsidRDefault="00607B10">
      <w:pPr>
        <w:pStyle w:val="Odstavecseseznamem"/>
        <w:numPr>
          <w:ilvl w:val="0"/>
          <w:numId w:val="23"/>
        </w:numPr>
      </w:pPr>
      <w:r>
        <w:t>Metoda stáleho koloběhu aktivit</w:t>
      </w:r>
    </w:p>
    <w:p w14:paraId="1C76E49F" w14:textId="77777777" w:rsidR="00607B10" w:rsidRDefault="00607B10" w:rsidP="00607B10">
      <w:pPr>
        <w:pStyle w:val="Odstavecseseznamem"/>
      </w:pPr>
    </w:p>
    <w:p w14:paraId="1E852B2C" w14:textId="1842AD28" w:rsidR="00607B10" w:rsidRDefault="00607B10" w:rsidP="00607B10">
      <w:pPr>
        <w:pStyle w:val="Odstavecseseznamem"/>
      </w:pPr>
      <w:r>
        <w:t>5 hlavních modelů řízení změn</w:t>
      </w:r>
    </w:p>
    <w:p w14:paraId="14A66BBE" w14:textId="15ADB718" w:rsidR="00607B10" w:rsidRDefault="00607B10" w:rsidP="00607B10">
      <w:pPr>
        <w:pStyle w:val="Odstavecseseznamem"/>
      </w:pPr>
      <w:r>
        <w:t>Lewinův model</w:t>
      </w:r>
    </w:p>
    <w:p w14:paraId="29F598C5" w14:textId="531B12C3" w:rsidR="00607B10" w:rsidRPr="00607B10" w:rsidRDefault="00607B10" w:rsidP="00607B10">
      <w:pPr>
        <w:pStyle w:val="Odstavecseseznamem"/>
        <w:rPr>
          <w:b/>
          <w:bCs/>
        </w:rPr>
      </w:pPr>
      <w:r w:rsidRPr="00607B10">
        <w:rPr>
          <w:b/>
          <w:bCs/>
        </w:rPr>
        <w:t>Kotterův model</w:t>
      </w:r>
    </w:p>
    <w:p w14:paraId="61871DD0" w14:textId="450AA27B" w:rsidR="00607B10" w:rsidRDefault="00607B10" w:rsidP="00607B10">
      <w:pPr>
        <w:pStyle w:val="Odstavecseseznamem"/>
      </w:pPr>
      <w:r>
        <w:t>McKinsey 7-S Framework</w:t>
      </w:r>
    </w:p>
    <w:p w14:paraId="07F0370B" w14:textId="103598EF" w:rsidR="00607B10" w:rsidRDefault="00607B10" w:rsidP="00607B10">
      <w:pPr>
        <w:pStyle w:val="Odstavecseseznamem"/>
      </w:pPr>
      <w:r>
        <w:t>Křivka změny</w:t>
      </w:r>
    </w:p>
    <w:p w14:paraId="64DE6DA6" w14:textId="3C8E6DB3" w:rsidR="00607B10" w:rsidRDefault="00607B10" w:rsidP="00607B10">
      <w:pPr>
        <w:pStyle w:val="Odstavecseseznamem"/>
      </w:pPr>
      <w:r>
        <w:t>Model ADKAR</w:t>
      </w:r>
    </w:p>
    <w:p w14:paraId="60CB2E90" w14:textId="77777777" w:rsidR="00607B10" w:rsidRDefault="00607B10" w:rsidP="00607B10">
      <w:pPr>
        <w:pStyle w:val="Odstavecseseznamem"/>
      </w:pPr>
    </w:p>
    <w:p w14:paraId="656B7D94" w14:textId="43C5A2EC" w:rsidR="00607B10" w:rsidRDefault="00607B10" w:rsidP="00607B10">
      <w:pPr>
        <w:pStyle w:val="Odstavecseseznamem"/>
      </w:pPr>
      <w:r>
        <w:t>Kotterův model</w:t>
      </w:r>
    </w:p>
    <w:p w14:paraId="74A11424" w14:textId="26FE06BE" w:rsidR="00BA7219" w:rsidRDefault="00BA7219" w:rsidP="00607B10">
      <w:pPr>
        <w:pStyle w:val="Odstavecseseznamem"/>
      </w:pPr>
      <w:r>
        <w:t>Osmistupňový model, který zahrnuje faktory jako budování týmu, okamžitá naléhavost, krátkodobé cíle</w:t>
      </w:r>
    </w:p>
    <w:p w14:paraId="3B774464" w14:textId="14EC25CD" w:rsidR="00BA7219" w:rsidRDefault="00BA7219">
      <w:pPr>
        <w:pStyle w:val="Odstavecseseznamem"/>
        <w:numPr>
          <w:ilvl w:val="0"/>
          <w:numId w:val="30"/>
        </w:numPr>
      </w:pPr>
      <w:r>
        <w:t>Vytvořit pocit naléhavosti</w:t>
      </w:r>
    </w:p>
    <w:p w14:paraId="4EEEA148" w14:textId="2CACBDCE" w:rsidR="00BA7219" w:rsidRDefault="00BA7219">
      <w:pPr>
        <w:pStyle w:val="Odstavecseseznamem"/>
        <w:numPr>
          <w:ilvl w:val="0"/>
          <w:numId w:val="30"/>
        </w:numPr>
      </w:pPr>
      <w:r>
        <w:t>Vybudovat vůdčí koalici</w:t>
      </w:r>
    </w:p>
    <w:p w14:paraId="136B5394" w14:textId="20D4D9FE" w:rsidR="00BA7219" w:rsidRDefault="00BA7219">
      <w:pPr>
        <w:pStyle w:val="Odstavecseseznamem"/>
        <w:numPr>
          <w:ilvl w:val="0"/>
          <w:numId w:val="30"/>
        </w:numPr>
      </w:pPr>
      <w:r>
        <w:lastRenderedPageBreak/>
        <w:t>Vytvářet strategické vize a iniciativy</w:t>
      </w:r>
    </w:p>
    <w:p w14:paraId="58CE64B0" w14:textId="6FFEC3F8" w:rsidR="00BA7219" w:rsidRDefault="00BA7219">
      <w:pPr>
        <w:pStyle w:val="Odstavecseseznamem"/>
        <w:numPr>
          <w:ilvl w:val="0"/>
          <w:numId w:val="30"/>
        </w:numPr>
      </w:pPr>
      <w:r>
        <w:t>Získat armádu dobrovolníků</w:t>
      </w:r>
    </w:p>
    <w:p w14:paraId="6F609FCE" w14:textId="4D5E53CD" w:rsidR="00BA7219" w:rsidRDefault="00BA7219">
      <w:pPr>
        <w:pStyle w:val="Odstavecseseznamem"/>
        <w:numPr>
          <w:ilvl w:val="0"/>
          <w:numId w:val="30"/>
        </w:numPr>
      </w:pPr>
      <w:r>
        <w:t>Povolte činnost odstraněním překážek</w:t>
      </w:r>
    </w:p>
    <w:p w14:paraId="43843CFE" w14:textId="77671C32" w:rsidR="00BA7219" w:rsidRDefault="00BA7219">
      <w:pPr>
        <w:pStyle w:val="Odstavecseseznamem"/>
        <w:numPr>
          <w:ilvl w:val="0"/>
          <w:numId w:val="30"/>
        </w:numPr>
      </w:pPr>
      <w:r>
        <w:t>Vytvářejte krátkodobé výhry</w:t>
      </w:r>
    </w:p>
    <w:p w14:paraId="3BEDD76B" w14:textId="653B2D0C" w:rsidR="00BA7219" w:rsidRDefault="00BA7219">
      <w:pPr>
        <w:pStyle w:val="Odstavecseseznamem"/>
        <w:numPr>
          <w:ilvl w:val="0"/>
          <w:numId w:val="30"/>
        </w:numPr>
      </w:pPr>
      <w:r>
        <w:t>Udržujte zrychlení</w:t>
      </w:r>
    </w:p>
    <w:p w14:paraId="5C46C75A" w14:textId="2BB7FCD2" w:rsidR="00BA7219" w:rsidRDefault="00BA7219">
      <w:pPr>
        <w:pStyle w:val="Odstavecseseznamem"/>
        <w:numPr>
          <w:ilvl w:val="0"/>
          <w:numId w:val="30"/>
        </w:numPr>
      </w:pPr>
      <w:r>
        <w:t>Změna organizace</w:t>
      </w:r>
    </w:p>
    <w:p w14:paraId="362F7F55" w14:textId="77777777" w:rsidR="00BA7219" w:rsidRDefault="00BA7219" w:rsidP="00BA7219">
      <w:pPr>
        <w:pStyle w:val="Odstavecseseznamem"/>
        <w:ind w:left="1080"/>
      </w:pPr>
    </w:p>
    <w:p w14:paraId="1A4A5619" w14:textId="758976E6" w:rsidR="00BA7219" w:rsidRDefault="00BA7219" w:rsidP="00BA7219">
      <w:pPr>
        <w:pStyle w:val="Odstavecseseznamem"/>
        <w:ind w:left="1080"/>
      </w:pPr>
      <w:r>
        <w:t>Proces řízení změn je charakterizován komunikací a reportingem mezi navrhovatelem změny a realizátorem (MP)</w:t>
      </w:r>
    </w:p>
    <w:p w14:paraId="571D99A3" w14:textId="60DCF4D2" w:rsidR="00BA7219" w:rsidRDefault="00BA7219" w:rsidP="00BA7219">
      <w:pPr>
        <w:pStyle w:val="Odstavecseseznamem"/>
        <w:ind w:left="1080"/>
      </w:pPr>
      <w:r>
        <w:t>MP analyzuje návrh na základě žměnového požadavku, zavádí změnu a monitoruje</w:t>
      </w:r>
    </w:p>
    <w:p w14:paraId="48A0BA08" w14:textId="27158C70" w:rsidR="00BA7219" w:rsidRDefault="00BA7219" w:rsidP="00BA7219">
      <w:pPr>
        <w:pStyle w:val="Odstavecseseznamem"/>
        <w:ind w:left="1080"/>
      </w:pPr>
      <w:r>
        <w:t>Projekt je charakterizován tím, že má začátek, konec a jasně definované parametry: harmonogram ,rozpočet, kvalitu, výstup</w:t>
      </w:r>
    </w:p>
    <w:p w14:paraId="667A3240" w14:textId="30E07014" w:rsidR="00BA7219" w:rsidRDefault="00BA7219" w:rsidP="00BA7219">
      <w:pPr>
        <w:pStyle w:val="Odstavecseseznamem"/>
        <w:ind w:left="1080"/>
      </w:pPr>
      <w:r>
        <w:t>Projekt řeší co, kdy, jak udělat, s jakými zdroji a v jaké kvalitě</w:t>
      </w:r>
    </w:p>
    <w:p w14:paraId="6BFC4D79" w14:textId="77777777" w:rsidR="00BA7219" w:rsidRDefault="00BA7219" w:rsidP="00BA7219">
      <w:pPr>
        <w:pStyle w:val="Odstavecseseznamem"/>
        <w:ind w:left="1080"/>
      </w:pPr>
    </w:p>
    <w:p w14:paraId="104F5FE5" w14:textId="264924A6" w:rsidR="00BA7219" w:rsidRDefault="008F43F8" w:rsidP="00BA7219">
      <w:pPr>
        <w:pStyle w:val="Odstavecseseznamem"/>
        <w:ind w:left="1080"/>
      </w:pPr>
      <w:r w:rsidRPr="00EB10A0">
        <w:rPr>
          <w:highlight w:val="yellow"/>
        </w:rPr>
        <w:t>Změny se vyskytují v každém projektu jako důsledek požadavku zákazníka, okolností, změn legislativních předpisů, nedostupnosti zdrojů atd.</w:t>
      </w:r>
    </w:p>
    <w:p w14:paraId="7A6BB9CF" w14:textId="77777777" w:rsidR="008F43F8" w:rsidRDefault="008F43F8" w:rsidP="00BA7219">
      <w:pPr>
        <w:pStyle w:val="Odstavecseseznamem"/>
        <w:ind w:left="1080"/>
      </w:pPr>
    </w:p>
    <w:p w14:paraId="2C389ED3" w14:textId="1A5AACE4" w:rsidR="008F43F8" w:rsidRDefault="008F43F8" w:rsidP="00BA7219">
      <w:pPr>
        <w:pStyle w:val="Odstavecseseznamem"/>
        <w:ind w:left="1080"/>
      </w:pPr>
      <w:r>
        <w:t>Řízení změn musí být definovaný a kontrolovaný proces, který zajistí sběr požadavků na změny, jejich vyhodnocení, rozhodnutí o realizaci, přiměřenou dokumentaci celého procesu</w:t>
      </w:r>
    </w:p>
    <w:p w14:paraId="6703AB36" w14:textId="77777777" w:rsidR="008F43F8" w:rsidRDefault="008F43F8" w:rsidP="00BA7219">
      <w:pPr>
        <w:pStyle w:val="Odstavecseseznamem"/>
        <w:ind w:left="1080"/>
      </w:pPr>
    </w:p>
    <w:p w14:paraId="3D8E3CEA" w14:textId="226BFC87" w:rsidR="008F43F8" w:rsidRDefault="008F43F8" w:rsidP="00BA7219">
      <w:pPr>
        <w:pStyle w:val="Odstavecseseznamem"/>
        <w:ind w:left="1080"/>
      </w:pPr>
      <w:r>
        <w:t>Úlohou MP je koordinace procedury změny, překonávání odporu ke změně, intenzivní komunikace se všemi ZS, zjištování reakcí ZS na konkrétní změny, zajištění informovanosti všech relevantních osob</w:t>
      </w:r>
    </w:p>
    <w:p w14:paraId="48E33679" w14:textId="77777777" w:rsidR="00EB10A0" w:rsidRDefault="00EB10A0" w:rsidP="00BA7219">
      <w:pPr>
        <w:pStyle w:val="Odstavecseseznamem"/>
        <w:ind w:left="1080"/>
      </w:pPr>
    </w:p>
    <w:p w14:paraId="3A00BE45" w14:textId="77777777" w:rsidR="00023D1F" w:rsidRDefault="00023D1F" w:rsidP="00BA7219">
      <w:pPr>
        <w:pStyle w:val="Odstavecseseznamem"/>
        <w:ind w:left="1080"/>
      </w:pPr>
    </w:p>
    <w:p w14:paraId="3C385839" w14:textId="77777777" w:rsidR="00023D1F" w:rsidRDefault="00023D1F" w:rsidP="00BA7219">
      <w:pPr>
        <w:pStyle w:val="Odstavecseseznamem"/>
        <w:ind w:left="1080"/>
      </w:pPr>
    </w:p>
    <w:p w14:paraId="25453771" w14:textId="77777777" w:rsidR="00023D1F" w:rsidRDefault="00023D1F" w:rsidP="00BA7219">
      <w:pPr>
        <w:pStyle w:val="Odstavecseseznamem"/>
        <w:ind w:left="1080"/>
      </w:pPr>
    </w:p>
    <w:p w14:paraId="44B289E0" w14:textId="77777777" w:rsidR="00023D1F" w:rsidRDefault="00023D1F" w:rsidP="00BA7219">
      <w:pPr>
        <w:pStyle w:val="Odstavecseseznamem"/>
        <w:ind w:left="1080"/>
      </w:pPr>
    </w:p>
    <w:p w14:paraId="52B3DBD8" w14:textId="77777777" w:rsidR="00023D1F" w:rsidRDefault="00023D1F" w:rsidP="00BA7219">
      <w:pPr>
        <w:pStyle w:val="Odstavecseseznamem"/>
        <w:ind w:left="1080"/>
      </w:pPr>
    </w:p>
    <w:p w14:paraId="5011D878" w14:textId="77777777" w:rsidR="00023D1F" w:rsidRDefault="00023D1F" w:rsidP="00BA7219">
      <w:pPr>
        <w:pStyle w:val="Odstavecseseznamem"/>
        <w:ind w:left="1080"/>
      </w:pPr>
    </w:p>
    <w:p w14:paraId="3F1E0252" w14:textId="77777777" w:rsidR="00023D1F" w:rsidRDefault="00023D1F" w:rsidP="00BA7219">
      <w:pPr>
        <w:pStyle w:val="Odstavecseseznamem"/>
        <w:ind w:left="1080"/>
      </w:pPr>
    </w:p>
    <w:p w14:paraId="5FDBD9AE" w14:textId="77777777" w:rsidR="00023D1F" w:rsidRDefault="00023D1F" w:rsidP="00BA7219">
      <w:pPr>
        <w:pStyle w:val="Odstavecseseznamem"/>
        <w:ind w:left="1080"/>
      </w:pPr>
    </w:p>
    <w:p w14:paraId="3B2D27A2" w14:textId="77777777" w:rsidR="00023D1F" w:rsidRDefault="00023D1F" w:rsidP="00BA7219">
      <w:pPr>
        <w:pStyle w:val="Odstavecseseznamem"/>
        <w:ind w:left="1080"/>
      </w:pPr>
    </w:p>
    <w:p w14:paraId="601B518A" w14:textId="77777777" w:rsidR="00023D1F" w:rsidRDefault="00023D1F" w:rsidP="00BA7219">
      <w:pPr>
        <w:pStyle w:val="Odstavecseseznamem"/>
        <w:ind w:left="1080"/>
      </w:pPr>
    </w:p>
    <w:p w14:paraId="02672694" w14:textId="77777777" w:rsidR="00023D1F" w:rsidRDefault="00023D1F" w:rsidP="00BA7219">
      <w:pPr>
        <w:pStyle w:val="Odstavecseseznamem"/>
        <w:ind w:left="1080"/>
      </w:pPr>
    </w:p>
    <w:p w14:paraId="06EAFDF2" w14:textId="77777777" w:rsidR="00023D1F" w:rsidRDefault="00023D1F" w:rsidP="00BA7219">
      <w:pPr>
        <w:pStyle w:val="Odstavecseseznamem"/>
        <w:ind w:left="1080"/>
      </w:pPr>
    </w:p>
    <w:p w14:paraId="6DE4D8FD" w14:textId="77777777" w:rsidR="00023D1F" w:rsidRDefault="00023D1F" w:rsidP="00BA7219">
      <w:pPr>
        <w:pStyle w:val="Odstavecseseznamem"/>
        <w:ind w:left="1080"/>
      </w:pPr>
    </w:p>
    <w:p w14:paraId="70212AB4" w14:textId="77777777" w:rsidR="00023D1F" w:rsidRDefault="00023D1F" w:rsidP="00BA7219">
      <w:pPr>
        <w:pStyle w:val="Odstavecseseznamem"/>
        <w:ind w:left="1080"/>
      </w:pPr>
    </w:p>
    <w:p w14:paraId="3FB7357D" w14:textId="77777777" w:rsidR="00023D1F" w:rsidRDefault="00023D1F" w:rsidP="00BA7219">
      <w:pPr>
        <w:pStyle w:val="Odstavecseseznamem"/>
        <w:ind w:left="1080"/>
      </w:pPr>
    </w:p>
    <w:p w14:paraId="798D4815" w14:textId="77777777" w:rsidR="00023D1F" w:rsidRDefault="00023D1F" w:rsidP="00BA7219">
      <w:pPr>
        <w:pStyle w:val="Odstavecseseznamem"/>
        <w:ind w:left="1080"/>
      </w:pPr>
    </w:p>
    <w:p w14:paraId="4B5E78F8" w14:textId="77777777" w:rsidR="00023D1F" w:rsidRDefault="00023D1F" w:rsidP="00BA7219">
      <w:pPr>
        <w:pStyle w:val="Odstavecseseznamem"/>
        <w:ind w:left="1080"/>
      </w:pPr>
    </w:p>
    <w:p w14:paraId="5FA2AE30" w14:textId="77777777" w:rsidR="00023D1F" w:rsidRDefault="00023D1F" w:rsidP="00BA7219">
      <w:pPr>
        <w:pStyle w:val="Odstavecseseznamem"/>
        <w:ind w:left="1080"/>
      </w:pPr>
    </w:p>
    <w:p w14:paraId="72009DA0" w14:textId="77777777" w:rsidR="00023D1F" w:rsidRDefault="00023D1F" w:rsidP="00BA7219">
      <w:pPr>
        <w:pStyle w:val="Odstavecseseznamem"/>
        <w:ind w:left="1080"/>
      </w:pPr>
    </w:p>
    <w:p w14:paraId="0A372B3D" w14:textId="77777777" w:rsidR="00023D1F" w:rsidRDefault="00023D1F" w:rsidP="00BA7219">
      <w:pPr>
        <w:pStyle w:val="Odstavecseseznamem"/>
        <w:ind w:left="1080"/>
      </w:pPr>
    </w:p>
    <w:p w14:paraId="034AD132" w14:textId="77777777" w:rsidR="00023D1F" w:rsidRDefault="00023D1F" w:rsidP="00BA7219">
      <w:pPr>
        <w:pStyle w:val="Odstavecseseznamem"/>
        <w:ind w:left="1080"/>
      </w:pPr>
    </w:p>
    <w:p w14:paraId="30F4C073" w14:textId="77777777" w:rsidR="00023D1F" w:rsidRDefault="00023D1F" w:rsidP="00BA7219">
      <w:pPr>
        <w:pStyle w:val="Odstavecseseznamem"/>
        <w:ind w:left="1080"/>
      </w:pPr>
    </w:p>
    <w:p w14:paraId="4D1DEB73" w14:textId="77777777" w:rsidR="00023D1F" w:rsidRDefault="00023D1F" w:rsidP="00BA7219">
      <w:pPr>
        <w:pStyle w:val="Odstavecseseznamem"/>
        <w:ind w:left="1080"/>
      </w:pPr>
    </w:p>
    <w:p w14:paraId="66B645D7" w14:textId="77777777" w:rsidR="00023D1F" w:rsidRDefault="00023D1F" w:rsidP="00BA7219">
      <w:pPr>
        <w:pStyle w:val="Odstavecseseznamem"/>
        <w:ind w:left="1080"/>
      </w:pPr>
    </w:p>
    <w:p w14:paraId="6039C082" w14:textId="77777777" w:rsidR="00023D1F" w:rsidRDefault="00023D1F" w:rsidP="00BA7219">
      <w:pPr>
        <w:pStyle w:val="Odstavecseseznamem"/>
        <w:ind w:left="1080"/>
      </w:pPr>
    </w:p>
    <w:p w14:paraId="37A2C3E0" w14:textId="77777777" w:rsidR="00023D1F" w:rsidRDefault="00023D1F" w:rsidP="00BA7219">
      <w:pPr>
        <w:pStyle w:val="Odstavecseseznamem"/>
        <w:ind w:left="1080"/>
      </w:pPr>
    </w:p>
    <w:p w14:paraId="349BC965" w14:textId="77777777" w:rsidR="00023D1F" w:rsidRDefault="00023D1F" w:rsidP="00BA7219">
      <w:pPr>
        <w:pStyle w:val="Odstavecseseznamem"/>
        <w:ind w:left="1080"/>
      </w:pPr>
    </w:p>
    <w:p w14:paraId="631C1F14" w14:textId="77777777" w:rsidR="00023D1F" w:rsidRDefault="00023D1F" w:rsidP="00BA7219">
      <w:pPr>
        <w:pStyle w:val="Odstavecseseznamem"/>
        <w:ind w:left="1080"/>
      </w:pPr>
    </w:p>
    <w:p w14:paraId="01952BBD" w14:textId="77777777" w:rsidR="00023D1F" w:rsidRDefault="00023D1F" w:rsidP="00BA7219">
      <w:pPr>
        <w:pStyle w:val="Odstavecseseznamem"/>
        <w:ind w:left="1080"/>
      </w:pPr>
    </w:p>
    <w:p w14:paraId="0558EEC5" w14:textId="77777777" w:rsidR="00023D1F" w:rsidRDefault="00023D1F" w:rsidP="00BA7219">
      <w:pPr>
        <w:pStyle w:val="Odstavecseseznamem"/>
        <w:ind w:left="1080"/>
      </w:pPr>
    </w:p>
    <w:p w14:paraId="2958B6B2" w14:textId="77777777" w:rsidR="00023D1F" w:rsidRDefault="00023D1F" w:rsidP="00BA7219">
      <w:pPr>
        <w:pStyle w:val="Odstavecseseznamem"/>
        <w:ind w:left="1080"/>
      </w:pPr>
    </w:p>
    <w:p w14:paraId="15451BF6" w14:textId="77777777" w:rsidR="00023D1F" w:rsidRDefault="00023D1F" w:rsidP="00BA7219">
      <w:pPr>
        <w:pStyle w:val="Odstavecseseznamem"/>
        <w:ind w:left="1080"/>
      </w:pPr>
    </w:p>
    <w:p w14:paraId="35B9C7E4" w14:textId="77777777" w:rsidR="00023D1F" w:rsidRDefault="00023D1F" w:rsidP="00BA7219">
      <w:pPr>
        <w:pStyle w:val="Odstavecseseznamem"/>
        <w:ind w:left="1080"/>
      </w:pPr>
    </w:p>
    <w:p w14:paraId="438D1C76" w14:textId="77777777" w:rsidR="00023D1F" w:rsidRDefault="00023D1F" w:rsidP="00BA7219">
      <w:pPr>
        <w:pStyle w:val="Odstavecseseznamem"/>
        <w:ind w:left="1080"/>
      </w:pPr>
    </w:p>
    <w:p w14:paraId="16DE0CD6" w14:textId="77777777" w:rsidR="00023D1F" w:rsidRDefault="00023D1F" w:rsidP="00BA7219">
      <w:pPr>
        <w:pStyle w:val="Odstavecseseznamem"/>
        <w:ind w:left="1080"/>
      </w:pPr>
    </w:p>
    <w:p w14:paraId="7945766E" w14:textId="77777777" w:rsidR="00023D1F" w:rsidRDefault="00023D1F" w:rsidP="00BA7219">
      <w:pPr>
        <w:pStyle w:val="Odstavecseseznamem"/>
        <w:ind w:left="1080"/>
      </w:pPr>
    </w:p>
    <w:tbl>
      <w:tblPr>
        <w:tblStyle w:val="Mkatabulky"/>
        <w:tblW w:w="0" w:type="auto"/>
        <w:tblInd w:w="1080" w:type="dxa"/>
        <w:tblLook w:val="04A0" w:firstRow="1" w:lastRow="0" w:firstColumn="1" w:lastColumn="0" w:noHBand="0" w:noVBand="1"/>
      </w:tblPr>
      <w:tblGrid>
        <w:gridCol w:w="4063"/>
        <w:gridCol w:w="3919"/>
      </w:tblGrid>
      <w:tr w:rsidR="008F43F8" w14:paraId="539351F5" w14:textId="77777777" w:rsidTr="008F43F8">
        <w:tc>
          <w:tcPr>
            <w:tcW w:w="4531" w:type="dxa"/>
          </w:tcPr>
          <w:p w14:paraId="33C247B0" w14:textId="4F6A60EA" w:rsidR="008F43F8" w:rsidRDefault="009119A4" w:rsidP="00BA7219">
            <w:pPr>
              <w:pStyle w:val="Odstavecseseznamem"/>
              <w:ind w:left="0"/>
            </w:pPr>
            <w:r>
              <w:t>Vodopádové řízení projektu</w:t>
            </w:r>
          </w:p>
        </w:tc>
        <w:tc>
          <w:tcPr>
            <w:tcW w:w="4531" w:type="dxa"/>
          </w:tcPr>
          <w:p w14:paraId="3F44F5B7" w14:textId="77777777" w:rsidR="008F43F8" w:rsidRDefault="008F43F8" w:rsidP="00BA7219">
            <w:pPr>
              <w:pStyle w:val="Odstavecseseznamem"/>
              <w:ind w:left="0"/>
            </w:pPr>
          </w:p>
        </w:tc>
      </w:tr>
      <w:tr w:rsidR="008F43F8" w14:paraId="7CB02CFE" w14:textId="77777777" w:rsidTr="008F43F8">
        <w:tc>
          <w:tcPr>
            <w:tcW w:w="4531" w:type="dxa"/>
          </w:tcPr>
          <w:p w14:paraId="1EB21948" w14:textId="77777777" w:rsidR="008F43F8" w:rsidRDefault="009119A4">
            <w:pPr>
              <w:pStyle w:val="Odstavecseseznamem"/>
              <w:numPr>
                <w:ilvl w:val="0"/>
                <w:numId w:val="23"/>
              </w:numPr>
            </w:pPr>
            <w:r>
              <w:t>Požadavky</w:t>
            </w:r>
          </w:p>
          <w:p w14:paraId="7ACDF4B2" w14:textId="77777777" w:rsidR="009119A4" w:rsidRDefault="009119A4">
            <w:pPr>
              <w:pStyle w:val="Odstavecseseznamem"/>
              <w:numPr>
                <w:ilvl w:val="0"/>
                <w:numId w:val="23"/>
              </w:numPr>
            </w:pPr>
            <w:r>
              <w:t>Analýza</w:t>
            </w:r>
          </w:p>
          <w:p w14:paraId="1B38E547" w14:textId="77777777" w:rsidR="009119A4" w:rsidRDefault="009119A4">
            <w:pPr>
              <w:pStyle w:val="Odstavecseseznamem"/>
              <w:numPr>
                <w:ilvl w:val="0"/>
                <w:numId w:val="23"/>
              </w:numPr>
            </w:pPr>
            <w:r>
              <w:t>Návrh</w:t>
            </w:r>
          </w:p>
          <w:p w14:paraId="3622D9D0" w14:textId="77777777" w:rsidR="009119A4" w:rsidRDefault="009119A4">
            <w:pPr>
              <w:pStyle w:val="Odstavecseseznamem"/>
              <w:numPr>
                <w:ilvl w:val="0"/>
                <w:numId w:val="23"/>
              </w:numPr>
            </w:pPr>
            <w:r>
              <w:t>Implementace</w:t>
            </w:r>
          </w:p>
          <w:p w14:paraId="042BE9C4" w14:textId="77777777" w:rsidR="009119A4" w:rsidRDefault="009119A4">
            <w:pPr>
              <w:pStyle w:val="Odstavecseseznamem"/>
              <w:numPr>
                <w:ilvl w:val="0"/>
                <w:numId w:val="23"/>
              </w:numPr>
            </w:pPr>
            <w:r>
              <w:t>Testování</w:t>
            </w:r>
          </w:p>
          <w:p w14:paraId="55BC1418" w14:textId="6045DEA7" w:rsidR="009119A4" w:rsidRDefault="00023D1F">
            <w:pPr>
              <w:pStyle w:val="Odstavecseseznamem"/>
              <w:numPr>
                <w:ilvl w:val="0"/>
                <w:numId w:val="23"/>
              </w:numPr>
            </w:pPr>
            <w:r>
              <w:t>P</w:t>
            </w:r>
            <w:r w:rsidR="009119A4">
              <w:t>ředání</w:t>
            </w:r>
          </w:p>
        </w:tc>
        <w:tc>
          <w:tcPr>
            <w:tcW w:w="4531" w:type="dxa"/>
          </w:tcPr>
          <w:p w14:paraId="633128FD" w14:textId="77777777" w:rsidR="008F43F8" w:rsidRDefault="009119A4" w:rsidP="00BA7219">
            <w:pPr>
              <w:pStyle w:val="Odstavecseseznamem"/>
              <w:ind w:left="0"/>
            </w:pPr>
            <w:r>
              <w:t>Nejstarší metodika vývoje SW</w:t>
            </w:r>
          </w:p>
          <w:p w14:paraId="2975D259" w14:textId="77777777" w:rsidR="009119A4" w:rsidRDefault="009119A4" w:rsidP="00BA7219">
            <w:pPr>
              <w:pStyle w:val="Odstavecseseznamem"/>
              <w:ind w:left="0"/>
            </w:pPr>
            <w:r>
              <w:t>Jednoduchost, řetezení jedné činnosti za druhou</w:t>
            </w:r>
          </w:p>
          <w:p w14:paraId="1633FF01" w14:textId="77777777" w:rsidR="009119A4" w:rsidRDefault="009119A4" w:rsidP="00BA7219">
            <w:pPr>
              <w:pStyle w:val="Odstavecseseznamem"/>
              <w:ind w:left="0"/>
            </w:pPr>
            <w:r>
              <w:t>Úplné zadání</w:t>
            </w:r>
          </w:p>
          <w:p w14:paraId="2B5BD2BB" w14:textId="5B0B639A" w:rsidR="009119A4" w:rsidRDefault="009119A4" w:rsidP="00BA7219">
            <w:pPr>
              <w:pStyle w:val="Odstavecseseznamem"/>
              <w:ind w:left="0"/>
            </w:pPr>
            <w:r>
              <w:t>Lineární průběh, jednoznačnost</w:t>
            </w:r>
          </w:p>
        </w:tc>
      </w:tr>
    </w:tbl>
    <w:p w14:paraId="2219DA1F" w14:textId="77777777" w:rsidR="008F43F8" w:rsidRDefault="008F43F8" w:rsidP="00BA7219">
      <w:pPr>
        <w:pStyle w:val="Odstavecseseznamem"/>
        <w:ind w:left="1080"/>
      </w:pPr>
    </w:p>
    <w:p w14:paraId="552DD49A" w14:textId="3B6C028A" w:rsidR="00A37F7C" w:rsidRPr="00023D1F" w:rsidRDefault="00A37F7C" w:rsidP="00BA7219">
      <w:pPr>
        <w:pStyle w:val="Odstavecseseznamem"/>
        <w:ind w:left="1080"/>
        <w:rPr>
          <w:b/>
          <w:bCs/>
        </w:rPr>
      </w:pPr>
      <w:r w:rsidRPr="00023D1F">
        <w:rPr>
          <w:b/>
          <w:bCs/>
        </w:rPr>
        <w:t>Fishbone-Išikava diagram</w:t>
      </w:r>
    </w:p>
    <w:p w14:paraId="51CBF4FC" w14:textId="77560EA4" w:rsidR="00A37F7C" w:rsidRDefault="00A37F7C">
      <w:pPr>
        <w:pStyle w:val="Odstavecseseznamem"/>
        <w:numPr>
          <w:ilvl w:val="0"/>
          <w:numId w:val="23"/>
        </w:numPr>
      </w:pPr>
      <w:r>
        <w:t xml:space="preserve">Jde o efektivní metodu, jak se  v týmu </w:t>
      </w:r>
      <w:r w:rsidRPr="00023D1F">
        <w:rPr>
          <w:highlight w:val="yellow"/>
        </w:rPr>
        <w:t>dobrat přičiny problému</w:t>
      </w:r>
      <w:r>
        <w:t xml:space="preserve"> a neřešit jen důsledky</w:t>
      </w:r>
    </w:p>
    <w:p w14:paraId="3722DFA5" w14:textId="19106B3A" w:rsidR="00A37F7C" w:rsidRDefault="00A37F7C">
      <w:pPr>
        <w:pStyle w:val="Odstavecseseznamem"/>
        <w:numPr>
          <w:ilvl w:val="0"/>
          <w:numId w:val="23"/>
        </w:numPr>
      </w:pPr>
      <w:r>
        <w:t>Problém(hlava ryby), vedlejší kosti – konkrétní potencionální příčiny</w:t>
      </w:r>
    </w:p>
    <w:p w14:paraId="400F8A21" w14:textId="737BA1C7" w:rsidR="00A37F7C" w:rsidRDefault="00A37F7C">
      <w:pPr>
        <w:pStyle w:val="Odstavecseseznamem"/>
        <w:numPr>
          <w:ilvl w:val="0"/>
          <w:numId w:val="23"/>
        </w:numPr>
      </w:pPr>
      <w:r>
        <w:t xml:space="preserve">5W </w:t>
      </w:r>
      <w:r w:rsidR="00023D1F">
        <w:t>-</w:t>
      </w:r>
      <w:r>
        <w:t>What, Where,Who, Why, When (Co, Kde, Proč, Kdo, Kdy)</w:t>
      </w:r>
    </w:p>
    <w:p w14:paraId="247CBE21" w14:textId="77777777" w:rsidR="00A37F7C" w:rsidRDefault="00A37F7C" w:rsidP="00A37F7C">
      <w:pPr>
        <w:pStyle w:val="Odstavecseseznamem"/>
      </w:pPr>
    </w:p>
    <w:tbl>
      <w:tblPr>
        <w:tblStyle w:val="Mkatabulky"/>
        <w:tblW w:w="0" w:type="auto"/>
        <w:tblInd w:w="720" w:type="dxa"/>
        <w:tblLook w:val="04A0" w:firstRow="1" w:lastRow="0" w:firstColumn="1" w:lastColumn="0" w:noHBand="0" w:noVBand="1"/>
      </w:tblPr>
      <w:tblGrid>
        <w:gridCol w:w="2707"/>
        <w:gridCol w:w="2744"/>
        <w:gridCol w:w="2891"/>
      </w:tblGrid>
      <w:tr w:rsidR="00A37F7C" w14:paraId="320183E9" w14:textId="77777777" w:rsidTr="00A37F7C">
        <w:tc>
          <w:tcPr>
            <w:tcW w:w="3020" w:type="dxa"/>
          </w:tcPr>
          <w:p w14:paraId="7DAA46B2" w14:textId="77777777" w:rsidR="00A37F7C" w:rsidRDefault="00A37F7C" w:rsidP="00A37F7C">
            <w:pPr>
              <w:pStyle w:val="Odstavecseseznamem"/>
              <w:ind w:left="0"/>
            </w:pPr>
          </w:p>
        </w:tc>
        <w:tc>
          <w:tcPr>
            <w:tcW w:w="3021" w:type="dxa"/>
          </w:tcPr>
          <w:p w14:paraId="086723C9" w14:textId="637EA7B4" w:rsidR="00A37F7C" w:rsidRDefault="00A37F7C" w:rsidP="00A37F7C">
            <w:pPr>
              <w:pStyle w:val="Odstavecseseznamem"/>
              <w:ind w:left="0"/>
            </w:pPr>
            <w:r>
              <w:t>Vodopádové řízení</w:t>
            </w:r>
          </w:p>
        </w:tc>
        <w:tc>
          <w:tcPr>
            <w:tcW w:w="3021" w:type="dxa"/>
          </w:tcPr>
          <w:p w14:paraId="77D49914" w14:textId="1C01AAE1" w:rsidR="00A37F7C" w:rsidRDefault="00A37F7C" w:rsidP="00A37F7C">
            <w:pPr>
              <w:pStyle w:val="Odstavecseseznamem"/>
              <w:ind w:left="0"/>
            </w:pPr>
            <w:r>
              <w:t>Agilní řízení</w:t>
            </w:r>
          </w:p>
        </w:tc>
      </w:tr>
      <w:tr w:rsidR="00A37F7C" w14:paraId="6F1F4043" w14:textId="77777777" w:rsidTr="00A37F7C">
        <w:tc>
          <w:tcPr>
            <w:tcW w:w="3020" w:type="dxa"/>
          </w:tcPr>
          <w:p w14:paraId="7F2E4DFE" w14:textId="6581BD0A" w:rsidR="00A37F7C" w:rsidRDefault="00A37F7C" w:rsidP="00A37F7C">
            <w:pPr>
              <w:pStyle w:val="Odstavecseseznamem"/>
              <w:ind w:left="0"/>
            </w:pPr>
            <w:r>
              <w:t>Dodávka produktu</w:t>
            </w:r>
          </w:p>
        </w:tc>
        <w:tc>
          <w:tcPr>
            <w:tcW w:w="3021" w:type="dxa"/>
          </w:tcPr>
          <w:p w14:paraId="2E730D00" w14:textId="33F95B72" w:rsidR="00A37F7C" w:rsidRDefault="00A37F7C" w:rsidP="00A37F7C">
            <w:pPr>
              <w:pStyle w:val="Odstavecseseznamem"/>
              <w:ind w:left="0"/>
            </w:pPr>
            <w:r>
              <w:t>Až na konci (posl. Fáze realizace projektu)</w:t>
            </w:r>
          </w:p>
        </w:tc>
        <w:tc>
          <w:tcPr>
            <w:tcW w:w="3021" w:type="dxa"/>
          </w:tcPr>
          <w:p w14:paraId="0EC67911" w14:textId="00E3E5C5" w:rsidR="00A37F7C" w:rsidRDefault="00A37F7C" w:rsidP="00A37F7C">
            <w:pPr>
              <w:pStyle w:val="Odstavecseseznamem"/>
              <w:ind w:left="0"/>
            </w:pPr>
            <w:r>
              <w:t>Produkt dodáván přírustkově, průběžně</w:t>
            </w:r>
          </w:p>
        </w:tc>
      </w:tr>
      <w:tr w:rsidR="00A37F7C" w14:paraId="69064C1F" w14:textId="77777777" w:rsidTr="00A37F7C">
        <w:tc>
          <w:tcPr>
            <w:tcW w:w="3020" w:type="dxa"/>
          </w:tcPr>
          <w:p w14:paraId="1CF1484C" w14:textId="1B76DD86" w:rsidR="00A37F7C" w:rsidRDefault="00A37F7C" w:rsidP="00A37F7C">
            <w:pPr>
              <w:pStyle w:val="Odstavecseseznamem"/>
              <w:ind w:left="0"/>
            </w:pPr>
            <w:r>
              <w:t>Reakce na změny</w:t>
            </w:r>
          </w:p>
        </w:tc>
        <w:tc>
          <w:tcPr>
            <w:tcW w:w="3021" w:type="dxa"/>
          </w:tcPr>
          <w:p w14:paraId="6F6F4C1F" w14:textId="1F5FCCAD" w:rsidR="00A37F7C" w:rsidRDefault="00A37F7C" w:rsidP="00A37F7C">
            <w:pPr>
              <w:pStyle w:val="Odstavecseseznamem"/>
              <w:ind w:left="0"/>
            </w:pPr>
            <w:r>
              <w:t>V průběhu vyžaduje přepracování projektové dokumentace</w:t>
            </w:r>
          </w:p>
        </w:tc>
        <w:tc>
          <w:tcPr>
            <w:tcW w:w="3021" w:type="dxa"/>
          </w:tcPr>
          <w:p w14:paraId="1BC82A2A" w14:textId="2B2918D7" w:rsidR="00A37F7C" w:rsidRDefault="00A37F7C" w:rsidP="00A37F7C">
            <w:pPr>
              <w:pStyle w:val="Odstavecseseznamem"/>
              <w:ind w:left="0"/>
            </w:pPr>
            <w:r>
              <w:t>V průběhu</w:t>
            </w:r>
          </w:p>
        </w:tc>
      </w:tr>
      <w:tr w:rsidR="00A37F7C" w14:paraId="677AAC44" w14:textId="77777777" w:rsidTr="00A37F7C">
        <w:tc>
          <w:tcPr>
            <w:tcW w:w="3020" w:type="dxa"/>
          </w:tcPr>
          <w:p w14:paraId="31A32A50" w14:textId="48FE60AC" w:rsidR="00A37F7C" w:rsidRDefault="00A37F7C" w:rsidP="00A37F7C">
            <w:pPr>
              <w:pStyle w:val="Odstavecseseznamem"/>
              <w:ind w:left="0"/>
            </w:pPr>
            <w:r>
              <w:t>Organizace práce</w:t>
            </w:r>
          </w:p>
        </w:tc>
        <w:tc>
          <w:tcPr>
            <w:tcW w:w="3021" w:type="dxa"/>
          </w:tcPr>
          <w:p w14:paraId="5B9B0BDD" w14:textId="51FCC181" w:rsidR="00A37F7C" w:rsidRDefault="00A37F7C" w:rsidP="00A37F7C">
            <w:pPr>
              <w:pStyle w:val="Odstavecseseznamem"/>
              <w:ind w:left="0"/>
            </w:pPr>
            <w:r>
              <w:t>Úkoly přidělovány shora dle plánu projektu</w:t>
            </w:r>
          </w:p>
        </w:tc>
        <w:tc>
          <w:tcPr>
            <w:tcW w:w="3021" w:type="dxa"/>
          </w:tcPr>
          <w:p w14:paraId="6622FE17" w14:textId="5E76C05B" w:rsidR="00A37F7C" w:rsidRDefault="00A37F7C" w:rsidP="00A37F7C">
            <w:pPr>
              <w:pStyle w:val="Odstavecseseznamem"/>
              <w:ind w:left="0"/>
            </w:pPr>
            <w:r>
              <w:t>Plánuje se pouze nejbližší sprint, samoorganizující týmy</w:t>
            </w:r>
          </w:p>
        </w:tc>
      </w:tr>
      <w:tr w:rsidR="00A37F7C" w14:paraId="7E1C8BED" w14:textId="77777777" w:rsidTr="00A37F7C">
        <w:tc>
          <w:tcPr>
            <w:tcW w:w="3020" w:type="dxa"/>
          </w:tcPr>
          <w:p w14:paraId="682FACD4" w14:textId="7EDF16CE" w:rsidR="00A37F7C" w:rsidRDefault="00A37F7C" w:rsidP="00A37F7C">
            <w:pPr>
              <w:pStyle w:val="Odstavecseseznamem"/>
              <w:ind w:left="0"/>
            </w:pPr>
            <w:r>
              <w:t>Organizace týmů</w:t>
            </w:r>
          </w:p>
        </w:tc>
        <w:tc>
          <w:tcPr>
            <w:tcW w:w="3021" w:type="dxa"/>
          </w:tcPr>
          <w:p w14:paraId="08063216" w14:textId="4AD13B96" w:rsidR="00A37F7C" w:rsidRDefault="00A37F7C" w:rsidP="00A37F7C">
            <w:pPr>
              <w:pStyle w:val="Odstavecseseznamem"/>
              <w:ind w:left="0"/>
            </w:pPr>
            <w:r>
              <w:t>Vedoucí, konkrétní odbornosti</w:t>
            </w:r>
          </w:p>
        </w:tc>
        <w:tc>
          <w:tcPr>
            <w:tcW w:w="3021" w:type="dxa"/>
          </w:tcPr>
          <w:p w14:paraId="70BC2D23" w14:textId="00FB8B93" w:rsidR="00A37F7C" w:rsidRDefault="00A37F7C" w:rsidP="00A37F7C">
            <w:pPr>
              <w:pStyle w:val="Odstavecseseznamem"/>
              <w:ind w:left="0"/>
            </w:pPr>
            <w:r>
              <w:t>Koučing,samomotivace , multifunkční</w:t>
            </w:r>
          </w:p>
        </w:tc>
      </w:tr>
      <w:tr w:rsidR="00A37F7C" w14:paraId="5EB801C1" w14:textId="77777777" w:rsidTr="00A37F7C">
        <w:tc>
          <w:tcPr>
            <w:tcW w:w="3020" w:type="dxa"/>
          </w:tcPr>
          <w:p w14:paraId="2830F8D0" w14:textId="23EDCB93" w:rsidR="00A37F7C" w:rsidRDefault="00A37F7C" w:rsidP="00A37F7C">
            <w:pPr>
              <w:pStyle w:val="Odstavecseseznamem"/>
              <w:ind w:left="0"/>
            </w:pPr>
            <w:r>
              <w:t>Spolupráce se zákazníkem</w:t>
            </w:r>
          </w:p>
        </w:tc>
        <w:tc>
          <w:tcPr>
            <w:tcW w:w="3021" w:type="dxa"/>
          </w:tcPr>
          <w:p w14:paraId="79C604D2" w14:textId="18441866" w:rsidR="00A37F7C" w:rsidRDefault="002E2585" w:rsidP="00A37F7C">
            <w:pPr>
              <w:pStyle w:val="Odstavecseseznamem"/>
              <w:ind w:left="0"/>
            </w:pPr>
            <w:r>
              <w:t>Definice požadavků na začátku</w:t>
            </w:r>
          </w:p>
        </w:tc>
        <w:tc>
          <w:tcPr>
            <w:tcW w:w="3021" w:type="dxa"/>
          </w:tcPr>
          <w:p w14:paraId="3CB3F482" w14:textId="0B7A7523" w:rsidR="00A37F7C" w:rsidRDefault="002E2585" w:rsidP="00A37F7C">
            <w:pPr>
              <w:pStyle w:val="Odstavecseseznamem"/>
              <w:ind w:left="0"/>
            </w:pPr>
            <w:r>
              <w:t>Zákazník se aktivně účastní vývoje,průběžné konzultace</w:t>
            </w:r>
          </w:p>
        </w:tc>
      </w:tr>
      <w:tr w:rsidR="00A37F7C" w14:paraId="3D3E1361" w14:textId="77777777" w:rsidTr="00A37F7C">
        <w:tc>
          <w:tcPr>
            <w:tcW w:w="3020" w:type="dxa"/>
          </w:tcPr>
          <w:p w14:paraId="542843D8" w14:textId="1C565A10" w:rsidR="00A37F7C" w:rsidRDefault="002E2585" w:rsidP="00A37F7C">
            <w:pPr>
              <w:pStyle w:val="Odstavecseseznamem"/>
              <w:ind w:left="0"/>
            </w:pPr>
            <w:r>
              <w:t>Rozpočet</w:t>
            </w:r>
          </w:p>
        </w:tc>
        <w:tc>
          <w:tcPr>
            <w:tcW w:w="3021" w:type="dxa"/>
          </w:tcPr>
          <w:p w14:paraId="27BFA38A" w14:textId="25CA7AEE" w:rsidR="00A37F7C" w:rsidRDefault="002E2585" w:rsidP="00A37F7C">
            <w:pPr>
              <w:pStyle w:val="Odstavecseseznamem"/>
              <w:ind w:left="0"/>
            </w:pPr>
            <w:r>
              <w:t xml:space="preserve">Odpovídá předem </w:t>
            </w:r>
            <w:r w:rsidR="00023D1F">
              <w:t>st</w:t>
            </w:r>
            <w:r>
              <w:t>anoveným nákladům projektu</w:t>
            </w:r>
          </w:p>
        </w:tc>
        <w:tc>
          <w:tcPr>
            <w:tcW w:w="3021" w:type="dxa"/>
          </w:tcPr>
          <w:p w14:paraId="7DF1B873" w14:textId="4BE73F54" w:rsidR="00A37F7C" w:rsidRDefault="002E2585" w:rsidP="00A37F7C">
            <w:pPr>
              <w:pStyle w:val="Odstavecseseznamem"/>
              <w:ind w:left="0"/>
            </w:pPr>
            <w:r>
              <w:t>Vychází z fixního i variabilního rozpočtu dle požadavků zákazníka</w:t>
            </w:r>
          </w:p>
        </w:tc>
      </w:tr>
      <w:tr w:rsidR="00A37F7C" w14:paraId="6D3230DD" w14:textId="77777777" w:rsidTr="00A37F7C">
        <w:tc>
          <w:tcPr>
            <w:tcW w:w="3020" w:type="dxa"/>
          </w:tcPr>
          <w:p w14:paraId="117A56F8" w14:textId="75221516" w:rsidR="00A37F7C" w:rsidRDefault="002E2585" w:rsidP="00A37F7C">
            <w:pPr>
              <w:pStyle w:val="Odstavecseseznamem"/>
              <w:ind w:left="0"/>
            </w:pPr>
            <w:r>
              <w:t>Formální dokumenty</w:t>
            </w:r>
          </w:p>
        </w:tc>
        <w:tc>
          <w:tcPr>
            <w:tcW w:w="3021" w:type="dxa"/>
          </w:tcPr>
          <w:p w14:paraId="1D671CB2" w14:textId="0F41B8FF" w:rsidR="00A37F7C" w:rsidRDefault="002E2585" w:rsidP="00A37F7C">
            <w:pPr>
              <w:pStyle w:val="Odstavecseseznamem"/>
              <w:ind w:left="0"/>
            </w:pPr>
            <w:r>
              <w:t>Detailní dokumentace</w:t>
            </w:r>
            <w:r w:rsidR="00023D1F">
              <w:t xml:space="preserve"> o celém průběhu</w:t>
            </w:r>
          </w:p>
        </w:tc>
        <w:tc>
          <w:tcPr>
            <w:tcW w:w="3021" w:type="dxa"/>
          </w:tcPr>
          <w:p w14:paraId="17C49FC6" w14:textId="26A739CA" w:rsidR="00A37F7C" w:rsidRDefault="002E2585" w:rsidP="00A37F7C">
            <w:pPr>
              <w:pStyle w:val="Odstavecseseznamem"/>
              <w:ind w:left="0"/>
            </w:pPr>
            <w:r>
              <w:t>Dokumentace pro budoucí údržbu produktu</w:t>
            </w:r>
          </w:p>
        </w:tc>
      </w:tr>
      <w:tr w:rsidR="00A37F7C" w14:paraId="20A305DD" w14:textId="77777777" w:rsidTr="00A37F7C">
        <w:tc>
          <w:tcPr>
            <w:tcW w:w="3020" w:type="dxa"/>
          </w:tcPr>
          <w:p w14:paraId="3989887E" w14:textId="77777777" w:rsidR="00A37F7C" w:rsidRDefault="00A37F7C" w:rsidP="00A37F7C">
            <w:pPr>
              <w:pStyle w:val="Odstavecseseznamem"/>
              <w:ind w:left="0"/>
            </w:pPr>
          </w:p>
        </w:tc>
        <w:tc>
          <w:tcPr>
            <w:tcW w:w="3021" w:type="dxa"/>
          </w:tcPr>
          <w:p w14:paraId="6C462D80" w14:textId="77777777" w:rsidR="00A37F7C" w:rsidRDefault="00A37F7C" w:rsidP="00A37F7C">
            <w:pPr>
              <w:pStyle w:val="Odstavecseseznamem"/>
              <w:ind w:left="0"/>
            </w:pPr>
          </w:p>
        </w:tc>
        <w:tc>
          <w:tcPr>
            <w:tcW w:w="3021" w:type="dxa"/>
          </w:tcPr>
          <w:p w14:paraId="5B4C7EA2" w14:textId="77777777" w:rsidR="00A37F7C" w:rsidRDefault="00A37F7C" w:rsidP="00A37F7C">
            <w:pPr>
              <w:pStyle w:val="Odstavecseseznamem"/>
              <w:ind w:left="0"/>
            </w:pPr>
          </w:p>
        </w:tc>
      </w:tr>
    </w:tbl>
    <w:p w14:paraId="1278A0A9" w14:textId="77777777" w:rsidR="00A37F7C" w:rsidRDefault="00A37F7C" w:rsidP="00A37F7C">
      <w:pPr>
        <w:pStyle w:val="Odstavecseseznamem"/>
      </w:pPr>
    </w:p>
    <w:p w14:paraId="47AEF752" w14:textId="77777777" w:rsidR="009A42FE" w:rsidRDefault="009A42FE" w:rsidP="00E87DDD">
      <w:pPr>
        <w:pStyle w:val="Odstavecseseznamem"/>
      </w:pPr>
    </w:p>
    <w:p w14:paraId="6B02E5DE" w14:textId="77777777" w:rsidR="009A42FE" w:rsidRDefault="009A42FE" w:rsidP="00E87DDD">
      <w:pPr>
        <w:pStyle w:val="Odstavecseseznamem"/>
      </w:pPr>
    </w:p>
    <w:p w14:paraId="58D32753" w14:textId="77777777" w:rsidR="009A42FE" w:rsidRDefault="009A42FE" w:rsidP="00E87DDD">
      <w:pPr>
        <w:pStyle w:val="Odstavecseseznamem"/>
      </w:pPr>
    </w:p>
    <w:p w14:paraId="71EF01DC" w14:textId="77777777" w:rsidR="009A42FE" w:rsidRDefault="009A42FE" w:rsidP="00E87DDD">
      <w:pPr>
        <w:pStyle w:val="Odstavecseseznamem"/>
      </w:pPr>
    </w:p>
    <w:p w14:paraId="75135D21" w14:textId="77777777" w:rsidR="009A42FE" w:rsidRDefault="009A42FE" w:rsidP="00E87DDD">
      <w:pPr>
        <w:pStyle w:val="Odstavecseseznamem"/>
      </w:pPr>
    </w:p>
    <w:p w14:paraId="358496FF" w14:textId="77777777" w:rsidR="009A42FE" w:rsidRDefault="009A42FE" w:rsidP="00E87DDD">
      <w:pPr>
        <w:pStyle w:val="Odstavecseseznamem"/>
      </w:pPr>
    </w:p>
    <w:p w14:paraId="62346EE2" w14:textId="77777777" w:rsidR="009A42FE" w:rsidRDefault="009A42FE" w:rsidP="00E87DDD">
      <w:pPr>
        <w:pStyle w:val="Odstavecseseznamem"/>
      </w:pPr>
    </w:p>
    <w:p w14:paraId="4E74340C" w14:textId="77777777" w:rsidR="009A42FE" w:rsidRDefault="009A42FE" w:rsidP="00E87DDD">
      <w:pPr>
        <w:pStyle w:val="Odstavecseseznamem"/>
      </w:pPr>
    </w:p>
    <w:p w14:paraId="4CFEC8F0" w14:textId="77777777" w:rsidR="009A42FE" w:rsidRDefault="009A42FE" w:rsidP="00E87DDD">
      <w:pPr>
        <w:pStyle w:val="Odstavecseseznamem"/>
      </w:pPr>
    </w:p>
    <w:p w14:paraId="024EBE87" w14:textId="77777777" w:rsidR="009A42FE" w:rsidRDefault="009A42FE" w:rsidP="00E87DDD">
      <w:pPr>
        <w:pStyle w:val="Odstavecseseznamem"/>
      </w:pPr>
    </w:p>
    <w:p w14:paraId="0C5F312F" w14:textId="77777777" w:rsidR="009A42FE" w:rsidRDefault="009A42FE" w:rsidP="00E87DDD">
      <w:pPr>
        <w:pStyle w:val="Odstavecseseznamem"/>
      </w:pPr>
    </w:p>
    <w:p w14:paraId="6F8E6DCF" w14:textId="77777777" w:rsidR="009A42FE" w:rsidRDefault="009A42FE" w:rsidP="00E87DDD">
      <w:pPr>
        <w:pStyle w:val="Odstavecseseznamem"/>
      </w:pPr>
    </w:p>
    <w:p w14:paraId="133E85EE" w14:textId="77777777" w:rsidR="009A42FE" w:rsidRDefault="009A42FE" w:rsidP="00E87DDD">
      <w:pPr>
        <w:pStyle w:val="Odstavecseseznamem"/>
      </w:pPr>
    </w:p>
    <w:p w14:paraId="28F79D70" w14:textId="77777777" w:rsidR="009A42FE" w:rsidRDefault="009A42FE" w:rsidP="00E87DDD">
      <w:pPr>
        <w:pStyle w:val="Odstavecseseznamem"/>
      </w:pPr>
    </w:p>
    <w:p w14:paraId="76279884" w14:textId="77777777" w:rsidR="009A42FE" w:rsidRDefault="009A42FE" w:rsidP="00E87DDD">
      <w:pPr>
        <w:pStyle w:val="Odstavecseseznamem"/>
      </w:pPr>
    </w:p>
    <w:p w14:paraId="39CF0950" w14:textId="77777777" w:rsidR="009A42FE" w:rsidRDefault="009A42FE" w:rsidP="00E87DDD">
      <w:pPr>
        <w:pStyle w:val="Odstavecseseznamem"/>
      </w:pPr>
    </w:p>
    <w:p w14:paraId="17A7D908" w14:textId="77777777" w:rsidR="009A42FE" w:rsidRDefault="009A42FE" w:rsidP="00E87DDD">
      <w:pPr>
        <w:pStyle w:val="Odstavecseseznamem"/>
      </w:pPr>
    </w:p>
    <w:p w14:paraId="4C77C020" w14:textId="56A51F1F" w:rsidR="00E87DDD" w:rsidRPr="009A42FE" w:rsidRDefault="002E3BCE" w:rsidP="009A42FE">
      <w:pPr>
        <w:pStyle w:val="Odstavecseseznamem"/>
        <w:jc w:val="center"/>
        <w:rPr>
          <w:b/>
          <w:bCs/>
        </w:rPr>
      </w:pPr>
      <w:r w:rsidRPr="009A42FE">
        <w:rPr>
          <w:b/>
          <w:bCs/>
        </w:rPr>
        <w:t>Řízení informací a dokumetace projektu</w:t>
      </w:r>
    </w:p>
    <w:p w14:paraId="56F4D051" w14:textId="67FB0CF2" w:rsidR="002E3BCE" w:rsidRDefault="002E3BCE" w:rsidP="00E87DDD">
      <w:pPr>
        <w:pStyle w:val="Odstavecseseznamem"/>
      </w:pPr>
      <w:r>
        <w:t>Řízení projektu = posloupnost řídících kroků projektového týmu</w:t>
      </w:r>
    </w:p>
    <w:p w14:paraId="38305CCD" w14:textId="0846237D" w:rsidR="002E3BCE" w:rsidRDefault="002E3BCE">
      <w:pPr>
        <w:pStyle w:val="Odstavecseseznamem"/>
        <w:numPr>
          <w:ilvl w:val="0"/>
          <w:numId w:val="23"/>
        </w:numPr>
      </w:pPr>
      <w:r>
        <w:t>Ovlivněno nahodilými vliy z okolí</w:t>
      </w:r>
    </w:p>
    <w:p w14:paraId="68DF7DB6" w14:textId="32518F58" w:rsidR="002E3BCE" w:rsidRDefault="002E3BCE">
      <w:pPr>
        <w:pStyle w:val="Odstavecseseznamem"/>
        <w:numPr>
          <w:ilvl w:val="0"/>
          <w:numId w:val="23"/>
        </w:numPr>
      </w:pPr>
      <w:r>
        <w:t>Porovnávání zjištěné skutečnosti s plánem, můžeme identifikovat případné odchylky</w:t>
      </w:r>
    </w:p>
    <w:p w14:paraId="37DBC22B" w14:textId="68F5E4B1" w:rsidR="002E3BCE" w:rsidRDefault="002E3BCE">
      <w:pPr>
        <w:pStyle w:val="Odstavecseseznamem"/>
        <w:numPr>
          <w:ilvl w:val="0"/>
          <w:numId w:val="23"/>
        </w:numPr>
      </w:pPr>
      <w:r>
        <w:t>Vyhodnocení odchylek -) rozhodnutí, jaké opatření je nutné zajistit, aby se skutečnost, co nejvíce přiblížila cíli projektu</w:t>
      </w:r>
    </w:p>
    <w:p w14:paraId="5F9F53C4" w14:textId="77777777" w:rsidR="002E3BCE" w:rsidRDefault="002E3BCE" w:rsidP="002E3BCE">
      <w:pPr>
        <w:pStyle w:val="Odstavecseseznamem"/>
      </w:pPr>
    </w:p>
    <w:p w14:paraId="604E4B40" w14:textId="62226BA0" w:rsidR="002E3BCE" w:rsidRDefault="002E3BCE" w:rsidP="002E3BCE">
      <w:pPr>
        <w:pStyle w:val="Odstavecseseznamem"/>
      </w:pPr>
      <w:r w:rsidRPr="009A42FE">
        <w:rPr>
          <w:b/>
          <w:bCs/>
        </w:rPr>
        <w:t>Zpětnovazební informace</w:t>
      </w:r>
      <w:r>
        <w:t xml:space="preserve"> =  zprávy, které informují tým o skutečném průběhu projektu a výsledku působení řídících příkazů</w:t>
      </w:r>
    </w:p>
    <w:p w14:paraId="3BBE0A53" w14:textId="223B2BF2" w:rsidR="002E3BCE" w:rsidRDefault="002E3BCE" w:rsidP="002E3BCE">
      <w:pPr>
        <w:pStyle w:val="Odstavecseseznamem"/>
      </w:pPr>
      <w:r w:rsidRPr="009A42FE">
        <w:rPr>
          <w:u w:val="single"/>
        </w:rPr>
        <w:t>Řízení projektu</w:t>
      </w:r>
      <w:r>
        <w:t xml:space="preserve"> je uzavřená smyčka, která zajišťuje neustálé opakování celé posloupnosti řídících příkazů</w:t>
      </w:r>
    </w:p>
    <w:p w14:paraId="66F6B2A6" w14:textId="0886EA80" w:rsidR="002E3BCE" w:rsidRDefault="002E3BCE" w:rsidP="002E3BCE">
      <w:pPr>
        <w:pStyle w:val="Odstavecseseznamem"/>
      </w:pPr>
      <w:r>
        <w:t>Řízení podle odchylek = Kdyby odchylky nebyly, není potřeba do průběhu plánovaných činností zasahovat</w:t>
      </w:r>
    </w:p>
    <w:p w14:paraId="1352C5B4" w14:textId="77777777" w:rsidR="002E3BCE" w:rsidRDefault="002E3BCE" w:rsidP="002E3BCE">
      <w:pPr>
        <w:pStyle w:val="Odstavecseseznamem"/>
      </w:pPr>
    </w:p>
    <w:p w14:paraId="1F61F5C1" w14:textId="55A464E6" w:rsidR="002E3BCE" w:rsidRPr="009A42FE" w:rsidRDefault="002E3BCE" w:rsidP="002E3BCE">
      <w:pPr>
        <w:pStyle w:val="Odstavecseseznamem"/>
        <w:rPr>
          <w:b/>
          <w:bCs/>
        </w:rPr>
      </w:pPr>
      <w:r w:rsidRPr="009A42FE">
        <w:rPr>
          <w:b/>
          <w:bCs/>
        </w:rPr>
        <w:t>Typy řízení projektu</w:t>
      </w:r>
    </w:p>
    <w:p w14:paraId="3C43E251" w14:textId="1921CB0C" w:rsidR="002E3BCE" w:rsidRDefault="002E3BCE" w:rsidP="002E3BCE">
      <w:pPr>
        <w:pStyle w:val="Odstavecseseznamem"/>
      </w:pPr>
      <w:r>
        <w:t>Operativní – krátkodobé</w:t>
      </w:r>
    </w:p>
    <w:p w14:paraId="034D31A2" w14:textId="081DB873" w:rsidR="002E3BCE" w:rsidRDefault="002E3BCE" w:rsidP="002E3BCE">
      <w:pPr>
        <w:pStyle w:val="Odstavecseseznamem"/>
      </w:pPr>
      <w:r w:rsidRPr="009A42FE">
        <w:rPr>
          <w:b/>
          <w:bCs/>
        </w:rPr>
        <w:t>Strategické</w:t>
      </w:r>
      <w:r w:rsidR="009A42FE">
        <w:rPr>
          <w:b/>
          <w:bCs/>
        </w:rPr>
        <w:t xml:space="preserve"> - </w:t>
      </w:r>
      <w:r w:rsidR="00EE7CF0">
        <w:t>Dlouhodobé plánování</w:t>
      </w:r>
    </w:p>
    <w:p w14:paraId="010F0E29" w14:textId="77777777" w:rsidR="009A42FE" w:rsidRDefault="009A42FE" w:rsidP="002E3BCE">
      <w:pPr>
        <w:pStyle w:val="Odstavecseseznamem"/>
      </w:pPr>
    </w:p>
    <w:p w14:paraId="57B102B9" w14:textId="7739D78C" w:rsidR="00EE7CF0" w:rsidRPr="009A42FE" w:rsidRDefault="00EE7CF0" w:rsidP="009A42FE">
      <w:pPr>
        <w:pStyle w:val="Odstavecseseznamem"/>
        <w:jc w:val="center"/>
        <w:rPr>
          <w:u w:val="single"/>
        </w:rPr>
      </w:pPr>
      <w:r w:rsidRPr="009A42FE">
        <w:rPr>
          <w:u w:val="single"/>
        </w:rPr>
        <w:t>Zásady správného řízení projektu</w:t>
      </w:r>
    </w:p>
    <w:p w14:paraId="4A310CAF" w14:textId="129BF8D0" w:rsidR="00EE7CF0" w:rsidRDefault="00EE7CF0">
      <w:pPr>
        <w:pStyle w:val="Odstavecseseznamem"/>
        <w:numPr>
          <w:ilvl w:val="0"/>
          <w:numId w:val="31"/>
        </w:numPr>
      </w:pPr>
      <w:r>
        <w:t>Zprávy o skutečném stavu projektu, co nejpřesnější, nesmí se zpoždovat a být zkreslovány</w:t>
      </w:r>
    </w:p>
    <w:p w14:paraId="488EE1D4" w14:textId="2A5C2820" w:rsidR="00EE7CF0" w:rsidRDefault="00EE7CF0">
      <w:pPr>
        <w:pStyle w:val="Odstavecseseznamem"/>
        <w:numPr>
          <w:ilvl w:val="0"/>
          <w:numId w:val="31"/>
        </w:numPr>
      </w:pPr>
      <w:r>
        <w:t>Zjištění odchylek, musí být provedeno včas</w:t>
      </w:r>
    </w:p>
    <w:p w14:paraId="2DF838CF" w14:textId="7817AE2B" w:rsidR="00EE7CF0" w:rsidRDefault="00EE7CF0">
      <w:pPr>
        <w:pStyle w:val="Odstavecseseznamem"/>
        <w:numPr>
          <w:ilvl w:val="0"/>
          <w:numId w:val="31"/>
        </w:numPr>
      </w:pPr>
      <w:r>
        <w:t>Řídící zásahy musí být prováděny proti smyslu hodnoty zjištěné odchylky (náklady překračovány x musíme působit na čerpání plánovaných nákladů)</w:t>
      </w:r>
    </w:p>
    <w:p w14:paraId="6D382E27" w14:textId="249B352E" w:rsidR="00EE7CF0" w:rsidRDefault="00EE7CF0">
      <w:pPr>
        <w:pStyle w:val="Odstavecseseznamem"/>
        <w:numPr>
          <w:ilvl w:val="0"/>
          <w:numId w:val="31"/>
        </w:numPr>
      </w:pPr>
      <w:r>
        <w:t>Zásahy musí být odpovídající zjištěné odchylce</w:t>
      </w:r>
    </w:p>
    <w:p w14:paraId="3DB65EF3" w14:textId="27D10292" w:rsidR="00EE7CF0" w:rsidRDefault="00EE7CF0">
      <w:pPr>
        <w:pStyle w:val="Odstavecseseznamem"/>
        <w:numPr>
          <w:ilvl w:val="0"/>
          <w:numId w:val="31"/>
        </w:numPr>
      </w:pPr>
      <w:r>
        <w:t>Smyčka musí být stále uzavřená</w:t>
      </w:r>
    </w:p>
    <w:p w14:paraId="38205CF5" w14:textId="77777777" w:rsidR="00BD509E" w:rsidRDefault="00BD509E" w:rsidP="00BD509E">
      <w:pPr>
        <w:pStyle w:val="Odstavecseseznamem"/>
        <w:ind w:left="1080"/>
      </w:pPr>
    </w:p>
    <w:p w14:paraId="71BD324F" w14:textId="1966D32A" w:rsidR="00BD509E" w:rsidRPr="009A42FE" w:rsidRDefault="00BD509E" w:rsidP="00BD509E">
      <w:pPr>
        <w:pStyle w:val="Odstavecseseznamem"/>
        <w:ind w:left="1080"/>
        <w:rPr>
          <w:b/>
          <w:bCs/>
        </w:rPr>
      </w:pPr>
      <w:r w:rsidRPr="009A42FE">
        <w:rPr>
          <w:b/>
          <w:bCs/>
        </w:rPr>
        <w:t>Projektová dokumentace</w:t>
      </w:r>
    </w:p>
    <w:p w14:paraId="0BFDE6B2" w14:textId="525C35A0" w:rsidR="00BD509E" w:rsidRDefault="00BD509E" w:rsidP="00BD509E">
      <w:pPr>
        <w:pStyle w:val="Odstavecseseznamem"/>
        <w:ind w:left="1080"/>
      </w:pPr>
      <w:r>
        <w:t>Účelem je zachytit potřebné skutečnosti o projektu tak, aby zúčastněné strany mohly tyto informace použít pro kvalitní provedení všech potřebných činností</w:t>
      </w:r>
    </w:p>
    <w:p w14:paraId="36F81E94" w14:textId="7BEC69C9" w:rsidR="00BD509E" w:rsidRDefault="00BD509E" w:rsidP="00BD509E">
      <w:pPr>
        <w:pStyle w:val="Odstavecseseznamem"/>
        <w:ind w:left="1080"/>
      </w:pPr>
      <w:r>
        <w:t>MP určije formu, ukládání a sdílení dokumentace</w:t>
      </w:r>
    </w:p>
    <w:p w14:paraId="0B0A6CA7" w14:textId="399EF32B" w:rsidR="00BD509E" w:rsidRDefault="00BD509E">
      <w:pPr>
        <w:pStyle w:val="Odstavecseseznamem"/>
        <w:numPr>
          <w:ilvl w:val="0"/>
          <w:numId w:val="23"/>
        </w:numPr>
      </w:pPr>
      <w:r>
        <w:t>Zajišťuje informovanost všech členů týmu, výměnu informací o projektu mezi PT,</w:t>
      </w:r>
      <w:r w:rsidR="009A42FE">
        <w:t xml:space="preserve"> </w:t>
      </w:r>
      <w:r>
        <w:t>ZS</w:t>
      </w:r>
    </w:p>
    <w:p w14:paraId="13DD42B8" w14:textId="7CC5473A" w:rsidR="00BD509E" w:rsidRDefault="00BD509E">
      <w:pPr>
        <w:pStyle w:val="Odstavecseseznamem"/>
        <w:numPr>
          <w:ilvl w:val="0"/>
          <w:numId w:val="23"/>
        </w:numPr>
      </w:pPr>
      <w:r>
        <w:t>Zpětné hodnocení projektu a vyvarování chyb</w:t>
      </w:r>
    </w:p>
    <w:p w14:paraId="3EA86586" w14:textId="77777777" w:rsidR="00BD509E" w:rsidRDefault="00BD509E" w:rsidP="00BD509E">
      <w:pPr>
        <w:pStyle w:val="Odstavecseseznamem"/>
      </w:pPr>
    </w:p>
    <w:p w14:paraId="37D7B2A3" w14:textId="3BC11989" w:rsidR="00BD509E" w:rsidRPr="009A42FE" w:rsidRDefault="00BD509E" w:rsidP="00BD509E">
      <w:pPr>
        <w:pStyle w:val="Odstavecseseznamem"/>
        <w:rPr>
          <w:b/>
          <w:bCs/>
        </w:rPr>
      </w:pPr>
      <w:r w:rsidRPr="009A42FE">
        <w:rPr>
          <w:b/>
          <w:bCs/>
        </w:rPr>
        <w:t>Charakteristika dokumentace projektu</w:t>
      </w:r>
    </w:p>
    <w:p w14:paraId="086656C2" w14:textId="794E7049" w:rsidR="00BD509E" w:rsidRDefault="00BD509E" w:rsidP="00BD509E">
      <w:pPr>
        <w:pStyle w:val="Odstavecseseznamem"/>
      </w:pPr>
      <w:r>
        <w:lastRenderedPageBreak/>
        <w:t>Musí být jasně definovaná, dobře strukturovaná, jednoduchá, udržována v aktuálním stavu, snadno dostupná (rozpočet, harmonogram)</w:t>
      </w:r>
    </w:p>
    <w:p w14:paraId="37DD69A9" w14:textId="0B959E99" w:rsidR="00BD509E" w:rsidRDefault="00BD509E" w:rsidP="00BD509E">
      <w:pPr>
        <w:pStyle w:val="Odstavecseseznamem"/>
      </w:pPr>
      <w:r>
        <w:t>Označení dokumentu</w:t>
      </w:r>
    </w:p>
    <w:p w14:paraId="30DD5DEF" w14:textId="5A9CEDB6" w:rsidR="00BD509E" w:rsidRDefault="00BD509E" w:rsidP="00BD509E">
      <w:pPr>
        <w:pStyle w:val="Odstavecseseznamem"/>
      </w:pPr>
      <w:r>
        <w:t>-název</w:t>
      </w:r>
    </w:p>
    <w:p w14:paraId="153FF282" w14:textId="6E53E3C8" w:rsidR="00BD509E" w:rsidRDefault="00BD509E" w:rsidP="00BD509E">
      <w:pPr>
        <w:pStyle w:val="Odstavecseseznamem"/>
      </w:pPr>
      <w:r>
        <w:t>IČ, datum</w:t>
      </w:r>
    </w:p>
    <w:p w14:paraId="45C36008" w14:textId="2F155CEE" w:rsidR="00BD509E" w:rsidRDefault="00BD509E" w:rsidP="00BD509E">
      <w:pPr>
        <w:pStyle w:val="Odstavecseseznamem"/>
      </w:pPr>
      <w:r>
        <w:t>Kdo, kdy ho schváli</w:t>
      </w:r>
      <w:r w:rsidR="009A42FE">
        <w:t>l</w:t>
      </w:r>
      <w:r>
        <w:t xml:space="preserve">, pro koho, stupeň utajení, platnost </w:t>
      </w:r>
    </w:p>
    <w:p w14:paraId="33A496FD" w14:textId="77777777" w:rsidR="006B0EEE" w:rsidRDefault="006B0EEE" w:rsidP="00BD509E">
      <w:pPr>
        <w:pStyle w:val="Odstavecseseznamem"/>
      </w:pPr>
    </w:p>
    <w:p w14:paraId="7E113997" w14:textId="43574E6B" w:rsidR="006B0EEE" w:rsidRDefault="006B0EEE" w:rsidP="00BD509E">
      <w:pPr>
        <w:pStyle w:val="Odstavecseseznamem"/>
      </w:pPr>
      <w:r>
        <w:t>Druhy dokumentace v závislosti k fázím ŽC (předprojektová, projektová, poprojektová)</w:t>
      </w:r>
    </w:p>
    <w:p w14:paraId="42072A4D" w14:textId="3D97152F" w:rsidR="006B0EEE" w:rsidRDefault="006B0EEE" w:rsidP="00BD509E">
      <w:pPr>
        <w:pStyle w:val="Odstavecseseznamem"/>
      </w:pPr>
      <w:r>
        <w:t>Navrhovaná a Záznamová dokumentace</w:t>
      </w:r>
    </w:p>
    <w:p w14:paraId="25582BF7" w14:textId="224B0FFE" w:rsidR="00BF7126" w:rsidRDefault="00BF7126" w:rsidP="00BD509E">
      <w:pPr>
        <w:pStyle w:val="Odstavecseseznamem"/>
      </w:pPr>
      <w:r>
        <w:t>P</w:t>
      </w:r>
      <w:r w:rsidR="009A42FE">
        <w:t>la</w:t>
      </w:r>
      <w:r>
        <w:t>tná dokumentace, neplatná a pracovní dokumentace</w:t>
      </w:r>
    </w:p>
    <w:p w14:paraId="7AF1A4A0" w14:textId="77777777" w:rsidR="00931DCD" w:rsidRDefault="00931DCD" w:rsidP="00BD509E">
      <w:pPr>
        <w:pStyle w:val="Odstavecseseznamem"/>
      </w:pPr>
    </w:p>
    <w:p w14:paraId="0F1243F7" w14:textId="77777777" w:rsidR="009A42FE" w:rsidRDefault="009A42FE" w:rsidP="00BD509E">
      <w:pPr>
        <w:pStyle w:val="Odstavecseseznamem"/>
      </w:pPr>
    </w:p>
    <w:p w14:paraId="2DE798BA" w14:textId="77777777" w:rsidR="009A42FE" w:rsidRDefault="009A42FE" w:rsidP="00BD509E">
      <w:pPr>
        <w:pStyle w:val="Odstavecseseznamem"/>
      </w:pPr>
    </w:p>
    <w:p w14:paraId="6E0DED1F" w14:textId="77777777" w:rsidR="009A42FE" w:rsidRDefault="009A42FE" w:rsidP="00BD509E">
      <w:pPr>
        <w:pStyle w:val="Odstavecseseznamem"/>
      </w:pPr>
    </w:p>
    <w:p w14:paraId="3E947CB6" w14:textId="28DAD444" w:rsidR="00931DCD" w:rsidRDefault="00931DCD" w:rsidP="00BD509E">
      <w:pPr>
        <w:pStyle w:val="Odstavecseseznamem"/>
      </w:pPr>
      <w:r>
        <w:t>Dokumentace projektu</w:t>
      </w:r>
    </w:p>
    <w:p w14:paraId="2A8888E8" w14:textId="3AA6CA70" w:rsidR="00931DCD" w:rsidRDefault="00931DCD">
      <w:pPr>
        <w:pStyle w:val="Odstavecseseznamem"/>
        <w:numPr>
          <w:ilvl w:val="0"/>
          <w:numId w:val="32"/>
        </w:numPr>
      </w:pPr>
      <w:r>
        <w:t>Definice předmětu a cíle projektu (předmět a rozsah projektu)</w:t>
      </w:r>
    </w:p>
    <w:p w14:paraId="42B3CD72" w14:textId="0ABA97F1" w:rsidR="00931DCD" w:rsidRDefault="00931DCD">
      <w:pPr>
        <w:pStyle w:val="Odstavecseseznamem"/>
        <w:numPr>
          <w:ilvl w:val="0"/>
          <w:numId w:val="32"/>
        </w:numPr>
      </w:pPr>
      <w:r>
        <w:t>Plán řízení předmětu projektu (definovány činnosti WBS, podorbný rozpis prací s odhadem času trvání</w:t>
      </w:r>
    </w:p>
    <w:p w14:paraId="0FCE911C" w14:textId="2245E129" w:rsidR="00931DCD" w:rsidRDefault="00931DCD">
      <w:pPr>
        <w:pStyle w:val="Odstavecseseznamem"/>
        <w:numPr>
          <w:ilvl w:val="0"/>
          <w:numId w:val="32"/>
        </w:numPr>
      </w:pPr>
      <w:r>
        <w:t>Plán obsazení projektu (organizační struktura, popis rolí a odpovědnosti, zapojení lidských zdrojů)</w:t>
      </w:r>
    </w:p>
    <w:p w14:paraId="1DB31B87" w14:textId="62C83034" w:rsidR="00931DCD" w:rsidRDefault="00931DCD">
      <w:pPr>
        <w:pStyle w:val="Odstavecseseznamem"/>
        <w:numPr>
          <w:ilvl w:val="0"/>
          <w:numId w:val="32"/>
        </w:numPr>
      </w:pPr>
      <w:r>
        <w:t>Plán řízení rizik (Registr rizik, Plán řízení vzniklých rizik)</w:t>
      </w:r>
    </w:p>
    <w:p w14:paraId="3005146C" w14:textId="46566ACD" w:rsidR="00931DCD" w:rsidRDefault="00931DCD">
      <w:pPr>
        <w:pStyle w:val="Odstavecseseznamem"/>
        <w:numPr>
          <w:ilvl w:val="0"/>
          <w:numId w:val="32"/>
        </w:numPr>
      </w:pPr>
      <w:r>
        <w:t>Plán řizení času projektu (Seznam hlavník milníku, harmonogram)</w:t>
      </w:r>
    </w:p>
    <w:p w14:paraId="0B838BF5" w14:textId="30363DCA" w:rsidR="00931DCD" w:rsidRDefault="00931DCD">
      <w:pPr>
        <w:pStyle w:val="Odstavecseseznamem"/>
        <w:numPr>
          <w:ilvl w:val="0"/>
          <w:numId w:val="32"/>
        </w:numPr>
      </w:pPr>
      <w:r>
        <w:t>Plán řízení nákladů projektu (Rozpočet, změnový plán)</w:t>
      </w:r>
    </w:p>
    <w:p w14:paraId="47045AE2" w14:textId="1411B926" w:rsidR="00931DCD" w:rsidRDefault="00931DCD">
      <w:pPr>
        <w:pStyle w:val="Odstavecseseznamem"/>
        <w:numPr>
          <w:ilvl w:val="0"/>
          <w:numId w:val="32"/>
        </w:numPr>
      </w:pPr>
      <w:r>
        <w:t>Plán řízení projektové komunikace (komunikační kanály, pravidla komunikace)</w:t>
      </w:r>
    </w:p>
    <w:p w14:paraId="0D6880A0" w14:textId="7E5EAC80" w:rsidR="00931DCD" w:rsidRDefault="00931DCD">
      <w:pPr>
        <w:pStyle w:val="Odstavecseseznamem"/>
        <w:numPr>
          <w:ilvl w:val="0"/>
          <w:numId w:val="32"/>
        </w:numPr>
      </w:pPr>
      <w:r>
        <w:t>Plán řízení kvality (Stanovení kvality a kontrolní seznamy měření)</w:t>
      </w:r>
    </w:p>
    <w:p w14:paraId="2AF2901D" w14:textId="7661889D" w:rsidR="00931DCD" w:rsidRDefault="00931DCD">
      <w:pPr>
        <w:pStyle w:val="Odstavecseseznamem"/>
        <w:numPr>
          <w:ilvl w:val="0"/>
          <w:numId w:val="32"/>
        </w:numPr>
      </w:pPr>
      <w:r>
        <w:t>Plán řízení dokumentace (Seznam dokumentace)</w:t>
      </w:r>
    </w:p>
    <w:p w14:paraId="4DE839C6" w14:textId="609769E7" w:rsidR="00931DCD" w:rsidRDefault="00931DCD">
      <w:pPr>
        <w:pStyle w:val="Odstavecseseznamem"/>
        <w:numPr>
          <w:ilvl w:val="0"/>
          <w:numId w:val="32"/>
        </w:numPr>
      </w:pPr>
      <w:r>
        <w:t>Plán řízení subdodávek</w:t>
      </w:r>
    </w:p>
    <w:p w14:paraId="4203E6CF" w14:textId="77777777" w:rsidR="00BF7126" w:rsidRDefault="00BF7126" w:rsidP="00BF7126">
      <w:pPr>
        <w:pStyle w:val="Odstavecseseznamem"/>
        <w:ind w:left="1800"/>
      </w:pPr>
    </w:p>
    <w:p w14:paraId="4C776FFF" w14:textId="2E1B5AE5" w:rsidR="00BF7126" w:rsidRDefault="00BF7126" w:rsidP="00BF7126">
      <w:pPr>
        <w:pStyle w:val="Odstavecseseznamem"/>
        <w:ind w:left="1800"/>
      </w:pPr>
      <w:r>
        <w:t>U rozsáhlých projektů lze dokumenty systematizovat prostřednictvím matice dokumentů</w:t>
      </w:r>
    </w:p>
    <w:p w14:paraId="0530DC95" w14:textId="77777777" w:rsidR="00BF7126" w:rsidRDefault="00BF7126" w:rsidP="00BF7126">
      <w:pPr>
        <w:pStyle w:val="Odstavecseseznamem"/>
        <w:ind w:left="1800"/>
      </w:pPr>
    </w:p>
    <w:p w14:paraId="7645753C" w14:textId="3588CEBC" w:rsidR="00BF7126" w:rsidRDefault="00BF7126" w:rsidP="00BF7126">
      <w:pPr>
        <w:pStyle w:val="Odstavecseseznamem"/>
        <w:ind w:left="1800"/>
      </w:pPr>
      <w:r>
        <w:t>MP vybere vhodný informační systém pro řízení projektu</w:t>
      </w:r>
    </w:p>
    <w:p w14:paraId="47FE77AD" w14:textId="2F919F46" w:rsidR="00BF7126" w:rsidRDefault="00BF7126" w:rsidP="00BF7126">
      <w:pPr>
        <w:pStyle w:val="Odstavecseseznamem"/>
        <w:ind w:left="1800"/>
      </w:pPr>
      <w:r>
        <w:t>Neautomatizované, Automatizované</w:t>
      </w:r>
    </w:p>
    <w:p w14:paraId="5A3EA5E4" w14:textId="7CC2B93E" w:rsidR="0070640D" w:rsidRDefault="0070640D" w:rsidP="00BF7126">
      <w:pPr>
        <w:pStyle w:val="Odstavecseseznamem"/>
        <w:ind w:left="1800"/>
      </w:pPr>
      <w:r>
        <w:t>AIS – řízená znalostí</w:t>
      </w:r>
    </w:p>
    <w:p w14:paraId="7C1DFDB3" w14:textId="40CB23E3" w:rsidR="0070640D" w:rsidRDefault="0070640D" w:rsidP="00BF7126">
      <w:pPr>
        <w:pStyle w:val="Odstavecseseznamem"/>
        <w:ind w:left="1800"/>
      </w:pPr>
      <w:r>
        <w:t>Plánování a sledování  stavu projektu (času, harmonogramu prací, milníky, plánování zdrojů a jejich vytížení, plánování nákladů a sledování jejich čerpání)</w:t>
      </w:r>
    </w:p>
    <w:p w14:paraId="64A3A10C" w14:textId="77777777" w:rsidR="00A2059A" w:rsidRDefault="00A2059A" w:rsidP="00BF7126">
      <w:pPr>
        <w:pStyle w:val="Odstavecseseznamem"/>
        <w:ind w:left="1800"/>
      </w:pPr>
    </w:p>
    <w:p w14:paraId="10386C7C" w14:textId="57FA4B49" w:rsidR="00A2059A" w:rsidRDefault="00A2059A" w:rsidP="00BF7126">
      <w:pPr>
        <w:pStyle w:val="Odstavecseseznamem"/>
        <w:ind w:left="1800"/>
      </w:pPr>
      <w:r w:rsidRPr="009A42FE">
        <w:rPr>
          <w:u w:val="single"/>
        </w:rPr>
        <w:t>Strukturu a obsah</w:t>
      </w:r>
      <w:r>
        <w:t xml:space="preserve"> projektové dokumentace navrhuje projektový manažer za pomoci projektového týmu</w:t>
      </w:r>
    </w:p>
    <w:p w14:paraId="4D3A191C" w14:textId="48B97B2B" w:rsidR="00A2059A" w:rsidRDefault="00A2059A" w:rsidP="00BF7126">
      <w:pPr>
        <w:pStyle w:val="Odstavecseseznamem"/>
        <w:ind w:left="1800"/>
      </w:pPr>
      <w:r>
        <w:t>Projektová dokumentace  musí zachytit vše, co je při řízení projektu nezbytné, ale čím se zbytečně nezvyšuje administrativní náročnost řízení projektu</w:t>
      </w:r>
    </w:p>
    <w:p w14:paraId="1DAA876B" w14:textId="674DFE2E" w:rsidR="00A2059A" w:rsidRDefault="00A2059A">
      <w:pPr>
        <w:pStyle w:val="Odstavecseseznamem"/>
        <w:numPr>
          <w:ilvl w:val="0"/>
          <w:numId w:val="23"/>
        </w:numPr>
      </w:pPr>
      <w:r>
        <w:t>Neustálé zlepšování ůrovně řízení projektu prostřednictvím vyhodnocování dokumentace</w:t>
      </w:r>
    </w:p>
    <w:p w14:paraId="12A062C2" w14:textId="1891793A" w:rsidR="00A2059A" w:rsidRDefault="00A2059A">
      <w:pPr>
        <w:pStyle w:val="Odstavecseseznamem"/>
        <w:numPr>
          <w:ilvl w:val="0"/>
          <w:numId w:val="23"/>
        </w:numPr>
      </w:pPr>
      <w:r>
        <w:t>Tím se získávají nové poznatky a zkušenosti a ty se mohou používat v budoucích projektech</w:t>
      </w:r>
    </w:p>
    <w:p w14:paraId="13BBB534" w14:textId="77777777" w:rsidR="00B454DB" w:rsidRDefault="00B454DB" w:rsidP="00B454DB">
      <w:pPr>
        <w:pStyle w:val="Odstavecseseznamem"/>
      </w:pPr>
    </w:p>
    <w:p w14:paraId="1954358F" w14:textId="77777777" w:rsidR="00B454DB" w:rsidRDefault="00B454DB" w:rsidP="00B454DB">
      <w:pPr>
        <w:pStyle w:val="Odstavecseseznamem"/>
      </w:pPr>
    </w:p>
    <w:p w14:paraId="201AE79C" w14:textId="77777777" w:rsidR="00B454DB" w:rsidRDefault="00B454DB" w:rsidP="00B454DB">
      <w:pPr>
        <w:pStyle w:val="Odstavecseseznamem"/>
      </w:pPr>
    </w:p>
    <w:p w14:paraId="3E42F5CB" w14:textId="77777777" w:rsidR="00B454DB" w:rsidRDefault="00B454DB" w:rsidP="00B454DB">
      <w:pPr>
        <w:pStyle w:val="Odstavecseseznamem"/>
      </w:pPr>
    </w:p>
    <w:p w14:paraId="3861A016" w14:textId="77777777" w:rsidR="0000455F" w:rsidRDefault="0000455F" w:rsidP="00B454DB">
      <w:pPr>
        <w:pStyle w:val="Odstavecseseznamem"/>
      </w:pPr>
    </w:p>
    <w:p w14:paraId="09A5B837" w14:textId="77777777" w:rsidR="0000455F" w:rsidRDefault="0000455F" w:rsidP="00B454DB">
      <w:pPr>
        <w:pStyle w:val="Odstavecseseznamem"/>
      </w:pPr>
    </w:p>
    <w:p w14:paraId="4180DEA9" w14:textId="77777777" w:rsidR="0000455F" w:rsidRDefault="0000455F" w:rsidP="00B454DB">
      <w:pPr>
        <w:pStyle w:val="Odstavecseseznamem"/>
      </w:pPr>
    </w:p>
    <w:p w14:paraId="542CD3B2" w14:textId="77777777" w:rsidR="0000455F" w:rsidRDefault="0000455F" w:rsidP="00B454DB">
      <w:pPr>
        <w:pStyle w:val="Odstavecseseznamem"/>
      </w:pPr>
    </w:p>
    <w:p w14:paraId="73DF6DF2" w14:textId="77777777" w:rsidR="0000455F" w:rsidRDefault="0000455F" w:rsidP="00B454DB">
      <w:pPr>
        <w:pStyle w:val="Odstavecseseznamem"/>
      </w:pPr>
    </w:p>
    <w:p w14:paraId="096282C6" w14:textId="77777777" w:rsidR="0000455F" w:rsidRDefault="0000455F" w:rsidP="00B454DB">
      <w:pPr>
        <w:pStyle w:val="Odstavecseseznamem"/>
      </w:pPr>
    </w:p>
    <w:p w14:paraId="5BD2C698" w14:textId="77777777" w:rsidR="0000455F" w:rsidRDefault="0000455F" w:rsidP="00B454DB">
      <w:pPr>
        <w:pStyle w:val="Odstavecseseznamem"/>
      </w:pPr>
    </w:p>
    <w:p w14:paraId="345D6CE6" w14:textId="77777777" w:rsidR="0000455F" w:rsidRDefault="0000455F" w:rsidP="00B454DB">
      <w:pPr>
        <w:pStyle w:val="Odstavecseseznamem"/>
      </w:pPr>
    </w:p>
    <w:p w14:paraId="2C17857A" w14:textId="77777777" w:rsidR="0000455F" w:rsidRDefault="0000455F" w:rsidP="00B454DB">
      <w:pPr>
        <w:pStyle w:val="Odstavecseseznamem"/>
      </w:pPr>
    </w:p>
    <w:p w14:paraId="47DAE2D0" w14:textId="77777777" w:rsidR="0000455F" w:rsidRDefault="0000455F" w:rsidP="00B454DB">
      <w:pPr>
        <w:pStyle w:val="Odstavecseseznamem"/>
      </w:pPr>
    </w:p>
    <w:p w14:paraId="24204902" w14:textId="77777777" w:rsidR="0000455F" w:rsidRDefault="0000455F" w:rsidP="00B454DB">
      <w:pPr>
        <w:pStyle w:val="Odstavecseseznamem"/>
      </w:pPr>
    </w:p>
    <w:p w14:paraId="077368E9" w14:textId="77777777" w:rsidR="0000455F" w:rsidRDefault="0000455F" w:rsidP="00B454DB">
      <w:pPr>
        <w:pStyle w:val="Odstavecseseznamem"/>
      </w:pPr>
    </w:p>
    <w:p w14:paraId="32E8BCEB" w14:textId="77777777" w:rsidR="0000455F" w:rsidRDefault="0000455F" w:rsidP="00B454DB">
      <w:pPr>
        <w:pStyle w:val="Odstavecseseznamem"/>
      </w:pPr>
    </w:p>
    <w:p w14:paraId="29BBDEC7" w14:textId="77777777" w:rsidR="0000455F" w:rsidRDefault="0000455F" w:rsidP="00B454DB">
      <w:pPr>
        <w:pStyle w:val="Odstavecseseznamem"/>
      </w:pPr>
    </w:p>
    <w:p w14:paraId="682B77E7" w14:textId="77777777" w:rsidR="0000455F" w:rsidRDefault="0000455F" w:rsidP="00B454DB">
      <w:pPr>
        <w:pStyle w:val="Odstavecseseznamem"/>
      </w:pPr>
    </w:p>
    <w:p w14:paraId="3244002F" w14:textId="77777777" w:rsidR="0000455F" w:rsidRDefault="0000455F" w:rsidP="00B454DB">
      <w:pPr>
        <w:pStyle w:val="Odstavecseseznamem"/>
      </w:pPr>
    </w:p>
    <w:p w14:paraId="0D1F1F4B" w14:textId="77777777" w:rsidR="0000455F" w:rsidRDefault="0000455F" w:rsidP="00B454DB">
      <w:pPr>
        <w:pStyle w:val="Odstavecseseznamem"/>
      </w:pPr>
    </w:p>
    <w:p w14:paraId="672F2480" w14:textId="77777777" w:rsidR="0000455F" w:rsidRDefault="0000455F" w:rsidP="00B454DB">
      <w:pPr>
        <w:pStyle w:val="Odstavecseseznamem"/>
      </w:pPr>
    </w:p>
    <w:p w14:paraId="672A68C1" w14:textId="77777777" w:rsidR="0000455F" w:rsidRDefault="0000455F" w:rsidP="00B454DB">
      <w:pPr>
        <w:pStyle w:val="Odstavecseseznamem"/>
      </w:pPr>
    </w:p>
    <w:p w14:paraId="1758B128" w14:textId="77777777" w:rsidR="0000455F" w:rsidRDefault="0000455F" w:rsidP="00B454DB">
      <w:pPr>
        <w:pStyle w:val="Odstavecseseznamem"/>
      </w:pPr>
    </w:p>
    <w:p w14:paraId="1565C378" w14:textId="77777777" w:rsidR="0000455F" w:rsidRDefault="0000455F" w:rsidP="00B454DB">
      <w:pPr>
        <w:pStyle w:val="Odstavecseseznamem"/>
      </w:pPr>
    </w:p>
    <w:p w14:paraId="721CC364" w14:textId="77777777" w:rsidR="0000455F" w:rsidRDefault="0000455F" w:rsidP="00B454DB">
      <w:pPr>
        <w:pStyle w:val="Odstavecseseznamem"/>
      </w:pPr>
    </w:p>
    <w:p w14:paraId="6DD5536D" w14:textId="77777777" w:rsidR="0000455F" w:rsidRDefault="0000455F" w:rsidP="00B454DB">
      <w:pPr>
        <w:pStyle w:val="Odstavecseseznamem"/>
      </w:pPr>
    </w:p>
    <w:p w14:paraId="74D251D6" w14:textId="77777777" w:rsidR="0000455F" w:rsidRDefault="0000455F" w:rsidP="00B454DB">
      <w:pPr>
        <w:pStyle w:val="Odstavecseseznamem"/>
      </w:pPr>
    </w:p>
    <w:p w14:paraId="1A5AEC59" w14:textId="77777777" w:rsidR="0000455F" w:rsidRDefault="0000455F" w:rsidP="00B454DB">
      <w:pPr>
        <w:pStyle w:val="Odstavecseseznamem"/>
      </w:pPr>
    </w:p>
    <w:p w14:paraId="57E3FBA6" w14:textId="77777777" w:rsidR="0000455F" w:rsidRDefault="0000455F" w:rsidP="00B454DB">
      <w:pPr>
        <w:pStyle w:val="Odstavecseseznamem"/>
      </w:pPr>
    </w:p>
    <w:p w14:paraId="034D5181" w14:textId="1D260D96" w:rsidR="00B454DB" w:rsidRDefault="00B454DB" w:rsidP="00B454DB">
      <w:pPr>
        <w:pStyle w:val="Odstavecseseznamem"/>
        <w:rPr>
          <w:b/>
          <w:bCs/>
        </w:rPr>
      </w:pPr>
      <w:r w:rsidRPr="00323D1E">
        <w:rPr>
          <w:b/>
          <w:bCs/>
        </w:rPr>
        <w:t>Řízení časového rámce projektu</w:t>
      </w:r>
    </w:p>
    <w:p w14:paraId="57967D49" w14:textId="0332A14A" w:rsidR="00323D1E" w:rsidRDefault="00323D1E" w:rsidP="00B454DB">
      <w:pPr>
        <w:pStyle w:val="Odstavecseseznamem"/>
      </w:pPr>
      <w:r w:rsidRPr="00323D1E">
        <w:t>Jak zahájit úspěšný projekt</w:t>
      </w:r>
    </w:p>
    <w:p w14:paraId="7B391E89" w14:textId="0427E792" w:rsidR="00323D1E" w:rsidRDefault="00323D1E">
      <w:pPr>
        <w:pStyle w:val="Odstavecseseznamem"/>
        <w:numPr>
          <w:ilvl w:val="0"/>
          <w:numId w:val="34"/>
        </w:numPr>
      </w:pPr>
      <w:r>
        <w:t>Ztotožnit se s cílem organizace</w:t>
      </w:r>
    </w:p>
    <w:p w14:paraId="2BE94CB8" w14:textId="56E982C4" w:rsidR="00323D1E" w:rsidRDefault="00323D1E">
      <w:pPr>
        <w:pStyle w:val="Odstavecseseznamem"/>
        <w:numPr>
          <w:ilvl w:val="0"/>
          <w:numId w:val="34"/>
        </w:numPr>
      </w:pPr>
      <w:r>
        <w:t>Analýza současného stavu</w:t>
      </w:r>
    </w:p>
    <w:p w14:paraId="5FE40AE1" w14:textId="3429C7A1" w:rsidR="00323D1E" w:rsidRDefault="00323D1E">
      <w:pPr>
        <w:pStyle w:val="Odstavecseseznamem"/>
        <w:numPr>
          <w:ilvl w:val="0"/>
          <w:numId w:val="35"/>
        </w:numPr>
      </w:pPr>
      <w:r>
        <w:t>Analýza ekonomické průchodnosti projektu (st.proveditelnosti a příležitosti)</w:t>
      </w:r>
    </w:p>
    <w:p w14:paraId="3ACF7404" w14:textId="66B30C1B" w:rsidR="00323D1E" w:rsidRDefault="00323D1E">
      <w:pPr>
        <w:pStyle w:val="Odstavecseseznamem"/>
        <w:numPr>
          <w:ilvl w:val="0"/>
          <w:numId w:val="35"/>
        </w:numPr>
      </w:pPr>
      <w:r>
        <w:t>Dostupnost zdrojů</w:t>
      </w:r>
    </w:p>
    <w:p w14:paraId="3A9199A3" w14:textId="3F958AF2" w:rsidR="00323D1E" w:rsidRDefault="00323D1E">
      <w:pPr>
        <w:pStyle w:val="Odstavecseseznamem"/>
        <w:numPr>
          <w:ilvl w:val="0"/>
          <w:numId w:val="35"/>
        </w:numPr>
      </w:pPr>
      <w:r>
        <w:t>Ekonomická a politická náklonost</w:t>
      </w:r>
    </w:p>
    <w:p w14:paraId="0D393C35" w14:textId="4FB0BC0D" w:rsidR="00323D1E" w:rsidRDefault="00323D1E">
      <w:pPr>
        <w:pStyle w:val="Odstavecseseznamem"/>
        <w:numPr>
          <w:ilvl w:val="0"/>
          <w:numId w:val="34"/>
        </w:numPr>
      </w:pPr>
      <w:r>
        <w:t>Prací na přípravě projektu</w:t>
      </w:r>
    </w:p>
    <w:p w14:paraId="1D0C8737" w14:textId="77777777" w:rsidR="00DA7693" w:rsidRDefault="00DA7693" w:rsidP="00DA7693">
      <w:pPr>
        <w:pStyle w:val="Odstavecseseznamem"/>
        <w:ind w:left="1080"/>
      </w:pPr>
    </w:p>
    <w:p w14:paraId="56EC700F" w14:textId="23239CE8" w:rsidR="00DA7693" w:rsidRDefault="00DA7693" w:rsidP="00DA7693">
      <w:pPr>
        <w:pStyle w:val="Odstavecseseznamem"/>
        <w:ind w:left="1080"/>
      </w:pPr>
      <w:r>
        <w:t>Proces přípravy projektu</w:t>
      </w:r>
    </w:p>
    <w:p w14:paraId="6ED11C38" w14:textId="77777777" w:rsidR="00DA7693" w:rsidRDefault="00DA7693">
      <w:pPr>
        <w:pStyle w:val="Odstavecseseznamem"/>
        <w:numPr>
          <w:ilvl w:val="0"/>
          <w:numId w:val="34"/>
        </w:numPr>
      </w:pPr>
      <w:r>
        <w:t xml:space="preserve">Zpracování plánu projektu – </w:t>
      </w:r>
    </w:p>
    <w:p w14:paraId="0DAF4DA5" w14:textId="3582125D" w:rsidR="00DA7693" w:rsidRDefault="00DA7693">
      <w:pPr>
        <w:pStyle w:val="Odstavecseseznamem"/>
        <w:numPr>
          <w:ilvl w:val="0"/>
          <w:numId w:val="36"/>
        </w:numPr>
      </w:pPr>
      <w:r>
        <w:t>Definice předmětu a cíle projektu</w:t>
      </w:r>
    </w:p>
    <w:p w14:paraId="6BADAB73" w14:textId="5B7CA60B" w:rsidR="00DA7693" w:rsidRDefault="00DA7693">
      <w:pPr>
        <w:pStyle w:val="Odstavecseseznamem"/>
        <w:numPr>
          <w:ilvl w:val="0"/>
          <w:numId w:val="36"/>
        </w:numPr>
      </w:pPr>
      <w:r>
        <w:t>Setavení hiearchické struktury činnosti WBS – harmonogram, lidké zdroje, rozpočet,plán rizik</w:t>
      </w:r>
    </w:p>
    <w:p w14:paraId="631D9574" w14:textId="00DCE8C0" w:rsidR="00DA7693" w:rsidRDefault="00DA7693">
      <w:pPr>
        <w:pStyle w:val="Odstavecseseznamem"/>
        <w:numPr>
          <w:ilvl w:val="0"/>
          <w:numId w:val="36"/>
        </w:numPr>
      </w:pPr>
      <w:r>
        <w:t>Plán řízení času projektu</w:t>
      </w:r>
    </w:p>
    <w:p w14:paraId="004663AF" w14:textId="70DD0776" w:rsidR="00DA7693" w:rsidRDefault="00DA7693">
      <w:pPr>
        <w:pStyle w:val="Odstavecseseznamem"/>
        <w:numPr>
          <w:ilvl w:val="0"/>
          <w:numId w:val="36"/>
        </w:numPr>
      </w:pPr>
      <w:r>
        <w:t>Plán řízení projektové dokumentace</w:t>
      </w:r>
    </w:p>
    <w:p w14:paraId="0366CA05" w14:textId="2C02ADFA" w:rsidR="00DA7693" w:rsidRDefault="00DA7693">
      <w:pPr>
        <w:pStyle w:val="Odstavecseseznamem"/>
        <w:numPr>
          <w:ilvl w:val="0"/>
          <w:numId w:val="36"/>
        </w:numPr>
      </w:pPr>
      <w:r>
        <w:t>Plán řízení projektové komunikace</w:t>
      </w:r>
    </w:p>
    <w:p w14:paraId="0C79A897" w14:textId="2D3368D2" w:rsidR="00DA7693" w:rsidRDefault="00DA7693">
      <w:pPr>
        <w:pStyle w:val="Odstavecseseznamem"/>
        <w:numPr>
          <w:ilvl w:val="0"/>
          <w:numId w:val="36"/>
        </w:numPr>
      </w:pPr>
      <w:r>
        <w:t>Plán řízení kvality</w:t>
      </w:r>
    </w:p>
    <w:p w14:paraId="15544E7E" w14:textId="0A8F5FDE" w:rsidR="00DA7693" w:rsidRDefault="00DA7693">
      <w:pPr>
        <w:pStyle w:val="Odstavecseseznamem"/>
        <w:numPr>
          <w:ilvl w:val="0"/>
          <w:numId w:val="36"/>
        </w:numPr>
      </w:pPr>
      <w:r>
        <w:t>Plán řízení sobdodávek</w:t>
      </w:r>
    </w:p>
    <w:p w14:paraId="559C2604" w14:textId="77777777" w:rsidR="00DA7693" w:rsidRDefault="00DA7693" w:rsidP="00DA7693">
      <w:pPr>
        <w:pStyle w:val="Odstavecseseznamem"/>
        <w:ind w:left="1440"/>
      </w:pPr>
    </w:p>
    <w:p w14:paraId="48CE5F3E" w14:textId="77777777" w:rsidR="00DA7693" w:rsidRDefault="00DA7693" w:rsidP="00DA7693">
      <w:pPr>
        <w:pStyle w:val="Odstavecseseznamem"/>
        <w:ind w:left="1440"/>
      </w:pPr>
    </w:p>
    <w:p w14:paraId="254FCDF0" w14:textId="0B78A42C" w:rsidR="00DA7693" w:rsidRDefault="00DA7693" w:rsidP="00DA7693">
      <w:pPr>
        <w:pStyle w:val="Odstavecseseznamem"/>
        <w:ind w:left="1440"/>
      </w:pPr>
      <w:r>
        <w:t>Cíl zajistit zdroje a reali</w:t>
      </w:r>
      <w:r w:rsidR="0070515E">
        <w:t>z</w:t>
      </w:r>
      <w:r>
        <w:t>ační postup v časovém rámci</w:t>
      </w:r>
    </w:p>
    <w:p w14:paraId="3C350D5E" w14:textId="71BCB831" w:rsidR="0070515E" w:rsidRDefault="0070515E" w:rsidP="00DA7693">
      <w:pPr>
        <w:pStyle w:val="Odstavecseseznamem"/>
        <w:ind w:left="1440"/>
      </w:pPr>
      <w:r>
        <w:t>S: Seznam hlavních milníků a harmonogram = časové sestavení rozpisu projektu</w:t>
      </w:r>
    </w:p>
    <w:p w14:paraId="5BB6F3E0" w14:textId="06C1BE08" w:rsidR="0070515E" w:rsidRDefault="0070515E" w:rsidP="00DA7693">
      <w:pPr>
        <w:pStyle w:val="Odstavecseseznamem"/>
        <w:ind w:left="1440"/>
      </w:pPr>
      <w:r>
        <w:lastRenderedPageBreak/>
        <w:t>Účel a cíl harmonogramu – vymězit časové místo úkolů, definovat předchozí a následné úkoly, přiřazení nákladů a využití zdrojů</w:t>
      </w:r>
    </w:p>
    <w:p w14:paraId="1A1A6CFB" w14:textId="7F134547" w:rsidR="0070515E" w:rsidRDefault="0070515E" w:rsidP="00DA7693">
      <w:pPr>
        <w:pStyle w:val="Odstavecseseznamem"/>
        <w:ind w:left="1440"/>
      </w:pPr>
      <w:r>
        <w:t>Časový rozpis se vyjadřuje diagramy a histogramy</w:t>
      </w:r>
    </w:p>
    <w:p w14:paraId="72383359" w14:textId="66543751" w:rsidR="0070515E" w:rsidRDefault="0070515E" w:rsidP="00DA7693">
      <w:pPr>
        <w:pStyle w:val="Odstavecseseznamem"/>
        <w:ind w:left="1440"/>
      </w:pPr>
      <w:r>
        <w:t>Časový rámec obsahuje milníky, logické hiearchické struktury prací, údaje o délce jednotlivých úsecích práce, vazby mezi jednotlivými úseky prací</w:t>
      </w:r>
    </w:p>
    <w:p w14:paraId="395B98E1" w14:textId="77777777" w:rsidR="0070515E" w:rsidRDefault="0070515E" w:rsidP="00DA7693">
      <w:pPr>
        <w:pStyle w:val="Odstavecseseznamem"/>
        <w:ind w:left="1440"/>
      </w:pPr>
    </w:p>
    <w:p w14:paraId="75AA5971" w14:textId="2AC9E1CC" w:rsidR="0070515E" w:rsidRDefault="0070515E" w:rsidP="00DA7693">
      <w:pPr>
        <w:pStyle w:val="Odstavecseseznamem"/>
        <w:ind w:left="1440"/>
      </w:pPr>
      <w:r>
        <w:t>Diagramy:</w:t>
      </w:r>
    </w:p>
    <w:p w14:paraId="6CBFF7BC" w14:textId="0ED3F223" w:rsidR="0070515E" w:rsidRDefault="0070515E" w:rsidP="00DA7693">
      <w:pPr>
        <w:pStyle w:val="Odstavecseseznamem"/>
        <w:ind w:left="1440"/>
      </w:pPr>
      <w:r>
        <w:t>Úsečkové - Gantův Diagram</w:t>
      </w:r>
    </w:p>
    <w:p w14:paraId="6CFF9F0B" w14:textId="4954C375" w:rsidR="0070515E" w:rsidRDefault="0070515E" w:rsidP="00DA7693">
      <w:pPr>
        <w:pStyle w:val="Odstavecseseznamem"/>
        <w:ind w:left="1440"/>
      </w:pPr>
      <w:r>
        <w:t>Síťové- Metoda kritické cesty CPM, PERT (uzlově orientovaný a hranově)</w:t>
      </w:r>
    </w:p>
    <w:p w14:paraId="07E363B4" w14:textId="7381E900" w:rsidR="00C40398" w:rsidRDefault="00C40398" w:rsidP="00DA7693">
      <w:pPr>
        <w:pStyle w:val="Odstavecseseznamem"/>
        <w:ind w:left="1440"/>
      </w:pPr>
      <w:r>
        <w:t>Navázanost činnosti = syntéza činností v projektu</w:t>
      </w:r>
    </w:p>
    <w:p w14:paraId="3A1D2274" w14:textId="5B86A17C" w:rsidR="00C40398" w:rsidRDefault="00C40398">
      <w:pPr>
        <w:pStyle w:val="Odstavecseseznamem"/>
        <w:numPr>
          <w:ilvl w:val="0"/>
          <w:numId w:val="37"/>
        </w:numPr>
      </w:pPr>
      <w:r>
        <w:t>Sériové řazení činností - postupně 1 po 2</w:t>
      </w:r>
    </w:p>
    <w:p w14:paraId="1D5E4FEB" w14:textId="14074584" w:rsidR="00C40398" w:rsidRDefault="00C40398">
      <w:pPr>
        <w:pStyle w:val="Odstavecseseznamem"/>
        <w:numPr>
          <w:ilvl w:val="0"/>
          <w:numId w:val="37"/>
        </w:numPr>
      </w:pPr>
      <w:r>
        <w:t>Paralérní – mohou se provádět i s jinými činnostmi souběžně</w:t>
      </w:r>
    </w:p>
    <w:p w14:paraId="5F992591" w14:textId="77777777" w:rsidR="004E51D3" w:rsidRDefault="004E51D3" w:rsidP="004E51D3">
      <w:pPr>
        <w:pStyle w:val="Odstavecseseznamem"/>
        <w:ind w:left="1800"/>
      </w:pPr>
    </w:p>
    <w:p w14:paraId="549BDA96" w14:textId="77777777" w:rsidR="004E51D3" w:rsidRDefault="004E51D3" w:rsidP="004E51D3">
      <w:pPr>
        <w:pStyle w:val="Odstavecseseznamem"/>
        <w:ind w:left="1800"/>
      </w:pPr>
    </w:p>
    <w:p w14:paraId="37AC3D38" w14:textId="55291BAE" w:rsidR="004E51D3" w:rsidRPr="00D70E13" w:rsidRDefault="004E51D3" w:rsidP="004E51D3">
      <w:pPr>
        <w:pStyle w:val="Odstavecseseznamem"/>
        <w:jc w:val="both"/>
        <w:rPr>
          <w:b/>
          <w:bCs/>
        </w:rPr>
      </w:pPr>
      <w:r>
        <w:rPr>
          <w:b/>
          <w:bCs/>
        </w:rPr>
        <w:t>M</w:t>
      </w:r>
      <w:r w:rsidRPr="00D70E13">
        <w:rPr>
          <w:b/>
          <w:bCs/>
        </w:rPr>
        <w:t xml:space="preserve">etody odhadování </w:t>
      </w:r>
      <w:r>
        <w:rPr>
          <w:b/>
          <w:bCs/>
        </w:rPr>
        <w:t xml:space="preserve">trvání </w:t>
      </w:r>
      <w:r w:rsidRPr="00D70E13">
        <w:rPr>
          <w:b/>
          <w:bCs/>
        </w:rPr>
        <w:t>doby projektu</w:t>
      </w:r>
    </w:p>
    <w:p w14:paraId="65B5689B" w14:textId="77777777" w:rsidR="004E51D3" w:rsidRDefault="004E51D3">
      <w:pPr>
        <w:pStyle w:val="Odstavecseseznamem"/>
        <w:numPr>
          <w:ilvl w:val="0"/>
          <w:numId w:val="22"/>
        </w:numPr>
        <w:jc w:val="both"/>
      </w:pPr>
      <w:r w:rsidRPr="004E51D3">
        <w:rPr>
          <w:b/>
          <w:bCs/>
        </w:rPr>
        <w:t>Jednobodový odhad</w:t>
      </w:r>
      <w:r>
        <w:t xml:space="preserve"> – jednočíselný odhad, základní, rychlý odhad, není tolik přesný</w:t>
      </w:r>
    </w:p>
    <w:p w14:paraId="7B7AE549" w14:textId="77777777" w:rsidR="004E51D3" w:rsidRDefault="004E51D3">
      <w:pPr>
        <w:pStyle w:val="Odstavecseseznamem"/>
        <w:numPr>
          <w:ilvl w:val="0"/>
          <w:numId w:val="22"/>
        </w:numPr>
        <w:jc w:val="both"/>
      </w:pPr>
      <w:r w:rsidRPr="004E51D3">
        <w:rPr>
          <w:b/>
          <w:bCs/>
        </w:rPr>
        <w:t>Metoda PERT</w:t>
      </w:r>
      <w:r>
        <w:t xml:space="preserve"> (tříbodový odhad) je založena na pravděpodobnosti, kde se odhad počítá na základě 3 časových údajů</w:t>
      </w:r>
    </w:p>
    <w:p w14:paraId="34BB1FB3" w14:textId="77777777" w:rsidR="004E51D3" w:rsidRDefault="004E51D3" w:rsidP="004E51D3">
      <w:pPr>
        <w:pStyle w:val="Odstavecseseznamem"/>
        <w:ind w:left="1080"/>
        <w:jc w:val="both"/>
      </w:pPr>
      <w:r>
        <w:t>-optimistická hodnota délky trvání</w:t>
      </w:r>
    </w:p>
    <w:p w14:paraId="09BBEB60" w14:textId="77777777" w:rsidR="004E51D3" w:rsidRDefault="004E51D3" w:rsidP="004E51D3">
      <w:pPr>
        <w:pStyle w:val="Odstavecseseznamem"/>
        <w:ind w:left="1080"/>
        <w:jc w:val="both"/>
      </w:pPr>
      <w:r>
        <w:t>-nejpravděpodobnější hodnota délky trvání</w:t>
      </w:r>
    </w:p>
    <w:p w14:paraId="09417115" w14:textId="77777777" w:rsidR="004E51D3" w:rsidRDefault="004E51D3" w:rsidP="004E51D3">
      <w:pPr>
        <w:pStyle w:val="Odstavecseseznamem"/>
        <w:ind w:left="1080"/>
        <w:jc w:val="both"/>
      </w:pPr>
      <w:r>
        <w:t>-pesimistická hodnota délky trvání</w:t>
      </w:r>
    </w:p>
    <w:p w14:paraId="2E9BF6BD" w14:textId="77777777" w:rsidR="004E51D3" w:rsidRDefault="004E51D3" w:rsidP="004E51D3">
      <w:pPr>
        <w:jc w:val="both"/>
      </w:pPr>
      <w:r>
        <w:t xml:space="preserve">3. </w:t>
      </w:r>
      <w:r w:rsidRPr="004E51D3">
        <w:rPr>
          <w:b/>
          <w:bCs/>
        </w:rPr>
        <w:t>Expertní odhad</w:t>
      </w:r>
      <w:r>
        <w:t xml:space="preserve"> –  na základě zkušeností odborníků nebo lidí, které již podobné projekty realizovali</w:t>
      </w:r>
    </w:p>
    <w:p w14:paraId="30558EC5" w14:textId="3DBE2045" w:rsidR="004E51D3" w:rsidRDefault="004E51D3" w:rsidP="004E51D3">
      <w:pPr>
        <w:jc w:val="both"/>
      </w:pPr>
      <w:r>
        <w:t xml:space="preserve">4. </w:t>
      </w:r>
      <w:r w:rsidRPr="004E51D3">
        <w:rPr>
          <w:b/>
          <w:bCs/>
        </w:rPr>
        <w:t>Normativní odhadování/Parametrické odhadování</w:t>
      </w:r>
      <w:r>
        <w:t xml:space="preserve"> – posudek, založen na normách či předem stanovených standardech, bývá velmi přesný</w:t>
      </w:r>
    </w:p>
    <w:p w14:paraId="5D52FACC" w14:textId="77777777" w:rsidR="004E51D3" w:rsidRDefault="004E51D3" w:rsidP="004E51D3">
      <w:pPr>
        <w:jc w:val="both"/>
      </w:pPr>
      <w:r>
        <w:t xml:space="preserve">5. </w:t>
      </w:r>
      <w:r w:rsidRPr="004E51D3">
        <w:rPr>
          <w:b/>
          <w:bCs/>
        </w:rPr>
        <w:t>Porovnávací metoda (Benchmarking)-</w:t>
      </w:r>
      <w:r>
        <w:t xml:space="preserve"> odhadování na základě analogie, vychází z historických dat o podobných projektech</w:t>
      </w:r>
    </w:p>
    <w:p w14:paraId="536C5F24" w14:textId="77777777" w:rsidR="004E51D3" w:rsidRDefault="004E51D3" w:rsidP="004E51D3">
      <w:pPr>
        <w:jc w:val="both"/>
      </w:pPr>
      <w:r>
        <w:t xml:space="preserve">6. </w:t>
      </w:r>
      <w:r w:rsidRPr="004E51D3">
        <w:rPr>
          <w:b/>
          <w:bCs/>
        </w:rPr>
        <w:t>Odhadování s využitím statické analýzy</w:t>
      </w:r>
    </w:p>
    <w:p w14:paraId="7F8ACBA7" w14:textId="77777777" w:rsidR="004E51D3" w:rsidRPr="004E51D3" w:rsidRDefault="004E51D3" w:rsidP="004E51D3">
      <w:pPr>
        <w:jc w:val="both"/>
        <w:rPr>
          <w:b/>
          <w:bCs/>
        </w:rPr>
      </w:pPr>
      <w:r>
        <w:t xml:space="preserve">7. </w:t>
      </w:r>
      <w:r w:rsidRPr="004E51D3">
        <w:rPr>
          <w:b/>
          <w:bCs/>
        </w:rPr>
        <w:t>Odhadování s využitím modelování a simulace</w:t>
      </w:r>
    </w:p>
    <w:tbl>
      <w:tblPr>
        <w:tblStyle w:val="Mkatabulky"/>
        <w:tblW w:w="0" w:type="auto"/>
        <w:tblLook w:val="04A0" w:firstRow="1" w:lastRow="0" w:firstColumn="1" w:lastColumn="0" w:noHBand="0" w:noVBand="1"/>
      </w:tblPr>
      <w:tblGrid>
        <w:gridCol w:w="3020"/>
        <w:gridCol w:w="3021"/>
        <w:gridCol w:w="3021"/>
      </w:tblGrid>
      <w:tr w:rsidR="00034AB5" w14:paraId="25895232" w14:textId="77777777" w:rsidTr="00034AB5">
        <w:tc>
          <w:tcPr>
            <w:tcW w:w="3020" w:type="dxa"/>
          </w:tcPr>
          <w:p w14:paraId="1F5D5D1E" w14:textId="1DD1FAD0" w:rsidR="00034AB5" w:rsidRDefault="00034AB5" w:rsidP="004E51D3">
            <w:pPr>
              <w:jc w:val="both"/>
            </w:pPr>
            <w:r>
              <w:t>Činnosti</w:t>
            </w:r>
          </w:p>
        </w:tc>
        <w:tc>
          <w:tcPr>
            <w:tcW w:w="3021" w:type="dxa"/>
          </w:tcPr>
          <w:p w14:paraId="5BCA0710" w14:textId="68D8BD09" w:rsidR="00034AB5" w:rsidRDefault="00034AB5" w:rsidP="004E51D3">
            <w:pPr>
              <w:jc w:val="both"/>
            </w:pPr>
            <w:r>
              <w:t>Délka trvání</w:t>
            </w:r>
          </w:p>
        </w:tc>
        <w:tc>
          <w:tcPr>
            <w:tcW w:w="3021" w:type="dxa"/>
          </w:tcPr>
          <w:p w14:paraId="707DCF5F" w14:textId="455669D1" w:rsidR="00034AB5" w:rsidRDefault="00034AB5" w:rsidP="004E51D3">
            <w:pPr>
              <w:jc w:val="both"/>
            </w:pPr>
            <w:r>
              <w:t>Následníci</w:t>
            </w:r>
          </w:p>
        </w:tc>
      </w:tr>
      <w:tr w:rsidR="00034AB5" w14:paraId="5B9BFCFE" w14:textId="77777777" w:rsidTr="00034AB5">
        <w:tc>
          <w:tcPr>
            <w:tcW w:w="3020" w:type="dxa"/>
          </w:tcPr>
          <w:p w14:paraId="2023042F" w14:textId="3AC24A19" w:rsidR="00034AB5" w:rsidRDefault="00034AB5" w:rsidP="004E51D3">
            <w:pPr>
              <w:jc w:val="both"/>
            </w:pPr>
            <w:r>
              <w:t>Zahájení</w:t>
            </w:r>
          </w:p>
        </w:tc>
        <w:tc>
          <w:tcPr>
            <w:tcW w:w="3021" w:type="dxa"/>
          </w:tcPr>
          <w:p w14:paraId="7A644581" w14:textId="4AA16438" w:rsidR="00034AB5" w:rsidRDefault="00034AB5" w:rsidP="004E51D3">
            <w:pPr>
              <w:jc w:val="both"/>
            </w:pPr>
            <w:r>
              <w:t>0</w:t>
            </w:r>
          </w:p>
        </w:tc>
        <w:tc>
          <w:tcPr>
            <w:tcW w:w="3021" w:type="dxa"/>
          </w:tcPr>
          <w:p w14:paraId="73CB5C2C" w14:textId="5281C0C8" w:rsidR="00034AB5" w:rsidRDefault="00034AB5" w:rsidP="004E51D3">
            <w:pPr>
              <w:jc w:val="both"/>
            </w:pPr>
            <w:r>
              <w:t>A,B,C</w:t>
            </w:r>
          </w:p>
        </w:tc>
      </w:tr>
      <w:tr w:rsidR="00034AB5" w14:paraId="555E96AA" w14:textId="77777777" w:rsidTr="00034AB5">
        <w:tc>
          <w:tcPr>
            <w:tcW w:w="3020" w:type="dxa"/>
          </w:tcPr>
          <w:p w14:paraId="0A45839A" w14:textId="62F79022" w:rsidR="00034AB5" w:rsidRDefault="00034AB5" w:rsidP="004E51D3">
            <w:pPr>
              <w:jc w:val="both"/>
            </w:pPr>
            <w:r>
              <w:t>A</w:t>
            </w:r>
          </w:p>
        </w:tc>
        <w:tc>
          <w:tcPr>
            <w:tcW w:w="3021" w:type="dxa"/>
          </w:tcPr>
          <w:p w14:paraId="27D670EE" w14:textId="4E6163D5" w:rsidR="00034AB5" w:rsidRDefault="00034AB5" w:rsidP="004E51D3">
            <w:pPr>
              <w:jc w:val="both"/>
            </w:pPr>
            <w:r>
              <w:t>8</w:t>
            </w:r>
          </w:p>
        </w:tc>
        <w:tc>
          <w:tcPr>
            <w:tcW w:w="3021" w:type="dxa"/>
          </w:tcPr>
          <w:p w14:paraId="68B726F6" w14:textId="43AE714E" w:rsidR="00034AB5" w:rsidRDefault="00034AB5" w:rsidP="004E51D3">
            <w:pPr>
              <w:jc w:val="both"/>
            </w:pPr>
            <w:r>
              <w:t>D,E,F</w:t>
            </w:r>
          </w:p>
        </w:tc>
      </w:tr>
      <w:tr w:rsidR="00034AB5" w14:paraId="1B9B6705" w14:textId="77777777" w:rsidTr="00034AB5">
        <w:tc>
          <w:tcPr>
            <w:tcW w:w="3020" w:type="dxa"/>
          </w:tcPr>
          <w:p w14:paraId="28C6D5CB" w14:textId="54E8BEFE" w:rsidR="00034AB5" w:rsidRDefault="00034AB5" w:rsidP="004E51D3">
            <w:pPr>
              <w:jc w:val="both"/>
            </w:pPr>
            <w:r>
              <w:t>B</w:t>
            </w:r>
          </w:p>
        </w:tc>
        <w:tc>
          <w:tcPr>
            <w:tcW w:w="3021" w:type="dxa"/>
          </w:tcPr>
          <w:p w14:paraId="6F04A502" w14:textId="7FF3F009" w:rsidR="00034AB5" w:rsidRDefault="00034AB5" w:rsidP="004E51D3">
            <w:pPr>
              <w:jc w:val="both"/>
            </w:pPr>
            <w:r>
              <w:t>1</w:t>
            </w:r>
          </w:p>
        </w:tc>
        <w:tc>
          <w:tcPr>
            <w:tcW w:w="3021" w:type="dxa"/>
          </w:tcPr>
          <w:p w14:paraId="203B3CE2" w14:textId="42229926" w:rsidR="00034AB5" w:rsidRDefault="00034AB5" w:rsidP="004E51D3">
            <w:pPr>
              <w:jc w:val="both"/>
            </w:pPr>
            <w:r>
              <w:t>E,F,G</w:t>
            </w:r>
          </w:p>
        </w:tc>
      </w:tr>
      <w:tr w:rsidR="00034AB5" w14:paraId="4C7C4105" w14:textId="77777777" w:rsidTr="00034AB5">
        <w:tc>
          <w:tcPr>
            <w:tcW w:w="3020" w:type="dxa"/>
          </w:tcPr>
          <w:p w14:paraId="33CBF825" w14:textId="445A2271" w:rsidR="00034AB5" w:rsidRDefault="00034AB5" w:rsidP="004E51D3">
            <w:pPr>
              <w:jc w:val="both"/>
            </w:pPr>
            <w:r>
              <w:t>C</w:t>
            </w:r>
          </w:p>
        </w:tc>
        <w:tc>
          <w:tcPr>
            <w:tcW w:w="3021" w:type="dxa"/>
          </w:tcPr>
          <w:p w14:paraId="32FB684D" w14:textId="50E82882" w:rsidR="00034AB5" w:rsidRDefault="00034AB5" w:rsidP="004E51D3">
            <w:pPr>
              <w:jc w:val="both"/>
            </w:pPr>
            <w:r>
              <w:t>2</w:t>
            </w:r>
          </w:p>
        </w:tc>
        <w:tc>
          <w:tcPr>
            <w:tcW w:w="3021" w:type="dxa"/>
          </w:tcPr>
          <w:p w14:paraId="71DD2909" w14:textId="7566ECCC" w:rsidR="00034AB5" w:rsidRDefault="00034AB5" w:rsidP="004E51D3">
            <w:pPr>
              <w:jc w:val="both"/>
            </w:pPr>
            <w:r>
              <w:t>G</w:t>
            </w:r>
          </w:p>
        </w:tc>
      </w:tr>
      <w:tr w:rsidR="00034AB5" w14:paraId="572EE93B" w14:textId="77777777" w:rsidTr="00034AB5">
        <w:tc>
          <w:tcPr>
            <w:tcW w:w="3020" w:type="dxa"/>
          </w:tcPr>
          <w:p w14:paraId="55D7354E" w14:textId="08974BB1" w:rsidR="00034AB5" w:rsidRDefault="00034AB5" w:rsidP="004E51D3">
            <w:pPr>
              <w:jc w:val="both"/>
            </w:pPr>
            <w:r>
              <w:t>D</w:t>
            </w:r>
          </w:p>
        </w:tc>
        <w:tc>
          <w:tcPr>
            <w:tcW w:w="3021" w:type="dxa"/>
          </w:tcPr>
          <w:p w14:paraId="3C24DF08" w14:textId="2F3F8943" w:rsidR="00034AB5" w:rsidRDefault="00034AB5" w:rsidP="004E51D3">
            <w:pPr>
              <w:jc w:val="both"/>
            </w:pPr>
            <w:r>
              <w:t>7</w:t>
            </w:r>
          </w:p>
        </w:tc>
        <w:tc>
          <w:tcPr>
            <w:tcW w:w="3021" w:type="dxa"/>
          </w:tcPr>
          <w:p w14:paraId="6D8D0CBF" w14:textId="33819F84" w:rsidR="00034AB5" w:rsidRDefault="00034AB5" w:rsidP="004E51D3">
            <w:pPr>
              <w:jc w:val="both"/>
            </w:pPr>
            <w:r>
              <w:t>H</w:t>
            </w:r>
          </w:p>
        </w:tc>
      </w:tr>
      <w:tr w:rsidR="00034AB5" w14:paraId="49F3F8FA" w14:textId="77777777" w:rsidTr="00034AB5">
        <w:tc>
          <w:tcPr>
            <w:tcW w:w="3020" w:type="dxa"/>
          </w:tcPr>
          <w:p w14:paraId="3DB6615D" w14:textId="0ED14C12" w:rsidR="00034AB5" w:rsidRDefault="00034AB5" w:rsidP="004E51D3">
            <w:pPr>
              <w:jc w:val="both"/>
            </w:pPr>
            <w:r>
              <w:t>E</w:t>
            </w:r>
          </w:p>
        </w:tc>
        <w:tc>
          <w:tcPr>
            <w:tcW w:w="3021" w:type="dxa"/>
          </w:tcPr>
          <w:p w14:paraId="18C1F9F7" w14:textId="0E5FFC19" w:rsidR="00034AB5" w:rsidRDefault="00034AB5" w:rsidP="004E51D3">
            <w:pPr>
              <w:jc w:val="both"/>
            </w:pPr>
            <w:r>
              <w:t>3</w:t>
            </w:r>
          </w:p>
        </w:tc>
        <w:tc>
          <w:tcPr>
            <w:tcW w:w="3021" w:type="dxa"/>
          </w:tcPr>
          <w:p w14:paraId="649F2FA7" w14:textId="13570F58" w:rsidR="00034AB5" w:rsidRDefault="00034AB5" w:rsidP="004E51D3">
            <w:pPr>
              <w:jc w:val="both"/>
            </w:pPr>
            <w:r>
              <w:t>H</w:t>
            </w:r>
          </w:p>
        </w:tc>
      </w:tr>
      <w:tr w:rsidR="00034AB5" w14:paraId="6C94D3C4" w14:textId="77777777" w:rsidTr="00034AB5">
        <w:tc>
          <w:tcPr>
            <w:tcW w:w="3020" w:type="dxa"/>
          </w:tcPr>
          <w:p w14:paraId="2FA36A75" w14:textId="0DF468A8" w:rsidR="00034AB5" w:rsidRDefault="00034AB5" w:rsidP="004E51D3">
            <w:pPr>
              <w:jc w:val="both"/>
            </w:pPr>
            <w:r>
              <w:t>F</w:t>
            </w:r>
          </w:p>
        </w:tc>
        <w:tc>
          <w:tcPr>
            <w:tcW w:w="3021" w:type="dxa"/>
          </w:tcPr>
          <w:p w14:paraId="2B37E9F7" w14:textId="146319D1" w:rsidR="00034AB5" w:rsidRDefault="00034AB5" w:rsidP="004E51D3">
            <w:pPr>
              <w:jc w:val="both"/>
            </w:pPr>
            <w:r>
              <w:t>15</w:t>
            </w:r>
          </w:p>
        </w:tc>
        <w:tc>
          <w:tcPr>
            <w:tcW w:w="3021" w:type="dxa"/>
          </w:tcPr>
          <w:p w14:paraId="1B176BF2" w14:textId="20899713" w:rsidR="00034AB5" w:rsidRDefault="00034AB5" w:rsidP="004E51D3">
            <w:pPr>
              <w:jc w:val="both"/>
            </w:pPr>
            <w:r>
              <w:t>H,J,K</w:t>
            </w:r>
          </w:p>
        </w:tc>
      </w:tr>
      <w:tr w:rsidR="00034AB5" w14:paraId="0CE28A51" w14:textId="77777777" w:rsidTr="00034AB5">
        <w:tc>
          <w:tcPr>
            <w:tcW w:w="3020" w:type="dxa"/>
          </w:tcPr>
          <w:p w14:paraId="248CF087" w14:textId="597572FE" w:rsidR="00034AB5" w:rsidRDefault="00034AB5" w:rsidP="004E51D3">
            <w:pPr>
              <w:jc w:val="both"/>
            </w:pPr>
            <w:r>
              <w:t>G</w:t>
            </w:r>
          </w:p>
        </w:tc>
        <w:tc>
          <w:tcPr>
            <w:tcW w:w="3021" w:type="dxa"/>
          </w:tcPr>
          <w:p w14:paraId="4DF43B4A" w14:textId="09C951DE" w:rsidR="00034AB5" w:rsidRDefault="00034AB5" w:rsidP="004E51D3">
            <w:pPr>
              <w:jc w:val="both"/>
            </w:pPr>
            <w:r>
              <w:t>5</w:t>
            </w:r>
          </w:p>
        </w:tc>
        <w:tc>
          <w:tcPr>
            <w:tcW w:w="3021" w:type="dxa"/>
          </w:tcPr>
          <w:p w14:paraId="2D937454" w14:textId="0B567217" w:rsidR="00034AB5" w:rsidRDefault="00034AB5" w:rsidP="004E51D3">
            <w:pPr>
              <w:jc w:val="both"/>
            </w:pPr>
            <w:r>
              <w:t>I</w:t>
            </w:r>
          </w:p>
        </w:tc>
      </w:tr>
      <w:tr w:rsidR="00034AB5" w14:paraId="17AF4EB3" w14:textId="77777777" w:rsidTr="00034AB5">
        <w:tc>
          <w:tcPr>
            <w:tcW w:w="3020" w:type="dxa"/>
          </w:tcPr>
          <w:p w14:paraId="69E10A0F" w14:textId="0E6397ED" w:rsidR="00034AB5" w:rsidRDefault="00034AB5" w:rsidP="004E51D3">
            <w:pPr>
              <w:jc w:val="both"/>
            </w:pPr>
            <w:r>
              <w:t>H</w:t>
            </w:r>
          </w:p>
        </w:tc>
        <w:tc>
          <w:tcPr>
            <w:tcW w:w="3021" w:type="dxa"/>
          </w:tcPr>
          <w:p w14:paraId="794BC9F9" w14:textId="21D0684E" w:rsidR="00034AB5" w:rsidRDefault="00034AB5" w:rsidP="004E51D3">
            <w:pPr>
              <w:jc w:val="both"/>
            </w:pPr>
            <w:r>
              <w:t>10</w:t>
            </w:r>
          </w:p>
        </w:tc>
        <w:tc>
          <w:tcPr>
            <w:tcW w:w="3021" w:type="dxa"/>
          </w:tcPr>
          <w:p w14:paraId="6B903E34" w14:textId="533E48A9" w:rsidR="00034AB5" w:rsidRDefault="00034AB5" w:rsidP="004E51D3">
            <w:pPr>
              <w:jc w:val="both"/>
            </w:pPr>
            <w:r>
              <w:t>J</w:t>
            </w:r>
          </w:p>
        </w:tc>
      </w:tr>
      <w:tr w:rsidR="00034AB5" w14:paraId="1E478FB0" w14:textId="77777777" w:rsidTr="00034AB5">
        <w:tc>
          <w:tcPr>
            <w:tcW w:w="3020" w:type="dxa"/>
          </w:tcPr>
          <w:p w14:paraId="3B6ADB9B" w14:textId="7F1770C3" w:rsidR="00034AB5" w:rsidRDefault="00034AB5" w:rsidP="004E51D3">
            <w:pPr>
              <w:jc w:val="both"/>
            </w:pPr>
            <w:r>
              <w:t>I</w:t>
            </w:r>
          </w:p>
        </w:tc>
        <w:tc>
          <w:tcPr>
            <w:tcW w:w="3021" w:type="dxa"/>
          </w:tcPr>
          <w:p w14:paraId="0D779417" w14:textId="379FFCD5" w:rsidR="00034AB5" w:rsidRDefault="00034AB5" w:rsidP="004E51D3">
            <w:pPr>
              <w:jc w:val="both"/>
            </w:pPr>
            <w:r>
              <w:t>12</w:t>
            </w:r>
          </w:p>
        </w:tc>
        <w:tc>
          <w:tcPr>
            <w:tcW w:w="3021" w:type="dxa"/>
          </w:tcPr>
          <w:p w14:paraId="3F78F479" w14:textId="5C663073" w:rsidR="00034AB5" w:rsidRDefault="00034AB5" w:rsidP="004E51D3">
            <w:pPr>
              <w:jc w:val="both"/>
            </w:pPr>
            <w:r>
              <w:t>J,K</w:t>
            </w:r>
          </w:p>
        </w:tc>
      </w:tr>
      <w:tr w:rsidR="00034AB5" w14:paraId="1883F7EA" w14:textId="77777777" w:rsidTr="00034AB5">
        <w:tc>
          <w:tcPr>
            <w:tcW w:w="3020" w:type="dxa"/>
          </w:tcPr>
          <w:p w14:paraId="3A602296" w14:textId="6BB9BB4B" w:rsidR="00034AB5" w:rsidRDefault="00034AB5" w:rsidP="004E51D3">
            <w:pPr>
              <w:jc w:val="both"/>
            </w:pPr>
            <w:r>
              <w:t>J</w:t>
            </w:r>
          </w:p>
        </w:tc>
        <w:tc>
          <w:tcPr>
            <w:tcW w:w="3021" w:type="dxa"/>
          </w:tcPr>
          <w:p w14:paraId="151BB18E" w14:textId="4F5321A8" w:rsidR="00034AB5" w:rsidRDefault="00034AB5" w:rsidP="004E51D3">
            <w:pPr>
              <w:jc w:val="both"/>
            </w:pPr>
            <w:r>
              <w:t>9</w:t>
            </w:r>
          </w:p>
        </w:tc>
        <w:tc>
          <w:tcPr>
            <w:tcW w:w="3021" w:type="dxa"/>
          </w:tcPr>
          <w:p w14:paraId="62775EFD" w14:textId="1845C450" w:rsidR="00034AB5" w:rsidRDefault="00034AB5" w:rsidP="004E51D3">
            <w:pPr>
              <w:jc w:val="both"/>
            </w:pPr>
            <w:r>
              <w:t>Konec</w:t>
            </w:r>
          </w:p>
        </w:tc>
      </w:tr>
      <w:tr w:rsidR="00034AB5" w14:paraId="33D16530" w14:textId="77777777" w:rsidTr="00034AB5">
        <w:tc>
          <w:tcPr>
            <w:tcW w:w="3020" w:type="dxa"/>
          </w:tcPr>
          <w:p w14:paraId="19CA83FB" w14:textId="4788FC24" w:rsidR="00034AB5" w:rsidRDefault="00034AB5" w:rsidP="004E51D3">
            <w:pPr>
              <w:jc w:val="both"/>
            </w:pPr>
            <w:r>
              <w:t>K</w:t>
            </w:r>
          </w:p>
        </w:tc>
        <w:tc>
          <w:tcPr>
            <w:tcW w:w="3021" w:type="dxa"/>
          </w:tcPr>
          <w:p w14:paraId="093601F6" w14:textId="6D3DCB11" w:rsidR="00034AB5" w:rsidRDefault="00034AB5" w:rsidP="004E51D3">
            <w:pPr>
              <w:jc w:val="both"/>
            </w:pPr>
            <w:r>
              <w:t>7</w:t>
            </w:r>
          </w:p>
        </w:tc>
        <w:tc>
          <w:tcPr>
            <w:tcW w:w="3021" w:type="dxa"/>
          </w:tcPr>
          <w:p w14:paraId="77F602AB" w14:textId="76625444" w:rsidR="00034AB5" w:rsidRDefault="00034AB5" w:rsidP="004E51D3">
            <w:pPr>
              <w:jc w:val="both"/>
            </w:pPr>
            <w:r>
              <w:t>Konec</w:t>
            </w:r>
          </w:p>
        </w:tc>
      </w:tr>
      <w:tr w:rsidR="00034AB5" w14:paraId="269084F8" w14:textId="77777777" w:rsidTr="00034AB5">
        <w:tc>
          <w:tcPr>
            <w:tcW w:w="3020" w:type="dxa"/>
          </w:tcPr>
          <w:p w14:paraId="0323C113" w14:textId="767CC6A3" w:rsidR="00034AB5" w:rsidRDefault="00034AB5" w:rsidP="004E51D3">
            <w:pPr>
              <w:jc w:val="both"/>
            </w:pPr>
            <w:r>
              <w:t xml:space="preserve">Pracnost celkem </w:t>
            </w:r>
          </w:p>
        </w:tc>
        <w:tc>
          <w:tcPr>
            <w:tcW w:w="3021" w:type="dxa"/>
          </w:tcPr>
          <w:p w14:paraId="0DB2B931" w14:textId="661A28D7" w:rsidR="00034AB5" w:rsidRDefault="00034AB5" w:rsidP="004E51D3">
            <w:pPr>
              <w:jc w:val="both"/>
            </w:pPr>
            <w:r>
              <w:t>79</w:t>
            </w:r>
          </w:p>
        </w:tc>
        <w:tc>
          <w:tcPr>
            <w:tcW w:w="3021" w:type="dxa"/>
          </w:tcPr>
          <w:p w14:paraId="1C7744A1" w14:textId="77777777" w:rsidR="00034AB5" w:rsidRDefault="00034AB5" w:rsidP="004E51D3">
            <w:pPr>
              <w:jc w:val="both"/>
            </w:pPr>
          </w:p>
        </w:tc>
      </w:tr>
    </w:tbl>
    <w:p w14:paraId="0AB3D53C" w14:textId="77777777" w:rsidR="004E51D3" w:rsidRDefault="004E51D3" w:rsidP="004E51D3">
      <w:pPr>
        <w:jc w:val="both"/>
      </w:pPr>
    </w:p>
    <w:p w14:paraId="042686ED" w14:textId="52D6E4CD" w:rsidR="00251651" w:rsidRDefault="00251651" w:rsidP="004E51D3">
      <w:pPr>
        <w:jc w:val="both"/>
      </w:pPr>
      <w:r>
        <w:rPr>
          <w:noProof/>
        </w:rPr>
        <w:lastRenderedPageBreak/>
        <w:drawing>
          <wp:inline distT="0" distB="0" distL="0" distR="0" wp14:anchorId="19145F59" wp14:editId="24B8984F">
            <wp:extent cx="5760720" cy="3031490"/>
            <wp:effectExtent l="0" t="0" r="0" b="0"/>
            <wp:docPr id="272294696" name="Obrázek 1" descr="ChatGPT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94696" name="Obrázek 272294696" descr="ChatGPT - Google Chrome"/>
                    <pic:cNvPicPr/>
                  </pic:nvPicPr>
                  <pic:blipFill>
                    <a:blip r:embed="rId13">
                      <a:extLst>
                        <a:ext uri="{28A0092B-C50C-407E-A947-70E740481C1C}">
                          <a14:useLocalDpi xmlns:a14="http://schemas.microsoft.com/office/drawing/2010/main" val="0"/>
                        </a:ext>
                      </a:extLst>
                    </a:blip>
                    <a:stretch>
                      <a:fillRect/>
                    </a:stretch>
                  </pic:blipFill>
                  <pic:spPr>
                    <a:xfrm>
                      <a:off x="0" y="0"/>
                      <a:ext cx="5760720" cy="3031490"/>
                    </a:xfrm>
                    <a:prstGeom prst="rect">
                      <a:avLst/>
                    </a:prstGeom>
                  </pic:spPr>
                </pic:pic>
              </a:graphicData>
            </a:graphic>
          </wp:inline>
        </w:drawing>
      </w:r>
    </w:p>
    <w:p w14:paraId="3008132C" w14:textId="77777777" w:rsidR="004E51D3" w:rsidRDefault="004E51D3" w:rsidP="004E51D3">
      <w:pPr>
        <w:jc w:val="both"/>
      </w:pPr>
      <w:r>
        <w:t>Členění projektu</w:t>
      </w:r>
    </w:p>
    <w:p w14:paraId="40D4578D" w14:textId="77777777" w:rsidR="004E51D3" w:rsidRDefault="004E51D3">
      <w:pPr>
        <w:pStyle w:val="Odstavecseseznamem"/>
        <w:numPr>
          <w:ilvl w:val="0"/>
          <w:numId w:val="23"/>
        </w:numPr>
        <w:jc w:val="both"/>
      </w:pPr>
      <w:r>
        <w:t>Aby byl projekt většího rozsahu řiditelný, je potřeba jej rozčlenit do menších přehledných celků na základě:</w:t>
      </w:r>
    </w:p>
    <w:p w14:paraId="2D2F8A86" w14:textId="77777777" w:rsidR="004E51D3" w:rsidRDefault="004E51D3" w:rsidP="004E51D3">
      <w:pPr>
        <w:pStyle w:val="Odstavecseseznamem"/>
        <w:jc w:val="both"/>
      </w:pPr>
      <w:r w:rsidRPr="00F01DBA">
        <w:rPr>
          <w:highlight w:val="yellow"/>
        </w:rPr>
        <w:t>Časového hlediska</w:t>
      </w:r>
      <w:r>
        <w:t xml:space="preserve"> – projekt bývá rozčleněn na základě jeho životního cyklu na </w:t>
      </w:r>
    </w:p>
    <w:p w14:paraId="13E20967" w14:textId="77777777" w:rsidR="004E51D3" w:rsidRDefault="004E51D3" w:rsidP="004E51D3">
      <w:pPr>
        <w:pStyle w:val="Odstavecseseznamem"/>
        <w:jc w:val="both"/>
      </w:pPr>
      <w:r>
        <w:t>a)inicační</w:t>
      </w:r>
    </w:p>
    <w:p w14:paraId="618F7C46" w14:textId="77777777" w:rsidR="004E51D3" w:rsidRDefault="004E51D3" w:rsidP="004E51D3">
      <w:pPr>
        <w:pStyle w:val="Odstavecseseznamem"/>
        <w:jc w:val="both"/>
      </w:pPr>
      <w:r>
        <w:t>b)plánovací</w:t>
      </w:r>
    </w:p>
    <w:p w14:paraId="589F6AAF" w14:textId="77777777" w:rsidR="004E51D3" w:rsidRDefault="004E51D3" w:rsidP="004E51D3">
      <w:pPr>
        <w:pStyle w:val="Odstavecseseznamem"/>
        <w:jc w:val="both"/>
      </w:pPr>
      <w:r>
        <w:t>c)realizační</w:t>
      </w:r>
    </w:p>
    <w:p w14:paraId="76CCB2EF" w14:textId="77777777" w:rsidR="004E51D3" w:rsidRDefault="004E51D3" w:rsidP="004E51D3">
      <w:pPr>
        <w:pStyle w:val="Odstavecseseznamem"/>
        <w:jc w:val="both"/>
      </w:pPr>
      <w:r>
        <w:t>d)uzavírací fázi</w:t>
      </w:r>
    </w:p>
    <w:p w14:paraId="25F9623A" w14:textId="77777777" w:rsidR="004E51D3" w:rsidRDefault="004E51D3" w:rsidP="004E51D3">
      <w:pPr>
        <w:pStyle w:val="Odstavecseseznamem"/>
        <w:jc w:val="both"/>
      </w:pPr>
    </w:p>
    <w:p w14:paraId="6B3A1805" w14:textId="77777777" w:rsidR="004E51D3" w:rsidRDefault="004E51D3" w:rsidP="004E51D3">
      <w:pPr>
        <w:pStyle w:val="Odstavecseseznamem"/>
        <w:jc w:val="both"/>
      </w:pPr>
      <w:r w:rsidRPr="00F01DBA">
        <w:rPr>
          <w:highlight w:val="yellow"/>
        </w:rPr>
        <w:t>Logické struktury</w:t>
      </w:r>
      <w:r>
        <w:t xml:space="preserve"> – hiearchická struktura podrobného rozpisu prací</w:t>
      </w:r>
    </w:p>
    <w:p w14:paraId="2EB86690" w14:textId="77777777" w:rsidR="004E51D3" w:rsidRDefault="004E51D3" w:rsidP="004E51D3">
      <w:pPr>
        <w:pStyle w:val="Odstavecseseznamem"/>
        <w:jc w:val="both"/>
      </w:pPr>
    </w:p>
    <w:p w14:paraId="734367C5" w14:textId="08E3A03B" w:rsidR="004E51D3" w:rsidRPr="006A10EE" w:rsidRDefault="004E51D3" w:rsidP="004E51D3">
      <w:pPr>
        <w:pStyle w:val="Odstavecseseznamem"/>
        <w:jc w:val="both"/>
        <w:rPr>
          <w:b/>
          <w:bCs/>
        </w:rPr>
      </w:pPr>
      <w:r w:rsidRPr="006A10EE">
        <w:rPr>
          <w:b/>
          <w:bCs/>
        </w:rPr>
        <w:t>Metoda optimalizace harmon</w:t>
      </w:r>
      <w:r w:rsidR="006A10EE" w:rsidRPr="006A10EE">
        <w:rPr>
          <w:b/>
          <w:bCs/>
        </w:rPr>
        <w:t>o</w:t>
      </w:r>
      <w:r w:rsidRPr="006A10EE">
        <w:rPr>
          <w:b/>
          <w:bCs/>
        </w:rPr>
        <w:t>gramu</w:t>
      </w:r>
      <w:r w:rsidR="006A10EE">
        <w:rPr>
          <w:b/>
          <w:bCs/>
        </w:rPr>
        <w:t xml:space="preserve"> – zrychlený průchod trasy</w:t>
      </w:r>
    </w:p>
    <w:p w14:paraId="7BF0D903" w14:textId="77777777" w:rsidR="004E51D3" w:rsidRDefault="004E51D3">
      <w:pPr>
        <w:pStyle w:val="Odstavecseseznamem"/>
        <w:numPr>
          <w:ilvl w:val="0"/>
          <w:numId w:val="23"/>
        </w:numPr>
        <w:jc w:val="both"/>
      </w:pPr>
      <w:r w:rsidRPr="00F01DBA">
        <w:t>je proces, který se používá k přizpůsobení časového plánu projektu tak, aby bylo dosaženo cílů efektivněji, obvykle při zachování nebo dokonce zkrácení stanovené doby trvání projektu.</w:t>
      </w:r>
    </w:p>
    <w:p w14:paraId="61C25062" w14:textId="77777777" w:rsidR="004E51D3" w:rsidRDefault="004E51D3">
      <w:pPr>
        <w:pStyle w:val="Odstavecseseznamem"/>
        <w:numPr>
          <w:ilvl w:val="0"/>
          <w:numId w:val="23"/>
        </w:numPr>
        <w:jc w:val="both"/>
      </w:pPr>
      <w:r>
        <w:t>T</w:t>
      </w:r>
      <w:r w:rsidRPr="00F01DBA">
        <w:t>ento proces se zaměřuje na nalezení a eliminaci časových rezerv, zbytečných závislostí mezi úkoly nebo identifikaci kritických úkolů, které by mohly zdržet projekt.</w:t>
      </w:r>
    </w:p>
    <w:p w14:paraId="0D06D66E" w14:textId="2C05E547" w:rsidR="006A10EE" w:rsidRDefault="006A10EE">
      <w:pPr>
        <w:pStyle w:val="Odstavecseseznamem"/>
        <w:numPr>
          <w:ilvl w:val="0"/>
          <w:numId w:val="23"/>
        </w:numPr>
        <w:jc w:val="both"/>
      </w:pPr>
      <w:r>
        <w:t>Velmi efektivní metoda, ale zvyšuje rizika projektu</w:t>
      </w:r>
    </w:p>
    <w:p w14:paraId="34DEEF2C" w14:textId="7A729FFA" w:rsidR="006A10EE" w:rsidRDefault="006A10EE">
      <w:pPr>
        <w:pStyle w:val="Odstavecseseznamem"/>
        <w:numPr>
          <w:ilvl w:val="0"/>
          <w:numId w:val="23"/>
        </w:numPr>
        <w:jc w:val="both"/>
      </w:pPr>
      <w:r>
        <w:t>Některé úlohy spouští paralérně nebo v časovém překryvu – najde na KC aktivity, které lze rozdělit do dílčích úkolů</w:t>
      </w:r>
    </w:p>
    <w:p w14:paraId="5B3B8EDC" w14:textId="3052AB0C" w:rsidR="006A10EE" w:rsidRDefault="006A10EE">
      <w:pPr>
        <w:pStyle w:val="Odstavecseseznamem"/>
        <w:numPr>
          <w:ilvl w:val="0"/>
          <w:numId w:val="23"/>
        </w:numPr>
        <w:jc w:val="both"/>
      </w:pPr>
      <w:r>
        <w:t>Pokouší se volit jiný typ vazeb než konec- začátek</w:t>
      </w:r>
    </w:p>
    <w:p w14:paraId="2A74243A" w14:textId="30FAA9E9" w:rsidR="006A10EE" w:rsidRDefault="006A10EE">
      <w:pPr>
        <w:pStyle w:val="Odstavecseseznamem"/>
        <w:numPr>
          <w:ilvl w:val="0"/>
          <w:numId w:val="23"/>
        </w:numPr>
        <w:jc w:val="both"/>
      </w:pPr>
      <w:r w:rsidRPr="0084753C">
        <w:rPr>
          <w:b/>
          <w:bCs/>
        </w:rPr>
        <w:t>Přidělit úkolu více zdrojů</w:t>
      </w:r>
      <w:r>
        <w:t xml:space="preserve"> a zkrátit tak jeho trvání </w:t>
      </w:r>
    </w:p>
    <w:p w14:paraId="58AA9271" w14:textId="185350F6" w:rsidR="006A10EE" w:rsidRDefault="006A10EE">
      <w:pPr>
        <w:pStyle w:val="Odstavecseseznamem"/>
        <w:numPr>
          <w:ilvl w:val="0"/>
          <w:numId w:val="23"/>
        </w:numPr>
        <w:jc w:val="both"/>
      </w:pPr>
      <w:r>
        <w:t xml:space="preserve">Pokusit se přemístit některé aktivity mimo kritickou cetu – </w:t>
      </w:r>
      <w:r w:rsidRPr="0084753C">
        <w:rPr>
          <w:b/>
          <w:bCs/>
        </w:rPr>
        <w:t>paralerní větev</w:t>
      </w:r>
    </w:p>
    <w:p w14:paraId="7692A906" w14:textId="77777777" w:rsidR="004E51D3" w:rsidRDefault="004E51D3" w:rsidP="004E51D3">
      <w:pPr>
        <w:pStyle w:val="Odstavecseseznamem"/>
        <w:jc w:val="both"/>
      </w:pPr>
    </w:p>
    <w:p w14:paraId="736B3AD2" w14:textId="77777777" w:rsidR="004E51D3" w:rsidRDefault="004E51D3" w:rsidP="004E51D3">
      <w:pPr>
        <w:pStyle w:val="Odstavecseseznamem"/>
        <w:jc w:val="both"/>
      </w:pPr>
    </w:p>
    <w:p w14:paraId="73BC7D00" w14:textId="508D63A2" w:rsidR="004E51D3" w:rsidRDefault="004E51D3" w:rsidP="004E51D3">
      <w:pPr>
        <w:pStyle w:val="Odstavecseseznamem"/>
        <w:jc w:val="both"/>
      </w:pPr>
      <w:r>
        <w:t>Kritická cesta je definována jako časově nejdelší možná cesta z nějakého bodu grafu do koncového bodu grafu</w:t>
      </w:r>
      <w:r w:rsidR="006A10EE">
        <w:t>,k</w:t>
      </w:r>
      <w:r>
        <w:t>terá nemá rezervu</w:t>
      </w:r>
    </w:p>
    <w:p w14:paraId="21146CCD" w14:textId="7AE1F76C" w:rsidR="004E51D3" w:rsidRDefault="004E51D3" w:rsidP="004E51D3">
      <w:pPr>
        <w:pStyle w:val="Odstavecseseznamem"/>
        <w:jc w:val="both"/>
      </w:pPr>
      <w:r>
        <w:t>Každý projekt může mít jednu či více kritický</w:t>
      </w:r>
      <w:r w:rsidR="006A10EE">
        <w:t>ch</w:t>
      </w:r>
      <w:r>
        <w:t xml:space="preserve"> cest</w:t>
      </w:r>
    </w:p>
    <w:p w14:paraId="279EBB6E" w14:textId="77777777" w:rsidR="004E51D3" w:rsidRDefault="004E51D3" w:rsidP="004E51D3">
      <w:pPr>
        <w:pStyle w:val="Odstavecseseznamem"/>
        <w:jc w:val="both"/>
      </w:pPr>
      <w:r>
        <w:t>Seznam činnosti na kritické cestě, na ty by se měl MP nejvíce zaměřit, aby dokončil zdárně projekt</w:t>
      </w:r>
    </w:p>
    <w:p w14:paraId="0F894554" w14:textId="77777777" w:rsidR="004E51D3" w:rsidRDefault="004E51D3" w:rsidP="004E51D3">
      <w:pPr>
        <w:pStyle w:val="Odstavecseseznamem"/>
        <w:jc w:val="both"/>
      </w:pPr>
      <w:r>
        <w:t>KC identifikuje úkoly, které mají přímý dopad na celkovou délku projektu (kritické úkoly)</w:t>
      </w:r>
    </w:p>
    <w:p w14:paraId="137E7795" w14:textId="3D49DE0C" w:rsidR="0084753C" w:rsidRDefault="0084753C" w:rsidP="0084753C">
      <w:pPr>
        <w:jc w:val="both"/>
      </w:pPr>
    </w:p>
    <w:p w14:paraId="20355D3E" w14:textId="7BC439F5" w:rsidR="004E51D3" w:rsidRDefault="004E51D3">
      <w:pPr>
        <w:pStyle w:val="Odstavecseseznamem"/>
        <w:numPr>
          <w:ilvl w:val="0"/>
          <w:numId w:val="23"/>
        </w:numPr>
        <w:jc w:val="both"/>
        <w:rPr>
          <w:b/>
          <w:bCs/>
        </w:rPr>
      </w:pPr>
      <w:r w:rsidRPr="0084753C">
        <w:rPr>
          <w:b/>
          <w:bCs/>
        </w:rPr>
        <w:t>Metoda KC slouží pro odhad minimální doby trvání projektu</w:t>
      </w:r>
      <w:r w:rsidR="0084753C">
        <w:rPr>
          <w:b/>
          <w:bCs/>
        </w:rPr>
        <w:t xml:space="preserve"> ( přímočare projekty – stavebnictví)</w:t>
      </w:r>
    </w:p>
    <w:p w14:paraId="5C5388B4" w14:textId="5EEFFF59" w:rsidR="00DB494E" w:rsidRPr="0084753C" w:rsidRDefault="00DB494E">
      <w:pPr>
        <w:pStyle w:val="Odstavecseseznamem"/>
        <w:numPr>
          <w:ilvl w:val="0"/>
          <w:numId w:val="23"/>
        </w:numPr>
        <w:jc w:val="both"/>
        <w:rPr>
          <w:b/>
          <w:bCs/>
        </w:rPr>
      </w:pPr>
      <w:r>
        <w:t>Zrychlení prací na úkolu na kritické cestě zkracuje trvání projektu jako celku</w:t>
      </w:r>
    </w:p>
    <w:p w14:paraId="3A46D011" w14:textId="77777777" w:rsidR="004E51D3" w:rsidRDefault="004E51D3" w:rsidP="004E51D3">
      <w:pPr>
        <w:pStyle w:val="Odstavecseseznamem"/>
        <w:jc w:val="both"/>
      </w:pPr>
    </w:p>
    <w:p w14:paraId="49A8ED06" w14:textId="77777777" w:rsidR="004E51D3" w:rsidRDefault="004E51D3" w:rsidP="004E51D3">
      <w:pPr>
        <w:jc w:val="center"/>
        <w:rPr>
          <w:b/>
          <w:bCs/>
        </w:rPr>
      </w:pPr>
      <w:r w:rsidRPr="00D71847">
        <w:rPr>
          <w:b/>
          <w:bCs/>
        </w:rPr>
        <w:t>Sledování časového průběhu projektu</w:t>
      </w:r>
    </w:p>
    <w:p w14:paraId="7099D8A4" w14:textId="13E441C9" w:rsidR="004E51D3" w:rsidRDefault="004E51D3" w:rsidP="004E51D3">
      <w:r>
        <w:t>1.</w:t>
      </w:r>
      <w:r w:rsidRPr="00DB494E">
        <w:rPr>
          <w:b/>
          <w:bCs/>
        </w:rPr>
        <w:t>Sledování a vyhodnocování stavu projektu</w:t>
      </w:r>
      <w:r w:rsidR="00DB494E">
        <w:t xml:space="preserve"> – měřitelně (spotřebovaný čas, náklady, zdroje, kvalita)</w:t>
      </w:r>
    </w:p>
    <w:p w14:paraId="59190722" w14:textId="663235E8" w:rsidR="004E51D3" w:rsidRDefault="004E51D3" w:rsidP="004E51D3">
      <w:r>
        <w:t>2.</w:t>
      </w:r>
      <w:r w:rsidRPr="00DB494E">
        <w:rPr>
          <w:b/>
          <w:bCs/>
        </w:rPr>
        <w:t>Reporting zpráv o průběhu projektu</w:t>
      </w:r>
      <w:r w:rsidR="00DB494E">
        <w:t xml:space="preserve"> – prostřednictvím Plánu komunikace projektu</w:t>
      </w:r>
    </w:p>
    <w:p w14:paraId="3033916C" w14:textId="77777777" w:rsidR="004E51D3" w:rsidRDefault="004E51D3" w:rsidP="004E51D3">
      <w:r>
        <w:t>3.</w:t>
      </w:r>
      <w:r w:rsidRPr="00DB494E">
        <w:rPr>
          <w:b/>
          <w:bCs/>
        </w:rPr>
        <w:t>Identifikace odchylek</w:t>
      </w:r>
      <w:r>
        <w:t xml:space="preserve"> – porovnání plánu se skutečností</w:t>
      </w:r>
    </w:p>
    <w:p w14:paraId="455EAF8E" w14:textId="77777777" w:rsidR="004E51D3" w:rsidRDefault="004E51D3" w:rsidP="004E51D3">
      <w:r>
        <w:t xml:space="preserve">    A.Metoda procesního plnění - % plnění u každého úkolu či činnosti</w:t>
      </w:r>
    </w:p>
    <w:p w14:paraId="5C81B3D3" w14:textId="5B710E69" w:rsidR="004E51D3" w:rsidRDefault="004E51D3" w:rsidP="004E51D3">
      <w:r>
        <w:t xml:space="preserve">    B.Metoda SSD – u kaž</w:t>
      </w:r>
      <w:r w:rsidR="00DB494E">
        <w:t>d</w:t>
      </w:r>
      <w:r>
        <w:t>é činnosti stanovujeme její stav ve vztahu k plánu projektu</w:t>
      </w:r>
      <w:r w:rsidR="008A0B72">
        <w:t xml:space="preserve"> nezačala/probíhá/skončila</w:t>
      </w:r>
    </w:p>
    <w:p w14:paraId="76DC8C4D" w14:textId="77777777" w:rsidR="004E51D3" w:rsidRDefault="004E51D3" w:rsidP="004E51D3">
      <w:r>
        <w:t xml:space="preserve">    C. Metoda dosažení hodnoty projektu (EVM) – posouzení časového postupu projektu ve vztahu k nákladům</w:t>
      </w:r>
    </w:p>
    <w:p w14:paraId="05FF6056" w14:textId="3B37A669" w:rsidR="004E51D3" w:rsidRDefault="00DB494E" w:rsidP="004E51D3">
      <w:r>
        <w:t xml:space="preserve">    </w:t>
      </w:r>
      <w:r w:rsidR="004E51D3">
        <w:t>D.Milníková metoda</w:t>
      </w:r>
    </w:p>
    <w:p w14:paraId="311F682F" w14:textId="4DD19733" w:rsidR="004E51D3" w:rsidRDefault="004E51D3" w:rsidP="004E51D3">
      <w:r>
        <w:t>4. Vyhodnocení odchylek (příprava nápravného opatření)</w:t>
      </w:r>
      <w:r w:rsidR="008A0B72">
        <w:t>- Identifikace příčin, nikolv důsledků, vliv omezujících podmínek a okolností, analýza rizik</w:t>
      </w:r>
    </w:p>
    <w:p w14:paraId="1CEC9B9B" w14:textId="5804D84B" w:rsidR="004E51D3" w:rsidRDefault="004E51D3" w:rsidP="004E51D3">
      <w:r>
        <w:t>5. Provedení nápravného opatření (zásah)</w:t>
      </w:r>
      <w:r w:rsidR="008A0B72">
        <w:t xml:space="preserve">  - důkladně popsat změny, doručení příkazu ZS</w:t>
      </w:r>
    </w:p>
    <w:p w14:paraId="3C1A5C8E" w14:textId="7A598DDC" w:rsidR="004E51D3" w:rsidRDefault="004E51D3" w:rsidP="004E51D3">
      <w:r>
        <w:t>6. Reporting zpráv zainteresovaným st</w:t>
      </w:r>
      <w:r w:rsidR="00DB494E">
        <w:t>ra</w:t>
      </w:r>
      <w:r>
        <w:t>nám projektu</w:t>
      </w:r>
    </w:p>
    <w:p w14:paraId="07A695AF" w14:textId="77777777" w:rsidR="00883517" w:rsidRDefault="00883517" w:rsidP="004E51D3"/>
    <w:p w14:paraId="794AB9EC" w14:textId="77777777" w:rsidR="00623B79" w:rsidRDefault="00623B79" w:rsidP="004E51D3">
      <w:pPr>
        <w:rPr>
          <w:b/>
          <w:bCs/>
        </w:rPr>
      </w:pPr>
    </w:p>
    <w:p w14:paraId="14894D1E" w14:textId="77777777" w:rsidR="00623B79" w:rsidRDefault="00623B79" w:rsidP="004E51D3">
      <w:pPr>
        <w:rPr>
          <w:b/>
          <w:bCs/>
        </w:rPr>
      </w:pPr>
    </w:p>
    <w:p w14:paraId="6D3F0120" w14:textId="77777777" w:rsidR="00623B79" w:rsidRDefault="00623B79" w:rsidP="004E51D3">
      <w:pPr>
        <w:rPr>
          <w:b/>
          <w:bCs/>
        </w:rPr>
      </w:pPr>
    </w:p>
    <w:p w14:paraId="19C70F22" w14:textId="77777777" w:rsidR="00623B79" w:rsidRDefault="00623B79" w:rsidP="004E51D3">
      <w:pPr>
        <w:rPr>
          <w:b/>
          <w:bCs/>
        </w:rPr>
      </w:pPr>
    </w:p>
    <w:p w14:paraId="7B1FE5CB" w14:textId="77777777" w:rsidR="00623B79" w:rsidRDefault="00623B79" w:rsidP="004E51D3">
      <w:pPr>
        <w:rPr>
          <w:b/>
          <w:bCs/>
        </w:rPr>
      </w:pPr>
    </w:p>
    <w:p w14:paraId="7ECF89C7" w14:textId="77777777" w:rsidR="00623B79" w:rsidRDefault="00623B79" w:rsidP="004E51D3">
      <w:pPr>
        <w:rPr>
          <w:b/>
          <w:bCs/>
        </w:rPr>
      </w:pPr>
    </w:p>
    <w:p w14:paraId="537EE5A4" w14:textId="77777777" w:rsidR="00623B79" w:rsidRDefault="00623B79" w:rsidP="004E51D3">
      <w:pPr>
        <w:rPr>
          <w:b/>
          <w:bCs/>
        </w:rPr>
      </w:pPr>
    </w:p>
    <w:p w14:paraId="1FCCB294" w14:textId="77777777" w:rsidR="00623B79" w:rsidRDefault="00623B79" w:rsidP="004E51D3">
      <w:pPr>
        <w:rPr>
          <w:b/>
          <w:bCs/>
        </w:rPr>
      </w:pPr>
    </w:p>
    <w:p w14:paraId="0B82C198" w14:textId="77777777" w:rsidR="00623B79" w:rsidRDefault="00623B79" w:rsidP="004E51D3">
      <w:pPr>
        <w:rPr>
          <w:b/>
          <w:bCs/>
        </w:rPr>
      </w:pPr>
    </w:p>
    <w:p w14:paraId="4AAF6BF5" w14:textId="77777777" w:rsidR="00623B79" w:rsidRDefault="00623B79" w:rsidP="004E51D3">
      <w:pPr>
        <w:rPr>
          <w:b/>
          <w:bCs/>
        </w:rPr>
      </w:pPr>
    </w:p>
    <w:p w14:paraId="54E924E1" w14:textId="77777777" w:rsidR="00623B79" w:rsidRDefault="00623B79" w:rsidP="004E51D3">
      <w:pPr>
        <w:rPr>
          <w:b/>
          <w:bCs/>
        </w:rPr>
      </w:pPr>
    </w:p>
    <w:p w14:paraId="0A5A7A45" w14:textId="77777777" w:rsidR="00623B79" w:rsidRDefault="00623B79" w:rsidP="004E51D3">
      <w:pPr>
        <w:rPr>
          <w:b/>
          <w:bCs/>
        </w:rPr>
      </w:pPr>
    </w:p>
    <w:p w14:paraId="51F84814" w14:textId="77777777" w:rsidR="00623B79" w:rsidRDefault="00623B79" w:rsidP="004E51D3">
      <w:pPr>
        <w:rPr>
          <w:b/>
          <w:bCs/>
        </w:rPr>
      </w:pPr>
    </w:p>
    <w:p w14:paraId="677D8248" w14:textId="4C116263" w:rsidR="00883517" w:rsidRPr="00623B79" w:rsidRDefault="00623B79" w:rsidP="00623B79">
      <w:pPr>
        <w:jc w:val="center"/>
        <w:rPr>
          <w:b/>
          <w:bCs/>
        </w:rPr>
      </w:pPr>
      <w:r w:rsidRPr="00623B79">
        <w:rPr>
          <w:b/>
          <w:bCs/>
        </w:rPr>
        <w:lastRenderedPageBreak/>
        <w:t>Finanční řízení projektu</w:t>
      </w:r>
    </w:p>
    <w:p w14:paraId="609C8D7C" w14:textId="18370579" w:rsidR="00883517" w:rsidRDefault="00883517" w:rsidP="004E51D3">
      <w:r>
        <w:t xml:space="preserve">Finanční řízení  a řízení nákladů, zahrnuje všechny činnosti potřebné pro </w:t>
      </w:r>
    </w:p>
    <w:p w14:paraId="691FDBF9" w14:textId="559DAB8D" w:rsidR="00883517" w:rsidRDefault="00883517">
      <w:pPr>
        <w:pStyle w:val="Odstavecseseznamem"/>
        <w:numPr>
          <w:ilvl w:val="0"/>
          <w:numId w:val="38"/>
        </w:numPr>
      </w:pPr>
      <w:r>
        <w:t>Plánování</w:t>
      </w:r>
    </w:p>
    <w:p w14:paraId="7B6967F1" w14:textId="000380DB" w:rsidR="00883517" w:rsidRDefault="00883517">
      <w:pPr>
        <w:pStyle w:val="Odstavecseseznamem"/>
        <w:numPr>
          <w:ilvl w:val="0"/>
          <w:numId w:val="38"/>
        </w:numPr>
      </w:pPr>
      <w:r>
        <w:t>Monitoring</w:t>
      </w:r>
    </w:p>
    <w:p w14:paraId="2BF185A1" w14:textId="1E8DE2F1" w:rsidR="00883517" w:rsidRDefault="00883517">
      <w:pPr>
        <w:pStyle w:val="Odstavecseseznamem"/>
        <w:numPr>
          <w:ilvl w:val="0"/>
          <w:numId w:val="38"/>
        </w:numPr>
      </w:pPr>
      <w:r>
        <w:t>Controling</w:t>
      </w:r>
    </w:p>
    <w:p w14:paraId="7B6B957C" w14:textId="77777777" w:rsidR="00883517" w:rsidRDefault="00883517" w:rsidP="00883517">
      <w:pPr>
        <w:pStyle w:val="Odstavecseseznamem"/>
      </w:pPr>
    </w:p>
    <w:p w14:paraId="23D63634" w14:textId="01AB3E4F" w:rsidR="00883517" w:rsidRDefault="00883517" w:rsidP="00883517">
      <w:pPr>
        <w:pStyle w:val="Odstavecseseznamem"/>
      </w:pPr>
      <w:r>
        <w:t>Finanční řízení zahrnuje stanovení rozpočtu, výpočet návratnosti a řízení cash flow projektu</w:t>
      </w:r>
    </w:p>
    <w:p w14:paraId="542B60E0" w14:textId="312CD363" w:rsidR="00883517" w:rsidRDefault="00883517" w:rsidP="00883517">
      <w:r>
        <w:t>Odhadují se náklady na jednotlivé balíky práce</w:t>
      </w:r>
    </w:p>
    <w:p w14:paraId="30835624" w14:textId="1F07DBED" w:rsidR="00883517" w:rsidRDefault="00883517" w:rsidP="00883517">
      <w:r>
        <w:t>Potřebné finanční zdroje závisí na nákladech, časovém harmonogramu a na platebních podmínkách</w:t>
      </w:r>
    </w:p>
    <w:p w14:paraId="36EF15EE" w14:textId="3200009A" w:rsidR="00883517" w:rsidRDefault="00883517" w:rsidP="00883517">
      <w:r>
        <w:t>VP  řeší překračování čerpaní finančních zdrojů i nedostatečné čerpání</w:t>
      </w:r>
    </w:p>
    <w:p w14:paraId="0D24182E" w14:textId="4A071864" w:rsidR="00883517" w:rsidRDefault="00883517" w:rsidP="00883517">
      <w:r>
        <w:t>V projektu musí existovat časové a finanční rezervy, které budou k dispozicici v </w:t>
      </w:r>
      <w:r w:rsidR="00623B79">
        <w:t>př</w:t>
      </w:r>
      <w:r>
        <w:t>ípadě neočekávaných situací</w:t>
      </w:r>
    </w:p>
    <w:p w14:paraId="164039B0" w14:textId="4E8D80FC" w:rsidR="00883517" w:rsidRDefault="00883517" w:rsidP="00883517">
      <w:r>
        <w:t>Financování projektu</w:t>
      </w:r>
    </w:p>
    <w:p w14:paraId="27432FA9" w14:textId="5E3EB5B0" w:rsidR="00883517" w:rsidRDefault="00883517">
      <w:pPr>
        <w:pStyle w:val="Odstavecseseznamem"/>
        <w:numPr>
          <w:ilvl w:val="0"/>
          <w:numId w:val="39"/>
        </w:numPr>
      </w:pPr>
      <w:r>
        <w:t>Interní zdroje ( soukromé)</w:t>
      </w:r>
    </w:p>
    <w:p w14:paraId="22B19F77" w14:textId="5DC294D1" w:rsidR="00883517" w:rsidRDefault="00883517">
      <w:pPr>
        <w:pStyle w:val="Odstavecseseznamem"/>
        <w:numPr>
          <w:ilvl w:val="0"/>
          <w:numId w:val="39"/>
        </w:numPr>
      </w:pPr>
      <w:r>
        <w:t>Externí zdroje (dluhopisy, kapitálový trh)</w:t>
      </w:r>
    </w:p>
    <w:p w14:paraId="3BB00C35" w14:textId="5BB39D7D" w:rsidR="00883517" w:rsidRDefault="00883517">
      <w:pPr>
        <w:pStyle w:val="Odstavecseseznamem"/>
        <w:numPr>
          <w:ilvl w:val="0"/>
          <w:numId w:val="39"/>
        </w:numPr>
      </w:pPr>
      <w:r>
        <w:t>Veřejné prostředky např. z EU</w:t>
      </w:r>
    </w:p>
    <w:p w14:paraId="5DDB639B" w14:textId="659FD696" w:rsidR="00883517" w:rsidRDefault="00883517" w:rsidP="00883517">
      <w:pPr>
        <w:pStyle w:val="Odstavecseseznamem"/>
      </w:pPr>
      <w:r w:rsidRPr="00623B79">
        <w:rPr>
          <w:b/>
          <w:bCs/>
        </w:rPr>
        <w:t>Plán řízení nákladů projektu</w:t>
      </w:r>
      <w:r>
        <w:t xml:space="preserve"> – cílem je co možná nejpřesněji stanovit výši nákladů</w:t>
      </w:r>
      <w:r w:rsidR="00BF421A">
        <w:t xml:space="preserve"> potřebnou k realizaci projektu</w:t>
      </w:r>
    </w:p>
    <w:p w14:paraId="2E81AEE9" w14:textId="77777777" w:rsidR="00BF421A" w:rsidRDefault="00BF421A" w:rsidP="00883517">
      <w:pPr>
        <w:pStyle w:val="Odstavecseseznamem"/>
      </w:pPr>
    </w:p>
    <w:p w14:paraId="2263E08E" w14:textId="07FDE069" w:rsidR="00BF421A" w:rsidRDefault="00BF421A" w:rsidP="00883517">
      <w:pPr>
        <w:pStyle w:val="Odstavecseseznamem"/>
      </w:pPr>
      <w:r w:rsidRPr="00623B79">
        <w:rPr>
          <w:b/>
          <w:bCs/>
        </w:rPr>
        <w:t>Rozpočet projektu je finanční plán</w:t>
      </w:r>
      <w:r>
        <w:t xml:space="preserve"> obvykle reprezentovaný peněžními nebo pracovními jednotkami</w:t>
      </w:r>
    </w:p>
    <w:p w14:paraId="0357050A" w14:textId="2ADC3887" w:rsidR="00BF421A" w:rsidRDefault="00BF421A" w:rsidP="00883517">
      <w:pPr>
        <w:pStyle w:val="Odstavecseseznamem"/>
      </w:pPr>
      <w:r>
        <w:t>Výsledný rozpočet je tak podrobný, jak podrobně a detailně je pospán celý projekt</w:t>
      </w:r>
    </w:p>
    <w:p w14:paraId="62FDB0B0" w14:textId="099C9B01" w:rsidR="00BF421A" w:rsidRDefault="00BF421A" w:rsidP="00883517">
      <w:pPr>
        <w:pStyle w:val="Odstavecseseznamem"/>
      </w:pPr>
      <w:r>
        <w:t>Rozpočet se skládá ze strany nákladů a výnosů.</w:t>
      </w:r>
    </w:p>
    <w:p w14:paraId="27E840F7" w14:textId="662D00E5" w:rsidR="00BF421A" w:rsidRDefault="00BF421A" w:rsidP="00883517">
      <w:pPr>
        <w:pStyle w:val="Odstavecseseznamem"/>
      </w:pPr>
      <w:r w:rsidRPr="00623B79">
        <w:rPr>
          <w:b/>
          <w:bCs/>
        </w:rPr>
        <w:t>Rozpočet</w:t>
      </w:r>
      <w:r>
        <w:t xml:space="preserve"> = celkový objem prostředků přidělených na projekt, obvykle rozdělený do výdajových kategorií</w:t>
      </w:r>
    </w:p>
    <w:p w14:paraId="706E667A" w14:textId="1CE5C120" w:rsidR="00BF421A" w:rsidRDefault="00BF421A">
      <w:pPr>
        <w:pStyle w:val="Odstavecseseznamem"/>
        <w:numPr>
          <w:ilvl w:val="0"/>
          <w:numId w:val="34"/>
        </w:numPr>
      </w:pPr>
      <w:r>
        <w:t>Rozpis do detailních položek podle jednotlivých nákladových druhů projektu a jejich následné oceňování</w:t>
      </w:r>
    </w:p>
    <w:p w14:paraId="5A15CCDF" w14:textId="77777777" w:rsidR="00BF421A" w:rsidRDefault="00BF421A" w:rsidP="00BF421A">
      <w:pPr>
        <w:pStyle w:val="Odstavecseseznamem"/>
        <w:ind w:left="1080"/>
      </w:pPr>
    </w:p>
    <w:tbl>
      <w:tblPr>
        <w:tblStyle w:val="Mkatabulky"/>
        <w:tblW w:w="0" w:type="auto"/>
        <w:tblInd w:w="1080" w:type="dxa"/>
        <w:tblLook w:val="04A0" w:firstRow="1" w:lastRow="0" w:firstColumn="1" w:lastColumn="0" w:noHBand="0" w:noVBand="1"/>
      </w:tblPr>
      <w:tblGrid>
        <w:gridCol w:w="1862"/>
        <w:gridCol w:w="1651"/>
        <w:gridCol w:w="1489"/>
        <w:gridCol w:w="1490"/>
        <w:gridCol w:w="1490"/>
      </w:tblGrid>
      <w:tr w:rsidR="00BF421A" w14:paraId="6D0AA1E4" w14:textId="77777777" w:rsidTr="00BF421A">
        <w:tc>
          <w:tcPr>
            <w:tcW w:w="1862" w:type="dxa"/>
          </w:tcPr>
          <w:p w14:paraId="7CDB5F23" w14:textId="6CF33ED1" w:rsidR="00BF421A" w:rsidRDefault="00BF421A" w:rsidP="00BF421A">
            <w:pPr>
              <w:pStyle w:val="Odstavecseseznamem"/>
              <w:ind w:left="0"/>
            </w:pPr>
            <w:r>
              <w:t>Kapitola/kategorie</w:t>
            </w:r>
          </w:p>
        </w:tc>
        <w:tc>
          <w:tcPr>
            <w:tcW w:w="1651" w:type="dxa"/>
          </w:tcPr>
          <w:p w14:paraId="06DDCCB6" w14:textId="4C5E16C3" w:rsidR="00BF421A" w:rsidRDefault="00BF421A" w:rsidP="00BF421A">
            <w:pPr>
              <w:pStyle w:val="Odstavecseseznamem"/>
              <w:ind w:left="0"/>
            </w:pPr>
            <w:r>
              <w:t>Jednotka</w:t>
            </w:r>
          </w:p>
        </w:tc>
        <w:tc>
          <w:tcPr>
            <w:tcW w:w="1489" w:type="dxa"/>
          </w:tcPr>
          <w:p w14:paraId="06031380" w14:textId="3B8C468A" w:rsidR="00BF421A" w:rsidRDefault="00BF421A" w:rsidP="00BF421A">
            <w:pPr>
              <w:pStyle w:val="Odstavecseseznamem"/>
              <w:ind w:left="0"/>
            </w:pPr>
            <w:r>
              <w:t xml:space="preserve"> počet</w:t>
            </w:r>
          </w:p>
        </w:tc>
        <w:tc>
          <w:tcPr>
            <w:tcW w:w="1490" w:type="dxa"/>
          </w:tcPr>
          <w:p w14:paraId="3F0FBD83" w14:textId="6EE7730D" w:rsidR="00BF421A" w:rsidRDefault="00BF421A" w:rsidP="00BF421A">
            <w:pPr>
              <w:pStyle w:val="Odstavecseseznamem"/>
              <w:ind w:left="0"/>
            </w:pPr>
            <w:r>
              <w:t>Cena jednotky v Kč</w:t>
            </w:r>
          </w:p>
        </w:tc>
        <w:tc>
          <w:tcPr>
            <w:tcW w:w="1490" w:type="dxa"/>
          </w:tcPr>
          <w:p w14:paraId="59E62447" w14:textId="3560240B" w:rsidR="00BF421A" w:rsidRDefault="00BF421A" w:rsidP="00BF421A">
            <w:pPr>
              <w:pStyle w:val="Odstavecseseznamem"/>
              <w:ind w:left="0"/>
            </w:pPr>
            <w:r>
              <w:t>Částka celkem v Kč</w:t>
            </w:r>
          </w:p>
        </w:tc>
      </w:tr>
      <w:tr w:rsidR="00BF421A" w14:paraId="3EE43086" w14:textId="77777777" w:rsidTr="00BF421A">
        <w:tc>
          <w:tcPr>
            <w:tcW w:w="1862" w:type="dxa"/>
          </w:tcPr>
          <w:p w14:paraId="6BED4AD5" w14:textId="761EA6F8" w:rsidR="00BF421A" w:rsidRDefault="00BF421A">
            <w:pPr>
              <w:pStyle w:val="Odstavecseseznamem"/>
              <w:numPr>
                <w:ilvl w:val="0"/>
                <w:numId w:val="40"/>
              </w:numPr>
            </w:pPr>
            <w:r>
              <w:t>Osobní náklady</w:t>
            </w:r>
          </w:p>
        </w:tc>
        <w:tc>
          <w:tcPr>
            <w:tcW w:w="1651" w:type="dxa"/>
          </w:tcPr>
          <w:p w14:paraId="095CC9C3" w14:textId="53265FB7" w:rsidR="00BF421A" w:rsidRDefault="00BF421A" w:rsidP="008A2BB7">
            <w:pPr>
              <w:pStyle w:val="Odstavecseseznamem"/>
              <w:ind w:left="0"/>
            </w:pPr>
          </w:p>
        </w:tc>
        <w:tc>
          <w:tcPr>
            <w:tcW w:w="1489" w:type="dxa"/>
          </w:tcPr>
          <w:p w14:paraId="47B50565" w14:textId="77777777" w:rsidR="00BF421A" w:rsidRDefault="00BF421A" w:rsidP="008A2BB7">
            <w:pPr>
              <w:pStyle w:val="Odstavecseseznamem"/>
              <w:ind w:left="0"/>
            </w:pPr>
          </w:p>
        </w:tc>
        <w:tc>
          <w:tcPr>
            <w:tcW w:w="1490" w:type="dxa"/>
          </w:tcPr>
          <w:p w14:paraId="069CDF71" w14:textId="77777777" w:rsidR="00BF421A" w:rsidRDefault="00BF421A" w:rsidP="008A2BB7">
            <w:pPr>
              <w:pStyle w:val="Odstavecseseznamem"/>
              <w:ind w:left="0"/>
            </w:pPr>
          </w:p>
        </w:tc>
        <w:tc>
          <w:tcPr>
            <w:tcW w:w="1490" w:type="dxa"/>
          </w:tcPr>
          <w:p w14:paraId="4B34AD2B" w14:textId="77777777" w:rsidR="00BF421A" w:rsidRDefault="00BF421A" w:rsidP="008A2BB7">
            <w:pPr>
              <w:pStyle w:val="Odstavecseseznamem"/>
              <w:ind w:left="0"/>
            </w:pPr>
          </w:p>
        </w:tc>
      </w:tr>
      <w:tr w:rsidR="00BF421A" w14:paraId="67A2A7FF" w14:textId="77777777" w:rsidTr="00BF421A">
        <w:tc>
          <w:tcPr>
            <w:tcW w:w="1862" w:type="dxa"/>
          </w:tcPr>
          <w:p w14:paraId="140DA5A0" w14:textId="33718406" w:rsidR="00BF421A" w:rsidRDefault="00BF421A" w:rsidP="008A2BB7">
            <w:pPr>
              <w:pStyle w:val="Odstavecseseznamem"/>
              <w:ind w:left="0"/>
            </w:pPr>
            <w:r>
              <w:t>1.1 Pracovní smlouvy</w:t>
            </w:r>
          </w:p>
        </w:tc>
        <w:tc>
          <w:tcPr>
            <w:tcW w:w="1651" w:type="dxa"/>
          </w:tcPr>
          <w:p w14:paraId="6A979DB3" w14:textId="77777777" w:rsidR="00BF421A" w:rsidRDefault="00BF421A" w:rsidP="008A2BB7">
            <w:pPr>
              <w:pStyle w:val="Odstavecseseznamem"/>
              <w:ind w:left="0"/>
            </w:pPr>
          </w:p>
        </w:tc>
        <w:tc>
          <w:tcPr>
            <w:tcW w:w="1489" w:type="dxa"/>
          </w:tcPr>
          <w:p w14:paraId="5589CD2B" w14:textId="77777777" w:rsidR="00BF421A" w:rsidRDefault="00BF421A" w:rsidP="008A2BB7">
            <w:pPr>
              <w:pStyle w:val="Odstavecseseznamem"/>
              <w:ind w:left="0"/>
            </w:pPr>
          </w:p>
        </w:tc>
        <w:tc>
          <w:tcPr>
            <w:tcW w:w="1490" w:type="dxa"/>
          </w:tcPr>
          <w:p w14:paraId="2290CF1A" w14:textId="77777777" w:rsidR="00BF421A" w:rsidRDefault="00BF421A" w:rsidP="008A2BB7">
            <w:pPr>
              <w:pStyle w:val="Odstavecseseznamem"/>
              <w:ind w:left="0"/>
            </w:pPr>
          </w:p>
        </w:tc>
        <w:tc>
          <w:tcPr>
            <w:tcW w:w="1490" w:type="dxa"/>
          </w:tcPr>
          <w:p w14:paraId="2865E22D" w14:textId="77777777" w:rsidR="00BF421A" w:rsidRDefault="00BF421A" w:rsidP="008A2BB7">
            <w:pPr>
              <w:pStyle w:val="Odstavecseseznamem"/>
              <w:ind w:left="0"/>
            </w:pPr>
          </w:p>
        </w:tc>
      </w:tr>
      <w:tr w:rsidR="00BF421A" w14:paraId="4A268265" w14:textId="77777777" w:rsidTr="00BF421A">
        <w:tc>
          <w:tcPr>
            <w:tcW w:w="1862" w:type="dxa"/>
          </w:tcPr>
          <w:p w14:paraId="05C54ED0" w14:textId="4384C4B5" w:rsidR="00BF421A" w:rsidRDefault="0007675D" w:rsidP="008A2BB7">
            <w:pPr>
              <w:pStyle w:val="Odstavecseseznamem"/>
              <w:ind w:left="0"/>
            </w:pPr>
            <w:r>
              <w:t xml:space="preserve">1.1.1 </w:t>
            </w:r>
            <w:r w:rsidR="00BF421A">
              <w:t>Odborný poradce</w:t>
            </w:r>
          </w:p>
        </w:tc>
        <w:tc>
          <w:tcPr>
            <w:tcW w:w="1651" w:type="dxa"/>
          </w:tcPr>
          <w:p w14:paraId="7D6D4465" w14:textId="577B2473" w:rsidR="00BF421A" w:rsidRDefault="0007675D" w:rsidP="008A2BB7">
            <w:pPr>
              <w:pStyle w:val="Odstavecseseznamem"/>
              <w:ind w:left="0"/>
            </w:pPr>
            <w:r>
              <w:t>h</w:t>
            </w:r>
          </w:p>
        </w:tc>
        <w:tc>
          <w:tcPr>
            <w:tcW w:w="1489" w:type="dxa"/>
          </w:tcPr>
          <w:p w14:paraId="63E5D7CA" w14:textId="691DA6D4" w:rsidR="00BF421A" w:rsidRDefault="0007675D" w:rsidP="008A2BB7">
            <w:pPr>
              <w:pStyle w:val="Odstavecseseznamem"/>
              <w:ind w:left="0"/>
            </w:pPr>
            <w:r>
              <w:t>375</w:t>
            </w:r>
          </w:p>
        </w:tc>
        <w:tc>
          <w:tcPr>
            <w:tcW w:w="1490" w:type="dxa"/>
          </w:tcPr>
          <w:p w14:paraId="03945F64" w14:textId="73FA693E" w:rsidR="00BF421A" w:rsidRDefault="0007675D" w:rsidP="008A2BB7">
            <w:pPr>
              <w:pStyle w:val="Odstavecseseznamem"/>
              <w:ind w:left="0"/>
            </w:pPr>
            <w:r>
              <w:t>300</w:t>
            </w:r>
          </w:p>
        </w:tc>
        <w:tc>
          <w:tcPr>
            <w:tcW w:w="1490" w:type="dxa"/>
          </w:tcPr>
          <w:p w14:paraId="6E1C2E3B" w14:textId="122B76A4" w:rsidR="00BF421A" w:rsidRDefault="0007675D" w:rsidP="008A2BB7">
            <w:pPr>
              <w:pStyle w:val="Odstavecseseznamem"/>
              <w:ind w:left="0"/>
            </w:pPr>
            <w:r>
              <w:t>112500</w:t>
            </w:r>
          </w:p>
        </w:tc>
      </w:tr>
    </w:tbl>
    <w:p w14:paraId="62BE7AFB" w14:textId="77777777" w:rsidR="00BF421A" w:rsidRDefault="00BF421A" w:rsidP="00BF421A">
      <w:pPr>
        <w:pStyle w:val="Odstavecseseznamem"/>
        <w:ind w:left="1080"/>
      </w:pPr>
    </w:p>
    <w:p w14:paraId="66E53EC9" w14:textId="4690577E" w:rsidR="0007675D" w:rsidRDefault="0007675D" w:rsidP="00BF421A">
      <w:pPr>
        <w:pStyle w:val="Odstavecseseznamem"/>
        <w:ind w:left="1080"/>
      </w:pPr>
      <w:r w:rsidRPr="00623B79">
        <w:rPr>
          <w:b/>
          <w:bCs/>
        </w:rPr>
        <w:t>Uznatelné a neuznatelné náklady</w:t>
      </w:r>
      <w:r>
        <w:t xml:space="preserve"> – neuznatelné je potřeba z projektu vyloučit či je hradit z jiných zdrojů</w:t>
      </w:r>
    </w:p>
    <w:p w14:paraId="6FAF1290" w14:textId="45D6CD82" w:rsidR="0007675D" w:rsidRDefault="0007675D" w:rsidP="0007675D">
      <w:pPr>
        <w:pStyle w:val="Odstavecseseznamem"/>
        <w:ind w:left="1080"/>
      </w:pPr>
      <w:r w:rsidRPr="00623B79">
        <w:rPr>
          <w:b/>
          <w:bCs/>
        </w:rPr>
        <w:t>Omezení kapitol rozpočtu</w:t>
      </w:r>
      <w:r>
        <w:t xml:space="preserve"> – poskytovatel dotace může určit kolik % z celkových nákladů má mít určita položka např. nákup služeb</w:t>
      </w:r>
    </w:p>
    <w:p w14:paraId="34D06A9C" w14:textId="535D9C08" w:rsidR="0007675D" w:rsidRDefault="0007675D" w:rsidP="00BF421A">
      <w:pPr>
        <w:pStyle w:val="Odstavecseseznamem"/>
        <w:ind w:left="1080"/>
      </w:pPr>
      <w:r>
        <w:t>Výše grantu ( 100 % či méně, pak je potřeba zajistit spolufinancování</w:t>
      </w:r>
    </w:p>
    <w:p w14:paraId="1EF69BAA" w14:textId="77777777" w:rsidR="0007675D" w:rsidRDefault="0007675D" w:rsidP="00BF421A">
      <w:pPr>
        <w:pStyle w:val="Odstavecseseznamem"/>
        <w:ind w:left="1080"/>
      </w:pPr>
    </w:p>
    <w:p w14:paraId="5A3259CF" w14:textId="77777777" w:rsidR="00623B79" w:rsidRDefault="00623B79" w:rsidP="00BF421A">
      <w:pPr>
        <w:pStyle w:val="Odstavecseseznamem"/>
        <w:ind w:left="1080"/>
      </w:pPr>
    </w:p>
    <w:p w14:paraId="2BCFCC02" w14:textId="0D3F8DDF" w:rsidR="0007675D" w:rsidRPr="00623B79" w:rsidRDefault="0007675D" w:rsidP="00BF421A">
      <w:pPr>
        <w:pStyle w:val="Odstavecseseznamem"/>
        <w:ind w:left="1080"/>
        <w:rPr>
          <w:u w:val="single"/>
        </w:rPr>
      </w:pPr>
      <w:r w:rsidRPr="00623B79">
        <w:rPr>
          <w:u w:val="single"/>
        </w:rPr>
        <w:lastRenderedPageBreak/>
        <w:t>Sestavování rozpočtu</w:t>
      </w:r>
    </w:p>
    <w:p w14:paraId="380E6856" w14:textId="58AC4412" w:rsidR="0007675D" w:rsidRDefault="0007675D">
      <w:pPr>
        <w:pStyle w:val="Odstavecseseznamem"/>
        <w:numPr>
          <w:ilvl w:val="0"/>
          <w:numId w:val="41"/>
        </w:numPr>
      </w:pPr>
      <w:r>
        <w:t>V přípravné předprojektové fázi (předběžný rozpočet projektu) - maximální přesnost vzhledem k neurčitosti projektu, shora dolů</w:t>
      </w:r>
    </w:p>
    <w:p w14:paraId="2B5A9024" w14:textId="07C9767F" w:rsidR="0007675D" w:rsidRDefault="00623B79" w:rsidP="0007675D">
      <w:pPr>
        <w:pStyle w:val="Odstavecseseznamem"/>
        <w:ind w:left="1440"/>
      </w:pPr>
      <w:r>
        <w:t xml:space="preserve">Projektová fáze: </w:t>
      </w:r>
      <w:r w:rsidR="0007675D">
        <w:t>Podrobný rozpočet zdola nahoru : ocen</w:t>
      </w:r>
      <w:r>
        <w:t>ě</w:t>
      </w:r>
      <w:r w:rsidR="0007675D">
        <w:t>ním balíku práce,oceněním aktivit, vložení rezerv jako krytí případných rizik</w:t>
      </w:r>
    </w:p>
    <w:p w14:paraId="7290777A" w14:textId="01F16634" w:rsidR="0007675D" w:rsidRDefault="0007675D" w:rsidP="0007675D">
      <w:pPr>
        <w:pStyle w:val="Odstavecseseznamem"/>
        <w:ind w:left="1440"/>
      </w:pPr>
      <w:r>
        <w:t>Ke stanovení nákladů slouží seznam aktivit a ohad doby trvání, zpracovaný při plánování času</w:t>
      </w:r>
    </w:p>
    <w:p w14:paraId="5228C667" w14:textId="3C74A407" w:rsidR="001910E1" w:rsidRDefault="001910E1">
      <w:pPr>
        <w:pStyle w:val="Odstavecseseznamem"/>
        <w:numPr>
          <w:ilvl w:val="0"/>
          <w:numId w:val="41"/>
        </w:numPr>
      </w:pPr>
      <w:r>
        <w:t>Během realizační fáze projektu může dojít k úpravám projektu v souladu se schváleným kontraktem a projektovými dokumenty</w:t>
      </w:r>
    </w:p>
    <w:p w14:paraId="6F2E7C32" w14:textId="77777777" w:rsidR="001910E1" w:rsidRDefault="001910E1" w:rsidP="001910E1">
      <w:pPr>
        <w:pStyle w:val="Odstavecseseznamem"/>
        <w:ind w:left="1440"/>
      </w:pPr>
    </w:p>
    <w:p w14:paraId="19D99187" w14:textId="139F76EC" w:rsidR="001910E1" w:rsidRDefault="001910E1" w:rsidP="001910E1">
      <w:pPr>
        <w:pStyle w:val="Odstavecseseznamem"/>
        <w:ind w:left="1440"/>
      </w:pPr>
      <w:r>
        <w:t>Náklady projektu: přímé, nepřímé a ostatní</w:t>
      </w:r>
    </w:p>
    <w:p w14:paraId="4BD2ABBC" w14:textId="3F31DC33" w:rsidR="001910E1" w:rsidRPr="001910E1" w:rsidRDefault="001910E1" w:rsidP="001910E1">
      <w:pPr>
        <w:pStyle w:val="Odstavecseseznamem"/>
        <w:ind w:left="1440"/>
        <w:rPr>
          <w:b/>
          <w:bCs/>
        </w:rPr>
      </w:pPr>
      <w:r w:rsidRPr="001910E1">
        <w:rPr>
          <w:b/>
          <w:bCs/>
        </w:rPr>
        <w:t>Přímé náklady</w:t>
      </w:r>
    </w:p>
    <w:p w14:paraId="0CC1561C" w14:textId="3AE8CA1A" w:rsidR="001910E1" w:rsidRDefault="001910E1">
      <w:pPr>
        <w:pStyle w:val="Odstavecseseznamem"/>
        <w:numPr>
          <w:ilvl w:val="0"/>
          <w:numId w:val="34"/>
        </w:numPr>
      </w:pPr>
      <w:r>
        <w:t>Osobní náklady - mzdy</w:t>
      </w:r>
    </w:p>
    <w:p w14:paraId="1DCB035E" w14:textId="1CFEB60E" w:rsidR="001910E1" w:rsidRDefault="001910E1">
      <w:pPr>
        <w:pStyle w:val="Odstavecseseznamem"/>
        <w:numPr>
          <w:ilvl w:val="0"/>
          <w:numId w:val="34"/>
        </w:numPr>
      </w:pPr>
      <w:r>
        <w:t>Cestovné – jízdné, stravné</w:t>
      </w:r>
    </w:p>
    <w:p w14:paraId="7C407DD5" w14:textId="3BCAE8C1" w:rsidR="001910E1" w:rsidRDefault="001910E1">
      <w:pPr>
        <w:pStyle w:val="Odstavecseseznamem"/>
        <w:numPr>
          <w:ilvl w:val="0"/>
          <w:numId w:val="34"/>
        </w:numPr>
      </w:pPr>
      <w:r>
        <w:t>Zařízení a vybavení – počítače automobily</w:t>
      </w:r>
    </w:p>
    <w:p w14:paraId="685EB15F" w14:textId="61E9D501" w:rsidR="001910E1" w:rsidRDefault="001910E1">
      <w:pPr>
        <w:pStyle w:val="Odstavecseseznamem"/>
        <w:numPr>
          <w:ilvl w:val="0"/>
          <w:numId w:val="34"/>
        </w:numPr>
      </w:pPr>
      <w:r>
        <w:t>Nákup služeb – pronájem školících prostor</w:t>
      </w:r>
    </w:p>
    <w:p w14:paraId="062844D0" w14:textId="0D4BDE23" w:rsidR="001910E1" w:rsidRDefault="001910E1" w:rsidP="001910E1">
      <w:pPr>
        <w:pStyle w:val="Odstavecseseznamem"/>
        <w:ind w:left="1080"/>
      </w:pPr>
      <w:r w:rsidRPr="001910E1">
        <w:rPr>
          <w:b/>
          <w:bCs/>
        </w:rPr>
        <w:t>Nepřímé náklady</w:t>
      </w:r>
      <w:r>
        <w:rPr>
          <w:b/>
          <w:bCs/>
        </w:rPr>
        <w:t xml:space="preserve"> – režijní </w:t>
      </w:r>
      <w:r w:rsidRPr="001910E1">
        <w:t>se do projektu promítnou většinou na základě procentních koeficientů</w:t>
      </w:r>
    </w:p>
    <w:p w14:paraId="581107F3" w14:textId="65A1DEA4" w:rsidR="001910E1" w:rsidRPr="001910E1" w:rsidRDefault="001910E1" w:rsidP="001910E1">
      <w:pPr>
        <w:pStyle w:val="Odstavecseseznamem"/>
        <w:ind w:left="1080"/>
      </w:pPr>
      <w:r w:rsidRPr="001910E1">
        <w:t>Nepřímé osobní náklady – platy managementu společnosti</w:t>
      </w:r>
    </w:p>
    <w:p w14:paraId="770B8894" w14:textId="3B6EE157" w:rsidR="001910E1" w:rsidRDefault="001910E1" w:rsidP="001910E1">
      <w:pPr>
        <w:pStyle w:val="Odstavecseseznamem"/>
        <w:ind w:left="1080"/>
      </w:pPr>
      <w:r w:rsidRPr="001910E1">
        <w:t>Provoz budov a technologií- spotřeba energie, tepla</w:t>
      </w:r>
    </w:p>
    <w:p w14:paraId="3179E602" w14:textId="2CEC10F3" w:rsidR="001910E1" w:rsidRDefault="001910E1" w:rsidP="001910E1">
      <w:pPr>
        <w:pStyle w:val="Odstavecseseznamem"/>
        <w:ind w:left="1080"/>
      </w:pPr>
      <w:r>
        <w:t>Daně a poplatky</w:t>
      </w:r>
    </w:p>
    <w:p w14:paraId="45915E9A" w14:textId="32958A08" w:rsidR="001910E1" w:rsidRDefault="001910E1" w:rsidP="001910E1">
      <w:pPr>
        <w:pStyle w:val="Odstavecseseznamem"/>
        <w:ind w:left="1080"/>
      </w:pPr>
      <w:r>
        <w:t>Ostatní nákl</w:t>
      </w:r>
      <w:r w:rsidR="00623B79">
        <w:t>a</w:t>
      </w:r>
      <w:r>
        <w:t>dy – jejich výše je stanovena na základě specifických analýz</w:t>
      </w:r>
    </w:p>
    <w:p w14:paraId="2368B685" w14:textId="56AB0833" w:rsidR="001910E1" w:rsidRDefault="001910E1" w:rsidP="001910E1">
      <w:pPr>
        <w:pStyle w:val="Odstavecseseznamem"/>
        <w:ind w:left="1080"/>
      </w:pPr>
      <w:r w:rsidRPr="00623B79">
        <w:rPr>
          <w:b/>
          <w:bCs/>
        </w:rPr>
        <w:t>Rizikový rozpočet</w:t>
      </w:r>
      <w:r>
        <w:t xml:space="preserve"> = rozpočet na krytí obtížně předvídatelných vlivů, rezervy vytvořené na známá identifikovatelná rizika</w:t>
      </w:r>
    </w:p>
    <w:p w14:paraId="44BFBDD7" w14:textId="7D31442C" w:rsidR="001910E1" w:rsidRDefault="001910E1" w:rsidP="001910E1">
      <w:pPr>
        <w:pStyle w:val="Odstavecseseznamem"/>
        <w:ind w:left="1080"/>
      </w:pPr>
      <w:r w:rsidRPr="00623B79">
        <w:rPr>
          <w:b/>
          <w:bCs/>
        </w:rPr>
        <w:t>Změnový rozpočet</w:t>
      </w:r>
      <w:r>
        <w:t xml:space="preserve"> = na krytí změn v rozpočtu</w:t>
      </w:r>
    </w:p>
    <w:p w14:paraId="55CA47C7" w14:textId="7F0B463B" w:rsidR="001910E1" w:rsidRDefault="001910E1" w:rsidP="001910E1">
      <w:pPr>
        <w:pStyle w:val="Odstavecseseznamem"/>
        <w:ind w:left="1080"/>
      </w:pPr>
      <w:r>
        <w:t>Manažerská rezerva</w:t>
      </w:r>
      <w:r w:rsidR="00623B79">
        <w:t>-</w:t>
      </w:r>
      <w:r>
        <w:t>provize, bonusy</w:t>
      </w:r>
    </w:p>
    <w:p w14:paraId="698B1ABA" w14:textId="77777777" w:rsidR="009B4177" w:rsidRDefault="009B4177" w:rsidP="001910E1">
      <w:pPr>
        <w:pStyle w:val="Odstavecseseznamem"/>
        <w:ind w:left="1080"/>
      </w:pPr>
    </w:p>
    <w:p w14:paraId="7F05BBED" w14:textId="32F9BAEE" w:rsidR="009B4177" w:rsidRDefault="009B4177" w:rsidP="001910E1">
      <w:pPr>
        <w:pStyle w:val="Odstavecseseznamem"/>
        <w:ind w:left="1080"/>
      </w:pPr>
      <w:r w:rsidRPr="00623B79">
        <w:rPr>
          <w:b/>
          <w:bCs/>
        </w:rPr>
        <w:t xml:space="preserve">Rezervy </w:t>
      </w:r>
      <w:r>
        <w:t>– krytí identifikovatelných a neidentifikovatelných rizik, promítají se do rozpočtu nákladů</w:t>
      </w:r>
    </w:p>
    <w:p w14:paraId="59A9DA29" w14:textId="7D227DA5" w:rsidR="009B4177" w:rsidRDefault="009B4177" w:rsidP="001910E1">
      <w:pPr>
        <w:pStyle w:val="Odstavecseseznamem"/>
        <w:ind w:left="1080"/>
      </w:pPr>
      <w:r>
        <w:t>Výše rezervy se stanovuje jako: procento celkových výdajů projektu, rezervy pouze pro některé položky rozpočtu</w:t>
      </w:r>
    </w:p>
    <w:p w14:paraId="07C93655" w14:textId="64421829" w:rsidR="009B4177" w:rsidRDefault="009B4177" w:rsidP="001910E1">
      <w:pPr>
        <w:pStyle w:val="Odstavecseseznamem"/>
        <w:ind w:left="1080"/>
      </w:pPr>
      <w:r>
        <w:t>Př.kurzové ztráty, dodatečné náklady</w:t>
      </w:r>
    </w:p>
    <w:p w14:paraId="31B8B56E" w14:textId="77777777" w:rsidR="009B4177" w:rsidRDefault="009B4177" w:rsidP="001910E1">
      <w:pPr>
        <w:pStyle w:val="Odstavecseseznamem"/>
        <w:ind w:left="1080"/>
      </w:pPr>
    </w:p>
    <w:p w14:paraId="27AE8DDB" w14:textId="2F43223F" w:rsidR="009B4177" w:rsidRPr="00623B79" w:rsidRDefault="009B4177" w:rsidP="009B4177">
      <w:pPr>
        <w:pStyle w:val="Odstavecseseznamem"/>
        <w:ind w:left="1080"/>
        <w:rPr>
          <w:b/>
          <w:bCs/>
        </w:rPr>
      </w:pPr>
      <w:r w:rsidRPr="00623B79">
        <w:rPr>
          <w:b/>
          <w:bCs/>
        </w:rPr>
        <w:t>Metody tvorby rozpočtu na základě</w:t>
      </w:r>
    </w:p>
    <w:p w14:paraId="47A08CB0" w14:textId="28CA07CD" w:rsidR="009B4177" w:rsidRDefault="009B4177">
      <w:pPr>
        <w:pStyle w:val="Odstavecseseznamem"/>
        <w:numPr>
          <w:ilvl w:val="0"/>
          <w:numId w:val="34"/>
        </w:numPr>
      </w:pPr>
      <w:r>
        <w:t>Podnikových metodologií, standardů a modelů</w:t>
      </w:r>
    </w:p>
    <w:p w14:paraId="52FF95CF" w14:textId="4DCB95E9" w:rsidR="009B4177" w:rsidRDefault="009B4177">
      <w:pPr>
        <w:pStyle w:val="Odstavecseseznamem"/>
        <w:numPr>
          <w:ilvl w:val="0"/>
          <w:numId w:val="34"/>
        </w:numPr>
      </w:pPr>
      <w:r>
        <w:t>Expertních odhadů ( formou odvození z podrobného rozpisu prací nebo odhadu dalších nákladů a potřeb projektu)</w:t>
      </w:r>
    </w:p>
    <w:p w14:paraId="1E1766FB" w14:textId="6E9244F6" w:rsidR="009B4177" w:rsidRDefault="009B4177">
      <w:pPr>
        <w:pStyle w:val="Odstavecseseznamem"/>
        <w:numPr>
          <w:ilvl w:val="0"/>
          <w:numId w:val="34"/>
        </w:numPr>
      </w:pPr>
      <w:r>
        <w:t>Odhadů s podporou statistických výpočtů</w:t>
      </w:r>
    </w:p>
    <w:p w14:paraId="7E09F792" w14:textId="2ACC82FA" w:rsidR="009B4177" w:rsidRDefault="009B4177">
      <w:pPr>
        <w:pStyle w:val="Odstavecseseznamem"/>
        <w:numPr>
          <w:ilvl w:val="0"/>
          <w:numId w:val="34"/>
        </w:numPr>
      </w:pPr>
      <w:r>
        <w:t>Historických informací</w:t>
      </w:r>
    </w:p>
    <w:p w14:paraId="3C2B014E" w14:textId="157FF03D" w:rsidR="009B4177" w:rsidRPr="00623B79" w:rsidRDefault="009B4177" w:rsidP="009B4177">
      <w:pPr>
        <w:pStyle w:val="Odstavecseseznamem"/>
        <w:ind w:left="1080"/>
        <w:rPr>
          <w:b/>
          <w:bCs/>
        </w:rPr>
      </w:pPr>
      <w:r w:rsidRPr="00623B79">
        <w:rPr>
          <w:b/>
          <w:bCs/>
        </w:rPr>
        <w:t>Návrh rozpočtu</w:t>
      </w:r>
    </w:p>
    <w:p w14:paraId="17E66FC4" w14:textId="709E13A3" w:rsidR="009B4177" w:rsidRDefault="009B4177">
      <w:pPr>
        <w:pStyle w:val="Odstavecseseznamem"/>
        <w:numPr>
          <w:ilvl w:val="0"/>
          <w:numId w:val="42"/>
        </w:numPr>
      </w:pPr>
      <w:r>
        <w:t>Přiřazení nákladů k jednotlivým úsekům práce (Jak Dlouho – 3 hod,Kdo – Vizážistka, Kolik – 3000kč)</w:t>
      </w:r>
    </w:p>
    <w:p w14:paraId="4E80F2A9" w14:textId="44F61F36" w:rsidR="009B4177" w:rsidRDefault="009B4177">
      <w:pPr>
        <w:pStyle w:val="Odstavecseseznamem"/>
        <w:numPr>
          <w:ilvl w:val="0"/>
          <w:numId w:val="42"/>
        </w:numPr>
      </w:pPr>
      <w:r>
        <w:t>Ocenění a časové rozložení nákladů</w:t>
      </w:r>
    </w:p>
    <w:p w14:paraId="0839C2D6" w14:textId="3E0C2BFB" w:rsidR="009B4177" w:rsidRDefault="009B4177">
      <w:pPr>
        <w:pStyle w:val="Odstavecseseznamem"/>
        <w:numPr>
          <w:ilvl w:val="0"/>
          <w:numId w:val="42"/>
        </w:numPr>
      </w:pPr>
      <w:r>
        <w:t>Vyhodnocení ostatních potřeb členů týmu</w:t>
      </w:r>
    </w:p>
    <w:p w14:paraId="40938A49" w14:textId="03FD1C3D" w:rsidR="009B4177" w:rsidRDefault="009B4177">
      <w:pPr>
        <w:pStyle w:val="Odstavecseseznamem"/>
        <w:numPr>
          <w:ilvl w:val="0"/>
          <w:numId w:val="42"/>
        </w:numPr>
      </w:pPr>
      <w:r>
        <w:t>Zohlednění nepřímých nákladů na projekt</w:t>
      </w:r>
    </w:p>
    <w:p w14:paraId="1545604B" w14:textId="7F2462BF" w:rsidR="009B4177" w:rsidRDefault="009B4177">
      <w:pPr>
        <w:pStyle w:val="Odstavecseseznamem"/>
        <w:numPr>
          <w:ilvl w:val="0"/>
          <w:numId w:val="42"/>
        </w:numPr>
      </w:pPr>
      <w:r>
        <w:t>Provedení kvalitativních a kvantitativních analýz rizik</w:t>
      </w:r>
    </w:p>
    <w:p w14:paraId="7587BF02" w14:textId="1B745553" w:rsidR="009B4177" w:rsidRDefault="009B4177">
      <w:pPr>
        <w:pStyle w:val="Odstavecseseznamem"/>
        <w:numPr>
          <w:ilvl w:val="0"/>
          <w:numId w:val="42"/>
        </w:numPr>
      </w:pPr>
      <w:r>
        <w:t>Vyhodnocení cash flow</w:t>
      </w:r>
    </w:p>
    <w:p w14:paraId="0C4DF21E" w14:textId="6B58E302" w:rsidR="009B4177" w:rsidRDefault="009B4177">
      <w:pPr>
        <w:pStyle w:val="Odstavecseseznamem"/>
        <w:numPr>
          <w:ilvl w:val="0"/>
          <w:numId w:val="42"/>
        </w:numPr>
      </w:pPr>
      <w:r>
        <w:t>Celkové hodnocení přijatelnosti projektu</w:t>
      </w:r>
    </w:p>
    <w:p w14:paraId="334169C1" w14:textId="77777777" w:rsidR="00826050" w:rsidRDefault="00826050" w:rsidP="00826050">
      <w:pPr>
        <w:pStyle w:val="Odstavecseseznamem"/>
        <w:ind w:left="1440"/>
      </w:pPr>
    </w:p>
    <w:p w14:paraId="0B293394" w14:textId="77777777" w:rsidR="00826050" w:rsidRDefault="00826050" w:rsidP="00826050">
      <w:pPr>
        <w:pStyle w:val="Odstavecseseznamem"/>
        <w:ind w:left="1440"/>
      </w:pPr>
    </w:p>
    <w:p w14:paraId="5D397A70" w14:textId="202551EB" w:rsidR="00826050" w:rsidRPr="00623B79" w:rsidRDefault="00826050" w:rsidP="00826050">
      <w:pPr>
        <w:pStyle w:val="Odstavecseseznamem"/>
        <w:ind w:left="1440"/>
        <w:rPr>
          <w:b/>
          <w:bCs/>
        </w:rPr>
      </w:pPr>
      <w:r w:rsidRPr="00623B79">
        <w:rPr>
          <w:b/>
          <w:bCs/>
        </w:rPr>
        <w:t>Nástroje a techniky odhadu</w:t>
      </w:r>
    </w:p>
    <w:p w14:paraId="535F1B00" w14:textId="06AE7040" w:rsidR="00826050" w:rsidRDefault="00826050">
      <w:pPr>
        <w:pStyle w:val="Odstavecseseznamem"/>
        <w:numPr>
          <w:ilvl w:val="0"/>
          <w:numId w:val="43"/>
        </w:numPr>
      </w:pPr>
      <w:r>
        <w:t xml:space="preserve">Analogie- provedení </w:t>
      </w:r>
      <w:r w:rsidR="00623B79">
        <w:t>od</w:t>
      </w:r>
      <w:r>
        <w:t>hadu na základě podobností z dřívě realiz.projektů</w:t>
      </w:r>
    </w:p>
    <w:p w14:paraId="0A755FFC" w14:textId="6D14EA3D" w:rsidR="00826050" w:rsidRDefault="00826050" w:rsidP="00826050">
      <w:pPr>
        <w:pStyle w:val="Odstavecseseznamem"/>
        <w:ind w:left="1440"/>
      </w:pPr>
      <w:r>
        <w:t>Neméně náklad</w:t>
      </w:r>
      <w:r w:rsidR="00623B79">
        <w:t>n</w:t>
      </w:r>
      <w:r>
        <w:t>á a přesná, rané fáze projektu</w:t>
      </w:r>
    </w:p>
    <w:p w14:paraId="3A08197A" w14:textId="04D473E6" w:rsidR="00826050" w:rsidRDefault="00826050" w:rsidP="00826050">
      <w:pPr>
        <w:pStyle w:val="Odstavecseseznamem"/>
        <w:ind w:left="1440"/>
      </w:pPr>
      <w:r>
        <w:t>Př.SW, projekt kuchyně</w:t>
      </w:r>
    </w:p>
    <w:p w14:paraId="7E63BE88" w14:textId="77777777" w:rsidR="00826050" w:rsidRDefault="00826050" w:rsidP="00826050">
      <w:pPr>
        <w:pStyle w:val="Odstavecseseznamem"/>
        <w:ind w:left="1440"/>
      </w:pPr>
    </w:p>
    <w:p w14:paraId="0FF3310F" w14:textId="78F587B2" w:rsidR="00826050" w:rsidRDefault="00826050">
      <w:pPr>
        <w:pStyle w:val="Odstavecseseznamem"/>
        <w:numPr>
          <w:ilvl w:val="0"/>
          <w:numId w:val="43"/>
        </w:numPr>
      </w:pPr>
      <w:r>
        <w:t>Odhad podle sazeb jednotlivých zdrojů</w:t>
      </w:r>
    </w:p>
    <w:p w14:paraId="0ACA7AD5" w14:textId="6FB7C36A" w:rsidR="00826050" w:rsidRDefault="00826050" w:rsidP="00826050">
      <w:pPr>
        <w:pStyle w:val="Odstavecseseznamem"/>
        <w:ind w:left="1440"/>
      </w:pPr>
      <w:r>
        <w:t>Přesnější,odhadce musí znát sazby  pro jednotlivé nákladové druhy</w:t>
      </w:r>
    </w:p>
    <w:p w14:paraId="7D3DD22B" w14:textId="02C734E9" w:rsidR="00826050" w:rsidRDefault="00826050" w:rsidP="00826050">
      <w:pPr>
        <w:pStyle w:val="Odstavecseseznamem"/>
        <w:ind w:left="1440"/>
      </w:pPr>
      <w:r>
        <w:t>Př. Nová silnice, výkopové práce</w:t>
      </w:r>
    </w:p>
    <w:p w14:paraId="240C78CC" w14:textId="5A18AAD8" w:rsidR="00826050" w:rsidRDefault="00826050">
      <w:pPr>
        <w:pStyle w:val="Odstavecseseznamem"/>
        <w:numPr>
          <w:ilvl w:val="0"/>
          <w:numId w:val="43"/>
        </w:numPr>
      </w:pPr>
      <w:r>
        <w:t>Odhad zdola nahoru: vychází ze znalostí balíků práce  projektu a jejich kvantifikací</w:t>
      </w:r>
    </w:p>
    <w:p w14:paraId="7CCED6AC" w14:textId="1D016315" w:rsidR="00826050" w:rsidRDefault="00826050" w:rsidP="00826050">
      <w:pPr>
        <w:pStyle w:val="Odstavecseseznamem"/>
        <w:ind w:left="1440"/>
      </w:pPr>
      <w:r>
        <w:t>Přesnější a pracnější</w:t>
      </w:r>
    </w:p>
    <w:p w14:paraId="752D76D8" w14:textId="4241720D" w:rsidR="00826050" w:rsidRDefault="00826050" w:rsidP="00826050">
      <w:pPr>
        <w:pStyle w:val="Odstavecseseznamem"/>
        <w:ind w:left="1440"/>
      </w:pPr>
    </w:p>
    <w:p w14:paraId="0759B859" w14:textId="350BCC31" w:rsidR="00826050" w:rsidRDefault="00826050">
      <w:pPr>
        <w:pStyle w:val="Odstavecseseznamem"/>
        <w:numPr>
          <w:ilvl w:val="0"/>
          <w:numId w:val="43"/>
        </w:numPr>
      </w:pPr>
      <w:r>
        <w:t>Parametrický odhad: statis</w:t>
      </w:r>
      <w:r w:rsidR="00623B79">
        <w:t>ti</w:t>
      </w:r>
      <w:r>
        <w:t xml:space="preserve">cké vyjádření </w:t>
      </w:r>
      <w:r w:rsidR="00623B79">
        <w:t>ve</w:t>
      </w:r>
      <w:r>
        <w:t xml:space="preserve"> vztahu konkrétní: historický projekt</w:t>
      </w:r>
    </w:p>
    <w:p w14:paraId="2C71ACE2" w14:textId="6D6303C5" w:rsidR="00826050" w:rsidRDefault="00826050" w:rsidP="00826050">
      <w:pPr>
        <w:pStyle w:val="Odstavecseseznamem"/>
        <w:ind w:left="1440"/>
      </w:pPr>
      <w:r>
        <w:t>Vyšší přesnost</w:t>
      </w:r>
    </w:p>
    <w:p w14:paraId="026BC206" w14:textId="37A16AC1" w:rsidR="00826050" w:rsidRDefault="00826050" w:rsidP="00826050">
      <w:pPr>
        <w:pStyle w:val="Odstavecseseznamem"/>
        <w:ind w:left="1440"/>
      </w:pPr>
      <w:r>
        <w:t>Př.Tvorba webu, vývoj software pro dílčí zákazníky</w:t>
      </w:r>
    </w:p>
    <w:p w14:paraId="72B3AE08" w14:textId="06E992CA" w:rsidR="00826050" w:rsidRDefault="00826050">
      <w:pPr>
        <w:pStyle w:val="Odstavecseseznamem"/>
        <w:numPr>
          <w:ilvl w:val="0"/>
          <w:numId w:val="43"/>
        </w:numPr>
      </w:pPr>
      <w:r>
        <w:t>Software pro podporu řízení projektů</w:t>
      </w:r>
    </w:p>
    <w:p w14:paraId="3C66DAB1" w14:textId="5F39C39F" w:rsidR="00254DD8" w:rsidRDefault="00826050">
      <w:pPr>
        <w:pStyle w:val="Odstavecseseznamem"/>
        <w:numPr>
          <w:ilvl w:val="0"/>
          <w:numId w:val="43"/>
        </w:numPr>
      </w:pPr>
      <w:r>
        <w:t>Analýza nabídek dodavatelů – porovnání cen notebooku třeb</w:t>
      </w:r>
      <w:r w:rsidR="00254DD8">
        <w:t>a</w:t>
      </w:r>
    </w:p>
    <w:p w14:paraId="7846E07B" w14:textId="0BA40C14" w:rsidR="00826050" w:rsidRDefault="00826050">
      <w:pPr>
        <w:pStyle w:val="Odstavecseseznamem"/>
        <w:numPr>
          <w:ilvl w:val="0"/>
          <w:numId w:val="43"/>
        </w:numPr>
      </w:pPr>
      <w:r>
        <w:t>Ostatní odhady – např. analýza rezerv a nákladů na kvalitu, př. Výkopové práce</w:t>
      </w:r>
    </w:p>
    <w:p w14:paraId="53F965A1" w14:textId="77777777" w:rsidR="00254DD8" w:rsidRDefault="00254DD8" w:rsidP="00254DD8">
      <w:pPr>
        <w:pStyle w:val="Odstavecseseznamem"/>
        <w:ind w:left="2160"/>
      </w:pPr>
    </w:p>
    <w:p w14:paraId="5CE6141E" w14:textId="77777777" w:rsidR="00254DD8" w:rsidRDefault="00254DD8" w:rsidP="00254DD8">
      <w:pPr>
        <w:pStyle w:val="Odstavecseseznamem"/>
        <w:ind w:left="2160"/>
      </w:pPr>
    </w:p>
    <w:p w14:paraId="4122DFF7" w14:textId="4A9B137B" w:rsidR="00254DD8" w:rsidRDefault="00254DD8" w:rsidP="00254DD8">
      <w:pPr>
        <w:pStyle w:val="Odstavecseseznamem"/>
        <w:ind w:left="2160"/>
      </w:pPr>
      <w:r w:rsidRPr="00623B79">
        <w:rPr>
          <w:b/>
          <w:bCs/>
        </w:rPr>
        <w:t>Standartní odchylka :</w:t>
      </w:r>
      <w:r>
        <w:t xml:space="preserve"> používá se pro kalkulaci a kontrolu trvání délky výkonu určité činnosti, pracovního výkonu a MIN a MAX hodnotu této doby.</w:t>
      </w:r>
    </w:p>
    <w:p w14:paraId="5B49D312" w14:textId="77777777" w:rsidR="00254DD8" w:rsidRDefault="00254DD8" w:rsidP="00254DD8">
      <w:pPr>
        <w:pStyle w:val="Odstavecseseznamem"/>
        <w:ind w:left="2160"/>
      </w:pPr>
    </w:p>
    <w:p w14:paraId="5A60953C" w14:textId="7F78C2A0" w:rsidR="00254DD8" w:rsidRPr="00623B79" w:rsidRDefault="00254DD8" w:rsidP="00254DD8">
      <w:pPr>
        <w:rPr>
          <w:u w:val="single"/>
        </w:rPr>
      </w:pPr>
      <w:r w:rsidRPr="00623B79">
        <w:rPr>
          <w:u w:val="single"/>
        </w:rPr>
        <w:t>Fáze tvorby rozpočtu</w:t>
      </w:r>
    </w:p>
    <w:p w14:paraId="6F6F4F1B" w14:textId="47BCA96C" w:rsidR="00254DD8" w:rsidRDefault="00254DD8" w:rsidP="00254DD8">
      <w:r>
        <w:t>Předprojektová fáze: odhadování rozpočtu ( analogie, parametrický odhad)</w:t>
      </w:r>
    </w:p>
    <w:p w14:paraId="77F153E6" w14:textId="57959A6B" w:rsidR="00254DD8" w:rsidRDefault="00254DD8" w:rsidP="00254DD8">
      <w:r>
        <w:t>Projektová fáze: Sestavení podrobného rozpočtu – zdola nahoru</w:t>
      </w:r>
    </w:p>
    <w:p w14:paraId="5B939933" w14:textId="0F3C099D" w:rsidR="00254DD8" w:rsidRDefault="00254DD8" w:rsidP="00254DD8">
      <w:r>
        <w:t>Odhad podle profesora Kerznera</w:t>
      </w:r>
    </w:p>
    <w:p w14:paraId="567FC3D7" w14:textId="2BA680A7" w:rsidR="00254DD8" w:rsidRDefault="00254DD8">
      <w:pPr>
        <w:pStyle w:val="Odstavecseseznamem"/>
        <w:numPr>
          <w:ilvl w:val="0"/>
          <w:numId w:val="44"/>
        </w:numPr>
      </w:pPr>
      <w:r w:rsidRPr="00623B79">
        <w:rPr>
          <w:b/>
          <w:bCs/>
        </w:rPr>
        <w:t>Hrubý odhad:</w:t>
      </w:r>
      <w:r>
        <w:t xml:space="preserve"> odhadem shora (analogie, parametrický odhad) – na základě základních parametrů a historických projektů</w:t>
      </w:r>
    </w:p>
    <w:p w14:paraId="6E255BE7" w14:textId="7C0F772D" w:rsidR="00254DD8" w:rsidRDefault="00254DD8">
      <w:pPr>
        <w:pStyle w:val="Odstavecseseznamem"/>
        <w:numPr>
          <w:ilvl w:val="0"/>
          <w:numId w:val="44"/>
        </w:numPr>
      </w:pPr>
      <w:r w:rsidRPr="00623B79">
        <w:rPr>
          <w:b/>
          <w:bCs/>
        </w:rPr>
        <w:t>Přibližný odhad</w:t>
      </w:r>
      <w:r>
        <w:t xml:space="preserve"> (parametrický odhad podle sazeb jenotlivých zdrojů) - na základě základních parametrů s hrubých rozpracováním detailů na vyšší úrovni a historických projektů</w:t>
      </w:r>
    </w:p>
    <w:p w14:paraId="7F6AA49C" w14:textId="4BAB22D0" w:rsidR="00254DD8" w:rsidRDefault="00254DD8">
      <w:pPr>
        <w:pStyle w:val="Odstavecseseznamem"/>
        <w:numPr>
          <w:ilvl w:val="0"/>
          <w:numId w:val="44"/>
        </w:numPr>
      </w:pPr>
      <w:r w:rsidRPr="00623B79">
        <w:rPr>
          <w:b/>
          <w:bCs/>
        </w:rPr>
        <w:t>Definitivní odhad</w:t>
      </w:r>
      <w:r>
        <w:t xml:space="preserve"> – odhadem zdola, na základě dostatečně podrobných údajů, suma hodnot dle </w:t>
      </w:r>
      <w:r w:rsidR="00F55D3F">
        <w:t>předběžných údajů rozpracovaného plánu projektu</w:t>
      </w:r>
    </w:p>
    <w:p w14:paraId="1FAF7322" w14:textId="77777777" w:rsidR="006F5319" w:rsidRDefault="006F5319" w:rsidP="006F5319">
      <w:pPr>
        <w:pStyle w:val="Odstavecseseznamem"/>
      </w:pPr>
    </w:p>
    <w:p w14:paraId="4E5E934B" w14:textId="77777777" w:rsidR="006F5319" w:rsidRDefault="006F5319" w:rsidP="006F5319">
      <w:pPr>
        <w:pStyle w:val="Odstavecseseznamem"/>
      </w:pPr>
    </w:p>
    <w:p w14:paraId="0FA3B0EA" w14:textId="3B9F162B" w:rsidR="006F5319" w:rsidRPr="00623B79" w:rsidRDefault="006F5319" w:rsidP="006F5319">
      <w:pPr>
        <w:pStyle w:val="Odstavecseseznamem"/>
        <w:rPr>
          <w:b/>
          <w:bCs/>
        </w:rPr>
      </w:pPr>
      <w:r w:rsidRPr="00623B79">
        <w:rPr>
          <w:b/>
          <w:bCs/>
        </w:rPr>
        <w:t>Návratnost investic do projektu</w:t>
      </w:r>
    </w:p>
    <w:p w14:paraId="78E81961" w14:textId="1B01875D" w:rsidR="006F5319" w:rsidRDefault="006F5319" w:rsidP="006F5319">
      <w:pPr>
        <w:pStyle w:val="Odstavecseseznamem"/>
      </w:pPr>
      <w:r>
        <w:t>= doba za jak dlouho se mi ty investované peníze do projektu vrátí, kolik mi investované peníze vydělají</w:t>
      </w:r>
    </w:p>
    <w:p w14:paraId="77A2DD30" w14:textId="6DD0CDD1" w:rsidR="006F5319" w:rsidRDefault="006F5319">
      <w:pPr>
        <w:pStyle w:val="Odstavecseseznamem"/>
        <w:numPr>
          <w:ilvl w:val="0"/>
          <w:numId w:val="34"/>
        </w:numPr>
      </w:pPr>
      <w:r>
        <w:t>Návratnost se odhaduje v předprojektové fázi</w:t>
      </w:r>
    </w:p>
    <w:p w14:paraId="5E9965A7" w14:textId="77777777" w:rsidR="006F5319" w:rsidRDefault="006F5319" w:rsidP="006F5319">
      <w:pPr>
        <w:pStyle w:val="Odstavecseseznamem"/>
        <w:ind w:left="1080"/>
      </w:pPr>
    </w:p>
    <w:p w14:paraId="7926AE42" w14:textId="4262966A" w:rsidR="006F5319" w:rsidRDefault="006F5319" w:rsidP="006F5319">
      <w:pPr>
        <w:pStyle w:val="Odstavecseseznamem"/>
        <w:ind w:left="1080"/>
      </w:pPr>
      <w:r w:rsidRPr="00C41500">
        <w:rPr>
          <w:b/>
          <w:bCs/>
        </w:rPr>
        <w:lastRenderedPageBreak/>
        <w:t>Doba návratnosti projektu:</w:t>
      </w:r>
      <w:r>
        <w:t xml:space="preserve"> určení délky období potřebného pro získání finančního prospěchu, který pokryje velikost investice do projektu</w:t>
      </w:r>
    </w:p>
    <w:p w14:paraId="5792B32D" w14:textId="1F69F467" w:rsidR="00C41500" w:rsidRDefault="00C41500" w:rsidP="006F5319">
      <w:pPr>
        <w:pStyle w:val="Odstavecseseznamem"/>
        <w:ind w:left="1080"/>
      </w:pPr>
      <w:r>
        <w:rPr>
          <w:b/>
          <w:bCs/>
        </w:rPr>
        <w:t xml:space="preserve">Diskontované pěnežní toky: </w:t>
      </w:r>
      <w:r w:rsidRPr="00C41500">
        <w:t>porovnávání aktuální hodnoty investice k její předpokládané hodnotě v budoucím času</w:t>
      </w:r>
    </w:p>
    <w:p w14:paraId="15C45772" w14:textId="1EF15214" w:rsidR="00C41500" w:rsidRDefault="00351188" w:rsidP="006F5319">
      <w:pPr>
        <w:pStyle w:val="Odstavecseseznamem"/>
        <w:ind w:left="1080"/>
      </w:pPr>
      <w:r>
        <w:rPr>
          <w:b/>
          <w:bCs/>
        </w:rPr>
        <w:t xml:space="preserve">Čistá současná hodnota: </w:t>
      </w:r>
      <w:r w:rsidRPr="00351188">
        <w:t>rozdíl současné hodnoty všech budoucích příjmů projektu a současné hodnoty všech výdajů projektu</w:t>
      </w:r>
      <w:r>
        <w:t>, základní kritérium pro rozhodování přijetí/nepřijetí/zamítnutí projektu</w:t>
      </w:r>
    </w:p>
    <w:p w14:paraId="3C9C4A3C" w14:textId="77777777" w:rsidR="00504AED" w:rsidRDefault="00504AED" w:rsidP="006F5319">
      <w:pPr>
        <w:pStyle w:val="Odstavecseseznamem"/>
        <w:ind w:left="1080"/>
        <w:rPr>
          <w:b/>
          <w:bCs/>
        </w:rPr>
      </w:pPr>
    </w:p>
    <w:p w14:paraId="5C9353B3" w14:textId="46B52731" w:rsidR="00504AED" w:rsidRDefault="00504AED" w:rsidP="006F5319">
      <w:pPr>
        <w:pStyle w:val="Odstavecseseznamem"/>
        <w:ind w:left="1080"/>
        <w:rPr>
          <w:b/>
          <w:bCs/>
        </w:rPr>
      </w:pPr>
      <w:r>
        <w:rPr>
          <w:b/>
          <w:bCs/>
        </w:rPr>
        <w:t>ROI (návratnost investic): poměr vydělané peníze ku investované</w:t>
      </w:r>
    </w:p>
    <w:p w14:paraId="4CE46472" w14:textId="47ABAF41" w:rsidR="00504AED" w:rsidRDefault="00D27AE8" w:rsidP="006F5319">
      <w:pPr>
        <w:pStyle w:val="Odstavecseseznamem"/>
        <w:ind w:left="1080"/>
      </w:pPr>
      <w:r w:rsidRPr="0056498C">
        <w:t>Aby mohl MP aplikovat všechna obranná opatření proti předpokládaným rizikům, je nutno pro každou vybranou alternativu a položku plánu alokovat potřebnou rozpočtovou rezervu.</w:t>
      </w:r>
    </w:p>
    <w:p w14:paraId="6A6D73DE" w14:textId="7B953AE3" w:rsidR="0056498C" w:rsidRPr="0056498C" w:rsidRDefault="0056498C" w:rsidP="006F5319">
      <w:pPr>
        <w:pStyle w:val="Odstavecseseznamem"/>
        <w:ind w:left="1080"/>
      </w:pPr>
      <w:r>
        <w:t>Projekty máme nízkorizikové a vysokorizikové</w:t>
      </w:r>
    </w:p>
    <w:p w14:paraId="61339BBF" w14:textId="77777777" w:rsidR="0056498C" w:rsidRPr="0056498C" w:rsidRDefault="0056498C" w:rsidP="006F5319">
      <w:pPr>
        <w:pStyle w:val="Odstavecseseznamem"/>
        <w:ind w:left="1080"/>
      </w:pPr>
      <w:r w:rsidRPr="0056498C">
        <w:t>Rezervy   a) na krytí obtížně předvídatelných vlivů</w:t>
      </w:r>
    </w:p>
    <w:p w14:paraId="57420A90" w14:textId="145A2469" w:rsidR="0056498C" w:rsidRDefault="0056498C" w:rsidP="006F5319">
      <w:pPr>
        <w:pStyle w:val="Odstavecseseznamem"/>
        <w:ind w:left="1080"/>
      </w:pPr>
      <w:r w:rsidRPr="0056498C">
        <w:t>podle rozpočtových položek běžných nákladů a na předvídatelná rizika</w:t>
      </w:r>
    </w:p>
    <w:p w14:paraId="32A57882" w14:textId="58BB303E" w:rsidR="0056498C" w:rsidRPr="0056498C" w:rsidRDefault="0056498C">
      <w:pPr>
        <w:pStyle w:val="Odstavecseseznamem"/>
        <w:numPr>
          <w:ilvl w:val="0"/>
          <w:numId w:val="25"/>
        </w:numPr>
      </w:pPr>
      <w:r>
        <w:t>Manažerská rezerva -rezervou na neznámá rizika, která se můžou v průběhu projektu objevit</w:t>
      </w:r>
    </w:p>
    <w:p w14:paraId="28B30D7B" w14:textId="77777777" w:rsidR="00826050" w:rsidRDefault="00826050" w:rsidP="00826050">
      <w:pPr>
        <w:pStyle w:val="Odstavecseseznamem"/>
        <w:ind w:left="1440"/>
      </w:pPr>
    </w:p>
    <w:p w14:paraId="06BC0482" w14:textId="77777777" w:rsidR="00F12D0A" w:rsidRDefault="00F12D0A" w:rsidP="00826050">
      <w:pPr>
        <w:pStyle w:val="Odstavecseseznamem"/>
        <w:ind w:left="1440"/>
      </w:pPr>
    </w:p>
    <w:p w14:paraId="311C9757" w14:textId="77777777" w:rsidR="00D80181" w:rsidRDefault="00D80181" w:rsidP="00D80181">
      <w:pPr>
        <w:pStyle w:val="Odstavecseseznamem"/>
        <w:ind w:left="1440"/>
        <w:jc w:val="center"/>
        <w:rPr>
          <w:b/>
          <w:bCs/>
        </w:rPr>
      </w:pPr>
    </w:p>
    <w:p w14:paraId="1F670A1D" w14:textId="77777777" w:rsidR="00D80181" w:rsidRDefault="00D80181" w:rsidP="00D80181">
      <w:pPr>
        <w:pStyle w:val="Odstavecseseznamem"/>
        <w:ind w:left="1440"/>
        <w:jc w:val="center"/>
        <w:rPr>
          <w:b/>
          <w:bCs/>
        </w:rPr>
      </w:pPr>
    </w:p>
    <w:p w14:paraId="2B49387E" w14:textId="77777777" w:rsidR="00D80181" w:rsidRDefault="00D80181" w:rsidP="00D80181">
      <w:pPr>
        <w:pStyle w:val="Odstavecseseznamem"/>
        <w:ind w:left="1440"/>
        <w:jc w:val="center"/>
        <w:rPr>
          <w:b/>
          <w:bCs/>
        </w:rPr>
      </w:pPr>
    </w:p>
    <w:p w14:paraId="7B81FF63" w14:textId="77777777" w:rsidR="00D80181" w:rsidRDefault="00D80181" w:rsidP="00D80181">
      <w:pPr>
        <w:pStyle w:val="Odstavecseseznamem"/>
        <w:ind w:left="1440"/>
        <w:jc w:val="center"/>
        <w:rPr>
          <w:b/>
          <w:bCs/>
        </w:rPr>
      </w:pPr>
    </w:p>
    <w:p w14:paraId="4B0B83FD" w14:textId="77777777" w:rsidR="00D80181" w:rsidRDefault="00D80181" w:rsidP="00D80181">
      <w:pPr>
        <w:pStyle w:val="Odstavecseseznamem"/>
        <w:ind w:left="1440"/>
        <w:jc w:val="center"/>
        <w:rPr>
          <w:b/>
          <w:bCs/>
        </w:rPr>
      </w:pPr>
    </w:p>
    <w:p w14:paraId="2F026147" w14:textId="77777777" w:rsidR="00D80181" w:rsidRDefault="00D80181" w:rsidP="00D80181">
      <w:pPr>
        <w:pStyle w:val="Odstavecseseznamem"/>
        <w:ind w:left="1440"/>
        <w:jc w:val="center"/>
        <w:rPr>
          <w:b/>
          <w:bCs/>
        </w:rPr>
      </w:pPr>
    </w:p>
    <w:p w14:paraId="743BBE1F" w14:textId="77777777" w:rsidR="00D80181" w:rsidRDefault="00D80181" w:rsidP="00D80181">
      <w:pPr>
        <w:pStyle w:val="Odstavecseseznamem"/>
        <w:ind w:left="1440"/>
        <w:jc w:val="center"/>
        <w:rPr>
          <w:b/>
          <w:bCs/>
        </w:rPr>
      </w:pPr>
    </w:p>
    <w:p w14:paraId="2E567003" w14:textId="77777777" w:rsidR="00D80181" w:rsidRDefault="00D80181" w:rsidP="00D80181">
      <w:pPr>
        <w:pStyle w:val="Odstavecseseznamem"/>
        <w:ind w:left="1440"/>
        <w:jc w:val="center"/>
        <w:rPr>
          <w:b/>
          <w:bCs/>
        </w:rPr>
      </w:pPr>
    </w:p>
    <w:p w14:paraId="28B04118" w14:textId="77777777" w:rsidR="00D80181" w:rsidRDefault="00D80181" w:rsidP="00D80181">
      <w:pPr>
        <w:pStyle w:val="Odstavecseseznamem"/>
        <w:ind w:left="1440"/>
        <w:jc w:val="center"/>
        <w:rPr>
          <w:b/>
          <w:bCs/>
        </w:rPr>
      </w:pPr>
    </w:p>
    <w:p w14:paraId="70CCA51D" w14:textId="77777777" w:rsidR="00D80181" w:rsidRDefault="00D80181" w:rsidP="00D80181">
      <w:pPr>
        <w:pStyle w:val="Odstavecseseznamem"/>
        <w:ind w:left="1440"/>
        <w:jc w:val="center"/>
        <w:rPr>
          <w:b/>
          <w:bCs/>
        </w:rPr>
      </w:pPr>
    </w:p>
    <w:p w14:paraId="4147748C" w14:textId="77777777" w:rsidR="00D80181" w:rsidRDefault="00D80181" w:rsidP="00D80181">
      <w:pPr>
        <w:pStyle w:val="Odstavecseseznamem"/>
        <w:ind w:left="1440"/>
        <w:jc w:val="center"/>
        <w:rPr>
          <w:b/>
          <w:bCs/>
        </w:rPr>
      </w:pPr>
    </w:p>
    <w:p w14:paraId="0A5FB46D" w14:textId="77777777" w:rsidR="00D80181" w:rsidRDefault="00D80181" w:rsidP="00D80181">
      <w:pPr>
        <w:pStyle w:val="Odstavecseseznamem"/>
        <w:ind w:left="1440"/>
        <w:jc w:val="center"/>
        <w:rPr>
          <w:b/>
          <w:bCs/>
        </w:rPr>
      </w:pPr>
    </w:p>
    <w:p w14:paraId="5DA6BBD0" w14:textId="77777777" w:rsidR="00D80181" w:rsidRDefault="00D80181" w:rsidP="00D80181">
      <w:pPr>
        <w:pStyle w:val="Odstavecseseznamem"/>
        <w:ind w:left="1440"/>
        <w:jc w:val="center"/>
        <w:rPr>
          <w:b/>
          <w:bCs/>
        </w:rPr>
      </w:pPr>
    </w:p>
    <w:p w14:paraId="2AEF0124" w14:textId="77777777" w:rsidR="00D80181" w:rsidRDefault="00D80181" w:rsidP="00D80181">
      <w:pPr>
        <w:pStyle w:val="Odstavecseseznamem"/>
        <w:ind w:left="1440"/>
        <w:jc w:val="center"/>
        <w:rPr>
          <w:b/>
          <w:bCs/>
        </w:rPr>
      </w:pPr>
    </w:p>
    <w:p w14:paraId="096191FC" w14:textId="77777777" w:rsidR="00D80181" w:rsidRDefault="00D80181" w:rsidP="00D80181">
      <w:pPr>
        <w:pStyle w:val="Odstavecseseznamem"/>
        <w:ind w:left="1440"/>
        <w:jc w:val="center"/>
        <w:rPr>
          <w:b/>
          <w:bCs/>
        </w:rPr>
      </w:pPr>
    </w:p>
    <w:p w14:paraId="0F5B845B" w14:textId="77777777" w:rsidR="00D80181" w:rsidRDefault="00D80181" w:rsidP="00D80181">
      <w:pPr>
        <w:pStyle w:val="Odstavecseseznamem"/>
        <w:ind w:left="1440"/>
        <w:jc w:val="center"/>
        <w:rPr>
          <w:b/>
          <w:bCs/>
        </w:rPr>
      </w:pPr>
    </w:p>
    <w:p w14:paraId="7660CB7A" w14:textId="77777777" w:rsidR="00D80181" w:rsidRDefault="00D80181" w:rsidP="00D80181">
      <w:pPr>
        <w:pStyle w:val="Odstavecseseznamem"/>
        <w:ind w:left="1440"/>
        <w:jc w:val="center"/>
        <w:rPr>
          <w:b/>
          <w:bCs/>
        </w:rPr>
      </w:pPr>
    </w:p>
    <w:p w14:paraId="7312DF34" w14:textId="77777777" w:rsidR="00D80181" w:rsidRDefault="00D80181" w:rsidP="00D80181">
      <w:pPr>
        <w:pStyle w:val="Odstavecseseznamem"/>
        <w:ind w:left="1440"/>
        <w:jc w:val="center"/>
        <w:rPr>
          <w:b/>
          <w:bCs/>
        </w:rPr>
      </w:pPr>
    </w:p>
    <w:p w14:paraId="32597347" w14:textId="77777777" w:rsidR="00D80181" w:rsidRDefault="00D80181" w:rsidP="00D80181">
      <w:pPr>
        <w:pStyle w:val="Odstavecseseznamem"/>
        <w:ind w:left="1440"/>
        <w:jc w:val="center"/>
        <w:rPr>
          <w:b/>
          <w:bCs/>
        </w:rPr>
      </w:pPr>
    </w:p>
    <w:p w14:paraId="49D760A4" w14:textId="77777777" w:rsidR="00D80181" w:rsidRDefault="00D80181" w:rsidP="00D80181">
      <w:pPr>
        <w:pStyle w:val="Odstavecseseznamem"/>
        <w:ind w:left="1440"/>
        <w:jc w:val="center"/>
        <w:rPr>
          <w:b/>
          <w:bCs/>
        </w:rPr>
      </w:pPr>
    </w:p>
    <w:p w14:paraId="2378E10D" w14:textId="77777777" w:rsidR="00D80181" w:rsidRDefault="00D80181" w:rsidP="00D80181">
      <w:pPr>
        <w:pStyle w:val="Odstavecseseznamem"/>
        <w:ind w:left="1440"/>
        <w:jc w:val="center"/>
        <w:rPr>
          <w:b/>
          <w:bCs/>
        </w:rPr>
      </w:pPr>
    </w:p>
    <w:p w14:paraId="16AB23B0" w14:textId="77777777" w:rsidR="00D80181" w:rsidRDefault="00D80181" w:rsidP="00D80181">
      <w:pPr>
        <w:pStyle w:val="Odstavecseseznamem"/>
        <w:ind w:left="1440"/>
        <w:jc w:val="center"/>
        <w:rPr>
          <w:b/>
          <w:bCs/>
        </w:rPr>
      </w:pPr>
    </w:p>
    <w:p w14:paraId="0A41748F" w14:textId="77777777" w:rsidR="00D80181" w:rsidRDefault="00D80181" w:rsidP="00D80181">
      <w:pPr>
        <w:pStyle w:val="Odstavecseseznamem"/>
        <w:ind w:left="1440"/>
        <w:jc w:val="center"/>
        <w:rPr>
          <w:b/>
          <w:bCs/>
        </w:rPr>
      </w:pPr>
    </w:p>
    <w:p w14:paraId="73C77463" w14:textId="77777777" w:rsidR="00D80181" w:rsidRDefault="00D80181" w:rsidP="00D80181">
      <w:pPr>
        <w:pStyle w:val="Odstavecseseznamem"/>
        <w:ind w:left="1440"/>
        <w:jc w:val="center"/>
        <w:rPr>
          <w:b/>
          <w:bCs/>
        </w:rPr>
      </w:pPr>
    </w:p>
    <w:p w14:paraId="48D924E3" w14:textId="77777777" w:rsidR="00D80181" w:rsidRDefault="00D80181" w:rsidP="00D80181">
      <w:pPr>
        <w:pStyle w:val="Odstavecseseznamem"/>
        <w:ind w:left="1440"/>
        <w:jc w:val="center"/>
        <w:rPr>
          <w:b/>
          <w:bCs/>
        </w:rPr>
      </w:pPr>
    </w:p>
    <w:p w14:paraId="4E7D8800" w14:textId="77777777" w:rsidR="00D80181" w:rsidRDefault="00D80181" w:rsidP="00D80181">
      <w:pPr>
        <w:pStyle w:val="Odstavecseseznamem"/>
        <w:ind w:left="1440"/>
        <w:jc w:val="center"/>
        <w:rPr>
          <w:b/>
          <w:bCs/>
        </w:rPr>
      </w:pPr>
    </w:p>
    <w:p w14:paraId="1B0E9D69" w14:textId="77777777" w:rsidR="00D80181" w:rsidRDefault="00D80181" w:rsidP="00D80181">
      <w:pPr>
        <w:pStyle w:val="Odstavecseseznamem"/>
        <w:ind w:left="1440"/>
        <w:jc w:val="center"/>
        <w:rPr>
          <w:b/>
          <w:bCs/>
        </w:rPr>
      </w:pPr>
    </w:p>
    <w:p w14:paraId="5CDBA950" w14:textId="77777777" w:rsidR="00D80181" w:rsidRDefault="00D80181" w:rsidP="00D80181">
      <w:pPr>
        <w:pStyle w:val="Odstavecseseznamem"/>
        <w:ind w:left="1440"/>
        <w:jc w:val="center"/>
        <w:rPr>
          <w:b/>
          <w:bCs/>
        </w:rPr>
      </w:pPr>
    </w:p>
    <w:p w14:paraId="5238106B" w14:textId="77777777" w:rsidR="00D80181" w:rsidRDefault="00D80181" w:rsidP="00D80181">
      <w:pPr>
        <w:pStyle w:val="Odstavecseseznamem"/>
        <w:ind w:left="1440"/>
        <w:jc w:val="center"/>
        <w:rPr>
          <w:b/>
          <w:bCs/>
        </w:rPr>
      </w:pPr>
    </w:p>
    <w:p w14:paraId="4E7C84E0" w14:textId="71FB56A6" w:rsidR="00F12D0A" w:rsidRPr="00D80181" w:rsidRDefault="00F12D0A" w:rsidP="00D80181">
      <w:pPr>
        <w:pStyle w:val="Odstavecseseznamem"/>
        <w:ind w:left="1440"/>
        <w:jc w:val="center"/>
        <w:rPr>
          <w:b/>
          <w:bCs/>
        </w:rPr>
      </w:pPr>
      <w:r w:rsidRPr="00D80181">
        <w:rPr>
          <w:b/>
          <w:bCs/>
        </w:rPr>
        <w:lastRenderedPageBreak/>
        <w:t>Řízení rizik</w:t>
      </w:r>
    </w:p>
    <w:p w14:paraId="4D5DB447" w14:textId="3613F4E6" w:rsidR="00F12D0A" w:rsidRDefault="00F12D0A" w:rsidP="00826050">
      <w:pPr>
        <w:pStyle w:val="Odstavecseseznamem"/>
        <w:ind w:left="1440"/>
      </w:pPr>
      <w:r w:rsidRPr="00D80181">
        <w:rPr>
          <w:b/>
          <w:bCs/>
        </w:rPr>
        <w:t xml:space="preserve">Riziko </w:t>
      </w:r>
      <w:r>
        <w:t>= pravděpodobnost výskytu nežádoucí události s negativními důsledky</w:t>
      </w:r>
    </w:p>
    <w:p w14:paraId="3DD91899" w14:textId="7D440AB2" w:rsidR="00F12D0A" w:rsidRDefault="00F12D0A" w:rsidP="00826050">
      <w:pPr>
        <w:pStyle w:val="Odstavecseseznamem"/>
        <w:ind w:left="1440"/>
      </w:pPr>
      <w:r w:rsidRPr="00D80181">
        <w:rPr>
          <w:b/>
          <w:bCs/>
        </w:rPr>
        <w:t>Dopad rizika</w:t>
      </w:r>
      <w:r>
        <w:t xml:space="preserve"> = rozsah ztráty , která vznikně při výskytu rizikové události</w:t>
      </w:r>
    </w:p>
    <w:p w14:paraId="692C7E1D" w14:textId="4860C57C" w:rsidR="00F12D0A" w:rsidRDefault="00F12D0A" w:rsidP="00826050">
      <w:pPr>
        <w:pStyle w:val="Odstavecseseznamem"/>
        <w:ind w:left="1440"/>
      </w:pPr>
      <w:r>
        <w:t>Významnost rizika = P x D</w:t>
      </w:r>
    </w:p>
    <w:p w14:paraId="606AB85C" w14:textId="53603DDD" w:rsidR="00F12D0A" w:rsidRDefault="00F12D0A" w:rsidP="00826050">
      <w:pPr>
        <w:pStyle w:val="Odstavecseseznamem"/>
        <w:ind w:left="1440"/>
      </w:pPr>
      <w:r w:rsidRPr="00D80181">
        <w:rPr>
          <w:b/>
          <w:bCs/>
        </w:rPr>
        <w:t>Indikátor rizika</w:t>
      </w:r>
      <w:r>
        <w:t xml:space="preserve"> =  ukazatel  identifikujicí výskyt a míru působení rizika</w:t>
      </w:r>
    </w:p>
    <w:p w14:paraId="53D75E2D" w14:textId="1BCD0598" w:rsidR="00F12D0A" w:rsidRDefault="00F12D0A" w:rsidP="00826050">
      <w:pPr>
        <w:pStyle w:val="Odstavecseseznamem"/>
        <w:ind w:left="1440"/>
      </w:pPr>
      <w:r>
        <w:t>Nebezpečí/ hrozba je podmínka, která má potenciál způsobit škodu lidem, majetku nebo životnímu prostředí</w:t>
      </w:r>
    </w:p>
    <w:p w14:paraId="26102601" w14:textId="7BB8F207" w:rsidR="00F12D0A" w:rsidRDefault="00F12D0A" w:rsidP="00826050">
      <w:pPr>
        <w:pStyle w:val="Odstavecseseznamem"/>
        <w:ind w:left="1440"/>
      </w:pPr>
      <w:r w:rsidRPr="00D80181">
        <w:rPr>
          <w:b/>
          <w:bCs/>
        </w:rPr>
        <w:t>Identifikace rizika</w:t>
      </w:r>
      <w:r>
        <w:t xml:space="preserve"> – zcela odstranit riziko, snížit pravděpodobnost rizika, snížit dopad rizika, převést riziko (rozptýlit)</w:t>
      </w:r>
    </w:p>
    <w:p w14:paraId="539F454D" w14:textId="77777777" w:rsidR="004A7CF4" w:rsidRDefault="004A7CF4" w:rsidP="00826050">
      <w:pPr>
        <w:pStyle w:val="Odstavecseseznamem"/>
        <w:ind w:left="1440"/>
      </w:pPr>
    </w:p>
    <w:p w14:paraId="4E9D945C" w14:textId="0D35936C" w:rsidR="004A7CF4" w:rsidRPr="00D80181" w:rsidRDefault="004A7CF4" w:rsidP="00826050">
      <w:pPr>
        <w:pStyle w:val="Odstavecseseznamem"/>
        <w:ind w:left="1440"/>
        <w:rPr>
          <w:b/>
          <w:bCs/>
        </w:rPr>
      </w:pPr>
      <w:r w:rsidRPr="00D80181">
        <w:rPr>
          <w:b/>
          <w:bCs/>
        </w:rPr>
        <w:t>Proces analýzy managementu rizik</w:t>
      </w:r>
    </w:p>
    <w:p w14:paraId="18C98570" w14:textId="77777777" w:rsidR="004A7CF4" w:rsidRDefault="004A7CF4">
      <w:pPr>
        <w:pStyle w:val="Odstavecseseznamem"/>
        <w:numPr>
          <w:ilvl w:val="0"/>
          <w:numId w:val="45"/>
        </w:numPr>
      </w:pPr>
      <w:r>
        <w:t xml:space="preserve">Popis rizik </w:t>
      </w:r>
    </w:p>
    <w:p w14:paraId="327E00EA" w14:textId="77777777" w:rsidR="004A7CF4" w:rsidRDefault="004A7CF4">
      <w:pPr>
        <w:pStyle w:val="Odstavecseseznamem"/>
        <w:numPr>
          <w:ilvl w:val="0"/>
          <w:numId w:val="46"/>
        </w:numPr>
      </w:pPr>
      <w:r>
        <w:t>všeobecné charakteristiky, popis pracovních postupů a procesů</w:t>
      </w:r>
    </w:p>
    <w:p w14:paraId="40DF89F6" w14:textId="77777777" w:rsidR="004A7CF4" w:rsidRDefault="004A7CF4">
      <w:pPr>
        <w:pStyle w:val="Odstavecseseznamem"/>
        <w:numPr>
          <w:ilvl w:val="0"/>
          <w:numId w:val="46"/>
        </w:numPr>
      </w:pPr>
      <w:r>
        <w:t xml:space="preserve">Použitá média v systémech ( charakteristika surovin), </w:t>
      </w:r>
    </w:p>
    <w:p w14:paraId="0B7194E1" w14:textId="77777777" w:rsidR="004A7CF4" w:rsidRDefault="004A7CF4">
      <w:pPr>
        <w:pStyle w:val="Odstavecseseznamem"/>
        <w:numPr>
          <w:ilvl w:val="0"/>
          <w:numId w:val="46"/>
        </w:numPr>
      </w:pPr>
      <w:r>
        <w:t xml:space="preserve">řízení provozu systému ( popis automatickcýh a ručně ovládaných prvků, regulačních a bezpečnostních prvků), </w:t>
      </w:r>
    </w:p>
    <w:p w14:paraId="62C714EA" w14:textId="5ABC78C2" w:rsidR="004A7CF4" w:rsidRDefault="004A7CF4">
      <w:pPr>
        <w:pStyle w:val="Odstavecseseznamem"/>
        <w:numPr>
          <w:ilvl w:val="0"/>
          <w:numId w:val="46"/>
        </w:numPr>
      </w:pPr>
      <w:r>
        <w:t>zásobování médii, energií a jinými komoditami (zásobování vodou, elektřinou, surovinami, nouzové zásobování),</w:t>
      </w:r>
    </w:p>
    <w:p w14:paraId="20DDA74F" w14:textId="45A4D34F" w:rsidR="004A7CF4" w:rsidRDefault="004A7CF4">
      <w:pPr>
        <w:pStyle w:val="Odstavecseseznamem"/>
        <w:numPr>
          <w:ilvl w:val="0"/>
          <w:numId w:val="46"/>
        </w:numPr>
      </w:pPr>
      <w:r>
        <w:t>organizace provozu (organizační struktura, pojištění, provozní předpisy a směrnice, úroveň kvalifikace pracovníků)</w:t>
      </w:r>
    </w:p>
    <w:p w14:paraId="66C94D8E" w14:textId="5A56A686" w:rsidR="004A7CF4" w:rsidRDefault="004A7CF4">
      <w:pPr>
        <w:pStyle w:val="Odstavecseseznamem"/>
        <w:numPr>
          <w:ilvl w:val="0"/>
          <w:numId w:val="46"/>
        </w:numPr>
      </w:pPr>
      <w:r>
        <w:t>popis současných zásahových prostředků</w:t>
      </w:r>
    </w:p>
    <w:p w14:paraId="1C68B051" w14:textId="2DE3F02E" w:rsidR="004A7CF4" w:rsidRDefault="004A7CF4">
      <w:pPr>
        <w:pStyle w:val="Odstavecseseznamem"/>
        <w:numPr>
          <w:ilvl w:val="0"/>
          <w:numId w:val="46"/>
        </w:numPr>
      </w:pPr>
      <w:r>
        <w:t>Popis rizik</w:t>
      </w:r>
    </w:p>
    <w:p w14:paraId="3D95A0D2" w14:textId="670D4F80" w:rsidR="004A7CF4" w:rsidRDefault="004A7CF4">
      <w:pPr>
        <w:pStyle w:val="Odstavecseseznamem"/>
        <w:numPr>
          <w:ilvl w:val="0"/>
          <w:numId w:val="47"/>
        </w:numPr>
      </w:pPr>
      <w:r>
        <w:t>Finanční a nefinační riziko</w:t>
      </w:r>
    </w:p>
    <w:p w14:paraId="67A9A822" w14:textId="3AD9ABAA" w:rsidR="004A7CF4" w:rsidRDefault="00D370AC">
      <w:pPr>
        <w:pStyle w:val="Odstavecseseznamem"/>
        <w:numPr>
          <w:ilvl w:val="0"/>
          <w:numId w:val="47"/>
        </w:numPr>
      </w:pPr>
      <w:r>
        <w:t>Statické a dynamické riziko – S. je přírodní nebezpečí, nepoctivost jedinců, D. ekonomi</w:t>
      </w:r>
      <w:r w:rsidR="00D80181">
        <w:t>ck</w:t>
      </w:r>
      <w:r>
        <w:t>é, politické</w:t>
      </w:r>
    </w:p>
    <w:p w14:paraId="44656D3E" w14:textId="6014BA83" w:rsidR="00D370AC" w:rsidRDefault="00D370AC">
      <w:pPr>
        <w:pStyle w:val="Odstavecseseznamem"/>
        <w:numPr>
          <w:ilvl w:val="0"/>
          <w:numId w:val="47"/>
        </w:numPr>
      </w:pPr>
      <w:r>
        <w:t>Čistá a spekulativní rizika  - Č. možnost ztráty, S. ztráta majetku i zisku</w:t>
      </w:r>
    </w:p>
    <w:p w14:paraId="4C22E25D" w14:textId="21EB0D14" w:rsidR="00D370AC" w:rsidRDefault="00D370AC">
      <w:pPr>
        <w:pStyle w:val="Odstavecseseznamem"/>
        <w:numPr>
          <w:ilvl w:val="0"/>
          <w:numId w:val="45"/>
        </w:numPr>
      </w:pPr>
      <w:r w:rsidRPr="00D80181">
        <w:rPr>
          <w:b/>
          <w:bCs/>
        </w:rPr>
        <w:t>Identifikace rizik</w:t>
      </w:r>
      <w:r>
        <w:t xml:space="preserve"> = spočívá v určení specifikace rizik, které mohou ovlivnit projekt, v dokumentování jejich charakteristik (min rok, nejlépe každé 3 měsíce), pravidelný brainstorming rizik</w:t>
      </w:r>
    </w:p>
    <w:p w14:paraId="236ED2AD" w14:textId="38A7E104" w:rsidR="00D370AC" w:rsidRDefault="00D370AC">
      <w:pPr>
        <w:pStyle w:val="Odstavecseseznamem"/>
        <w:numPr>
          <w:ilvl w:val="0"/>
          <w:numId w:val="48"/>
        </w:numPr>
      </w:pPr>
      <w:r>
        <w:t>Identifikace zdrojů nebezpečí</w:t>
      </w:r>
    </w:p>
    <w:p w14:paraId="3AC8759B" w14:textId="3DBB0F11" w:rsidR="00D370AC" w:rsidRDefault="00D370AC">
      <w:pPr>
        <w:pStyle w:val="Odstavecseseznamem"/>
        <w:numPr>
          <w:ilvl w:val="0"/>
          <w:numId w:val="49"/>
        </w:numPr>
      </w:pPr>
      <w:r>
        <w:t>Nebezpečí mechanického původu (zařízení pod tlakem plynu, páry aj.)</w:t>
      </w:r>
    </w:p>
    <w:p w14:paraId="79347D38" w14:textId="2109701E" w:rsidR="00D370AC" w:rsidRDefault="00D370AC">
      <w:pPr>
        <w:pStyle w:val="Odstavecseseznamem"/>
        <w:numPr>
          <w:ilvl w:val="0"/>
          <w:numId w:val="49"/>
        </w:numPr>
      </w:pPr>
      <w:r>
        <w:t>Nebezpečí chemického původu (chem. Reakce, exploze)</w:t>
      </w:r>
    </w:p>
    <w:p w14:paraId="78F2EB1C" w14:textId="513B66D7" w:rsidR="00D370AC" w:rsidRDefault="00D370AC">
      <w:pPr>
        <w:pStyle w:val="Odstavecseseznamem"/>
        <w:numPr>
          <w:ilvl w:val="0"/>
          <w:numId w:val="49"/>
        </w:numPr>
      </w:pPr>
      <w:r>
        <w:t>Nebezpečí elektrického původu</w:t>
      </w:r>
    </w:p>
    <w:p w14:paraId="699F5AB6" w14:textId="45FC8195" w:rsidR="00D370AC" w:rsidRDefault="00D370AC">
      <w:pPr>
        <w:pStyle w:val="Odstavecseseznamem"/>
        <w:numPr>
          <w:ilvl w:val="0"/>
          <w:numId w:val="49"/>
        </w:numPr>
      </w:pPr>
      <w:r>
        <w:t>Zdroje požáru</w:t>
      </w:r>
    </w:p>
    <w:p w14:paraId="4A821C28" w14:textId="2204C389" w:rsidR="00D370AC" w:rsidRDefault="00D370AC">
      <w:pPr>
        <w:pStyle w:val="Odstavecseseznamem"/>
        <w:numPr>
          <w:ilvl w:val="0"/>
          <w:numId w:val="49"/>
        </w:numPr>
      </w:pPr>
      <w:r>
        <w:t>Nebezpečí záření a tepelných zdrojů (ionizující a UV záření)</w:t>
      </w:r>
    </w:p>
    <w:p w14:paraId="1D3CB9F0" w14:textId="2D1CC54F" w:rsidR="00D370AC" w:rsidRDefault="00D370AC">
      <w:pPr>
        <w:pStyle w:val="Odstavecseseznamem"/>
        <w:numPr>
          <w:ilvl w:val="0"/>
          <w:numId w:val="49"/>
        </w:numPr>
      </w:pPr>
      <w:r>
        <w:t>Zdroje biologických nebezpečí ( poranění zvířaty, toxické rostliny)</w:t>
      </w:r>
    </w:p>
    <w:p w14:paraId="3FD9CCF9" w14:textId="506CC219" w:rsidR="00D370AC" w:rsidRDefault="00D370AC">
      <w:pPr>
        <w:pStyle w:val="Odstavecseseznamem"/>
        <w:numPr>
          <w:ilvl w:val="0"/>
          <w:numId w:val="49"/>
        </w:numPr>
      </w:pPr>
      <w:r>
        <w:t>Lidský faktor (neúmyslné chyby a úmyslné zavinění)</w:t>
      </w:r>
    </w:p>
    <w:p w14:paraId="6B72E211" w14:textId="15D79E8E" w:rsidR="00170E1F" w:rsidRDefault="00170E1F">
      <w:pPr>
        <w:pStyle w:val="Odstavecseseznamem"/>
        <w:numPr>
          <w:ilvl w:val="0"/>
          <w:numId w:val="49"/>
        </w:numPr>
      </w:pPr>
      <w:r>
        <w:t>Nebezpečí vyplývající z okolního prostředí ( záplavy, doprava, epidemie)</w:t>
      </w:r>
    </w:p>
    <w:p w14:paraId="38418401" w14:textId="22CAC8D0" w:rsidR="00170E1F" w:rsidRDefault="00170E1F">
      <w:pPr>
        <w:pStyle w:val="Odstavecseseznamem"/>
        <w:numPr>
          <w:ilvl w:val="0"/>
          <w:numId w:val="49"/>
        </w:numPr>
      </w:pPr>
      <w:r>
        <w:t xml:space="preserve">Socioekonomické zdroje nebezpečí </w:t>
      </w:r>
      <w:r w:rsidR="00D80181">
        <w:t>(</w:t>
      </w:r>
      <w:r>
        <w:t xml:space="preserve"> finanční problémy, konflikty, stávka)</w:t>
      </w:r>
    </w:p>
    <w:p w14:paraId="497FE684" w14:textId="0650F21E" w:rsidR="00170E1F" w:rsidRDefault="00170E1F">
      <w:pPr>
        <w:pStyle w:val="Odstavecseseznamem"/>
        <w:numPr>
          <w:ilvl w:val="0"/>
          <w:numId w:val="49"/>
        </w:numPr>
      </w:pPr>
      <w:r>
        <w:t>Pracovní podmínky ( fyzická a psychická zátěž)</w:t>
      </w:r>
    </w:p>
    <w:p w14:paraId="41F05837" w14:textId="2A64C1BF" w:rsidR="00170E1F" w:rsidRDefault="00170E1F">
      <w:pPr>
        <w:pStyle w:val="Odstavecseseznamem"/>
        <w:numPr>
          <w:ilvl w:val="0"/>
          <w:numId w:val="49"/>
        </w:numPr>
      </w:pPr>
      <w:r>
        <w:t>Rizika ekonomická ( platební neschopnost, pohledávky, penále)</w:t>
      </w:r>
    </w:p>
    <w:p w14:paraId="46F7F751" w14:textId="6D4F5850" w:rsidR="00170E1F" w:rsidRDefault="00170E1F" w:rsidP="00170E1F">
      <w:r w:rsidRPr="00D80181">
        <w:rPr>
          <w:b/>
          <w:bCs/>
        </w:rPr>
        <w:lastRenderedPageBreak/>
        <w:t>Nejčastější rizika projektů</w:t>
      </w:r>
      <w:r>
        <w:t>: cíle zadavatele projektu, chybné zadání, chybné pochopení zadání realizatorem, nedostatečná komunikace, omezené finanční zdroje, nedostatek času, neexistence metrik pro hodnocení jakosti plnění projektu)</w:t>
      </w:r>
    </w:p>
    <w:p w14:paraId="36FD2F09" w14:textId="14E649F0" w:rsidR="00170E1F" w:rsidRPr="00D80181" w:rsidRDefault="00170E1F" w:rsidP="00170E1F">
      <w:pPr>
        <w:rPr>
          <w:b/>
          <w:bCs/>
        </w:rPr>
      </w:pPr>
      <w:r w:rsidRPr="00D80181">
        <w:rPr>
          <w:b/>
          <w:bCs/>
        </w:rPr>
        <w:t>Rizika projektu</w:t>
      </w:r>
    </w:p>
    <w:p w14:paraId="1C3C9678" w14:textId="434E577D" w:rsidR="00170E1F" w:rsidRDefault="00170E1F">
      <w:pPr>
        <w:pStyle w:val="Odstavecseseznamem"/>
        <w:numPr>
          <w:ilvl w:val="0"/>
          <w:numId w:val="34"/>
        </w:numPr>
      </w:pPr>
      <w:r>
        <w:t>Stavebně technologická ( projektová dokumentace)</w:t>
      </w:r>
    </w:p>
    <w:p w14:paraId="3DAFD5D2" w14:textId="213D2483" w:rsidR="00170E1F" w:rsidRDefault="00170E1F">
      <w:pPr>
        <w:pStyle w:val="Odstavecseseznamem"/>
        <w:numPr>
          <w:ilvl w:val="0"/>
          <w:numId w:val="34"/>
        </w:numPr>
      </w:pPr>
      <w:r>
        <w:t>Riziko lokality ( dostupnost, vlastnictví, stav)</w:t>
      </w:r>
    </w:p>
    <w:p w14:paraId="5CA52FF7" w14:textId="3274ABFD" w:rsidR="00170E1F" w:rsidRDefault="00170E1F">
      <w:pPr>
        <w:pStyle w:val="Odstavecseseznamem"/>
        <w:numPr>
          <w:ilvl w:val="0"/>
          <w:numId w:val="34"/>
        </w:numPr>
      </w:pPr>
      <w:r>
        <w:t>Chybná technologie ( vady realizace)</w:t>
      </w:r>
    </w:p>
    <w:p w14:paraId="560783BB" w14:textId="1A5EB032" w:rsidR="00170E1F" w:rsidRDefault="00170E1F">
      <w:pPr>
        <w:pStyle w:val="Odstavecseseznamem"/>
        <w:numPr>
          <w:ilvl w:val="0"/>
          <w:numId w:val="34"/>
        </w:numPr>
      </w:pPr>
      <w:r>
        <w:t>Nesplnění závazků</w:t>
      </w:r>
    </w:p>
    <w:p w14:paraId="5E5C92FD" w14:textId="5B5BE71E" w:rsidR="00170E1F" w:rsidRDefault="00170E1F">
      <w:pPr>
        <w:pStyle w:val="Odstavecseseznamem"/>
        <w:numPr>
          <w:ilvl w:val="0"/>
          <w:numId w:val="34"/>
        </w:numPr>
      </w:pPr>
      <w:r>
        <w:t>Vyšší moc ( přírodní katastrofa)</w:t>
      </w:r>
    </w:p>
    <w:p w14:paraId="74CB9234" w14:textId="33784077" w:rsidR="00170E1F" w:rsidRDefault="00170E1F">
      <w:pPr>
        <w:pStyle w:val="Odstavecseseznamem"/>
        <w:numPr>
          <w:ilvl w:val="0"/>
          <w:numId w:val="34"/>
        </w:numPr>
      </w:pPr>
      <w:r>
        <w:t>Ostatní rizika ( legislativa, dodatečná povolení)</w:t>
      </w:r>
    </w:p>
    <w:p w14:paraId="6F8C68BD" w14:textId="55F70523" w:rsidR="00170E1F" w:rsidRDefault="00170E1F">
      <w:pPr>
        <w:pStyle w:val="Odstavecseseznamem"/>
        <w:numPr>
          <w:ilvl w:val="0"/>
          <w:numId w:val="34"/>
        </w:numPr>
      </w:pPr>
      <w:r>
        <w:t>Zařízení ( materiál, služby)</w:t>
      </w:r>
    </w:p>
    <w:p w14:paraId="39B7B4F2" w14:textId="175535CA" w:rsidR="00170E1F" w:rsidRDefault="00170E1F">
      <w:pPr>
        <w:pStyle w:val="Odstavecseseznamem"/>
        <w:numPr>
          <w:ilvl w:val="0"/>
          <w:numId w:val="34"/>
        </w:numPr>
      </w:pPr>
      <w:r>
        <w:t>Bezpečnostní rizika ( podvod, poškození, krádež)</w:t>
      </w:r>
    </w:p>
    <w:p w14:paraId="215C2AAE" w14:textId="56FD2776" w:rsidR="00170E1F" w:rsidRDefault="00170E1F">
      <w:pPr>
        <w:pStyle w:val="Odstavecseseznamem"/>
        <w:numPr>
          <w:ilvl w:val="0"/>
          <w:numId w:val="34"/>
        </w:numPr>
      </w:pPr>
      <w:r>
        <w:t>Lidské zdroje ( neodpovídající pracovní síly, selhání L)</w:t>
      </w:r>
    </w:p>
    <w:p w14:paraId="5A39D52D" w14:textId="3FF3A37A" w:rsidR="0002201E" w:rsidRDefault="0002201E">
      <w:pPr>
        <w:pStyle w:val="Odstavecseseznamem"/>
        <w:numPr>
          <w:ilvl w:val="0"/>
          <w:numId w:val="45"/>
        </w:numPr>
      </w:pPr>
      <w:r w:rsidRPr="00D80181">
        <w:rPr>
          <w:b/>
          <w:bCs/>
        </w:rPr>
        <w:t>Tvorba scénáře</w:t>
      </w:r>
      <w:r>
        <w:t xml:space="preserve"> -zdroj sám o sobě nepůsobí nebezpečí pokud nemá v blízkosti skodlivé účinky, které mohou být spouštěčem, model prostřednictvím, kterého se snažíme po</w:t>
      </w:r>
      <w:r w:rsidR="00D80181">
        <w:t>ps</w:t>
      </w:r>
      <w:r>
        <w:t>at situace, které mohou nastat, stanovení na základe historických zkušeností či analytických metod</w:t>
      </w:r>
    </w:p>
    <w:p w14:paraId="5855FC46" w14:textId="4924E7FA" w:rsidR="0002201E" w:rsidRDefault="0002201E">
      <w:pPr>
        <w:pStyle w:val="Odstavecseseznamem"/>
        <w:numPr>
          <w:ilvl w:val="0"/>
          <w:numId w:val="45"/>
        </w:numPr>
      </w:pPr>
      <w:r w:rsidRPr="00D80181">
        <w:rPr>
          <w:b/>
          <w:bCs/>
        </w:rPr>
        <w:t>Hodnocení rizik</w:t>
      </w:r>
      <w:r>
        <w:t xml:space="preserve"> – riziko je pravděpodobnost vzniku škody, přičemž je tře</w:t>
      </w:r>
      <w:r w:rsidR="00D80181">
        <w:t>b</w:t>
      </w:r>
      <w:r>
        <w:t>a zdůraznit, že pro riziko musí existovat nebezpečí, cílový systém v ohrožení a pravděpodobnost, že k takové události</w:t>
      </w:r>
      <w:r w:rsidR="00D80181">
        <w:t xml:space="preserve"> </w:t>
      </w:r>
      <w:r>
        <w:t>dojde. Riziko je kombinací pravděpodobností vzniku událostí a následků, které tato událost může způsobit. Hodnocení rizik je subjektivní činnost, zabývá se určováním rizikových událostí na které je třeba reagovat. Při analýze rizik hodnotíme pravděpodobnost výskytu a potencionální dopad na projekt.</w:t>
      </w:r>
    </w:p>
    <w:p w14:paraId="6F1A66B1" w14:textId="6AD7AF27" w:rsidR="0002201E" w:rsidRDefault="0002201E" w:rsidP="0002201E">
      <w:pPr>
        <w:pStyle w:val="Odstavecseseznamem"/>
        <w:ind w:left="1800"/>
      </w:pPr>
      <w:r>
        <w:t>Matice rizik – tabulka, kde jsou rizika seřazena podle pravděpodobnosti výskytu a škodlivého dopadu na projekt</w:t>
      </w:r>
    </w:p>
    <w:p w14:paraId="6D44309E" w14:textId="3066F2EE" w:rsidR="0002201E" w:rsidRDefault="0002201E" w:rsidP="0002201E">
      <w:pPr>
        <w:pStyle w:val="Odstavecseseznamem"/>
        <w:ind w:left="1800"/>
      </w:pPr>
      <w:r>
        <w:t>R = D x P   Riziko = důsledky x pravděpodobnost výskytu</w:t>
      </w:r>
    </w:p>
    <w:p w14:paraId="3DC5DD8B" w14:textId="5823CF26" w:rsidR="0002201E" w:rsidRDefault="0002201E" w:rsidP="0002201E">
      <w:pPr>
        <w:pStyle w:val="Odstavecseseznamem"/>
        <w:ind w:left="1800"/>
      </w:pPr>
      <w:r>
        <w:t>H = D x P  , Hrozba = dopad x pravděpodobnost výskytu</w:t>
      </w:r>
    </w:p>
    <w:p w14:paraId="7B67FB74" w14:textId="74811E30" w:rsidR="006404C4" w:rsidRDefault="006404C4" w:rsidP="0002201E">
      <w:pPr>
        <w:pStyle w:val="Odstavecseseznamem"/>
        <w:ind w:left="1800"/>
      </w:pPr>
      <w:r>
        <w:t>Dopad rizika</w:t>
      </w:r>
    </w:p>
    <w:tbl>
      <w:tblPr>
        <w:tblStyle w:val="Mkatabulky"/>
        <w:tblW w:w="0" w:type="auto"/>
        <w:tblInd w:w="1800" w:type="dxa"/>
        <w:tblLook w:val="04A0" w:firstRow="1" w:lastRow="0" w:firstColumn="1" w:lastColumn="0" w:noHBand="0" w:noVBand="1"/>
      </w:tblPr>
      <w:tblGrid>
        <w:gridCol w:w="2498"/>
        <w:gridCol w:w="2464"/>
        <w:gridCol w:w="2300"/>
      </w:tblGrid>
      <w:tr w:rsidR="006404C4" w14:paraId="6CA5FECF" w14:textId="77777777" w:rsidTr="006404C4">
        <w:tc>
          <w:tcPr>
            <w:tcW w:w="3020" w:type="dxa"/>
          </w:tcPr>
          <w:p w14:paraId="716331B4" w14:textId="47A16E2D" w:rsidR="006404C4" w:rsidRDefault="006404C4" w:rsidP="0002201E">
            <w:pPr>
              <w:pStyle w:val="Odstavecseseznamem"/>
              <w:ind w:left="0"/>
            </w:pPr>
            <w:r>
              <w:t xml:space="preserve">Hodnota </w:t>
            </w:r>
          </w:p>
        </w:tc>
        <w:tc>
          <w:tcPr>
            <w:tcW w:w="3021" w:type="dxa"/>
          </w:tcPr>
          <w:p w14:paraId="0576B6F0" w14:textId="2E4E64D0" w:rsidR="006404C4" w:rsidRDefault="006404C4" w:rsidP="0002201E">
            <w:pPr>
              <w:pStyle w:val="Odstavecseseznamem"/>
              <w:ind w:left="0"/>
            </w:pPr>
            <w:r>
              <w:t>Dopad</w:t>
            </w:r>
          </w:p>
        </w:tc>
        <w:tc>
          <w:tcPr>
            <w:tcW w:w="3021" w:type="dxa"/>
          </w:tcPr>
          <w:p w14:paraId="3654C212" w14:textId="77777777" w:rsidR="006404C4" w:rsidRDefault="006404C4" w:rsidP="0002201E">
            <w:pPr>
              <w:pStyle w:val="Odstavecseseznamem"/>
              <w:ind w:left="0"/>
            </w:pPr>
          </w:p>
        </w:tc>
      </w:tr>
      <w:tr w:rsidR="006404C4" w14:paraId="05E1FC84" w14:textId="77777777" w:rsidTr="006404C4">
        <w:tc>
          <w:tcPr>
            <w:tcW w:w="3020" w:type="dxa"/>
          </w:tcPr>
          <w:p w14:paraId="372D35F9" w14:textId="5613EBFD" w:rsidR="006404C4" w:rsidRDefault="006404C4" w:rsidP="0002201E">
            <w:pPr>
              <w:pStyle w:val="Odstavecseseznamem"/>
              <w:ind w:left="0"/>
            </w:pPr>
            <w:r>
              <w:t xml:space="preserve">1 </w:t>
            </w:r>
          </w:p>
        </w:tc>
        <w:tc>
          <w:tcPr>
            <w:tcW w:w="3021" w:type="dxa"/>
          </w:tcPr>
          <w:p w14:paraId="5C7C6527" w14:textId="2E5AC361" w:rsidR="006404C4" w:rsidRDefault="006404C4" w:rsidP="0002201E">
            <w:pPr>
              <w:pStyle w:val="Odstavecseseznamem"/>
              <w:ind w:left="0"/>
            </w:pPr>
            <w:r>
              <w:t>Velmi nízký</w:t>
            </w:r>
          </w:p>
        </w:tc>
        <w:tc>
          <w:tcPr>
            <w:tcW w:w="3021" w:type="dxa"/>
          </w:tcPr>
          <w:p w14:paraId="2B415EE3" w14:textId="77777777" w:rsidR="006404C4" w:rsidRDefault="006404C4" w:rsidP="0002201E">
            <w:pPr>
              <w:pStyle w:val="Odstavecseseznamem"/>
              <w:ind w:left="0"/>
            </w:pPr>
          </w:p>
        </w:tc>
      </w:tr>
      <w:tr w:rsidR="006404C4" w14:paraId="2CFDB601" w14:textId="77777777" w:rsidTr="006404C4">
        <w:tc>
          <w:tcPr>
            <w:tcW w:w="3020" w:type="dxa"/>
          </w:tcPr>
          <w:p w14:paraId="49A10375" w14:textId="55513C86" w:rsidR="006404C4" w:rsidRDefault="006404C4" w:rsidP="0002201E">
            <w:pPr>
              <w:pStyle w:val="Odstavecseseznamem"/>
              <w:ind w:left="0"/>
            </w:pPr>
            <w:r>
              <w:t>2</w:t>
            </w:r>
          </w:p>
        </w:tc>
        <w:tc>
          <w:tcPr>
            <w:tcW w:w="3021" w:type="dxa"/>
          </w:tcPr>
          <w:p w14:paraId="410E7F7D" w14:textId="4E09B12C" w:rsidR="006404C4" w:rsidRDefault="006404C4" w:rsidP="0002201E">
            <w:pPr>
              <w:pStyle w:val="Odstavecseseznamem"/>
              <w:ind w:left="0"/>
            </w:pPr>
            <w:r>
              <w:t>nízký</w:t>
            </w:r>
          </w:p>
        </w:tc>
        <w:tc>
          <w:tcPr>
            <w:tcW w:w="3021" w:type="dxa"/>
          </w:tcPr>
          <w:p w14:paraId="643DAC09" w14:textId="77777777" w:rsidR="006404C4" w:rsidRDefault="006404C4" w:rsidP="0002201E">
            <w:pPr>
              <w:pStyle w:val="Odstavecseseznamem"/>
              <w:ind w:left="0"/>
            </w:pPr>
          </w:p>
        </w:tc>
      </w:tr>
      <w:tr w:rsidR="006404C4" w14:paraId="6031EE81" w14:textId="77777777" w:rsidTr="006404C4">
        <w:tc>
          <w:tcPr>
            <w:tcW w:w="3020" w:type="dxa"/>
          </w:tcPr>
          <w:p w14:paraId="1C3C0AF3" w14:textId="288BC4EF" w:rsidR="006404C4" w:rsidRDefault="006404C4" w:rsidP="0002201E">
            <w:pPr>
              <w:pStyle w:val="Odstavecseseznamem"/>
              <w:ind w:left="0"/>
            </w:pPr>
            <w:r>
              <w:t>3</w:t>
            </w:r>
          </w:p>
        </w:tc>
        <w:tc>
          <w:tcPr>
            <w:tcW w:w="3021" w:type="dxa"/>
          </w:tcPr>
          <w:p w14:paraId="467CC3CD" w14:textId="43DC6F16" w:rsidR="006404C4" w:rsidRDefault="006404C4" w:rsidP="0002201E">
            <w:pPr>
              <w:pStyle w:val="Odstavecseseznamem"/>
              <w:ind w:left="0"/>
            </w:pPr>
            <w:r>
              <w:t>střední</w:t>
            </w:r>
          </w:p>
        </w:tc>
        <w:tc>
          <w:tcPr>
            <w:tcW w:w="3021" w:type="dxa"/>
          </w:tcPr>
          <w:p w14:paraId="3B7059CD" w14:textId="77777777" w:rsidR="006404C4" w:rsidRDefault="006404C4" w:rsidP="0002201E">
            <w:pPr>
              <w:pStyle w:val="Odstavecseseznamem"/>
              <w:ind w:left="0"/>
            </w:pPr>
          </w:p>
        </w:tc>
      </w:tr>
      <w:tr w:rsidR="006404C4" w14:paraId="4B76FA4E" w14:textId="77777777" w:rsidTr="006404C4">
        <w:tc>
          <w:tcPr>
            <w:tcW w:w="3020" w:type="dxa"/>
          </w:tcPr>
          <w:p w14:paraId="7697AD51" w14:textId="150EE004" w:rsidR="006404C4" w:rsidRDefault="006404C4" w:rsidP="0002201E">
            <w:pPr>
              <w:pStyle w:val="Odstavecseseznamem"/>
              <w:ind w:left="0"/>
            </w:pPr>
            <w:r>
              <w:t>4</w:t>
            </w:r>
          </w:p>
        </w:tc>
        <w:tc>
          <w:tcPr>
            <w:tcW w:w="3021" w:type="dxa"/>
          </w:tcPr>
          <w:p w14:paraId="33E0F031" w14:textId="08D95354" w:rsidR="006404C4" w:rsidRDefault="006404C4" w:rsidP="0002201E">
            <w:pPr>
              <w:pStyle w:val="Odstavecseseznamem"/>
              <w:ind w:left="0"/>
            </w:pPr>
            <w:r>
              <w:t>vysoký</w:t>
            </w:r>
          </w:p>
        </w:tc>
        <w:tc>
          <w:tcPr>
            <w:tcW w:w="3021" w:type="dxa"/>
          </w:tcPr>
          <w:p w14:paraId="576B53B4" w14:textId="77777777" w:rsidR="006404C4" w:rsidRDefault="006404C4" w:rsidP="0002201E">
            <w:pPr>
              <w:pStyle w:val="Odstavecseseznamem"/>
              <w:ind w:left="0"/>
            </w:pPr>
          </w:p>
        </w:tc>
      </w:tr>
      <w:tr w:rsidR="006404C4" w14:paraId="0EA52D3D" w14:textId="77777777" w:rsidTr="006404C4">
        <w:tc>
          <w:tcPr>
            <w:tcW w:w="3020" w:type="dxa"/>
          </w:tcPr>
          <w:p w14:paraId="2E6D5AFA" w14:textId="76B4AF19" w:rsidR="006404C4" w:rsidRDefault="006404C4" w:rsidP="0002201E">
            <w:pPr>
              <w:pStyle w:val="Odstavecseseznamem"/>
              <w:ind w:left="0"/>
            </w:pPr>
            <w:r>
              <w:t>5</w:t>
            </w:r>
          </w:p>
        </w:tc>
        <w:tc>
          <w:tcPr>
            <w:tcW w:w="3021" w:type="dxa"/>
          </w:tcPr>
          <w:p w14:paraId="3447FE17" w14:textId="391B67DB" w:rsidR="006404C4" w:rsidRDefault="006404C4" w:rsidP="0002201E">
            <w:pPr>
              <w:pStyle w:val="Odstavecseseznamem"/>
              <w:ind w:left="0"/>
            </w:pPr>
            <w:r>
              <w:t>kritický</w:t>
            </w:r>
          </w:p>
        </w:tc>
        <w:tc>
          <w:tcPr>
            <w:tcW w:w="3021" w:type="dxa"/>
          </w:tcPr>
          <w:p w14:paraId="48EB86F4" w14:textId="77777777" w:rsidR="006404C4" w:rsidRDefault="006404C4" w:rsidP="0002201E">
            <w:pPr>
              <w:pStyle w:val="Odstavecseseznamem"/>
              <w:ind w:left="0"/>
            </w:pPr>
          </w:p>
        </w:tc>
      </w:tr>
    </w:tbl>
    <w:p w14:paraId="1F9AE15A" w14:textId="77777777" w:rsidR="006404C4" w:rsidRDefault="006404C4" w:rsidP="0002201E">
      <w:pPr>
        <w:pStyle w:val="Odstavecseseznamem"/>
        <w:ind w:left="1800"/>
      </w:pPr>
    </w:p>
    <w:p w14:paraId="558FABC2" w14:textId="1EC5AD15" w:rsidR="006404C4" w:rsidRDefault="006404C4" w:rsidP="0002201E">
      <w:pPr>
        <w:pStyle w:val="Odstavecseseznamem"/>
        <w:ind w:left="1800"/>
      </w:pPr>
      <w:r>
        <w:t>Pravděpodobnost výskytu rizika</w:t>
      </w:r>
    </w:p>
    <w:tbl>
      <w:tblPr>
        <w:tblStyle w:val="Mkatabulky"/>
        <w:tblW w:w="0" w:type="auto"/>
        <w:tblInd w:w="1800" w:type="dxa"/>
        <w:tblLook w:val="04A0" w:firstRow="1" w:lastRow="0" w:firstColumn="1" w:lastColumn="0" w:noHBand="0" w:noVBand="1"/>
      </w:tblPr>
      <w:tblGrid>
        <w:gridCol w:w="2417"/>
        <w:gridCol w:w="2657"/>
        <w:gridCol w:w="2188"/>
      </w:tblGrid>
      <w:tr w:rsidR="006404C4" w14:paraId="253E0521" w14:textId="77777777" w:rsidTr="006404C4">
        <w:tc>
          <w:tcPr>
            <w:tcW w:w="3020" w:type="dxa"/>
          </w:tcPr>
          <w:p w14:paraId="21EC0A93" w14:textId="7445A83C" w:rsidR="006404C4" w:rsidRDefault="006404C4" w:rsidP="0002201E">
            <w:pPr>
              <w:pStyle w:val="Odstavecseseznamem"/>
              <w:ind w:left="0"/>
            </w:pPr>
            <w:r>
              <w:t>Hodnota</w:t>
            </w:r>
          </w:p>
        </w:tc>
        <w:tc>
          <w:tcPr>
            <w:tcW w:w="3021" w:type="dxa"/>
          </w:tcPr>
          <w:p w14:paraId="775E64BE" w14:textId="2C75960C" w:rsidR="006404C4" w:rsidRDefault="006404C4" w:rsidP="0002201E">
            <w:pPr>
              <w:pStyle w:val="Odstavecseseznamem"/>
              <w:ind w:left="0"/>
            </w:pPr>
            <w:r>
              <w:t>% pravděpodobnsot</w:t>
            </w:r>
          </w:p>
        </w:tc>
        <w:tc>
          <w:tcPr>
            <w:tcW w:w="3021" w:type="dxa"/>
          </w:tcPr>
          <w:p w14:paraId="7B4BC7D4" w14:textId="77777777" w:rsidR="006404C4" w:rsidRDefault="006404C4" w:rsidP="0002201E">
            <w:pPr>
              <w:pStyle w:val="Odstavecseseznamem"/>
              <w:ind w:left="0"/>
            </w:pPr>
          </w:p>
        </w:tc>
      </w:tr>
      <w:tr w:rsidR="006404C4" w14:paraId="11D5E203" w14:textId="77777777" w:rsidTr="006404C4">
        <w:tc>
          <w:tcPr>
            <w:tcW w:w="3020" w:type="dxa"/>
          </w:tcPr>
          <w:p w14:paraId="5757993B" w14:textId="6690194F" w:rsidR="006404C4" w:rsidRDefault="006404C4" w:rsidP="0002201E">
            <w:pPr>
              <w:pStyle w:val="Odstavecseseznamem"/>
              <w:ind w:left="0"/>
            </w:pPr>
            <w:r>
              <w:t>1 – velmi nízká</w:t>
            </w:r>
          </w:p>
        </w:tc>
        <w:tc>
          <w:tcPr>
            <w:tcW w:w="3021" w:type="dxa"/>
          </w:tcPr>
          <w:p w14:paraId="569E48E5" w14:textId="3424E439" w:rsidR="006404C4" w:rsidRDefault="006404C4" w:rsidP="0002201E">
            <w:pPr>
              <w:pStyle w:val="Odstavecseseznamem"/>
              <w:ind w:left="0"/>
            </w:pPr>
            <w:r>
              <w:t xml:space="preserve"> 0 – 5 %</w:t>
            </w:r>
          </w:p>
        </w:tc>
        <w:tc>
          <w:tcPr>
            <w:tcW w:w="3021" w:type="dxa"/>
          </w:tcPr>
          <w:p w14:paraId="115F5894" w14:textId="77777777" w:rsidR="006404C4" w:rsidRDefault="006404C4" w:rsidP="0002201E">
            <w:pPr>
              <w:pStyle w:val="Odstavecseseznamem"/>
              <w:ind w:left="0"/>
            </w:pPr>
          </w:p>
        </w:tc>
      </w:tr>
      <w:tr w:rsidR="006404C4" w14:paraId="58950A7C" w14:textId="77777777" w:rsidTr="006404C4">
        <w:tc>
          <w:tcPr>
            <w:tcW w:w="3020" w:type="dxa"/>
          </w:tcPr>
          <w:p w14:paraId="554C4210" w14:textId="31338CA7" w:rsidR="006404C4" w:rsidRDefault="006404C4" w:rsidP="0002201E">
            <w:pPr>
              <w:pStyle w:val="Odstavecseseznamem"/>
              <w:ind w:left="0"/>
            </w:pPr>
            <w:r>
              <w:t>2 - nízká</w:t>
            </w:r>
          </w:p>
        </w:tc>
        <w:tc>
          <w:tcPr>
            <w:tcW w:w="3021" w:type="dxa"/>
          </w:tcPr>
          <w:p w14:paraId="698F49C2" w14:textId="3AFC67B7" w:rsidR="006404C4" w:rsidRDefault="006404C4" w:rsidP="0002201E">
            <w:pPr>
              <w:pStyle w:val="Odstavecseseznamem"/>
              <w:ind w:left="0"/>
            </w:pPr>
            <w:r>
              <w:t>5 – 20 %</w:t>
            </w:r>
          </w:p>
        </w:tc>
        <w:tc>
          <w:tcPr>
            <w:tcW w:w="3021" w:type="dxa"/>
          </w:tcPr>
          <w:p w14:paraId="390D9189" w14:textId="77777777" w:rsidR="006404C4" w:rsidRDefault="006404C4" w:rsidP="0002201E">
            <w:pPr>
              <w:pStyle w:val="Odstavecseseznamem"/>
              <w:ind w:left="0"/>
            </w:pPr>
          </w:p>
        </w:tc>
      </w:tr>
      <w:tr w:rsidR="006404C4" w14:paraId="3FD7BAC3" w14:textId="77777777" w:rsidTr="006404C4">
        <w:tc>
          <w:tcPr>
            <w:tcW w:w="3020" w:type="dxa"/>
          </w:tcPr>
          <w:p w14:paraId="68C02F74" w14:textId="23C531A1" w:rsidR="006404C4" w:rsidRDefault="006404C4" w:rsidP="0002201E">
            <w:pPr>
              <w:pStyle w:val="Odstavecseseznamem"/>
              <w:ind w:left="0"/>
            </w:pPr>
            <w:r>
              <w:t>3 - střední</w:t>
            </w:r>
          </w:p>
        </w:tc>
        <w:tc>
          <w:tcPr>
            <w:tcW w:w="3021" w:type="dxa"/>
          </w:tcPr>
          <w:p w14:paraId="2FE9715F" w14:textId="5937448B" w:rsidR="006404C4" w:rsidRDefault="00C00524" w:rsidP="0002201E">
            <w:pPr>
              <w:pStyle w:val="Odstavecseseznamem"/>
              <w:ind w:left="0"/>
            </w:pPr>
            <w:r>
              <w:t>20 – 50 %</w:t>
            </w:r>
          </w:p>
        </w:tc>
        <w:tc>
          <w:tcPr>
            <w:tcW w:w="3021" w:type="dxa"/>
          </w:tcPr>
          <w:p w14:paraId="29AF297F" w14:textId="77777777" w:rsidR="006404C4" w:rsidRDefault="006404C4" w:rsidP="0002201E">
            <w:pPr>
              <w:pStyle w:val="Odstavecseseznamem"/>
              <w:ind w:left="0"/>
            </w:pPr>
          </w:p>
        </w:tc>
      </w:tr>
      <w:tr w:rsidR="006404C4" w14:paraId="246335A8" w14:textId="77777777" w:rsidTr="006404C4">
        <w:tc>
          <w:tcPr>
            <w:tcW w:w="3020" w:type="dxa"/>
          </w:tcPr>
          <w:p w14:paraId="5224AB92" w14:textId="0F219D31" w:rsidR="006404C4" w:rsidRDefault="006404C4" w:rsidP="0002201E">
            <w:pPr>
              <w:pStyle w:val="Odstavecseseznamem"/>
              <w:ind w:left="0"/>
            </w:pPr>
            <w:r>
              <w:t>4 - vysoká</w:t>
            </w:r>
          </w:p>
        </w:tc>
        <w:tc>
          <w:tcPr>
            <w:tcW w:w="3021" w:type="dxa"/>
          </w:tcPr>
          <w:p w14:paraId="63D6ECFC" w14:textId="16BAC99B" w:rsidR="006404C4" w:rsidRDefault="00C00524" w:rsidP="0002201E">
            <w:pPr>
              <w:pStyle w:val="Odstavecseseznamem"/>
              <w:ind w:left="0"/>
            </w:pPr>
            <w:r>
              <w:t>50 – 70 %</w:t>
            </w:r>
          </w:p>
        </w:tc>
        <w:tc>
          <w:tcPr>
            <w:tcW w:w="3021" w:type="dxa"/>
          </w:tcPr>
          <w:p w14:paraId="474E5D6F" w14:textId="77777777" w:rsidR="006404C4" w:rsidRDefault="006404C4" w:rsidP="0002201E">
            <w:pPr>
              <w:pStyle w:val="Odstavecseseznamem"/>
              <w:ind w:left="0"/>
            </w:pPr>
          </w:p>
        </w:tc>
      </w:tr>
      <w:tr w:rsidR="006404C4" w14:paraId="146586AF" w14:textId="77777777" w:rsidTr="006404C4">
        <w:tc>
          <w:tcPr>
            <w:tcW w:w="3020" w:type="dxa"/>
          </w:tcPr>
          <w:p w14:paraId="0D0E28B4" w14:textId="00F71347" w:rsidR="006404C4" w:rsidRDefault="006404C4" w:rsidP="0002201E">
            <w:pPr>
              <w:pStyle w:val="Odstavecseseznamem"/>
              <w:ind w:left="0"/>
            </w:pPr>
            <w:r>
              <w:t>5 – velmi vysoká</w:t>
            </w:r>
          </w:p>
        </w:tc>
        <w:tc>
          <w:tcPr>
            <w:tcW w:w="3021" w:type="dxa"/>
          </w:tcPr>
          <w:p w14:paraId="733C3D7B" w14:textId="0E710AF2" w:rsidR="006404C4" w:rsidRDefault="00C00524" w:rsidP="0002201E">
            <w:pPr>
              <w:pStyle w:val="Odstavecseseznamem"/>
              <w:ind w:left="0"/>
            </w:pPr>
            <w:r>
              <w:t>70 – 100 %</w:t>
            </w:r>
          </w:p>
        </w:tc>
        <w:tc>
          <w:tcPr>
            <w:tcW w:w="3021" w:type="dxa"/>
          </w:tcPr>
          <w:p w14:paraId="690F8B72" w14:textId="77777777" w:rsidR="006404C4" w:rsidRDefault="006404C4" w:rsidP="0002201E">
            <w:pPr>
              <w:pStyle w:val="Odstavecseseznamem"/>
              <w:ind w:left="0"/>
            </w:pPr>
          </w:p>
        </w:tc>
      </w:tr>
    </w:tbl>
    <w:p w14:paraId="2697B93A" w14:textId="77777777" w:rsidR="006404C4" w:rsidRDefault="006404C4" w:rsidP="0002201E">
      <w:pPr>
        <w:pStyle w:val="Odstavecseseznamem"/>
        <w:ind w:left="1800"/>
      </w:pPr>
    </w:p>
    <w:p w14:paraId="1666ECBC" w14:textId="03113CBD" w:rsidR="00C00524" w:rsidRDefault="00C00524" w:rsidP="0002201E">
      <w:pPr>
        <w:pStyle w:val="Odstavecseseznamem"/>
        <w:ind w:left="1800"/>
      </w:pPr>
      <w:r>
        <w:t>Identifikace rizik – popis pro ESF</w:t>
      </w:r>
    </w:p>
    <w:p w14:paraId="72F11A12" w14:textId="62638177" w:rsidR="00C00524" w:rsidRDefault="00C00524" w:rsidP="0002201E">
      <w:pPr>
        <w:pStyle w:val="Odstavecseseznamem"/>
        <w:ind w:left="1800"/>
      </w:pPr>
      <w:r>
        <w:t>Riziko 1: smlouvy</w:t>
      </w:r>
    </w:p>
    <w:p w14:paraId="79B752C2" w14:textId="23FCEAA2" w:rsidR="00C00524" w:rsidRDefault="00C00524" w:rsidP="0002201E">
      <w:pPr>
        <w:pStyle w:val="Odstavecseseznamem"/>
        <w:ind w:left="1800"/>
      </w:pPr>
      <w:r>
        <w:t>Riziko 2 : partnerství</w:t>
      </w:r>
    </w:p>
    <w:p w14:paraId="074FD94B" w14:textId="4E0B0692" w:rsidR="00C00524" w:rsidRDefault="00C00524" w:rsidP="0002201E">
      <w:pPr>
        <w:pStyle w:val="Odstavecseseznamem"/>
        <w:ind w:left="1800"/>
      </w:pPr>
      <w:r>
        <w:lastRenderedPageBreak/>
        <w:t>Riziko 3 : Pravidla výkaznictví</w:t>
      </w:r>
    </w:p>
    <w:p w14:paraId="0235F4A6" w14:textId="44104090" w:rsidR="00C00524" w:rsidRDefault="00C00524" w:rsidP="0002201E">
      <w:pPr>
        <w:pStyle w:val="Odstavecseseznamem"/>
        <w:ind w:left="1800"/>
      </w:pPr>
      <w:r>
        <w:t>Riziko 4 : nedostatečné zadání</w:t>
      </w:r>
    </w:p>
    <w:p w14:paraId="4163F16E" w14:textId="33CCA88A" w:rsidR="00C00524" w:rsidRDefault="00C00524" w:rsidP="0002201E">
      <w:pPr>
        <w:pStyle w:val="Odstavecseseznamem"/>
        <w:ind w:left="1800"/>
      </w:pPr>
      <w:r>
        <w:t>Riziko 5 : nedostatečně kvalifikovaní pracovníci – vedení projektu</w:t>
      </w:r>
    </w:p>
    <w:p w14:paraId="5D5105E7" w14:textId="7FD5453F" w:rsidR="00C00524" w:rsidRDefault="00C00524" w:rsidP="0002201E">
      <w:pPr>
        <w:pStyle w:val="Odstavecseseznamem"/>
        <w:ind w:left="1800"/>
      </w:pPr>
      <w:r>
        <w:t>Riziko 6: nedostatek expertů</w:t>
      </w:r>
    </w:p>
    <w:p w14:paraId="21241653" w14:textId="77777777" w:rsidR="00F8385F" w:rsidRDefault="00F8385F" w:rsidP="0002201E">
      <w:pPr>
        <w:pStyle w:val="Odstavecseseznamem"/>
        <w:ind w:left="1800"/>
      </w:pPr>
    </w:p>
    <w:p w14:paraId="440B9824" w14:textId="27E448D9" w:rsidR="00F8385F" w:rsidRPr="00D80181" w:rsidRDefault="00F8385F">
      <w:pPr>
        <w:pStyle w:val="Odstavecseseznamem"/>
        <w:numPr>
          <w:ilvl w:val="0"/>
          <w:numId w:val="45"/>
        </w:numPr>
        <w:rPr>
          <w:b/>
          <w:bCs/>
        </w:rPr>
      </w:pPr>
      <w:r w:rsidRPr="00D80181">
        <w:rPr>
          <w:b/>
          <w:bCs/>
        </w:rPr>
        <w:t>St</w:t>
      </w:r>
      <w:r w:rsidR="00D80181" w:rsidRPr="00D80181">
        <w:rPr>
          <w:b/>
          <w:bCs/>
        </w:rPr>
        <w:t>a</w:t>
      </w:r>
      <w:r w:rsidRPr="00D80181">
        <w:rPr>
          <w:b/>
          <w:bCs/>
        </w:rPr>
        <w:t>novení cílů prevence a ochrana</w:t>
      </w:r>
    </w:p>
    <w:p w14:paraId="59DDA889" w14:textId="05E68449" w:rsidR="00F8385F" w:rsidRDefault="00F8385F" w:rsidP="00F8385F">
      <w:pPr>
        <w:pStyle w:val="Odstavecseseznamem"/>
        <w:ind w:left="1800"/>
      </w:pPr>
      <w:r>
        <w:t>Nejdříve je nutné eliminovat zdroje rizik ( technická opatření, organizační opatření)</w:t>
      </w:r>
    </w:p>
    <w:p w14:paraId="430AFC32" w14:textId="61DA80F2" w:rsidR="00F8385F" w:rsidRDefault="00F8385F">
      <w:pPr>
        <w:pStyle w:val="Odstavecseseznamem"/>
        <w:numPr>
          <w:ilvl w:val="0"/>
          <w:numId w:val="45"/>
        </w:numPr>
      </w:pPr>
      <w:r w:rsidRPr="00D80181">
        <w:rPr>
          <w:b/>
          <w:bCs/>
        </w:rPr>
        <w:t>Prevence a ochrana</w:t>
      </w:r>
      <w:r>
        <w:t xml:space="preserve"> ( zařazení princip</w:t>
      </w:r>
      <w:r w:rsidR="00D80181">
        <w:t>ů</w:t>
      </w:r>
      <w:r>
        <w:t xml:space="preserve"> prevence a ochrany do politiky firmy)</w:t>
      </w:r>
    </w:p>
    <w:p w14:paraId="7A1CB9DF" w14:textId="48DDC7B3" w:rsidR="00F8385F" w:rsidRDefault="00F8385F">
      <w:pPr>
        <w:pStyle w:val="Odstavecseseznamem"/>
        <w:numPr>
          <w:ilvl w:val="0"/>
          <w:numId w:val="45"/>
        </w:numPr>
      </w:pPr>
      <w:r w:rsidRPr="00D80181">
        <w:rPr>
          <w:b/>
          <w:bCs/>
        </w:rPr>
        <w:t>Snižování rizik</w:t>
      </w:r>
      <w:r>
        <w:t xml:space="preserve"> ( odstranění či změnšení zdroje nebezpečí)</w:t>
      </w:r>
    </w:p>
    <w:p w14:paraId="48510421" w14:textId="06BC472D" w:rsidR="00F8385F" w:rsidRDefault="00F8385F" w:rsidP="00F8385F">
      <w:pPr>
        <w:pStyle w:val="Odstavecseseznamem"/>
        <w:ind w:left="1800"/>
      </w:pPr>
      <w:r>
        <w:t xml:space="preserve">Taktika řízení rizik </w:t>
      </w:r>
    </w:p>
    <w:p w14:paraId="17EAD4B2" w14:textId="344B5FFB" w:rsidR="00F8385F" w:rsidRDefault="00F8385F">
      <w:pPr>
        <w:pStyle w:val="Odstavecseseznamem"/>
        <w:numPr>
          <w:ilvl w:val="0"/>
          <w:numId w:val="50"/>
        </w:numPr>
      </w:pPr>
      <w:r>
        <w:t>Vyvarování se (vyhnutí riziku)</w:t>
      </w:r>
    </w:p>
    <w:p w14:paraId="1019D162" w14:textId="3D4452A0" w:rsidR="00F8385F" w:rsidRDefault="00F8385F">
      <w:pPr>
        <w:pStyle w:val="Odstavecseseznamem"/>
        <w:numPr>
          <w:ilvl w:val="0"/>
          <w:numId w:val="50"/>
        </w:numPr>
      </w:pPr>
      <w:r>
        <w:t>Udržení (retence) stávající míry rizika</w:t>
      </w:r>
    </w:p>
    <w:p w14:paraId="25529E17" w14:textId="0BDEE04D" w:rsidR="00F8385F" w:rsidRDefault="00F8385F">
      <w:pPr>
        <w:pStyle w:val="Odstavecseseznamem"/>
        <w:numPr>
          <w:ilvl w:val="0"/>
          <w:numId w:val="50"/>
        </w:numPr>
      </w:pPr>
      <w:r>
        <w:t>Redukce rizika – záložní zdroj</w:t>
      </w:r>
    </w:p>
    <w:p w14:paraId="096675CE" w14:textId="1A4332DB" w:rsidR="00F8385F" w:rsidRDefault="00F8385F">
      <w:pPr>
        <w:pStyle w:val="Odstavecseseznamem"/>
        <w:numPr>
          <w:ilvl w:val="0"/>
          <w:numId w:val="50"/>
        </w:numPr>
      </w:pPr>
      <w:r>
        <w:t>Přenos – snížení velikosti dopadu ( pojištění)</w:t>
      </w:r>
    </w:p>
    <w:p w14:paraId="6B1D897E" w14:textId="77777777" w:rsidR="00405107" w:rsidRDefault="00405107" w:rsidP="00405107">
      <w:pPr>
        <w:pStyle w:val="Odstavecseseznamem"/>
        <w:ind w:left="2880"/>
      </w:pPr>
    </w:p>
    <w:p w14:paraId="4FADE023" w14:textId="1C4E2B6A" w:rsidR="00405107" w:rsidRPr="00D80181" w:rsidRDefault="00405107" w:rsidP="00405107">
      <w:pPr>
        <w:pStyle w:val="Odstavecseseznamem"/>
        <w:ind w:left="2880"/>
        <w:rPr>
          <w:b/>
          <w:bCs/>
        </w:rPr>
      </w:pPr>
      <w:r w:rsidRPr="00D80181">
        <w:rPr>
          <w:b/>
          <w:bCs/>
        </w:rPr>
        <w:t>Strategie zvládnutí rizik – opatření</w:t>
      </w:r>
    </w:p>
    <w:p w14:paraId="23091C4A" w14:textId="0FA42273" w:rsidR="00405107" w:rsidRDefault="00405107" w:rsidP="00405107">
      <w:pPr>
        <w:pStyle w:val="Odstavecseseznamem"/>
        <w:ind w:left="2880"/>
      </w:pPr>
      <w:r>
        <w:t>Vypracování akčního plánu</w:t>
      </w:r>
    </w:p>
    <w:p w14:paraId="385AE071" w14:textId="50E7A817" w:rsidR="00405107" w:rsidRDefault="00405107" w:rsidP="00405107">
      <w:pPr>
        <w:pStyle w:val="Odstavecseseznamem"/>
        <w:ind w:left="2880"/>
      </w:pPr>
      <w:r>
        <w:t>Přiřazení jednotlivých rizik zodpovídajícím osobám</w:t>
      </w:r>
    </w:p>
    <w:p w14:paraId="3FF9566C" w14:textId="402DDF54" w:rsidR="00405107" w:rsidRDefault="00405107" w:rsidP="00405107">
      <w:pPr>
        <w:pStyle w:val="Odstavecseseznamem"/>
        <w:ind w:left="2880"/>
      </w:pPr>
      <w:r>
        <w:t>Sousatvná kontrola plánu</w:t>
      </w:r>
    </w:p>
    <w:p w14:paraId="5C855CE5" w14:textId="71220BA3" w:rsidR="00405107" w:rsidRDefault="00405107" w:rsidP="00405107">
      <w:pPr>
        <w:pStyle w:val="Odstavecseseznamem"/>
        <w:ind w:left="2880"/>
      </w:pPr>
      <w:r>
        <w:t>Prevence</w:t>
      </w:r>
    </w:p>
    <w:p w14:paraId="2C6D4848" w14:textId="77777777" w:rsidR="00405107" w:rsidRDefault="00405107" w:rsidP="00405107">
      <w:pPr>
        <w:pStyle w:val="Odstavecseseznamem"/>
        <w:ind w:left="2880"/>
      </w:pPr>
    </w:p>
    <w:p w14:paraId="399B0DB8" w14:textId="12C06678" w:rsidR="00405107" w:rsidRDefault="00405107" w:rsidP="00405107">
      <w:pPr>
        <w:pStyle w:val="Odstavecseseznamem"/>
        <w:ind w:left="2880"/>
      </w:pPr>
      <w:r w:rsidRPr="00D80181">
        <w:rPr>
          <w:b/>
          <w:bCs/>
        </w:rPr>
        <w:t>Reakce na riziko:</w:t>
      </w:r>
      <w:r>
        <w:t xml:space="preserve"> alternativní řešení, odstranění zdroje hrozby, ochrana před hrozbou, modifikace scénářem rozdělení rizika, převzetí rizika ( pojištění)</w:t>
      </w:r>
    </w:p>
    <w:p w14:paraId="62B81FC2" w14:textId="77777777" w:rsidR="00405107" w:rsidRDefault="00405107" w:rsidP="00405107">
      <w:pPr>
        <w:pStyle w:val="Odstavecseseznamem"/>
        <w:ind w:left="2880"/>
      </w:pPr>
    </w:p>
    <w:p w14:paraId="498651C8" w14:textId="1FAD8539" w:rsidR="00405107" w:rsidRPr="00D80181" w:rsidRDefault="00405107" w:rsidP="00405107">
      <w:pPr>
        <w:pStyle w:val="Odstavecseseznamem"/>
        <w:ind w:left="2880"/>
        <w:rPr>
          <w:b/>
          <w:bCs/>
        </w:rPr>
      </w:pPr>
      <w:r w:rsidRPr="00D80181">
        <w:rPr>
          <w:b/>
          <w:bCs/>
        </w:rPr>
        <w:t>Řízení rizik</w:t>
      </w:r>
    </w:p>
    <w:p w14:paraId="4E0C2B25" w14:textId="415623BA" w:rsidR="00405107" w:rsidRDefault="00405107">
      <w:pPr>
        <w:pStyle w:val="Odstavecseseznamem"/>
        <w:numPr>
          <w:ilvl w:val="0"/>
          <w:numId w:val="50"/>
        </w:numPr>
      </w:pPr>
      <w:r>
        <w:t>Postupy, které mají za úkol IDENTIFIKOVAT, HODNOTIT, PL</w:t>
      </w:r>
      <w:r w:rsidR="00B936CF">
        <w:t>á</w:t>
      </w:r>
      <w:r>
        <w:t>NOVAT a IMPLEMENTOVAT reakce na rizika</w:t>
      </w:r>
    </w:p>
    <w:p w14:paraId="62F6ACB3" w14:textId="31779AF3" w:rsidR="00405107" w:rsidRDefault="00405107" w:rsidP="00405107">
      <w:pPr>
        <w:pStyle w:val="Odstavecseseznamem"/>
        <w:ind w:left="2880"/>
      </w:pPr>
      <w:r>
        <w:t>Příčina rizika může způsobit událost, která může mít vliv na cíl</w:t>
      </w:r>
    </w:p>
    <w:p w14:paraId="5552B273" w14:textId="451C7D78" w:rsidR="00405107" w:rsidRDefault="00405107">
      <w:pPr>
        <w:pStyle w:val="Odstavecseseznamem"/>
        <w:numPr>
          <w:ilvl w:val="0"/>
          <w:numId w:val="51"/>
        </w:numPr>
      </w:pPr>
      <w:r>
        <w:t>Identifikace kontextu ( info o projektu, specifik</w:t>
      </w:r>
      <w:r w:rsidR="00D80181">
        <w:t>aci</w:t>
      </w:r>
      <w:r>
        <w:t xml:space="preserve"> cíle) a Identifikace rizik ( rozpoznání hrozeb a příležitostí)</w:t>
      </w:r>
    </w:p>
    <w:p w14:paraId="2AC8FE11" w14:textId="435A13EF" w:rsidR="00B936CF" w:rsidRDefault="00B936CF">
      <w:pPr>
        <w:pStyle w:val="Odstavecseseznamem"/>
        <w:numPr>
          <w:ilvl w:val="0"/>
          <w:numId w:val="51"/>
        </w:numPr>
      </w:pPr>
      <w:r>
        <w:t>Hodnotit – odhadnout pravděpodobnost, dopad a blízkost</w:t>
      </w:r>
    </w:p>
    <w:p w14:paraId="42FB4200" w14:textId="71D89BCC" w:rsidR="00B936CF" w:rsidRDefault="00B936CF">
      <w:pPr>
        <w:pStyle w:val="Odstavecseseznamem"/>
        <w:numPr>
          <w:ilvl w:val="0"/>
          <w:numId w:val="51"/>
        </w:numPr>
      </w:pPr>
      <w:r>
        <w:t>Plánovat – reakce na riziko, odstranit a omezit hrozby , Prvotní riziko, zbytkové riziko a Druhotné riziko</w:t>
      </w:r>
    </w:p>
    <w:p w14:paraId="630E37E9" w14:textId="7EBB343F" w:rsidR="00B936CF" w:rsidRDefault="00B936CF">
      <w:pPr>
        <w:pStyle w:val="Odstavecseseznamem"/>
        <w:numPr>
          <w:ilvl w:val="0"/>
          <w:numId w:val="51"/>
        </w:numPr>
      </w:pPr>
      <w:r>
        <w:t>Implementovat – ujistit se , že plánované reakce na riziko jsou uskutečněny. Vlastník  a řesitel rizika</w:t>
      </w:r>
    </w:p>
    <w:p w14:paraId="49406665" w14:textId="3F6810A2" w:rsidR="00B936CF" w:rsidRDefault="00B936CF" w:rsidP="00B936CF">
      <w:pPr>
        <w:pStyle w:val="Odstavecseseznamem"/>
        <w:ind w:left="3240"/>
      </w:pPr>
      <w:r>
        <w:t xml:space="preserve">Důležitá je kontinuální komunikace se ZS, Komunikace </w:t>
      </w:r>
      <w:r w:rsidR="00D80181">
        <w:t>a</w:t>
      </w:r>
      <w:r>
        <w:t xml:space="preserve"> Strategi</w:t>
      </w:r>
      <w:r w:rsidR="00D80181">
        <w:t>e</w:t>
      </w:r>
      <w:r>
        <w:t xml:space="preserve"> řízení komunikace</w:t>
      </w:r>
    </w:p>
    <w:p w14:paraId="03F8FF7D" w14:textId="77777777" w:rsidR="00C66EF2" w:rsidRDefault="00C66EF2" w:rsidP="00B936CF">
      <w:pPr>
        <w:pStyle w:val="Odstavecseseznamem"/>
        <w:ind w:left="3240"/>
      </w:pPr>
    </w:p>
    <w:p w14:paraId="563D9CC6" w14:textId="0BE3B25F" w:rsidR="00C66EF2" w:rsidRDefault="00C66EF2" w:rsidP="00B936CF">
      <w:pPr>
        <w:pStyle w:val="Odstavecseseznamem"/>
        <w:ind w:left="3240"/>
      </w:pPr>
      <w:r w:rsidRPr="00D80181">
        <w:rPr>
          <w:b/>
          <w:bCs/>
        </w:rPr>
        <w:t>Rizikový rozpočet</w:t>
      </w:r>
      <w:r>
        <w:t xml:space="preserve"> = suma peněz, která je součástí rozpočtu projektu, vyčleněna pro finacování konkrétních opatření/reakcí na hrozby a příležitosti</w:t>
      </w:r>
    </w:p>
    <w:p w14:paraId="302521EA" w14:textId="77777777" w:rsidR="00C66EF2" w:rsidRDefault="00C66EF2" w:rsidP="00B936CF">
      <w:pPr>
        <w:pStyle w:val="Odstavecseseznamem"/>
        <w:ind w:left="3240"/>
      </w:pPr>
    </w:p>
    <w:p w14:paraId="6A48EA5E" w14:textId="75E113DD" w:rsidR="00C66EF2" w:rsidRPr="00D80181" w:rsidRDefault="00C66EF2" w:rsidP="00B936CF">
      <w:pPr>
        <w:pStyle w:val="Odstavecseseznamem"/>
        <w:ind w:left="3240"/>
        <w:rPr>
          <w:b/>
          <w:bCs/>
        </w:rPr>
      </w:pPr>
      <w:r w:rsidRPr="00D80181">
        <w:rPr>
          <w:b/>
          <w:bCs/>
        </w:rPr>
        <w:t>Obsah strategie řízení rizik</w:t>
      </w:r>
    </w:p>
    <w:p w14:paraId="39163DF4" w14:textId="7BDC270D" w:rsidR="00C66EF2" w:rsidRDefault="00C66EF2">
      <w:pPr>
        <w:pStyle w:val="Odstavecseseznamem"/>
        <w:numPr>
          <w:ilvl w:val="0"/>
          <w:numId w:val="50"/>
        </w:numPr>
      </w:pPr>
      <w:r>
        <w:t>Úvod  (rozsah a celková odpovědnost)</w:t>
      </w:r>
    </w:p>
    <w:p w14:paraId="09D9774B" w14:textId="5C9A40F0" w:rsidR="00C66EF2" w:rsidRDefault="00C66EF2">
      <w:pPr>
        <w:pStyle w:val="Odstavecseseznamem"/>
        <w:numPr>
          <w:ilvl w:val="0"/>
          <w:numId w:val="50"/>
        </w:numPr>
      </w:pPr>
      <w:r>
        <w:t>Procedury řízení rizik ( identifikovat, hodnotit, plánovat, implemetovat, komunikovat)</w:t>
      </w:r>
    </w:p>
    <w:p w14:paraId="7D80A515" w14:textId="7D662EE3" w:rsidR="00BF3FEB" w:rsidRDefault="00BF3FEB">
      <w:pPr>
        <w:pStyle w:val="Odstavecseseznamem"/>
        <w:numPr>
          <w:ilvl w:val="0"/>
          <w:numId w:val="50"/>
        </w:numPr>
      </w:pPr>
      <w:r>
        <w:lastRenderedPageBreak/>
        <w:t>Nástroje a techniky</w:t>
      </w:r>
    </w:p>
    <w:p w14:paraId="297F4C6C" w14:textId="5CF5120E" w:rsidR="00BF3FEB" w:rsidRDefault="00BF3FEB">
      <w:pPr>
        <w:pStyle w:val="Odstavecseseznamem"/>
        <w:numPr>
          <w:ilvl w:val="0"/>
          <w:numId w:val="50"/>
        </w:numPr>
      </w:pPr>
      <w:r>
        <w:t>Záznamy (reporting, časování, role a odpovědnosti)</w:t>
      </w:r>
    </w:p>
    <w:p w14:paraId="041C4C4A" w14:textId="4A053179" w:rsidR="00BF3FEB" w:rsidRDefault="00BF3FEB">
      <w:pPr>
        <w:pStyle w:val="Odstavecseseznamem"/>
        <w:numPr>
          <w:ilvl w:val="0"/>
          <w:numId w:val="50"/>
        </w:numPr>
      </w:pPr>
      <w:r>
        <w:t>Stupnice pro pravděpodobnost a dopad, Blízkost – kategorie rizik, kategorie reakcí na riziko, varovné indikátory, tolerance, rizikový rozpočet</w:t>
      </w:r>
    </w:p>
    <w:p w14:paraId="10485349" w14:textId="77777777" w:rsidR="00BF3FEB" w:rsidRDefault="00BF3FEB" w:rsidP="00BF3FEB">
      <w:pPr>
        <w:pStyle w:val="Odstavecseseznamem"/>
        <w:ind w:left="2880"/>
      </w:pPr>
    </w:p>
    <w:p w14:paraId="114D5BD4" w14:textId="0FA286C8" w:rsidR="00BF3FEB" w:rsidRPr="00D80181" w:rsidRDefault="00BF3FEB" w:rsidP="00BF3FEB">
      <w:pPr>
        <w:pStyle w:val="Odstavecseseznamem"/>
        <w:ind w:left="2880"/>
        <w:rPr>
          <w:b/>
          <w:bCs/>
        </w:rPr>
      </w:pPr>
      <w:r w:rsidRPr="00D80181">
        <w:rPr>
          <w:b/>
          <w:bCs/>
        </w:rPr>
        <w:t>Obsah registru rizik</w:t>
      </w:r>
    </w:p>
    <w:p w14:paraId="0C3C20AF" w14:textId="55751F28" w:rsidR="00BF3FEB" w:rsidRDefault="00BF3FEB">
      <w:pPr>
        <w:pStyle w:val="Odstavecseseznamem"/>
        <w:numPr>
          <w:ilvl w:val="0"/>
          <w:numId w:val="50"/>
        </w:numPr>
      </w:pPr>
      <w:r>
        <w:t>Id rizika, autor rizika, kategorie a popis</w:t>
      </w:r>
    </w:p>
    <w:p w14:paraId="72683450" w14:textId="78449625" w:rsidR="00BF3FEB" w:rsidRDefault="00BF3FEB">
      <w:pPr>
        <w:pStyle w:val="Odstavecseseznamem"/>
        <w:numPr>
          <w:ilvl w:val="0"/>
          <w:numId w:val="50"/>
        </w:numPr>
      </w:pPr>
      <w:r>
        <w:t>Pravděpodobnost, dopad a očekávaná hodnota</w:t>
      </w:r>
    </w:p>
    <w:p w14:paraId="28673B5E" w14:textId="174C7F5F" w:rsidR="00BF3FEB" w:rsidRDefault="00BF3FEB">
      <w:pPr>
        <w:pStyle w:val="Odstavecseseznamem"/>
        <w:numPr>
          <w:ilvl w:val="0"/>
          <w:numId w:val="50"/>
        </w:numPr>
      </w:pPr>
      <w:r>
        <w:t>Blízkost</w:t>
      </w:r>
    </w:p>
    <w:p w14:paraId="0D97572B" w14:textId="124C3849" w:rsidR="00BF3FEB" w:rsidRDefault="00BF3FEB">
      <w:pPr>
        <w:pStyle w:val="Odstavecseseznamem"/>
        <w:numPr>
          <w:ilvl w:val="0"/>
          <w:numId w:val="50"/>
        </w:numPr>
      </w:pPr>
      <w:r>
        <w:t>Kategorie reakce na riziko</w:t>
      </w:r>
    </w:p>
    <w:p w14:paraId="631C556C" w14:textId="23378BAF" w:rsidR="00BF3FEB" w:rsidRDefault="00BF3FEB">
      <w:pPr>
        <w:pStyle w:val="Odstavecseseznamem"/>
        <w:numPr>
          <w:ilvl w:val="0"/>
          <w:numId w:val="50"/>
        </w:numPr>
      </w:pPr>
      <w:r>
        <w:t>Reakce na riziko, stav rizika</w:t>
      </w:r>
    </w:p>
    <w:p w14:paraId="2005D915" w14:textId="7D21EAF3" w:rsidR="00BF3FEB" w:rsidRDefault="00BF3FEB">
      <w:pPr>
        <w:pStyle w:val="Odstavecseseznamem"/>
        <w:numPr>
          <w:ilvl w:val="0"/>
          <w:numId w:val="50"/>
        </w:numPr>
      </w:pPr>
      <w:r>
        <w:t>Vlastník a řešitel rizika</w:t>
      </w:r>
    </w:p>
    <w:p w14:paraId="300689E2" w14:textId="77777777" w:rsidR="00BF3FEB" w:rsidRDefault="00BF3FEB" w:rsidP="00BF3FEB">
      <w:pPr>
        <w:pStyle w:val="Odstavecseseznamem"/>
        <w:ind w:left="2880"/>
      </w:pPr>
    </w:p>
    <w:p w14:paraId="25D146CF" w14:textId="63E4D5F6" w:rsidR="00BF3FEB" w:rsidRPr="00D80181" w:rsidRDefault="00BF3FEB" w:rsidP="00BF3FEB">
      <w:pPr>
        <w:pStyle w:val="Odstavecseseznamem"/>
        <w:ind w:left="2880"/>
        <w:rPr>
          <w:b/>
          <w:bCs/>
        </w:rPr>
      </w:pPr>
      <w:r w:rsidRPr="00D80181">
        <w:rPr>
          <w:b/>
          <w:bCs/>
        </w:rPr>
        <w:t>Metody analýzy rizik</w:t>
      </w:r>
    </w:p>
    <w:p w14:paraId="2A45A364" w14:textId="2D7BE48D" w:rsidR="00BF3FEB" w:rsidRDefault="00BF3FEB" w:rsidP="00BF3FEB">
      <w:pPr>
        <w:pStyle w:val="Odstavecseseznamem"/>
        <w:ind w:left="2880"/>
      </w:pPr>
      <w:r>
        <w:t xml:space="preserve">PHA – Předěžné posouzení nebezpečí – induktivní metoda, jejimž </w:t>
      </w:r>
      <w:r w:rsidR="00D80181">
        <w:t>c</w:t>
      </w:r>
      <w:r>
        <w:t>ílem je identifikace nebezpečí, nebezpečných situací a událostí</w:t>
      </w:r>
    </w:p>
    <w:p w14:paraId="00415F2E" w14:textId="1C5F3E97" w:rsidR="00BF3FEB" w:rsidRDefault="00BF3FEB" w:rsidP="00BF3FEB">
      <w:pPr>
        <w:pStyle w:val="Odstavecseseznamem"/>
        <w:ind w:left="2880"/>
      </w:pPr>
      <w:r>
        <w:t>FTA – analýza stromu poruch – metoda vhodná pro analýzu spolehlivosti a bezpečnosti složitých systémů</w:t>
      </w:r>
      <w:r w:rsidR="003A7993">
        <w:t xml:space="preserve"> – letectví, automobilový průmysl, zaměřuje se na identifikaci příčin selhání</w:t>
      </w:r>
    </w:p>
    <w:p w14:paraId="3885928E" w14:textId="33F7A94A" w:rsidR="003A7993" w:rsidRDefault="003A7993" w:rsidP="00BF3FEB">
      <w:pPr>
        <w:pStyle w:val="Odstavecseseznamem"/>
        <w:ind w:left="2880"/>
      </w:pPr>
      <w:r>
        <w:t>ETA – analýza stromu událostí</w:t>
      </w:r>
    </w:p>
    <w:p w14:paraId="7D2A2821" w14:textId="04FBCB52" w:rsidR="003A7993" w:rsidRDefault="003A7993" w:rsidP="00BF3FEB">
      <w:pPr>
        <w:pStyle w:val="Odstavecseseznamem"/>
        <w:ind w:left="2880"/>
      </w:pPr>
      <w:r>
        <w:t xml:space="preserve">Pro hodnocení rizik a </w:t>
      </w:r>
      <w:r w:rsidR="00D80181">
        <w:t>a</w:t>
      </w:r>
      <w:r>
        <w:t>nalýzu bezpečnostních systémů, zaměřuje se následky počáteční události</w:t>
      </w:r>
    </w:p>
    <w:p w14:paraId="4506385D" w14:textId="55526B21" w:rsidR="003A7993" w:rsidRDefault="003A7993" w:rsidP="00BF3FEB">
      <w:pPr>
        <w:pStyle w:val="Odstavecseseznamem"/>
        <w:ind w:left="2880"/>
      </w:pPr>
      <w:r>
        <w:t xml:space="preserve">Identifikuje a kvantifikuje inciační události. Následky mohou být přímé (požár, exploze) nebo nepřímé (domino efekt). </w:t>
      </w:r>
    </w:p>
    <w:p w14:paraId="40B1055F" w14:textId="6766D716" w:rsidR="003A7993" w:rsidRDefault="003A7993" w:rsidP="00BF3FEB">
      <w:pPr>
        <w:pStyle w:val="Odstavecseseznamem"/>
        <w:ind w:left="2880"/>
      </w:pPr>
      <w:r>
        <w:t>FMEA – analýza možných chyb a jejich důsledků, zaměřuje se na selhání na systémové úrovni a zkoum</w:t>
      </w:r>
      <w:r w:rsidR="00EC54B4">
        <w:t>á</w:t>
      </w:r>
      <w:r>
        <w:t xml:space="preserve"> interakce mezi různými součástmi systému ( způsob selhání, příčiny a následky</w:t>
      </w:r>
      <w:r w:rsidR="008E70ED">
        <w:t>)</w:t>
      </w:r>
    </w:p>
    <w:p w14:paraId="004905D7" w14:textId="38965898" w:rsidR="008E70ED" w:rsidRDefault="008E70ED" w:rsidP="00BF3FEB">
      <w:pPr>
        <w:pStyle w:val="Odstavecseseznamem"/>
        <w:ind w:left="2880"/>
      </w:pPr>
      <w:r>
        <w:t>Ishikawuv diagram příčin a následků</w:t>
      </w:r>
    </w:p>
    <w:p w14:paraId="539980C3" w14:textId="77777777" w:rsidR="008E70ED" w:rsidRDefault="008E70ED" w:rsidP="00BF3FEB">
      <w:pPr>
        <w:pStyle w:val="Odstavecseseznamem"/>
        <w:ind w:left="2880"/>
      </w:pPr>
    </w:p>
    <w:p w14:paraId="2FCD6720" w14:textId="1CDA434A" w:rsidR="008E70ED" w:rsidRPr="00EC54B4" w:rsidRDefault="008E70ED" w:rsidP="00BF3FEB">
      <w:pPr>
        <w:pStyle w:val="Odstavecseseznamem"/>
        <w:ind w:left="2880"/>
        <w:rPr>
          <w:b/>
          <w:bCs/>
        </w:rPr>
      </w:pPr>
      <w:r w:rsidRPr="00EC54B4">
        <w:rPr>
          <w:b/>
          <w:bCs/>
        </w:rPr>
        <w:t>Management rizik a řízení rizik</w:t>
      </w:r>
    </w:p>
    <w:p w14:paraId="44AA1FE9" w14:textId="5B834805" w:rsidR="008E70ED" w:rsidRDefault="008E70ED" w:rsidP="00BF3FEB">
      <w:pPr>
        <w:pStyle w:val="Odstavecseseznamem"/>
        <w:ind w:left="2880"/>
      </w:pPr>
      <w:r>
        <w:t>Management rizik= architektura pro efektivní řízení rizik( zásady, rámec a proces)</w:t>
      </w:r>
    </w:p>
    <w:p w14:paraId="74162409" w14:textId="55200ADD" w:rsidR="008E70ED" w:rsidRDefault="008E70ED" w:rsidP="00BF3FEB">
      <w:pPr>
        <w:pStyle w:val="Odstavecseseznamem"/>
        <w:ind w:left="2880"/>
      </w:pPr>
      <w:r>
        <w:t>Řízení rizik = používání této architektury pro konkrétní rizika</w:t>
      </w:r>
    </w:p>
    <w:p w14:paraId="41552CD7" w14:textId="5F981D67" w:rsidR="008E70ED" w:rsidRDefault="00EC54B4" w:rsidP="00BF3FEB">
      <w:pPr>
        <w:pStyle w:val="Odstavecseseznamem"/>
        <w:ind w:left="2880"/>
      </w:pPr>
      <w:r>
        <w:t>řeší</w:t>
      </w:r>
      <w:r w:rsidR="008E70ED">
        <w:t xml:space="preserve"> se současný stav versus budoucnost ( zaměření, cíl, rozsah,  důraz, použití)</w:t>
      </w:r>
    </w:p>
    <w:p w14:paraId="533D7B2C" w14:textId="73A49A19" w:rsidR="00974D27" w:rsidRDefault="00974D27" w:rsidP="00BF3FEB">
      <w:pPr>
        <w:pStyle w:val="Odstavecseseznamem"/>
        <w:ind w:left="2880"/>
      </w:pPr>
      <w:r>
        <w:t>-návrh rámce pro řízení rizik ( vedení, organiz. Struktura, role a odpovědnosti)</w:t>
      </w:r>
    </w:p>
    <w:p w14:paraId="20A1DB72" w14:textId="0BB01E3E" w:rsidR="00974D27" w:rsidRDefault="00974D27" w:rsidP="00BF3FEB">
      <w:pPr>
        <w:pStyle w:val="Odstavecseseznamem"/>
        <w:ind w:left="2880"/>
      </w:pPr>
      <w:r>
        <w:t>1. Politika managementu rizik</w:t>
      </w:r>
    </w:p>
    <w:p w14:paraId="14C47F91" w14:textId="5B34ABC2" w:rsidR="00974D27" w:rsidRDefault="00974D27" w:rsidP="00BF3FEB">
      <w:pPr>
        <w:pStyle w:val="Odstavecseseznamem"/>
        <w:ind w:left="2880"/>
      </w:pPr>
      <w:r>
        <w:t>2. Odpovědnost</w:t>
      </w:r>
    </w:p>
    <w:p w14:paraId="4A5321CA" w14:textId="3D55DD00" w:rsidR="00974D27" w:rsidRDefault="00974D27" w:rsidP="00BF3FEB">
      <w:pPr>
        <w:pStyle w:val="Odstavecseseznamem"/>
        <w:ind w:left="2880"/>
      </w:pPr>
      <w:r>
        <w:t>3.Integrace do procesu organizace</w:t>
      </w:r>
    </w:p>
    <w:p w14:paraId="47EBF4E8" w14:textId="1DF4DA7B" w:rsidR="00974D27" w:rsidRDefault="00974D27" w:rsidP="00BF3FEB">
      <w:pPr>
        <w:pStyle w:val="Odstavecseseznamem"/>
        <w:ind w:left="2880"/>
      </w:pPr>
      <w:r>
        <w:t>4.Zdroje</w:t>
      </w:r>
    </w:p>
    <w:p w14:paraId="07377CB2" w14:textId="30B1A8BD" w:rsidR="00974D27" w:rsidRDefault="00974D27" w:rsidP="00BF3FEB">
      <w:pPr>
        <w:pStyle w:val="Odstavecseseznamem"/>
        <w:ind w:left="2880"/>
      </w:pPr>
      <w:r>
        <w:t>5.Komunikace a řízení rizik – vnitřní a vnější komunikace</w:t>
      </w:r>
    </w:p>
    <w:p w14:paraId="50A6753E" w14:textId="3A226461" w:rsidR="00974D27" w:rsidRDefault="00974D27" w:rsidP="00BF3FEB">
      <w:pPr>
        <w:pStyle w:val="Odstavecseseznamem"/>
        <w:ind w:left="2880"/>
      </w:pPr>
      <w:r>
        <w:t xml:space="preserve">  Komunikační plán o řízení rizik je pravidelně aktualizován. Manažer rozik se musí vyvarovat informací, které jsou neúplné, opožděné nebo zkreslené</w:t>
      </w:r>
    </w:p>
    <w:p w14:paraId="276FC420" w14:textId="6FB47D27" w:rsidR="00974D27" w:rsidRDefault="00974D27">
      <w:pPr>
        <w:pStyle w:val="Odstavecseseznamem"/>
        <w:numPr>
          <w:ilvl w:val="0"/>
          <w:numId w:val="51"/>
        </w:numPr>
      </w:pPr>
      <w:r>
        <w:t>Implementace a mangement rizik – stanovení časového plánu a strategie pro implementaci</w:t>
      </w:r>
    </w:p>
    <w:p w14:paraId="70374267" w14:textId="14D0F8F1" w:rsidR="00974D27" w:rsidRDefault="00974D27">
      <w:pPr>
        <w:pStyle w:val="Odstavecseseznamem"/>
        <w:numPr>
          <w:ilvl w:val="0"/>
          <w:numId w:val="51"/>
        </w:numPr>
      </w:pPr>
      <w:r>
        <w:lastRenderedPageBreak/>
        <w:t>Monitorování a přezkoumání</w:t>
      </w:r>
    </w:p>
    <w:p w14:paraId="61A44718" w14:textId="149F912F" w:rsidR="00974D27" w:rsidRDefault="00974D27">
      <w:pPr>
        <w:pStyle w:val="Odstavecseseznamem"/>
        <w:numPr>
          <w:ilvl w:val="0"/>
          <w:numId w:val="51"/>
        </w:numPr>
      </w:pPr>
      <w:r>
        <w:t>Neustále zlepšování- zlepšování politiky, rámce a plánu managementu rizik</w:t>
      </w:r>
    </w:p>
    <w:p w14:paraId="274CF12A" w14:textId="77777777" w:rsidR="00EC54B4" w:rsidRDefault="00EC54B4" w:rsidP="00EC54B4">
      <w:pPr>
        <w:pStyle w:val="Odstavecseseznamem"/>
        <w:ind w:left="3240"/>
      </w:pPr>
    </w:p>
    <w:p w14:paraId="4099FD99" w14:textId="43C9527C" w:rsidR="00EC54B4" w:rsidRDefault="00EC54B4" w:rsidP="00EC54B4">
      <w:pPr>
        <w:pStyle w:val="Odstavecseseznamem"/>
        <w:ind w:left="3240"/>
      </w:pPr>
      <w:r>
        <w:t>Blízkost rizika označuje časovou vzdálenost nebo horizont ve kterém se riziko může projevit nebo stát aktuálním. Pomáhá odhadnout jak brzy je pravděpodobné, že riziko nastane. Blízkost rizika nám umožňuje prioritizovat rizika, efektivněji plánovat reakce na rizika a alokovat zdroje.</w:t>
      </w:r>
    </w:p>
    <w:p w14:paraId="37E19747" w14:textId="77777777" w:rsidR="006404C4" w:rsidRDefault="006404C4" w:rsidP="0002201E">
      <w:pPr>
        <w:pStyle w:val="Odstavecseseznamem"/>
        <w:ind w:left="180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1"/>
        <w:gridCol w:w="1527"/>
        <w:gridCol w:w="1564"/>
        <w:gridCol w:w="1477"/>
        <w:gridCol w:w="1479"/>
        <w:gridCol w:w="1484"/>
      </w:tblGrid>
      <w:tr w:rsidR="006404C4" w:rsidRPr="006404C4" w14:paraId="0F9877CA" w14:textId="77777777" w:rsidTr="006404C4">
        <w:trPr>
          <w:tblHeader/>
          <w:tblCellSpacing w:w="15" w:type="dxa"/>
        </w:trPr>
        <w:tc>
          <w:tcPr>
            <w:tcW w:w="0" w:type="auto"/>
            <w:vAlign w:val="center"/>
            <w:hideMark/>
          </w:tcPr>
          <w:p w14:paraId="6449F9D0" w14:textId="77777777" w:rsidR="006404C4" w:rsidRPr="006404C4" w:rsidRDefault="006404C4" w:rsidP="006404C4">
            <w:pPr>
              <w:pStyle w:val="Odstavecseseznamem"/>
              <w:ind w:left="1800"/>
              <w:rPr>
                <w:b/>
                <w:bCs/>
              </w:rPr>
            </w:pPr>
            <w:r w:rsidRPr="006404C4">
              <w:rPr>
                <w:b/>
                <w:bCs/>
              </w:rPr>
              <w:t>tupeň dopadu</w:t>
            </w:r>
          </w:p>
        </w:tc>
        <w:tc>
          <w:tcPr>
            <w:tcW w:w="0" w:type="auto"/>
            <w:vAlign w:val="center"/>
            <w:hideMark/>
          </w:tcPr>
          <w:p w14:paraId="05019A1A" w14:textId="77777777" w:rsidR="006404C4" w:rsidRPr="006404C4" w:rsidRDefault="006404C4" w:rsidP="006404C4">
            <w:pPr>
              <w:pStyle w:val="Odstavecseseznamem"/>
              <w:ind w:left="1800"/>
              <w:rPr>
                <w:b/>
                <w:bCs/>
              </w:rPr>
            </w:pPr>
            <w:r w:rsidRPr="006404C4">
              <w:rPr>
                <w:b/>
                <w:bCs/>
              </w:rPr>
              <w:t>Popis dopadu</w:t>
            </w:r>
          </w:p>
        </w:tc>
        <w:tc>
          <w:tcPr>
            <w:tcW w:w="0" w:type="auto"/>
            <w:vAlign w:val="center"/>
            <w:hideMark/>
          </w:tcPr>
          <w:p w14:paraId="29817C63" w14:textId="77777777" w:rsidR="006404C4" w:rsidRPr="006404C4" w:rsidRDefault="006404C4" w:rsidP="006404C4">
            <w:pPr>
              <w:pStyle w:val="Odstavecseseznamem"/>
              <w:ind w:left="1800"/>
              <w:rPr>
                <w:b/>
                <w:bCs/>
              </w:rPr>
            </w:pPr>
            <w:r w:rsidRPr="006404C4">
              <w:rPr>
                <w:b/>
                <w:bCs/>
              </w:rPr>
              <w:t>Finanční dopad</w:t>
            </w:r>
          </w:p>
        </w:tc>
        <w:tc>
          <w:tcPr>
            <w:tcW w:w="0" w:type="auto"/>
            <w:vAlign w:val="center"/>
            <w:hideMark/>
          </w:tcPr>
          <w:p w14:paraId="678DAA7E" w14:textId="77777777" w:rsidR="006404C4" w:rsidRPr="006404C4" w:rsidRDefault="006404C4" w:rsidP="006404C4">
            <w:pPr>
              <w:pStyle w:val="Odstavecseseznamem"/>
              <w:ind w:left="1800"/>
              <w:rPr>
                <w:b/>
                <w:bCs/>
              </w:rPr>
            </w:pPr>
            <w:r w:rsidRPr="006404C4">
              <w:rPr>
                <w:b/>
                <w:bCs/>
              </w:rPr>
              <w:t>Dopad na časový plán</w:t>
            </w:r>
          </w:p>
        </w:tc>
        <w:tc>
          <w:tcPr>
            <w:tcW w:w="0" w:type="auto"/>
            <w:vAlign w:val="center"/>
            <w:hideMark/>
          </w:tcPr>
          <w:p w14:paraId="40D29D62" w14:textId="77777777" w:rsidR="006404C4" w:rsidRPr="006404C4" w:rsidRDefault="006404C4" w:rsidP="006404C4">
            <w:pPr>
              <w:pStyle w:val="Odstavecseseznamem"/>
              <w:ind w:left="1800"/>
              <w:rPr>
                <w:b/>
                <w:bCs/>
              </w:rPr>
            </w:pPr>
            <w:r w:rsidRPr="006404C4">
              <w:rPr>
                <w:b/>
                <w:bCs/>
              </w:rPr>
              <w:t>Dopad na kvalitu</w:t>
            </w:r>
          </w:p>
        </w:tc>
        <w:tc>
          <w:tcPr>
            <w:tcW w:w="0" w:type="auto"/>
            <w:vAlign w:val="center"/>
            <w:hideMark/>
          </w:tcPr>
          <w:p w14:paraId="6AEC8ADF" w14:textId="77777777" w:rsidR="006404C4" w:rsidRPr="006404C4" w:rsidRDefault="006404C4" w:rsidP="006404C4">
            <w:pPr>
              <w:pStyle w:val="Odstavecseseznamem"/>
              <w:ind w:left="1800"/>
              <w:rPr>
                <w:b/>
                <w:bCs/>
              </w:rPr>
            </w:pPr>
            <w:r w:rsidRPr="006404C4">
              <w:rPr>
                <w:b/>
                <w:bCs/>
              </w:rPr>
              <w:t>Dopad na zdroje</w:t>
            </w:r>
          </w:p>
        </w:tc>
      </w:tr>
    </w:tbl>
    <w:p w14:paraId="67382DB6" w14:textId="77777777" w:rsidR="006404C4" w:rsidRPr="006404C4" w:rsidRDefault="006404C4" w:rsidP="006404C4">
      <w:pPr>
        <w:pStyle w:val="Odstavecseseznamem"/>
        <w:ind w:left="180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7"/>
        <w:gridCol w:w="1556"/>
        <w:gridCol w:w="1554"/>
        <w:gridCol w:w="1502"/>
        <w:gridCol w:w="1573"/>
        <w:gridCol w:w="1540"/>
      </w:tblGrid>
      <w:tr w:rsidR="006404C4" w:rsidRPr="006404C4" w14:paraId="4F2BA5FF" w14:textId="77777777" w:rsidTr="006404C4">
        <w:trPr>
          <w:tblCellSpacing w:w="15" w:type="dxa"/>
        </w:trPr>
        <w:tc>
          <w:tcPr>
            <w:tcW w:w="0" w:type="auto"/>
            <w:vAlign w:val="center"/>
            <w:hideMark/>
          </w:tcPr>
          <w:p w14:paraId="713E9B32" w14:textId="77777777" w:rsidR="006404C4" w:rsidRPr="006404C4" w:rsidRDefault="006404C4" w:rsidP="006404C4">
            <w:pPr>
              <w:pStyle w:val="Odstavecseseznamem"/>
              <w:ind w:left="1800"/>
            </w:pPr>
            <w:r w:rsidRPr="006404C4">
              <w:rPr>
                <w:b/>
                <w:bCs/>
              </w:rPr>
              <w:t>1 - Nízký</w:t>
            </w:r>
          </w:p>
        </w:tc>
        <w:tc>
          <w:tcPr>
            <w:tcW w:w="0" w:type="auto"/>
            <w:vAlign w:val="center"/>
            <w:hideMark/>
          </w:tcPr>
          <w:p w14:paraId="09D4C594" w14:textId="77777777" w:rsidR="006404C4" w:rsidRPr="006404C4" w:rsidRDefault="006404C4" w:rsidP="006404C4">
            <w:pPr>
              <w:pStyle w:val="Odstavecseseznamem"/>
              <w:ind w:left="1800"/>
            </w:pPr>
            <w:r w:rsidRPr="006404C4">
              <w:t xml:space="preserve">Minimální vliv, snadno </w:t>
            </w:r>
            <w:r w:rsidRPr="006404C4">
              <w:lastRenderedPageBreak/>
              <w:t>řešitelný</w:t>
            </w:r>
          </w:p>
        </w:tc>
        <w:tc>
          <w:tcPr>
            <w:tcW w:w="0" w:type="auto"/>
            <w:vAlign w:val="center"/>
            <w:hideMark/>
          </w:tcPr>
          <w:p w14:paraId="42AC6E58" w14:textId="77777777" w:rsidR="006404C4" w:rsidRPr="006404C4" w:rsidRDefault="006404C4" w:rsidP="006404C4">
            <w:pPr>
              <w:pStyle w:val="Odstavecseseznamem"/>
              <w:ind w:left="1800"/>
            </w:pPr>
            <w:r w:rsidRPr="006404C4">
              <w:lastRenderedPageBreak/>
              <w:t>Do 5 % z celkového rozpoč</w:t>
            </w:r>
            <w:r w:rsidRPr="006404C4">
              <w:lastRenderedPageBreak/>
              <w:t>tu</w:t>
            </w:r>
          </w:p>
        </w:tc>
        <w:tc>
          <w:tcPr>
            <w:tcW w:w="0" w:type="auto"/>
            <w:vAlign w:val="center"/>
            <w:hideMark/>
          </w:tcPr>
          <w:p w14:paraId="6C120CEB" w14:textId="77777777" w:rsidR="006404C4" w:rsidRPr="006404C4" w:rsidRDefault="006404C4" w:rsidP="006404C4">
            <w:pPr>
              <w:pStyle w:val="Odstavecseseznamem"/>
              <w:ind w:left="1800"/>
            </w:pPr>
            <w:r w:rsidRPr="006404C4">
              <w:lastRenderedPageBreak/>
              <w:t>Zpoždění do 1 týdne</w:t>
            </w:r>
          </w:p>
        </w:tc>
        <w:tc>
          <w:tcPr>
            <w:tcW w:w="0" w:type="auto"/>
            <w:vAlign w:val="center"/>
            <w:hideMark/>
          </w:tcPr>
          <w:p w14:paraId="0B86833E" w14:textId="77777777" w:rsidR="006404C4" w:rsidRPr="006404C4" w:rsidRDefault="006404C4" w:rsidP="006404C4">
            <w:pPr>
              <w:pStyle w:val="Odstavecseseznamem"/>
              <w:ind w:left="1800"/>
            </w:pPr>
            <w:r w:rsidRPr="006404C4">
              <w:t xml:space="preserve">Menší vliv, nedůležité </w:t>
            </w:r>
            <w:r w:rsidRPr="006404C4">
              <w:lastRenderedPageBreak/>
              <w:t>změny</w:t>
            </w:r>
          </w:p>
        </w:tc>
        <w:tc>
          <w:tcPr>
            <w:tcW w:w="0" w:type="auto"/>
            <w:vAlign w:val="center"/>
            <w:hideMark/>
          </w:tcPr>
          <w:p w14:paraId="42659C58" w14:textId="77777777" w:rsidR="006404C4" w:rsidRPr="006404C4" w:rsidRDefault="006404C4" w:rsidP="006404C4">
            <w:pPr>
              <w:pStyle w:val="Odstavecseseznamem"/>
              <w:ind w:left="1800"/>
            </w:pPr>
            <w:r w:rsidRPr="006404C4">
              <w:lastRenderedPageBreak/>
              <w:t>Nepatrné navýšení zdro</w:t>
            </w:r>
            <w:r w:rsidRPr="006404C4">
              <w:lastRenderedPageBreak/>
              <w:t>jů</w:t>
            </w:r>
          </w:p>
        </w:tc>
      </w:tr>
    </w:tbl>
    <w:p w14:paraId="588C1328" w14:textId="77777777" w:rsidR="006404C4" w:rsidRPr="006404C4" w:rsidRDefault="006404C4" w:rsidP="006404C4">
      <w:pPr>
        <w:pStyle w:val="Odstavecseseznamem"/>
        <w:ind w:left="180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5"/>
        <w:gridCol w:w="1478"/>
        <w:gridCol w:w="1482"/>
        <w:gridCol w:w="1491"/>
        <w:gridCol w:w="1690"/>
        <w:gridCol w:w="1506"/>
      </w:tblGrid>
      <w:tr w:rsidR="006404C4" w:rsidRPr="006404C4" w14:paraId="399AC628" w14:textId="77777777" w:rsidTr="006404C4">
        <w:trPr>
          <w:tblCellSpacing w:w="15" w:type="dxa"/>
        </w:trPr>
        <w:tc>
          <w:tcPr>
            <w:tcW w:w="0" w:type="auto"/>
            <w:vAlign w:val="center"/>
            <w:hideMark/>
          </w:tcPr>
          <w:p w14:paraId="10C7D879" w14:textId="77777777" w:rsidR="006404C4" w:rsidRPr="006404C4" w:rsidRDefault="006404C4" w:rsidP="006404C4">
            <w:pPr>
              <w:pStyle w:val="Odstavecseseznamem"/>
              <w:ind w:left="1800"/>
            </w:pPr>
            <w:r w:rsidRPr="006404C4">
              <w:rPr>
                <w:b/>
                <w:bCs/>
              </w:rPr>
              <w:t>2 - Střední</w:t>
            </w:r>
          </w:p>
        </w:tc>
        <w:tc>
          <w:tcPr>
            <w:tcW w:w="0" w:type="auto"/>
            <w:vAlign w:val="center"/>
            <w:hideMark/>
          </w:tcPr>
          <w:p w14:paraId="5DC865DC" w14:textId="77777777" w:rsidR="006404C4" w:rsidRPr="006404C4" w:rsidRDefault="006404C4" w:rsidP="006404C4">
            <w:pPr>
              <w:pStyle w:val="Odstavecseseznamem"/>
              <w:ind w:left="1800"/>
            </w:pPr>
            <w:r w:rsidRPr="006404C4">
              <w:t>Značný vliv, vyžaduje určité úpravy</w:t>
            </w:r>
          </w:p>
        </w:tc>
        <w:tc>
          <w:tcPr>
            <w:tcW w:w="0" w:type="auto"/>
            <w:vAlign w:val="center"/>
            <w:hideMark/>
          </w:tcPr>
          <w:p w14:paraId="6BF882D5" w14:textId="77777777" w:rsidR="006404C4" w:rsidRPr="006404C4" w:rsidRDefault="006404C4" w:rsidP="006404C4">
            <w:pPr>
              <w:pStyle w:val="Odstavecseseznamem"/>
              <w:ind w:left="1800"/>
            </w:pPr>
            <w:r w:rsidRPr="006404C4">
              <w:t>5 % - 15 % rozpočtu</w:t>
            </w:r>
          </w:p>
        </w:tc>
        <w:tc>
          <w:tcPr>
            <w:tcW w:w="0" w:type="auto"/>
            <w:vAlign w:val="center"/>
            <w:hideMark/>
          </w:tcPr>
          <w:p w14:paraId="37C02462" w14:textId="77777777" w:rsidR="006404C4" w:rsidRPr="006404C4" w:rsidRDefault="006404C4" w:rsidP="006404C4">
            <w:pPr>
              <w:pStyle w:val="Odstavecseseznamem"/>
              <w:ind w:left="1800"/>
            </w:pPr>
            <w:r w:rsidRPr="006404C4">
              <w:t>Zpoždění 1 - 4 týdny</w:t>
            </w:r>
          </w:p>
        </w:tc>
        <w:tc>
          <w:tcPr>
            <w:tcW w:w="0" w:type="auto"/>
            <w:vAlign w:val="center"/>
            <w:hideMark/>
          </w:tcPr>
          <w:p w14:paraId="614098F1" w14:textId="77777777" w:rsidR="006404C4" w:rsidRPr="006404C4" w:rsidRDefault="006404C4" w:rsidP="006404C4">
            <w:pPr>
              <w:pStyle w:val="Odstavecseseznamem"/>
              <w:ind w:left="1800"/>
            </w:pPr>
            <w:r w:rsidRPr="006404C4">
              <w:t>Potřeba přepracování dílčích částí</w:t>
            </w:r>
          </w:p>
        </w:tc>
        <w:tc>
          <w:tcPr>
            <w:tcW w:w="0" w:type="auto"/>
            <w:vAlign w:val="center"/>
            <w:hideMark/>
          </w:tcPr>
          <w:p w14:paraId="0638517C" w14:textId="77777777" w:rsidR="006404C4" w:rsidRPr="006404C4" w:rsidRDefault="006404C4" w:rsidP="006404C4">
            <w:pPr>
              <w:pStyle w:val="Odstavecseseznamem"/>
              <w:ind w:left="1800"/>
            </w:pPr>
            <w:r w:rsidRPr="006404C4">
              <w:t>Navýšení zdrojů, mírný dopad na tým</w:t>
            </w:r>
          </w:p>
        </w:tc>
      </w:tr>
    </w:tbl>
    <w:p w14:paraId="01B0CAA5" w14:textId="77777777" w:rsidR="006404C4" w:rsidRPr="006404C4" w:rsidRDefault="006404C4" w:rsidP="006404C4">
      <w:pPr>
        <w:pStyle w:val="Odstavecseseznamem"/>
        <w:ind w:left="180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7"/>
        <w:gridCol w:w="1602"/>
        <w:gridCol w:w="1512"/>
        <w:gridCol w:w="1521"/>
        <w:gridCol w:w="1469"/>
        <w:gridCol w:w="1521"/>
      </w:tblGrid>
      <w:tr w:rsidR="006404C4" w:rsidRPr="006404C4" w14:paraId="2128798C" w14:textId="77777777" w:rsidTr="006404C4">
        <w:trPr>
          <w:tblCellSpacing w:w="15" w:type="dxa"/>
        </w:trPr>
        <w:tc>
          <w:tcPr>
            <w:tcW w:w="0" w:type="auto"/>
            <w:vAlign w:val="center"/>
            <w:hideMark/>
          </w:tcPr>
          <w:p w14:paraId="765AD4CF" w14:textId="77777777" w:rsidR="006404C4" w:rsidRPr="006404C4" w:rsidRDefault="006404C4" w:rsidP="006404C4">
            <w:pPr>
              <w:pStyle w:val="Odstavecseseznamem"/>
              <w:ind w:left="1800"/>
            </w:pPr>
            <w:r w:rsidRPr="006404C4">
              <w:rPr>
                <w:b/>
                <w:bCs/>
              </w:rPr>
              <w:t>3 - Vyso</w:t>
            </w:r>
            <w:r w:rsidRPr="006404C4">
              <w:rPr>
                <w:b/>
                <w:bCs/>
              </w:rPr>
              <w:lastRenderedPageBreak/>
              <w:t>ký</w:t>
            </w:r>
          </w:p>
        </w:tc>
        <w:tc>
          <w:tcPr>
            <w:tcW w:w="0" w:type="auto"/>
            <w:vAlign w:val="center"/>
            <w:hideMark/>
          </w:tcPr>
          <w:p w14:paraId="15A3043D" w14:textId="77777777" w:rsidR="006404C4" w:rsidRPr="006404C4" w:rsidRDefault="006404C4" w:rsidP="006404C4">
            <w:pPr>
              <w:pStyle w:val="Odstavecseseznamem"/>
              <w:ind w:left="1800"/>
            </w:pPr>
            <w:r w:rsidRPr="006404C4">
              <w:lastRenderedPageBreak/>
              <w:t>Významn</w:t>
            </w:r>
            <w:r w:rsidRPr="006404C4">
              <w:lastRenderedPageBreak/>
              <w:t>ý vliv, změna hlavních parametrů</w:t>
            </w:r>
          </w:p>
        </w:tc>
        <w:tc>
          <w:tcPr>
            <w:tcW w:w="0" w:type="auto"/>
            <w:vAlign w:val="center"/>
            <w:hideMark/>
          </w:tcPr>
          <w:p w14:paraId="29E64618" w14:textId="77777777" w:rsidR="006404C4" w:rsidRPr="006404C4" w:rsidRDefault="006404C4" w:rsidP="006404C4">
            <w:pPr>
              <w:pStyle w:val="Odstavecseseznamem"/>
              <w:ind w:left="1800"/>
            </w:pPr>
            <w:r w:rsidRPr="006404C4">
              <w:lastRenderedPageBreak/>
              <w:t xml:space="preserve">15 % - 30 % </w:t>
            </w:r>
            <w:r w:rsidRPr="006404C4">
              <w:lastRenderedPageBreak/>
              <w:t>rozpočtu</w:t>
            </w:r>
          </w:p>
        </w:tc>
        <w:tc>
          <w:tcPr>
            <w:tcW w:w="0" w:type="auto"/>
            <w:vAlign w:val="center"/>
            <w:hideMark/>
          </w:tcPr>
          <w:p w14:paraId="021BC776" w14:textId="77777777" w:rsidR="006404C4" w:rsidRPr="006404C4" w:rsidRDefault="006404C4" w:rsidP="006404C4">
            <w:pPr>
              <w:pStyle w:val="Odstavecseseznamem"/>
              <w:ind w:left="1800"/>
            </w:pPr>
            <w:r w:rsidRPr="006404C4">
              <w:lastRenderedPageBreak/>
              <w:t>Zpožděn</w:t>
            </w:r>
            <w:r w:rsidRPr="006404C4">
              <w:lastRenderedPageBreak/>
              <w:t>í 1 - 3 měsíce</w:t>
            </w:r>
          </w:p>
        </w:tc>
        <w:tc>
          <w:tcPr>
            <w:tcW w:w="0" w:type="auto"/>
            <w:vAlign w:val="center"/>
            <w:hideMark/>
          </w:tcPr>
          <w:p w14:paraId="7EBFAAF1" w14:textId="77777777" w:rsidR="006404C4" w:rsidRPr="006404C4" w:rsidRDefault="006404C4" w:rsidP="006404C4">
            <w:pPr>
              <w:pStyle w:val="Odstavecseseznamem"/>
              <w:ind w:left="1800"/>
            </w:pPr>
            <w:r w:rsidRPr="006404C4">
              <w:lastRenderedPageBreak/>
              <w:t xml:space="preserve">Výrazné </w:t>
            </w:r>
            <w:r w:rsidRPr="006404C4">
              <w:lastRenderedPageBreak/>
              <w:t>změny, riziko selhání</w:t>
            </w:r>
          </w:p>
        </w:tc>
        <w:tc>
          <w:tcPr>
            <w:tcW w:w="0" w:type="auto"/>
            <w:vAlign w:val="center"/>
            <w:hideMark/>
          </w:tcPr>
          <w:p w14:paraId="1A0DDEC9" w14:textId="77777777" w:rsidR="006404C4" w:rsidRPr="006404C4" w:rsidRDefault="006404C4" w:rsidP="006404C4">
            <w:pPr>
              <w:pStyle w:val="Odstavecseseznamem"/>
              <w:ind w:left="1800"/>
            </w:pPr>
            <w:r w:rsidRPr="006404C4">
              <w:lastRenderedPageBreak/>
              <w:t xml:space="preserve">Výrazné </w:t>
            </w:r>
            <w:r w:rsidRPr="006404C4">
              <w:lastRenderedPageBreak/>
              <w:t>navýšení zdrojů, potřeba externí pomoci</w:t>
            </w:r>
          </w:p>
        </w:tc>
      </w:tr>
    </w:tbl>
    <w:p w14:paraId="28CBB000" w14:textId="77777777" w:rsidR="006404C4" w:rsidRPr="006404C4" w:rsidRDefault="006404C4" w:rsidP="006404C4">
      <w:pPr>
        <w:pStyle w:val="Odstavecseseznamem"/>
        <w:ind w:left="180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9"/>
        <w:gridCol w:w="1486"/>
        <w:gridCol w:w="1493"/>
        <w:gridCol w:w="1502"/>
        <w:gridCol w:w="1505"/>
        <w:gridCol w:w="1637"/>
      </w:tblGrid>
      <w:tr w:rsidR="006404C4" w:rsidRPr="006404C4" w14:paraId="08654578" w14:textId="77777777" w:rsidTr="006404C4">
        <w:trPr>
          <w:tblCellSpacing w:w="15" w:type="dxa"/>
        </w:trPr>
        <w:tc>
          <w:tcPr>
            <w:tcW w:w="0" w:type="auto"/>
            <w:vAlign w:val="center"/>
            <w:hideMark/>
          </w:tcPr>
          <w:p w14:paraId="292BB60F" w14:textId="77777777" w:rsidR="006404C4" w:rsidRPr="006404C4" w:rsidRDefault="006404C4" w:rsidP="006404C4">
            <w:pPr>
              <w:pStyle w:val="Odstavecseseznamem"/>
              <w:ind w:left="1800"/>
            </w:pPr>
            <w:r w:rsidRPr="006404C4">
              <w:rPr>
                <w:b/>
                <w:bCs/>
              </w:rPr>
              <w:t>4 - Kritický</w:t>
            </w:r>
          </w:p>
        </w:tc>
        <w:tc>
          <w:tcPr>
            <w:tcW w:w="0" w:type="auto"/>
            <w:vAlign w:val="center"/>
            <w:hideMark/>
          </w:tcPr>
          <w:p w14:paraId="0CF430EC" w14:textId="77777777" w:rsidR="006404C4" w:rsidRPr="006404C4" w:rsidRDefault="006404C4" w:rsidP="006404C4">
            <w:pPr>
              <w:pStyle w:val="Odstavecseseznamem"/>
              <w:ind w:left="1800"/>
            </w:pPr>
            <w:r w:rsidRPr="006404C4">
              <w:t>Kritický vliv</w:t>
            </w:r>
            <w:r w:rsidRPr="006404C4">
              <w:lastRenderedPageBreak/>
              <w:t>, ohrožení projektu</w:t>
            </w:r>
          </w:p>
        </w:tc>
        <w:tc>
          <w:tcPr>
            <w:tcW w:w="0" w:type="auto"/>
            <w:vAlign w:val="center"/>
            <w:hideMark/>
          </w:tcPr>
          <w:p w14:paraId="0F058E8D" w14:textId="77777777" w:rsidR="006404C4" w:rsidRPr="006404C4" w:rsidRDefault="006404C4" w:rsidP="006404C4">
            <w:pPr>
              <w:pStyle w:val="Odstavecseseznamem"/>
              <w:ind w:left="1800"/>
            </w:pPr>
            <w:r w:rsidRPr="006404C4">
              <w:lastRenderedPageBreak/>
              <w:t>Více než 30 % ro</w:t>
            </w:r>
            <w:r w:rsidRPr="006404C4">
              <w:lastRenderedPageBreak/>
              <w:t>zpočtu</w:t>
            </w:r>
          </w:p>
        </w:tc>
        <w:tc>
          <w:tcPr>
            <w:tcW w:w="0" w:type="auto"/>
            <w:vAlign w:val="center"/>
            <w:hideMark/>
          </w:tcPr>
          <w:p w14:paraId="633A6F44" w14:textId="77777777" w:rsidR="006404C4" w:rsidRPr="006404C4" w:rsidRDefault="006404C4" w:rsidP="006404C4">
            <w:pPr>
              <w:pStyle w:val="Odstavecseseznamem"/>
              <w:ind w:left="1800"/>
            </w:pPr>
            <w:r w:rsidRPr="006404C4">
              <w:lastRenderedPageBreak/>
              <w:t xml:space="preserve">Zpoždění přes </w:t>
            </w:r>
            <w:r w:rsidRPr="006404C4">
              <w:lastRenderedPageBreak/>
              <w:t>3 měsíce</w:t>
            </w:r>
          </w:p>
        </w:tc>
        <w:tc>
          <w:tcPr>
            <w:tcW w:w="0" w:type="auto"/>
            <w:vAlign w:val="center"/>
            <w:hideMark/>
          </w:tcPr>
          <w:p w14:paraId="53CB7ECF" w14:textId="77777777" w:rsidR="006404C4" w:rsidRPr="006404C4" w:rsidRDefault="006404C4" w:rsidP="006404C4">
            <w:pPr>
              <w:pStyle w:val="Odstavecseseznamem"/>
              <w:ind w:left="1800"/>
            </w:pPr>
            <w:r w:rsidRPr="006404C4">
              <w:lastRenderedPageBreak/>
              <w:t xml:space="preserve">Zásadní dopad </w:t>
            </w:r>
            <w:r w:rsidRPr="006404C4">
              <w:lastRenderedPageBreak/>
              <w:t>na kvalitu, možnost ukončení projektu</w:t>
            </w:r>
          </w:p>
        </w:tc>
        <w:tc>
          <w:tcPr>
            <w:tcW w:w="0" w:type="auto"/>
            <w:vAlign w:val="center"/>
            <w:hideMark/>
          </w:tcPr>
          <w:p w14:paraId="40CCB5BF" w14:textId="77777777" w:rsidR="006404C4" w:rsidRPr="006404C4" w:rsidRDefault="006404C4" w:rsidP="006404C4">
            <w:pPr>
              <w:pStyle w:val="Odstavecseseznamem"/>
              <w:ind w:left="1800"/>
            </w:pPr>
            <w:r w:rsidRPr="006404C4">
              <w:lastRenderedPageBreak/>
              <w:t>Nedostatek zd</w:t>
            </w:r>
            <w:r w:rsidRPr="006404C4">
              <w:lastRenderedPageBreak/>
              <w:t>rojů, významné změny v týmu</w:t>
            </w:r>
          </w:p>
        </w:tc>
      </w:tr>
    </w:tbl>
    <w:p w14:paraId="052983C8" w14:textId="77777777" w:rsidR="006404C4" w:rsidRPr="001910E1" w:rsidRDefault="006404C4" w:rsidP="0002201E">
      <w:pPr>
        <w:pStyle w:val="Odstavecseseznamem"/>
        <w:ind w:left="1800"/>
      </w:pPr>
    </w:p>
    <w:p w14:paraId="39ED34A2" w14:textId="77777777" w:rsidR="001910E1" w:rsidRPr="001910E1" w:rsidRDefault="001910E1" w:rsidP="001910E1">
      <w:pPr>
        <w:pStyle w:val="Odstavecseseznamem"/>
        <w:ind w:left="1080"/>
        <w:rPr>
          <w:b/>
          <w:bCs/>
        </w:rPr>
      </w:pPr>
    </w:p>
    <w:p w14:paraId="3F4E9E43" w14:textId="77777777" w:rsidR="00883517" w:rsidRPr="00D71847" w:rsidRDefault="00883517" w:rsidP="004E51D3"/>
    <w:p w14:paraId="5D8E5052" w14:textId="77777777" w:rsidR="004E51D3" w:rsidRDefault="004E51D3" w:rsidP="004E51D3">
      <w:pPr>
        <w:pStyle w:val="Odstavecseseznamem"/>
        <w:ind w:left="1800"/>
      </w:pPr>
    </w:p>
    <w:sectPr w:rsidR="004E51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81142"/>
    <w:multiLevelType w:val="hybridMultilevel"/>
    <w:tmpl w:val="E35E176A"/>
    <w:lvl w:ilvl="0" w:tplc="D2FA4D96">
      <w:start w:val="1"/>
      <w:numFmt w:val="upperLetter"/>
      <w:lvlText w:val="%1."/>
      <w:lvlJc w:val="left"/>
      <w:pPr>
        <w:ind w:left="1800" w:hanging="360"/>
      </w:pPr>
      <w:rPr>
        <w:rFonts w:hint="default"/>
      </w:rPr>
    </w:lvl>
    <w:lvl w:ilvl="1" w:tplc="04050019" w:tentative="1">
      <w:start w:val="1"/>
      <w:numFmt w:val="lowerLetter"/>
      <w:lvlText w:val="%2."/>
      <w:lvlJc w:val="left"/>
      <w:pPr>
        <w:ind w:left="2520" w:hanging="360"/>
      </w:pPr>
    </w:lvl>
    <w:lvl w:ilvl="2" w:tplc="0405001B" w:tentative="1">
      <w:start w:val="1"/>
      <w:numFmt w:val="lowerRoman"/>
      <w:lvlText w:val="%3."/>
      <w:lvlJc w:val="right"/>
      <w:pPr>
        <w:ind w:left="3240" w:hanging="180"/>
      </w:pPr>
    </w:lvl>
    <w:lvl w:ilvl="3" w:tplc="0405000F" w:tentative="1">
      <w:start w:val="1"/>
      <w:numFmt w:val="decimal"/>
      <w:lvlText w:val="%4."/>
      <w:lvlJc w:val="left"/>
      <w:pPr>
        <w:ind w:left="3960" w:hanging="360"/>
      </w:pPr>
    </w:lvl>
    <w:lvl w:ilvl="4" w:tplc="04050019" w:tentative="1">
      <w:start w:val="1"/>
      <w:numFmt w:val="lowerLetter"/>
      <w:lvlText w:val="%5."/>
      <w:lvlJc w:val="left"/>
      <w:pPr>
        <w:ind w:left="4680" w:hanging="360"/>
      </w:pPr>
    </w:lvl>
    <w:lvl w:ilvl="5" w:tplc="0405001B" w:tentative="1">
      <w:start w:val="1"/>
      <w:numFmt w:val="lowerRoman"/>
      <w:lvlText w:val="%6."/>
      <w:lvlJc w:val="right"/>
      <w:pPr>
        <w:ind w:left="5400" w:hanging="180"/>
      </w:pPr>
    </w:lvl>
    <w:lvl w:ilvl="6" w:tplc="0405000F" w:tentative="1">
      <w:start w:val="1"/>
      <w:numFmt w:val="decimal"/>
      <w:lvlText w:val="%7."/>
      <w:lvlJc w:val="left"/>
      <w:pPr>
        <w:ind w:left="6120" w:hanging="360"/>
      </w:pPr>
    </w:lvl>
    <w:lvl w:ilvl="7" w:tplc="04050019" w:tentative="1">
      <w:start w:val="1"/>
      <w:numFmt w:val="lowerLetter"/>
      <w:lvlText w:val="%8."/>
      <w:lvlJc w:val="left"/>
      <w:pPr>
        <w:ind w:left="6840" w:hanging="360"/>
      </w:pPr>
    </w:lvl>
    <w:lvl w:ilvl="8" w:tplc="0405001B" w:tentative="1">
      <w:start w:val="1"/>
      <w:numFmt w:val="lowerRoman"/>
      <w:lvlText w:val="%9."/>
      <w:lvlJc w:val="right"/>
      <w:pPr>
        <w:ind w:left="7560" w:hanging="180"/>
      </w:pPr>
    </w:lvl>
  </w:abstractNum>
  <w:abstractNum w:abstractNumId="1" w15:restartNumberingAfterBreak="0">
    <w:nsid w:val="05FF377C"/>
    <w:multiLevelType w:val="hybridMultilevel"/>
    <w:tmpl w:val="3B8A808C"/>
    <w:lvl w:ilvl="0" w:tplc="493CFB36">
      <w:start w:val="1"/>
      <w:numFmt w:val="decimal"/>
      <w:lvlText w:val="%1."/>
      <w:lvlJc w:val="left"/>
      <w:pPr>
        <w:ind w:left="1800" w:hanging="360"/>
      </w:pPr>
      <w:rPr>
        <w:rFonts w:hint="default"/>
      </w:rPr>
    </w:lvl>
    <w:lvl w:ilvl="1" w:tplc="04050019" w:tentative="1">
      <w:start w:val="1"/>
      <w:numFmt w:val="lowerLetter"/>
      <w:lvlText w:val="%2."/>
      <w:lvlJc w:val="left"/>
      <w:pPr>
        <w:ind w:left="2520" w:hanging="360"/>
      </w:pPr>
    </w:lvl>
    <w:lvl w:ilvl="2" w:tplc="0405001B" w:tentative="1">
      <w:start w:val="1"/>
      <w:numFmt w:val="lowerRoman"/>
      <w:lvlText w:val="%3."/>
      <w:lvlJc w:val="right"/>
      <w:pPr>
        <w:ind w:left="3240" w:hanging="180"/>
      </w:pPr>
    </w:lvl>
    <w:lvl w:ilvl="3" w:tplc="0405000F" w:tentative="1">
      <w:start w:val="1"/>
      <w:numFmt w:val="decimal"/>
      <w:lvlText w:val="%4."/>
      <w:lvlJc w:val="left"/>
      <w:pPr>
        <w:ind w:left="3960" w:hanging="360"/>
      </w:pPr>
    </w:lvl>
    <w:lvl w:ilvl="4" w:tplc="04050019" w:tentative="1">
      <w:start w:val="1"/>
      <w:numFmt w:val="lowerLetter"/>
      <w:lvlText w:val="%5."/>
      <w:lvlJc w:val="left"/>
      <w:pPr>
        <w:ind w:left="4680" w:hanging="360"/>
      </w:pPr>
    </w:lvl>
    <w:lvl w:ilvl="5" w:tplc="0405001B" w:tentative="1">
      <w:start w:val="1"/>
      <w:numFmt w:val="lowerRoman"/>
      <w:lvlText w:val="%6."/>
      <w:lvlJc w:val="right"/>
      <w:pPr>
        <w:ind w:left="5400" w:hanging="180"/>
      </w:pPr>
    </w:lvl>
    <w:lvl w:ilvl="6" w:tplc="0405000F" w:tentative="1">
      <w:start w:val="1"/>
      <w:numFmt w:val="decimal"/>
      <w:lvlText w:val="%7."/>
      <w:lvlJc w:val="left"/>
      <w:pPr>
        <w:ind w:left="6120" w:hanging="360"/>
      </w:pPr>
    </w:lvl>
    <w:lvl w:ilvl="7" w:tplc="04050019" w:tentative="1">
      <w:start w:val="1"/>
      <w:numFmt w:val="lowerLetter"/>
      <w:lvlText w:val="%8."/>
      <w:lvlJc w:val="left"/>
      <w:pPr>
        <w:ind w:left="6840" w:hanging="360"/>
      </w:pPr>
    </w:lvl>
    <w:lvl w:ilvl="8" w:tplc="0405001B" w:tentative="1">
      <w:start w:val="1"/>
      <w:numFmt w:val="lowerRoman"/>
      <w:lvlText w:val="%9."/>
      <w:lvlJc w:val="right"/>
      <w:pPr>
        <w:ind w:left="7560" w:hanging="180"/>
      </w:pPr>
    </w:lvl>
  </w:abstractNum>
  <w:abstractNum w:abstractNumId="2" w15:restartNumberingAfterBreak="0">
    <w:nsid w:val="06E82ED1"/>
    <w:multiLevelType w:val="hybridMultilevel"/>
    <w:tmpl w:val="D8DADA7E"/>
    <w:lvl w:ilvl="0" w:tplc="B53C5D12">
      <w:start w:val="1"/>
      <w:numFmt w:val="lowerLetter"/>
      <w:lvlText w:val="%1)"/>
      <w:lvlJc w:val="left"/>
      <w:pPr>
        <w:ind w:left="1800" w:hanging="360"/>
      </w:pPr>
      <w:rPr>
        <w:rFonts w:hint="default"/>
      </w:rPr>
    </w:lvl>
    <w:lvl w:ilvl="1" w:tplc="04050019" w:tentative="1">
      <w:start w:val="1"/>
      <w:numFmt w:val="lowerLetter"/>
      <w:lvlText w:val="%2."/>
      <w:lvlJc w:val="left"/>
      <w:pPr>
        <w:ind w:left="2520" w:hanging="360"/>
      </w:pPr>
    </w:lvl>
    <w:lvl w:ilvl="2" w:tplc="0405001B" w:tentative="1">
      <w:start w:val="1"/>
      <w:numFmt w:val="lowerRoman"/>
      <w:lvlText w:val="%3."/>
      <w:lvlJc w:val="right"/>
      <w:pPr>
        <w:ind w:left="3240" w:hanging="180"/>
      </w:pPr>
    </w:lvl>
    <w:lvl w:ilvl="3" w:tplc="0405000F" w:tentative="1">
      <w:start w:val="1"/>
      <w:numFmt w:val="decimal"/>
      <w:lvlText w:val="%4."/>
      <w:lvlJc w:val="left"/>
      <w:pPr>
        <w:ind w:left="3960" w:hanging="360"/>
      </w:pPr>
    </w:lvl>
    <w:lvl w:ilvl="4" w:tplc="04050019" w:tentative="1">
      <w:start w:val="1"/>
      <w:numFmt w:val="lowerLetter"/>
      <w:lvlText w:val="%5."/>
      <w:lvlJc w:val="left"/>
      <w:pPr>
        <w:ind w:left="4680" w:hanging="360"/>
      </w:pPr>
    </w:lvl>
    <w:lvl w:ilvl="5" w:tplc="0405001B" w:tentative="1">
      <w:start w:val="1"/>
      <w:numFmt w:val="lowerRoman"/>
      <w:lvlText w:val="%6."/>
      <w:lvlJc w:val="right"/>
      <w:pPr>
        <w:ind w:left="5400" w:hanging="180"/>
      </w:pPr>
    </w:lvl>
    <w:lvl w:ilvl="6" w:tplc="0405000F" w:tentative="1">
      <w:start w:val="1"/>
      <w:numFmt w:val="decimal"/>
      <w:lvlText w:val="%7."/>
      <w:lvlJc w:val="left"/>
      <w:pPr>
        <w:ind w:left="6120" w:hanging="360"/>
      </w:pPr>
    </w:lvl>
    <w:lvl w:ilvl="7" w:tplc="04050019" w:tentative="1">
      <w:start w:val="1"/>
      <w:numFmt w:val="lowerLetter"/>
      <w:lvlText w:val="%8."/>
      <w:lvlJc w:val="left"/>
      <w:pPr>
        <w:ind w:left="6840" w:hanging="360"/>
      </w:pPr>
    </w:lvl>
    <w:lvl w:ilvl="8" w:tplc="0405001B" w:tentative="1">
      <w:start w:val="1"/>
      <w:numFmt w:val="lowerRoman"/>
      <w:lvlText w:val="%9."/>
      <w:lvlJc w:val="right"/>
      <w:pPr>
        <w:ind w:left="7560" w:hanging="180"/>
      </w:pPr>
    </w:lvl>
  </w:abstractNum>
  <w:abstractNum w:abstractNumId="3" w15:restartNumberingAfterBreak="0">
    <w:nsid w:val="0E2B3CAF"/>
    <w:multiLevelType w:val="hybridMultilevel"/>
    <w:tmpl w:val="A0A41E8C"/>
    <w:lvl w:ilvl="0" w:tplc="04050001">
      <w:start w:val="1"/>
      <w:numFmt w:val="bullet"/>
      <w:lvlText w:val=""/>
      <w:lvlJc w:val="left"/>
      <w:pPr>
        <w:ind w:left="2568" w:hanging="360"/>
      </w:pPr>
      <w:rPr>
        <w:rFonts w:ascii="Symbol" w:hAnsi="Symbol" w:hint="default"/>
      </w:rPr>
    </w:lvl>
    <w:lvl w:ilvl="1" w:tplc="04050003" w:tentative="1">
      <w:start w:val="1"/>
      <w:numFmt w:val="bullet"/>
      <w:lvlText w:val="o"/>
      <w:lvlJc w:val="left"/>
      <w:pPr>
        <w:ind w:left="3288" w:hanging="360"/>
      </w:pPr>
      <w:rPr>
        <w:rFonts w:ascii="Courier New" w:hAnsi="Courier New" w:cs="Courier New" w:hint="default"/>
      </w:rPr>
    </w:lvl>
    <w:lvl w:ilvl="2" w:tplc="04050005" w:tentative="1">
      <w:start w:val="1"/>
      <w:numFmt w:val="bullet"/>
      <w:lvlText w:val=""/>
      <w:lvlJc w:val="left"/>
      <w:pPr>
        <w:ind w:left="4008" w:hanging="360"/>
      </w:pPr>
      <w:rPr>
        <w:rFonts w:ascii="Wingdings" w:hAnsi="Wingdings" w:hint="default"/>
      </w:rPr>
    </w:lvl>
    <w:lvl w:ilvl="3" w:tplc="04050001" w:tentative="1">
      <w:start w:val="1"/>
      <w:numFmt w:val="bullet"/>
      <w:lvlText w:val=""/>
      <w:lvlJc w:val="left"/>
      <w:pPr>
        <w:ind w:left="4728" w:hanging="360"/>
      </w:pPr>
      <w:rPr>
        <w:rFonts w:ascii="Symbol" w:hAnsi="Symbol" w:hint="default"/>
      </w:rPr>
    </w:lvl>
    <w:lvl w:ilvl="4" w:tplc="04050003" w:tentative="1">
      <w:start w:val="1"/>
      <w:numFmt w:val="bullet"/>
      <w:lvlText w:val="o"/>
      <w:lvlJc w:val="left"/>
      <w:pPr>
        <w:ind w:left="5448" w:hanging="360"/>
      </w:pPr>
      <w:rPr>
        <w:rFonts w:ascii="Courier New" w:hAnsi="Courier New" w:cs="Courier New" w:hint="default"/>
      </w:rPr>
    </w:lvl>
    <w:lvl w:ilvl="5" w:tplc="04050005" w:tentative="1">
      <w:start w:val="1"/>
      <w:numFmt w:val="bullet"/>
      <w:lvlText w:val=""/>
      <w:lvlJc w:val="left"/>
      <w:pPr>
        <w:ind w:left="6168" w:hanging="360"/>
      </w:pPr>
      <w:rPr>
        <w:rFonts w:ascii="Wingdings" w:hAnsi="Wingdings" w:hint="default"/>
      </w:rPr>
    </w:lvl>
    <w:lvl w:ilvl="6" w:tplc="04050001" w:tentative="1">
      <w:start w:val="1"/>
      <w:numFmt w:val="bullet"/>
      <w:lvlText w:val=""/>
      <w:lvlJc w:val="left"/>
      <w:pPr>
        <w:ind w:left="6888" w:hanging="360"/>
      </w:pPr>
      <w:rPr>
        <w:rFonts w:ascii="Symbol" w:hAnsi="Symbol" w:hint="default"/>
      </w:rPr>
    </w:lvl>
    <w:lvl w:ilvl="7" w:tplc="04050003" w:tentative="1">
      <w:start w:val="1"/>
      <w:numFmt w:val="bullet"/>
      <w:lvlText w:val="o"/>
      <w:lvlJc w:val="left"/>
      <w:pPr>
        <w:ind w:left="7608" w:hanging="360"/>
      </w:pPr>
      <w:rPr>
        <w:rFonts w:ascii="Courier New" w:hAnsi="Courier New" w:cs="Courier New" w:hint="default"/>
      </w:rPr>
    </w:lvl>
    <w:lvl w:ilvl="8" w:tplc="04050005" w:tentative="1">
      <w:start w:val="1"/>
      <w:numFmt w:val="bullet"/>
      <w:lvlText w:val=""/>
      <w:lvlJc w:val="left"/>
      <w:pPr>
        <w:ind w:left="8328" w:hanging="360"/>
      </w:pPr>
      <w:rPr>
        <w:rFonts w:ascii="Wingdings" w:hAnsi="Wingdings" w:hint="default"/>
      </w:rPr>
    </w:lvl>
  </w:abstractNum>
  <w:abstractNum w:abstractNumId="4" w15:restartNumberingAfterBreak="0">
    <w:nsid w:val="0EB556F1"/>
    <w:multiLevelType w:val="hybridMultilevel"/>
    <w:tmpl w:val="957C3904"/>
    <w:lvl w:ilvl="0" w:tplc="73B2F048">
      <w:start w:val="5"/>
      <w:numFmt w:val="bullet"/>
      <w:lvlText w:val="-"/>
      <w:lvlJc w:val="left"/>
      <w:pPr>
        <w:ind w:left="1440" w:hanging="360"/>
      </w:pPr>
      <w:rPr>
        <w:rFonts w:ascii="Calibri" w:eastAsiaTheme="minorHAnsi" w:hAnsi="Calibri" w:cs="Calibri"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5" w15:restartNumberingAfterBreak="0">
    <w:nsid w:val="0F347CD1"/>
    <w:multiLevelType w:val="hybridMultilevel"/>
    <w:tmpl w:val="90DA8348"/>
    <w:lvl w:ilvl="0" w:tplc="60D8C740">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6" w15:restartNumberingAfterBreak="0">
    <w:nsid w:val="117A24AF"/>
    <w:multiLevelType w:val="hybridMultilevel"/>
    <w:tmpl w:val="CDDC188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1194132C"/>
    <w:multiLevelType w:val="hybridMultilevel"/>
    <w:tmpl w:val="09A201C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33B6779"/>
    <w:multiLevelType w:val="hybridMultilevel"/>
    <w:tmpl w:val="245A0456"/>
    <w:lvl w:ilvl="0" w:tplc="0405000B">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17084D8E"/>
    <w:multiLevelType w:val="hybridMultilevel"/>
    <w:tmpl w:val="DD221E18"/>
    <w:lvl w:ilvl="0" w:tplc="C15EE2F8">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0" w15:restartNumberingAfterBreak="0">
    <w:nsid w:val="1E4C7678"/>
    <w:multiLevelType w:val="hybridMultilevel"/>
    <w:tmpl w:val="4BF66D8C"/>
    <w:lvl w:ilvl="0" w:tplc="1DE08956">
      <w:start w:val="1"/>
      <w:numFmt w:val="lowerLetter"/>
      <w:lvlText w:val="%1)"/>
      <w:lvlJc w:val="left"/>
      <w:pPr>
        <w:ind w:left="2160" w:hanging="360"/>
      </w:pPr>
      <w:rPr>
        <w:rFonts w:hint="default"/>
      </w:rPr>
    </w:lvl>
    <w:lvl w:ilvl="1" w:tplc="04050019" w:tentative="1">
      <w:start w:val="1"/>
      <w:numFmt w:val="lowerLetter"/>
      <w:lvlText w:val="%2."/>
      <w:lvlJc w:val="left"/>
      <w:pPr>
        <w:ind w:left="2880" w:hanging="360"/>
      </w:pPr>
    </w:lvl>
    <w:lvl w:ilvl="2" w:tplc="0405001B" w:tentative="1">
      <w:start w:val="1"/>
      <w:numFmt w:val="lowerRoman"/>
      <w:lvlText w:val="%3."/>
      <w:lvlJc w:val="right"/>
      <w:pPr>
        <w:ind w:left="3600" w:hanging="180"/>
      </w:pPr>
    </w:lvl>
    <w:lvl w:ilvl="3" w:tplc="0405000F" w:tentative="1">
      <w:start w:val="1"/>
      <w:numFmt w:val="decimal"/>
      <w:lvlText w:val="%4."/>
      <w:lvlJc w:val="left"/>
      <w:pPr>
        <w:ind w:left="4320" w:hanging="360"/>
      </w:pPr>
    </w:lvl>
    <w:lvl w:ilvl="4" w:tplc="04050019" w:tentative="1">
      <w:start w:val="1"/>
      <w:numFmt w:val="lowerLetter"/>
      <w:lvlText w:val="%5."/>
      <w:lvlJc w:val="left"/>
      <w:pPr>
        <w:ind w:left="5040" w:hanging="360"/>
      </w:pPr>
    </w:lvl>
    <w:lvl w:ilvl="5" w:tplc="0405001B" w:tentative="1">
      <w:start w:val="1"/>
      <w:numFmt w:val="lowerRoman"/>
      <w:lvlText w:val="%6."/>
      <w:lvlJc w:val="right"/>
      <w:pPr>
        <w:ind w:left="5760" w:hanging="180"/>
      </w:pPr>
    </w:lvl>
    <w:lvl w:ilvl="6" w:tplc="0405000F" w:tentative="1">
      <w:start w:val="1"/>
      <w:numFmt w:val="decimal"/>
      <w:lvlText w:val="%7."/>
      <w:lvlJc w:val="left"/>
      <w:pPr>
        <w:ind w:left="6480" w:hanging="360"/>
      </w:pPr>
    </w:lvl>
    <w:lvl w:ilvl="7" w:tplc="04050019" w:tentative="1">
      <w:start w:val="1"/>
      <w:numFmt w:val="lowerLetter"/>
      <w:lvlText w:val="%8."/>
      <w:lvlJc w:val="left"/>
      <w:pPr>
        <w:ind w:left="7200" w:hanging="360"/>
      </w:pPr>
    </w:lvl>
    <w:lvl w:ilvl="8" w:tplc="0405001B" w:tentative="1">
      <w:start w:val="1"/>
      <w:numFmt w:val="lowerRoman"/>
      <w:lvlText w:val="%9."/>
      <w:lvlJc w:val="right"/>
      <w:pPr>
        <w:ind w:left="7920" w:hanging="180"/>
      </w:pPr>
    </w:lvl>
  </w:abstractNum>
  <w:abstractNum w:abstractNumId="11" w15:restartNumberingAfterBreak="0">
    <w:nsid w:val="20161EBC"/>
    <w:multiLevelType w:val="hybridMultilevel"/>
    <w:tmpl w:val="56D48C0E"/>
    <w:lvl w:ilvl="0" w:tplc="E1ECDD4C">
      <w:start w:val="1"/>
      <w:numFmt w:val="lowerLetter"/>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2" w15:restartNumberingAfterBreak="0">
    <w:nsid w:val="27477A0B"/>
    <w:multiLevelType w:val="hybridMultilevel"/>
    <w:tmpl w:val="74185EEA"/>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298F0B92"/>
    <w:multiLevelType w:val="hybridMultilevel"/>
    <w:tmpl w:val="F9FCD1A0"/>
    <w:lvl w:ilvl="0" w:tplc="C82AAD12">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4" w15:restartNumberingAfterBreak="0">
    <w:nsid w:val="29985888"/>
    <w:multiLevelType w:val="hybridMultilevel"/>
    <w:tmpl w:val="9FFC032C"/>
    <w:lvl w:ilvl="0" w:tplc="0405000B">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2A830F92"/>
    <w:multiLevelType w:val="hybridMultilevel"/>
    <w:tmpl w:val="53846E3C"/>
    <w:lvl w:ilvl="0" w:tplc="0405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B79701C"/>
    <w:multiLevelType w:val="hybridMultilevel"/>
    <w:tmpl w:val="2E247638"/>
    <w:lvl w:ilvl="0" w:tplc="3E581AB6">
      <w:start w:val="1"/>
      <w:numFmt w:val="decimal"/>
      <w:lvlText w:val="%1."/>
      <w:lvlJc w:val="left"/>
      <w:pPr>
        <w:ind w:left="1800" w:hanging="360"/>
      </w:pPr>
      <w:rPr>
        <w:rFonts w:hint="default"/>
      </w:rPr>
    </w:lvl>
    <w:lvl w:ilvl="1" w:tplc="04050019" w:tentative="1">
      <w:start w:val="1"/>
      <w:numFmt w:val="lowerLetter"/>
      <w:lvlText w:val="%2."/>
      <w:lvlJc w:val="left"/>
      <w:pPr>
        <w:ind w:left="2520" w:hanging="360"/>
      </w:pPr>
    </w:lvl>
    <w:lvl w:ilvl="2" w:tplc="0405001B" w:tentative="1">
      <w:start w:val="1"/>
      <w:numFmt w:val="lowerRoman"/>
      <w:lvlText w:val="%3."/>
      <w:lvlJc w:val="right"/>
      <w:pPr>
        <w:ind w:left="3240" w:hanging="180"/>
      </w:pPr>
    </w:lvl>
    <w:lvl w:ilvl="3" w:tplc="0405000F" w:tentative="1">
      <w:start w:val="1"/>
      <w:numFmt w:val="decimal"/>
      <w:lvlText w:val="%4."/>
      <w:lvlJc w:val="left"/>
      <w:pPr>
        <w:ind w:left="3960" w:hanging="360"/>
      </w:pPr>
    </w:lvl>
    <w:lvl w:ilvl="4" w:tplc="04050019" w:tentative="1">
      <w:start w:val="1"/>
      <w:numFmt w:val="lowerLetter"/>
      <w:lvlText w:val="%5."/>
      <w:lvlJc w:val="left"/>
      <w:pPr>
        <w:ind w:left="4680" w:hanging="360"/>
      </w:pPr>
    </w:lvl>
    <w:lvl w:ilvl="5" w:tplc="0405001B" w:tentative="1">
      <w:start w:val="1"/>
      <w:numFmt w:val="lowerRoman"/>
      <w:lvlText w:val="%6."/>
      <w:lvlJc w:val="right"/>
      <w:pPr>
        <w:ind w:left="5400" w:hanging="180"/>
      </w:pPr>
    </w:lvl>
    <w:lvl w:ilvl="6" w:tplc="0405000F" w:tentative="1">
      <w:start w:val="1"/>
      <w:numFmt w:val="decimal"/>
      <w:lvlText w:val="%7."/>
      <w:lvlJc w:val="left"/>
      <w:pPr>
        <w:ind w:left="6120" w:hanging="360"/>
      </w:pPr>
    </w:lvl>
    <w:lvl w:ilvl="7" w:tplc="04050019" w:tentative="1">
      <w:start w:val="1"/>
      <w:numFmt w:val="lowerLetter"/>
      <w:lvlText w:val="%8."/>
      <w:lvlJc w:val="left"/>
      <w:pPr>
        <w:ind w:left="6840" w:hanging="360"/>
      </w:pPr>
    </w:lvl>
    <w:lvl w:ilvl="8" w:tplc="0405001B" w:tentative="1">
      <w:start w:val="1"/>
      <w:numFmt w:val="lowerRoman"/>
      <w:lvlText w:val="%9."/>
      <w:lvlJc w:val="right"/>
      <w:pPr>
        <w:ind w:left="7560" w:hanging="180"/>
      </w:pPr>
    </w:lvl>
  </w:abstractNum>
  <w:abstractNum w:abstractNumId="17" w15:restartNumberingAfterBreak="0">
    <w:nsid w:val="2E327780"/>
    <w:multiLevelType w:val="hybridMultilevel"/>
    <w:tmpl w:val="05889F7A"/>
    <w:lvl w:ilvl="0" w:tplc="E0A81864">
      <w:start w:val="1"/>
      <w:numFmt w:val="lowerLetter"/>
      <w:lvlText w:val="%1)"/>
      <w:lvlJc w:val="left"/>
      <w:pPr>
        <w:ind w:left="1800" w:hanging="360"/>
      </w:pPr>
      <w:rPr>
        <w:rFonts w:hint="default"/>
      </w:rPr>
    </w:lvl>
    <w:lvl w:ilvl="1" w:tplc="04050019" w:tentative="1">
      <w:start w:val="1"/>
      <w:numFmt w:val="lowerLetter"/>
      <w:lvlText w:val="%2."/>
      <w:lvlJc w:val="left"/>
      <w:pPr>
        <w:ind w:left="2520" w:hanging="360"/>
      </w:pPr>
    </w:lvl>
    <w:lvl w:ilvl="2" w:tplc="0405001B" w:tentative="1">
      <w:start w:val="1"/>
      <w:numFmt w:val="lowerRoman"/>
      <w:lvlText w:val="%3."/>
      <w:lvlJc w:val="right"/>
      <w:pPr>
        <w:ind w:left="3240" w:hanging="180"/>
      </w:pPr>
    </w:lvl>
    <w:lvl w:ilvl="3" w:tplc="0405000F" w:tentative="1">
      <w:start w:val="1"/>
      <w:numFmt w:val="decimal"/>
      <w:lvlText w:val="%4."/>
      <w:lvlJc w:val="left"/>
      <w:pPr>
        <w:ind w:left="3960" w:hanging="360"/>
      </w:pPr>
    </w:lvl>
    <w:lvl w:ilvl="4" w:tplc="04050019" w:tentative="1">
      <w:start w:val="1"/>
      <w:numFmt w:val="lowerLetter"/>
      <w:lvlText w:val="%5."/>
      <w:lvlJc w:val="left"/>
      <w:pPr>
        <w:ind w:left="4680" w:hanging="360"/>
      </w:pPr>
    </w:lvl>
    <w:lvl w:ilvl="5" w:tplc="0405001B" w:tentative="1">
      <w:start w:val="1"/>
      <w:numFmt w:val="lowerRoman"/>
      <w:lvlText w:val="%6."/>
      <w:lvlJc w:val="right"/>
      <w:pPr>
        <w:ind w:left="5400" w:hanging="180"/>
      </w:pPr>
    </w:lvl>
    <w:lvl w:ilvl="6" w:tplc="0405000F" w:tentative="1">
      <w:start w:val="1"/>
      <w:numFmt w:val="decimal"/>
      <w:lvlText w:val="%7."/>
      <w:lvlJc w:val="left"/>
      <w:pPr>
        <w:ind w:left="6120" w:hanging="360"/>
      </w:pPr>
    </w:lvl>
    <w:lvl w:ilvl="7" w:tplc="04050019" w:tentative="1">
      <w:start w:val="1"/>
      <w:numFmt w:val="lowerLetter"/>
      <w:lvlText w:val="%8."/>
      <w:lvlJc w:val="left"/>
      <w:pPr>
        <w:ind w:left="6840" w:hanging="360"/>
      </w:pPr>
    </w:lvl>
    <w:lvl w:ilvl="8" w:tplc="0405001B" w:tentative="1">
      <w:start w:val="1"/>
      <w:numFmt w:val="lowerRoman"/>
      <w:lvlText w:val="%9."/>
      <w:lvlJc w:val="right"/>
      <w:pPr>
        <w:ind w:left="7560" w:hanging="180"/>
      </w:pPr>
    </w:lvl>
  </w:abstractNum>
  <w:abstractNum w:abstractNumId="18" w15:restartNumberingAfterBreak="0">
    <w:nsid w:val="2F96541F"/>
    <w:multiLevelType w:val="hybridMultilevel"/>
    <w:tmpl w:val="DD164254"/>
    <w:lvl w:ilvl="0" w:tplc="04050005">
      <w:start w:val="1"/>
      <w:numFmt w:val="bullet"/>
      <w:lvlText w:val=""/>
      <w:lvlJc w:val="left"/>
      <w:pPr>
        <w:ind w:left="1440" w:hanging="360"/>
      </w:pPr>
      <w:rPr>
        <w:rFonts w:ascii="Wingdings" w:hAnsi="Wingdings"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9" w15:restartNumberingAfterBreak="0">
    <w:nsid w:val="2FBF715A"/>
    <w:multiLevelType w:val="hybridMultilevel"/>
    <w:tmpl w:val="D182EB34"/>
    <w:lvl w:ilvl="0" w:tplc="0405000B">
      <w:start w:val="1"/>
      <w:numFmt w:val="bullet"/>
      <w:lvlText w:val=""/>
      <w:lvlJc w:val="left"/>
      <w:pPr>
        <w:ind w:left="3288" w:hanging="360"/>
      </w:pPr>
      <w:rPr>
        <w:rFonts w:ascii="Wingdings" w:hAnsi="Wingdings" w:hint="default"/>
      </w:rPr>
    </w:lvl>
    <w:lvl w:ilvl="1" w:tplc="04050003" w:tentative="1">
      <w:start w:val="1"/>
      <w:numFmt w:val="bullet"/>
      <w:lvlText w:val="o"/>
      <w:lvlJc w:val="left"/>
      <w:pPr>
        <w:ind w:left="4008" w:hanging="360"/>
      </w:pPr>
      <w:rPr>
        <w:rFonts w:ascii="Courier New" w:hAnsi="Courier New" w:cs="Courier New" w:hint="default"/>
      </w:rPr>
    </w:lvl>
    <w:lvl w:ilvl="2" w:tplc="04050005" w:tentative="1">
      <w:start w:val="1"/>
      <w:numFmt w:val="bullet"/>
      <w:lvlText w:val=""/>
      <w:lvlJc w:val="left"/>
      <w:pPr>
        <w:ind w:left="4728" w:hanging="360"/>
      </w:pPr>
      <w:rPr>
        <w:rFonts w:ascii="Wingdings" w:hAnsi="Wingdings" w:hint="default"/>
      </w:rPr>
    </w:lvl>
    <w:lvl w:ilvl="3" w:tplc="04050001" w:tentative="1">
      <w:start w:val="1"/>
      <w:numFmt w:val="bullet"/>
      <w:lvlText w:val=""/>
      <w:lvlJc w:val="left"/>
      <w:pPr>
        <w:ind w:left="5448" w:hanging="360"/>
      </w:pPr>
      <w:rPr>
        <w:rFonts w:ascii="Symbol" w:hAnsi="Symbol" w:hint="default"/>
      </w:rPr>
    </w:lvl>
    <w:lvl w:ilvl="4" w:tplc="04050003" w:tentative="1">
      <w:start w:val="1"/>
      <w:numFmt w:val="bullet"/>
      <w:lvlText w:val="o"/>
      <w:lvlJc w:val="left"/>
      <w:pPr>
        <w:ind w:left="6168" w:hanging="360"/>
      </w:pPr>
      <w:rPr>
        <w:rFonts w:ascii="Courier New" w:hAnsi="Courier New" w:cs="Courier New" w:hint="default"/>
      </w:rPr>
    </w:lvl>
    <w:lvl w:ilvl="5" w:tplc="04050005" w:tentative="1">
      <w:start w:val="1"/>
      <w:numFmt w:val="bullet"/>
      <w:lvlText w:val=""/>
      <w:lvlJc w:val="left"/>
      <w:pPr>
        <w:ind w:left="6888" w:hanging="360"/>
      </w:pPr>
      <w:rPr>
        <w:rFonts w:ascii="Wingdings" w:hAnsi="Wingdings" w:hint="default"/>
      </w:rPr>
    </w:lvl>
    <w:lvl w:ilvl="6" w:tplc="04050001" w:tentative="1">
      <w:start w:val="1"/>
      <w:numFmt w:val="bullet"/>
      <w:lvlText w:val=""/>
      <w:lvlJc w:val="left"/>
      <w:pPr>
        <w:ind w:left="7608" w:hanging="360"/>
      </w:pPr>
      <w:rPr>
        <w:rFonts w:ascii="Symbol" w:hAnsi="Symbol" w:hint="default"/>
      </w:rPr>
    </w:lvl>
    <w:lvl w:ilvl="7" w:tplc="04050003" w:tentative="1">
      <w:start w:val="1"/>
      <w:numFmt w:val="bullet"/>
      <w:lvlText w:val="o"/>
      <w:lvlJc w:val="left"/>
      <w:pPr>
        <w:ind w:left="8328" w:hanging="360"/>
      </w:pPr>
      <w:rPr>
        <w:rFonts w:ascii="Courier New" w:hAnsi="Courier New" w:cs="Courier New" w:hint="default"/>
      </w:rPr>
    </w:lvl>
    <w:lvl w:ilvl="8" w:tplc="04050005" w:tentative="1">
      <w:start w:val="1"/>
      <w:numFmt w:val="bullet"/>
      <w:lvlText w:val=""/>
      <w:lvlJc w:val="left"/>
      <w:pPr>
        <w:ind w:left="9048" w:hanging="360"/>
      </w:pPr>
      <w:rPr>
        <w:rFonts w:ascii="Wingdings" w:hAnsi="Wingdings" w:hint="default"/>
      </w:rPr>
    </w:lvl>
  </w:abstractNum>
  <w:abstractNum w:abstractNumId="20" w15:restartNumberingAfterBreak="0">
    <w:nsid w:val="3050304A"/>
    <w:multiLevelType w:val="hybridMultilevel"/>
    <w:tmpl w:val="A3C2F7B6"/>
    <w:lvl w:ilvl="0" w:tplc="00643474">
      <w:start w:val="1"/>
      <w:numFmt w:val="decimal"/>
      <w:lvlText w:val="%1."/>
      <w:lvlJc w:val="left"/>
      <w:pPr>
        <w:ind w:left="1440" w:hanging="360"/>
      </w:pPr>
      <w:rPr>
        <w:rFonts w:hint="default"/>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21" w15:restartNumberingAfterBreak="0">
    <w:nsid w:val="32C1506D"/>
    <w:multiLevelType w:val="hybridMultilevel"/>
    <w:tmpl w:val="EDAEBB00"/>
    <w:lvl w:ilvl="0" w:tplc="3FAC0CB6">
      <w:start w:val="1"/>
      <w:numFmt w:val="upperLetter"/>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2" w15:restartNumberingAfterBreak="0">
    <w:nsid w:val="33295BC0"/>
    <w:multiLevelType w:val="hybridMultilevel"/>
    <w:tmpl w:val="5D449074"/>
    <w:lvl w:ilvl="0" w:tplc="04050001">
      <w:start w:val="1"/>
      <w:numFmt w:val="bullet"/>
      <w:lvlText w:val=""/>
      <w:lvlJc w:val="left"/>
      <w:pPr>
        <w:ind w:left="2880" w:hanging="360"/>
      </w:pPr>
      <w:rPr>
        <w:rFonts w:ascii="Symbol" w:hAnsi="Symbol" w:hint="default"/>
      </w:rPr>
    </w:lvl>
    <w:lvl w:ilvl="1" w:tplc="04050003" w:tentative="1">
      <w:start w:val="1"/>
      <w:numFmt w:val="bullet"/>
      <w:lvlText w:val="o"/>
      <w:lvlJc w:val="left"/>
      <w:pPr>
        <w:ind w:left="3600" w:hanging="360"/>
      </w:pPr>
      <w:rPr>
        <w:rFonts w:ascii="Courier New" w:hAnsi="Courier New" w:cs="Courier New" w:hint="default"/>
      </w:rPr>
    </w:lvl>
    <w:lvl w:ilvl="2" w:tplc="04050005" w:tentative="1">
      <w:start w:val="1"/>
      <w:numFmt w:val="bullet"/>
      <w:lvlText w:val=""/>
      <w:lvlJc w:val="left"/>
      <w:pPr>
        <w:ind w:left="4320" w:hanging="360"/>
      </w:pPr>
      <w:rPr>
        <w:rFonts w:ascii="Wingdings" w:hAnsi="Wingdings" w:hint="default"/>
      </w:rPr>
    </w:lvl>
    <w:lvl w:ilvl="3" w:tplc="04050001" w:tentative="1">
      <w:start w:val="1"/>
      <w:numFmt w:val="bullet"/>
      <w:lvlText w:val=""/>
      <w:lvlJc w:val="left"/>
      <w:pPr>
        <w:ind w:left="5040" w:hanging="360"/>
      </w:pPr>
      <w:rPr>
        <w:rFonts w:ascii="Symbol" w:hAnsi="Symbol" w:hint="default"/>
      </w:rPr>
    </w:lvl>
    <w:lvl w:ilvl="4" w:tplc="04050003" w:tentative="1">
      <w:start w:val="1"/>
      <w:numFmt w:val="bullet"/>
      <w:lvlText w:val="o"/>
      <w:lvlJc w:val="left"/>
      <w:pPr>
        <w:ind w:left="5760" w:hanging="360"/>
      </w:pPr>
      <w:rPr>
        <w:rFonts w:ascii="Courier New" w:hAnsi="Courier New" w:cs="Courier New" w:hint="default"/>
      </w:rPr>
    </w:lvl>
    <w:lvl w:ilvl="5" w:tplc="04050005" w:tentative="1">
      <w:start w:val="1"/>
      <w:numFmt w:val="bullet"/>
      <w:lvlText w:val=""/>
      <w:lvlJc w:val="left"/>
      <w:pPr>
        <w:ind w:left="6480" w:hanging="360"/>
      </w:pPr>
      <w:rPr>
        <w:rFonts w:ascii="Wingdings" w:hAnsi="Wingdings" w:hint="default"/>
      </w:rPr>
    </w:lvl>
    <w:lvl w:ilvl="6" w:tplc="04050001" w:tentative="1">
      <w:start w:val="1"/>
      <w:numFmt w:val="bullet"/>
      <w:lvlText w:val=""/>
      <w:lvlJc w:val="left"/>
      <w:pPr>
        <w:ind w:left="7200" w:hanging="360"/>
      </w:pPr>
      <w:rPr>
        <w:rFonts w:ascii="Symbol" w:hAnsi="Symbol" w:hint="default"/>
      </w:rPr>
    </w:lvl>
    <w:lvl w:ilvl="7" w:tplc="04050003" w:tentative="1">
      <w:start w:val="1"/>
      <w:numFmt w:val="bullet"/>
      <w:lvlText w:val="o"/>
      <w:lvlJc w:val="left"/>
      <w:pPr>
        <w:ind w:left="7920" w:hanging="360"/>
      </w:pPr>
      <w:rPr>
        <w:rFonts w:ascii="Courier New" w:hAnsi="Courier New" w:cs="Courier New" w:hint="default"/>
      </w:rPr>
    </w:lvl>
    <w:lvl w:ilvl="8" w:tplc="04050005" w:tentative="1">
      <w:start w:val="1"/>
      <w:numFmt w:val="bullet"/>
      <w:lvlText w:val=""/>
      <w:lvlJc w:val="left"/>
      <w:pPr>
        <w:ind w:left="8640" w:hanging="360"/>
      </w:pPr>
      <w:rPr>
        <w:rFonts w:ascii="Wingdings" w:hAnsi="Wingdings" w:hint="default"/>
      </w:rPr>
    </w:lvl>
  </w:abstractNum>
  <w:abstractNum w:abstractNumId="23" w15:restartNumberingAfterBreak="0">
    <w:nsid w:val="33C36C59"/>
    <w:multiLevelType w:val="hybridMultilevel"/>
    <w:tmpl w:val="E19A5532"/>
    <w:lvl w:ilvl="0" w:tplc="11B00FA8">
      <w:start w:val="1"/>
      <w:numFmt w:val="upperLetter"/>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4" w15:restartNumberingAfterBreak="0">
    <w:nsid w:val="35F3596B"/>
    <w:multiLevelType w:val="hybridMultilevel"/>
    <w:tmpl w:val="39DAD3F6"/>
    <w:lvl w:ilvl="0" w:tplc="04050019">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373522F1"/>
    <w:multiLevelType w:val="hybridMultilevel"/>
    <w:tmpl w:val="136C560A"/>
    <w:lvl w:ilvl="0" w:tplc="7CE00090">
      <w:start w:val="1"/>
      <w:numFmt w:val="lowerLetter"/>
      <w:lvlText w:val="%1)"/>
      <w:lvlJc w:val="left"/>
      <w:pPr>
        <w:ind w:left="1800" w:hanging="360"/>
      </w:pPr>
      <w:rPr>
        <w:rFonts w:hint="default"/>
      </w:rPr>
    </w:lvl>
    <w:lvl w:ilvl="1" w:tplc="04050019" w:tentative="1">
      <w:start w:val="1"/>
      <w:numFmt w:val="lowerLetter"/>
      <w:lvlText w:val="%2."/>
      <w:lvlJc w:val="left"/>
      <w:pPr>
        <w:ind w:left="2520" w:hanging="360"/>
      </w:pPr>
    </w:lvl>
    <w:lvl w:ilvl="2" w:tplc="0405001B" w:tentative="1">
      <w:start w:val="1"/>
      <w:numFmt w:val="lowerRoman"/>
      <w:lvlText w:val="%3."/>
      <w:lvlJc w:val="right"/>
      <w:pPr>
        <w:ind w:left="3240" w:hanging="180"/>
      </w:pPr>
    </w:lvl>
    <w:lvl w:ilvl="3" w:tplc="0405000F" w:tentative="1">
      <w:start w:val="1"/>
      <w:numFmt w:val="decimal"/>
      <w:lvlText w:val="%4."/>
      <w:lvlJc w:val="left"/>
      <w:pPr>
        <w:ind w:left="3960" w:hanging="360"/>
      </w:pPr>
    </w:lvl>
    <w:lvl w:ilvl="4" w:tplc="04050019" w:tentative="1">
      <w:start w:val="1"/>
      <w:numFmt w:val="lowerLetter"/>
      <w:lvlText w:val="%5."/>
      <w:lvlJc w:val="left"/>
      <w:pPr>
        <w:ind w:left="4680" w:hanging="360"/>
      </w:pPr>
    </w:lvl>
    <w:lvl w:ilvl="5" w:tplc="0405001B" w:tentative="1">
      <w:start w:val="1"/>
      <w:numFmt w:val="lowerRoman"/>
      <w:lvlText w:val="%6."/>
      <w:lvlJc w:val="right"/>
      <w:pPr>
        <w:ind w:left="5400" w:hanging="180"/>
      </w:pPr>
    </w:lvl>
    <w:lvl w:ilvl="6" w:tplc="0405000F" w:tentative="1">
      <w:start w:val="1"/>
      <w:numFmt w:val="decimal"/>
      <w:lvlText w:val="%7."/>
      <w:lvlJc w:val="left"/>
      <w:pPr>
        <w:ind w:left="6120" w:hanging="360"/>
      </w:pPr>
    </w:lvl>
    <w:lvl w:ilvl="7" w:tplc="04050019" w:tentative="1">
      <w:start w:val="1"/>
      <w:numFmt w:val="lowerLetter"/>
      <w:lvlText w:val="%8."/>
      <w:lvlJc w:val="left"/>
      <w:pPr>
        <w:ind w:left="6840" w:hanging="360"/>
      </w:pPr>
    </w:lvl>
    <w:lvl w:ilvl="8" w:tplc="0405001B" w:tentative="1">
      <w:start w:val="1"/>
      <w:numFmt w:val="lowerRoman"/>
      <w:lvlText w:val="%9."/>
      <w:lvlJc w:val="right"/>
      <w:pPr>
        <w:ind w:left="7560" w:hanging="180"/>
      </w:pPr>
    </w:lvl>
  </w:abstractNum>
  <w:abstractNum w:abstractNumId="26" w15:restartNumberingAfterBreak="0">
    <w:nsid w:val="3C5A7EF5"/>
    <w:multiLevelType w:val="hybridMultilevel"/>
    <w:tmpl w:val="D95C1804"/>
    <w:lvl w:ilvl="0" w:tplc="04050001">
      <w:start w:val="1"/>
      <w:numFmt w:val="bullet"/>
      <w:lvlText w:val=""/>
      <w:lvlJc w:val="left"/>
      <w:pPr>
        <w:ind w:left="2160" w:hanging="360"/>
      </w:pPr>
      <w:rPr>
        <w:rFonts w:ascii="Symbol" w:hAnsi="Symbol" w:hint="default"/>
      </w:rPr>
    </w:lvl>
    <w:lvl w:ilvl="1" w:tplc="04050003" w:tentative="1">
      <w:start w:val="1"/>
      <w:numFmt w:val="bullet"/>
      <w:lvlText w:val="o"/>
      <w:lvlJc w:val="left"/>
      <w:pPr>
        <w:ind w:left="2880" w:hanging="360"/>
      </w:pPr>
      <w:rPr>
        <w:rFonts w:ascii="Courier New" w:hAnsi="Courier New" w:cs="Courier New" w:hint="default"/>
      </w:rPr>
    </w:lvl>
    <w:lvl w:ilvl="2" w:tplc="04050005" w:tentative="1">
      <w:start w:val="1"/>
      <w:numFmt w:val="bullet"/>
      <w:lvlText w:val=""/>
      <w:lvlJc w:val="left"/>
      <w:pPr>
        <w:ind w:left="3600" w:hanging="360"/>
      </w:pPr>
      <w:rPr>
        <w:rFonts w:ascii="Wingdings" w:hAnsi="Wingdings" w:hint="default"/>
      </w:rPr>
    </w:lvl>
    <w:lvl w:ilvl="3" w:tplc="04050001" w:tentative="1">
      <w:start w:val="1"/>
      <w:numFmt w:val="bullet"/>
      <w:lvlText w:val=""/>
      <w:lvlJc w:val="left"/>
      <w:pPr>
        <w:ind w:left="4320" w:hanging="360"/>
      </w:pPr>
      <w:rPr>
        <w:rFonts w:ascii="Symbol" w:hAnsi="Symbol" w:hint="default"/>
      </w:rPr>
    </w:lvl>
    <w:lvl w:ilvl="4" w:tplc="04050003" w:tentative="1">
      <w:start w:val="1"/>
      <w:numFmt w:val="bullet"/>
      <w:lvlText w:val="o"/>
      <w:lvlJc w:val="left"/>
      <w:pPr>
        <w:ind w:left="5040" w:hanging="360"/>
      </w:pPr>
      <w:rPr>
        <w:rFonts w:ascii="Courier New" w:hAnsi="Courier New" w:cs="Courier New" w:hint="default"/>
      </w:rPr>
    </w:lvl>
    <w:lvl w:ilvl="5" w:tplc="04050005" w:tentative="1">
      <w:start w:val="1"/>
      <w:numFmt w:val="bullet"/>
      <w:lvlText w:val=""/>
      <w:lvlJc w:val="left"/>
      <w:pPr>
        <w:ind w:left="5760" w:hanging="360"/>
      </w:pPr>
      <w:rPr>
        <w:rFonts w:ascii="Wingdings" w:hAnsi="Wingdings" w:hint="default"/>
      </w:rPr>
    </w:lvl>
    <w:lvl w:ilvl="6" w:tplc="04050001" w:tentative="1">
      <w:start w:val="1"/>
      <w:numFmt w:val="bullet"/>
      <w:lvlText w:val=""/>
      <w:lvlJc w:val="left"/>
      <w:pPr>
        <w:ind w:left="6480" w:hanging="360"/>
      </w:pPr>
      <w:rPr>
        <w:rFonts w:ascii="Symbol" w:hAnsi="Symbol" w:hint="default"/>
      </w:rPr>
    </w:lvl>
    <w:lvl w:ilvl="7" w:tplc="04050003" w:tentative="1">
      <w:start w:val="1"/>
      <w:numFmt w:val="bullet"/>
      <w:lvlText w:val="o"/>
      <w:lvlJc w:val="left"/>
      <w:pPr>
        <w:ind w:left="7200" w:hanging="360"/>
      </w:pPr>
      <w:rPr>
        <w:rFonts w:ascii="Courier New" w:hAnsi="Courier New" w:cs="Courier New" w:hint="default"/>
      </w:rPr>
    </w:lvl>
    <w:lvl w:ilvl="8" w:tplc="04050005" w:tentative="1">
      <w:start w:val="1"/>
      <w:numFmt w:val="bullet"/>
      <w:lvlText w:val=""/>
      <w:lvlJc w:val="left"/>
      <w:pPr>
        <w:ind w:left="7920" w:hanging="360"/>
      </w:pPr>
      <w:rPr>
        <w:rFonts w:ascii="Wingdings" w:hAnsi="Wingdings" w:hint="default"/>
      </w:rPr>
    </w:lvl>
  </w:abstractNum>
  <w:abstractNum w:abstractNumId="27" w15:restartNumberingAfterBreak="0">
    <w:nsid w:val="3E6973A5"/>
    <w:multiLevelType w:val="hybridMultilevel"/>
    <w:tmpl w:val="C0DC56A2"/>
    <w:lvl w:ilvl="0" w:tplc="0405000B">
      <w:start w:val="1"/>
      <w:numFmt w:val="bullet"/>
      <w:lvlText w:val=""/>
      <w:lvlJc w:val="left"/>
      <w:pPr>
        <w:ind w:left="3442" w:hanging="360"/>
      </w:pPr>
      <w:rPr>
        <w:rFonts w:ascii="Wingdings" w:hAnsi="Wingdings" w:hint="default"/>
      </w:rPr>
    </w:lvl>
    <w:lvl w:ilvl="1" w:tplc="04050003" w:tentative="1">
      <w:start w:val="1"/>
      <w:numFmt w:val="bullet"/>
      <w:lvlText w:val="o"/>
      <w:lvlJc w:val="left"/>
      <w:pPr>
        <w:ind w:left="4162" w:hanging="360"/>
      </w:pPr>
      <w:rPr>
        <w:rFonts w:ascii="Courier New" w:hAnsi="Courier New" w:cs="Courier New" w:hint="default"/>
      </w:rPr>
    </w:lvl>
    <w:lvl w:ilvl="2" w:tplc="04050005" w:tentative="1">
      <w:start w:val="1"/>
      <w:numFmt w:val="bullet"/>
      <w:lvlText w:val=""/>
      <w:lvlJc w:val="left"/>
      <w:pPr>
        <w:ind w:left="4882" w:hanging="360"/>
      </w:pPr>
      <w:rPr>
        <w:rFonts w:ascii="Wingdings" w:hAnsi="Wingdings" w:hint="default"/>
      </w:rPr>
    </w:lvl>
    <w:lvl w:ilvl="3" w:tplc="04050001" w:tentative="1">
      <w:start w:val="1"/>
      <w:numFmt w:val="bullet"/>
      <w:lvlText w:val=""/>
      <w:lvlJc w:val="left"/>
      <w:pPr>
        <w:ind w:left="5602" w:hanging="360"/>
      </w:pPr>
      <w:rPr>
        <w:rFonts w:ascii="Symbol" w:hAnsi="Symbol" w:hint="default"/>
      </w:rPr>
    </w:lvl>
    <w:lvl w:ilvl="4" w:tplc="04050003" w:tentative="1">
      <w:start w:val="1"/>
      <w:numFmt w:val="bullet"/>
      <w:lvlText w:val="o"/>
      <w:lvlJc w:val="left"/>
      <w:pPr>
        <w:ind w:left="6322" w:hanging="360"/>
      </w:pPr>
      <w:rPr>
        <w:rFonts w:ascii="Courier New" w:hAnsi="Courier New" w:cs="Courier New" w:hint="default"/>
      </w:rPr>
    </w:lvl>
    <w:lvl w:ilvl="5" w:tplc="04050005" w:tentative="1">
      <w:start w:val="1"/>
      <w:numFmt w:val="bullet"/>
      <w:lvlText w:val=""/>
      <w:lvlJc w:val="left"/>
      <w:pPr>
        <w:ind w:left="7042" w:hanging="360"/>
      </w:pPr>
      <w:rPr>
        <w:rFonts w:ascii="Wingdings" w:hAnsi="Wingdings" w:hint="default"/>
      </w:rPr>
    </w:lvl>
    <w:lvl w:ilvl="6" w:tplc="04050001" w:tentative="1">
      <w:start w:val="1"/>
      <w:numFmt w:val="bullet"/>
      <w:lvlText w:val=""/>
      <w:lvlJc w:val="left"/>
      <w:pPr>
        <w:ind w:left="7762" w:hanging="360"/>
      </w:pPr>
      <w:rPr>
        <w:rFonts w:ascii="Symbol" w:hAnsi="Symbol" w:hint="default"/>
      </w:rPr>
    </w:lvl>
    <w:lvl w:ilvl="7" w:tplc="04050003" w:tentative="1">
      <w:start w:val="1"/>
      <w:numFmt w:val="bullet"/>
      <w:lvlText w:val="o"/>
      <w:lvlJc w:val="left"/>
      <w:pPr>
        <w:ind w:left="8482" w:hanging="360"/>
      </w:pPr>
      <w:rPr>
        <w:rFonts w:ascii="Courier New" w:hAnsi="Courier New" w:cs="Courier New" w:hint="default"/>
      </w:rPr>
    </w:lvl>
    <w:lvl w:ilvl="8" w:tplc="04050005" w:tentative="1">
      <w:start w:val="1"/>
      <w:numFmt w:val="bullet"/>
      <w:lvlText w:val=""/>
      <w:lvlJc w:val="left"/>
      <w:pPr>
        <w:ind w:left="9202" w:hanging="360"/>
      </w:pPr>
      <w:rPr>
        <w:rFonts w:ascii="Wingdings" w:hAnsi="Wingdings" w:hint="default"/>
      </w:rPr>
    </w:lvl>
  </w:abstractNum>
  <w:abstractNum w:abstractNumId="28" w15:restartNumberingAfterBreak="0">
    <w:nsid w:val="40CD3AB7"/>
    <w:multiLevelType w:val="hybridMultilevel"/>
    <w:tmpl w:val="77EC11DC"/>
    <w:lvl w:ilvl="0" w:tplc="401A76D0">
      <w:numFmt w:val="bullet"/>
      <w:lvlText w:val="-"/>
      <w:lvlJc w:val="left"/>
      <w:pPr>
        <w:ind w:left="1080" w:hanging="360"/>
      </w:pPr>
      <w:rPr>
        <w:rFonts w:ascii="Calibri" w:eastAsiaTheme="minorHAnsi" w:hAnsi="Calibri" w:cs="Calibri"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29" w15:restartNumberingAfterBreak="0">
    <w:nsid w:val="433051C3"/>
    <w:multiLevelType w:val="hybridMultilevel"/>
    <w:tmpl w:val="46E8AB96"/>
    <w:lvl w:ilvl="0" w:tplc="49662AB8">
      <w:start w:val="1"/>
      <w:numFmt w:val="decimal"/>
      <w:lvlText w:val="%1."/>
      <w:lvlJc w:val="left"/>
      <w:pPr>
        <w:ind w:left="1440" w:hanging="360"/>
      </w:pPr>
      <w:rPr>
        <w:rFonts w:hint="default"/>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30" w15:restartNumberingAfterBreak="0">
    <w:nsid w:val="46CE1EFC"/>
    <w:multiLevelType w:val="hybridMultilevel"/>
    <w:tmpl w:val="71A2B334"/>
    <w:lvl w:ilvl="0" w:tplc="401A76D0">
      <w:numFmt w:val="bullet"/>
      <w:lvlText w:val="-"/>
      <w:lvlJc w:val="left"/>
      <w:pPr>
        <w:ind w:left="2880" w:hanging="360"/>
      </w:pPr>
      <w:rPr>
        <w:rFonts w:ascii="Calibri" w:eastAsiaTheme="minorHAnsi" w:hAnsi="Calibri" w:cs="Calibri" w:hint="default"/>
      </w:rPr>
    </w:lvl>
    <w:lvl w:ilvl="1" w:tplc="04050003" w:tentative="1">
      <w:start w:val="1"/>
      <w:numFmt w:val="bullet"/>
      <w:lvlText w:val="o"/>
      <w:lvlJc w:val="left"/>
      <w:pPr>
        <w:ind w:left="3240" w:hanging="360"/>
      </w:pPr>
      <w:rPr>
        <w:rFonts w:ascii="Courier New" w:hAnsi="Courier New" w:cs="Courier New" w:hint="default"/>
      </w:rPr>
    </w:lvl>
    <w:lvl w:ilvl="2" w:tplc="04050005" w:tentative="1">
      <w:start w:val="1"/>
      <w:numFmt w:val="bullet"/>
      <w:lvlText w:val=""/>
      <w:lvlJc w:val="left"/>
      <w:pPr>
        <w:ind w:left="3960" w:hanging="360"/>
      </w:pPr>
      <w:rPr>
        <w:rFonts w:ascii="Wingdings" w:hAnsi="Wingdings" w:hint="default"/>
      </w:rPr>
    </w:lvl>
    <w:lvl w:ilvl="3" w:tplc="04050001" w:tentative="1">
      <w:start w:val="1"/>
      <w:numFmt w:val="bullet"/>
      <w:lvlText w:val=""/>
      <w:lvlJc w:val="left"/>
      <w:pPr>
        <w:ind w:left="4680" w:hanging="360"/>
      </w:pPr>
      <w:rPr>
        <w:rFonts w:ascii="Symbol" w:hAnsi="Symbol" w:hint="default"/>
      </w:rPr>
    </w:lvl>
    <w:lvl w:ilvl="4" w:tplc="04050003" w:tentative="1">
      <w:start w:val="1"/>
      <w:numFmt w:val="bullet"/>
      <w:lvlText w:val="o"/>
      <w:lvlJc w:val="left"/>
      <w:pPr>
        <w:ind w:left="5400" w:hanging="360"/>
      </w:pPr>
      <w:rPr>
        <w:rFonts w:ascii="Courier New" w:hAnsi="Courier New" w:cs="Courier New" w:hint="default"/>
      </w:rPr>
    </w:lvl>
    <w:lvl w:ilvl="5" w:tplc="04050005" w:tentative="1">
      <w:start w:val="1"/>
      <w:numFmt w:val="bullet"/>
      <w:lvlText w:val=""/>
      <w:lvlJc w:val="left"/>
      <w:pPr>
        <w:ind w:left="6120" w:hanging="360"/>
      </w:pPr>
      <w:rPr>
        <w:rFonts w:ascii="Wingdings" w:hAnsi="Wingdings" w:hint="default"/>
      </w:rPr>
    </w:lvl>
    <w:lvl w:ilvl="6" w:tplc="04050001" w:tentative="1">
      <w:start w:val="1"/>
      <w:numFmt w:val="bullet"/>
      <w:lvlText w:val=""/>
      <w:lvlJc w:val="left"/>
      <w:pPr>
        <w:ind w:left="6840" w:hanging="360"/>
      </w:pPr>
      <w:rPr>
        <w:rFonts w:ascii="Symbol" w:hAnsi="Symbol" w:hint="default"/>
      </w:rPr>
    </w:lvl>
    <w:lvl w:ilvl="7" w:tplc="04050003" w:tentative="1">
      <w:start w:val="1"/>
      <w:numFmt w:val="bullet"/>
      <w:lvlText w:val="o"/>
      <w:lvlJc w:val="left"/>
      <w:pPr>
        <w:ind w:left="7560" w:hanging="360"/>
      </w:pPr>
      <w:rPr>
        <w:rFonts w:ascii="Courier New" w:hAnsi="Courier New" w:cs="Courier New" w:hint="default"/>
      </w:rPr>
    </w:lvl>
    <w:lvl w:ilvl="8" w:tplc="04050005" w:tentative="1">
      <w:start w:val="1"/>
      <w:numFmt w:val="bullet"/>
      <w:lvlText w:val=""/>
      <w:lvlJc w:val="left"/>
      <w:pPr>
        <w:ind w:left="8280" w:hanging="360"/>
      </w:pPr>
      <w:rPr>
        <w:rFonts w:ascii="Wingdings" w:hAnsi="Wingdings" w:hint="default"/>
      </w:rPr>
    </w:lvl>
  </w:abstractNum>
  <w:abstractNum w:abstractNumId="31" w15:restartNumberingAfterBreak="0">
    <w:nsid w:val="47D04361"/>
    <w:multiLevelType w:val="hybridMultilevel"/>
    <w:tmpl w:val="2D6CCD94"/>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32" w15:restartNumberingAfterBreak="0">
    <w:nsid w:val="49A87BC1"/>
    <w:multiLevelType w:val="hybridMultilevel"/>
    <w:tmpl w:val="27F8BD4E"/>
    <w:lvl w:ilvl="0" w:tplc="61DA66D4">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3" w15:restartNumberingAfterBreak="0">
    <w:nsid w:val="4D230FFF"/>
    <w:multiLevelType w:val="hybridMultilevel"/>
    <w:tmpl w:val="BB344778"/>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34" w15:restartNumberingAfterBreak="0">
    <w:nsid w:val="4E607067"/>
    <w:multiLevelType w:val="hybridMultilevel"/>
    <w:tmpl w:val="CEC28518"/>
    <w:lvl w:ilvl="0" w:tplc="0405000D">
      <w:start w:val="1"/>
      <w:numFmt w:val="bullet"/>
      <w:lvlText w:val=""/>
      <w:lvlJc w:val="left"/>
      <w:pPr>
        <w:ind w:left="1800" w:hanging="360"/>
      </w:pPr>
      <w:rPr>
        <w:rFonts w:ascii="Wingdings" w:hAnsi="Wingdings"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35" w15:restartNumberingAfterBreak="0">
    <w:nsid w:val="4FA0770A"/>
    <w:multiLevelType w:val="hybridMultilevel"/>
    <w:tmpl w:val="C380BCE4"/>
    <w:lvl w:ilvl="0" w:tplc="F1FE53CA">
      <w:start w:val="1"/>
      <w:numFmt w:val="decimal"/>
      <w:lvlText w:val="%1."/>
      <w:lvlJc w:val="left"/>
      <w:pPr>
        <w:ind w:left="1800" w:hanging="360"/>
      </w:pPr>
      <w:rPr>
        <w:rFonts w:hint="default"/>
      </w:rPr>
    </w:lvl>
    <w:lvl w:ilvl="1" w:tplc="04050019" w:tentative="1">
      <w:start w:val="1"/>
      <w:numFmt w:val="lowerLetter"/>
      <w:lvlText w:val="%2."/>
      <w:lvlJc w:val="left"/>
      <w:pPr>
        <w:ind w:left="2520" w:hanging="360"/>
      </w:pPr>
    </w:lvl>
    <w:lvl w:ilvl="2" w:tplc="0405001B" w:tentative="1">
      <w:start w:val="1"/>
      <w:numFmt w:val="lowerRoman"/>
      <w:lvlText w:val="%3."/>
      <w:lvlJc w:val="right"/>
      <w:pPr>
        <w:ind w:left="3240" w:hanging="180"/>
      </w:pPr>
    </w:lvl>
    <w:lvl w:ilvl="3" w:tplc="0405000F" w:tentative="1">
      <w:start w:val="1"/>
      <w:numFmt w:val="decimal"/>
      <w:lvlText w:val="%4."/>
      <w:lvlJc w:val="left"/>
      <w:pPr>
        <w:ind w:left="3960" w:hanging="360"/>
      </w:pPr>
    </w:lvl>
    <w:lvl w:ilvl="4" w:tplc="04050019" w:tentative="1">
      <w:start w:val="1"/>
      <w:numFmt w:val="lowerLetter"/>
      <w:lvlText w:val="%5."/>
      <w:lvlJc w:val="left"/>
      <w:pPr>
        <w:ind w:left="4680" w:hanging="360"/>
      </w:pPr>
    </w:lvl>
    <w:lvl w:ilvl="5" w:tplc="0405001B" w:tentative="1">
      <w:start w:val="1"/>
      <w:numFmt w:val="lowerRoman"/>
      <w:lvlText w:val="%6."/>
      <w:lvlJc w:val="right"/>
      <w:pPr>
        <w:ind w:left="5400" w:hanging="180"/>
      </w:pPr>
    </w:lvl>
    <w:lvl w:ilvl="6" w:tplc="0405000F" w:tentative="1">
      <w:start w:val="1"/>
      <w:numFmt w:val="decimal"/>
      <w:lvlText w:val="%7."/>
      <w:lvlJc w:val="left"/>
      <w:pPr>
        <w:ind w:left="6120" w:hanging="360"/>
      </w:pPr>
    </w:lvl>
    <w:lvl w:ilvl="7" w:tplc="04050019" w:tentative="1">
      <w:start w:val="1"/>
      <w:numFmt w:val="lowerLetter"/>
      <w:lvlText w:val="%8."/>
      <w:lvlJc w:val="left"/>
      <w:pPr>
        <w:ind w:left="6840" w:hanging="360"/>
      </w:pPr>
    </w:lvl>
    <w:lvl w:ilvl="8" w:tplc="0405001B" w:tentative="1">
      <w:start w:val="1"/>
      <w:numFmt w:val="lowerRoman"/>
      <w:lvlText w:val="%9."/>
      <w:lvlJc w:val="right"/>
      <w:pPr>
        <w:ind w:left="7560" w:hanging="180"/>
      </w:pPr>
    </w:lvl>
  </w:abstractNum>
  <w:abstractNum w:abstractNumId="36" w15:restartNumberingAfterBreak="0">
    <w:nsid w:val="4FED76D1"/>
    <w:multiLevelType w:val="hybridMultilevel"/>
    <w:tmpl w:val="5E0ED6A4"/>
    <w:lvl w:ilvl="0" w:tplc="B07ACF9E">
      <w:start w:val="1"/>
      <w:numFmt w:val="decimal"/>
      <w:lvlText w:val="%1."/>
      <w:lvlJc w:val="left"/>
      <w:pPr>
        <w:ind w:left="3240" w:hanging="360"/>
      </w:pPr>
      <w:rPr>
        <w:rFonts w:hint="default"/>
      </w:rPr>
    </w:lvl>
    <w:lvl w:ilvl="1" w:tplc="04050019" w:tentative="1">
      <w:start w:val="1"/>
      <w:numFmt w:val="lowerLetter"/>
      <w:lvlText w:val="%2."/>
      <w:lvlJc w:val="left"/>
      <w:pPr>
        <w:ind w:left="3960" w:hanging="360"/>
      </w:pPr>
    </w:lvl>
    <w:lvl w:ilvl="2" w:tplc="0405001B" w:tentative="1">
      <w:start w:val="1"/>
      <w:numFmt w:val="lowerRoman"/>
      <w:lvlText w:val="%3."/>
      <w:lvlJc w:val="right"/>
      <w:pPr>
        <w:ind w:left="4680" w:hanging="180"/>
      </w:pPr>
    </w:lvl>
    <w:lvl w:ilvl="3" w:tplc="0405000F" w:tentative="1">
      <w:start w:val="1"/>
      <w:numFmt w:val="decimal"/>
      <w:lvlText w:val="%4."/>
      <w:lvlJc w:val="left"/>
      <w:pPr>
        <w:ind w:left="5400" w:hanging="360"/>
      </w:pPr>
    </w:lvl>
    <w:lvl w:ilvl="4" w:tplc="04050019" w:tentative="1">
      <w:start w:val="1"/>
      <w:numFmt w:val="lowerLetter"/>
      <w:lvlText w:val="%5."/>
      <w:lvlJc w:val="left"/>
      <w:pPr>
        <w:ind w:left="6120" w:hanging="360"/>
      </w:pPr>
    </w:lvl>
    <w:lvl w:ilvl="5" w:tplc="0405001B" w:tentative="1">
      <w:start w:val="1"/>
      <w:numFmt w:val="lowerRoman"/>
      <w:lvlText w:val="%6."/>
      <w:lvlJc w:val="right"/>
      <w:pPr>
        <w:ind w:left="6840" w:hanging="180"/>
      </w:pPr>
    </w:lvl>
    <w:lvl w:ilvl="6" w:tplc="0405000F" w:tentative="1">
      <w:start w:val="1"/>
      <w:numFmt w:val="decimal"/>
      <w:lvlText w:val="%7."/>
      <w:lvlJc w:val="left"/>
      <w:pPr>
        <w:ind w:left="7560" w:hanging="360"/>
      </w:pPr>
    </w:lvl>
    <w:lvl w:ilvl="7" w:tplc="04050019" w:tentative="1">
      <w:start w:val="1"/>
      <w:numFmt w:val="lowerLetter"/>
      <w:lvlText w:val="%8."/>
      <w:lvlJc w:val="left"/>
      <w:pPr>
        <w:ind w:left="8280" w:hanging="360"/>
      </w:pPr>
    </w:lvl>
    <w:lvl w:ilvl="8" w:tplc="0405001B" w:tentative="1">
      <w:start w:val="1"/>
      <w:numFmt w:val="lowerRoman"/>
      <w:lvlText w:val="%9."/>
      <w:lvlJc w:val="right"/>
      <w:pPr>
        <w:ind w:left="9000" w:hanging="180"/>
      </w:pPr>
    </w:lvl>
  </w:abstractNum>
  <w:abstractNum w:abstractNumId="37" w15:restartNumberingAfterBreak="0">
    <w:nsid w:val="52182BF3"/>
    <w:multiLevelType w:val="hybridMultilevel"/>
    <w:tmpl w:val="B0FEB0CC"/>
    <w:lvl w:ilvl="0" w:tplc="ACE8C240">
      <w:start w:val="1"/>
      <w:numFmt w:val="decimal"/>
      <w:lvlText w:val="%1."/>
      <w:lvlJc w:val="left"/>
      <w:pPr>
        <w:ind w:left="1440" w:hanging="360"/>
      </w:pPr>
      <w:rPr>
        <w:rFonts w:hint="default"/>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38" w15:restartNumberingAfterBreak="0">
    <w:nsid w:val="5318036E"/>
    <w:multiLevelType w:val="hybridMultilevel"/>
    <w:tmpl w:val="D6AABEC8"/>
    <w:lvl w:ilvl="0" w:tplc="73B2F048">
      <w:start w:val="5"/>
      <w:numFmt w:val="bullet"/>
      <w:lvlText w:val="-"/>
      <w:lvlJc w:val="left"/>
      <w:pPr>
        <w:ind w:left="3240" w:hanging="360"/>
      </w:pPr>
      <w:rPr>
        <w:rFonts w:ascii="Calibri" w:eastAsiaTheme="minorHAnsi" w:hAnsi="Calibri" w:cs="Calibri" w:hint="default"/>
      </w:rPr>
    </w:lvl>
    <w:lvl w:ilvl="1" w:tplc="04050003" w:tentative="1">
      <w:start w:val="1"/>
      <w:numFmt w:val="bullet"/>
      <w:lvlText w:val="o"/>
      <w:lvlJc w:val="left"/>
      <w:pPr>
        <w:ind w:left="3240" w:hanging="360"/>
      </w:pPr>
      <w:rPr>
        <w:rFonts w:ascii="Courier New" w:hAnsi="Courier New" w:cs="Courier New" w:hint="default"/>
      </w:rPr>
    </w:lvl>
    <w:lvl w:ilvl="2" w:tplc="04050005">
      <w:start w:val="1"/>
      <w:numFmt w:val="bullet"/>
      <w:lvlText w:val=""/>
      <w:lvlJc w:val="left"/>
      <w:pPr>
        <w:ind w:left="3960" w:hanging="360"/>
      </w:pPr>
      <w:rPr>
        <w:rFonts w:ascii="Wingdings" w:hAnsi="Wingdings" w:hint="default"/>
      </w:rPr>
    </w:lvl>
    <w:lvl w:ilvl="3" w:tplc="04050001" w:tentative="1">
      <w:start w:val="1"/>
      <w:numFmt w:val="bullet"/>
      <w:lvlText w:val=""/>
      <w:lvlJc w:val="left"/>
      <w:pPr>
        <w:ind w:left="4680" w:hanging="360"/>
      </w:pPr>
      <w:rPr>
        <w:rFonts w:ascii="Symbol" w:hAnsi="Symbol" w:hint="default"/>
      </w:rPr>
    </w:lvl>
    <w:lvl w:ilvl="4" w:tplc="04050003" w:tentative="1">
      <w:start w:val="1"/>
      <w:numFmt w:val="bullet"/>
      <w:lvlText w:val="o"/>
      <w:lvlJc w:val="left"/>
      <w:pPr>
        <w:ind w:left="5400" w:hanging="360"/>
      </w:pPr>
      <w:rPr>
        <w:rFonts w:ascii="Courier New" w:hAnsi="Courier New" w:cs="Courier New" w:hint="default"/>
      </w:rPr>
    </w:lvl>
    <w:lvl w:ilvl="5" w:tplc="04050005" w:tentative="1">
      <w:start w:val="1"/>
      <w:numFmt w:val="bullet"/>
      <w:lvlText w:val=""/>
      <w:lvlJc w:val="left"/>
      <w:pPr>
        <w:ind w:left="6120" w:hanging="360"/>
      </w:pPr>
      <w:rPr>
        <w:rFonts w:ascii="Wingdings" w:hAnsi="Wingdings" w:hint="default"/>
      </w:rPr>
    </w:lvl>
    <w:lvl w:ilvl="6" w:tplc="04050001" w:tentative="1">
      <w:start w:val="1"/>
      <w:numFmt w:val="bullet"/>
      <w:lvlText w:val=""/>
      <w:lvlJc w:val="left"/>
      <w:pPr>
        <w:ind w:left="6840" w:hanging="360"/>
      </w:pPr>
      <w:rPr>
        <w:rFonts w:ascii="Symbol" w:hAnsi="Symbol" w:hint="default"/>
      </w:rPr>
    </w:lvl>
    <w:lvl w:ilvl="7" w:tplc="04050003" w:tentative="1">
      <w:start w:val="1"/>
      <w:numFmt w:val="bullet"/>
      <w:lvlText w:val="o"/>
      <w:lvlJc w:val="left"/>
      <w:pPr>
        <w:ind w:left="7560" w:hanging="360"/>
      </w:pPr>
      <w:rPr>
        <w:rFonts w:ascii="Courier New" w:hAnsi="Courier New" w:cs="Courier New" w:hint="default"/>
      </w:rPr>
    </w:lvl>
    <w:lvl w:ilvl="8" w:tplc="04050005" w:tentative="1">
      <w:start w:val="1"/>
      <w:numFmt w:val="bullet"/>
      <w:lvlText w:val=""/>
      <w:lvlJc w:val="left"/>
      <w:pPr>
        <w:ind w:left="8280" w:hanging="360"/>
      </w:pPr>
      <w:rPr>
        <w:rFonts w:ascii="Wingdings" w:hAnsi="Wingdings" w:hint="default"/>
      </w:rPr>
    </w:lvl>
  </w:abstractNum>
  <w:abstractNum w:abstractNumId="39" w15:restartNumberingAfterBreak="0">
    <w:nsid w:val="539C4AEC"/>
    <w:multiLevelType w:val="hybridMultilevel"/>
    <w:tmpl w:val="AA1EC88E"/>
    <w:lvl w:ilvl="0" w:tplc="1EE0D0BE">
      <w:start w:val="1"/>
      <w:numFmt w:val="decimal"/>
      <w:lvlText w:val="%1."/>
      <w:lvlJc w:val="left"/>
      <w:pPr>
        <w:ind w:left="1440" w:hanging="360"/>
      </w:pPr>
      <w:rPr>
        <w:rFonts w:hint="default"/>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40" w15:restartNumberingAfterBreak="0">
    <w:nsid w:val="54550ABD"/>
    <w:multiLevelType w:val="hybridMultilevel"/>
    <w:tmpl w:val="38F8D012"/>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41" w15:restartNumberingAfterBreak="0">
    <w:nsid w:val="56B34F08"/>
    <w:multiLevelType w:val="hybridMultilevel"/>
    <w:tmpl w:val="FD5C75BC"/>
    <w:lvl w:ilvl="0" w:tplc="9E7448F2">
      <w:start w:val="1"/>
      <w:numFmt w:val="upperRoman"/>
      <w:lvlText w:val="%1."/>
      <w:lvlJc w:val="left"/>
      <w:pPr>
        <w:ind w:left="1440" w:hanging="72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42" w15:restartNumberingAfterBreak="0">
    <w:nsid w:val="572C723F"/>
    <w:multiLevelType w:val="hybridMultilevel"/>
    <w:tmpl w:val="6FAECFCE"/>
    <w:lvl w:ilvl="0" w:tplc="60D8C740">
      <w:start w:val="1"/>
      <w:numFmt w:val="decimal"/>
      <w:lvlText w:val="%1."/>
      <w:lvlJc w:val="left"/>
      <w:pPr>
        <w:ind w:left="1800" w:hanging="360"/>
      </w:pPr>
      <w:rPr>
        <w:rFonts w:hint="default"/>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43" w15:restartNumberingAfterBreak="0">
    <w:nsid w:val="593104BD"/>
    <w:multiLevelType w:val="hybridMultilevel"/>
    <w:tmpl w:val="FDA8DCD8"/>
    <w:lvl w:ilvl="0" w:tplc="37D68B86">
      <w:start w:val="1"/>
      <w:numFmt w:val="lowerLetter"/>
      <w:lvlText w:val="%1)"/>
      <w:lvlJc w:val="left"/>
      <w:pPr>
        <w:ind w:left="1440" w:hanging="360"/>
      </w:pPr>
      <w:rPr>
        <w:rFonts w:hint="default"/>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44" w15:restartNumberingAfterBreak="0">
    <w:nsid w:val="60321E4F"/>
    <w:multiLevelType w:val="hybridMultilevel"/>
    <w:tmpl w:val="FE06F188"/>
    <w:lvl w:ilvl="0" w:tplc="73702190">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45" w15:restartNumberingAfterBreak="0">
    <w:nsid w:val="63FC7AF5"/>
    <w:multiLevelType w:val="hybridMultilevel"/>
    <w:tmpl w:val="A1AE20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6" w15:restartNumberingAfterBreak="0">
    <w:nsid w:val="69203E87"/>
    <w:multiLevelType w:val="hybridMultilevel"/>
    <w:tmpl w:val="C350689E"/>
    <w:lvl w:ilvl="0" w:tplc="F32454CE">
      <w:start w:val="1"/>
      <w:numFmt w:val="lowerLetter"/>
      <w:lvlText w:val="%1)"/>
      <w:lvlJc w:val="left"/>
      <w:pPr>
        <w:ind w:left="1440" w:hanging="360"/>
      </w:pPr>
      <w:rPr>
        <w:rFonts w:hint="default"/>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47" w15:restartNumberingAfterBreak="0">
    <w:nsid w:val="6AF20EA0"/>
    <w:multiLevelType w:val="hybridMultilevel"/>
    <w:tmpl w:val="A092734E"/>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48" w15:restartNumberingAfterBreak="0">
    <w:nsid w:val="6B090E75"/>
    <w:multiLevelType w:val="hybridMultilevel"/>
    <w:tmpl w:val="9F14324E"/>
    <w:lvl w:ilvl="0" w:tplc="1700BC98">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9" w15:restartNumberingAfterBreak="0">
    <w:nsid w:val="6F0867AC"/>
    <w:multiLevelType w:val="hybridMultilevel"/>
    <w:tmpl w:val="DB026CDA"/>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50" w15:restartNumberingAfterBreak="0">
    <w:nsid w:val="731D63FF"/>
    <w:multiLevelType w:val="hybridMultilevel"/>
    <w:tmpl w:val="C3705AB0"/>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1" w15:restartNumberingAfterBreak="0">
    <w:nsid w:val="74F82B4C"/>
    <w:multiLevelType w:val="hybridMultilevel"/>
    <w:tmpl w:val="6E7C293C"/>
    <w:lvl w:ilvl="0" w:tplc="B53C5D12">
      <w:start w:val="1"/>
      <w:numFmt w:val="lowerLetter"/>
      <w:lvlText w:val="%1)"/>
      <w:lvlJc w:val="left"/>
      <w:pPr>
        <w:ind w:left="216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52" w15:restartNumberingAfterBreak="0">
    <w:nsid w:val="757560E8"/>
    <w:multiLevelType w:val="hybridMultilevel"/>
    <w:tmpl w:val="4394E860"/>
    <w:lvl w:ilvl="0" w:tplc="04050001">
      <w:start w:val="1"/>
      <w:numFmt w:val="bullet"/>
      <w:lvlText w:val=""/>
      <w:lvlJc w:val="left"/>
      <w:pPr>
        <w:ind w:left="2520" w:hanging="360"/>
      </w:pPr>
      <w:rPr>
        <w:rFonts w:ascii="Symbol" w:hAnsi="Symbol" w:hint="default"/>
      </w:rPr>
    </w:lvl>
    <w:lvl w:ilvl="1" w:tplc="04050003" w:tentative="1">
      <w:start w:val="1"/>
      <w:numFmt w:val="bullet"/>
      <w:lvlText w:val="o"/>
      <w:lvlJc w:val="left"/>
      <w:pPr>
        <w:ind w:left="3240" w:hanging="360"/>
      </w:pPr>
      <w:rPr>
        <w:rFonts w:ascii="Courier New" w:hAnsi="Courier New" w:cs="Courier New" w:hint="default"/>
      </w:rPr>
    </w:lvl>
    <w:lvl w:ilvl="2" w:tplc="04050005" w:tentative="1">
      <w:start w:val="1"/>
      <w:numFmt w:val="bullet"/>
      <w:lvlText w:val=""/>
      <w:lvlJc w:val="left"/>
      <w:pPr>
        <w:ind w:left="3960" w:hanging="360"/>
      </w:pPr>
      <w:rPr>
        <w:rFonts w:ascii="Wingdings" w:hAnsi="Wingdings" w:hint="default"/>
      </w:rPr>
    </w:lvl>
    <w:lvl w:ilvl="3" w:tplc="04050001" w:tentative="1">
      <w:start w:val="1"/>
      <w:numFmt w:val="bullet"/>
      <w:lvlText w:val=""/>
      <w:lvlJc w:val="left"/>
      <w:pPr>
        <w:ind w:left="4680" w:hanging="360"/>
      </w:pPr>
      <w:rPr>
        <w:rFonts w:ascii="Symbol" w:hAnsi="Symbol" w:hint="default"/>
      </w:rPr>
    </w:lvl>
    <w:lvl w:ilvl="4" w:tplc="04050003" w:tentative="1">
      <w:start w:val="1"/>
      <w:numFmt w:val="bullet"/>
      <w:lvlText w:val="o"/>
      <w:lvlJc w:val="left"/>
      <w:pPr>
        <w:ind w:left="5400" w:hanging="360"/>
      </w:pPr>
      <w:rPr>
        <w:rFonts w:ascii="Courier New" w:hAnsi="Courier New" w:cs="Courier New" w:hint="default"/>
      </w:rPr>
    </w:lvl>
    <w:lvl w:ilvl="5" w:tplc="04050005" w:tentative="1">
      <w:start w:val="1"/>
      <w:numFmt w:val="bullet"/>
      <w:lvlText w:val=""/>
      <w:lvlJc w:val="left"/>
      <w:pPr>
        <w:ind w:left="6120" w:hanging="360"/>
      </w:pPr>
      <w:rPr>
        <w:rFonts w:ascii="Wingdings" w:hAnsi="Wingdings" w:hint="default"/>
      </w:rPr>
    </w:lvl>
    <w:lvl w:ilvl="6" w:tplc="04050001" w:tentative="1">
      <w:start w:val="1"/>
      <w:numFmt w:val="bullet"/>
      <w:lvlText w:val=""/>
      <w:lvlJc w:val="left"/>
      <w:pPr>
        <w:ind w:left="6840" w:hanging="360"/>
      </w:pPr>
      <w:rPr>
        <w:rFonts w:ascii="Symbol" w:hAnsi="Symbol" w:hint="default"/>
      </w:rPr>
    </w:lvl>
    <w:lvl w:ilvl="7" w:tplc="04050003" w:tentative="1">
      <w:start w:val="1"/>
      <w:numFmt w:val="bullet"/>
      <w:lvlText w:val="o"/>
      <w:lvlJc w:val="left"/>
      <w:pPr>
        <w:ind w:left="7560" w:hanging="360"/>
      </w:pPr>
      <w:rPr>
        <w:rFonts w:ascii="Courier New" w:hAnsi="Courier New" w:cs="Courier New" w:hint="default"/>
      </w:rPr>
    </w:lvl>
    <w:lvl w:ilvl="8" w:tplc="04050005" w:tentative="1">
      <w:start w:val="1"/>
      <w:numFmt w:val="bullet"/>
      <w:lvlText w:val=""/>
      <w:lvlJc w:val="left"/>
      <w:pPr>
        <w:ind w:left="8280" w:hanging="360"/>
      </w:pPr>
      <w:rPr>
        <w:rFonts w:ascii="Wingdings" w:hAnsi="Wingdings" w:hint="default"/>
      </w:rPr>
    </w:lvl>
  </w:abstractNum>
  <w:abstractNum w:abstractNumId="53" w15:restartNumberingAfterBreak="0">
    <w:nsid w:val="78897262"/>
    <w:multiLevelType w:val="hybridMultilevel"/>
    <w:tmpl w:val="A4FE411C"/>
    <w:lvl w:ilvl="0" w:tplc="EAF8A94E">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4" w15:restartNumberingAfterBreak="0">
    <w:nsid w:val="7CFB00FF"/>
    <w:multiLevelType w:val="hybridMultilevel"/>
    <w:tmpl w:val="711CD21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5" w15:restartNumberingAfterBreak="0">
    <w:nsid w:val="7F9A1BB4"/>
    <w:multiLevelType w:val="hybridMultilevel"/>
    <w:tmpl w:val="90B63088"/>
    <w:lvl w:ilvl="0" w:tplc="04050013">
      <w:start w:val="1"/>
      <w:numFmt w:val="upperRoman"/>
      <w:lvlText w:val="%1."/>
      <w:lvlJc w:val="right"/>
      <w:pPr>
        <w:ind w:left="2160" w:hanging="360"/>
      </w:pPr>
    </w:lvl>
    <w:lvl w:ilvl="1" w:tplc="04050019" w:tentative="1">
      <w:start w:val="1"/>
      <w:numFmt w:val="lowerLetter"/>
      <w:lvlText w:val="%2."/>
      <w:lvlJc w:val="left"/>
      <w:pPr>
        <w:ind w:left="2880" w:hanging="360"/>
      </w:pPr>
    </w:lvl>
    <w:lvl w:ilvl="2" w:tplc="0405001B" w:tentative="1">
      <w:start w:val="1"/>
      <w:numFmt w:val="lowerRoman"/>
      <w:lvlText w:val="%3."/>
      <w:lvlJc w:val="right"/>
      <w:pPr>
        <w:ind w:left="3600" w:hanging="180"/>
      </w:pPr>
    </w:lvl>
    <w:lvl w:ilvl="3" w:tplc="0405000F" w:tentative="1">
      <w:start w:val="1"/>
      <w:numFmt w:val="decimal"/>
      <w:lvlText w:val="%4."/>
      <w:lvlJc w:val="left"/>
      <w:pPr>
        <w:ind w:left="4320" w:hanging="360"/>
      </w:pPr>
    </w:lvl>
    <w:lvl w:ilvl="4" w:tplc="04050019" w:tentative="1">
      <w:start w:val="1"/>
      <w:numFmt w:val="lowerLetter"/>
      <w:lvlText w:val="%5."/>
      <w:lvlJc w:val="left"/>
      <w:pPr>
        <w:ind w:left="5040" w:hanging="360"/>
      </w:pPr>
    </w:lvl>
    <w:lvl w:ilvl="5" w:tplc="0405001B" w:tentative="1">
      <w:start w:val="1"/>
      <w:numFmt w:val="lowerRoman"/>
      <w:lvlText w:val="%6."/>
      <w:lvlJc w:val="right"/>
      <w:pPr>
        <w:ind w:left="5760" w:hanging="180"/>
      </w:pPr>
    </w:lvl>
    <w:lvl w:ilvl="6" w:tplc="0405000F" w:tentative="1">
      <w:start w:val="1"/>
      <w:numFmt w:val="decimal"/>
      <w:lvlText w:val="%7."/>
      <w:lvlJc w:val="left"/>
      <w:pPr>
        <w:ind w:left="6480" w:hanging="360"/>
      </w:pPr>
    </w:lvl>
    <w:lvl w:ilvl="7" w:tplc="04050019" w:tentative="1">
      <w:start w:val="1"/>
      <w:numFmt w:val="lowerLetter"/>
      <w:lvlText w:val="%8."/>
      <w:lvlJc w:val="left"/>
      <w:pPr>
        <w:ind w:left="7200" w:hanging="360"/>
      </w:pPr>
    </w:lvl>
    <w:lvl w:ilvl="8" w:tplc="0405001B" w:tentative="1">
      <w:start w:val="1"/>
      <w:numFmt w:val="lowerRoman"/>
      <w:lvlText w:val="%9."/>
      <w:lvlJc w:val="right"/>
      <w:pPr>
        <w:ind w:left="7920" w:hanging="180"/>
      </w:pPr>
    </w:lvl>
  </w:abstractNum>
  <w:num w:numId="1" w16cid:durableId="1318727981">
    <w:abstractNumId w:val="7"/>
  </w:num>
  <w:num w:numId="2" w16cid:durableId="309987208">
    <w:abstractNumId w:val="15"/>
  </w:num>
  <w:num w:numId="3" w16cid:durableId="498883998">
    <w:abstractNumId w:val="33"/>
  </w:num>
  <w:num w:numId="4" w16cid:durableId="1604534844">
    <w:abstractNumId w:val="54"/>
  </w:num>
  <w:num w:numId="5" w16cid:durableId="936979854">
    <w:abstractNumId w:val="41"/>
  </w:num>
  <w:num w:numId="6" w16cid:durableId="1458454299">
    <w:abstractNumId w:val="25"/>
  </w:num>
  <w:num w:numId="7" w16cid:durableId="1005280526">
    <w:abstractNumId w:val="44"/>
  </w:num>
  <w:num w:numId="8" w16cid:durableId="717049247">
    <w:abstractNumId w:val="43"/>
  </w:num>
  <w:num w:numId="9" w16cid:durableId="366224543">
    <w:abstractNumId w:val="8"/>
  </w:num>
  <w:num w:numId="10" w16cid:durableId="1446386553">
    <w:abstractNumId w:val="14"/>
  </w:num>
  <w:num w:numId="11" w16cid:durableId="195629976">
    <w:abstractNumId w:val="49"/>
  </w:num>
  <w:num w:numId="12" w16cid:durableId="1122381291">
    <w:abstractNumId w:val="31"/>
  </w:num>
  <w:num w:numId="13" w16cid:durableId="862474546">
    <w:abstractNumId w:val="26"/>
  </w:num>
  <w:num w:numId="14" w16cid:durableId="67465586">
    <w:abstractNumId w:val="35"/>
  </w:num>
  <w:num w:numId="15" w16cid:durableId="1095326665">
    <w:abstractNumId w:val="0"/>
  </w:num>
  <w:num w:numId="16" w16cid:durableId="390732224">
    <w:abstractNumId w:val="10"/>
  </w:num>
  <w:num w:numId="17" w16cid:durableId="1447041226">
    <w:abstractNumId w:val="12"/>
  </w:num>
  <w:num w:numId="18" w16cid:durableId="854466401">
    <w:abstractNumId w:val="11"/>
  </w:num>
  <w:num w:numId="19" w16cid:durableId="1102189208">
    <w:abstractNumId w:val="20"/>
  </w:num>
  <w:num w:numId="20" w16cid:durableId="1054623355">
    <w:abstractNumId w:val="21"/>
  </w:num>
  <w:num w:numId="21" w16cid:durableId="1937592165">
    <w:abstractNumId w:val="29"/>
  </w:num>
  <w:num w:numId="22" w16cid:durableId="549608092">
    <w:abstractNumId w:val="9"/>
  </w:num>
  <w:num w:numId="23" w16cid:durableId="2048751164">
    <w:abstractNumId w:val="50"/>
  </w:num>
  <w:num w:numId="24" w16cid:durableId="1397312595">
    <w:abstractNumId w:val="40"/>
  </w:num>
  <w:num w:numId="25" w16cid:durableId="1874465771">
    <w:abstractNumId w:val="2"/>
  </w:num>
  <w:num w:numId="26" w16cid:durableId="1221287141">
    <w:abstractNumId w:val="51"/>
  </w:num>
  <w:num w:numId="27" w16cid:durableId="2106228026">
    <w:abstractNumId w:val="13"/>
  </w:num>
  <w:num w:numId="28" w16cid:durableId="1125272998">
    <w:abstractNumId w:val="18"/>
  </w:num>
  <w:num w:numId="29" w16cid:durableId="1455098632">
    <w:abstractNumId w:val="47"/>
  </w:num>
  <w:num w:numId="30" w16cid:durableId="1213614549">
    <w:abstractNumId w:val="32"/>
  </w:num>
  <w:num w:numId="31" w16cid:durableId="2042974044">
    <w:abstractNumId w:val="5"/>
  </w:num>
  <w:num w:numId="32" w16cid:durableId="720596210">
    <w:abstractNumId w:val="42"/>
  </w:num>
  <w:num w:numId="33" w16cid:durableId="1352799713">
    <w:abstractNumId w:val="23"/>
  </w:num>
  <w:num w:numId="34" w16cid:durableId="743067967">
    <w:abstractNumId w:val="28"/>
  </w:num>
  <w:num w:numId="35" w16cid:durableId="1003514728">
    <w:abstractNumId w:val="34"/>
  </w:num>
  <w:num w:numId="36" w16cid:durableId="284582067">
    <w:abstractNumId w:val="46"/>
  </w:num>
  <w:num w:numId="37" w16cid:durableId="987130282">
    <w:abstractNumId w:val="17"/>
  </w:num>
  <w:num w:numId="38" w16cid:durableId="557741930">
    <w:abstractNumId w:val="45"/>
  </w:num>
  <w:num w:numId="39" w16cid:durableId="302082966">
    <w:abstractNumId w:val="24"/>
  </w:num>
  <w:num w:numId="40" w16cid:durableId="209922013">
    <w:abstractNumId w:val="48"/>
  </w:num>
  <w:num w:numId="41" w16cid:durableId="820463405">
    <w:abstractNumId w:val="37"/>
  </w:num>
  <w:num w:numId="42" w16cid:durableId="1366785112">
    <w:abstractNumId w:val="39"/>
  </w:num>
  <w:num w:numId="43" w16cid:durableId="2137983769">
    <w:abstractNumId w:val="55"/>
  </w:num>
  <w:num w:numId="44" w16cid:durableId="1080254052">
    <w:abstractNumId w:val="53"/>
  </w:num>
  <w:num w:numId="45" w16cid:durableId="1168977943">
    <w:abstractNumId w:val="1"/>
  </w:num>
  <w:num w:numId="46" w16cid:durableId="1906061278">
    <w:abstractNumId w:val="3"/>
  </w:num>
  <w:num w:numId="47" w16cid:durableId="1296447359">
    <w:abstractNumId w:val="19"/>
  </w:num>
  <w:num w:numId="48" w16cid:durableId="738481543">
    <w:abstractNumId w:val="52"/>
  </w:num>
  <w:num w:numId="49" w16cid:durableId="1919823719">
    <w:abstractNumId w:val="27"/>
  </w:num>
  <w:num w:numId="50" w16cid:durableId="2103141581">
    <w:abstractNumId w:val="30"/>
  </w:num>
  <w:num w:numId="51" w16cid:durableId="219749069">
    <w:abstractNumId w:val="36"/>
  </w:num>
  <w:num w:numId="52" w16cid:durableId="367536765">
    <w:abstractNumId w:val="4"/>
  </w:num>
  <w:num w:numId="53" w16cid:durableId="1757246922">
    <w:abstractNumId w:val="16"/>
  </w:num>
  <w:num w:numId="54" w16cid:durableId="227228007">
    <w:abstractNumId w:val="38"/>
  </w:num>
  <w:num w:numId="55" w16cid:durableId="2092964060">
    <w:abstractNumId w:val="6"/>
  </w:num>
  <w:num w:numId="56" w16cid:durableId="2133285474">
    <w:abstractNumId w:val="22"/>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359"/>
    <w:rsid w:val="00001CF9"/>
    <w:rsid w:val="000021D8"/>
    <w:rsid w:val="0000455F"/>
    <w:rsid w:val="0002201E"/>
    <w:rsid w:val="00023D1F"/>
    <w:rsid w:val="00026823"/>
    <w:rsid w:val="000326EB"/>
    <w:rsid w:val="00034AB5"/>
    <w:rsid w:val="000359A2"/>
    <w:rsid w:val="000549A6"/>
    <w:rsid w:val="0006218F"/>
    <w:rsid w:val="000654E5"/>
    <w:rsid w:val="0007675D"/>
    <w:rsid w:val="000B0035"/>
    <w:rsid w:val="000E2281"/>
    <w:rsid w:val="000E371D"/>
    <w:rsid w:val="000F1518"/>
    <w:rsid w:val="00104DE7"/>
    <w:rsid w:val="00170E1F"/>
    <w:rsid w:val="00172885"/>
    <w:rsid w:val="0017417C"/>
    <w:rsid w:val="0017469F"/>
    <w:rsid w:val="00174DC7"/>
    <w:rsid w:val="001910E1"/>
    <w:rsid w:val="001A0785"/>
    <w:rsid w:val="001A316E"/>
    <w:rsid w:val="001B5806"/>
    <w:rsid w:val="001B7DA0"/>
    <w:rsid w:val="001C36ED"/>
    <w:rsid w:val="001E2AF3"/>
    <w:rsid w:val="001E4732"/>
    <w:rsid w:val="00200385"/>
    <w:rsid w:val="00212152"/>
    <w:rsid w:val="00223EC8"/>
    <w:rsid w:val="00224C54"/>
    <w:rsid w:val="002250B1"/>
    <w:rsid w:val="00226EF2"/>
    <w:rsid w:val="00240C09"/>
    <w:rsid w:val="00251651"/>
    <w:rsid w:val="00254DD8"/>
    <w:rsid w:val="0028289B"/>
    <w:rsid w:val="002A0BAA"/>
    <w:rsid w:val="002A78D4"/>
    <w:rsid w:val="002B25C6"/>
    <w:rsid w:val="002C0689"/>
    <w:rsid w:val="002D4B5C"/>
    <w:rsid w:val="002E2585"/>
    <w:rsid w:val="002E3BCE"/>
    <w:rsid w:val="00323D1E"/>
    <w:rsid w:val="003263AE"/>
    <w:rsid w:val="00351188"/>
    <w:rsid w:val="00366631"/>
    <w:rsid w:val="00367787"/>
    <w:rsid w:val="003928C3"/>
    <w:rsid w:val="003A7993"/>
    <w:rsid w:val="00405107"/>
    <w:rsid w:val="0041447F"/>
    <w:rsid w:val="0044373B"/>
    <w:rsid w:val="00455861"/>
    <w:rsid w:val="00475798"/>
    <w:rsid w:val="004A7CF4"/>
    <w:rsid w:val="004C3CB6"/>
    <w:rsid w:val="004C4461"/>
    <w:rsid w:val="004D73C0"/>
    <w:rsid w:val="004E51D3"/>
    <w:rsid w:val="004E72AE"/>
    <w:rsid w:val="00504988"/>
    <w:rsid w:val="00504AED"/>
    <w:rsid w:val="005222FF"/>
    <w:rsid w:val="00533911"/>
    <w:rsid w:val="00536336"/>
    <w:rsid w:val="0053651C"/>
    <w:rsid w:val="00542F38"/>
    <w:rsid w:val="00563C57"/>
    <w:rsid w:val="0056498C"/>
    <w:rsid w:val="005835DA"/>
    <w:rsid w:val="00592013"/>
    <w:rsid w:val="005A6697"/>
    <w:rsid w:val="005C2B21"/>
    <w:rsid w:val="005C5354"/>
    <w:rsid w:val="005C665E"/>
    <w:rsid w:val="005D6129"/>
    <w:rsid w:val="005E497C"/>
    <w:rsid w:val="005F05C8"/>
    <w:rsid w:val="00606981"/>
    <w:rsid w:val="00607B10"/>
    <w:rsid w:val="00623B79"/>
    <w:rsid w:val="00627288"/>
    <w:rsid w:val="00630952"/>
    <w:rsid w:val="006404C4"/>
    <w:rsid w:val="00643072"/>
    <w:rsid w:val="0066441D"/>
    <w:rsid w:val="00670594"/>
    <w:rsid w:val="006751B3"/>
    <w:rsid w:val="00677774"/>
    <w:rsid w:val="00687E6B"/>
    <w:rsid w:val="006A10EE"/>
    <w:rsid w:val="006B0EEE"/>
    <w:rsid w:val="006B7104"/>
    <w:rsid w:val="006C4E17"/>
    <w:rsid w:val="006D72CE"/>
    <w:rsid w:val="006E2835"/>
    <w:rsid w:val="006E392E"/>
    <w:rsid w:val="006F5319"/>
    <w:rsid w:val="006F64CF"/>
    <w:rsid w:val="0070289A"/>
    <w:rsid w:val="00704545"/>
    <w:rsid w:val="0070515E"/>
    <w:rsid w:val="0070640D"/>
    <w:rsid w:val="00730B7D"/>
    <w:rsid w:val="007366A5"/>
    <w:rsid w:val="007524DB"/>
    <w:rsid w:val="00773941"/>
    <w:rsid w:val="00784448"/>
    <w:rsid w:val="007A4413"/>
    <w:rsid w:val="007B45B6"/>
    <w:rsid w:val="007D115C"/>
    <w:rsid w:val="007E074F"/>
    <w:rsid w:val="00804B78"/>
    <w:rsid w:val="008060DF"/>
    <w:rsid w:val="008259C1"/>
    <w:rsid w:val="00826050"/>
    <w:rsid w:val="00837321"/>
    <w:rsid w:val="0084753C"/>
    <w:rsid w:val="00861510"/>
    <w:rsid w:val="00870621"/>
    <w:rsid w:val="00870B3E"/>
    <w:rsid w:val="00870FA6"/>
    <w:rsid w:val="00883517"/>
    <w:rsid w:val="008876B2"/>
    <w:rsid w:val="008A0B72"/>
    <w:rsid w:val="008A2BB7"/>
    <w:rsid w:val="008C0AED"/>
    <w:rsid w:val="008C26F4"/>
    <w:rsid w:val="008C385C"/>
    <w:rsid w:val="008E087F"/>
    <w:rsid w:val="008E70ED"/>
    <w:rsid w:val="008E7C30"/>
    <w:rsid w:val="008F43F8"/>
    <w:rsid w:val="009011BA"/>
    <w:rsid w:val="009119A4"/>
    <w:rsid w:val="0092719D"/>
    <w:rsid w:val="00931AF5"/>
    <w:rsid w:val="00931DCD"/>
    <w:rsid w:val="00932005"/>
    <w:rsid w:val="00952F2D"/>
    <w:rsid w:val="0095332D"/>
    <w:rsid w:val="009540CD"/>
    <w:rsid w:val="00974D27"/>
    <w:rsid w:val="00984D7F"/>
    <w:rsid w:val="009A42FE"/>
    <w:rsid w:val="009A7693"/>
    <w:rsid w:val="009B1F57"/>
    <w:rsid w:val="009B4177"/>
    <w:rsid w:val="009C29A7"/>
    <w:rsid w:val="009E03F5"/>
    <w:rsid w:val="009F12B8"/>
    <w:rsid w:val="009F5FE4"/>
    <w:rsid w:val="00A0332D"/>
    <w:rsid w:val="00A2059A"/>
    <w:rsid w:val="00A37F7C"/>
    <w:rsid w:val="00A42FB4"/>
    <w:rsid w:val="00A5262B"/>
    <w:rsid w:val="00A63872"/>
    <w:rsid w:val="00A66EBC"/>
    <w:rsid w:val="00A822B1"/>
    <w:rsid w:val="00AB4A31"/>
    <w:rsid w:val="00AE79D2"/>
    <w:rsid w:val="00B033D9"/>
    <w:rsid w:val="00B04DAF"/>
    <w:rsid w:val="00B1479A"/>
    <w:rsid w:val="00B203FC"/>
    <w:rsid w:val="00B20B20"/>
    <w:rsid w:val="00B37B7A"/>
    <w:rsid w:val="00B454DB"/>
    <w:rsid w:val="00B66BBD"/>
    <w:rsid w:val="00B75194"/>
    <w:rsid w:val="00B90FC5"/>
    <w:rsid w:val="00B936CF"/>
    <w:rsid w:val="00BA0F43"/>
    <w:rsid w:val="00BA7219"/>
    <w:rsid w:val="00BB2C83"/>
    <w:rsid w:val="00BB526A"/>
    <w:rsid w:val="00BD509E"/>
    <w:rsid w:val="00BE1B05"/>
    <w:rsid w:val="00BE6F87"/>
    <w:rsid w:val="00BF3FEB"/>
    <w:rsid w:val="00BF421A"/>
    <w:rsid w:val="00BF7126"/>
    <w:rsid w:val="00C00524"/>
    <w:rsid w:val="00C248B7"/>
    <w:rsid w:val="00C40398"/>
    <w:rsid w:val="00C41500"/>
    <w:rsid w:val="00C63962"/>
    <w:rsid w:val="00C66EF2"/>
    <w:rsid w:val="00C80714"/>
    <w:rsid w:val="00CA514B"/>
    <w:rsid w:val="00CA602E"/>
    <w:rsid w:val="00CB389B"/>
    <w:rsid w:val="00CC025B"/>
    <w:rsid w:val="00CD252B"/>
    <w:rsid w:val="00CE04E7"/>
    <w:rsid w:val="00CF2A1B"/>
    <w:rsid w:val="00CF72EA"/>
    <w:rsid w:val="00D20CA3"/>
    <w:rsid w:val="00D27AE8"/>
    <w:rsid w:val="00D370AC"/>
    <w:rsid w:val="00D37FE0"/>
    <w:rsid w:val="00D406D9"/>
    <w:rsid w:val="00D56E08"/>
    <w:rsid w:val="00D62FCA"/>
    <w:rsid w:val="00D70E13"/>
    <w:rsid w:val="00D71847"/>
    <w:rsid w:val="00D75CF7"/>
    <w:rsid w:val="00D80181"/>
    <w:rsid w:val="00D93497"/>
    <w:rsid w:val="00DA7693"/>
    <w:rsid w:val="00DB494E"/>
    <w:rsid w:val="00DC1AD7"/>
    <w:rsid w:val="00DC4359"/>
    <w:rsid w:val="00DC7D9E"/>
    <w:rsid w:val="00DF007C"/>
    <w:rsid w:val="00E36F7F"/>
    <w:rsid w:val="00E44B0F"/>
    <w:rsid w:val="00E46D1B"/>
    <w:rsid w:val="00E7796B"/>
    <w:rsid w:val="00E87DDD"/>
    <w:rsid w:val="00EA1822"/>
    <w:rsid w:val="00EB10A0"/>
    <w:rsid w:val="00EB119E"/>
    <w:rsid w:val="00EC31E5"/>
    <w:rsid w:val="00EC446F"/>
    <w:rsid w:val="00EC54B4"/>
    <w:rsid w:val="00EE0C24"/>
    <w:rsid w:val="00EE4A0C"/>
    <w:rsid w:val="00EE6BE1"/>
    <w:rsid w:val="00EE7CF0"/>
    <w:rsid w:val="00F01DBA"/>
    <w:rsid w:val="00F07D29"/>
    <w:rsid w:val="00F12D0A"/>
    <w:rsid w:val="00F140F6"/>
    <w:rsid w:val="00F22B73"/>
    <w:rsid w:val="00F2384E"/>
    <w:rsid w:val="00F36889"/>
    <w:rsid w:val="00F55D3F"/>
    <w:rsid w:val="00F77D48"/>
    <w:rsid w:val="00F8385F"/>
    <w:rsid w:val="00FA792E"/>
    <w:rsid w:val="00FC073C"/>
    <w:rsid w:val="00FC6BB9"/>
    <w:rsid w:val="00FD150B"/>
    <w:rsid w:val="00FD46C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FBF43"/>
  <w15:chartTrackingRefBased/>
  <w15:docId w15:val="{12DDF69B-BE63-438C-A55B-CF4CB11D1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C4359"/>
    <w:pPr>
      <w:ind w:left="720"/>
      <w:contextualSpacing/>
    </w:pPr>
  </w:style>
  <w:style w:type="table" w:styleId="Mkatabulky">
    <w:name w:val="Table Grid"/>
    <w:basedOn w:val="Normlntabulka"/>
    <w:uiPriority w:val="39"/>
    <w:rsid w:val="00F07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kaznakoment">
    <w:name w:val="annotation reference"/>
    <w:basedOn w:val="Standardnpsmoodstavce"/>
    <w:uiPriority w:val="99"/>
    <w:semiHidden/>
    <w:unhideWhenUsed/>
    <w:rsid w:val="00804B78"/>
    <w:rPr>
      <w:sz w:val="16"/>
      <w:szCs w:val="16"/>
    </w:rPr>
  </w:style>
  <w:style w:type="paragraph" w:styleId="Textkomente">
    <w:name w:val="annotation text"/>
    <w:basedOn w:val="Normln"/>
    <w:link w:val="TextkomenteChar"/>
    <w:uiPriority w:val="99"/>
    <w:semiHidden/>
    <w:unhideWhenUsed/>
    <w:rsid w:val="00804B78"/>
    <w:pPr>
      <w:spacing w:line="240" w:lineRule="auto"/>
    </w:pPr>
    <w:rPr>
      <w:sz w:val="20"/>
      <w:szCs w:val="20"/>
    </w:rPr>
  </w:style>
  <w:style w:type="character" w:customStyle="1" w:styleId="TextkomenteChar">
    <w:name w:val="Text komentáře Char"/>
    <w:basedOn w:val="Standardnpsmoodstavce"/>
    <w:link w:val="Textkomente"/>
    <w:uiPriority w:val="99"/>
    <w:semiHidden/>
    <w:rsid w:val="00804B78"/>
    <w:rPr>
      <w:sz w:val="20"/>
      <w:szCs w:val="20"/>
    </w:rPr>
  </w:style>
  <w:style w:type="paragraph" w:styleId="Pedmtkomente">
    <w:name w:val="annotation subject"/>
    <w:basedOn w:val="Textkomente"/>
    <w:next w:val="Textkomente"/>
    <w:link w:val="PedmtkomenteChar"/>
    <w:uiPriority w:val="99"/>
    <w:semiHidden/>
    <w:unhideWhenUsed/>
    <w:rsid w:val="00804B78"/>
    <w:rPr>
      <w:b/>
      <w:bCs/>
    </w:rPr>
  </w:style>
  <w:style w:type="character" w:customStyle="1" w:styleId="PedmtkomenteChar">
    <w:name w:val="Předmět komentáře Char"/>
    <w:basedOn w:val="TextkomenteChar"/>
    <w:link w:val="Pedmtkomente"/>
    <w:uiPriority w:val="99"/>
    <w:semiHidden/>
    <w:rsid w:val="00804B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980274">
      <w:bodyDiv w:val="1"/>
      <w:marLeft w:val="0"/>
      <w:marRight w:val="0"/>
      <w:marTop w:val="0"/>
      <w:marBottom w:val="0"/>
      <w:divBdr>
        <w:top w:val="none" w:sz="0" w:space="0" w:color="auto"/>
        <w:left w:val="none" w:sz="0" w:space="0" w:color="auto"/>
        <w:bottom w:val="none" w:sz="0" w:space="0" w:color="auto"/>
        <w:right w:val="none" w:sz="0" w:space="0" w:color="auto"/>
      </w:divBdr>
    </w:div>
    <w:div w:id="437212254">
      <w:bodyDiv w:val="1"/>
      <w:marLeft w:val="0"/>
      <w:marRight w:val="0"/>
      <w:marTop w:val="0"/>
      <w:marBottom w:val="0"/>
      <w:divBdr>
        <w:top w:val="none" w:sz="0" w:space="0" w:color="auto"/>
        <w:left w:val="none" w:sz="0" w:space="0" w:color="auto"/>
        <w:bottom w:val="none" w:sz="0" w:space="0" w:color="auto"/>
        <w:right w:val="none" w:sz="0" w:space="0" w:color="auto"/>
      </w:divBdr>
    </w:div>
    <w:div w:id="638269255">
      <w:bodyDiv w:val="1"/>
      <w:marLeft w:val="0"/>
      <w:marRight w:val="0"/>
      <w:marTop w:val="0"/>
      <w:marBottom w:val="0"/>
      <w:divBdr>
        <w:top w:val="none" w:sz="0" w:space="0" w:color="auto"/>
        <w:left w:val="none" w:sz="0" w:space="0" w:color="auto"/>
        <w:bottom w:val="none" w:sz="0" w:space="0" w:color="auto"/>
        <w:right w:val="none" w:sz="0" w:space="0" w:color="auto"/>
      </w:divBdr>
    </w:div>
    <w:div w:id="112357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tmp"/><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E7103-6AD5-49AC-AC05-CFCDDE2A9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4129</TotalTime>
  <Pages>1</Pages>
  <Words>11304</Words>
  <Characters>66700</Characters>
  <Application>Microsoft Office Word</Application>
  <DocSecurity>0</DocSecurity>
  <Lines>555</Lines>
  <Paragraphs>155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dc:creator>
  <cp:keywords/>
  <dc:description/>
  <cp:lastModifiedBy>Marta</cp:lastModifiedBy>
  <cp:revision>2</cp:revision>
  <cp:lastPrinted>2024-11-16T18:40:00Z</cp:lastPrinted>
  <dcterms:created xsi:type="dcterms:W3CDTF">2024-10-20T07:10:00Z</dcterms:created>
  <dcterms:modified xsi:type="dcterms:W3CDTF">2024-11-16T20:38:00Z</dcterms:modified>
</cp:coreProperties>
</file>