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8D84" w14:textId="0FFC798B" w:rsidR="008C43B7" w:rsidRPr="00D3383C" w:rsidRDefault="008C43B7" w:rsidP="008C43B7">
      <w:pPr>
        <w:rPr>
          <w:sz w:val="24"/>
          <w:szCs w:val="24"/>
        </w:rPr>
      </w:pPr>
      <w:r w:rsidRPr="00D3383C">
        <w:rPr>
          <w:sz w:val="24"/>
          <w:szCs w:val="24"/>
        </w:rPr>
        <w:t xml:space="preserve">Title: Aircraft System Safety – Military and Civil Aeronautical Applications – Chapters 11 - 12 </w:t>
      </w:r>
    </w:p>
    <w:p w14:paraId="221BD420" w14:textId="77777777" w:rsidR="008C43B7" w:rsidRPr="00D3383C" w:rsidRDefault="008C43B7" w:rsidP="008C43B7">
      <w:pPr>
        <w:rPr>
          <w:sz w:val="24"/>
          <w:szCs w:val="24"/>
        </w:rPr>
      </w:pPr>
      <w:r w:rsidRPr="00D3383C">
        <w:rPr>
          <w:sz w:val="24"/>
          <w:szCs w:val="24"/>
        </w:rPr>
        <w:t xml:space="preserve">Author(s): Duane Kritzenger </w:t>
      </w:r>
    </w:p>
    <w:p w14:paraId="20A59AEE" w14:textId="77777777" w:rsidR="008C43B7" w:rsidRPr="00D3383C" w:rsidRDefault="008C43B7" w:rsidP="008C43B7">
      <w:pPr>
        <w:rPr>
          <w:sz w:val="24"/>
          <w:szCs w:val="24"/>
        </w:rPr>
      </w:pPr>
      <w:r w:rsidRPr="00D3383C">
        <w:rPr>
          <w:sz w:val="24"/>
          <w:szCs w:val="24"/>
        </w:rPr>
        <w:t xml:space="preserve">Category: System Safety  </w:t>
      </w:r>
    </w:p>
    <w:p w14:paraId="0C3564FF" w14:textId="77777777" w:rsidR="008C43B7" w:rsidRPr="00D3383C" w:rsidRDefault="008C43B7" w:rsidP="008C43B7">
      <w:pPr>
        <w:rPr>
          <w:sz w:val="24"/>
          <w:szCs w:val="24"/>
        </w:rPr>
      </w:pPr>
      <w:r w:rsidRPr="00D3383C">
        <w:rPr>
          <w:sz w:val="24"/>
          <w:szCs w:val="24"/>
        </w:rPr>
        <w:t xml:space="preserve">Tags: Airworthiness, Aircraft, Safety,  </w:t>
      </w:r>
    </w:p>
    <w:p w14:paraId="1B0F60B4" w14:textId="77777777" w:rsidR="008C43B7" w:rsidRPr="005F59D8" w:rsidRDefault="008C43B7" w:rsidP="008C43B7">
      <w:pPr>
        <w:rPr>
          <w:sz w:val="24"/>
          <w:szCs w:val="24"/>
          <w:lang w:val="en-AE"/>
        </w:rPr>
      </w:pPr>
      <w:r w:rsidRPr="005F59D8">
        <w:rPr>
          <w:sz w:val="24"/>
          <w:szCs w:val="24"/>
          <w:lang w:val="en-AE"/>
        </w:rPr>
        <w:t>Chapter 11</w:t>
      </w:r>
    </w:p>
    <w:p w14:paraId="37FD9BB4" w14:textId="77777777" w:rsidR="008C43B7" w:rsidRDefault="008C43B7" w:rsidP="008C43B7">
      <w:pPr>
        <w:rPr>
          <w:sz w:val="24"/>
          <w:szCs w:val="24"/>
        </w:rPr>
      </w:pPr>
      <w:r w:rsidRPr="00154429">
        <w:rPr>
          <w:sz w:val="24"/>
          <w:szCs w:val="24"/>
        </w:rPr>
        <w:t>Minimum equipment lists</w:t>
      </w:r>
    </w:p>
    <w:p w14:paraId="174B18B7" w14:textId="77777777" w:rsidR="008C43B7" w:rsidRPr="00F336F9" w:rsidRDefault="008C43B7" w:rsidP="008C43B7">
      <w:pPr>
        <w:rPr>
          <w:sz w:val="24"/>
          <w:szCs w:val="24"/>
        </w:rPr>
      </w:pPr>
      <w:r w:rsidRPr="00F336F9">
        <w:rPr>
          <w:sz w:val="24"/>
          <w:szCs w:val="24"/>
        </w:rPr>
        <w:t>11.1 Introduction</w:t>
      </w:r>
    </w:p>
    <w:p w14:paraId="36FFF388" w14:textId="77777777" w:rsidR="008C43B7" w:rsidRPr="00F336F9" w:rsidRDefault="008C43B7" w:rsidP="008C43B7">
      <w:pPr>
        <w:rPr>
          <w:sz w:val="24"/>
          <w:szCs w:val="24"/>
        </w:rPr>
      </w:pPr>
      <w:r w:rsidRPr="00F336F9">
        <w:rPr>
          <w:sz w:val="24"/>
          <w:szCs w:val="24"/>
        </w:rPr>
        <w:t>For economic and/or operational requirements</w:t>
      </w:r>
      <w:r>
        <w:rPr>
          <w:sz w:val="24"/>
          <w:szCs w:val="24"/>
        </w:rPr>
        <w:t>,</w:t>
      </w:r>
      <w:r w:rsidRPr="00F336F9">
        <w:rPr>
          <w:sz w:val="24"/>
          <w:szCs w:val="24"/>
        </w:rPr>
        <w:t xml:space="preserve"> an operator may require some leeway</w:t>
      </w:r>
      <w:r>
        <w:rPr>
          <w:sz w:val="24"/>
          <w:szCs w:val="24"/>
        </w:rPr>
        <w:t xml:space="preserve"> </w:t>
      </w:r>
      <w:r w:rsidRPr="00F336F9">
        <w:rPr>
          <w:sz w:val="24"/>
          <w:szCs w:val="24"/>
        </w:rPr>
        <w:t>to enable flights to proceed with certain items of equipment or functions inoperative</w:t>
      </w:r>
      <w:r>
        <w:rPr>
          <w:sz w:val="24"/>
          <w:szCs w:val="24"/>
        </w:rPr>
        <w:t xml:space="preserve"> </w:t>
      </w:r>
      <w:r w:rsidRPr="00F336F9">
        <w:rPr>
          <w:sz w:val="24"/>
          <w:szCs w:val="24"/>
        </w:rPr>
        <w:t>because:</w:t>
      </w:r>
    </w:p>
    <w:p w14:paraId="142E7416" w14:textId="77777777" w:rsidR="008C43B7" w:rsidRPr="00F336F9" w:rsidRDefault="008C43B7" w:rsidP="008C43B7">
      <w:pPr>
        <w:rPr>
          <w:sz w:val="24"/>
          <w:szCs w:val="24"/>
        </w:rPr>
      </w:pPr>
      <w:r w:rsidRPr="00F336F9">
        <w:rPr>
          <w:sz w:val="24"/>
          <w:szCs w:val="24"/>
        </w:rPr>
        <w:t>Σ systems and associated equipment suffer faults/failures, which will require</w:t>
      </w:r>
      <w:r>
        <w:rPr>
          <w:sz w:val="24"/>
          <w:szCs w:val="24"/>
        </w:rPr>
        <w:t xml:space="preserve"> </w:t>
      </w:r>
      <w:r w:rsidRPr="00F336F9">
        <w:rPr>
          <w:sz w:val="24"/>
          <w:szCs w:val="24"/>
        </w:rPr>
        <w:t>maintenance time and effort to rectify</w:t>
      </w:r>
    </w:p>
    <w:p w14:paraId="55283500" w14:textId="2B5519CD" w:rsidR="008C43B7" w:rsidRPr="00F336F9" w:rsidRDefault="008C43B7" w:rsidP="008C43B7">
      <w:pPr>
        <w:rPr>
          <w:sz w:val="24"/>
          <w:szCs w:val="24"/>
        </w:rPr>
      </w:pPr>
      <w:r w:rsidRPr="00F336F9">
        <w:rPr>
          <w:sz w:val="24"/>
          <w:szCs w:val="24"/>
        </w:rPr>
        <w:t xml:space="preserve">Σ </w:t>
      </w:r>
      <w:r w:rsidR="006356E9">
        <w:rPr>
          <w:sz w:val="24"/>
          <w:szCs w:val="24"/>
        </w:rPr>
        <w:t>Some</w:t>
      </w:r>
      <w:r w:rsidRPr="00F336F9">
        <w:rPr>
          <w:sz w:val="24"/>
          <w:szCs w:val="24"/>
        </w:rPr>
        <w:t xml:space="preserve"> faults will be difficult to rectify before a scheduled flight. Others can only</w:t>
      </w:r>
      <w:r>
        <w:rPr>
          <w:sz w:val="24"/>
          <w:szCs w:val="24"/>
        </w:rPr>
        <w:t xml:space="preserve"> </w:t>
      </w:r>
      <w:r w:rsidRPr="00F336F9">
        <w:rPr>
          <w:sz w:val="24"/>
          <w:szCs w:val="24"/>
        </w:rPr>
        <w:t>be rectified pending the incorporation of modifications</w:t>
      </w:r>
      <w:r>
        <w:rPr>
          <w:sz w:val="24"/>
          <w:szCs w:val="24"/>
        </w:rPr>
        <w:t>.</w:t>
      </w:r>
    </w:p>
    <w:p w14:paraId="02862602" w14:textId="77777777" w:rsidR="008C43B7" w:rsidRPr="00F336F9" w:rsidRDefault="008C43B7" w:rsidP="008C43B7">
      <w:pPr>
        <w:rPr>
          <w:sz w:val="24"/>
          <w:szCs w:val="24"/>
        </w:rPr>
      </w:pPr>
      <w:r w:rsidRPr="00F336F9">
        <w:rPr>
          <w:sz w:val="24"/>
          <w:szCs w:val="24"/>
        </w:rPr>
        <w:t xml:space="preserve">Σ </w:t>
      </w:r>
      <w:r>
        <w:rPr>
          <w:sz w:val="24"/>
          <w:szCs w:val="24"/>
        </w:rPr>
        <w:t>S</w:t>
      </w:r>
      <w:r w:rsidRPr="00F336F9">
        <w:rPr>
          <w:sz w:val="24"/>
          <w:szCs w:val="24"/>
        </w:rPr>
        <w:t>ometimes</w:t>
      </w:r>
      <w:r>
        <w:rPr>
          <w:sz w:val="24"/>
          <w:szCs w:val="24"/>
        </w:rPr>
        <w:t>,</w:t>
      </w:r>
      <w:r w:rsidRPr="00F336F9">
        <w:rPr>
          <w:sz w:val="24"/>
          <w:szCs w:val="24"/>
        </w:rPr>
        <w:t xml:space="preserve"> the aircraft needs to be recovered to its main base</w:t>
      </w:r>
      <w:r>
        <w:rPr>
          <w:sz w:val="24"/>
          <w:szCs w:val="24"/>
        </w:rPr>
        <w:t>,</w:t>
      </w:r>
      <w:r w:rsidRPr="00F336F9">
        <w:rPr>
          <w:sz w:val="24"/>
          <w:szCs w:val="24"/>
        </w:rPr>
        <w:t xml:space="preserve"> where repairs can</w:t>
      </w:r>
      <w:r>
        <w:rPr>
          <w:sz w:val="24"/>
          <w:szCs w:val="24"/>
        </w:rPr>
        <w:t xml:space="preserve"> </w:t>
      </w:r>
      <w:r w:rsidRPr="00F336F9">
        <w:rPr>
          <w:sz w:val="24"/>
          <w:szCs w:val="24"/>
        </w:rPr>
        <w:t>more readily be made.</w:t>
      </w:r>
    </w:p>
    <w:p w14:paraId="6F6CC881" w14:textId="77777777" w:rsidR="008C43B7" w:rsidRDefault="008C43B7" w:rsidP="008C43B7">
      <w:pPr>
        <w:rPr>
          <w:sz w:val="24"/>
          <w:szCs w:val="24"/>
        </w:rPr>
      </w:pPr>
      <w:r w:rsidRPr="00F336F9">
        <w:rPr>
          <w:sz w:val="24"/>
          <w:szCs w:val="24"/>
        </w:rPr>
        <w:t>However, at certification, the aircraft was designed to achieve a certain level of</w:t>
      </w:r>
      <w:r>
        <w:rPr>
          <w:sz w:val="24"/>
          <w:szCs w:val="24"/>
        </w:rPr>
        <w:t xml:space="preserve"> </w:t>
      </w:r>
      <w:r w:rsidRPr="00F336F9">
        <w:rPr>
          <w:sz w:val="24"/>
          <w:szCs w:val="24"/>
        </w:rPr>
        <w:t>safety. When any one system, instrument</w:t>
      </w:r>
      <w:r>
        <w:rPr>
          <w:sz w:val="24"/>
          <w:szCs w:val="24"/>
        </w:rPr>
        <w:t>,</w:t>
      </w:r>
      <w:r w:rsidRPr="00F336F9">
        <w:rPr>
          <w:sz w:val="24"/>
          <w:szCs w:val="24"/>
        </w:rPr>
        <w:t xml:space="preserve"> or equipment becomes inoperative, the</w:t>
      </w:r>
      <w:r>
        <w:rPr>
          <w:sz w:val="24"/>
          <w:szCs w:val="24"/>
        </w:rPr>
        <w:t xml:space="preserve"> </w:t>
      </w:r>
      <w:r w:rsidRPr="00F336F9">
        <w:rPr>
          <w:sz w:val="24"/>
          <w:szCs w:val="24"/>
        </w:rPr>
        <w:t>designed level of safety is reduced. The question is, how can we be sure that under</w:t>
      </w:r>
      <w:r>
        <w:rPr>
          <w:sz w:val="24"/>
          <w:szCs w:val="24"/>
        </w:rPr>
        <w:t xml:space="preserve"> </w:t>
      </w:r>
      <w:r w:rsidRPr="00F336F9">
        <w:rPr>
          <w:sz w:val="24"/>
          <w:szCs w:val="24"/>
        </w:rPr>
        <w:t>such conditions</w:t>
      </w:r>
      <w:r>
        <w:rPr>
          <w:sz w:val="24"/>
          <w:szCs w:val="24"/>
        </w:rPr>
        <w:t>,</w:t>
      </w:r>
      <w:r w:rsidRPr="00F336F9">
        <w:rPr>
          <w:sz w:val="24"/>
          <w:szCs w:val="24"/>
        </w:rPr>
        <w:t xml:space="preserve"> the aircraft will continue to be operated safely? The solution lies in</w:t>
      </w:r>
      <w:r>
        <w:rPr>
          <w:sz w:val="24"/>
          <w:szCs w:val="24"/>
        </w:rPr>
        <w:t xml:space="preserve"> </w:t>
      </w:r>
      <w:r w:rsidRPr="00F336F9">
        <w:rPr>
          <w:sz w:val="24"/>
          <w:szCs w:val="24"/>
        </w:rPr>
        <w:t xml:space="preserve">using the system safety assessment to define </w:t>
      </w:r>
      <w:r>
        <w:rPr>
          <w:sz w:val="24"/>
          <w:szCs w:val="24"/>
        </w:rPr>
        <w:t>'</w:t>
      </w:r>
      <w:r w:rsidRPr="00F336F9">
        <w:rPr>
          <w:sz w:val="24"/>
          <w:szCs w:val="24"/>
        </w:rPr>
        <w:t>minimum equipment lists</w:t>
      </w:r>
      <w:r>
        <w:rPr>
          <w:sz w:val="24"/>
          <w:szCs w:val="24"/>
        </w:rPr>
        <w:t>,'</w:t>
      </w:r>
      <w:r w:rsidRPr="00F336F9">
        <w:rPr>
          <w:sz w:val="24"/>
          <w:szCs w:val="24"/>
        </w:rPr>
        <w:t xml:space="preserve"> which will</w:t>
      </w:r>
      <w:r>
        <w:rPr>
          <w:sz w:val="24"/>
          <w:szCs w:val="24"/>
        </w:rPr>
        <w:t xml:space="preserve"> </w:t>
      </w:r>
      <w:r w:rsidRPr="00F336F9">
        <w:rPr>
          <w:sz w:val="24"/>
          <w:szCs w:val="24"/>
        </w:rPr>
        <w:t xml:space="preserve">guide the operator </w:t>
      </w:r>
      <w:r>
        <w:rPr>
          <w:sz w:val="24"/>
          <w:szCs w:val="24"/>
        </w:rPr>
        <w:t>in identifying allowable deficiencies, exposure times,</w:t>
      </w:r>
      <w:r w:rsidRPr="00F336F9">
        <w:rPr>
          <w:sz w:val="24"/>
          <w:szCs w:val="24"/>
        </w:rPr>
        <w:t xml:space="preserve"> and appropriate</w:t>
      </w:r>
      <w:r>
        <w:rPr>
          <w:sz w:val="24"/>
          <w:szCs w:val="24"/>
        </w:rPr>
        <w:t xml:space="preserve"> </w:t>
      </w:r>
      <w:r w:rsidRPr="00F336F9">
        <w:rPr>
          <w:sz w:val="24"/>
          <w:szCs w:val="24"/>
        </w:rPr>
        <w:t>limitations of use.</w:t>
      </w:r>
    </w:p>
    <w:p w14:paraId="3B54FC65" w14:textId="77777777" w:rsidR="008C43B7" w:rsidRPr="00BC76EE" w:rsidRDefault="008C43B7" w:rsidP="008C43B7">
      <w:pPr>
        <w:rPr>
          <w:sz w:val="24"/>
          <w:szCs w:val="24"/>
        </w:rPr>
      </w:pPr>
      <w:r w:rsidRPr="00BC76EE">
        <w:rPr>
          <w:sz w:val="24"/>
          <w:szCs w:val="24"/>
        </w:rPr>
        <w:t>11.2 The concept of minimum equipment lists</w:t>
      </w:r>
    </w:p>
    <w:p w14:paraId="46637F17" w14:textId="77777777" w:rsidR="008C43B7" w:rsidRPr="00BC76EE" w:rsidRDefault="008C43B7" w:rsidP="008C43B7">
      <w:pPr>
        <w:rPr>
          <w:sz w:val="24"/>
          <w:szCs w:val="24"/>
        </w:rPr>
      </w:pPr>
      <w:r w:rsidRPr="00BC76EE">
        <w:rPr>
          <w:sz w:val="24"/>
          <w:szCs w:val="24"/>
        </w:rPr>
        <w:t>The concept behind a minimum equipment list (MEL) is not new – aviation regulatory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>authorities have used it for many years (</w:t>
      </w:r>
      <w:r>
        <w:rPr>
          <w:sz w:val="24"/>
          <w:szCs w:val="24"/>
        </w:rPr>
        <w:t>e.g.,</w:t>
      </w:r>
      <w:r w:rsidRPr="00BC76EE">
        <w:rPr>
          <w:sz w:val="24"/>
          <w:szCs w:val="24"/>
        </w:rPr>
        <w:t xml:space="preserve"> under the terminology </w:t>
      </w:r>
      <w:r>
        <w:rPr>
          <w:sz w:val="24"/>
          <w:szCs w:val="24"/>
        </w:rPr>
        <w:t>'</w:t>
      </w:r>
      <w:r w:rsidRPr="00BC76EE">
        <w:rPr>
          <w:sz w:val="24"/>
          <w:szCs w:val="24"/>
        </w:rPr>
        <w:t>Allowable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>Deficiencies, Go/No-go list, Dispatch Deviation Manual</w:t>
      </w:r>
      <w:r>
        <w:rPr>
          <w:sz w:val="24"/>
          <w:szCs w:val="24"/>
        </w:rPr>
        <w:t>,'</w:t>
      </w:r>
      <w:r w:rsidRPr="00BC76EE">
        <w:rPr>
          <w:sz w:val="24"/>
          <w:szCs w:val="24"/>
        </w:rPr>
        <w:t xml:space="preserve"> etc.). Initially</w:t>
      </w:r>
      <w:r>
        <w:rPr>
          <w:sz w:val="24"/>
          <w:szCs w:val="24"/>
        </w:rPr>
        <w:t>,</w:t>
      </w:r>
      <w:r w:rsidRPr="00BC76EE">
        <w:rPr>
          <w:sz w:val="24"/>
          <w:szCs w:val="24"/>
        </w:rPr>
        <w:t xml:space="preserve"> the concept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>was applied to allow operators to operate their aircraft with certain items of equipment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>or components inactive, provided that the Authority concerned was satisfied that an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>equivalent level of safety could be maintained either by (Christy, 1994):</w:t>
      </w:r>
      <w:r>
        <w:rPr>
          <w:sz w:val="24"/>
          <w:szCs w:val="24"/>
        </w:rPr>
        <w:t xml:space="preserve"> </w:t>
      </w:r>
    </w:p>
    <w:p w14:paraId="720F6B5F" w14:textId="77777777" w:rsidR="008C43B7" w:rsidRPr="00BC76EE" w:rsidRDefault="008C43B7" w:rsidP="008C43B7">
      <w:pPr>
        <w:rPr>
          <w:sz w:val="24"/>
          <w:szCs w:val="24"/>
        </w:rPr>
      </w:pPr>
      <w:r w:rsidRPr="00BC76EE">
        <w:rPr>
          <w:sz w:val="24"/>
          <w:szCs w:val="24"/>
        </w:rPr>
        <w:lastRenderedPageBreak/>
        <w:t>Σ introducing appropriate operating limitations</w:t>
      </w:r>
      <w:r>
        <w:rPr>
          <w:sz w:val="24"/>
          <w:szCs w:val="24"/>
        </w:rPr>
        <w:t xml:space="preserve">. </w:t>
      </w:r>
    </w:p>
    <w:p w14:paraId="5497096E" w14:textId="77777777" w:rsidR="008C43B7" w:rsidRPr="00BC76EE" w:rsidRDefault="008C43B7" w:rsidP="008C43B7">
      <w:pPr>
        <w:rPr>
          <w:sz w:val="24"/>
          <w:szCs w:val="24"/>
        </w:rPr>
      </w:pPr>
      <w:r w:rsidRPr="00BC76EE">
        <w:rPr>
          <w:sz w:val="24"/>
          <w:szCs w:val="24"/>
        </w:rPr>
        <w:t>Σ transferring the function to another operating component or</w:t>
      </w:r>
    </w:p>
    <w:p w14:paraId="4151ACC8" w14:textId="77777777" w:rsidR="008C43B7" w:rsidRPr="00BC76EE" w:rsidRDefault="008C43B7" w:rsidP="008C43B7">
      <w:pPr>
        <w:rPr>
          <w:sz w:val="24"/>
          <w:szCs w:val="24"/>
        </w:rPr>
      </w:pPr>
      <w:r w:rsidRPr="00BC76EE">
        <w:rPr>
          <w:sz w:val="24"/>
          <w:szCs w:val="24"/>
        </w:rPr>
        <w:t>Σ refer</w:t>
      </w:r>
      <w:r>
        <w:rPr>
          <w:sz w:val="24"/>
          <w:szCs w:val="24"/>
        </w:rPr>
        <w:t>s</w:t>
      </w:r>
      <w:r w:rsidRPr="00BC76EE">
        <w:rPr>
          <w:sz w:val="24"/>
          <w:szCs w:val="24"/>
        </w:rPr>
        <w:t xml:space="preserve"> to other instruments or components providing the required information.</w:t>
      </w:r>
    </w:p>
    <w:p w14:paraId="755E5D1A" w14:textId="77777777" w:rsidR="008C43B7" w:rsidRPr="00BC76EE" w:rsidRDefault="008C43B7" w:rsidP="008C43B7">
      <w:pPr>
        <w:rPr>
          <w:sz w:val="24"/>
          <w:szCs w:val="24"/>
        </w:rPr>
      </w:pPr>
      <w:r w:rsidRPr="00BC76EE">
        <w:rPr>
          <w:sz w:val="24"/>
          <w:szCs w:val="24"/>
        </w:rPr>
        <w:t>On early-generation aircraft</w:t>
      </w:r>
      <w:r>
        <w:rPr>
          <w:sz w:val="24"/>
          <w:szCs w:val="24"/>
        </w:rPr>
        <w:t>,</w:t>
      </w:r>
      <w:r w:rsidRPr="00BC76EE">
        <w:rPr>
          <w:sz w:val="24"/>
          <w:szCs w:val="24"/>
        </w:rPr>
        <w:t xml:space="preserve"> the systems employed were far less complex. Without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 xml:space="preserve">recourse to extensive analysis, sound operational </w:t>
      </w:r>
      <w:r>
        <w:rPr>
          <w:sz w:val="24"/>
          <w:szCs w:val="24"/>
        </w:rPr>
        <w:t>judgment</w:t>
      </w:r>
      <w:r w:rsidRPr="00BC76EE">
        <w:rPr>
          <w:sz w:val="24"/>
          <w:szCs w:val="24"/>
        </w:rPr>
        <w:t xml:space="preserve"> was acceptable to decide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>which items of equipment or functions could be allowed to be inoperative at the time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>of dispatch. However, increased system complexity1 requires a more auditable approach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 xml:space="preserve">to evaluate the remaining integrity </w:t>
      </w:r>
      <w:r>
        <w:rPr>
          <w:sz w:val="24"/>
          <w:szCs w:val="24"/>
        </w:rPr>
        <w:t>of</w:t>
      </w:r>
      <w:r w:rsidRPr="00BC76EE">
        <w:rPr>
          <w:sz w:val="24"/>
          <w:szCs w:val="24"/>
        </w:rPr>
        <w:t xml:space="preserve"> the aircraft system. If aircraft are to be allowed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>to operate with equipment or functions inoperative, it would seem logical for such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 xml:space="preserve">allowable deviations to </w:t>
      </w:r>
      <w:r>
        <w:rPr>
          <w:sz w:val="24"/>
          <w:szCs w:val="24"/>
        </w:rPr>
        <w:t>be taken into account in</w:t>
      </w:r>
      <w:r w:rsidRPr="00BC76EE">
        <w:rPr>
          <w:sz w:val="24"/>
          <w:szCs w:val="24"/>
        </w:rPr>
        <w:t xml:space="preserve"> the safety assessment. AMC25.1309 (to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>CS25) advises that:</w:t>
      </w:r>
    </w:p>
    <w:p w14:paraId="4026B697" w14:textId="77777777" w:rsidR="008C43B7" w:rsidRDefault="008C43B7" w:rsidP="008C43B7">
      <w:pPr>
        <w:rPr>
          <w:sz w:val="24"/>
          <w:szCs w:val="24"/>
        </w:rPr>
      </w:pPr>
      <w:r w:rsidRPr="00BC76EE">
        <w:rPr>
          <w:sz w:val="24"/>
          <w:szCs w:val="24"/>
        </w:rPr>
        <w:t xml:space="preserve">A list may be developed of equipment and functions </w:t>
      </w:r>
      <w:r>
        <w:rPr>
          <w:sz w:val="24"/>
          <w:szCs w:val="24"/>
        </w:rPr>
        <w:t>that need not be operative for flight based on stated compensating precautions that should be taken, e.g.</w:t>
      </w:r>
      <w:r w:rsidRPr="00BC76E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>operational or time limitations, flight crew procedures, or ground crew checks.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>The documents used to show compliance with CS 25.1309, together with any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>other relevant information, should be considered in the development of this list,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>which then becomes the basis for a Master Minimum Equipment List (MMEL).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 xml:space="preserve">Experienced engineering and operational </w:t>
      </w:r>
      <w:r>
        <w:rPr>
          <w:sz w:val="24"/>
          <w:szCs w:val="24"/>
        </w:rPr>
        <w:t>judgment</w:t>
      </w:r>
      <w:r w:rsidRPr="00BC76EE">
        <w:rPr>
          <w:sz w:val="24"/>
          <w:szCs w:val="24"/>
        </w:rPr>
        <w:t xml:space="preserve"> should be applied during the</w:t>
      </w:r>
      <w:r>
        <w:rPr>
          <w:sz w:val="24"/>
          <w:szCs w:val="24"/>
        </w:rPr>
        <w:t xml:space="preserve"> </w:t>
      </w:r>
      <w:r w:rsidRPr="00BC76EE">
        <w:rPr>
          <w:sz w:val="24"/>
          <w:szCs w:val="24"/>
        </w:rPr>
        <w:t>development of the MMEL.</w:t>
      </w:r>
    </w:p>
    <w:p w14:paraId="28379A58" w14:textId="77777777" w:rsidR="008C43B7" w:rsidRPr="00FC2596" w:rsidRDefault="008C43B7" w:rsidP="008C43B7">
      <w:pPr>
        <w:rPr>
          <w:sz w:val="24"/>
          <w:szCs w:val="24"/>
        </w:rPr>
      </w:pPr>
      <w:r w:rsidRPr="00FC2596">
        <w:rPr>
          <w:sz w:val="24"/>
          <w:szCs w:val="24"/>
        </w:rPr>
        <w:t>The MMEL and MEL are alleviating documents:</w:t>
      </w:r>
    </w:p>
    <w:p w14:paraId="7828F37D" w14:textId="77777777" w:rsidR="008C43B7" w:rsidRPr="00FC2596" w:rsidRDefault="008C43B7" w:rsidP="008C43B7">
      <w:pPr>
        <w:rPr>
          <w:sz w:val="24"/>
          <w:szCs w:val="24"/>
        </w:rPr>
      </w:pPr>
      <w:r w:rsidRPr="00FC2596">
        <w:rPr>
          <w:sz w:val="24"/>
          <w:szCs w:val="24"/>
        </w:rPr>
        <w:t xml:space="preserve">Σ The MMEL is a master list appropriate to an aircraft type </w:t>
      </w:r>
      <w:r>
        <w:rPr>
          <w:sz w:val="24"/>
          <w:szCs w:val="24"/>
        </w:rPr>
        <w:t>that determines those instruments, items of equipment,</w:t>
      </w:r>
      <w:r w:rsidRPr="00FC2596">
        <w:rPr>
          <w:sz w:val="24"/>
          <w:szCs w:val="24"/>
        </w:rPr>
        <w:t xml:space="preserve"> or functions that, while maintaining the level of</w:t>
      </w:r>
      <w:r>
        <w:rPr>
          <w:sz w:val="24"/>
          <w:szCs w:val="24"/>
        </w:rPr>
        <w:t xml:space="preserve"> </w:t>
      </w:r>
      <w:r w:rsidRPr="00FC2596">
        <w:rPr>
          <w:sz w:val="24"/>
          <w:szCs w:val="24"/>
        </w:rPr>
        <w:t>safety intended by the regulations, may temporarily be inoperative (refer to JARMMEL/MEL, 2000). The level of safety may be maintained due to:</w:t>
      </w:r>
    </w:p>
    <w:p w14:paraId="5611F43A" w14:textId="77777777" w:rsidR="008C43B7" w:rsidRPr="00FC2596" w:rsidRDefault="008C43B7" w:rsidP="008C43B7">
      <w:pPr>
        <w:rPr>
          <w:sz w:val="24"/>
          <w:szCs w:val="24"/>
        </w:rPr>
      </w:pPr>
      <w:r w:rsidRPr="00FC2596">
        <w:rPr>
          <w:sz w:val="24"/>
          <w:szCs w:val="24"/>
        </w:rPr>
        <w:t>– the inherent redundancy of the design and/or</w:t>
      </w:r>
    </w:p>
    <w:p w14:paraId="09D32B9E" w14:textId="77777777" w:rsidR="008C43B7" w:rsidRPr="00FC2596" w:rsidRDefault="008C43B7" w:rsidP="008C43B7">
      <w:pPr>
        <w:rPr>
          <w:sz w:val="24"/>
          <w:szCs w:val="24"/>
        </w:rPr>
      </w:pPr>
      <w:r w:rsidRPr="00FC2596">
        <w:rPr>
          <w:sz w:val="24"/>
          <w:szCs w:val="24"/>
        </w:rPr>
        <w:t>– specified operational and maintenance procedures</w:t>
      </w:r>
    </w:p>
    <w:p w14:paraId="053CF803" w14:textId="77777777" w:rsidR="008C43B7" w:rsidRPr="00FC2596" w:rsidRDefault="008C43B7" w:rsidP="008C43B7">
      <w:pPr>
        <w:rPr>
          <w:sz w:val="24"/>
          <w:szCs w:val="24"/>
        </w:rPr>
      </w:pPr>
      <w:r w:rsidRPr="00FC2596">
        <w:rPr>
          <w:sz w:val="24"/>
          <w:szCs w:val="24"/>
        </w:rPr>
        <w:t>– specified conditions and limitations.</w:t>
      </w:r>
    </w:p>
    <w:p w14:paraId="0F0333A1" w14:textId="77777777" w:rsidR="008C43B7" w:rsidRPr="00FC2596" w:rsidRDefault="008C43B7" w:rsidP="008C43B7">
      <w:pPr>
        <w:rPr>
          <w:sz w:val="24"/>
          <w:szCs w:val="24"/>
        </w:rPr>
      </w:pPr>
      <w:r w:rsidRPr="00FC2596">
        <w:rPr>
          <w:sz w:val="24"/>
          <w:szCs w:val="24"/>
        </w:rPr>
        <w:t>Σ Depending on in-service experience, operational conditions</w:t>
      </w:r>
      <w:r>
        <w:rPr>
          <w:sz w:val="24"/>
          <w:szCs w:val="24"/>
        </w:rPr>
        <w:t>, and maintenance procedures,</w:t>
      </w:r>
      <w:r w:rsidRPr="00FC2596">
        <w:rPr>
          <w:sz w:val="24"/>
          <w:szCs w:val="24"/>
        </w:rPr>
        <w:t xml:space="preserve"> the aircraft operator may wish to amend the MMEL by producing a</w:t>
      </w:r>
      <w:r>
        <w:rPr>
          <w:sz w:val="24"/>
          <w:szCs w:val="24"/>
        </w:rPr>
        <w:t xml:space="preserve"> </w:t>
      </w:r>
      <w:r w:rsidRPr="00FC2596">
        <w:rPr>
          <w:sz w:val="24"/>
          <w:szCs w:val="24"/>
        </w:rPr>
        <w:t>minimum equipment list (MEL). This is allowed by the authorities on the condition</w:t>
      </w:r>
      <w:r>
        <w:rPr>
          <w:sz w:val="24"/>
          <w:szCs w:val="24"/>
        </w:rPr>
        <w:t xml:space="preserve"> </w:t>
      </w:r>
      <w:r w:rsidRPr="00FC2596">
        <w:rPr>
          <w:sz w:val="24"/>
          <w:szCs w:val="24"/>
        </w:rPr>
        <w:t>that the MEL remains within the limitations of the MMEL (i.e.</w:t>
      </w:r>
      <w:r>
        <w:rPr>
          <w:sz w:val="24"/>
          <w:szCs w:val="24"/>
        </w:rPr>
        <w:t>,</w:t>
      </w:r>
      <w:r w:rsidRPr="00FC2596">
        <w:rPr>
          <w:sz w:val="24"/>
          <w:szCs w:val="24"/>
        </w:rPr>
        <w:t xml:space="preserve"> the MEL must not</w:t>
      </w:r>
      <w:r>
        <w:rPr>
          <w:sz w:val="24"/>
          <w:szCs w:val="24"/>
        </w:rPr>
        <w:t xml:space="preserve"> </w:t>
      </w:r>
      <w:r w:rsidRPr="00FC2596">
        <w:rPr>
          <w:sz w:val="24"/>
          <w:szCs w:val="24"/>
        </w:rPr>
        <w:t xml:space="preserve">be less restrictive than the MMEL for the </w:t>
      </w:r>
      <w:r w:rsidRPr="00FC2596">
        <w:rPr>
          <w:sz w:val="24"/>
          <w:szCs w:val="24"/>
        </w:rPr>
        <w:lastRenderedPageBreak/>
        <w:t>particular aircraft type.</w:t>
      </w:r>
      <w:r>
        <w:rPr>
          <w:sz w:val="24"/>
          <w:szCs w:val="24"/>
        </w:rPr>
        <w:t xml:space="preserve"> </w:t>
      </w:r>
      <w:r w:rsidRPr="00FC2596">
        <w:rPr>
          <w:sz w:val="24"/>
          <w:szCs w:val="24"/>
        </w:rPr>
        <w:t>The MEL is (TGL 26, 2004) a joint operations and maintenance document</w:t>
      </w:r>
      <w:r>
        <w:rPr>
          <w:sz w:val="24"/>
          <w:szCs w:val="24"/>
        </w:rPr>
        <w:t xml:space="preserve"> </w:t>
      </w:r>
      <w:r w:rsidRPr="00FC2596">
        <w:rPr>
          <w:sz w:val="24"/>
          <w:szCs w:val="24"/>
        </w:rPr>
        <w:t>prepared by an operator to:</w:t>
      </w:r>
      <w:r>
        <w:rPr>
          <w:sz w:val="24"/>
          <w:szCs w:val="24"/>
        </w:rPr>
        <w:t xml:space="preserve"> </w:t>
      </w:r>
    </w:p>
    <w:p w14:paraId="08E0653C" w14:textId="77777777" w:rsidR="008C43B7" w:rsidRPr="00FC2596" w:rsidRDefault="008C43B7" w:rsidP="008C43B7">
      <w:pPr>
        <w:rPr>
          <w:sz w:val="24"/>
          <w:szCs w:val="24"/>
        </w:rPr>
      </w:pPr>
      <w:r w:rsidRPr="00FC2596">
        <w:rPr>
          <w:sz w:val="24"/>
          <w:szCs w:val="24"/>
        </w:rPr>
        <w:t>– identify the minimum equipment and conditions for an aircraft to maintain</w:t>
      </w:r>
      <w:r>
        <w:rPr>
          <w:sz w:val="24"/>
          <w:szCs w:val="24"/>
        </w:rPr>
        <w:t xml:space="preserve"> </w:t>
      </w:r>
      <w:r w:rsidRPr="00FC2596">
        <w:rPr>
          <w:sz w:val="24"/>
          <w:szCs w:val="24"/>
        </w:rPr>
        <w:t>the Certificate of Airworthiness in force and to meet the operating rules for the</w:t>
      </w:r>
      <w:r>
        <w:rPr>
          <w:sz w:val="24"/>
          <w:szCs w:val="24"/>
        </w:rPr>
        <w:t xml:space="preserve"> </w:t>
      </w:r>
      <w:r w:rsidRPr="00FC2596">
        <w:rPr>
          <w:sz w:val="24"/>
          <w:szCs w:val="24"/>
        </w:rPr>
        <w:t>type of operation</w:t>
      </w:r>
    </w:p>
    <w:p w14:paraId="239855B0" w14:textId="77777777" w:rsidR="008C43B7" w:rsidRPr="00FC2596" w:rsidRDefault="008C43B7" w:rsidP="008C43B7">
      <w:pPr>
        <w:rPr>
          <w:sz w:val="24"/>
          <w:szCs w:val="24"/>
        </w:rPr>
      </w:pPr>
      <w:r w:rsidRPr="00FC2596">
        <w:rPr>
          <w:sz w:val="24"/>
          <w:szCs w:val="24"/>
        </w:rPr>
        <w:t>– define operational procedures necessary to maintain an acceptable level of</w:t>
      </w:r>
      <w:r>
        <w:rPr>
          <w:sz w:val="24"/>
          <w:szCs w:val="24"/>
        </w:rPr>
        <w:t xml:space="preserve"> </w:t>
      </w:r>
      <w:r w:rsidRPr="00FC2596">
        <w:rPr>
          <w:sz w:val="24"/>
          <w:szCs w:val="24"/>
        </w:rPr>
        <w:t>safety and to deal with inoperative equipment</w:t>
      </w:r>
    </w:p>
    <w:p w14:paraId="261BFED5" w14:textId="77777777" w:rsidR="008C43B7" w:rsidRDefault="008C43B7" w:rsidP="008C43B7">
      <w:pPr>
        <w:rPr>
          <w:sz w:val="24"/>
          <w:szCs w:val="24"/>
        </w:rPr>
      </w:pPr>
      <w:r w:rsidRPr="00FC2596">
        <w:rPr>
          <w:sz w:val="24"/>
          <w:szCs w:val="24"/>
        </w:rPr>
        <w:t>– define maintenance procedures necessary to maintain an acceptable level</w:t>
      </w:r>
      <w:r>
        <w:rPr>
          <w:sz w:val="24"/>
          <w:szCs w:val="24"/>
        </w:rPr>
        <w:t xml:space="preserve"> </w:t>
      </w:r>
      <w:r w:rsidRPr="00FC2596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FC2596">
        <w:rPr>
          <w:sz w:val="24"/>
          <w:szCs w:val="24"/>
        </w:rPr>
        <w:t>safety and procedures necessary to secure any inoperative equipment.</w:t>
      </w:r>
    </w:p>
    <w:p w14:paraId="1B0BE635" w14:textId="77777777" w:rsidR="008C43B7" w:rsidRDefault="008C43B7" w:rsidP="008C43B7">
      <w:pPr>
        <w:rPr>
          <w:sz w:val="24"/>
          <w:szCs w:val="24"/>
        </w:rPr>
      </w:pPr>
      <w:r w:rsidRPr="00AD0698">
        <w:rPr>
          <w:sz w:val="24"/>
          <w:szCs w:val="24"/>
        </w:rPr>
        <w:t>All</w:t>
      </w:r>
      <w:r>
        <w:rPr>
          <w:sz w:val="24"/>
          <w:szCs w:val="24"/>
        </w:rPr>
        <w:t xml:space="preserve"> </w:t>
      </w:r>
      <w:r w:rsidRPr="00AD0698">
        <w:rPr>
          <w:sz w:val="24"/>
          <w:szCs w:val="24"/>
        </w:rPr>
        <w:t xml:space="preserve">items related to </w:t>
      </w:r>
      <w:r>
        <w:rPr>
          <w:sz w:val="24"/>
          <w:szCs w:val="24"/>
        </w:rPr>
        <w:t xml:space="preserve">the </w:t>
      </w:r>
      <w:r w:rsidRPr="00AD0698">
        <w:rPr>
          <w:sz w:val="24"/>
          <w:szCs w:val="24"/>
        </w:rPr>
        <w:t>airworthiness of the aircraft and not included in the list are automatically</w:t>
      </w:r>
      <w:r>
        <w:rPr>
          <w:sz w:val="24"/>
          <w:szCs w:val="24"/>
        </w:rPr>
        <w:t xml:space="preserve"> </w:t>
      </w:r>
      <w:r w:rsidRPr="00AD0698">
        <w:rPr>
          <w:sz w:val="24"/>
          <w:szCs w:val="24"/>
        </w:rPr>
        <w:t>required for flight. Non-safety-related equipment (such as galley equipment, passenger</w:t>
      </w:r>
      <w:r>
        <w:rPr>
          <w:sz w:val="24"/>
          <w:szCs w:val="24"/>
        </w:rPr>
        <w:t xml:space="preserve">, </w:t>
      </w:r>
      <w:r w:rsidRPr="00AD0698">
        <w:rPr>
          <w:sz w:val="24"/>
          <w:szCs w:val="24"/>
        </w:rPr>
        <w:t>and convenience systems) need not be listed in the MEL and MMEL.</w:t>
      </w:r>
    </w:p>
    <w:p w14:paraId="328B34E7" w14:textId="77777777" w:rsidR="008C43B7" w:rsidRPr="00F022E6" w:rsidRDefault="008C43B7" w:rsidP="008C43B7">
      <w:pPr>
        <w:rPr>
          <w:sz w:val="24"/>
          <w:szCs w:val="24"/>
        </w:rPr>
      </w:pPr>
      <w:r w:rsidRPr="00F022E6">
        <w:rPr>
          <w:sz w:val="24"/>
          <w:szCs w:val="24"/>
        </w:rPr>
        <w:t>11.3 Generic approach</w:t>
      </w:r>
    </w:p>
    <w:p w14:paraId="21795DDB" w14:textId="77777777" w:rsidR="008C43B7" w:rsidRPr="00F022E6" w:rsidRDefault="008C43B7" w:rsidP="008C43B7">
      <w:pPr>
        <w:rPr>
          <w:sz w:val="24"/>
          <w:szCs w:val="24"/>
        </w:rPr>
      </w:pPr>
      <w:r w:rsidRPr="00F022E6">
        <w:rPr>
          <w:sz w:val="24"/>
          <w:szCs w:val="24"/>
        </w:rPr>
        <w:t>The implications of the MEL requirements are that:</w:t>
      </w:r>
    </w:p>
    <w:p w14:paraId="48126F87" w14:textId="77777777" w:rsidR="008C43B7" w:rsidRPr="00F022E6" w:rsidRDefault="008C43B7" w:rsidP="008C43B7">
      <w:pPr>
        <w:rPr>
          <w:sz w:val="24"/>
          <w:szCs w:val="24"/>
        </w:rPr>
      </w:pPr>
      <w:r w:rsidRPr="00F022E6">
        <w:rPr>
          <w:sz w:val="24"/>
          <w:szCs w:val="24"/>
        </w:rPr>
        <w:t>Σ The safety assessment should highlight the level of criticality of the system and its</w:t>
      </w:r>
      <w:r>
        <w:rPr>
          <w:sz w:val="24"/>
          <w:szCs w:val="24"/>
        </w:rPr>
        <w:t xml:space="preserve"> </w:t>
      </w:r>
      <w:r w:rsidRPr="00F022E6">
        <w:rPr>
          <w:sz w:val="24"/>
          <w:szCs w:val="24"/>
        </w:rPr>
        <w:t xml:space="preserve">function </w:t>
      </w:r>
      <w:r>
        <w:rPr>
          <w:sz w:val="24"/>
          <w:szCs w:val="24"/>
        </w:rPr>
        <w:t>with</w:t>
      </w:r>
      <w:r w:rsidRPr="00F022E6">
        <w:rPr>
          <w:sz w:val="24"/>
          <w:szCs w:val="24"/>
        </w:rPr>
        <w:t xml:space="preserve"> respect </w:t>
      </w:r>
      <w:r>
        <w:rPr>
          <w:sz w:val="24"/>
          <w:szCs w:val="24"/>
        </w:rPr>
        <w:t>to</w:t>
      </w:r>
      <w:r w:rsidRPr="00F022E6">
        <w:rPr>
          <w:sz w:val="24"/>
          <w:szCs w:val="24"/>
        </w:rPr>
        <w:t xml:space="preserve"> hazards </w:t>
      </w:r>
      <w:r>
        <w:rPr>
          <w:sz w:val="24"/>
          <w:szCs w:val="24"/>
        </w:rPr>
        <w:t>that</w:t>
      </w:r>
      <w:r w:rsidRPr="00F022E6">
        <w:rPr>
          <w:sz w:val="24"/>
          <w:szCs w:val="24"/>
        </w:rPr>
        <w:t xml:space="preserve"> might arise in the event of a failure.</w:t>
      </w:r>
    </w:p>
    <w:p w14:paraId="064D6723" w14:textId="77777777" w:rsidR="008C43B7" w:rsidRPr="00F022E6" w:rsidRDefault="008C43B7" w:rsidP="008C43B7">
      <w:pPr>
        <w:rPr>
          <w:sz w:val="24"/>
          <w:szCs w:val="24"/>
        </w:rPr>
      </w:pPr>
      <w:r w:rsidRPr="00F022E6">
        <w:rPr>
          <w:sz w:val="24"/>
          <w:szCs w:val="24"/>
        </w:rPr>
        <w:t>Σ Items may be permitted to be inoperative</w:t>
      </w:r>
      <w:r>
        <w:rPr>
          <w:sz w:val="24"/>
          <w:szCs w:val="24"/>
        </w:rPr>
        <w:t>,</w:t>
      </w:r>
      <w:r w:rsidRPr="00F022E6">
        <w:rPr>
          <w:sz w:val="24"/>
          <w:szCs w:val="24"/>
        </w:rPr>
        <w:t xml:space="preserve"> providing an equivalent level of safety</w:t>
      </w:r>
      <w:r>
        <w:rPr>
          <w:sz w:val="24"/>
          <w:szCs w:val="24"/>
        </w:rPr>
        <w:t xml:space="preserve"> </w:t>
      </w:r>
      <w:r w:rsidRPr="00F022E6">
        <w:rPr>
          <w:sz w:val="24"/>
          <w:szCs w:val="24"/>
        </w:rPr>
        <w:t>is maintained by other reliable means (tailored from Christie (1994)):</w:t>
      </w:r>
    </w:p>
    <w:p w14:paraId="627A5C11" w14:textId="77777777" w:rsidR="008C43B7" w:rsidRPr="00F022E6" w:rsidRDefault="008C43B7" w:rsidP="008C43B7">
      <w:pPr>
        <w:rPr>
          <w:sz w:val="24"/>
          <w:szCs w:val="24"/>
        </w:rPr>
      </w:pPr>
      <w:r w:rsidRPr="00F022E6">
        <w:rPr>
          <w:sz w:val="24"/>
          <w:szCs w:val="24"/>
        </w:rPr>
        <w:t xml:space="preserve">– There may be elements of redundancy </w:t>
      </w:r>
      <w:r>
        <w:rPr>
          <w:sz w:val="24"/>
          <w:szCs w:val="24"/>
        </w:rPr>
        <w:t>that – although required for a safety measure – could be permitted to be inoperative for a short period (i.e.,</w:t>
      </w:r>
      <w:r w:rsidRPr="00F022E6">
        <w:rPr>
          <w:sz w:val="24"/>
          <w:szCs w:val="24"/>
        </w:rPr>
        <w:t xml:space="preserve"> restricted</w:t>
      </w:r>
      <w:r>
        <w:rPr>
          <w:sz w:val="24"/>
          <w:szCs w:val="24"/>
        </w:rPr>
        <w:t xml:space="preserve"> </w:t>
      </w:r>
      <w:r w:rsidRPr="00F022E6">
        <w:rPr>
          <w:sz w:val="24"/>
          <w:szCs w:val="24"/>
        </w:rPr>
        <w:t>flight time) without significantly affecting the required safety objectives.</w:t>
      </w:r>
    </w:p>
    <w:p w14:paraId="0B2AD46B" w14:textId="77777777" w:rsidR="008C43B7" w:rsidRPr="00F022E6" w:rsidRDefault="008C43B7" w:rsidP="008C43B7">
      <w:pPr>
        <w:rPr>
          <w:sz w:val="24"/>
          <w:szCs w:val="24"/>
        </w:rPr>
      </w:pPr>
      <w:r w:rsidRPr="00F022E6">
        <w:rPr>
          <w:sz w:val="24"/>
          <w:szCs w:val="24"/>
        </w:rPr>
        <w:t>– In some instances</w:t>
      </w:r>
      <w:r>
        <w:rPr>
          <w:sz w:val="24"/>
          <w:szCs w:val="24"/>
        </w:rPr>
        <w:t>,</w:t>
      </w:r>
      <w:r w:rsidRPr="00F022E6">
        <w:rPr>
          <w:sz w:val="24"/>
          <w:szCs w:val="24"/>
        </w:rPr>
        <w:t xml:space="preserve"> it may be possible to substitute redundancy with a maintenance</w:t>
      </w:r>
      <w:r>
        <w:rPr>
          <w:sz w:val="24"/>
          <w:szCs w:val="24"/>
        </w:rPr>
        <w:t xml:space="preserve"> </w:t>
      </w:r>
      <w:r w:rsidRPr="00F022E6">
        <w:rPr>
          <w:sz w:val="24"/>
          <w:szCs w:val="24"/>
        </w:rPr>
        <w:t>check.</w:t>
      </w:r>
    </w:p>
    <w:p w14:paraId="0523B0FE" w14:textId="77777777" w:rsidR="008C43B7" w:rsidRPr="00F022E6" w:rsidRDefault="008C43B7" w:rsidP="008C43B7">
      <w:pPr>
        <w:rPr>
          <w:sz w:val="24"/>
          <w:szCs w:val="24"/>
        </w:rPr>
      </w:pPr>
      <w:r w:rsidRPr="00F022E6">
        <w:rPr>
          <w:sz w:val="24"/>
          <w:szCs w:val="24"/>
        </w:rPr>
        <w:t>– In some instances</w:t>
      </w:r>
      <w:r>
        <w:rPr>
          <w:sz w:val="24"/>
          <w:szCs w:val="24"/>
        </w:rPr>
        <w:t>, it may be possible to reduce the severity of an adverse effect by restricting the aircraft's capability (e.g., limiting</w:t>
      </w:r>
      <w:r w:rsidRPr="00F022E6">
        <w:rPr>
          <w:sz w:val="24"/>
          <w:szCs w:val="24"/>
        </w:rPr>
        <w:t xml:space="preserve"> dispatch to VMC conditions).</w:t>
      </w:r>
    </w:p>
    <w:p w14:paraId="4549A284" w14:textId="77777777" w:rsidR="008C43B7" w:rsidRDefault="008C43B7" w:rsidP="008C43B7">
      <w:pPr>
        <w:rPr>
          <w:sz w:val="24"/>
          <w:szCs w:val="24"/>
        </w:rPr>
      </w:pPr>
      <w:r w:rsidRPr="00730403">
        <w:rPr>
          <w:sz w:val="24"/>
          <w:szCs w:val="24"/>
        </w:rPr>
        <w:t>In practice, circumstances are not as clear-cut.</w:t>
      </w:r>
      <w:r>
        <w:rPr>
          <w:sz w:val="24"/>
          <w:szCs w:val="24"/>
        </w:rPr>
        <w:t xml:space="preserve"> </w:t>
      </w:r>
      <w:r w:rsidRPr="00730403">
        <w:rPr>
          <w:sz w:val="24"/>
          <w:szCs w:val="24"/>
        </w:rPr>
        <w:t>Nevertheless, the general principles apply</w:t>
      </w:r>
      <w:r>
        <w:rPr>
          <w:sz w:val="24"/>
          <w:szCs w:val="24"/>
        </w:rPr>
        <w:t>,</w:t>
      </w:r>
      <w:r w:rsidRPr="00730403">
        <w:rPr>
          <w:sz w:val="24"/>
          <w:szCs w:val="24"/>
        </w:rPr>
        <w:t xml:space="preserve"> and somehow, the manufacturer and </w:t>
      </w:r>
      <w:r>
        <w:rPr>
          <w:sz w:val="24"/>
          <w:szCs w:val="24"/>
        </w:rPr>
        <w:t>A</w:t>
      </w:r>
      <w:r w:rsidRPr="00730403">
        <w:rPr>
          <w:sz w:val="24"/>
          <w:szCs w:val="24"/>
        </w:rPr>
        <w:t>uthority</w:t>
      </w:r>
      <w:r>
        <w:rPr>
          <w:sz w:val="24"/>
          <w:szCs w:val="24"/>
        </w:rPr>
        <w:t xml:space="preserve"> </w:t>
      </w:r>
      <w:r w:rsidRPr="00730403">
        <w:rPr>
          <w:sz w:val="24"/>
          <w:szCs w:val="24"/>
        </w:rPr>
        <w:t>must be reasonably confident that these principles have been conscientiously applied</w:t>
      </w:r>
      <w:r>
        <w:rPr>
          <w:sz w:val="24"/>
          <w:szCs w:val="24"/>
        </w:rPr>
        <w:t xml:space="preserve"> </w:t>
      </w:r>
      <w:r w:rsidRPr="00730403">
        <w:rPr>
          <w:sz w:val="24"/>
          <w:szCs w:val="24"/>
        </w:rPr>
        <w:t>when allowing an item of equipment or a function to be temporarily inoperative.</w:t>
      </w:r>
    </w:p>
    <w:p w14:paraId="34EC7C2B" w14:textId="77777777" w:rsidR="008C43B7" w:rsidRPr="00DC24DD" w:rsidRDefault="008C43B7" w:rsidP="008C43B7">
      <w:pPr>
        <w:rPr>
          <w:sz w:val="24"/>
          <w:szCs w:val="24"/>
        </w:rPr>
      </w:pPr>
      <w:r w:rsidRPr="00DC24DD">
        <w:rPr>
          <w:sz w:val="24"/>
          <w:szCs w:val="24"/>
        </w:rPr>
        <w:t>11.4 Process</w:t>
      </w:r>
    </w:p>
    <w:p w14:paraId="6F644BC5" w14:textId="77777777" w:rsidR="008C43B7" w:rsidRPr="00DC24DD" w:rsidRDefault="008C43B7" w:rsidP="008C43B7">
      <w:pPr>
        <w:rPr>
          <w:sz w:val="24"/>
          <w:szCs w:val="24"/>
        </w:rPr>
      </w:pPr>
      <w:r w:rsidRPr="00DC24DD">
        <w:rPr>
          <w:sz w:val="24"/>
          <w:szCs w:val="24"/>
        </w:rPr>
        <w:lastRenderedPageBreak/>
        <w:t xml:space="preserve">The following guidelines (tailored </w:t>
      </w:r>
      <w:r>
        <w:rPr>
          <w:sz w:val="24"/>
          <w:szCs w:val="24"/>
        </w:rPr>
        <w:t>by</w:t>
      </w:r>
      <w:r w:rsidRPr="00DC24DD">
        <w:rPr>
          <w:sz w:val="24"/>
          <w:szCs w:val="24"/>
        </w:rPr>
        <w:t xml:space="preserve"> Christie (1994)) are offered when considering</w:t>
      </w:r>
      <w:r>
        <w:rPr>
          <w:sz w:val="24"/>
          <w:szCs w:val="24"/>
        </w:rPr>
        <w:t xml:space="preserve"> </w:t>
      </w:r>
      <w:r w:rsidRPr="00DC24DD">
        <w:rPr>
          <w:sz w:val="24"/>
          <w:szCs w:val="24"/>
        </w:rPr>
        <w:t>the MEL/MMEL:</w:t>
      </w:r>
    </w:p>
    <w:p w14:paraId="75BBAFB6" w14:textId="77777777" w:rsidR="008C43B7" w:rsidRPr="00DC24DD" w:rsidRDefault="008C43B7" w:rsidP="008C43B7">
      <w:pPr>
        <w:rPr>
          <w:sz w:val="24"/>
          <w:szCs w:val="24"/>
        </w:rPr>
      </w:pPr>
      <w:r w:rsidRPr="00DC24DD">
        <w:rPr>
          <w:sz w:val="24"/>
          <w:szCs w:val="24"/>
        </w:rPr>
        <w:t>Σ Establish the function or functions which make a system and its associated equipment</w:t>
      </w:r>
      <w:r>
        <w:rPr>
          <w:sz w:val="24"/>
          <w:szCs w:val="24"/>
        </w:rPr>
        <w:t xml:space="preserve"> '</w:t>
      </w:r>
      <w:r w:rsidRPr="00DC24DD">
        <w:rPr>
          <w:sz w:val="24"/>
          <w:szCs w:val="24"/>
        </w:rPr>
        <w:t>safety critical</w:t>
      </w:r>
      <w:r>
        <w:rPr>
          <w:sz w:val="24"/>
          <w:szCs w:val="24"/>
        </w:rPr>
        <w:t>'</w:t>
      </w:r>
      <w:r w:rsidRPr="00DC24DD">
        <w:rPr>
          <w:sz w:val="24"/>
          <w:szCs w:val="24"/>
        </w:rPr>
        <w:t xml:space="preserve"> or </w:t>
      </w:r>
      <w:r>
        <w:rPr>
          <w:sz w:val="24"/>
          <w:szCs w:val="24"/>
        </w:rPr>
        <w:t>'</w:t>
      </w:r>
      <w:r w:rsidRPr="00DC24DD">
        <w:rPr>
          <w:sz w:val="24"/>
          <w:szCs w:val="24"/>
        </w:rPr>
        <w:t>safety significant</w:t>
      </w:r>
      <w:r>
        <w:rPr>
          <w:sz w:val="24"/>
          <w:szCs w:val="24"/>
        </w:rPr>
        <w:t>'</w:t>
      </w:r>
      <w:r w:rsidRPr="00DC24DD">
        <w:rPr>
          <w:sz w:val="24"/>
          <w:szCs w:val="24"/>
        </w:rPr>
        <w:t xml:space="preserve"> (i.e.</w:t>
      </w:r>
      <w:r>
        <w:rPr>
          <w:sz w:val="24"/>
          <w:szCs w:val="24"/>
        </w:rPr>
        <w:t>,</w:t>
      </w:r>
      <w:r w:rsidRPr="00DC24DD">
        <w:rPr>
          <w:sz w:val="24"/>
          <w:szCs w:val="24"/>
        </w:rPr>
        <w:t xml:space="preserve"> those which lead to catastrophic and</w:t>
      </w:r>
      <w:r>
        <w:rPr>
          <w:sz w:val="24"/>
          <w:szCs w:val="24"/>
        </w:rPr>
        <w:t xml:space="preserve"> </w:t>
      </w:r>
      <w:r w:rsidRPr="00DC24DD">
        <w:rPr>
          <w:sz w:val="24"/>
          <w:szCs w:val="24"/>
        </w:rPr>
        <w:t>hazardous failure conditions).5 If the modification does not influence any of these</w:t>
      </w:r>
      <w:r>
        <w:rPr>
          <w:sz w:val="24"/>
          <w:szCs w:val="24"/>
        </w:rPr>
        <w:t xml:space="preserve"> </w:t>
      </w:r>
      <w:r w:rsidRPr="00DC24DD">
        <w:rPr>
          <w:sz w:val="24"/>
          <w:szCs w:val="24"/>
        </w:rPr>
        <w:t>functions, then no MEL/MMEL changes may be required.</w:t>
      </w:r>
    </w:p>
    <w:p w14:paraId="3C50CFBB" w14:textId="6D87B522" w:rsidR="008C43B7" w:rsidRPr="00DC24DD" w:rsidRDefault="008C43B7" w:rsidP="008C43B7">
      <w:pPr>
        <w:rPr>
          <w:sz w:val="24"/>
          <w:szCs w:val="24"/>
        </w:rPr>
      </w:pPr>
      <w:r w:rsidRPr="00DC24DD">
        <w:rPr>
          <w:sz w:val="24"/>
          <w:szCs w:val="24"/>
        </w:rPr>
        <w:t>Σ Consider the effects of the occurrence of other probable events, not necessarily</w:t>
      </w:r>
      <w:r>
        <w:rPr>
          <w:sz w:val="24"/>
          <w:szCs w:val="24"/>
        </w:rPr>
        <w:t xml:space="preserve"> </w:t>
      </w:r>
      <w:r w:rsidRPr="00DC24DD">
        <w:rPr>
          <w:sz w:val="24"/>
          <w:szCs w:val="24"/>
        </w:rPr>
        <w:t>systems initiated (</w:t>
      </w:r>
      <w:r>
        <w:rPr>
          <w:sz w:val="24"/>
          <w:szCs w:val="24"/>
        </w:rPr>
        <w:t>e.g.,</w:t>
      </w:r>
      <w:r w:rsidRPr="00DC24DD">
        <w:rPr>
          <w:sz w:val="24"/>
          <w:szCs w:val="24"/>
        </w:rPr>
        <w:t xml:space="preserve"> environmental conditions, time of day, daylight, darkness,</w:t>
      </w:r>
      <w:r>
        <w:rPr>
          <w:sz w:val="24"/>
          <w:szCs w:val="24"/>
        </w:rPr>
        <w:t xml:space="preserve"> </w:t>
      </w:r>
      <w:r w:rsidRPr="00DC24DD">
        <w:rPr>
          <w:sz w:val="24"/>
          <w:szCs w:val="24"/>
        </w:rPr>
        <w:t>etc.).</w:t>
      </w:r>
    </w:p>
    <w:p w14:paraId="033E0118" w14:textId="77777777" w:rsidR="008C43B7" w:rsidRPr="00DC24DD" w:rsidRDefault="008C43B7" w:rsidP="008C43B7">
      <w:pPr>
        <w:rPr>
          <w:sz w:val="24"/>
          <w:szCs w:val="24"/>
        </w:rPr>
      </w:pPr>
      <w:r w:rsidRPr="00DC24DD">
        <w:rPr>
          <w:sz w:val="24"/>
          <w:szCs w:val="24"/>
        </w:rPr>
        <w:t>Σ Take account of national operating regulations</w:t>
      </w:r>
      <w:r>
        <w:rPr>
          <w:sz w:val="24"/>
          <w:szCs w:val="24"/>
        </w:rPr>
        <w:t>,</w:t>
      </w:r>
      <w:r w:rsidRPr="00DC24DD">
        <w:rPr>
          <w:sz w:val="24"/>
          <w:szCs w:val="24"/>
        </w:rPr>
        <w:t xml:space="preserve"> which may require certain equipment</w:t>
      </w:r>
      <w:r>
        <w:rPr>
          <w:sz w:val="24"/>
          <w:szCs w:val="24"/>
        </w:rPr>
        <w:t xml:space="preserve"> </w:t>
      </w:r>
      <w:r w:rsidRPr="00DC24DD">
        <w:rPr>
          <w:sz w:val="24"/>
          <w:szCs w:val="24"/>
        </w:rPr>
        <w:t>or functions to be available at all times.</w:t>
      </w:r>
    </w:p>
    <w:p w14:paraId="7CBCA61E" w14:textId="77777777" w:rsidR="008C43B7" w:rsidRPr="00DC24DD" w:rsidRDefault="008C43B7" w:rsidP="008C43B7">
      <w:pPr>
        <w:rPr>
          <w:sz w:val="24"/>
          <w:szCs w:val="24"/>
        </w:rPr>
      </w:pPr>
      <w:r w:rsidRPr="00DC24DD">
        <w:rPr>
          <w:sz w:val="24"/>
          <w:szCs w:val="24"/>
        </w:rPr>
        <w:t>Σ Check whether, in redundant systems, the non-availability of equipment or</w:t>
      </w:r>
      <w:r>
        <w:rPr>
          <w:sz w:val="24"/>
          <w:szCs w:val="24"/>
        </w:rPr>
        <w:t xml:space="preserve"> </w:t>
      </w:r>
      <w:r w:rsidRPr="00DC24DD">
        <w:rPr>
          <w:sz w:val="24"/>
          <w:szCs w:val="24"/>
        </w:rPr>
        <w:t>function will appreciably increase the likelihood of a hazardous event</w:t>
      </w:r>
      <w:r>
        <w:rPr>
          <w:sz w:val="24"/>
          <w:szCs w:val="24"/>
        </w:rPr>
        <w:t xml:space="preserve"> or whether there is sufficient built-in redundancy for such non-availability to have little or no adverse effect</w:t>
      </w:r>
      <w:r w:rsidRPr="00DC24DD">
        <w:rPr>
          <w:sz w:val="24"/>
          <w:szCs w:val="24"/>
        </w:rPr>
        <w:t>.</w:t>
      </w:r>
    </w:p>
    <w:p w14:paraId="6C3DDA23" w14:textId="77777777" w:rsidR="008C43B7" w:rsidRPr="00DC24DD" w:rsidRDefault="008C43B7" w:rsidP="008C43B7">
      <w:pPr>
        <w:rPr>
          <w:sz w:val="24"/>
          <w:szCs w:val="24"/>
        </w:rPr>
      </w:pPr>
      <w:r w:rsidRPr="00DC24DD">
        <w:rPr>
          <w:sz w:val="24"/>
          <w:szCs w:val="24"/>
        </w:rPr>
        <w:t>Σ Consider whether increased maintenance inspections or pre-flight checks would</w:t>
      </w:r>
      <w:r>
        <w:rPr>
          <w:sz w:val="24"/>
          <w:szCs w:val="24"/>
        </w:rPr>
        <w:t xml:space="preserve"> </w:t>
      </w:r>
      <w:r w:rsidRPr="00DC24DD">
        <w:rPr>
          <w:sz w:val="24"/>
          <w:szCs w:val="24"/>
        </w:rPr>
        <w:t>provide adequate compensation (see Example 2).</w:t>
      </w:r>
    </w:p>
    <w:p w14:paraId="1BE6709F" w14:textId="77777777" w:rsidR="008C43B7" w:rsidRDefault="008C43B7" w:rsidP="008C43B7">
      <w:pPr>
        <w:rPr>
          <w:sz w:val="24"/>
          <w:szCs w:val="24"/>
        </w:rPr>
      </w:pPr>
      <w:r w:rsidRPr="00DC24DD">
        <w:rPr>
          <w:sz w:val="24"/>
          <w:szCs w:val="24"/>
        </w:rPr>
        <w:t>Σ Consider the practicality of temporary additions or changes to the flight crew</w:t>
      </w:r>
      <w:r>
        <w:rPr>
          <w:sz w:val="24"/>
          <w:szCs w:val="24"/>
        </w:rPr>
        <w:t xml:space="preserve"> </w:t>
      </w:r>
      <w:r w:rsidRPr="00DC24DD">
        <w:rPr>
          <w:sz w:val="24"/>
          <w:szCs w:val="24"/>
        </w:rPr>
        <w:t>procedures and assess the increase in workload thereof.</w:t>
      </w:r>
    </w:p>
    <w:p w14:paraId="727B39A2" w14:textId="77777777" w:rsidR="008C43B7" w:rsidRPr="0031419A" w:rsidRDefault="008C43B7" w:rsidP="008C43B7">
      <w:pPr>
        <w:rPr>
          <w:sz w:val="24"/>
          <w:szCs w:val="24"/>
        </w:rPr>
      </w:pPr>
      <w:r w:rsidRPr="0031419A">
        <w:rPr>
          <w:sz w:val="24"/>
          <w:szCs w:val="24"/>
        </w:rPr>
        <w:t>11.5 Equipment included in an MMEL/MEL</w:t>
      </w:r>
    </w:p>
    <w:p w14:paraId="7C5EECB1" w14:textId="77777777" w:rsidR="008C43B7" w:rsidRPr="0046266F" w:rsidRDefault="008C43B7" w:rsidP="008C43B7">
      <w:pPr>
        <w:rPr>
          <w:sz w:val="24"/>
          <w:szCs w:val="24"/>
        </w:rPr>
      </w:pPr>
      <w:r w:rsidRPr="0031419A">
        <w:rPr>
          <w:sz w:val="24"/>
          <w:szCs w:val="24"/>
        </w:rPr>
        <w:t>Most aircraft are designed and certified with a significant amount of equipment</w:t>
      </w:r>
      <w:r>
        <w:rPr>
          <w:sz w:val="24"/>
          <w:szCs w:val="24"/>
        </w:rPr>
        <w:t xml:space="preserve"> </w:t>
      </w:r>
      <w:r w:rsidRPr="0031419A">
        <w:rPr>
          <w:sz w:val="24"/>
          <w:szCs w:val="24"/>
        </w:rPr>
        <w:t>redundancy, such that the airworthiness requirements are satisfied by a substantial</w:t>
      </w:r>
      <w:r>
        <w:rPr>
          <w:sz w:val="24"/>
          <w:szCs w:val="24"/>
        </w:rPr>
        <w:t xml:space="preserve"> </w:t>
      </w:r>
      <w:r w:rsidRPr="0031419A">
        <w:rPr>
          <w:sz w:val="24"/>
          <w:szCs w:val="24"/>
        </w:rPr>
        <w:t>margin. In addition, aircraft are generally fitted with equipment that is not required</w:t>
      </w:r>
      <w:r>
        <w:rPr>
          <w:sz w:val="24"/>
          <w:szCs w:val="24"/>
        </w:rPr>
        <w:t xml:space="preserve"> </w:t>
      </w:r>
      <w:r w:rsidRPr="0031419A">
        <w:rPr>
          <w:sz w:val="24"/>
          <w:szCs w:val="24"/>
        </w:rPr>
        <w:t xml:space="preserve">for safe operation under all operating conditions, </w:t>
      </w:r>
      <w:r>
        <w:rPr>
          <w:sz w:val="24"/>
          <w:szCs w:val="24"/>
        </w:rPr>
        <w:t>e.g.</w:t>
      </w:r>
      <w:r w:rsidRPr="0031419A">
        <w:rPr>
          <w:sz w:val="24"/>
          <w:szCs w:val="24"/>
        </w:rPr>
        <w:t>, instrument lighting in day</w:t>
      </w:r>
      <w:r>
        <w:rPr>
          <w:sz w:val="24"/>
          <w:szCs w:val="24"/>
        </w:rPr>
        <w:t xml:space="preserve"> </w:t>
      </w:r>
      <w:r w:rsidRPr="0046266F">
        <w:rPr>
          <w:sz w:val="24"/>
          <w:szCs w:val="24"/>
        </w:rPr>
        <w:t>VMC. Other equipment, such as entertainment systems or galley equipment, may be</w:t>
      </w:r>
      <w:r>
        <w:rPr>
          <w:sz w:val="24"/>
          <w:szCs w:val="24"/>
        </w:rPr>
        <w:t xml:space="preserve"> </w:t>
      </w:r>
      <w:r w:rsidRPr="0046266F">
        <w:rPr>
          <w:sz w:val="24"/>
          <w:szCs w:val="24"/>
        </w:rPr>
        <w:t>installed for passenger convenience. If this non-safety</w:t>
      </w:r>
      <w:r>
        <w:rPr>
          <w:sz w:val="24"/>
          <w:szCs w:val="24"/>
        </w:rPr>
        <w:t>-</w:t>
      </w:r>
      <w:r w:rsidRPr="0046266F">
        <w:rPr>
          <w:sz w:val="24"/>
          <w:szCs w:val="24"/>
        </w:rPr>
        <w:t>related equipment does not</w:t>
      </w:r>
      <w:r>
        <w:rPr>
          <w:sz w:val="24"/>
          <w:szCs w:val="24"/>
        </w:rPr>
        <w:t xml:space="preserve"> </w:t>
      </w:r>
      <w:r w:rsidRPr="0046266F">
        <w:rPr>
          <w:sz w:val="24"/>
          <w:szCs w:val="24"/>
        </w:rPr>
        <w:t>affect the airworthiness or operation of the aircraft when inoperative, it need not be</w:t>
      </w:r>
      <w:r>
        <w:rPr>
          <w:sz w:val="24"/>
          <w:szCs w:val="24"/>
        </w:rPr>
        <w:t xml:space="preserve"> </w:t>
      </w:r>
      <w:r w:rsidRPr="0046266F">
        <w:rPr>
          <w:sz w:val="24"/>
          <w:szCs w:val="24"/>
        </w:rPr>
        <w:t>listed in the MMEL/MEL or be given a rectification interval. However, if the non</w:t>
      </w:r>
      <w:r>
        <w:rPr>
          <w:sz w:val="24"/>
          <w:szCs w:val="24"/>
        </w:rPr>
        <w:t>-</w:t>
      </w:r>
      <w:r w:rsidRPr="0046266F">
        <w:rPr>
          <w:sz w:val="24"/>
          <w:szCs w:val="24"/>
        </w:rPr>
        <w:t xml:space="preserve">safety-related equipment has another function related to safety (such as </w:t>
      </w:r>
      <w:r>
        <w:rPr>
          <w:sz w:val="24"/>
          <w:szCs w:val="24"/>
        </w:rPr>
        <w:t xml:space="preserve">the </w:t>
      </w:r>
      <w:r w:rsidRPr="0046266F">
        <w:rPr>
          <w:sz w:val="24"/>
          <w:szCs w:val="24"/>
        </w:rPr>
        <w:t>use of the</w:t>
      </w:r>
      <w:r>
        <w:rPr>
          <w:sz w:val="24"/>
          <w:szCs w:val="24"/>
        </w:rPr>
        <w:t xml:space="preserve"> </w:t>
      </w:r>
      <w:r w:rsidRPr="0046266F">
        <w:rPr>
          <w:sz w:val="24"/>
          <w:szCs w:val="24"/>
        </w:rPr>
        <w:t>entertainment system for passenger briefings)</w:t>
      </w:r>
      <w:r>
        <w:rPr>
          <w:sz w:val="24"/>
          <w:szCs w:val="24"/>
        </w:rPr>
        <w:t>,</w:t>
      </w:r>
      <w:r w:rsidRPr="0046266F">
        <w:rPr>
          <w:sz w:val="24"/>
          <w:szCs w:val="24"/>
        </w:rPr>
        <w:t xml:space="preserve"> then this item must be included in the</w:t>
      </w:r>
    </w:p>
    <w:p w14:paraId="60AB316B" w14:textId="77777777" w:rsidR="008C43B7" w:rsidRDefault="008C43B7" w:rsidP="008C43B7">
      <w:pPr>
        <w:rPr>
          <w:sz w:val="24"/>
          <w:szCs w:val="24"/>
        </w:rPr>
      </w:pPr>
      <w:r w:rsidRPr="0046266F">
        <w:rPr>
          <w:sz w:val="24"/>
          <w:szCs w:val="24"/>
        </w:rPr>
        <w:lastRenderedPageBreak/>
        <w:t>MMEL/MEL with an appropriate rectification interval. Put more simply, the MMEL/MEL lists required systems.</w:t>
      </w:r>
      <w:r>
        <w:rPr>
          <w:sz w:val="24"/>
          <w:szCs w:val="24"/>
        </w:rPr>
        <w:t xml:space="preserve"> </w:t>
      </w:r>
      <w:r w:rsidRPr="0046266F">
        <w:rPr>
          <w:sz w:val="24"/>
          <w:szCs w:val="24"/>
        </w:rPr>
        <w:t>The JAA decision process for inclusion of items in the MEL or MMEL is specified</w:t>
      </w:r>
      <w:r>
        <w:rPr>
          <w:sz w:val="24"/>
          <w:szCs w:val="24"/>
        </w:rPr>
        <w:t xml:space="preserve"> </w:t>
      </w:r>
      <w:r w:rsidRPr="0046266F">
        <w:rPr>
          <w:sz w:val="24"/>
          <w:szCs w:val="24"/>
        </w:rPr>
        <w:t>in JAR-MMEL/MEL and JAA TGM26.</w:t>
      </w:r>
    </w:p>
    <w:p w14:paraId="2293BE19" w14:textId="77777777" w:rsidR="008C43B7" w:rsidRPr="0060713C" w:rsidRDefault="008C43B7" w:rsidP="008C43B7">
      <w:pPr>
        <w:rPr>
          <w:sz w:val="24"/>
          <w:szCs w:val="24"/>
        </w:rPr>
      </w:pPr>
      <w:r w:rsidRPr="0060713C">
        <w:rPr>
          <w:sz w:val="24"/>
          <w:szCs w:val="24"/>
        </w:rPr>
        <w:t>11.6 Discussion</w:t>
      </w:r>
    </w:p>
    <w:p w14:paraId="18F091F6" w14:textId="77777777" w:rsidR="008C43B7" w:rsidRPr="0060713C" w:rsidRDefault="008C43B7" w:rsidP="008C43B7">
      <w:pPr>
        <w:rPr>
          <w:sz w:val="24"/>
          <w:szCs w:val="24"/>
        </w:rPr>
      </w:pPr>
      <w:r w:rsidRPr="0060713C">
        <w:rPr>
          <w:sz w:val="24"/>
          <w:szCs w:val="24"/>
        </w:rPr>
        <w:t>The MMEL and associated MEL are alleviating documents. Their purpose is not to</w:t>
      </w:r>
      <w:r>
        <w:rPr>
          <w:sz w:val="24"/>
          <w:szCs w:val="24"/>
        </w:rPr>
        <w:t xml:space="preserve"> </w:t>
      </w:r>
      <w:r w:rsidRPr="0060713C">
        <w:rPr>
          <w:sz w:val="24"/>
          <w:szCs w:val="24"/>
        </w:rPr>
        <w:t>encourage the operation of aircraft with inoperative equipment. It is undesirable for</w:t>
      </w:r>
      <w:r>
        <w:rPr>
          <w:sz w:val="24"/>
          <w:szCs w:val="24"/>
        </w:rPr>
        <w:t xml:space="preserve"> </w:t>
      </w:r>
      <w:r w:rsidRPr="0060713C">
        <w:rPr>
          <w:sz w:val="24"/>
          <w:szCs w:val="24"/>
        </w:rPr>
        <w:t>aircraft to be dispatched with inoperative equipment</w:t>
      </w:r>
      <w:r>
        <w:rPr>
          <w:sz w:val="24"/>
          <w:szCs w:val="24"/>
        </w:rPr>
        <w:t>,</w:t>
      </w:r>
      <w:r w:rsidRPr="0060713C">
        <w:rPr>
          <w:sz w:val="24"/>
          <w:szCs w:val="24"/>
        </w:rPr>
        <w:t xml:space="preserve"> and such operations are permitted</w:t>
      </w:r>
      <w:r>
        <w:rPr>
          <w:sz w:val="24"/>
          <w:szCs w:val="24"/>
        </w:rPr>
        <w:t xml:space="preserve"> </w:t>
      </w:r>
      <w:r w:rsidRPr="0060713C">
        <w:rPr>
          <w:sz w:val="24"/>
          <w:szCs w:val="24"/>
        </w:rPr>
        <w:t xml:space="preserve">only as a result of careful analysis of each item to ensure that </w:t>
      </w:r>
      <w:r>
        <w:rPr>
          <w:sz w:val="24"/>
          <w:szCs w:val="24"/>
        </w:rPr>
        <w:t>an</w:t>
      </w:r>
      <w:r w:rsidRPr="0060713C">
        <w:rPr>
          <w:sz w:val="24"/>
          <w:szCs w:val="24"/>
        </w:rPr>
        <w:t xml:space="preserve"> acceptable level of</w:t>
      </w:r>
      <w:r>
        <w:rPr>
          <w:sz w:val="24"/>
          <w:szCs w:val="24"/>
        </w:rPr>
        <w:t xml:space="preserve"> </w:t>
      </w:r>
      <w:r w:rsidRPr="0060713C">
        <w:rPr>
          <w:sz w:val="24"/>
          <w:szCs w:val="24"/>
        </w:rPr>
        <w:t>safety is maintained. Fundamental considerations include:</w:t>
      </w:r>
      <w:r>
        <w:rPr>
          <w:sz w:val="24"/>
          <w:szCs w:val="24"/>
        </w:rPr>
        <w:t xml:space="preserve"> </w:t>
      </w:r>
      <w:r w:rsidRPr="0060713C">
        <w:rPr>
          <w:sz w:val="24"/>
          <w:szCs w:val="24"/>
        </w:rPr>
        <w:t>Σ All items related to the airworthiness of the aircraft and not included in the MMEL</w:t>
      </w:r>
      <w:r>
        <w:rPr>
          <w:sz w:val="24"/>
          <w:szCs w:val="24"/>
        </w:rPr>
        <w:t xml:space="preserve"> </w:t>
      </w:r>
      <w:r w:rsidRPr="0060713C">
        <w:rPr>
          <w:sz w:val="24"/>
          <w:szCs w:val="24"/>
        </w:rPr>
        <w:t>are automatically required to be operative prior to flight.</w:t>
      </w:r>
    </w:p>
    <w:p w14:paraId="601C4BC7" w14:textId="77777777" w:rsidR="008C43B7" w:rsidRPr="0060713C" w:rsidRDefault="008C43B7" w:rsidP="008C43B7">
      <w:pPr>
        <w:rPr>
          <w:sz w:val="24"/>
          <w:szCs w:val="24"/>
        </w:rPr>
      </w:pPr>
      <w:r w:rsidRPr="0060713C">
        <w:rPr>
          <w:sz w:val="24"/>
          <w:szCs w:val="24"/>
        </w:rPr>
        <w:t>Σ An operator or pilot retains the option to refuse any alleviation and may choose</w:t>
      </w:r>
      <w:r>
        <w:rPr>
          <w:sz w:val="24"/>
          <w:szCs w:val="24"/>
        </w:rPr>
        <w:t xml:space="preserve"> </w:t>
      </w:r>
      <w:r w:rsidRPr="0060713C">
        <w:rPr>
          <w:sz w:val="24"/>
          <w:szCs w:val="24"/>
        </w:rPr>
        <w:t>not to dispatch with any particular MEL item inoperative.</w:t>
      </w:r>
      <w:r>
        <w:rPr>
          <w:sz w:val="24"/>
          <w:szCs w:val="24"/>
        </w:rPr>
        <w:t xml:space="preserve"> </w:t>
      </w:r>
      <w:r w:rsidRPr="0060713C">
        <w:rPr>
          <w:sz w:val="24"/>
          <w:szCs w:val="24"/>
        </w:rPr>
        <w:t>Σ The continued operation of an aircraft under MEL/MMEL conditions should be</w:t>
      </w:r>
      <w:r>
        <w:rPr>
          <w:sz w:val="24"/>
          <w:szCs w:val="24"/>
        </w:rPr>
        <w:t xml:space="preserve"> minimized</w:t>
      </w:r>
      <w:r w:rsidRPr="0060713C">
        <w:rPr>
          <w:sz w:val="24"/>
          <w:szCs w:val="24"/>
        </w:rPr>
        <w:t>.</w:t>
      </w:r>
    </w:p>
    <w:p w14:paraId="38940116" w14:textId="77777777" w:rsidR="008C43B7" w:rsidRDefault="008C43B7" w:rsidP="008C43B7">
      <w:pPr>
        <w:rPr>
          <w:sz w:val="24"/>
          <w:szCs w:val="24"/>
        </w:rPr>
      </w:pPr>
      <w:r w:rsidRPr="0060713C">
        <w:rPr>
          <w:sz w:val="24"/>
          <w:szCs w:val="24"/>
        </w:rPr>
        <w:t>Σ When considering redundancy techniques, system designers should provide for</w:t>
      </w:r>
      <w:r>
        <w:rPr>
          <w:sz w:val="24"/>
          <w:szCs w:val="24"/>
        </w:rPr>
        <w:t xml:space="preserve"> '</w:t>
      </w:r>
      <w:r w:rsidRPr="0060713C">
        <w:rPr>
          <w:sz w:val="24"/>
          <w:szCs w:val="24"/>
        </w:rPr>
        <w:t>extra redundancy</w:t>
      </w:r>
      <w:r>
        <w:rPr>
          <w:sz w:val="24"/>
          <w:szCs w:val="24"/>
        </w:rPr>
        <w:t>'</w:t>
      </w:r>
      <w:r w:rsidRPr="0060713C">
        <w:rPr>
          <w:sz w:val="24"/>
          <w:szCs w:val="24"/>
        </w:rPr>
        <w:t xml:space="preserve"> in some systems to enable the aircraft to continue safe flight</w:t>
      </w:r>
      <w:r>
        <w:rPr>
          <w:sz w:val="24"/>
          <w:szCs w:val="24"/>
        </w:rPr>
        <w:t xml:space="preserve"> </w:t>
      </w:r>
      <w:r w:rsidRPr="0060713C">
        <w:rPr>
          <w:sz w:val="24"/>
          <w:szCs w:val="24"/>
        </w:rPr>
        <w:t>and landing with adequate safety margins (Lloyd and Tye, 1995</w:t>
      </w:r>
      <w:r>
        <w:rPr>
          <w:sz w:val="24"/>
          <w:szCs w:val="24"/>
        </w:rPr>
        <w:t>,</w:t>
      </w:r>
      <w:r w:rsidRPr="0060713C">
        <w:rPr>
          <w:sz w:val="24"/>
          <w:szCs w:val="24"/>
        </w:rPr>
        <w:t xml:space="preserve"> p. 147).</w:t>
      </w:r>
      <w:r>
        <w:rPr>
          <w:sz w:val="24"/>
          <w:szCs w:val="24"/>
        </w:rPr>
        <w:t xml:space="preserve"> </w:t>
      </w:r>
      <w:r w:rsidRPr="0060713C">
        <w:rPr>
          <w:sz w:val="24"/>
          <w:szCs w:val="24"/>
        </w:rPr>
        <w:t xml:space="preserve">Σ Where items are included in an existing MMEL or MEL, </w:t>
      </w:r>
      <w:r>
        <w:rPr>
          <w:sz w:val="24"/>
          <w:szCs w:val="24"/>
        </w:rPr>
        <w:t xml:space="preserve">an </w:t>
      </w:r>
      <w:r w:rsidRPr="0060713C">
        <w:rPr>
          <w:sz w:val="24"/>
          <w:szCs w:val="24"/>
        </w:rPr>
        <w:t>account should be taken</w:t>
      </w:r>
      <w:r>
        <w:rPr>
          <w:sz w:val="24"/>
          <w:szCs w:val="24"/>
        </w:rPr>
        <w:t xml:space="preserve"> </w:t>
      </w:r>
      <w:r w:rsidRPr="0060713C">
        <w:rPr>
          <w:sz w:val="24"/>
          <w:szCs w:val="24"/>
        </w:rPr>
        <w:t>of them in the safety assessment (Lloyd and Tye, 1995, p. 147).</w:t>
      </w:r>
    </w:p>
    <w:p w14:paraId="45857689" w14:textId="77777777" w:rsidR="008C43B7" w:rsidRDefault="008C43B7" w:rsidP="008C43B7">
      <w:pPr>
        <w:rPr>
          <w:sz w:val="24"/>
          <w:szCs w:val="24"/>
        </w:rPr>
      </w:pPr>
      <w:r>
        <w:rPr>
          <w:sz w:val="24"/>
          <w:szCs w:val="24"/>
        </w:rPr>
        <w:t>Chapter 12</w:t>
      </w:r>
    </w:p>
    <w:p w14:paraId="2C212EAD" w14:textId="77777777" w:rsidR="008C43B7" w:rsidRDefault="008C43B7" w:rsidP="008C43B7">
      <w:pPr>
        <w:rPr>
          <w:sz w:val="24"/>
          <w:szCs w:val="24"/>
        </w:rPr>
      </w:pPr>
      <w:r w:rsidRPr="00682D51">
        <w:rPr>
          <w:sz w:val="24"/>
          <w:szCs w:val="24"/>
        </w:rPr>
        <w:t>The safety management system</w:t>
      </w:r>
    </w:p>
    <w:p w14:paraId="10087293" w14:textId="77777777" w:rsidR="008C43B7" w:rsidRPr="009C533F" w:rsidRDefault="008C43B7" w:rsidP="008C43B7">
      <w:pPr>
        <w:rPr>
          <w:sz w:val="24"/>
          <w:szCs w:val="24"/>
        </w:rPr>
      </w:pPr>
      <w:r w:rsidRPr="009C533F">
        <w:rPr>
          <w:sz w:val="24"/>
          <w:szCs w:val="24"/>
        </w:rPr>
        <w:t>12.1 Introduction</w:t>
      </w:r>
    </w:p>
    <w:p w14:paraId="2F202F12" w14:textId="77777777" w:rsidR="008C43B7" w:rsidRPr="009C533F" w:rsidRDefault="008C43B7" w:rsidP="008C43B7">
      <w:pPr>
        <w:rPr>
          <w:sz w:val="24"/>
          <w:szCs w:val="24"/>
        </w:rPr>
      </w:pPr>
      <w:r w:rsidRPr="009C533F">
        <w:rPr>
          <w:sz w:val="24"/>
          <w:szCs w:val="24"/>
        </w:rPr>
        <w:t>12.1.1 Background</w:t>
      </w:r>
    </w:p>
    <w:p w14:paraId="00BA8BD3" w14:textId="77777777" w:rsidR="008C43B7" w:rsidRPr="009C533F" w:rsidRDefault="008C43B7" w:rsidP="008C43B7">
      <w:pPr>
        <w:rPr>
          <w:sz w:val="24"/>
          <w:szCs w:val="24"/>
        </w:rPr>
      </w:pPr>
      <w:r w:rsidRPr="009C533F">
        <w:rPr>
          <w:sz w:val="24"/>
          <w:szCs w:val="24"/>
        </w:rPr>
        <w:t>A number of factors and inherent dangers exist that may influence the achievement</w:t>
      </w:r>
      <w:r>
        <w:rPr>
          <w:sz w:val="24"/>
          <w:szCs w:val="24"/>
        </w:rPr>
        <w:t xml:space="preserve"> </w:t>
      </w:r>
      <w:r w:rsidRPr="009C533F">
        <w:rPr>
          <w:sz w:val="24"/>
          <w:szCs w:val="24"/>
        </w:rPr>
        <w:t>of an acceptable level of system safety.</w:t>
      </w:r>
    </w:p>
    <w:p w14:paraId="0F92DFAB" w14:textId="77777777" w:rsidR="008C43B7" w:rsidRPr="009C533F" w:rsidRDefault="008C43B7" w:rsidP="008C43B7">
      <w:pPr>
        <w:rPr>
          <w:sz w:val="24"/>
          <w:szCs w:val="24"/>
        </w:rPr>
      </w:pPr>
      <w:r w:rsidRPr="009C533F">
        <w:rPr>
          <w:sz w:val="24"/>
          <w:szCs w:val="24"/>
        </w:rPr>
        <w:t>Σ Aircraft are very complex and highly integrated with a multitude of critical systems</w:t>
      </w:r>
      <w:r>
        <w:rPr>
          <w:sz w:val="24"/>
          <w:szCs w:val="24"/>
        </w:rPr>
        <w:t xml:space="preserve"> </w:t>
      </w:r>
      <w:r w:rsidRPr="009C533F">
        <w:rPr>
          <w:sz w:val="24"/>
          <w:szCs w:val="24"/>
        </w:rPr>
        <w:t>involving interfaces between hardware, software</w:t>
      </w:r>
      <w:r>
        <w:rPr>
          <w:sz w:val="24"/>
          <w:szCs w:val="24"/>
        </w:rPr>
        <w:t>,</w:t>
      </w:r>
      <w:r w:rsidRPr="009C533F">
        <w:rPr>
          <w:sz w:val="24"/>
          <w:szCs w:val="24"/>
        </w:rPr>
        <w:t xml:space="preserve"> and operators. These configurations</w:t>
      </w:r>
      <w:r>
        <w:rPr>
          <w:sz w:val="24"/>
          <w:szCs w:val="24"/>
        </w:rPr>
        <w:t xml:space="preserve"> </w:t>
      </w:r>
      <w:r w:rsidRPr="009C533F">
        <w:rPr>
          <w:sz w:val="24"/>
          <w:szCs w:val="24"/>
        </w:rPr>
        <w:t>and interfaces are not stagnant and continue to evolve, introducing new situations</w:t>
      </w:r>
      <w:r>
        <w:rPr>
          <w:sz w:val="24"/>
          <w:szCs w:val="24"/>
        </w:rPr>
        <w:t xml:space="preserve"> </w:t>
      </w:r>
      <w:r w:rsidRPr="009C533F">
        <w:rPr>
          <w:sz w:val="24"/>
          <w:szCs w:val="24"/>
        </w:rPr>
        <w:t>and conditions.</w:t>
      </w:r>
    </w:p>
    <w:p w14:paraId="109B5793" w14:textId="77777777" w:rsidR="008C43B7" w:rsidRPr="009C533F" w:rsidRDefault="008C43B7" w:rsidP="008C43B7">
      <w:pPr>
        <w:rPr>
          <w:sz w:val="24"/>
          <w:szCs w:val="24"/>
        </w:rPr>
      </w:pPr>
      <w:r w:rsidRPr="009C533F">
        <w:rPr>
          <w:sz w:val="24"/>
          <w:szCs w:val="24"/>
        </w:rPr>
        <w:t>Σ Aircraft, especially military, are required to operate in very demanding environments.</w:t>
      </w:r>
      <w:r>
        <w:rPr>
          <w:sz w:val="24"/>
          <w:szCs w:val="24"/>
        </w:rPr>
        <w:t xml:space="preserve"> </w:t>
      </w:r>
      <w:r w:rsidRPr="009C533F">
        <w:rPr>
          <w:sz w:val="24"/>
          <w:szCs w:val="24"/>
        </w:rPr>
        <w:t>Actual testing under realistic environmental conditions is not possible in all cases.</w:t>
      </w:r>
    </w:p>
    <w:p w14:paraId="327B6713" w14:textId="77777777" w:rsidR="008C43B7" w:rsidRPr="009C533F" w:rsidRDefault="008C43B7" w:rsidP="008C43B7">
      <w:pPr>
        <w:rPr>
          <w:sz w:val="24"/>
          <w:szCs w:val="24"/>
        </w:rPr>
      </w:pPr>
      <w:r w:rsidRPr="009C533F">
        <w:rPr>
          <w:sz w:val="24"/>
          <w:szCs w:val="24"/>
        </w:rPr>
        <w:lastRenderedPageBreak/>
        <w:t>Σ Weight restrictions require aircraft designs to be optimi</w:t>
      </w:r>
      <w:r>
        <w:rPr>
          <w:sz w:val="24"/>
          <w:szCs w:val="24"/>
        </w:rPr>
        <w:t>z</w:t>
      </w:r>
      <w:r w:rsidRPr="009C533F">
        <w:rPr>
          <w:sz w:val="24"/>
          <w:szCs w:val="24"/>
        </w:rPr>
        <w:t>ed with minimum margins</w:t>
      </w:r>
      <w:r>
        <w:rPr>
          <w:sz w:val="24"/>
          <w:szCs w:val="24"/>
        </w:rPr>
        <w:t xml:space="preserve"> </w:t>
      </w:r>
      <w:r w:rsidRPr="009C533F">
        <w:rPr>
          <w:sz w:val="24"/>
          <w:szCs w:val="24"/>
        </w:rPr>
        <w:t>of safety.</w:t>
      </w:r>
    </w:p>
    <w:p w14:paraId="432E1CBB" w14:textId="77777777" w:rsidR="008C43B7" w:rsidRPr="009C533F" w:rsidRDefault="008C43B7" w:rsidP="008C43B7">
      <w:pPr>
        <w:rPr>
          <w:sz w:val="24"/>
          <w:szCs w:val="24"/>
        </w:rPr>
      </w:pPr>
      <w:r w:rsidRPr="009C533F">
        <w:rPr>
          <w:sz w:val="24"/>
          <w:szCs w:val="24"/>
        </w:rPr>
        <w:t>Σ Redundancy is often considered an unaffordable luxury, especially for military</w:t>
      </w:r>
      <w:r>
        <w:rPr>
          <w:sz w:val="24"/>
          <w:szCs w:val="24"/>
        </w:rPr>
        <w:t xml:space="preserve"> </w:t>
      </w:r>
      <w:r w:rsidRPr="009C533F">
        <w:rPr>
          <w:sz w:val="24"/>
          <w:szCs w:val="24"/>
        </w:rPr>
        <w:t>aircraft types.</w:t>
      </w:r>
    </w:p>
    <w:p w14:paraId="5B110571" w14:textId="77777777" w:rsidR="008C43B7" w:rsidRPr="009C533F" w:rsidRDefault="008C43B7" w:rsidP="008C43B7">
      <w:pPr>
        <w:rPr>
          <w:sz w:val="24"/>
          <w:szCs w:val="24"/>
        </w:rPr>
      </w:pPr>
      <w:r w:rsidRPr="009C533F">
        <w:rPr>
          <w:sz w:val="24"/>
          <w:szCs w:val="24"/>
        </w:rPr>
        <w:t>Σ Design restrictions often place limitations on safety measures.</w:t>
      </w:r>
      <w:r>
        <w:rPr>
          <w:sz w:val="24"/>
          <w:szCs w:val="24"/>
        </w:rPr>
        <w:t xml:space="preserve"> </w:t>
      </w:r>
    </w:p>
    <w:p w14:paraId="370A9791" w14:textId="77777777" w:rsidR="008C43B7" w:rsidRPr="009C533F" w:rsidRDefault="008C43B7" w:rsidP="008C43B7">
      <w:pPr>
        <w:rPr>
          <w:sz w:val="24"/>
          <w:szCs w:val="24"/>
        </w:rPr>
      </w:pPr>
      <w:r w:rsidRPr="009C533F">
        <w:rPr>
          <w:sz w:val="24"/>
          <w:szCs w:val="24"/>
        </w:rPr>
        <w:t>Σ During service life, the operational usage might change beyond that assumed in</w:t>
      </w:r>
      <w:r>
        <w:rPr>
          <w:sz w:val="24"/>
          <w:szCs w:val="24"/>
        </w:rPr>
        <w:t xml:space="preserve"> </w:t>
      </w:r>
      <w:r w:rsidRPr="009C533F">
        <w:rPr>
          <w:sz w:val="24"/>
          <w:szCs w:val="24"/>
        </w:rPr>
        <w:t>the original design and definition of the maintenance schedule.</w:t>
      </w:r>
    </w:p>
    <w:p w14:paraId="2C657583" w14:textId="77777777" w:rsidR="008C43B7" w:rsidRPr="009C533F" w:rsidRDefault="008C43B7" w:rsidP="008C43B7">
      <w:pPr>
        <w:rPr>
          <w:sz w:val="24"/>
          <w:szCs w:val="24"/>
        </w:rPr>
      </w:pPr>
      <w:r w:rsidRPr="009C533F">
        <w:rPr>
          <w:sz w:val="24"/>
          <w:szCs w:val="24"/>
        </w:rPr>
        <w:t>Σ Despite testing, unexpected hazardous conditions (such as flutter and store separation</w:t>
      </w:r>
      <w:r>
        <w:rPr>
          <w:sz w:val="24"/>
          <w:szCs w:val="24"/>
        </w:rPr>
        <w:t xml:space="preserve"> </w:t>
      </w:r>
      <w:r w:rsidRPr="009C533F">
        <w:rPr>
          <w:sz w:val="24"/>
          <w:szCs w:val="24"/>
        </w:rPr>
        <w:t>problems) may occur.</w:t>
      </w:r>
    </w:p>
    <w:p w14:paraId="4B59E247" w14:textId="1F433BBA" w:rsidR="008C43B7" w:rsidRDefault="008C43B7" w:rsidP="008C43B7">
      <w:pPr>
        <w:rPr>
          <w:sz w:val="24"/>
          <w:szCs w:val="24"/>
        </w:rPr>
      </w:pPr>
      <w:r w:rsidRPr="009C533F">
        <w:rPr>
          <w:sz w:val="24"/>
          <w:szCs w:val="24"/>
        </w:rPr>
        <w:t xml:space="preserve">Σ Cost-cutting measures may be implemented, </w:t>
      </w:r>
      <w:r>
        <w:rPr>
          <w:sz w:val="24"/>
          <w:szCs w:val="24"/>
        </w:rPr>
        <w:t>e.g.</w:t>
      </w:r>
      <w:r w:rsidRPr="009C533F">
        <w:rPr>
          <w:sz w:val="24"/>
          <w:szCs w:val="24"/>
        </w:rPr>
        <w:t>, extended maintenance intervals,</w:t>
      </w:r>
      <w:r>
        <w:rPr>
          <w:sz w:val="24"/>
          <w:szCs w:val="24"/>
        </w:rPr>
        <w:t xml:space="preserve"> </w:t>
      </w:r>
      <w:r w:rsidRPr="009C533F">
        <w:rPr>
          <w:sz w:val="24"/>
          <w:szCs w:val="24"/>
        </w:rPr>
        <w:t>less training, etc.</w:t>
      </w:r>
      <w:r>
        <w:rPr>
          <w:sz w:val="24"/>
          <w:szCs w:val="24"/>
        </w:rPr>
        <w:t xml:space="preserve"> </w:t>
      </w:r>
    </w:p>
    <w:p w14:paraId="524AA6C4" w14:textId="77777777" w:rsidR="008C43B7" w:rsidRPr="00873410" w:rsidRDefault="008C43B7" w:rsidP="008C43B7">
      <w:pPr>
        <w:rPr>
          <w:sz w:val="24"/>
          <w:szCs w:val="24"/>
        </w:rPr>
      </w:pPr>
      <w:r w:rsidRPr="009C533F">
        <w:rPr>
          <w:sz w:val="24"/>
          <w:szCs w:val="24"/>
        </w:rPr>
        <w:t>Σ Other imperatives, such as mission accomplishment, available financial resources</w:t>
      </w:r>
      <w:r>
        <w:rPr>
          <w:sz w:val="24"/>
          <w:szCs w:val="24"/>
        </w:rPr>
        <w:t xml:space="preserve">, </w:t>
      </w:r>
      <w:r w:rsidRPr="00873410">
        <w:rPr>
          <w:sz w:val="24"/>
          <w:szCs w:val="24"/>
        </w:rPr>
        <w:t>and schedule constraints</w:t>
      </w:r>
      <w:r>
        <w:rPr>
          <w:sz w:val="24"/>
          <w:szCs w:val="24"/>
        </w:rPr>
        <w:t>,</w:t>
      </w:r>
      <w:r w:rsidRPr="00873410">
        <w:rPr>
          <w:sz w:val="24"/>
          <w:szCs w:val="24"/>
        </w:rPr>
        <w:t xml:space="preserve"> may</w:t>
      </w:r>
      <w:r>
        <w:rPr>
          <w:sz w:val="24"/>
          <w:szCs w:val="24"/>
        </w:rPr>
        <w:t>,</w:t>
      </w:r>
      <w:r w:rsidRPr="00873410">
        <w:rPr>
          <w:sz w:val="24"/>
          <w:szCs w:val="24"/>
        </w:rPr>
        <w:t xml:space="preserve"> at times</w:t>
      </w:r>
      <w:r>
        <w:rPr>
          <w:sz w:val="24"/>
          <w:szCs w:val="24"/>
        </w:rPr>
        <w:t>,</w:t>
      </w:r>
      <w:r w:rsidRPr="00873410">
        <w:rPr>
          <w:sz w:val="24"/>
          <w:szCs w:val="24"/>
        </w:rPr>
        <w:t xml:space="preserve"> conflict with the technical airworthiness</w:t>
      </w:r>
      <w:r>
        <w:rPr>
          <w:sz w:val="24"/>
          <w:szCs w:val="24"/>
        </w:rPr>
        <w:t xml:space="preserve"> </w:t>
      </w:r>
      <w:r w:rsidRPr="00873410">
        <w:rPr>
          <w:sz w:val="24"/>
          <w:szCs w:val="24"/>
        </w:rPr>
        <w:t>rules and standards.</w:t>
      </w:r>
    </w:p>
    <w:p w14:paraId="14EC9967" w14:textId="77777777" w:rsidR="008C43B7" w:rsidRPr="00873410" w:rsidRDefault="008C43B7" w:rsidP="008C43B7">
      <w:pPr>
        <w:rPr>
          <w:sz w:val="24"/>
          <w:szCs w:val="24"/>
        </w:rPr>
      </w:pPr>
      <w:r w:rsidRPr="00873410">
        <w:rPr>
          <w:sz w:val="24"/>
          <w:szCs w:val="24"/>
        </w:rPr>
        <w:t>As a result</w:t>
      </w:r>
      <w:r>
        <w:rPr>
          <w:sz w:val="24"/>
          <w:szCs w:val="24"/>
        </w:rPr>
        <w:t>,</w:t>
      </w:r>
      <w:r w:rsidRPr="00873410">
        <w:rPr>
          <w:sz w:val="24"/>
          <w:szCs w:val="24"/>
        </w:rPr>
        <w:t xml:space="preserve"> personnel associated with the design, manufacture, maintenance</w:t>
      </w:r>
      <w:r>
        <w:rPr>
          <w:sz w:val="24"/>
          <w:szCs w:val="24"/>
        </w:rPr>
        <w:t>,</w:t>
      </w:r>
      <w:r w:rsidRPr="00873410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 w:rsidRPr="00873410">
        <w:rPr>
          <w:sz w:val="24"/>
          <w:szCs w:val="24"/>
        </w:rPr>
        <w:t>material support of aeronautical products may be exposed to an evolving, ever</w:t>
      </w:r>
      <w:r>
        <w:rPr>
          <w:sz w:val="24"/>
          <w:szCs w:val="24"/>
        </w:rPr>
        <w:t>-</w:t>
      </w:r>
      <w:r w:rsidRPr="00873410">
        <w:rPr>
          <w:sz w:val="24"/>
          <w:szCs w:val="24"/>
        </w:rPr>
        <w:t>changing</w:t>
      </w:r>
      <w:r>
        <w:rPr>
          <w:sz w:val="24"/>
          <w:szCs w:val="24"/>
        </w:rPr>
        <w:t xml:space="preserve"> </w:t>
      </w:r>
      <w:r w:rsidRPr="00873410">
        <w:rPr>
          <w:sz w:val="24"/>
          <w:szCs w:val="24"/>
        </w:rPr>
        <w:t>level of risk.</w:t>
      </w:r>
    </w:p>
    <w:p w14:paraId="53C5C2FB" w14:textId="77777777" w:rsidR="008C43B7" w:rsidRDefault="008C43B7" w:rsidP="008C43B7">
      <w:pPr>
        <w:rPr>
          <w:sz w:val="24"/>
          <w:szCs w:val="24"/>
        </w:rPr>
      </w:pPr>
      <w:r w:rsidRPr="00873410">
        <w:rPr>
          <w:sz w:val="24"/>
          <w:szCs w:val="24"/>
        </w:rPr>
        <w:t>Until quite recently</w:t>
      </w:r>
      <w:r>
        <w:rPr>
          <w:sz w:val="24"/>
          <w:szCs w:val="24"/>
        </w:rPr>
        <w:t>,</w:t>
      </w:r>
      <w:r w:rsidRPr="00873410">
        <w:rPr>
          <w:sz w:val="24"/>
          <w:szCs w:val="24"/>
        </w:rPr>
        <w:t xml:space="preserve"> only the people directly involved would have been held to</w:t>
      </w:r>
      <w:r>
        <w:rPr>
          <w:sz w:val="24"/>
          <w:szCs w:val="24"/>
        </w:rPr>
        <w:t xml:space="preserve"> </w:t>
      </w:r>
      <w:r w:rsidRPr="00873410">
        <w:rPr>
          <w:sz w:val="24"/>
          <w:szCs w:val="24"/>
        </w:rPr>
        <w:t>blame for an accident. Now</w:t>
      </w:r>
      <w:r>
        <w:rPr>
          <w:sz w:val="24"/>
          <w:szCs w:val="24"/>
        </w:rPr>
        <w:t>,</w:t>
      </w:r>
      <w:r w:rsidRPr="00873410">
        <w:rPr>
          <w:sz w:val="24"/>
          <w:szCs w:val="24"/>
        </w:rPr>
        <w:t xml:space="preserve"> it is recogni</w:t>
      </w:r>
      <w:r>
        <w:rPr>
          <w:sz w:val="24"/>
          <w:szCs w:val="24"/>
        </w:rPr>
        <w:t>z</w:t>
      </w:r>
      <w:r w:rsidRPr="00873410">
        <w:rPr>
          <w:sz w:val="24"/>
          <w:szCs w:val="24"/>
        </w:rPr>
        <w:t>ed that safety is everybody</w:t>
      </w:r>
      <w:r>
        <w:rPr>
          <w:sz w:val="24"/>
          <w:szCs w:val="24"/>
        </w:rPr>
        <w:t>'</w:t>
      </w:r>
      <w:r w:rsidRPr="00873410">
        <w:rPr>
          <w:sz w:val="24"/>
          <w:szCs w:val="24"/>
        </w:rPr>
        <w:t>s concern.</w:t>
      </w:r>
      <w:r>
        <w:rPr>
          <w:sz w:val="24"/>
          <w:szCs w:val="24"/>
        </w:rPr>
        <w:t xml:space="preserve"> </w:t>
      </w:r>
      <w:r w:rsidRPr="00873410">
        <w:rPr>
          <w:sz w:val="24"/>
          <w:szCs w:val="24"/>
        </w:rPr>
        <w:t>However, whilst individuals are responsible for their own actions, only managers</w:t>
      </w:r>
      <w:r>
        <w:rPr>
          <w:sz w:val="24"/>
          <w:szCs w:val="24"/>
        </w:rPr>
        <w:t xml:space="preserve"> </w:t>
      </w:r>
      <w:r w:rsidRPr="00873410">
        <w:rPr>
          <w:sz w:val="24"/>
          <w:szCs w:val="24"/>
        </w:rPr>
        <w:t xml:space="preserve">have the </w:t>
      </w:r>
      <w:r>
        <w:rPr>
          <w:sz w:val="24"/>
          <w:szCs w:val="24"/>
        </w:rPr>
        <w:t>A</w:t>
      </w:r>
      <w:r w:rsidRPr="00873410">
        <w:rPr>
          <w:sz w:val="24"/>
          <w:szCs w:val="24"/>
        </w:rPr>
        <w:t xml:space="preserve">uthority and resources to correct the attitude and </w:t>
      </w:r>
      <w:r>
        <w:rPr>
          <w:sz w:val="24"/>
          <w:szCs w:val="24"/>
        </w:rPr>
        <w:t>organization</w:t>
      </w:r>
      <w:r w:rsidRPr="00873410">
        <w:rPr>
          <w:sz w:val="24"/>
          <w:szCs w:val="24"/>
        </w:rPr>
        <w:t>al deficiencies</w:t>
      </w:r>
      <w:r>
        <w:rPr>
          <w:sz w:val="24"/>
          <w:szCs w:val="24"/>
        </w:rPr>
        <w:t xml:space="preserve"> that</w:t>
      </w:r>
      <w:r w:rsidRPr="00873410">
        <w:rPr>
          <w:sz w:val="24"/>
          <w:szCs w:val="24"/>
        </w:rPr>
        <w:t xml:space="preserve"> commonly cause accidents. An accident is an indication of a failure on the part</w:t>
      </w:r>
      <w:r>
        <w:rPr>
          <w:sz w:val="24"/>
          <w:szCs w:val="24"/>
        </w:rPr>
        <w:t xml:space="preserve"> </w:t>
      </w:r>
      <w:r w:rsidRPr="00873410">
        <w:rPr>
          <w:sz w:val="24"/>
          <w:szCs w:val="24"/>
        </w:rPr>
        <w:t>of management (David, 2002). What is required is an ordered approach to manage</w:t>
      </w:r>
      <w:r>
        <w:rPr>
          <w:sz w:val="24"/>
          <w:szCs w:val="24"/>
        </w:rPr>
        <w:t xml:space="preserve"> </w:t>
      </w:r>
      <w:r w:rsidRPr="00873410">
        <w:rPr>
          <w:sz w:val="24"/>
          <w:szCs w:val="24"/>
        </w:rPr>
        <w:t>safety throughout the system</w:t>
      </w:r>
      <w:r>
        <w:rPr>
          <w:sz w:val="24"/>
          <w:szCs w:val="24"/>
        </w:rPr>
        <w:t>'</w:t>
      </w:r>
      <w:r w:rsidRPr="00873410">
        <w:rPr>
          <w:sz w:val="24"/>
          <w:szCs w:val="24"/>
        </w:rPr>
        <w:t>s life cycle. This ordered approach is facilitated by the</w:t>
      </w:r>
      <w:r>
        <w:rPr>
          <w:sz w:val="24"/>
          <w:szCs w:val="24"/>
        </w:rPr>
        <w:t xml:space="preserve"> </w:t>
      </w:r>
      <w:r w:rsidRPr="00873410">
        <w:rPr>
          <w:sz w:val="24"/>
          <w:szCs w:val="24"/>
        </w:rPr>
        <w:t>safety management system (SMS). This chapter provides some guidance on the</w:t>
      </w:r>
      <w:r>
        <w:rPr>
          <w:sz w:val="24"/>
          <w:szCs w:val="24"/>
        </w:rPr>
        <w:t xml:space="preserve"> </w:t>
      </w:r>
      <w:r w:rsidRPr="00873410">
        <w:rPr>
          <w:sz w:val="24"/>
          <w:szCs w:val="24"/>
        </w:rPr>
        <w:t>philosophy and approach to a safety management system.</w:t>
      </w:r>
    </w:p>
    <w:p w14:paraId="64D60AB9" w14:textId="77777777" w:rsidR="008C43B7" w:rsidRPr="00E20F71" w:rsidRDefault="008C43B7" w:rsidP="008C43B7">
      <w:pPr>
        <w:rPr>
          <w:sz w:val="24"/>
          <w:szCs w:val="24"/>
        </w:rPr>
      </w:pPr>
      <w:r w:rsidRPr="00E20F71">
        <w:rPr>
          <w:sz w:val="24"/>
          <w:szCs w:val="24"/>
        </w:rPr>
        <w:t>12.1.2 Regulatory requirements</w:t>
      </w:r>
    </w:p>
    <w:p w14:paraId="0266387F" w14:textId="77777777" w:rsidR="008C43B7" w:rsidRPr="00E20F71" w:rsidRDefault="008C43B7" w:rsidP="008C43B7">
      <w:pPr>
        <w:rPr>
          <w:sz w:val="24"/>
          <w:szCs w:val="24"/>
        </w:rPr>
      </w:pPr>
      <w:r w:rsidRPr="00E20F71">
        <w:rPr>
          <w:sz w:val="24"/>
          <w:szCs w:val="24"/>
        </w:rPr>
        <w:t>Various regulators require a safety management system, for instance:</w:t>
      </w:r>
    </w:p>
    <w:p w14:paraId="26921916" w14:textId="77777777" w:rsidR="008C43B7" w:rsidRPr="00E20F71" w:rsidRDefault="008C43B7" w:rsidP="008C43B7">
      <w:pPr>
        <w:rPr>
          <w:sz w:val="24"/>
          <w:szCs w:val="24"/>
        </w:rPr>
      </w:pPr>
      <w:r w:rsidRPr="00E20F71">
        <w:rPr>
          <w:sz w:val="24"/>
          <w:szCs w:val="24"/>
        </w:rPr>
        <w:t xml:space="preserve">Σ </w:t>
      </w:r>
      <w:r>
        <w:rPr>
          <w:sz w:val="24"/>
          <w:szCs w:val="24"/>
        </w:rPr>
        <w:t>JAR-OPS 1 (commercial air transport operation) and JAR-OPS 3 (rotorcraft operation) require that 'an operator shall establish an accident prevention and flight safety program to achieve and maintain risk awareness by all personnel involved with operations.'</w:t>
      </w:r>
    </w:p>
    <w:p w14:paraId="4DD91645" w14:textId="77777777" w:rsidR="008C43B7" w:rsidRPr="00E20F71" w:rsidRDefault="008C43B7" w:rsidP="008C43B7">
      <w:pPr>
        <w:rPr>
          <w:sz w:val="24"/>
          <w:szCs w:val="24"/>
        </w:rPr>
      </w:pPr>
      <w:r w:rsidRPr="00E20F71">
        <w:rPr>
          <w:sz w:val="24"/>
          <w:szCs w:val="24"/>
        </w:rPr>
        <w:lastRenderedPageBreak/>
        <w:t>Σ The JAR OPS statement is derived from the ICAO recommended practice (Annex</w:t>
      </w:r>
      <w:r>
        <w:rPr>
          <w:sz w:val="24"/>
          <w:szCs w:val="24"/>
        </w:rPr>
        <w:t xml:space="preserve"> </w:t>
      </w:r>
      <w:r w:rsidRPr="00E20F71">
        <w:rPr>
          <w:sz w:val="24"/>
          <w:szCs w:val="24"/>
        </w:rPr>
        <w:t xml:space="preserve">5 part 1) for operators to have such a </w:t>
      </w:r>
      <w:r>
        <w:rPr>
          <w:sz w:val="24"/>
          <w:szCs w:val="24"/>
        </w:rPr>
        <w:t>program</w:t>
      </w:r>
      <w:r w:rsidRPr="00E20F71">
        <w:rPr>
          <w:sz w:val="24"/>
          <w:szCs w:val="24"/>
        </w:rPr>
        <w:t xml:space="preserve"> in place. ICAO document 9422</w:t>
      </w:r>
      <w:r>
        <w:rPr>
          <w:sz w:val="24"/>
          <w:szCs w:val="24"/>
        </w:rPr>
        <w:t xml:space="preserve"> </w:t>
      </w:r>
      <w:r w:rsidRPr="00E20F71">
        <w:rPr>
          <w:sz w:val="24"/>
          <w:szCs w:val="24"/>
        </w:rPr>
        <w:t>(Accident Prevention Manual) gives appropriate guidance material and describes</w:t>
      </w:r>
      <w:r>
        <w:rPr>
          <w:sz w:val="24"/>
          <w:szCs w:val="24"/>
        </w:rPr>
        <w:t xml:space="preserve"> </w:t>
      </w:r>
      <w:r w:rsidRPr="00E20F71">
        <w:rPr>
          <w:sz w:val="24"/>
          <w:szCs w:val="24"/>
        </w:rPr>
        <w:t>safety management systems.</w:t>
      </w:r>
    </w:p>
    <w:p w14:paraId="1C38252B" w14:textId="77777777" w:rsidR="008C43B7" w:rsidRDefault="008C43B7" w:rsidP="008C43B7">
      <w:pPr>
        <w:rPr>
          <w:sz w:val="24"/>
          <w:szCs w:val="24"/>
        </w:rPr>
      </w:pPr>
      <w:r w:rsidRPr="00E20F71">
        <w:rPr>
          <w:sz w:val="24"/>
          <w:szCs w:val="24"/>
        </w:rPr>
        <w:t>Σ The FAA</w:t>
      </w:r>
      <w:r>
        <w:rPr>
          <w:sz w:val="24"/>
          <w:szCs w:val="24"/>
        </w:rPr>
        <w:t>'</w:t>
      </w:r>
      <w:r w:rsidRPr="00E20F71">
        <w:rPr>
          <w:sz w:val="24"/>
          <w:szCs w:val="24"/>
        </w:rPr>
        <w:t>s core approach to safety management is the air transport oversight</w:t>
      </w:r>
      <w:r>
        <w:rPr>
          <w:sz w:val="24"/>
          <w:szCs w:val="24"/>
        </w:rPr>
        <w:t xml:space="preserve"> </w:t>
      </w:r>
      <w:r w:rsidRPr="00E20F71">
        <w:rPr>
          <w:sz w:val="24"/>
          <w:szCs w:val="24"/>
        </w:rPr>
        <w:t>system (ATOS). A key goal of ATOS is for the operator to implement its own</w:t>
      </w:r>
      <w:r>
        <w:rPr>
          <w:sz w:val="24"/>
          <w:szCs w:val="24"/>
        </w:rPr>
        <w:t xml:space="preserve"> </w:t>
      </w:r>
      <w:r w:rsidRPr="00E20F71">
        <w:rPr>
          <w:sz w:val="24"/>
          <w:szCs w:val="24"/>
        </w:rPr>
        <w:t xml:space="preserve">system safety culture, including its own safety audits and self-correction </w:t>
      </w:r>
      <w:r>
        <w:rPr>
          <w:sz w:val="24"/>
          <w:szCs w:val="24"/>
        </w:rPr>
        <w:t>programs</w:t>
      </w:r>
      <w:r w:rsidRPr="00E20F71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30F69CC4" w14:textId="77777777" w:rsidR="008C43B7" w:rsidRDefault="008C43B7" w:rsidP="008C43B7">
      <w:pPr>
        <w:rPr>
          <w:sz w:val="24"/>
          <w:szCs w:val="24"/>
        </w:rPr>
      </w:pPr>
      <w:r w:rsidRPr="00E20F71">
        <w:rPr>
          <w:sz w:val="24"/>
          <w:szCs w:val="24"/>
        </w:rPr>
        <w:t xml:space="preserve">Σ The UK Health and Safety Executive requires all </w:t>
      </w:r>
      <w:r>
        <w:rPr>
          <w:sz w:val="24"/>
          <w:szCs w:val="24"/>
        </w:rPr>
        <w:t>organizations to outline the overall philosophy, a chain of command, systems,</w:t>
      </w:r>
      <w:r w:rsidRPr="00E20F71">
        <w:rPr>
          <w:sz w:val="24"/>
          <w:szCs w:val="24"/>
        </w:rPr>
        <w:t xml:space="preserve"> and procedures in relation to</w:t>
      </w:r>
      <w:r>
        <w:rPr>
          <w:sz w:val="24"/>
          <w:szCs w:val="24"/>
        </w:rPr>
        <w:t xml:space="preserve"> </w:t>
      </w:r>
      <w:r w:rsidRPr="00E20F71">
        <w:rPr>
          <w:sz w:val="24"/>
          <w:szCs w:val="24"/>
        </w:rPr>
        <w:t>health and safety management.</w:t>
      </w:r>
    </w:p>
    <w:p w14:paraId="7FE8E33E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>12.2 What is a safety management system?</w:t>
      </w:r>
    </w:p>
    <w:p w14:paraId="2462ABC6" w14:textId="77777777" w:rsidR="008C43B7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>A company</w:t>
      </w:r>
      <w:r>
        <w:rPr>
          <w:sz w:val="24"/>
          <w:szCs w:val="24"/>
        </w:rPr>
        <w:t>'</w:t>
      </w:r>
      <w:r w:rsidRPr="007D68AD">
        <w:rPr>
          <w:sz w:val="24"/>
          <w:szCs w:val="24"/>
        </w:rPr>
        <w:t>s safety management system (SMS) defines how the company intends to</w:t>
      </w:r>
      <w:r>
        <w:rPr>
          <w:sz w:val="24"/>
          <w:szCs w:val="24"/>
        </w:rPr>
        <w:t xml:space="preserve"> </w:t>
      </w:r>
      <w:r w:rsidRPr="007D68AD">
        <w:rPr>
          <w:sz w:val="24"/>
          <w:szCs w:val="24"/>
        </w:rPr>
        <w:t>manage safety as an integral part of its business management activities. Profit (1999,</w:t>
      </w:r>
      <w:r>
        <w:rPr>
          <w:sz w:val="24"/>
          <w:szCs w:val="24"/>
        </w:rPr>
        <w:t xml:space="preserve"> </w:t>
      </w:r>
      <w:r w:rsidRPr="007D68AD">
        <w:rPr>
          <w:sz w:val="24"/>
          <w:szCs w:val="24"/>
        </w:rPr>
        <w:t>p. 1) states that an SMS is no more than a systematic and explicit approach to</w:t>
      </w:r>
      <w:r>
        <w:rPr>
          <w:sz w:val="24"/>
          <w:szCs w:val="24"/>
        </w:rPr>
        <w:t xml:space="preserve"> </w:t>
      </w:r>
      <w:r w:rsidRPr="007D68AD">
        <w:rPr>
          <w:sz w:val="24"/>
          <w:szCs w:val="24"/>
        </w:rPr>
        <w:t>managing the risk of an accident (just as a quality management system is a systematic</w:t>
      </w:r>
      <w:r>
        <w:rPr>
          <w:sz w:val="24"/>
          <w:szCs w:val="24"/>
        </w:rPr>
        <w:t xml:space="preserve"> </w:t>
      </w:r>
      <w:r w:rsidRPr="007D68AD">
        <w:rPr>
          <w:sz w:val="24"/>
          <w:szCs w:val="24"/>
        </w:rPr>
        <w:t>and explicit approach to improving a product or service). The prime purpose of a</w:t>
      </w:r>
      <w:r>
        <w:rPr>
          <w:sz w:val="24"/>
          <w:szCs w:val="24"/>
        </w:rPr>
        <w:t xml:space="preserve">n </w:t>
      </w:r>
      <w:r w:rsidRPr="007D68AD">
        <w:rPr>
          <w:sz w:val="24"/>
          <w:szCs w:val="24"/>
        </w:rPr>
        <w:t>SMS is to improve the level of safety by enabling the effective identification of</w:t>
      </w:r>
      <w:r>
        <w:rPr>
          <w:sz w:val="24"/>
          <w:szCs w:val="24"/>
        </w:rPr>
        <w:t xml:space="preserve"> </w:t>
      </w:r>
      <w:r w:rsidRPr="007D68AD">
        <w:rPr>
          <w:sz w:val="24"/>
          <w:szCs w:val="24"/>
        </w:rPr>
        <w:t>hazards</w:t>
      </w:r>
      <w:r>
        <w:rPr>
          <w:sz w:val="24"/>
          <w:szCs w:val="24"/>
        </w:rPr>
        <w:t>,</w:t>
      </w:r>
      <w:r w:rsidRPr="007D68AD">
        <w:rPr>
          <w:sz w:val="24"/>
          <w:szCs w:val="24"/>
        </w:rPr>
        <w:t xml:space="preserve"> the systematic introduction of control measures</w:t>
      </w:r>
      <w:r>
        <w:rPr>
          <w:sz w:val="24"/>
          <w:szCs w:val="24"/>
        </w:rPr>
        <w:t>,</w:t>
      </w:r>
      <w:r w:rsidRPr="007D68A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r w:rsidRPr="007D68AD">
        <w:rPr>
          <w:sz w:val="24"/>
          <w:szCs w:val="24"/>
        </w:rPr>
        <w:t>an audit trail for all of the</w:t>
      </w:r>
      <w:r>
        <w:rPr>
          <w:sz w:val="24"/>
          <w:szCs w:val="24"/>
        </w:rPr>
        <w:t xml:space="preserve"> </w:t>
      </w:r>
      <w:r w:rsidRPr="007D68AD">
        <w:rPr>
          <w:sz w:val="24"/>
          <w:szCs w:val="24"/>
        </w:rPr>
        <w:t>safety</w:t>
      </w:r>
      <w:r>
        <w:rPr>
          <w:sz w:val="24"/>
          <w:szCs w:val="24"/>
        </w:rPr>
        <w:t>-</w:t>
      </w:r>
      <w:r w:rsidRPr="007D68AD">
        <w:rPr>
          <w:sz w:val="24"/>
          <w:szCs w:val="24"/>
        </w:rPr>
        <w:t>related decisions. This involves planning, organi</w:t>
      </w:r>
      <w:r>
        <w:rPr>
          <w:sz w:val="24"/>
          <w:szCs w:val="24"/>
        </w:rPr>
        <w:t>z</w:t>
      </w:r>
      <w:r w:rsidRPr="007D68AD">
        <w:rPr>
          <w:sz w:val="24"/>
          <w:szCs w:val="24"/>
        </w:rPr>
        <w:t>ing, monitoring, evaluating</w:t>
      </w:r>
      <w:r>
        <w:rPr>
          <w:sz w:val="24"/>
          <w:szCs w:val="24"/>
        </w:rPr>
        <w:t xml:space="preserve">, </w:t>
      </w:r>
      <w:r w:rsidRPr="007D68AD">
        <w:rPr>
          <w:sz w:val="24"/>
          <w:szCs w:val="24"/>
        </w:rPr>
        <w:t>and recording the arrangements for the management of safety.</w:t>
      </w:r>
    </w:p>
    <w:p w14:paraId="78649448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>The actual content of an SMS will be dependent upon each company</w:t>
      </w:r>
      <w:r>
        <w:rPr>
          <w:sz w:val="24"/>
          <w:szCs w:val="24"/>
        </w:rPr>
        <w:t>'</w:t>
      </w:r>
      <w:r w:rsidRPr="007D68AD">
        <w:rPr>
          <w:sz w:val="24"/>
          <w:szCs w:val="24"/>
        </w:rPr>
        <w:t>s management</w:t>
      </w:r>
      <w:r>
        <w:rPr>
          <w:sz w:val="24"/>
          <w:szCs w:val="24"/>
        </w:rPr>
        <w:t xml:space="preserve"> </w:t>
      </w:r>
      <w:r w:rsidRPr="007D68AD">
        <w:rPr>
          <w:sz w:val="24"/>
          <w:szCs w:val="24"/>
        </w:rPr>
        <w:t>system</w:t>
      </w:r>
      <w:r>
        <w:rPr>
          <w:sz w:val="24"/>
          <w:szCs w:val="24"/>
        </w:rPr>
        <w:t>,</w:t>
      </w:r>
      <w:r w:rsidRPr="007D68AD">
        <w:rPr>
          <w:sz w:val="24"/>
          <w:szCs w:val="24"/>
        </w:rPr>
        <w:t xml:space="preserve"> but fundamentally, an SMS has three basic characteristics:</w:t>
      </w:r>
    </w:p>
    <w:p w14:paraId="459987B1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>1. A comprehensive corporate approach to managing safety, for instance:</w:t>
      </w:r>
    </w:p>
    <w:p w14:paraId="2DF75CC1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>Σ leadership and commitment to safety</w:t>
      </w:r>
    </w:p>
    <w:p w14:paraId="05AE2E96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>Σ active involvement of top management</w:t>
      </w:r>
    </w:p>
    <w:p w14:paraId="063DD523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 xml:space="preserve">Σ </w:t>
      </w:r>
      <w:r>
        <w:rPr>
          <w:sz w:val="24"/>
          <w:szCs w:val="24"/>
        </w:rPr>
        <w:t>C</w:t>
      </w:r>
      <w:r w:rsidRPr="007D68AD">
        <w:rPr>
          <w:sz w:val="24"/>
          <w:szCs w:val="24"/>
        </w:rPr>
        <w:t>larity of policy objectives and safety improvement</w:t>
      </w:r>
    </w:p>
    <w:p w14:paraId="0D264C60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 xml:space="preserve">Σ </w:t>
      </w:r>
      <w:r>
        <w:rPr>
          <w:sz w:val="24"/>
          <w:szCs w:val="24"/>
        </w:rPr>
        <w:t>E</w:t>
      </w:r>
      <w:r w:rsidRPr="007D68AD">
        <w:rPr>
          <w:sz w:val="24"/>
          <w:szCs w:val="24"/>
        </w:rPr>
        <w:t>nhanced safety standards (relative to regulatory minima)</w:t>
      </w:r>
    </w:p>
    <w:p w14:paraId="114CBC3F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>Σ development and maintenance of a learning safety culture.</w:t>
      </w:r>
    </w:p>
    <w:p w14:paraId="47DE674C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 xml:space="preserve">2. An effective </w:t>
      </w:r>
      <w:r>
        <w:rPr>
          <w:sz w:val="24"/>
          <w:szCs w:val="24"/>
        </w:rPr>
        <w:t>organization</w:t>
      </w:r>
      <w:r w:rsidRPr="007D68AD">
        <w:rPr>
          <w:sz w:val="24"/>
          <w:szCs w:val="24"/>
        </w:rPr>
        <w:t xml:space="preserve"> for delivering safety, for instance:</w:t>
      </w:r>
    </w:p>
    <w:p w14:paraId="3A2DA11B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>Σ committee structure for overseeing safety management</w:t>
      </w:r>
    </w:p>
    <w:p w14:paraId="038A6221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 xml:space="preserve">Σ </w:t>
      </w:r>
      <w:r>
        <w:rPr>
          <w:sz w:val="24"/>
          <w:szCs w:val="24"/>
        </w:rPr>
        <w:t>M</w:t>
      </w:r>
      <w:r w:rsidRPr="007D68AD">
        <w:rPr>
          <w:sz w:val="24"/>
          <w:szCs w:val="24"/>
        </w:rPr>
        <w:t>anagement review mechanisms</w:t>
      </w:r>
    </w:p>
    <w:p w14:paraId="6EE32CE1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lastRenderedPageBreak/>
        <w:t xml:space="preserve">Σ </w:t>
      </w:r>
      <w:r>
        <w:rPr>
          <w:sz w:val="24"/>
          <w:szCs w:val="24"/>
        </w:rPr>
        <w:t>C</w:t>
      </w:r>
      <w:r w:rsidRPr="007D68AD">
        <w:rPr>
          <w:sz w:val="24"/>
          <w:szCs w:val="24"/>
        </w:rPr>
        <w:t>larity of line management responsibilities</w:t>
      </w:r>
    </w:p>
    <w:p w14:paraId="1C3DA9FA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 xml:space="preserve">Σ </w:t>
      </w:r>
      <w:r>
        <w:rPr>
          <w:sz w:val="24"/>
          <w:szCs w:val="24"/>
        </w:rPr>
        <w:t>C</w:t>
      </w:r>
      <w:r w:rsidRPr="007D68AD">
        <w:rPr>
          <w:sz w:val="24"/>
          <w:szCs w:val="24"/>
        </w:rPr>
        <w:t>oherent cascade of accountabilities for safety</w:t>
      </w:r>
    </w:p>
    <w:p w14:paraId="04AEA794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>Σ role of accountable manager (CEO) and SMS custodians</w:t>
      </w:r>
    </w:p>
    <w:p w14:paraId="3B5F7E61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 xml:space="preserve">Σ </w:t>
      </w:r>
      <w:r>
        <w:rPr>
          <w:sz w:val="24"/>
          <w:szCs w:val="24"/>
        </w:rPr>
        <w:t>C</w:t>
      </w:r>
      <w:r w:rsidRPr="007D68AD">
        <w:rPr>
          <w:sz w:val="24"/>
          <w:szCs w:val="24"/>
        </w:rPr>
        <w:t>hange management process in place</w:t>
      </w:r>
    </w:p>
    <w:p w14:paraId="5980301F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>Σ effective competency and training requirements.</w:t>
      </w:r>
    </w:p>
    <w:p w14:paraId="25C2E9C8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>3. Robust systems for assuring safety, for instance:</w:t>
      </w:r>
    </w:p>
    <w:p w14:paraId="418F734D" w14:textId="3669C10D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 xml:space="preserve">Σ </w:t>
      </w:r>
      <w:r>
        <w:rPr>
          <w:sz w:val="24"/>
          <w:szCs w:val="24"/>
        </w:rPr>
        <w:t>E</w:t>
      </w:r>
      <w:r w:rsidRPr="007D68AD">
        <w:rPr>
          <w:sz w:val="24"/>
          <w:szCs w:val="24"/>
        </w:rPr>
        <w:t>nsuring a pro-active approach to safety (</w:t>
      </w:r>
      <w:r>
        <w:rPr>
          <w:sz w:val="24"/>
          <w:szCs w:val="24"/>
        </w:rPr>
        <w:t>e.g.,</w:t>
      </w:r>
      <w:r w:rsidRPr="007D68AD">
        <w:rPr>
          <w:sz w:val="24"/>
          <w:szCs w:val="24"/>
        </w:rPr>
        <w:t xml:space="preserve"> through system safety</w:t>
      </w:r>
      <w:r>
        <w:rPr>
          <w:sz w:val="24"/>
          <w:szCs w:val="24"/>
        </w:rPr>
        <w:t xml:space="preserve"> </w:t>
      </w:r>
      <w:r w:rsidRPr="007D68AD">
        <w:rPr>
          <w:sz w:val="24"/>
          <w:szCs w:val="24"/>
        </w:rPr>
        <w:t>assessments, safety cases, change assessments, etc.)</w:t>
      </w:r>
    </w:p>
    <w:p w14:paraId="37471C0D" w14:textId="77777777" w:rsidR="008C43B7" w:rsidRPr="007D68AD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 xml:space="preserve">Σ </w:t>
      </w:r>
      <w:r>
        <w:rPr>
          <w:sz w:val="24"/>
          <w:szCs w:val="24"/>
        </w:rPr>
        <w:t>M</w:t>
      </w:r>
      <w:r w:rsidRPr="007D68AD">
        <w:rPr>
          <w:sz w:val="24"/>
          <w:szCs w:val="24"/>
        </w:rPr>
        <w:t>aximi</w:t>
      </w:r>
      <w:r>
        <w:rPr>
          <w:sz w:val="24"/>
          <w:szCs w:val="24"/>
        </w:rPr>
        <w:t>z</w:t>
      </w:r>
      <w:r w:rsidRPr="007D68AD">
        <w:rPr>
          <w:sz w:val="24"/>
          <w:szCs w:val="24"/>
        </w:rPr>
        <w:t xml:space="preserve">ing </w:t>
      </w:r>
      <w:r>
        <w:rPr>
          <w:sz w:val="24"/>
          <w:szCs w:val="24"/>
        </w:rPr>
        <w:t xml:space="preserve">the </w:t>
      </w:r>
      <w:r w:rsidRPr="007D68AD">
        <w:rPr>
          <w:sz w:val="24"/>
          <w:szCs w:val="24"/>
        </w:rPr>
        <w:t>use of available information and a strong corporate knowledgebase</w:t>
      </w:r>
      <w:r>
        <w:rPr>
          <w:sz w:val="24"/>
          <w:szCs w:val="24"/>
        </w:rPr>
        <w:t xml:space="preserve"> </w:t>
      </w:r>
      <w:r w:rsidRPr="007D68AD">
        <w:rPr>
          <w:sz w:val="24"/>
          <w:szCs w:val="24"/>
        </w:rPr>
        <w:t>for safety data exchange, training</w:t>
      </w:r>
      <w:r>
        <w:rPr>
          <w:sz w:val="24"/>
          <w:szCs w:val="24"/>
        </w:rPr>
        <w:t>,</w:t>
      </w:r>
      <w:r w:rsidRPr="007D68AD">
        <w:rPr>
          <w:sz w:val="24"/>
          <w:szCs w:val="24"/>
        </w:rPr>
        <w:t xml:space="preserve"> and awareness</w:t>
      </w:r>
      <w:r>
        <w:rPr>
          <w:sz w:val="24"/>
          <w:szCs w:val="24"/>
        </w:rPr>
        <w:t>.</w:t>
      </w:r>
    </w:p>
    <w:p w14:paraId="3E0BF8B6" w14:textId="0EC29699" w:rsidR="008C43B7" w:rsidRDefault="008C43B7" w:rsidP="008C43B7">
      <w:pPr>
        <w:rPr>
          <w:sz w:val="24"/>
          <w:szCs w:val="24"/>
        </w:rPr>
      </w:pPr>
      <w:r w:rsidRPr="007D68AD">
        <w:rPr>
          <w:sz w:val="24"/>
          <w:szCs w:val="24"/>
        </w:rPr>
        <w:t xml:space="preserve">Σ </w:t>
      </w:r>
      <w:r>
        <w:rPr>
          <w:sz w:val="24"/>
          <w:szCs w:val="24"/>
        </w:rPr>
        <w:t>S</w:t>
      </w:r>
      <w:r w:rsidRPr="007D68AD">
        <w:rPr>
          <w:sz w:val="24"/>
          <w:szCs w:val="24"/>
        </w:rPr>
        <w:t>tructured monitoring of SMS compliance (</w:t>
      </w:r>
      <w:r>
        <w:rPr>
          <w:sz w:val="24"/>
          <w:szCs w:val="24"/>
        </w:rPr>
        <w:t>e.g.,</w:t>
      </w:r>
      <w:r w:rsidRPr="007D68AD">
        <w:rPr>
          <w:sz w:val="24"/>
          <w:szCs w:val="24"/>
        </w:rPr>
        <w:t xml:space="preserve"> safety/quality audits, process</w:t>
      </w:r>
      <w:r>
        <w:rPr>
          <w:sz w:val="24"/>
          <w:szCs w:val="24"/>
        </w:rPr>
        <w:t xml:space="preserve"> </w:t>
      </w:r>
      <w:r w:rsidRPr="007D68AD">
        <w:rPr>
          <w:sz w:val="24"/>
          <w:szCs w:val="24"/>
        </w:rPr>
        <w:t>and practice monitoring, incident investigation</w:t>
      </w:r>
      <w:r>
        <w:rPr>
          <w:sz w:val="24"/>
          <w:szCs w:val="24"/>
        </w:rPr>
        <w:t>,</w:t>
      </w:r>
      <w:r w:rsidRPr="007D68AD">
        <w:rPr>
          <w:sz w:val="24"/>
          <w:szCs w:val="24"/>
        </w:rPr>
        <w:t xml:space="preserve"> and follow-up to maintain or</w:t>
      </w:r>
      <w:r>
        <w:rPr>
          <w:sz w:val="24"/>
          <w:szCs w:val="24"/>
        </w:rPr>
        <w:t xml:space="preserve"> </w:t>
      </w:r>
      <w:r w:rsidRPr="007D68AD">
        <w:rPr>
          <w:sz w:val="24"/>
          <w:szCs w:val="24"/>
        </w:rPr>
        <w:t>improve safety).</w:t>
      </w:r>
    </w:p>
    <w:p w14:paraId="6C513DB9" w14:textId="77777777" w:rsidR="008C43B7" w:rsidRPr="005F2988" w:rsidRDefault="008C43B7" w:rsidP="008C43B7">
      <w:pPr>
        <w:rPr>
          <w:sz w:val="24"/>
          <w:szCs w:val="24"/>
        </w:rPr>
      </w:pPr>
      <w:r w:rsidRPr="005F2988">
        <w:rPr>
          <w:sz w:val="24"/>
          <w:szCs w:val="24"/>
        </w:rPr>
        <w:t>12.3 Safety culture</w:t>
      </w:r>
    </w:p>
    <w:p w14:paraId="03B9D9B9" w14:textId="77777777" w:rsidR="008C43B7" w:rsidRDefault="008C43B7" w:rsidP="008C43B7">
      <w:pPr>
        <w:rPr>
          <w:sz w:val="24"/>
          <w:szCs w:val="24"/>
        </w:rPr>
      </w:pPr>
      <w:r>
        <w:rPr>
          <w:sz w:val="24"/>
          <w:szCs w:val="24"/>
        </w:rPr>
        <w:t>Safety culture is (Kuo, 1995) 'The belief or philosophy on safety matters held by organizations and individuals, which is demonstrated in practice through their attitudes, actions, and behavior</w:t>
      </w:r>
      <w:r w:rsidRPr="005F2988">
        <w:rPr>
          <w:sz w:val="24"/>
          <w:szCs w:val="24"/>
        </w:rPr>
        <w:t xml:space="preserve">. An </w:t>
      </w:r>
      <w:r>
        <w:rPr>
          <w:sz w:val="24"/>
          <w:szCs w:val="24"/>
        </w:rPr>
        <w:t>organization's safety culture becomes evident in 'the way we do things around here when no one</w:t>
      </w:r>
      <w:r w:rsidRPr="005F2988">
        <w:rPr>
          <w:sz w:val="24"/>
          <w:szCs w:val="24"/>
        </w:rPr>
        <w:t xml:space="preserve"> is looking</w:t>
      </w:r>
      <w:r>
        <w:rPr>
          <w:sz w:val="24"/>
          <w:szCs w:val="24"/>
        </w:rPr>
        <w:t>'</w:t>
      </w:r>
      <w:r w:rsidRPr="005F2988">
        <w:rPr>
          <w:sz w:val="24"/>
          <w:szCs w:val="24"/>
        </w:rPr>
        <w:t xml:space="preserve"> (Matthew S., head of the Flight</w:t>
      </w:r>
      <w:r>
        <w:rPr>
          <w:sz w:val="24"/>
          <w:szCs w:val="24"/>
        </w:rPr>
        <w:t xml:space="preserve"> </w:t>
      </w:r>
      <w:r w:rsidRPr="005F2988">
        <w:rPr>
          <w:sz w:val="24"/>
          <w:szCs w:val="24"/>
        </w:rPr>
        <w:t xml:space="preserve">Safety Foundation). A safety culture is </w:t>
      </w:r>
      <w:r>
        <w:rPr>
          <w:sz w:val="24"/>
          <w:szCs w:val="24"/>
        </w:rPr>
        <w:t>an</w:t>
      </w:r>
      <w:r w:rsidRPr="005F2988">
        <w:rPr>
          <w:sz w:val="24"/>
          <w:szCs w:val="24"/>
        </w:rPr>
        <w:t xml:space="preserve"> attitude that exists when everyone </w:t>
      </w:r>
      <w:r>
        <w:rPr>
          <w:sz w:val="24"/>
          <w:szCs w:val="24"/>
        </w:rPr>
        <w:t xml:space="preserve">recognizes </w:t>
      </w:r>
      <w:r w:rsidRPr="005F2988">
        <w:rPr>
          <w:sz w:val="24"/>
          <w:szCs w:val="24"/>
        </w:rPr>
        <w:t xml:space="preserve">and accepts their responsibilities for safety; the </w:t>
      </w:r>
      <w:r>
        <w:rPr>
          <w:sz w:val="24"/>
          <w:szCs w:val="24"/>
        </w:rPr>
        <w:t>organization</w:t>
      </w:r>
      <w:r w:rsidRPr="005F2988">
        <w:rPr>
          <w:sz w:val="24"/>
          <w:szCs w:val="24"/>
        </w:rPr>
        <w:t xml:space="preserve"> </w:t>
      </w:r>
      <w:r>
        <w:rPr>
          <w:sz w:val="24"/>
          <w:szCs w:val="24"/>
        </w:rPr>
        <w:t>'</w:t>
      </w:r>
      <w:r w:rsidRPr="005F2988">
        <w:rPr>
          <w:sz w:val="24"/>
          <w:szCs w:val="24"/>
        </w:rPr>
        <w:t>thinks safety</w:t>
      </w:r>
      <w:r>
        <w:rPr>
          <w:sz w:val="24"/>
          <w:szCs w:val="24"/>
        </w:rPr>
        <w:t>'</w:t>
      </w:r>
      <w:r w:rsidRPr="005F2988">
        <w:rPr>
          <w:sz w:val="24"/>
          <w:szCs w:val="24"/>
        </w:rPr>
        <w:t xml:space="preserve"> as a</w:t>
      </w:r>
      <w:r>
        <w:rPr>
          <w:sz w:val="24"/>
          <w:szCs w:val="24"/>
        </w:rPr>
        <w:t xml:space="preserve"> </w:t>
      </w:r>
      <w:r w:rsidRPr="005F2988">
        <w:rPr>
          <w:sz w:val="24"/>
          <w:szCs w:val="24"/>
        </w:rPr>
        <w:t xml:space="preserve">matter of course; and management </w:t>
      </w:r>
      <w:r>
        <w:rPr>
          <w:sz w:val="24"/>
          <w:szCs w:val="24"/>
        </w:rPr>
        <w:t>realizes</w:t>
      </w:r>
      <w:r w:rsidRPr="005F2988">
        <w:rPr>
          <w:sz w:val="24"/>
          <w:szCs w:val="24"/>
        </w:rPr>
        <w:t xml:space="preserve"> that the safety achievement of a system is</w:t>
      </w:r>
      <w:r>
        <w:rPr>
          <w:sz w:val="24"/>
          <w:szCs w:val="24"/>
        </w:rPr>
        <w:t xml:space="preserve"> </w:t>
      </w:r>
      <w:r w:rsidRPr="005F2988">
        <w:rPr>
          <w:sz w:val="24"/>
          <w:szCs w:val="24"/>
        </w:rPr>
        <w:t>not static and it may tend to degrade over time (</w:t>
      </w:r>
      <w:r>
        <w:rPr>
          <w:sz w:val="24"/>
          <w:szCs w:val="24"/>
        </w:rPr>
        <w:t>e.g.,,</w:t>
      </w:r>
      <w:r w:rsidRPr="005F2988">
        <w:rPr>
          <w:sz w:val="24"/>
          <w:szCs w:val="24"/>
        </w:rPr>
        <w:t xml:space="preserve"> as people become complacent or</w:t>
      </w:r>
      <w:r>
        <w:rPr>
          <w:sz w:val="24"/>
          <w:szCs w:val="24"/>
        </w:rPr>
        <w:t xml:space="preserve"> </w:t>
      </w:r>
      <w:r w:rsidRPr="005F2988">
        <w:rPr>
          <w:sz w:val="24"/>
          <w:szCs w:val="24"/>
        </w:rPr>
        <w:t>less vigilant, or when systems start to age).</w:t>
      </w:r>
    </w:p>
    <w:p w14:paraId="0BE236E6" w14:textId="77777777" w:rsidR="008C43B7" w:rsidRPr="00CE56F0" w:rsidRDefault="008C43B7" w:rsidP="008C43B7">
      <w:pPr>
        <w:rPr>
          <w:sz w:val="24"/>
          <w:szCs w:val="24"/>
        </w:rPr>
      </w:pPr>
      <w:r w:rsidRPr="00CE56F0">
        <w:rPr>
          <w:sz w:val="24"/>
          <w:szCs w:val="24"/>
        </w:rPr>
        <w:t>Example: Challenger Shuttle</w:t>
      </w:r>
    </w:p>
    <w:p w14:paraId="0060BAE0" w14:textId="77777777" w:rsidR="008C43B7" w:rsidRDefault="008C43B7" w:rsidP="008C43B7">
      <w:pPr>
        <w:rPr>
          <w:sz w:val="24"/>
          <w:szCs w:val="24"/>
        </w:rPr>
      </w:pPr>
      <w:r>
        <w:rPr>
          <w:sz w:val="24"/>
          <w:szCs w:val="24"/>
        </w:rPr>
        <w:t>'</w:t>
      </w:r>
      <w:r w:rsidRPr="00CE56F0">
        <w:rPr>
          <w:sz w:val="24"/>
          <w:szCs w:val="24"/>
        </w:rPr>
        <w:t>Shuttle program management made erroneous assumptions about the robustness</w:t>
      </w:r>
      <w:r>
        <w:rPr>
          <w:sz w:val="24"/>
          <w:szCs w:val="24"/>
        </w:rPr>
        <w:t xml:space="preserve"> </w:t>
      </w:r>
      <w:r w:rsidRPr="00CE56F0">
        <w:rPr>
          <w:sz w:val="24"/>
          <w:szCs w:val="24"/>
        </w:rPr>
        <w:t>of a system based on prior success rather than on dependable engineering data and</w:t>
      </w:r>
      <w:r>
        <w:rPr>
          <w:sz w:val="24"/>
          <w:szCs w:val="24"/>
        </w:rPr>
        <w:t xml:space="preserve"> </w:t>
      </w:r>
      <w:r w:rsidRPr="00CE56F0">
        <w:rPr>
          <w:sz w:val="24"/>
          <w:szCs w:val="24"/>
        </w:rPr>
        <w:t>rigorous testing</w:t>
      </w:r>
      <w:r>
        <w:rPr>
          <w:sz w:val="24"/>
          <w:szCs w:val="24"/>
        </w:rPr>
        <w:t>.'</w:t>
      </w:r>
    </w:p>
    <w:p w14:paraId="19EDC206" w14:textId="77777777" w:rsidR="008C43B7" w:rsidRPr="00CE56F0" w:rsidRDefault="008C43B7" w:rsidP="008C43B7">
      <w:pPr>
        <w:rPr>
          <w:sz w:val="24"/>
          <w:szCs w:val="24"/>
          <w:lang w:val="en-AE"/>
        </w:rPr>
      </w:pPr>
      <w:r>
        <w:rPr>
          <w:sz w:val="24"/>
          <w:szCs w:val="24"/>
        </w:rPr>
        <w:t>S</w:t>
      </w:r>
      <w:r w:rsidRPr="00CE56F0">
        <w:rPr>
          <w:sz w:val="24"/>
          <w:szCs w:val="24"/>
        </w:rPr>
        <w:t>afety culture is significantly influenced by the following philosophical extremes</w:t>
      </w:r>
      <w:r>
        <w:rPr>
          <w:sz w:val="24"/>
          <w:szCs w:val="24"/>
        </w:rPr>
        <w:t xml:space="preserve"> </w:t>
      </w:r>
      <w:r w:rsidRPr="00CE56F0">
        <w:rPr>
          <w:sz w:val="24"/>
          <w:szCs w:val="24"/>
          <w:lang w:val="en-AE"/>
        </w:rPr>
        <w:t>(refer, inter alia, Kuo (1997a, Ch. 8)):</w:t>
      </w:r>
    </w:p>
    <w:p w14:paraId="51391ED2" w14:textId="77777777" w:rsidR="008C43B7" w:rsidRPr="00CE56F0" w:rsidRDefault="008C43B7" w:rsidP="008C43B7">
      <w:pPr>
        <w:rPr>
          <w:sz w:val="24"/>
          <w:szCs w:val="24"/>
        </w:rPr>
      </w:pPr>
      <w:r w:rsidRPr="00CE56F0">
        <w:rPr>
          <w:sz w:val="24"/>
          <w:szCs w:val="24"/>
        </w:rPr>
        <w:lastRenderedPageBreak/>
        <w:t>Σ Blaming philosophy. When a failure/hazard occurs, someone must be at fault</w:t>
      </w:r>
      <w:r>
        <w:rPr>
          <w:sz w:val="24"/>
          <w:szCs w:val="24"/>
        </w:rPr>
        <w:t xml:space="preserve"> </w:t>
      </w:r>
      <w:r w:rsidRPr="00CE56F0">
        <w:rPr>
          <w:sz w:val="24"/>
          <w:szCs w:val="24"/>
        </w:rPr>
        <w:t>and should be punished. Although the guilty are punished and the immediate cause</w:t>
      </w:r>
      <w:r>
        <w:rPr>
          <w:sz w:val="24"/>
          <w:szCs w:val="24"/>
        </w:rPr>
        <w:t xml:space="preserve"> </w:t>
      </w:r>
      <w:r w:rsidRPr="00CE56F0">
        <w:rPr>
          <w:sz w:val="24"/>
          <w:szCs w:val="24"/>
        </w:rPr>
        <w:t>is found, this approach leads to</w:t>
      </w:r>
      <w:r>
        <w:rPr>
          <w:sz w:val="24"/>
          <w:szCs w:val="24"/>
        </w:rPr>
        <w:t xml:space="preserve"> the following</w:t>
      </w:r>
      <w:r w:rsidRPr="00CE56F0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14:paraId="176040CE" w14:textId="77777777" w:rsidR="008C43B7" w:rsidRPr="00CE56F0" w:rsidRDefault="008C43B7" w:rsidP="008C43B7">
      <w:pPr>
        <w:rPr>
          <w:sz w:val="24"/>
          <w:szCs w:val="24"/>
        </w:rPr>
      </w:pPr>
      <w:r w:rsidRPr="00CE56F0">
        <w:rPr>
          <w:sz w:val="24"/>
          <w:szCs w:val="24"/>
        </w:rPr>
        <w:t>– a defensive attitude (due to a culture of blame and defensiveness)</w:t>
      </w:r>
    </w:p>
    <w:p w14:paraId="62A2D4B5" w14:textId="340C25D6" w:rsidR="008C43B7" w:rsidRPr="00CE56F0" w:rsidRDefault="008C43B7" w:rsidP="008C43B7">
      <w:pPr>
        <w:rPr>
          <w:sz w:val="24"/>
          <w:szCs w:val="24"/>
        </w:rPr>
      </w:pPr>
      <w:r w:rsidRPr="00CE56F0">
        <w:rPr>
          <w:sz w:val="24"/>
          <w:szCs w:val="24"/>
        </w:rPr>
        <w:t xml:space="preserve">– </w:t>
      </w:r>
      <w:r>
        <w:rPr>
          <w:sz w:val="24"/>
          <w:szCs w:val="24"/>
        </w:rPr>
        <w:t>The systematic causes behind the incident (e.g., management failures, commercial pressures, insufficient training, unsafe systems/processes, etc.) are</w:t>
      </w:r>
      <w:r w:rsidRPr="00CE56F0">
        <w:rPr>
          <w:sz w:val="24"/>
          <w:szCs w:val="24"/>
        </w:rPr>
        <w:t xml:space="preserve"> often ignored.</w:t>
      </w:r>
    </w:p>
    <w:p w14:paraId="1BC71499" w14:textId="77777777" w:rsidR="008C43B7" w:rsidRPr="00CE56F0" w:rsidRDefault="008C43B7" w:rsidP="008C43B7">
      <w:pPr>
        <w:rPr>
          <w:sz w:val="24"/>
          <w:szCs w:val="24"/>
        </w:rPr>
      </w:pPr>
      <w:r w:rsidRPr="00CE56F0">
        <w:rPr>
          <w:sz w:val="24"/>
          <w:szCs w:val="24"/>
        </w:rPr>
        <w:t>Reports of equipment failures, design faults</w:t>
      </w:r>
      <w:r>
        <w:rPr>
          <w:sz w:val="24"/>
          <w:szCs w:val="24"/>
        </w:rPr>
        <w:t xml:space="preserve">, or procedures that might cause a hazard must be encouraged without the </w:t>
      </w:r>
      <w:r w:rsidRPr="00CE56F0">
        <w:rPr>
          <w:sz w:val="24"/>
          <w:szCs w:val="24"/>
        </w:rPr>
        <w:t>threat of disciplinary action wherever possible.</w:t>
      </w:r>
      <w:r>
        <w:rPr>
          <w:sz w:val="24"/>
          <w:szCs w:val="24"/>
        </w:rPr>
        <w:t xml:space="preserve"> </w:t>
      </w:r>
    </w:p>
    <w:p w14:paraId="3F6DFA30" w14:textId="77777777" w:rsidR="008C43B7" w:rsidRPr="00CE56F0" w:rsidRDefault="008C43B7" w:rsidP="008C43B7">
      <w:pPr>
        <w:rPr>
          <w:sz w:val="24"/>
          <w:szCs w:val="24"/>
        </w:rPr>
      </w:pPr>
      <w:r w:rsidRPr="00CE56F0">
        <w:rPr>
          <w:sz w:val="24"/>
          <w:szCs w:val="24"/>
        </w:rPr>
        <w:t>An effective safety culture requires an atmosphere in which individuals are not</w:t>
      </w:r>
      <w:r>
        <w:rPr>
          <w:sz w:val="24"/>
          <w:szCs w:val="24"/>
        </w:rPr>
        <w:t xml:space="preserve"> </w:t>
      </w:r>
      <w:r w:rsidRPr="00CE56F0">
        <w:rPr>
          <w:sz w:val="24"/>
          <w:szCs w:val="24"/>
        </w:rPr>
        <w:t xml:space="preserve">unduly punished or blamed for their mistakes – a </w:t>
      </w:r>
      <w:r>
        <w:rPr>
          <w:sz w:val="24"/>
          <w:szCs w:val="24"/>
        </w:rPr>
        <w:t>'</w:t>
      </w:r>
      <w:r w:rsidRPr="00CE56F0">
        <w:rPr>
          <w:sz w:val="24"/>
          <w:szCs w:val="24"/>
        </w:rPr>
        <w:t>blame-free</w:t>
      </w:r>
      <w:r>
        <w:rPr>
          <w:sz w:val="24"/>
          <w:szCs w:val="24"/>
        </w:rPr>
        <w:t>'</w:t>
      </w:r>
      <w:r w:rsidRPr="00CE56F0">
        <w:rPr>
          <w:sz w:val="24"/>
          <w:szCs w:val="24"/>
        </w:rPr>
        <w:t xml:space="preserve"> environment. This</w:t>
      </w:r>
      <w:r>
        <w:rPr>
          <w:sz w:val="24"/>
          <w:szCs w:val="24"/>
        </w:rPr>
        <w:t xml:space="preserve"> </w:t>
      </w:r>
      <w:r w:rsidRPr="00CE56F0">
        <w:rPr>
          <w:sz w:val="24"/>
          <w:szCs w:val="24"/>
        </w:rPr>
        <w:t xml:space="preserve">is an ideal </w:t>
      </w:r>
      <w:r>
        <w:rPr>
          <w:sz w:val="24"/>
          <w:szCs w:val="24"/>
        </w:rPr>
        <w:t>that</w:t>
      </w:r>
      <w:r w:rsidRPr="00CE56F0">
        <w:rPr>
          <w:sz w:val="24"/>
          <w:szCs w:val="24"/>
        </w:rPr>
        <w:t xml:space="preserve"> is difficult to achieve in practice; when things really </w:t>
      </w:r>
      <w:r>
        <w:rPr>
          <w:sz w:val="24"/>
          <w:szCs w:val="24"/>
        </w:rPr>
        <w:t>go wrong, people often react</w:t>
      </w:r>
      <w:r w:rsidRPr="00CE56F0">
        <w:rPr>
          <w:sz w:val="24"/>
          <w:szCs w:val="24"/>
        </w:rPr>
        <w:t xml:space="preserve"> to protect themselves by pointing the finger of</w:t>
      </w:r>
      <w:r>
        <w:rPr>
          <w:sz w:val="24"/>
          <w:szCs w:val="24"/>
        </w:rPr>
        <w:t xml:space="preserve"> </w:t>
      </w:r>
      <w:r w:rsidRPr="00CE56F0">
        <w:rPr>
          <w:sz w:val="24"/>
          <w:szCs w:val="24"/>
        </w:rPr>
        <w:t>blame at others.</w:t>
      </w:r>
    </w:p>
    <w:p w14:paraId="7923DDA6" w14:textId="77777777" w:rsidR="008C43B7" w:rsidRPr="00CE56F0" w:rsidRDefault="008C43B7" w:rsidP="008C43B7">
      <w:pPr>
        <w:rPr>
          <w:sz w:val="24"/>
          <w:szCs w:val="24"/>
        </w:rPr>
      </w:pPr>
      <w:r w:rsidRPr="00CE56F0">
        <w:rPr>
          <w:sz w:val="24"/>
          <w:szCs w:val="24"/>
        </w:rPr>
        <w:t>Σ Collaborative philosophy. Best solutions are usually derived via close collaboration</w:t>
      </w:r>
      <w:r>
        <w:rPr>
          <w:sz w:val="24"/>
          <w:szCs w:val="24"/>
        </w:rPr>
        <w:t xml:space="preserve"> </w:t>
      </w:r>
      <w:r w:rsidRPr="00CE56F0">
        <w:rPr>
          <w:sz w:val="24"/>
          <w:szCs w:val="24"/>
        </w:rPr>
        <w:t>between the prescribing authorities, users, suppliers, and other stakeholders. This</w:t>
      </w:r>
      <w:r>
        <w:rPr>
          <w:sz w:val="24"/>
          <w:szCs w:val="24"/>
        </w:rPr>
        <w:t xml:space="preserve"> </w:t>
      </w:r>
      <w:r w:rsidRPr="00CE56F0">
        <w:rPr>
          <w:sz w:val="24"/>
          <w:szCs w:val="24"/>
        </w:rPr>
        <w:t>approach encourages shared responsibility and a willingness to improve safety.</w:t>
      </w:r>
    </w:p>
    <w:p w14:paraId="6FFB1DD1" w14:textId="249CF710" w:rsidR="008C43B7" w:rsidRDefault="008C43B7" w:rsidP="008C43B7">
      <w:pPr>
        <w:rPr>
          <w:sz w:val="24"/>
          <w:szCs w:val="24"/>
        </w:rPr>
      </w:pPr>
      <w:r w:rsidRPr="00CE56F0">
        <w:rPr>
          <w:sz w:val="24"/>
          <w:szCs w:val="24"/>
        </w:rPr>
        <w:t>A collaborative safety culture is the most desired foundation for an effective SMS.</w:t>
      </w:r>
      <w:r>
        <w:rPr>
          <w:sz w:val="24"/>
          <w:szCs w:val="24"/>
        </w:rPr>
        <w:t xml:space="preserve"> </w:t>
      </w:r>
      <w:r w:rsidRPr="00CE56F0">
        <w:rPr>
          <w:sz w:val="24"/>
          <w:szCs w:val="24"/>
        </w:rPr>
        <w:t>It recognizes that there is no panacea for safety</w:t>
      </w:r>
      <w:r>
        <w:rPr>
          <w:sz w:val="24"/>
          <w:szCs w:val="24"/>
        </w:rPr>
        <w:t>,</w:t>
      </w:r>
      <w:r w:rsidRPr="00CE56F0">
        <w:rPr>
          <w:sz w:val="24"/>
          <w:szCs w:val="24"/>
        </w:rPr>
        <w:t xml:space="preserve"> that safety requires time to</w:t>
      </w:r>
      <w:r>
        <w:rPr>
          <w:sz w:val="24"/>
          <w:szCs w:val="24"/>
        </w:rPr>
        <w:t xml:space="preserve"> </w:t>
      </w:r>
      <w:r w:rsidRPr="00CE56F0">
        <w:rPr>
          <w:sz w:val="24"/>
          <w:szCs w:val="24"/>
        </w:rPr>
        <w:t>develop, and that factors keep changing (</w:t>
      </w:r>
      <w:r>
        <w:rPr>
          <w:sz w:val="24"/>
          <w:szCs w:val="24"/>
        </w:rPr>
        <w:t>e.g.,</w:t>
      </w:r>
      <w:r w:rsidRPr="00CE56F0">
        <w:rPr>
          <w:sz w:val="24"/>
          <w:szCs w:val="24"/>
        </w:rPr>
        <w:t xml:space="preserve"> systems age, competence levels</w:t>
      </w:r>
      <w:r>
        <w:rPr>
          <w:sz w:val="24"/>
          <w:szCs w:val="24"/>
        </w:rPr>
        <w:t xml:space="preserve"> </w:t>
      </w:r>
      <w:r w:rsidRPr="00CE56F0">
        <w:rPr>
          <w:sz w:val="24"/>
          <w:szCs w:val="24"/>
        </w:rPr>
        <w:t>fluctuate, etc.).</w:t>
      </w:r>
    </w:p>
    <w:p w14:paraId="0FB3C627" w14:textId="77777777" w:rsidR="008C43B7" w:rsidRPr="001D315C" w:rsidRDefault="008C43B7" w:rsidP="008C43B7">
      <w:pPr>
        <w:rPr>
          <w:sz w:val="24"/>
          <w:szCs w:val="24"/>
        </w:rPr>
      </w:pPr>
      <w:r w:rsidRPr="001D315C">
        <w:rPr>
          <w:sz w:val="24"/>
          <w:szCs w:val="24"/>
        </w:rPr>
        <w:t xml:space="preserve">Even an </w:t>
      </w:r>
      <w:r>
        <w:rPr>
          <w:sz w:val="24"/>
          <w:szCs w:val="24"/>
        </w:rPr>
        <w:t>organization</w:t>
      </w:r>
      <w:r w:rsidRPr="001D315C">
        <w:rPr>
          <w:sz w:val="24"/>
          <w:szCs w:val="24"/>
        </w:rPr>
        <w:t xml:space="preserve"> that strives to achieve a blame-free environment is still subject</w:t>
      </w:r>
      <w:r>
        <w:rPr>
          <w:sz w:val="24"/>
          <w:szCs w:val="24"/>
        </w:rPr>
        <w:t xml:space="preserve"> </w:t>
      </w:r>
      <w:r w:rsidRPr="001D315C">
        <w:rPr>
          <w:sz w:val="24"/>
          <w:szCs w:val="24"/>
        </w:rPr>
        <w:t xml:space="preserve">to rules and legal regulation. A </w:t>
      </w:r>
      <w:r>
        <w:rPr>
          <w:sz w:val="24"/>
          <w:szCs w:val="24"/>
        </w:rPr>
        <w:t>'</w:t>
      </w:r>
      <w:r w:rsidRPr="001D315C">
        <w:rPr>
          <w:sz w:val="24"/>
          <w:szCs w:val="24"/>
        </w:rPr>
        <w:t>just</w:t>
      </w:r>
      <w:r>
        <w:rPr>
          <w:sz w:val="24"/>
          <w:szCs w:val="24"/>
        </w:rPr>
        <w:t>'</w:t>
      </w:r>
      <w:r w:rsidRPr="001D315C">
        <w:rPr>
          <w:sz w:val="24"/>
          <w:szCs w:val="24"/>
        </w:rPr>
        <w:t xml:space="preserve"> culture is one in which individuals are not free</w:t>
      </w:r>
      <w:r>
        <w:rPr>
          <w:sz w:val="24"/>
          <w:szCs w:val="24"/>
        </w:rPr>
        <w:t xml:space="preserve"> </w:t>
      </w:r>
      <w:r w:rsidRPr="001D315C">
        <w:rPr>
          <w:sz w:val="24"/>
          <w:szCs w:val="24"/>
        </w:rPr>
        <w:t xml:space="preserve">of blame if they are culpably negligent and where the </w:t>
      </w:r>
      <w:r>
        <w:rPr>
          <w:sz w:val="24"/>
          <w:szCs w:val="24"/>
        </w:rPr>
        <w:t>organization</w:t>
      </w:r>
      <w:r w:rsidRPr="001D315C">
        <w:rPr>
          <w:sz w:val="24"/>
          <w:szCs w:val="24"/>
        </w:rPr>
        <w:t xml:space="preserve"> gives due regard</w:t>
      </w:r>
      <w:r>
        <w:rPr>
          <w:sz w:val="24"/>
          <w:szCs w:val="24"/>
        </w:rPr>
        <w:t xml:space="preserve"> </w:t>
      </w:r>
      <w:r w:rsidRPr="001D315C">
        <w:rPr>
          <w:sz w:val="24"/>
          <w:szCs w:val="24"/>
        </w:rPr>
        <w:t>to honesty (David, 2002).</w:t>
      </w:r>
    </w:p>
    <w:p w14:paraId="7EC576F1" w14:textId="77777777" w:rsidR="008C43B7" w:rsidRPr="001D315C" w:rsidRDefault="008C43B7" w:rsidP="008C43B7">
      <w:pPr>
        <w:rPr>
          <w:sz w:val="24"/>
          <w:szCs w:val="24"/>
        </w:rPr>
      </w:pPr>
      <w:r w:rsidRPr="001D315C">
        <w:rPr>
          <w:sz w:val="24"/>
          <w:szCs w:val="24"/>
        </w:rPr>
        <w:t xml:space="preserve">Culture is the sense of values, beliefs, and norms </w:t>
      </w:r>
      <w:r>
        <w:rPr>
          <w:sz w:val="24"/>
          <w:szCs w:val="24"/>
        </w:rPr>
        <w:t xml:space="preserve">that are practiced in </w:t>
      </w:r>
      <w:r w:rsidRPr="001D315C">
        <w:rPr>
          <w:sz w:val="24"/>
          <w:szCs w:val="24"/>
        </w:rPr>
        <w:t>business. Management creates culture</w:t>
      </w:r>
      <w:r>
        <w:rPr>
          <w:sz w:val="24"/>
          <w:szCs w:val="24"/>
        </w:rPr>
        <w:t>, and it is the management's</w:t>
      </w:r>
      <w:r w:rsidRPr="001D315C">
        <w:rPr>
          <w:sz w:val="24"/>
          <w:szCs w:val="24"/>
        </w:rPr>
        <w:t xml:space="preserve"> responsibility to influence it.</w:t>
      </w:r>
      <w:r>
        <w:rPr>
          <w:sz w:val="24"/>
          <w:szCs w:val="24"/>
        </w:rPr>
        <w:t xml:space="preserve"> </w:t>
      </w:r>
      <w:r w:rsidRPr="001D315C">
        <w:rPr>
          <w:sz w:val="24"/>
          <w:szCs w:val="24"/>
        </w:rPr>
        <w:t xml:space="preserve">Management has great leverage in affecting safety within an </w:t>
      </w:r>
      <w:r>
        <w:rPr>
          <w:sz w:val="24"/>
          <w:szCs w:val="24"/>
        </w:rPr>
        <w:t>organization</w:t>
      </w:r>
      <w:r w:rsidRPr="001D315C">
        <w:rPr>
          <w:sz w:val="24"/>
          <w:szCs w:val="24"/>
        </w:rPr>
        <w:t>; through its</w:t>
      </w:r>
      <w:r>
        <w:rPr>
          <w:sz w:val="24"/>
          <w:szCs w:val="24"/>
        </w:rPr>
        <w:t xml:space="preserve"> </w:t>
      </w:r>
      <w:r w:rsidRPr="001D315C">
        <w:rPr>
          <w:sz w:val="24"/>
          <w:szCs w:val="24"/>
        </w:rPr>
        <w:t>attitudes and actions, management influences the attitudes and actions of line managers,</w:t>
      </w:r>
      <w:r>
        <w:rPr>
          <w:sz w:val="24"/>
          <w:szCs w:val="24"/>
        </w:rPr>
        <w:t xml:space="preserve"> </w:t>
      </w:r>
      <w:r w:rsidRPr="001D315C">
        <w:rPr>
          <w:sz w:val="24"/>
          <w:szCs w:val="24"/>
        </w:rPr>
        <w:t>who in turn repeat it to their employees (be they inspectors, quality control personnel,</w:t>
      </w:r>
      <w:r>
        <w:rPr>
          <w:sz w:val="24"/>
          <w:szCs w:val="24"/>
        </w:rPr>
        <w:t xml:space="preserve"> </w:t>
      </w:r>
      <w:r w:rsidRPr="001D315C">
        <w:rPr>
          <w:sz w:val="24"/>
          <w:szCs w:val="24"/>
        </w:rPr>
        <w:t>designers, operational personnel, etc.).</w:t>
      </w:r>
    </w:p>
    <w:p w14:paraId="78710544" w14:textId="77777777" w:rsidR="008C43B7" w:rsidRDefault="008C43B7" w:rsidP="008C43B7">
      <w:pPr>
        <w:rPr>
          <w:sz w:val="24"/>
          <w:szCs w:val="24"/>
        </w:rPr>
      </w:pPr>
      <w:r w:rsidRPr="001D315C">
        <w:rPr>
          <w:sz w:val="24"/>
          <w:szCs w:val="24"/>
        </w:rPr>
        <w:t>A safety assessment must not be viewed as a one-off exercise; people should be</w:t>
      </w:r>
      <w:r>
        <w:rPr>
          <w:sz w:val="24"/>
          <w:szCs w:val="24"/>
        </w:rPr>
        <w:t xml:space="preserve"> </w:t>
      </w:r>
      <w:r w:rsidRPr="001D315C">
        <w:rPr>
          <w:sz w:val="24"/>
          <w:szCs w:val="24"/>
        </w:rPr>
        <w:t>continuously trying to make things safer. Errors and mistakes are inevitable</w:t>
      </w:r>
      <w:r>
        <w:rPr>
          <w:sz w:val="24"/>
          <w:szCs w:val="24"/>
        </w:rPr>
        <w:t xml:space="preserve">, and safety can only be improved </w:t>
      </w:r>
      <w:r>
        <w:rPr>
          <w:sz w:val="24"/>
          <w:szCs w:val="24"/>
        </w:rPr>
        <w:lastRenderedPageBreak/>
        <w:t>if the organization learns</w:t>
      </w:r>
      <w:r w:rsidRPr="001D315C">
        <w:rPr>
          <w:sz w:val="24"/>
          <w:szCs w:val="24"/>
        </w:rPr>
        <w:t xml:space="preserve"> from its mistakes. The SMS</w:t>
      </w:r>
      <w:r>
        <w:rPr>
          <w:sz w:val="24"/>
          <w:szCs w:val="24"/>
        </w:rPr>
        <w:t xml:space="preserve"> </w:t>
      </w:r>
      <w:r w:rsidRPr="001D315C">
        <w:rPr>
          <w:sz w:val="24"/>
          <w:szCs w:val="24"/>
        </w:rPr>
        <w:t>thus needs to enforce a culture of communication and continuous improvement.</w:t>
      </w:r>
      <w:r>
        <w:rPr>
          <w:sz w:val="24"/>
          <w:szCs w:val="24"/>
        </w:rPr>
        <w:t xml:space="preserve"> </w:t>
      </w:r>
      <w:r w:rsidRPr="001D315C">
        <w:rPr>
          <w:sz w:val="24"/>
          <w:szCs w:val="24"/>
        </w:rPr>
        <w:t xml:space="preserve">There are several ways </w:t>
      </w:r>
      <w:r>
        <w:rPr>
          <w:sz w:val="24"/>
          <w:szCs w:val="24"/>
        </w:rPr>
        <w:t>to achieve</w:t>
      </w:r>
      <w:r w:rsidRPr="001D315C">
        <w:rPr>
          <w:sz w:val="24"/>
          <w:szCs w:val="24"/>
        </w:rPr>
        <w:t xml:space="preserve"> this, for example:</w:t>
      </w:r>
      <w:r>
        <w:rPr>
          <w:sz w:val="24"/>
          <w:szCs w:val="24"/>
        </w:rPr>
        <w:t xml:space="preserve"> </w:t>
      </w:r>
    </w:p>
    <w:p w14:paraId="22E3FC83" w14:textId="77777777" w:rsidR="008C43B7" w:rsidRPr="001D315C" w:rsidRDefault="008C43B7" w:rsidP="008C43B7">
      <w:pPr>
        <w:rPr>
          <w:sz w:val="24"/>
          <w:szCs w:val="24"/>
        </w:rPr>
      </w:pPr>
      <w:r w:rsidRPr="001D315C">
        <w:rPr>
          <w:sz w:val="24"/>
          <w:szCs w:val="24"/>
        </w:rPr>
        <w:t xml:space="preserve">Σ </w:t>
      </w:r>
      <w:r>
        <w:rPr>
          <w:sz w:val="24"/>
          <w:szCs w:val="24"/>
        </w:rPr>
        <w:t>I</w:t>
      </w:r>
      <w:r w:rsidRPr="001D315C">
        <w:rPr>
          <w:sz w:val="24"/>
          <w:szCs w:val="24"/>
        </w:rPr>
        <w:t>ncident reporting, investigation</w:t>
      </w:r>
      <w:r>
        <w:rPr>
          <w:sz w:val="24"/>
          <w:szCs w:val="24"/>
        </w:rPr>
        <w:t>,</w:t>
      </w:r>
      <w:r w:rsidRPr="001D315C">
        <w:rPr>
          <w:sz w:val="24"/>
          <w:szCs w:val="24"/>
        </w:rPr>
        <w:t xml:space="preserve"> and feedback</w:t>
      </w:r>
    </w:p>
    <w:p w14:paraId="1F5AFC58" w14:textId="77777777" w:rsidR="008C43B7" w:rsidRPr="001D315C" w:rsidRDefault="008C43B7" w:rsidP="008C43B7">
      <w:pPr>
        <w:rPr>
          <w:sz w:val="24"/>
          <w:szCs w:val="24"/>
        </w:rPr>
      </w:pPr>
      <w:r w:rsidRPr="001D315C">
        <w:rPr>
          <w:sz w:val="24"/>
          <w:szCs w:val="24"/>
        </w:rPr>
        <w:t xml:space="preserve">Σ </w:t>
      </w:r>
      <w:r>
        <w:rPr>
          <w:sz w:val="24"/>
          <w:szCs w:val="24"/>
        </w:rPr>
        <w:t>S</w:t>
      </w:r>
      <w:r w:rsidRPr="001D315C">
        <w:rPr>
          <w:sz w:val="24"/>
          <w:szCs w:val="24"/>
        </w:rPr>
        <w:t>afety reviews and audits</w:t>
      </w:r>
    </w:p>
    <w:p w14:paraId="008F6BC7" w14:textId="77777777" w:rsidR="008C43B7" w:rsidRPr="001D315C" w:rsidRDefault="008C43B7" w:rsidP="008C43B7">
      <w:pPr>
        <w:rPr>
          <w:sz w:val="24"/>
          <w:szCs w:val="24"/>
        </w:rPr>
      </w:pPr>
      <w:r w:rsidRPr="001D315C">
        <w:rPr>
          <w:sz w:val="24"/>
          <w:szCs w:val="24"/>
        </w:rPr>
        <w:t xml:space="preserve">Σ </w:t>
      </w:r>
      <w:r>
        <w:rPr>
          <w:sz w:val="24"/>
          <w:szCs w:val="24"/>
        </w:rPr>
        <w:t>S</w:t>
      </w:r>
      <w:r w:rsidRPr="001D315C">
        <w:rPr>
          <w:sz w:val="24"/>
          <w:szCs w:val="24"/>
        </w:rPr>
        <w:t>afety working groups and safety panels</w:t>
      </w:r>
    </w:p>
    <w:p w14:paraId="1926606D" w14:textId="77777777" w:rsidR="008C43B7" w:rsidRPr="001D315C" w:rsidRDefault="008C43B7" w:rsidP="008C43B7">
      <w:pPr>
        <w:rPr>
          <w:sz w:val="24"/>
          <w:szCs w:val="24"/>
        </w:rPr>
      </w:pPr>
      <w:r w:rsidRPr="001D315C">
        <w:rPr>
          <w:sz w:val="24"/>
          <w:szCs w:val="24"/>
        </w:rPr>
        <w:t xml:space="preserve">Σ </w:t>
      </w:r>
      <w:r>
        <w:rPr>
          <w:sz w:val="24"/>
          <w:szCs w:val="24"/>
        </w:rPr>
        <w:t>S</w:t>
      </w:r>
      <w:r w:rsidRPr="001D315C">
        <w:rPr>
          <w:sz w:val="24"/>
          <w:szCs w:val="24"/>
        </w:rPr>
        <w:t>uggestion schemes which cover safety</w:t>
      </w:r>
    </w:p>
    <w:p w14:paraId="704DF2BD" w14:textId="77777777" w:rsidR="008C43B7" w:rsidRDefault="008C43B7" w:rsidP="008C43B7">
      <w:pPr>
        <w:rPr>
          <w:sz w:val="24"/>
          <w:szCs w:val="24"/>
        </w:rPr>
      </w:pPr>
      <w:r w:rsidRPr="001D315C">
        <w:rPr>
          <w:sz w:val="24"/>
          <w:szCs w:val="24"/>
        </w:rPr>
        <w:t>Σ incident reporting (including some sort of anonymous reporting scheme).</w:t>
      </w:r>
    </w:p>
    <w:p w14:paraId="79662A64" w14:textId="77777777" w:rsidR="008C43B7" w:rsidRPr="00F9642A" w:rsidRDefault="008C43B7" w:rsidP="008C43B7">
      <w:pPr>
        <w:rPr>
          <w:sz w:val="24"/>
          <w:szCs w:val="24"/>
        </w:rPr>
      </w:pPr>
      <w:r w:rsidRPr="00F9642A">
        <w:rPr>
          <w:sz w:val="24"/>
          <w:szCs w:val="24"/>
        </w:rPr>
        <w:t>12.4 Developing a safety management system</w:t>
      </w:r>
    </w:p>
    <w:p w14:paraId="5F752BF2" w14:textId="77777777" w:rsidR="008C43B7" w:rsidRPr="00F9642A" w:rsidRDefault="008C43B7" w:rsidP="008C43B7">
      <w:pPr>
        <w:rPr>
          <w:sz w:val="24"/>
          <w:szCs w:val="24"/>
        </w:rPr>
      </w:pPr>
      <w:r w:rsidRPr="00F9642A">
        <w:rPr>
          <w:sz w:val="24"/>
          <w:szCs w:val="24"/>
        </w:rPr>
        <w:t>12.4.1 Introduction</w:t>
      </w:r>
    </w:p>
    <w:p w14:paraId="2D23D93A" w14:textId="77777777" w:rsidR="008C43B7" w:rsidRPr="00F9642A" w:rsidRDefault="008C43B7" w:rsidP="008C43B7">
      <w:pPr>
        <w:rPr>
          <w:sz w:val="24"/>
          <w:szCs w:val="24"/>
        </w:rPr>
      </w:pPr>
      <w:r w:rsidRPr="00F9642A">
        <w:rPr>
          <w:sz w:val="24"/>
          <w:szCs w:val="24"/>
        </w:rPr>
        <w:t>Safety management is part of the overall management function</w:t>
      </w:r>
      <w:r>
        <w:rPr>
          <w:sz w:val="24"/>
          <w:szCs w:val="24"/>
        </w:rPr>
        <w:t>,</w:t>
      </w:r>
      <w:r w:rsidRPr="00F9642A">
        <w:rPr>
          <w:sz w:val="24"/>
          <w:szCs w:val="24"/>
        </w:rPr>
        <w:t xml:space="preserve"> which determines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 xml:space="preserve">and implements an </w:t>
      </w:r>
      <w:r>
        <w:rPr>
          <w:sz w:val="24"/>
          <w:szCs w:val="24"/>
        </w:rPr>
        <w:t>organization'</w:t>
      </w:r>
      <w:r w:rsidRPr="00F9642A">
        <w:rPr>
          <w:sz w:val="24"/>
          <w:szCs w:val="24"/>
        </w:rPr>
        <w:t>s safety policy. It is the means by which the management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>principle is translated into front-line safety performance improvement activities. The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>implementation of a safety management system should thus follow a top-down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>program which ensures that:</w:t>
      </w:r>
    </w:p>
    <w:p w14:paraId="535158A4" w14:textId="77777777" w:rsidR="008C43B7" w:rsidRPr="00F9642A" w:rsidRDefault="008C43B7" w:rsidP="008C43B7">
      <w:pPr>
        <w:rPr>
          <w:sz w:val="24"/>
          <w:szCs w:val="24"/>
        </w:rPr>
      </w:pPr>
      <w:r w:rsidRPr="00F9642A">
        <w:rPr>
          <w:sz w:val="24"/>
          <w:szCs w:val="24"/>
        </w:rPr>
        <w:t xml:space="preserve">Σ safety policies are defined. These statements should define the </w:t>
      </w:r>
      <w:r>
        <w:rPr>
          <w:sz w:val="24"/>
          <w:szCs w:val="24"/>
        </w:rPr>
        <w:t>organization'</w:t>
      </w:r>
      <w:r w:rsidRPr="00F9642A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>fundamental approach to the management of safety and should commit the</w:t>
      </w:r>
      <w:r>
        <w:rPr>
          <w:sz w:val="24"/>
          <w:szCs w:val="24"/>
        </w:rPr>
        <w:t xml:space="preserve"> organization</w:t>
      </w:r>
      <w:r w:rsidRPr="00F9642A">
        <w:rPr>
          <w:sz w:val="24"/>
          <w:szCs w:val="24"/>
        </w:rPr>
        <w:t xml:space="preserve"> at the highest level to the fulfi</w:t>
      </w:r>
      <w:r>
        <w:rPr>
          <w:sz w:val="24"/>
          <w:szCs w:val="24"/>
        </w:rPr>
        <w:t>l</w:t>
      </w:r>
      <w:r w:rsidRPr="00F9642A">
        <w:rPr>
          <w:sz w:val="24"/>
          <w:szCs w:val="24"/>
        </w:rPr>
        <w:t>lment of its stated safety policy.</w:t>
      </w:r>
      <w:r>
        <w:rPr>
          <w:sz w:val="24"/>
          <w:szCs w:val="24"/>
        </w:rPr>
        <w:t xml:space="preserve"> </w:t>
      </w:r>
    </w:p>
    <w:p w14:paraId="72C26BDC" w14:textId="77777777" w:rsidR="008C43B7" w:rsidRPr="00F9642A" w:rsidRDefault="008C43B7" w:rsidP="008C43B7">
      <w:pPr>
        <w:rPr>
          <w:sz w:val="24"/>
          <w:szCs w:val="24"/>
        </w:rPr>
      </w:pPr>
      <w:r w:rsidRPr="00F9642A">
        <w:rPr>
          <w:sz w:val="24"/>
          <w:szCs w:val="24"/>
        </w:rPr>
        <w:t xml:space="preserve">Σ from the policy statements, the </w:t>
      </w:r>
      <w:r>
        <w:rPr>
          <w:sz w:val="24"/>
          <w:szCs w:val="24"/>
        </w:rPr>
        <w:t>organization</w:t>
      </w:r>
      <w:r w:rsidRPr="00F9642A">
        <w:rPr>
          <w:sz w:val="24"/>
          <w:szCs w:val="24"/>
        </w:rPr>
        <w:t xml:space="preserve"> should define its safety management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 xml:space="preserve">principles, which specify the safety objectives with which the </w:t>
      </w:r>
      <w:r>
        <w:rPr>
          <w:sz w:val="24"/>
          <w:szCs w:val="24"/>
        </w:rPr>
        <w:t>organization</w:t>
      </w:r>
      <w:r w:rsidRPr="00F9642A">
        <w:rPr>
          <w:sz w:val="24"/>
          <w:szCs w:val="24"/>
        </w:rPr>
        <w:t xml:space="preserve"> intends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>to comply.</w:t>
      </w:r>
    </w:p>
    <w:p w14:paraId="27B0C06C" w14:textId="77777777" w:rsidR="008C43B7" w:rsidRDefault="008C43B7" w:rsidP="008C43B7">
      <w:pPr>
        <w:rPr>
          <w:sz w:val="24"/>
          <w:szCs w:val="24"/>
        </w:rPr>
      </w:pPr>
      <w:r w:rsidRPr="00F9642A">
        <w:rPr>
          <w:sz w:val="24"/>
          <w:szCs w:val="24"/>
        </w:rPr>
        <w:t xml:space="preserve">Σ </w:t>
      </w:r>
      <w:r>
        <w:rPr>
          <w:sz w:val="24"/>
          <w:szCs w:val="24"/>
        </w:rPr>
        <w:t>H</w:t>
      </w:r>
      <w:r w:rsidRPr="00F9642A">
        <w:rPr>
          <w:sz w:val="24"/>
          <w:szCs w:val="24"/>
        </w:rPr>
        <w:t xml:space="preserve">aving defined the policy statement and principles, the </w:t>
      </w:r>
      <w:r>
        <w:rPr>
          <w:sz w:val="24"/>
          <w:szCs w:val="24"/>
        </w:rPr>
        <w:t>organization</w:t>
      </w:r>
      <w:r w:rsidRPr="00F9642A">
        <w:rPr>
          <w:sz w:val="24"/>
          <w:szCs w:val="24"/>
        </w:rPr>
        <w:t xml:space="preserve"> should produce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 xml:space="preserve">plans and procedures and define responsibilities </w:t>
      </w:r>
      <w:r>
        <w:rPr>
          <w:sz w:val="24"/>
          <w:szCs w:val="24"/>
        </w:rPr>
        <w:t>that</w:t>
      </w:r>
      <w:r w:rsidRPr="00F9642A">
        <w:rPr>
          <w:sz w:val="24"/>
          <w:szCs w:val="24"/>
        </w:rPr>
        <w:t xml:space="preserve"> will ensure that the safety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>objectives are accomplished. Note that there is an ever-present danger of creating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 xml:space="preserve">formal </w:t>
      </w:r>
      <w:r>
        <w:rPr>
          <w:sz w:val="24"/>
          <w:szCs w:val="24"/>
        </w:rPr>
        <w:t>'</w:t>
      </w:r>
      <w:r w:rsidRPr="00F9642A">
        <w:rPr>
          <w:sz w:val="24"/>
          <w:szCs w:val="24"/>
        </w:rPr>
        <w:t>policies</w:t>
      </w:r>
      <w:r>
        <w:rPr>
          <w:sz w:val="24"/>
          <w:szCs w:val="24"/>
        </w:rPr>
        <w:t>'</w:t>
      </w:r>
      <w:r w:rsidRPr="00F9642A">
        <w:rPr>
          <w:sz w:val="24"/>
          <w:szCs w:val="24"/>
        </w:rPr>
        <w:t xml:space="preserve"> or procedures to respond to each regulator or to each new hazard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>(Jenkins (1999), p4). At a strategic level, the safety aspiration and principles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>(policies) are common to all processes and hazards, whilst at the detailed level</w:t>
      </w:r>
      <w:r>
        <w:rPr>
          <w:sz w:val="24"/>
          <w:szCs w:val="24"/>
        </w:rPr>
        <w:t>,</w:t>
      </w:r>
      <w:r w:rsidRPr="00F9642A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>implementation is specific and tailored to the process and hazard.</w:t>
      </w:r>
    </w:p>
    <w:p w14:paraId="42D2BF7C" w14:textId="77777777" w:rsidR="008C43B7" w:rsidRPr="00F9642A" w:rsidRDefault="008C43B7" w:rsidP="008C43B7">
      <w:pPr>
        <w:rPr>
          <w:sz w:val="24"/>
          <w:szCs w:val="24"/>
        </w:rPr>
      </w:pPr>
      <w:r w:rsidRPr="00F9642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Organizations </w:t>
      </w:r>
      <w:r w:rsidRPr="00F9642A">
        <w:rPr>
          <w:sz w:val="24"/>
          <w:szCs w:val="24"/>
        </w:rPr>
        <w:t>should take a pragmatic approach, building on existing procedures and practices</w:t>
      </w:r>
      <w:r>
        <w:rPr>
          <w:sz w:val="24"/>
          <w:szCs w:val="24"/>
        </w:rPr>
        <w:t>.</w:t>
      </w:r>
    </w:p>
    <w:p w14:paraId="2A08C021" w14:textId="77777777" w:rsidR="008C43B7" w:rsidRPr="00F9642A" w:rsidRDefault="008C43B7" w:rsidP="008C43B7">
      <w:pPr>
        <w:rPr>
          <w:sz w:val="24"/>
          <w:szCs w:val="24"/>
        </w:rPr>
      </w:pPr>
      <w:r w:rsidRPr="00F9642A">
        <w:rPr>
          <w:sz w:val="24"/>
          <w:szCs w:val="24"/>
        </w:rPr>
        <w:lastRenderedPageBreak/>
        <w:t>(particularly quality management).</w:t>
      </w:r>
    </w:p>
    <w:p w14:paraId="2CBF81CA" w14:textId="77777777" w:rsidR="008C43B7" w:rsidRDefault="008C43B7" w:rsidP="008C43B7">
      <w:pPr>
        <w:rPr>
          <w:sz w:val="24"/>
          <w:szCs w:val="24"/>
        </w:rPr>
      </w:pPr>
      <w:r w:rsidRPr="00F9642A">
        <w:rPr>
          <w:sz w:val="24"/>
          <w:szCs w:val="24"/>
        </w:rPr>
        <w:t>Σ procedures should be supported by advisory/ guidance material, working instructions,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>checklists, templates, etc. The advantage of keeping these separate from the</w:t>
      </w:r>
      <w:r>
        <w:rPr>
          <w:sz w:val="24"/>
          <w:szCs w:val="24"/>
        </w:rPr>
        <w:t xml:space="preserve">  </w:t>
      </w:r>
      <w:r w:rsidRPr="00F9642A">
        <w:rPr>
          <w:sz w:val="24"/>
          <w:szCs w:val="24"/>
        </w:rPr>
        <w:t>procedures is that they should be easily tailored and improved upon as</w:t>
      </w:r>
      <w:r>
        <w:rPr>
          <w:sz w:val="24"/>
          <w:szCs w:val="24"/>
        </w:rPr>
        <w:t xml:space="preserve"> </w:t>
      </w:r>
    </w:p>
    <w:p w14:paraId="49E2E704" w14:textId="77777777" w:rsidR="008C43B7" w:rsidRPr="00F9642A" w:rsidRDefault="008C43B7" w:rsidP="008C43B7">
      <w:pPr>
        <w:rPr>
          <w:sz w:val="24"/>
          <w:szCs w:val="24"/>
        </w:rPr>
      </w:pPr>
      <w:r w:rsidRPr="00F9642A">
        <w:rPr>
          <w:sz w:val="24"/>
          <w:szCs w:val="24"/>
        </w:rPr>
        <w:t>– part of the development of corporate memory</w:t>
      </w:r>
    </w:p>
    <w:p w14:paraId="20C56CFB" w14:textId="77777777" w:rsidR="008C43B7" w:rsidRPr="00F9642A" w:rsidRDefault="008C43B7" w:rsidP="008C43B7">
      <w:pPr>
        <w:rPr>
          <w:sz w:val="24"/>
          <w:szCs w:val="24"/>
        </w:rPr>
      </w:pPr>
      <w:r w:rsidRPr="00F9642A">
        <w:rPr>
          <w:sz w:val="24"/>
          <w:szCs w:val="24"/>
        </w:rPr>
        <w:t>– encouraging a safety culture</w:t>
      </w:r>
    </w:p>
    <w:p w14:paraId="50F29B92" w14:textId="77777777" w:rsidR="008C43B7" w:rsidRPr="00F9642A" w:rsidRDefault="008C43B7" w:rsidP="008C43B7">
      <w:pPr>
        <w:rPr>
          <w:sz w:val="24"/>
          <w:szCs w:val="24"/>
        </w:rPr>
      </w:pPr>
      <w:r w:rsidRPr="00F9642A">
        <w:rPr>
          <w:sz w:val="24"/>
          <w:szCs w:val="24"/>
        </w:rPr>
        <w:t xml:space="preserve">– striving for a </w:t>
      </w:r>
      <w:r>
        <w:rPr>
          <w:sz w:val="24"/>
          <w:szCs w:val="24"/>
        </w:rPr>
        <w:t>'</w:t>
      </w:r>
      <w:r w:rsidRPr="00F9642A">
        <w:rPr>
          <w:sz w:val="24"/>
          <w:szCs w:val="24"/>
        </w:rPr>
        <w:t>best-practice</w:t>
      </w:r>
      <w:r>
        <w:rPr>
          <w:sz w:val="24"/>
          <w:szCs w:val="24"/>
        </w:rPr>
        <w:t>'</w:t>
      </w:r>
      <w:r w:rsidRPr="00F9642A">
        <w:rPr>
          <w:sz w:val="24"/>
          <w:szCs w:val="24"/>
        </w:rPr>
        <w:t xml:space="preserve"> approach.</w:t>
      </w:r>
    </w:p>
    <w:p w14:paraId="06470756" w14:textId="77777777" w:rsidR="008C43B7" w:rsidRDefault="008C43B7" w:rsidP="008C43B7">
      <w:pPr>
        <w:rPr>
          <w:sz w:val="24"/>
          <w:szCs w:val="24"/>
        </w:rPr>
      </w:pPr>
      <w:r w:rsidRPr="00F9642A">
        <w:rPr>
          <w:sz w:val="24"/>
          <w:szCs w:val="24"/>
        </w:rPr>
        <w:t xml:space="preserve">A fully-fledged SMS is a </w:t>
      </w:r>
      <w:r>
        <w:rPr>
          <w:sz w:val="24"/>
          <w:szCs w:val="24"/>
        </w:rPr>
        <w:t>formalized</w:t>
      </w:r>
      <w:r w:rsidRPr="00F9642A">
        <w:rPr>
          <w:sz w:val="24"/>
          <w:szCs w:val="24"/>
        </w:rPr>
        <w:t>, company-wide system. It should be traceable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>from the aim of the polic</w:t>
      </w:r>
      <w:r>
        <w:rPr>
          <w:sz w:val="24"/>
          <w:szCs w:val="24"/>
        </w:rPr>
        <w:t>y</w:t>
      </w:r>
      <w:r w:rsidRPr="00F9642A">
        <w:rPr>
          <w:sz w:val="24"/>
          <w:szCs w:val="24"/>
        </w:rPr>
        <w:t xml:space="preserve"> statements through to the principles, individual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>responsibilities</w:t>
      </w:r>
      <w:r>
        <w:rPr>
          <w:sz w:val="24"/>
          <w:szCs w:val="24"/>
        </w:rPr>
        <w:t>,</w:t>
      </w:r>
      <w:r w:rsidRPr="00F9642A">
        <w:rPr>
          <w:sz w:val="24"/>
          <w:szCs w:val="24"/>
        </w:rPr>
        <w:t xml:space="preserve"> and detailed procedures and instructions. This process is illustrated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>in Fig. 12.1. Where safety</w:t>
      </w:r>
      <w:r>
        <w:rPr>
          <w:sz w:val="24"/>
          <w:szCs w:val="24"/>
        </w:rPr>
        <w:t>-</w:t>
      </w:r>
      <w:r w:rsidRPr="00F9642A">
        <w:rPr>
          <w:sz w:val="24"/>
          <w:szCs w:val="24"/>
        </w:rPr>
        <w:t>sensitive functions are outsourced (</w:t>
      </w:r>
      <w:r>
        <w:rPr>
          <w:sz w:val="24"/>
          <w:szCs w:val="24"/>
        </w:rPr>
        <w:t>e.g.,</w:t>
      </w:r>
      <w:r w:rsidRPr="00F9642A">
        <w:rPr>
          <w:sz w:val="24"/>
          <w:szCs w:val="24"/>
        </w:rPr>
        <w:t xml:space="preserve"> maintenance),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>contractual arrangements should identify the need for an equivalent SMS in the</w:t>
      </w:r>
      <w:r>
        <w:rPr>
          <w:sz w:val="24"/>
          <w:szCs w:val="24"/>
        </w:rPr>
        <w:t xml:space="preserve"> </w:t>
      </w:r>
      <w:r w:rsidRPr="00F9642A">
        <w:rPr>
          <w:sz w:val="24"/>
          <w:szCs w:val="24"/>
        </w:rPr>
        <w:t>supplier</w:t>
      </w:r>
      <w:r>
        <w:rPr>
          <w:sz w:val="24"/>
          <w:szCs w:val="24"/>
        </w:rPr>
        <w:t>'</w:t>
      </w:r>
      <w:r w:rsidRPr="00F9642A">
        <w:rPr>
          <w:sz w:val="24"/>
          <w:szCs w:val="24"/>
        </w:rPr>
        <w:t xml:space="preserve">s </w:t>
      </w:r>
      <w:r>
        <w:rPr>
          <w:sz w:val="24"/>
          <w:szCs w:val="24"/>
        </w:rPr>
        <w:t>organization.</w:t>
      </w:r>
    </w:p>
    <w:p w14:paraId="6DF112CE" w14:textId="77777777" w:rsidR="008C43B7" w:rsidRPr="00C4057A" w:rsidRDefault="008C43B7" w:rsidP="008C43B7">
      <w:pPr>
        <w:rPr>
          <w:sz w:val="24"/>
          <w:szCs w:val="24"/>
        </w:rPr>
      </w:pPr>
      <w:r w:rsidRPr="00C4057A">
        <w:rPr>
          <w:sz w:val="24"/>
          <w:szCs w:val="24"/>
        </w:rPr>
        <w:t xml:space="preserve">12.4.2 Safety </w:t>
      </w:r>
      <w:r>
        <w:rPr>
          <w:sz w:val="24"/>
          <w:szCs w:val="24"/>
        </w:rPr>
        <w:t>Management Policy S</w:t>
      </w:r>
      <w:r w:rsidRPr="00C4057A">
        <w:rPr>
          <w:sz w:val="24"/>
          <w:szCs w:val="24"/>
        </w:rPr>
        <w:t>tatements</w:t>
      </w:r>
    </w:p>
    <w:p w14:paraId="546B5B40" w14:textId="77777777" w:rsidR="008C43B7" w:rsidRPr="00C4057A" w:rsidRDefault="008C43B7" w:rsidP="008C43B7">
      <w:pPr>
        <w:rPr>
          <w:sz w:val="24"/>
          <w:szCs w:val="24"/>
        </w:rPr>
      </w:pPr>
      <w:r w:rsidRPr="00C4057A">
        <w:rPr>
          <w:sz w:val="24"/>
          <w:szCs w:val="24"/>
        </w:rPr>
        <w:t>The policy statements should define the fundamental approach to be adopted for</w:t>
      </w:r>
      <w:r>
        <w:rPr>
          <w:sz w:val="24"/>
          <w:szCs w:val="24"/>
        </w:rPr>
        <w:t xml:space="preserve"> </w:t>
      </w:r>
      <w:r w:rsidRPr="00C4057A">
        <w:rPr>
          <w:sz w:val="24"/>
          <w:szCs w:val="24"/>
        </w:rPr>
        <w:t xml:space="preserve">managing safety and the </w:t>
      </w:r>
      <w:r>
        <w:rPr>
          <w:sz w:val="24"/>
          <w:szCs w:val="24"/>
        </w:rPr>
        <w:t>organization'</w:t>
      </w:r>
      <w:r w:rsidRPr="00C4057A">
        <w:rPr>
          <w:sz w:val="24"/>
          <w:szCs w:val="24"/>
        </w:rPr>
        <w:t>s commitment to safety. The following bulleted</w:t>
      </w:r>
      <w:r>
        <w:rPr>
          <w:sz w:val="24"/>
          <w:szCs w:val="24"/>
        </w:rPr>
        <w:t xml:space="preserve"> </w:t>
      </w:r>
      <w:r w:rsidRPr="00C4057A">
        <w:rPr>
          <w:sz w:val="24"/>
          <w:szCs w:val="24"/>
        </w:rPr>
        <w:t>items (tailored from SRG (1999)) provide typical safety policy topics:</w:t>
      </w:r>
    </w:p>
    <w:p w14:paraId="35988E2D" w14:textId="77777777" w:rsidR="008C43B7" w:rsidRPr="00C4057A" w:rsidRDefault="008C43B7" w:rsidP="008C43B7">
      <w:pPr>
        <w:rPr>
          <w:sz w:val="24"/>
          <w:szCs w:val="24"/>
        </w:rPr>
      </w:pPr>
      <w:r w:rsidRPr="00C4057A">
        <w:rPr>
          <w:sz w:val="24"/>
          <w:szCs w:val="24"/>
        </w:rPr>
        <w:t>Σ Safety objective. Declare a top-level commitment to a business objective for</w:t>
      </w:r>
      <w:r>
        <w:rPr>
          <w:sz w:val="24"/>
          <w:szCs w:val="24"/>
        </w:rPr>
        <w:t xml:space="preserve"> </w:t>
      </w:r>
      <w:r w:rsidRPr="00C4057A">
        <w:rPr>
          <w:sz w:val="24"/>
          <w:szCs w:val="24"/>
        </w:rPr>
        <w:t>safety that minimi</w:t>
      </w:r>
      <w:r>
        <w:rPr>
          <w:sz w:val="24"/>
          <w:szCs w:val="24"/>
        </w:rPr>
        <w:t>z</w:t>
      </w:r>
      <w:r w:rsidRPr="00C4057A">
        <w:rPr>
          <w:sz w:val="24"/>
          <w:szCs w:val="24"/>
        </w:rPr>
        <w:t>es its contribution to accident risk as low as reasonably practicable.</w:t>
      </w:r>
    </w:p>
    <w:p w14:paraId="38932BB7" w14:textId="77777777" w:rsidR="008C43B7" w:rsidRPr="00C4057A" w:rsidRDefault="008C43B7" w:rsidP="008C43B7">
      <w:pPr>
        <w:rPr>
          <w:sz w:val="24"/>
          <w:szCs w:val="24"/>
        </w:rPr>
      </w:pPr>
      <w:r w:rsidRPr="00C4057A">
        <w:rPr>
          <w:sz w:val="24"/>
          <w:szCs w:val="24"/>
        </w:rPr>
        <w:t xml:space="preserve">Rationale. This should be the key policy statement defining what the </w:t>
      </w:r>
      <w:r>
        <w:rPr>
          <w:sz w:val="24"/>
          <w:szCs w:val="24"/>
        </w:rPr>
        <w:t xml:space="preserve">organization </w:t>
      </w:r>
      <w:r w:rsidRPr="00C4057A">
        <w:rPr>
          <w:sz w:val="24"/>
          <w:szCs w:val="24"/>
        </w:rPr>
        <w:t>is striving to achieve through its safety management system.</w:t>
      </w:r>
    </w:p>
    <w:p w14:paraId="0100DD62" w14:textId="77777777" w:rsidR="008C43B7" w:rsidRPr="00C4057A" w:rsidRDefault="008C43B7" w:rsidP="008C43B7">
      <w:pPr>
        <w:rPr>
          <w:sz w:val="24"/>
          <w:szCs w:val="24"/>
        </w:rPr>
      </w:pPr>
      <w:r w:rsidRPr="00C4057A">
        <w:rPr>
          <w:sz w:val="24"/>
          <w:szCs w:val="24"/>
        </w:rPr>
        <w:t>Σ Safety management. Make a commitment to the adoption of an explicit, proactive</w:t>
      </w:r>
      <w:r>
        <w:rPr>
          <w:sz w:val="24"/>
          <w:szCs w:val="24"/>
        </w:rPr>
        <w:t xml:space="preserve"> </w:t>
      </w:r>
      <w:r w:rsidRPr="00C4057A">
        <w:rPr>
          <w:sz w:val="24"/>
          <w:szCs w:val="24"/>
        </w:rPr>
        <w:t>approach to systematic safety management.</w:t>
      </w:r>
    </w:p>
    <w:p w14:paraId="19399A2C" w14:textId="77777777" w:rsidR="008C43B7" w:rsidRPr="00C4057A" w:rsidRDefault="008C43B7" w:rsidP="008C43B7">
      <w:pPr>
        <w:rPr>
          <w:sz w:val="24"/>
          <w:szCs w:val="24"/>
        </w:rPr>
      </w:pPr>
      <w:r w:rsidRPr="00C4057A">
        <w:rPr>
          <w:sz w:val="24"/>
          <w:szCs w:val="24"/>
        </w:rPr>
        <w:t>Rationale. An intuitive or ad hoc approach to safety is not acceptable.</w:t>
      </w:r>
    </w:p>
    <w:p w14:paraId="51DC4BD9" w14:textId="77777777" w:rsidR="008C43B7" w:rsidRPr="00C4057A" w:rsidRDefault="008C43B7" w:rsidP="008C43B7">
      <w:pPr>
        <w:rPr>
          <w:sz w:val="24"/>
          <w:szCs w:val="24"/>
        </w:rPr>
      </w:pPr>
      <w:r w:rsidRPr="00C4057A">
        <w:rPr>
          <w:sz w:val="24"/>
          <w:szCs w:val="24"/>
        </w:rPr>
        <w:t>Σ Safety responsibility. Make a policy statement that confirms that everyone has</w:t>
      </w:r>
      <w:r>
        <w:rPr>
          <w:sz w:val="24"/>
          <w:szCs w:val="24"/>
        </w:rPr>
        <w:t xml:space="preserve"> </w:t>
      </w:r>
      <w:r w:rsidRPr="00C4057A">
        <w:rPr>
          <w:sz w:val="24"/>
          <w:szCs w:val="24"/>
        </w:rPr>
        <w:t>an individual responsibility for the safety of their own actions and that managers</w:t>
      </w:r>
      <w:r>
        <w:rPr>
          <w:sz w:val="24"/>
          <w:szCs w:val="24"/>
        </w:rPr>
        <w:t xml:space="preserve"> </w:t>
      </w:r>
      <w:r w:rsidRPr="00C4057A">
        <w:rPr>
          <w:sz w:val="24"/>
          <w:szCs w:val="24"/>
        </w:rPr>
        <w:t>are accountable for the safety performance of the activities, products, services,</w:t>
      </w:r>
      <w:r>
        <w:rPr>
          <w:sz w:val="24"/>
          <w:szCs w:val="24"/>
        </w:rPr>
        <w:t xml:space="preserve"> </w:t>
      </w:r>
      <w:r w:rsidRPr="00C4057A">
        <w:rPr>
          <w:sz w:val="24"/>
          <w:szCs w:val="24"/>
        </w:rPr>
        <w:t>etc., in their charge. Flow down to departmental expositions</w:t>
      </w:r>
      <w:r>
        <w:rPr>
          <w:sz w:val="24"/>
          <w:szCs w:val="24"/>
        </w:rPr>
        <w:t>,</w:t>
      </w:r>
      <w:r w:rsidRPr="00C4057A">
        <w:rPr>
          <w:sz w:val="24"/>
          <w:szCs w:val="24"/>
        </w:rPr>
        <w:t xml:space="preserve"> who is ultimately</w:t>
      </w:r>
      <w:r>
        <w:rPr>
          <w:sz w:val="24"/>
          <w:szCs w:val="24"/>
        </w:rPr>
        <w:t xml:space="preserve"> </w:t>
      </w:r>
      <w:r w:rsidRPr="00C4057A">
        <w:rPr>
          <w:sz w:val="24"/>
          <w:szCs w:val="24"/>
        </w:rPr>
        <w:t>accountable for safety</w:t>
      </w:r>
      <w:r>
        <w:rPr>
          <w:sz w:val="24"/>
          <w:szCs w:val="24"/>
        </w:rPr>
        <w:t>,</w:t>
      </w:r>
      <w:r w:rsidRPr="00C4057A">
        <w:rPr>
          <w:sz w:val="24"/>
          <w:szCs w:val="24"/>
        </w:rPr>
        <w:t xml:space="preserve"> and how that accountability is delegated.</w:t>
      </w:r>
    </w:p>
    <w:p w14:paraId="0B569C37" w14:textId="77777777" w:rsidR="008C43B7" w:rsidRPr="00C4057A" w:rsidRDefault="008C43B7" w:rsidP="008C43B7">
      <w:pPr>
        <w:rPr>
          <w:sz w:val="24"/>
          <w:szCs w:val="24"/>
        </w:rPr>
      </w:pPr>
      <w:r w:rsidRPr="00C4057A">
        <w:rPr>
          <w:sz w:val="24"/>
          <w:szCs w:val="24"/>
        </w:rPr>
        <w:lastRenderedPageBreak/>
        <w:t>Rationale The safety management system depends upon individuals</w:t>
      </w:r>
      <w:r>
        <w:rPr>
          <w:sz w:val="24"/>
          <w:szCs w:val="24"/>
        </w:rPr>
        <w:t xml:space="preserve"> </w:t>
      </w:r>
      <w:r w:rsidRPr="00C4057A">
        <w:rPr>
          <w:sz w:val="24"/>
          <w:szCs w:val="24"/>
        </w:rPr>
        <w:t xml:space="preserve">understanding and accepting their delegated responsibility within the </w:t>
      </w:r>
      <w:r>
        <w:rPr>
          <w:sz w:val="24"/>
          <w:szCs w:val="24"/>
        </w:rPr>
        <w:t>organization</w:t>
      </w:r>
      <w:r w:rsidRPr="00C4057A">
        <w:rPr>
          <w:sz w:val="24"/>
          <w:szCs w:val="24"/>
        </w:rPr>
        <w:t>.</w:t>
      </w:r>
    </w:p>
    <w:p w14:paraId="14B393A5" w14:textId="77777777" w:rsidR="008C43B7" w:rsidRDefault="008C43B7" w:rsidP="008C43B7">
      <w:pPr>
        <w:rPr>
          <w:sz w:val="24"/>
          <w:szCs w:val="24"/>
        </w:rPr>
      </w:pPr>
      <w:r w:rsidRPr="00C4057A">
        <w:rPr>
          <w:sz w:val="24"/>
          <w:szCs w:val="24"/>
        </w:rPr>
        <w:t>Accountability for safety belongs to all levels of management</w:t>
      </w:r>
      <w:r>
        <w:rPr>
          <w:sz w:val="24"/>
          <w:szCs w:val="24"/>
        </w:rPr>
        <w:t>,</w:t>
      </w:r>
      <w:r w:rsidRPr="00C4057A">
        <w:rPr>
          <w:sz w:val="24"/>
          <w:szCs w:val="24"/>
        </w:rPr>
        <w:t xml:space="preserve"> and the attainment</w:t>
      </w:r>
      <w:r>
        <w:rPr>
          <w:sz w:val="24"/>
          <w:szCs w:val="24"/>
        </w:rPr>
        <w:t xml:space="preserve"> </w:t>
      </w:r>
      <w:r w:rsidRPr="00C4057A">
        <w:rPr>
          <w:sz w:val="24"/>
          <w:szCs w:val="24"/>
        </w:rPr>
        <w:t>of satisfactory safety performance requires the commitment and participation</w:t>
      </w:r>
      <w:r>
        <w:rPr>
          <w:sz w:val="24"/>
          <w:szCs w:val="24"/>
        </w:rPr>
        <w:t xml:space="preserve"> </w:t>
      </w:r>
      <w:r w:rsidRPr="00C4057A">
        <w:rPr>
          <w:sz w:val="24"/>
          <w:szCs w:val="24"/>
        </w:rPr>
        <w:t xml:space="preserve">of all members of the </w:t>
      </w:r>
      <w:r>
        <w:rPr>
          <w:sz w:val="24"/>
          <w:szCs w:val="24"/>
        </w:rPr>
        <w:t>organization</w:t>
      </w:r>
      <w:r w:rsidRPr="00C4057A">
        <w:rPr>
          <w:sz w:val="24"/>
          <w:szCs w:val="24"/>
        </w:rPr>
        <w:t xml:space="preserve">. Everybody within an </w:t>
      </w:r>
      <w:r>
        <w:rPr>
          <w:sz w:val="24"/>
          <w:szCs w:val="24"/>
        </w:rPr>
        <w:t>organization</w:t>
      </w:r>
      <w:r w:rsidRPr="00C4057A">
        <w:rPr>
          <w:sz w:val="24"/>
          <w:szCs w:val="24"/>
        </w:rPr>
        <w:t xml:space="preserve"> should be</w:t>
      </w:r>
      <w:r>
        <w:rPr>
          <w:sz w:val="24"/>
          <w:szCs w:val="24"/>
        </w:rPr>
        <w:t xml:space="preserve"> </w:t>
      </w:r>
      <w:r w:rsidRPr="00C4057A">
        <w:rPr>
          <w:sz w:val="24"/>
          <w:szCs w:val="24"/>
        </w:rPr>
        <w:t>aware of the consequences of mistakes and strive to avoid them. Management</w:t>
      </w:r>
      <w:r>
        <w:rPr>
          <w:sz w:val="24"/>
          <w:szCs w:val="24"/>
        </w:rPr>
        <w:t xml:space="preserve"> </w:t>
      </w:r>
      <w:r w:rsidRPr="00C4057A">
        <w:rPr>
          <w:sz w:val="24"/>
          <w:szCs w:val="24"/>
        </w:rPr>
        <w:t xml:space="preserve">should foster this basic motivation within members of an </w:t>
      </w:r>
      <w:r>
        <w:rPr>
          <w:sz w:val="24"/>
          <w:szCs w:val="24"/>
        </w:rPr>
        <w:t>organization</w:t>
      </w:r>
      <w:r w:rsidRPr="00C4057A">
        <w:rPr>
          <w:sz w:val="24"/>
          <w:szCs w:val="24"/>
        </w:rPr>
        <w:t xml:space="preserve"> so that</w:t>
      </w:r>
      <w:r>
        <w:rPr>
          <w:sz w:val="24"/>
          <w:szCs w:val="24"/>
        </w:rPr>
        <w:t xml:space="preserve"> </w:t>
      </w:r>
      <w:r w:rsidRPr="00C4057A">
        <w:rPr>
          <w:sz w:val="24"/>
          <w:szCs w:val="24"/>
        </w:rPr>
        <w:t>everybody accepts their responsibility for safety.</w:t>
      </w:r>
    </w:p>
    <w:p w14:paraId="4833D41E" w14:textId="77777777" w:rsidR="008C43B7" w:rsidRPr="00FF74BC" w:rsidRDefault="008C43B7" w:rsidP="008C43B7">
      <w:pPr>
        <w:rPr>
          <w:sz w:val="24"/>
          <w:szCs w:val="24"/>
        </w:rPr>
      </w:pPr>
      <w:r w:rsidRPr="00FF74BC">
        <w:rPr>
          <w:sz w:val="24"/>
          <w:szCs w:val="24"/>
        </w:rPr>
        <w:t xml:space="preserve">Σ Safety priority. Commit the </w:t>
      </w:r>
      <w:r>
        <w:rPr>
          <w:sz w:val="24"/>
          <w:szCs w:val="24"/>
        </w:rPr>
        <w:t>organization</w:t>
      </w:r>
      <w:r w:rsidRPr="00FF74BC">
        <w:rPr>
          <w:sz w:val="24"/>
          <w:szCs w:val="24"/>
        </w:rPr>
        <w:t xml:space="preserve"> to ensur</w:t>
      </w:r>
      <w:r>
        <w:rPr>
          <w:sz w:val="24"/>
          <w:szCs w:val="24"/>
        </w:rPr>
        <w:t>e</w:t>
      </w:r>
      <w:r w:rsidRPr="00FF74BC">
        <w:rPr>
          <w:sz w:val="24"/>
          <w:szCs w:val="24"/>
        </w:rPr>
        <w:t xml:space="preserve"> that safety is given the</w:t>
      </w:r>
      <w:r>
        <w:rPr>
          <w:sz w:val="24"/>
          <w:szCs w:val="24"/>
        </w:rPr>
        <w:t xml:space="preserve"> </w:t>
      </w:r>
      <w:r w:rsidRPr="00FF74BC">
        <w:rPr>
          <w:sz w:val="24"/>
          <w:szCs w:val="24"/>
        </w:rPr>
        <w:t>highest priority when considering commercial, operational, environmental</w:t>
      </w:r>
      <w:r>
        <w:rPr>
          <w:sz w:val="24"/>
          <w:szCs w:val="24"/>
        </w:rPr>
        <w:t>,</w:t>
      </w:r>
      <w:r w:rsidRPr="00FF74BC">
        <w:rPr>
          <w:sz w:val="24"/>
          <w:szCs w:val="24"/>
        </w:rPr>
        <w:t xml:space="preserve"> or social</w:t>
      </w:r>
      <w:r>
        <w:rPr>
          <w:sz w:val="24"/>
          <w:szCs w:val="24"/>
        </w:rPr>
        <w:t xml:space="preserve"> </w:t>
      </w:r>
      <w:r w:rsidRPr="00FF74BC">
        <w:rPr>
          <w:sz w:val="24"/>
          <w:szCs w:val="24"/>
        </w:rPr>
        <w:t>pressures.</w:t>
      </w:r>
    </w:p>
    <w:p w14:paraId="075D5F10" w14:textId="77777777" w:rsidR="008C43B7" w:rsidRPr="00FF74BC" w:rsidRDefault="008C43B7" w:rsidP="008C43B7">
      <w:pPr>
        <w:rPr>
          <w:sz w:val="24"/>
          <w:szCs w:val="24"/>
        </w:rPr>
      </w:pPr>
      <w:r w:rsidRPr="00FF74BC">
        <w:rPr>
          <w:sz w:val="24"/>
          <w:szCs w:val="24"/>
        </w:rPr>
        <w:t>Rationale: The safety management system should clearly address and resist</w:t>
      </w:r>
      <w:r>
        <w:rPr>
          <w:sz w:val="24"/>
          <w:szCs w:val="24"/>
        </w:rPr>
        <w:t xml:space="preserve"> </w:t>
      </w:r>
      <w:r w:rsidRPr="00FF74BC">
        <w:rPr>
          <w:sz w:val="24"/>
          <w:szCs w:val="24"/>
        </w:rPr>
        <w:t>misguided business pressures. Conversely, the safety management system should</w:t>
      </w:r>
      <w:r>
        <w:rPr>
          <w:sz w:val="24"/>
          <w:szCs w:val="24"/>
        </w:rPr>
        <w:t xml:space="preserve"> </w:t>
      </w:r>
      <w:r w:rsidRPr="00FF74BC">
        <w:rPr>
          <w:sz w:val="24"/>
          <w:szCs w:val="24"/>
        </w:rPr>
        <w:t>ensure that safety is not used to support commercial, financial, environmental,</w:t>
      </w:r>
      <w:r>
        <w:rPr>
          <w:sz w:val="24"/>
          <w:szCs w:val="24"/>
        </w:rPr>
        <w:t xml:space="preserve"> </w:t>
      </w:r>
      <w:r w:rsidRPr="00FF74BC">
        <w:rPr>
          <w:sz w:val="24"/>
          <w:szCs w:val="24"/>
        </w:rPr>
        <w:t>etc., decisions inappropriately, which have little real safety significance. If the</w:t>
      </w:r>
      <w:r>
        <w:rPr>
          <w:sz w:val="24"/>
          <w:szCs w:val="24"/>
        </w:rPr>
        <w:t xml:space="preserve"> </w:t>
      </w:r>
      <w:r w:rsidRPr="00FF74BC">
        <w:rPr>
          <w:sz w:val="24"/>
          <w:szCs w:val="24"/>
        </w:rPr>
        <w:t>term</w:t>
      </w:r>
      <w:r>
        <w:rPr>
          <w:sz w:val="24"/>
          <w:szCs w:val="24"/>
        </w:rPr>
        <w:t xml:space="preserve">' </w:t>
      </w:r>
      <w:r w:rsidRPr="00FF74BC">
        <w:rPr>
          <w:sz w:val="24"/>
          <w:szCs w:val="24"/>
        </w:rPr>
        <w:t>safety</w:t>
      </w:r>
      <w:r>
        <w:rPr>
          <w:sz w:val="24"/>
          <w:szCs w:val="24"/>
        </w:rPr>
        <w:t>'</w:t>
      </w:r>
      <w:r w:rsidRPr="00FF74BC">
        <w:rPr>
          <w:sz w:val="24"/>
          <w:szCs w:val="24"/>
        </w:rPr>
        <w:t xml:space="preserve"> is abused in this way</w:t>
      </w:r>
      <w:r>
        <w:rPr>
          <w:sz w:val="24"/>
          <w:szCs w:val="24"/>
        </w:rPr>
        <w:t>,</w:t>
      </w:r>
      <w:r w:rsidRPr="00FF74BC">
        <w:rPr>
          <w:sz w:val="24"/>
          <w:szCs w:val="24"/>
        </w:rPr>
        <w:t xml:space="preserve"> the safety management system cannot be</w:t>
      </w:r>
      <w:r>
        <w:rPr>
          <w:sz w:val="24"/>
          <w:szCs w:val="24"/>
        </w:rPr>
        <w:t xml:space="preserve"> </w:t>
      </w:r>
      <w:r w:rsidRPr="00FF74BC">
        <w:rPr>
          <w:sz w:val="24"/>
          <w:szCs w:val="24"/>
        </w:rPr>
        <w:t>focused on controlling the real risks.</w:t>
      </w:r>
    </w:p>
    <w:p w14:paraId="2414AC53" w14:textId="77777777" w:rsidR="008C43B7" w:rsidRPr="00FF74BC" w:rsidRDefault="008C43B7" w:rsidP="008C43B7">
      <w:pPr>
        <w:rPr>
          <w:sz w:val="24"/>
          <w:szCs w:val="24"/>
        </w:rPr>
      </w:pPr>
      <w:r w:rsidRPr="00FF74BC">
        <w:rPr>
          <w:sz w:val="24"/>
          <w:szCs w:val="24"/>
        </w:rPr>
        <w:t xml:space="preserve">Σ Safety standards and compliance. Commit the </w:t>
      </w:r>
      <w:r>
        <w:rPr>
          <w:sz w:val="24"/>
          <w:szCs w:val="24"/>
        </w:rPr>
        <w:t>organization</w:t>
      </w:r>
      <w:r w:rsidRPr="00FF74BC">
        <w:rPr>
          <w:sz w:val="24"/>
          <w:szCs w:val="24"/>
        </w:rPr>
        <w:t xml:space="preserve"> to complying with</w:t>
      </w:r>
      <w:r>
        <w:rPr>
          <w:sz w:val="24"/>
          <w:szCs w:val="24"/>
        </w:rPr>
        <w:t xml:space="preserve"> </w:t>
      </w:r>
      <w:r w:rsidRPr="00FF74BC">
        <w:rPr>
          <w:sz w:val="24"/>
          <w:szCs w:val="24"/>
        </w:rPr>
        <w:t>all appropriate safety standards and requirements (see Chapter 3 for more</w:t>
      </w:r>
      <w:r>
        <w:rPr>
          <w:sz w:val="24"/>
          <w:szCs w:val="24"/>
        </w:rPr>
        <w:t xml:space="preserve"> </w:t>
      </w:r>
      <w:r w:rsidRPr="00FF74BC">
        <w:rPr>
          <w:sz w:val="24"/>
          <w:szCs w:val="24"/>
        </w:rPr>
        <w:t>information).</w:t>
      </w:r>
    </w:p>
    <w:p w14:paraId="4823B8E1" w14:textId="77777777" w:rsidR="008C43B7" w:rsidRDefault="008C43B7" w:rsidP="008C43B7">
      <w:pPr>
        <w:rPr>
          <w:sz w:val="24"/>
          <w:szCs w:val="24"/>
        </w:rPr>
      </w:pPr>
      <w:r w:rsidRPr="00FF74BC">
        <w:rPr>
          <w:sz w:val="24"/>
          <w:szCs w:val="24"/>
        </w:rPr>
        <w:t>Rationale. Compliance with safety standards and requirements can form part</w:t>
      </w:r>
      <w:r>
        <w:rPr>
          <w:sz w:val="24"/>
          <w:szCs w:val="24"/>
        </w:rPr>
        <w:t xml:space="preserve"> </w:t>
      </w:r>
      <w:r w:rsidRPr="00FF74BC">
        <w:rPr>
          <w:sz w:val="24"/>
          <w:szCs w:val="24"/>
        </w:rPr>
        <w:t>of a robust safety argument and facilitate the safety assessment process.</w:t>
      </w:r>
      <w:r>
        <w:rPr>
          <w:sz w:val="24"/>
          <w:szCs w:val="24"/>
        </w:rPr>
        <w:t xml:space="preserve"> </w:t>
      </w:r>
    </w:p>
    <w:p w14:paraId="1D786994" w14:textId="77777777" w:rsidR="008C43B7" w:rsidRPr="00FF74BC" w:rsidRDefault="008C43B7" w:rsidP="008C43B7">
      <w:pPr>
        <w:rPr>
          <w:sz w:val="24"/>
          <w:szCs w:val="24"/>
        </w:rPr>
      </w:pPr>
      <w:r w:rsidRPr="00FF74BC">
        <w:rPr>
          <w:sz w:val="24"/>
          <w:szCs w:val="24"/>
        </w:rPr>
        <w:t xml:space="preserve">Σ Externally supplied products and services. Commit the </w:t>
      </w:r>
      <w:r>
        <w:rPr>
          <w:sz w:val="24"/>
          <w:szCs w:val="24"/>
        </w:rPr>
        <w:t xml:space="preserve">organization to ensure </w:t>
      </w:r>
      <w:r w:rsidRPr="00FF74BC">
        <w:rPr>
          <w:sz w:val="24"/>
          <w:szCs w:val="24"/>
        </w:rPr>
        <w:t>that the safety assurance processes used by its external suppliers satisfy its own</w:t>
      </w:r>
      <w:r>
        <w:rPr>
          <w:sz w:val="24"/>
          <w:szCs w:val="24"/>
        </w:rPr>
        <w:t xml:space="preserve"> </w:t>
      </w:r>
      <w:r w:rsidRPr="00FF74BC">
        <w:rPr>
          <w:sz w:val="24"/>
          <w:szCs w:val="24"/>
        </w:rPr>
        <w:t>safety management standards and safety requirements.</w:t>
      </w:r>
    </w:p>
    <w:p w14:paraId="2F772470" w14:textId="77777777" w:rsidR="008C43B7" w:rsidRDefault="008C43B7" w:rsidP="008C43B7">
      <w:pPr>
        <w:rPr>
          <w:sz w:val="24"/>
          <w:szCs w:val="24"/>
        </w:rPr>
      </w:pPr>
      <w:r w:rsidRPr="00FF74BC">
        <w:rPr>
          <w:sz w:val="24"/>
          <w:szCs w:val="24"/>
        </w:rPr>
        <w:t>Rationale. A safety assessment requires input from all phases of a product or</w:t>
      </w:r>
      <w:r>
        <w:rPr>
          <w:sz w:val="24"/>
          <w:szCs w:val="24"/>
        </w:rPr>
        <w:t xml:space="preserve"> </w:t>
      </w:r>
      <w:r w:rsidRPr="00FF74BC">
        <w:rPr>
          <w:sz w:val="24"/>
          <w:szCs w:val="24"/>
        </w:rPr>
        <w:t>service development. For externally supplied products or services</w:t>
      </w:r>
      <w:r>
        <w:rPr>
          <w:sz w:val="24"/>
          <w:szCs w:val="24"/>
        </w:rPr>
        <w:t>,</w:t>
      </w:r>
      <w:r w:rsidRPr="00FF74BC">
        <w:rPr>
          <w:sz w:val="24"/>
          <w:szCs w:val="24"/>
        </w:rPr>
        <w:t xml:space="preserve"> the external</w:t>
      </w:r>
      <w:r>
        <w:rPr>
          <w:sz w:val="24"/>
          <w:szCs w:val="24"/>
        </w:rPr>
        <w:t xml:space="preserve"> </w:t>
      </w:r>
      <w:r w:rsidRPr="00FF74BC">
        <w:rPr>
          <w:sz w:val="24"/>
          <w:szCs w:val="24"/>
        </w:rPr>
        <w:t>supplier must understand and comply with the organization</w:t>
      </w:r>
      <w:r>
        <w:rPr>
          <w:sz w:val="24"/>
          <w:szCs w:val="24"/>
        </w:rPr>
        <w:t>'</w:t>
      </w:r>
      <w:r w:rsidRPr="00FF74BC">
        <w:rPr>
          <w:sz w:val="24"/>
          <w:szCs w:val="24"/>
        </w:rPr>
        <w:t>s safety and safety</w:t>
      </w:r>
      <w:r>
        <w:rPr>
          <w:sz w:val="24"/>
          <w:szCs w:val="24"/>
        </w:rPr>
        <w:t xml:space="preserve"> </w:t>
      </w:r>
      <w:r w:rsidRPr="00FF74BC">
        <w:rPr>
          <w:sz w:val="24"/>
          <w:szCs w:val="24"/>
        </w:rPr>
        <w:t>management system requirements.</w:t>
      </w:r>
      <w:r>
        <w:rPr>
          <w:sz w:val="24"/>
          <w:szCs w:val="24"/>
        </w:rPr>
        <w:t xml:space="preserve"> </w:t>
      </w:r>
    </w:p>
    <w:p w14:paraId="08BDB615" w14:textId="77777777" w:rsidR="008C43B7" w:rsidRPr="00CC68A3" w:rsidRDefault="008C43B7" w:rsidP="008C43B7">
      <w:pPr>
        <w:rPr>
          <w:sz w:val="24"/>
          <w:szCs w:val="24"/>
        </w:rPr>
      </w:pPr>
      <w:r w:rsidRPr="00CC68A3">
        <w:rPr>
          <w:sz w:val="24"/>
          <w:szCs w:val="24"/>
        </w:rPr>
        <w:t xml:space="preserve">12.4.3 Safety </w:t>
      </w:r>
      <w:r>
        <w:rPr>
          <w:sz w:val="24"/>
          <w:szCs w:val="24"/>
        </w:rPr>
        <w:t>Management P</w:t>
      </w:r>
      <w:r w:rsidRPr="00CC68A3">
        <w:rPr>
          <w:sz w:val="24"/>
          <w:szCs w:val="24"/>
        </w:rPr>
        <w:t>rinciples</w:t>
      </w:r>
    </w:p>
    <w:p w14:paraId="70FEEB7D" w14:textId="77777777" w:rsidR="008C43B7" w:rsidRPr="00CC68A3" w:rsidRDefault="008C43B7" w:rsidP="008C43B7">
      <w:pPr>
        <w:rPr>
          <w:sz w:val="24"/>
          <w:szCs w:val="24"/>
        </w:rPr>
      </w:pPr>
      <w:r w:rsidRPr="00CC68A3">
        <w:rPr>
          <w:sz w:val="24"/>
          <w:szCs w:val="24"/>
        </w:rPr>
        <w:t>The following safety management principles (tailored from SRG (1999)) define the</w:t>
      </w:r>
      <w:r>
        <w:rPr>
          <w:sz w:val="24"/>
          <w:szCs w:val="24"/>
        </w:rPr>
        <w:t xml:space="preserve"> </w:t>
      </w:r>
      <w:r w:rsidRPr="00CC68A3">
        <w:rPr>
          <w:sz w:val="24"/>
          <w:szCs w:val="24"/>
        </w:rPr>
        <w:t>scope of a safety management system, provide a framework for the establishment of</w:t>
      </w:r>
      <w:r>
        <w:rPr>
          <w:sz w:val="24"/>
          <w:szCs w:val="24"/>
        </w:rPr>
        <w:t xml:space="preserve"> </w:t>
      </w:r>
      <w:r w:rsidRPr="00CC68A3">
        <w:rPr>
          <w:sz w:val="24"/>
          <w:szCs w:val="24"/>
        </w:rPr>
        <w:t>processes to identify safety shortcomings, and provide assurance that safety levels</w:t>
      </w:r>
      <w:r>
        <w:rPr>
          <w:sz w:val="24"/>
          <w:szCs w:val="24"/>
        </w:rPr>
        <w:t xml:space="preserve"> </w:t>
      </w:r>
      <w:r w:rsidRPr="00CC68A3">
        <w:rPr>
          <w:sz w:val="24"/>
          <w:szCs w:val="24"/>
        </w:rPr>
        <w:t xml:space="preserve">are being met or improved. These </w:t>
      </w:r>
      <w:r w:rsidRPr="00CC68A3">
        <w:rPr>
          <w:sz w:val="24"/>
          <w:szCs w:val="24"/>
        </w:rPr>
        <w:lastRenderedPageBreak/>
        <w:t>principles must be supported by referring to the</w:t>
      </w:r>
      <w:r>
        <w:rPr>
          <w:sz w:val="24"/>
          <w:szCs w:val="24"/>
        </w:rPr>
        <w:t xml:space="preserve"> </w:t>
      </w:r>
      <w:r w:rsidRPr="00CC68A3">
        <w:rPr>
          <w:sz w:val="24"/>
          <w:szCs w:val="24"/>
        </w:rPr>
        <w:t>applicable procedures that ensure their execution.</w:t>
      </w:r>
    </w:p>
    <w:p w14:paraId="7E9D0C86" w14:textId="77777777" w:rsidR="008C43B7" w:rsidRPr="00CC68A3" w:rsidRDefault="008C43B7" w:rsidP="008C43B7">
      <w:pPr>
        <w:rPr>
          <w:sz w:val="24"/>
          <w:szCs w:val="24"/>
        </w:rPr>
      </w:pPr>
      <w:r w:rsidRPr="00CC68A3">
        <w:rPr>
          <w:sz w:val="24"/>
          <w:szCs w:val="24"/>
        </w:rPr>
        <w:t>Σ Safety criteria. Whenever practicable, safety targets should be derived, maintained,</w:t>
      </w:r>
      <w:r>
        <w:rPr>
          <w:sz w:val="24"/>
          <w:szCs w:val="24"/>
        </w:rPr>
        <w:t xml:space="preserve"> </w:t>
      </w:r>
      <w:r w:rsidRPr="00CC68A3">
        <w:rPr>
          <w:sz w:val="24"/>
          <w:szCs w:val="24"/>
        </w:rPr>
        <w:t>and improved for all products and services (see Chapter 4, Chapter 5</w:t>
      </w:r>
      <w:r>
        <w:rPr>
          <w:sz w:val="24"/>
          <w:szCs w:val="24"/>
        </w:rPr>
        <w:t>,</w:t>
      </w:r>
      <w:r w:rsidRPr="00CC68A3">
        <w:rPr>
          <w:sz w:val="24"/>
          <w:szCs w:val="24"/>
        </w:rPr>
        <w:t xml:space="preserve"> and Appendix B</w:t>
      </w:r>
      <w:r>
        <w:rPr>
          <w:sz w:val="24"/>
          <w:szCs w:val="24"/>
        </w:rPr>
        <w:t xml:space="preserve"> </w:t>
      </w:r>
      <w:r w:rsidRPr="00CC68A3">
        <w:rPr>
          <w:sz w:val="24"/>
          <w:szCs w:val="24"/>
        </w:rPr>
        <w:t>for more information).</w:t>
      </w:r>
    </w:p>
    <w:p w14:paraId="69F66318" w14:textId="77777777" w:rsidR="008C43B7" w:rsidRDefault="008C43B7" w:rsidP="008C43B7">
      <w:pPr>
        <w:rPr>
          <w:sz w:val="24"/>
          <w:szCs w:val="24"/>
        </w:rPr>
      </w:pPr>
      <w:r w:rsidRPr="00CC68A3">
        <w:rPr>
          <w:sz w:val="24"/>
          <w:szCs w:val="24"/>
        </w:rPr>
        <w:t>Rationale. If the safety performance of a service or product is to be assessed</w:t>
      </w:r>
      <w:r>
        <w:rPr>
          <w:sz w:val="24"/>
          <w:szCs w:val="24"/>
        </w:rPr>
        <w:t xml:space="preserve"> </w:t>
      </w:r>
      <w:r w:rsidRPr="00CC68A3">
        <w:rPr>
          <w:sz w:val="24"/>
          <w:szCs w:val="24"/>
        </w:rPr>
        <w:t>and monitored</w:t>
      </w:r>
      <w:r>
        <w:rPr>
          <w:sz w:val="24"/>
          <w:szCs w:val="24"/>
        </w:rPr>
        <w:t>,</w:t>
      </w:r>
      <w:r w:rsidRPr="00CC68A3">
        <w:rPr>
          <w:sz w:val="24"/>
          <w:szCs w:val="24"/>
        </w:rPr>
        <w:t xml:space="preserve"> it is necessary to define the safety objectives that need to be met.</w:t>
      </w:r>
      <w:r>
        <w:rPr>
          <w:sz w:val="24"/>
          <w:szCs w:val="24"/>
        </w:rPr>
        <w:t xml:space="preserve"> </w:t>
      </w:r>
    </w:p>
    <w:p w14:paraId="2C4477A5" w14:textId="77777777" w:rsidR="008C43B7" w:rsidRPr="00CC68A3" w:rsidRDefault="008C43B7" w:rsidP="008C43B7">
      <w:pPr>
        <w:rPr>
          <w:sz w:val="24"/>
          <w:szCs w:val="24"/>
        </w:rPr>
      </w:pPr>
      <w:r w:rsidRPr="00CC68A3">
        <w:rPr>
          <w:sz w:val="24"/>
          <w:szCs w:val="24"/>
        </w:rPr>
        <w:t>Σ System safety assessments. All new/modified systems should be subjected to</w:t>
      </w:r>
      <w:r>
        <w:rPr>
          <w:sz w:val="24"/>
          <w:szCs w:val="24"/>
        </w:rPr>
        <w:t xml:space="preserve"> </w:t>
      </w:r>
      <w:r w:rsidRPr="00CC68A3">
        <w:rPr>
          <w:sz w:val="24"/>
          <w:szCs w:val="24"/>
        </w:rPr>
        <w:t>some sort of safety assessment (see Chapter 8 for more information).</w:t>
      </w:r>
    </w:p>
    <w:p w14:paraId="59AECC4E" w14:textId="77777777" w:rsidR="008C43B7" w:rsidRPr="00CC68A3" w:rsidRDefault="008C43B7" w:rsidP="008C43B7">
      <w:pPr>
        <w:rPr>
          <w:sz w:val="24"/>
          <w:szCs w:val="24"/>
        </w:rPr>
      </w:pPr>
      <w:r w:rsidRPr="00CC68A3">
        <w:rPr>
          <w:sz w:val="24"/>
          <w:szCs w:val="24"/>
        </w:rPr>
        <w:t xml:space="preserve">Rationale. The analysis process is conducted during </w:t>
      </w:r>
      <w:r>
        <w:rPr>
          <w:sz w:val="24"/>
          <w:szCs w:val="24"/>
        </w:rPr>
        <w:t xml:space="preserve">the </w:t>
      </w:r>
      <w:r w:rsidRPr="00CC68A3">
        <w:rPr>
          <w:sz w:val="24"/>
          <w:szCs w:val="24"/>
        </w:rPr>
        <w:t>development of the system</w:t>
      </w:r>
      <w:r>
        <w:rPr>
          <w:sz w:val="24"/>
          <w:szCs w:val="24"/>
        </w:rPr>
        <w:t xml:space="preserve"> </w:t>
      </w:r>
      <w:r w:rsidRPr="00CC68A3">
        <w:rPr>
          <w:sz w:val="24"/>
          <w:szCs w:val="24"/>
        </w:rPr>
        <w:t>to establish safety requirements. The safety assessment process is used to</w:t>
      </w:r>
      <w:r>
        <w:rPr>
          <w:sz w:val="24"/>
          <w:szCs w:val="24"/>
        </w:rPr>
        <w:t xml:space="preserve"> </w:t>
      </w:r>
      <w:r w:rsidRPr="00CC68A3">
        <w:rPr>
          <w:sz w:val="24"/>
          <w:szCs w:val="24"/>
        </w:rPr>
        <w:t>demonstrate that these requirements are met.</w:t>
      </w:r>
    </w:p>
    <w:p w14:paraId="21E0C499" w14:textId="77777777" w:rsidR="008C43B7" w:rsidRDefault="008C43B7" w:rsidP="008C43B7">
      <w:pPr>
        <w:rPr>
          <w:sz w:val="24"/>
          <w:szCs w:val="24"/>
        </w:rPr>
      </w:pPr>
      <w:r w:rsidRPr="00CC68A3">
        <w:rPr>
          <w:sz w:val="24"/>
          <w:szCs w:val="24"/>
        </w:rPr>
        <w:t xml:space="preserve">Σ Safety case. An </w:t>
      </w:r>
      <w:r>
        <w:rPr>
          <w:sz w:val="24"/>
          <w:szCs w:val="24"/>
        </w:rPr>
        <w:t>organization</w:t>
      </w:r>
      <w:r w:rsidRPr="00CC68A3">
        <w:rPr>
          <w:sz w:val="24"/>
          <w:szCs w:val="24"/>
        </w:rPr>
        <w:t xml:space="preserve"> should assess all existing operations and proposed</w:t>
      </w:r>
      <w:r>
        <w:rPr>
          <w:sz w:val="24"/>
          <w:szCs w:val="24"/>
        </w:rPr>
        <w:t xml:space="preserve"> </w:t>
      </w:r>
      <w:r w:rsidRPr="00CC68A3">
        <w:rPr>
          <w:sz w:val="24"/>
          <w:szCs w:val="24"/>
        </w:rPr>
        <w:t>changes/additions/replacements for their safety significance (see Chapter 9 for</w:t>
      </w:r>
      <w:r>
        <w:rPr>
          <w:sz w:val="24"/>
          <w:szCs w:val="24"/>
        </w:rPr>
        <w:t xml:space="preserve"> </w:t>
      </w:r>
      <w:r w:rsidRPr="00CC68A3">
        <w:rPr>
          <w:sz w:val="24"/>
          <w:szCs w:val="24"/>
        </w:rPr>
        <w:t>more information). For those areas where the probability of the accident occurring</w:t>
      </w:r>
      <w:r>
        <w:rPr>
          <w:sz w:val="24"/>
          <w:szCs w:val="24"/>
        </w:rPr>
        <w:t xml:space="preserve"> </w:t>
      </w:r>
      <w:r w:rsidRPr="00CC68A3">
        <w:rPr>
          <w:sz w:val="24"/>
          <w:szCs w:val="24"/>
        </w:rPr>
        <w:t>may be impacted, formal safety assessments should be conducted.</w:t>
      </w:r>
    </w:p>
    <w:p w14:paraId="46E2E983" w14:textId="77777777" w:rsidR="008C43B7" w:rsidRPr="00ED09B5" w:rsidRDefault="008C43B7" w:rsidP="008C43B7">
      <w:pPr>
        <w:rPr>
          <w:sz w:val="24"/>
          <w:szCs w:val="24"/>
        </w:rPr>
      </w:pPr>
      <w:r w:rsidRPr="00CC68A3">
        <w:rPr>
          <w:sz w:val="24"/>
          <w:szCs w:val="24"/>
        </w:rPr>
        <w:t>Rationale. Engineering alone cannot guarantee safety. Systems evolve, as do</w:t>
      </w:r>
      <w:r>
        <w:rPr>
          <w:sz w:val="24"/>
          <w:szCs w:val="24"/>
        </w:rPr>
        <w:t xml:space="preserve"> </w:t>
      </w:r>
      <w:r w:rsidRPr="00ED09B5">
        <w:rPr>
          <w:sz w:val="24"/>
          <w:szCs w:val="24"/>
        </w:rPr>
        <w:t>their operational applications. Procedures and maintenance do affect safety.</w:t>
      </w:r>
    </w:p>
    <w:p w14:paraId="0A252ED2" w14:textId="77777777" w:rsidR="008C43B7" w:rsidRPr="00ED09B5" w:rsidRDefault="008C43B7" w:rsidP="008C43B7">
      <w:pPr>
        <w:rPr>
          <w:sz w:val="24"/>
          <w:szCs w:val="24"/>
        </w:rPr>
      </w:pPr>
      <w:r w:rsidRPr="00ED09B5">
        <w:rPr>
          <w:sz w:val="24"/>
          <w:szCs w:val="24"/>
        </w:rPr>
        <w:t>Frequent training can improve effectiveness.</w:t>
      </w:r>
    </w:p>
    <w:p w14:paraId="4F81D4CD" w14:textId="77777777" w:rsidR="008C43B7" w:rsidRPr="00ED09B5" w:rsidRDefault="008C43B7" w:rsidP="008C43B7">
      <w:pPr>
        <w:rPr>
          <w:sz w:val="24"/>
          <w:szCs w:val="24"/>
        </w:rPr>
      </w:pPr>
      <w:r w:rsidRPr="00ED09B5">
        <w:rPr>
          <w:sz w:val="24"/>
          <w:szCs w:val="24"/>
        </w:rPr>
        <w:t xml:space="preserve">Σ Safety records. An </w:t>
      </w:r>
      <w:r>
        <w:rPr>
          <w:sz w:val="24"/>
          <w:szCs w:val="24"/>
        </w:rPr>
        <w:t>organization</w:t>
      </w:r>
      <w:r w:rsidRPr="00ED09B5">
        <w:rPr>
          <w:sz w:val="24"/>
          <w:szCs w:val="24"/>
        </w:rPr>
        <w:t xml:space="preserve"> should identify and record the safety requirements</w:t>
      </w:r>
      <w:r>
        <w:rPr>
          <w:sz w:val="24"/>
          <w:szCs w:val="24"/>
        </w:rPr>
        <w:t xml:space="preserve"> </w:t>
      </w:r>
      <w:r w:rsidRPr="00ED09B5">
        <w:rPr>
          <w:sz w:val="24"/>
          <w:szCs w:val="24"/>
        </w:rPr>
        <w:t>for a service or product, the results of the safe</w:t>
      </w:r>
      <w:r>
        <w:rPr>
          <w:sz w:val="24"/>
          <w:szCs w:val="24"/>
        </w:rPr>
        <w:t>t</w:t>
      </w:r>
      <w:r w:rsidRPr="00ED09B5">
        <w:rPr>
          <w:sz w:val="24"/>
          <w:szCs w:val="24"/>
        </w:rPr>
        <w:t>y assessment process</w:t>
      </w:r>
      <w:r>
        <w:rPr>
          <w:sz w:val="24"/>
          <w:szCs w:val="24"/>
        </w:rPr>
        <w:t>,</w:t>
      </w:r>
      <w:r w:rsidRPr="00ED09B5">
        <w:rPr>
          <w:sz w:val="24"/>
          <w:szCs w:val="24"/>
        </w:rPr>
        <w:t xml:space="preserve"> and evidence</w:t>
      </w:r>
      <w:r>
        <w:rPr>
          <w:sz w:val="24"/>
          <w:szCs w:val="24"/>
        </w:rPr>
        <w:t xml:space="preserve"> </w:t>
      </w:r>
      <w:r w:rsidRPr="00ED09B5">
        <w:rPr>
          <w:sz w:val="24"/>
          <w:szCs w:val="24"/>
        </w:rPr>
        <w:t>that the safety requirements have been met. These records need to be maintained</w:t>
      </w:r>
      <w:r>
        <w:rPr>
          <w:sz w:val="24"/>
          <w:szCs w:val="24"/>
        </w:rPr>
        <w:t xml:space="preserve"> </w:t>
      </w:r>
      <w:r w:rsidRPr="00ED09B5">
        <w:rPr>
          <w:sz w:val="24"/>
          <w:szCs w:val="24"/>
        </w:rPr>
        <w:t>throughout the life of the service or product.</w:t>
      </w:r>
    </w:p>
    <w:p w14:paraId="42CDA440" w14:textId="77777777" w:rsidR="008C43B7" w:rsidRPr="00ED09B5" w:rsidRDefault="008C43B7" w:rsidP="008C43B7">
      <w:pPr>
        <w:rPr>
          <w:sz w:val="24"/>
          <w:szCs w:val="24"/>
        </w:rPr>
      </w:pPr>
      <w:r w:rsidRPr="00ED09B5">
        <w:rPr>
          <w:sz w:val="24"/>
          <w:szCs w:val="24"/>
        </w:rPr>
        <w:t>Rationale. The safety assessment documentation should provide evidence</w:t>
      </w:r>
      <w:r>
        <w:rPr>
          <w:sz w:val="24"/>
          <w:szCs w:val="24"/>
        </w:rPr>
        <w:t xml:space="preserve"> </w:t>
      </w:r>
      <w:r w:rsidRPr="00ED09B5">
        <w:rPr>
          <w:sz w:val="24"/>
          <w:szCs w:val="24"/>
        </w:rPr>
        <w:t xml:space="preserve">to the </w:t>
      </w:r>
      <w:r>
        <w:rPr>
          <w:sz w:val="24"/>
          <w:szCs w:val="24"/>
        </w:rPr>
        <w:t>organization</w:t>
      </w:r>
      <w:r w:rsidRPr="00ED09B5">
        <w:rPr>
          <w:sz w:val="24"/>
          <w:szCs w:val="24"/>
        </w:rPr>
        <w:t xml:space="preserve"> upon which it will base its decision </w:t>
      </w:r>
      <w:r>
        <w:rPr>
          <w:sz w:val="24"/>
          <w:szCs w:val="24"/>
        </w:rPr>
        <w:t xml:space="preserve">on </w:t>
      </w:r>
      <w:r w:rsidRPr="00ED09B5">
        <w:rPr>
          <w:sz w:val="24"/>
          <w:szCs w:val="24"/>
        </w:rPr>
        <w:t>whether it is safe to use</w:t>
      </w:r>
      <w:r>
        <w:rPr>
          <w:sz w:val="24"/>
          <w:szCs w:val="24"/>
        </w:rPr>
        <w:t xml:space="preserve"> </w:t>
      </w:r>
      <w:r w:rsidRPr="00ED09B5">
        <w:rPr>
          <w:sz w:val="24"/>
          <w:szCs w:val="24"/>
        </w:rPr>
        <w:t>the service or product. Maintenance of these records throughout the life of the</w:t>
      </w:r>
      <w:r>
        <w:rPr>
          <w:sz w:val="24"/>
          <w:szCs w:val="24"/>
        </w:rPr>
        <w:t xml:space="preserve"> </w:t>
      </w:r>
      <w:r w:rsidRPr="00ED09B5">
        <w:rPr>
          <w:sz w:val="24"/>
          <w:szCs w:val="24"/>
        </w:rPr>
        <w:t>service or product provides ongoing assurance that it continues to meet its</w:t>
      </w:r>
      <w:r>
        <w:rPr>
          <w:sz w:val="24"/>
          <w:szCs w:val="24"/>
        </w:rPr>
        <w:t xml:space="preserve"> </w:t>
      </w:r>
      <w:r w:rsidRPr="00ED09B5">
        <w:rPr>
          <w:sz w:val="24"/>
          <w:szCs w:val="24"/>
        </w:rPr>
        <w:t>original safety requirements and that any remaining risks are adequately controlled.</w:t>
      </w:r>
    </w:p>
    <w:p w14:paraId="6622F4AD" w14:textId="77777777" w:rsidR="008C43B7" w:rsidRDefault="008C43B7" w:rsidP="008C43B7">
      <w:pPr>
        <w:rPr>
          <w:sz w:val="24"/>
          <w:szCs w:val="24"/>
        </w:rPr>
      </w:pPr>
      <w:r w:rsidRPr="00ED09B5">
        <w:rPr>
          <w:sz w:val="24"/>
          <w:szCs w:val="24"/>
        </w:rPr>
        <w:lastRenderedPageBreak/>
        <w:t xml:space="preserve">Σ Competency. Each department in the </w:t>
      </w:r>
      <w:r>
        <w:rPr>
          <w:sz w:val="24"/>
          <w:szCs w:val="24"/>
        </w:rPr>
        <w:t>organization</w:t>
      </w:r>
      <w:r w:rsidRPr="00ED09B5">
        <w:rPr>
          <w:sz w:val="24"/>
          <w:szCs w:val="24"/>
        </w:rPr>
        <w:t xml:space="preserve"> should ensure that staff remain</w:t>
      </w:r>
      <w:r>
        <w:rPr>
          <w:sz w:val="24"/>
          <w:szCs w:val="24"/>
        </w:rPr>
        <w:t xml:space="preserve"> </w:t>
      </w:r>
      <w:r w:rsidRPr="00ED09B5">
        <w:rPr>
          <w:sz w:val="24"/>
          <w:szCs w:val="24"/>
        </w:rPr>
        <w:t>adequately trained, competent</w:t>
      </w:r>
      <w:r>
        <w:rPr>
          <w:sz w:val="24"/>
          <w:szCs w:val="24"/>
        </w:rPr>
        <w:t>,</w:t>
      </w:r>
      <w:r w:rsidRPr="00ED09B5">
        <w:rPr>
          <w:sz w:val="24"/>
          <w:szCs w:val="24"/>
        </w:rPr>
        <w:t xml:space="preserve"> and qualified for the job they are required to do.</w:t>
      </w:r>
      <w:r>
        <w:rPr>
          <w:sz w:val="24"/>
          <w:szCs w:val="24"/>
        </w:rPr>
        <w:t xml:space="preserve"> </w:t>
      </w:r>
      <w:r w:rsidRPr="00ED09B5">
        <w:rPr>
          <w:sz w:val="24"/>
          <w:szCs w:val="24"/>
        </w:rPr>
        <w:t>Rationale. Staff competence is fundamental to safety.</w:t>
      </w:r>
      <w:r>
        <w:rPr>
          <w:sz w:val="24"/>
          <w:szCs w:val="24"/>
        </w:rPr>
        <w:t xml:space="preserve"> </w:t>
      </w:r>
    </w:p>
    <w:p w14:paraId="66119159" w14:textId="77777777" w:rsidR="008C43B7" w:rsidRPr="00E73A47" w:rsidRDefault="008C43B7" w:rsidP="008C43B7">
      <w:pPr>
        <w:rPr>
          <w:sz w:val="24"/>
          <w:szCs w:val="24"/>
        </w:rPr>
      </w:pPr>
      <w:r w:rsidRPr="00E73A47">
        <w:rPr>
          <w:sz w:val="24"/>
          <w:szCs w:val="24"/>
        </w:rPr>
        <w:t>12.4.4 Safety management plans and procedures</w:t>
      </w:r>
    </w:p>
    <w:p w14:paraId="4B01F0E0" w14:textId="77777777" w:rsidR="008C43B7" w:rsidRPr="00E73A47" w:rsidRDefault="008C43B7" w:rsidP="008C43B7">
      <w:pPr>
        <w:rPr>
          <w:sz w:val="24"/>
          <w:szCs w:val="24"/>
        </w:rPr>
      </w:pPr>
      <w:r w:rsidRPr="00E73A47">
        <w:rPr>
          <w:sz w:val="24"/>
          <w:szCs w:val="24"/>
        </w:rPr>
        <w:t>Safety management plans and procedures should specify the activities that need to be</w:t>
      </w:r>
      <w:r>
        <w:rPr>
          <w:sz w:val="24"/>
          <w:szCs w:val="24"/>
        </w:rPr>
        <w:t xml:space="preserve"> </w:t>
      </w:r>
      <w:r w:rsidRPr="00E73A47">
        <w:rPr>
          <w:sz w:val="24"/>
          <w:szCs w:val="24"/>
        </w:rPr>
        <w:t>conducted in order to execute the SMS policy and principles. Typical latent failures</w:t>
      </w:r>
      <w:r>
        <w:rPr>
          <w:sz w:val="24"/>
          <w:szCs w:val="24"/>
        </w:rPr>
        <w:t xml:space="preserve"> </w:t>
      </w:r>
      <w:r w:rsidRPr="00E73A47">
        <w:rPr>
          <w:sz w:val="24"/>
          <w:szCs w:val="24"/>
        </w:rPr>
        <w:t>in management include inadequate procedures, poor scheduling and allocation of</w:t>
      </w:r>
      <w:r>
        <w:rPr>
          <w:sz w:val="24"/>
          <w:szCs w:val="24"/>
        </w:rPr>
        <w:t xml:space="preserve"> </w:t>
      </w:r>
      <w:r w:rsidRPr="00E73A47">
        <w:rPr>
          <w:sz w:val="24"/>
          <w:szCs w:val="24"/>
        </w:rPr>
        <w:t>resources, and neglect of recogni</w:t>
      </w:r>
      <w:r>
        <w:rPr>
          <w:sz w:val="24"/>
          <w:szCs w:val="24"/>
        </w:rPr>
        <w:t>z</w:t>
      </w:r>
      <w:r w:rsidRPr="00E73A47">
        <w:rPr>
          <w:sz w:val="24"/>
          <w:szCs w:val="24"/>
        </w:rPr>
        <w:t>ed problems. Plans and procedures are needed</w:t>
      </w:r>
      <w:r>
        <w:rPr>
          <w:sz w:val="24"/>
          <w:szCs w:val="24"/>
        </w:rPr>
        <w:t xml:space="preserve"> that</w:t>
      </w:r>
      <w:r w:rsidRPr="00E73A47">
        <w:rPr>
          <w:sz w:val="24"/>
          <w:szCs w:val="24"/>
        </w:rPr>
        <w:t xml:space="preserve"> clearly stipulate lifecycle milestones as well as responsibility allocation. The</w:t>
      </w:r>
      <w:r>
        <w:rPr>
          <w:sz w:val="24"/>
          <w:szCs w:val="24"/>
        </w:rPr>
        <w:t xml:space="preserve"> </w:t>
      </w:r>
      <w:r w:rsidRPr="00E73A47">
        <w:rPr>
          <w:sz w:val="24"/>
          <w:szCs w:val="24"/>
        </w:rPr>
        <w:t>following topics should typically be addressed by safety procedures and plans:</w:t>
      </w:r>
      <w:r>
        <w:rPr>
          <w:sz w:val="24"/>
          <w:szCs w:val="24"/>
        </w:rPr>
        <w:t xml:space="preserve"> </w:t>
      </w:r>
    </w:p>
    <w:p w14:paraId="2482B0A5" w14:textId="77777777" w:rsidR="008C43B7" w:rsidRPr="00E73A47" w:rsidRDefault="008C43B7" w:rsidP="008C43B7">
      <w:pPr>
        <w:rPr>
          <w:sz w:val="24"/>
          <w:szCs w:val="24"/>
        </w:rPr>
      </w:pPr>
      <w:r w:rsidRPr="00E73A47">
        <w:rPr>
          <w:sz w:val="24"/>
          <w:szCs w:val="24"/>
        </w:rPr>
        <w:t>Σ Lifecycle safety activities. The procedures should stipulate the safety activities</w:t>
      </w:r>
      <w:r>
        <w:rPr>
          <w:sz w:val="24"/>
          <w:szCs w:val="24"/>
        </w:rPr>
        <w:t xml:space="preserve"> </w:t>
      </w:r>
      <w:r w:rsidRPr="00E73A47">
        <w:rPr>
          <w:sz w:val="24"/>
          <w:szCs w:val="24"/>
        </w:rPr>
        <w:t>that typically need to be conducted during the various phases of the system</w:t>
      </w:r>
      <w:r>
        <w:rPr>
          <w:sz w:val="24"/>
          <w:szCs w:val="24"/>
        </w:rPr>
        <w:t>'</w:t>
      </w:r>
      <w:r w:rsidRPr="00E73A47">
        <w:rPr>
          <w:sz w:val="24"/>
          <w:szCs w:val="24"/>
        </w:rPr>
        <w:t>s life.</w:t>
      </w:r>
    </w:p>
    <w:p w14:paraId="44BF79AA" w14:textId="77777777" w:rsidR="008C43B7" w:rsidRPr="00E73A47" w:rsidRDefault="008C43B7" w:rsidP="008C43B7">
      <w:pPr>
        <w:rPr>
          <w:sz w:val="24"/>
          <w:szCs w:val="24"/>
        </w:rPr>
      </w:pPr>
      <w:r w:rsidRPr="00E73A47">
        <w:rPr>
          <w:sz w:val="24"/>
          <w:szCs w:val="24"/>
        </w:rPr>
        <w:t>These procedures could be formulated around either (or both) the safety case</w:t>
      </w:r>
      <w:r>
        <w:rPr>
          <w:sz w:val="24"/>
          <w:szCs w:val="24"/>
        </w:rPr>
        <w:t xml:space="preserve"> </w:t>
      </w:r>
      <w:r w:rsidRPr="00E73A47">
        <w:rPr>
          <w:sz w:val="24"/>
          <w:szCs w:val="24"/>
        </w:rPr>
        <w:t>approach (see Chapter 10) or the SSA approach (see Chapter 9).</w:t>
      </w:r>
    </w:p>
    <w:p w14:paraId="00AB52CB" w14:textId="77777777" w:rsidR="008C43B7" w:rsidRPr="00E73A47" w:rsidRDefault="008C43B7" w:rsidP="008C43B7">
      <w:pPr>
        <w:rPr>
          <w:sz w:val="24"/>
          <w:szCs w:val="24"/>
        </w:rPr>
      </w:pPr>
      <w:r w:rsidRPr="00E73A47">
        <w:rPr>
          <w:sz w:val="24"/>
          <w:szCs w:val="24"/>
        </w:rPr>
        <w:t>Rationale. Clearly defined activities and milestones (both during the development</w:t>
      </w:r>
      <w:r>
        <w:rPr>
          <w:sz w:val="24"/>
          <w:szCs w:val="24"/>
        </w:rPr>
        <w:t xml:space="preserve"> </w:t>
      </w:r>
      <w:r w:rsidRPr="00E73A47">
        <w:rPr>
          <w:sz w:val="24"/>
          <w:szCs w:val="24"/>
        </w:rPr>
        <w:t>lifecycle as well as operational application) are essential requirements for a</w:t>
      </w:r>
      <w:r>
        <w:rPr>
          <w:sz w:val="24"/>
          <w:szCs w:val="24"/>
        </w:rPr>
        <w:t xml:space="preserve"> </w:t>
      </w:r>
      <w:r w:rsidRPr="00E73A47">
        <w:rPr>
          <w:sz w:val="24"/>
          <w:szCs w:val="24"/>
        </w:rPr>
        <w:t>proactive approach to safety management.</w:t>
      </w:r>
    </w:p>
    <w:p w14:paraId="4793D5AA" w14:textId="77777777" w:rsidR="008C43B7" w:rsidRPr="00E73A47" w:rsidRDefault="008C43B7" w:rsidP="008C43B7">
      <w:pPr>
        <w:rPr>
          <w:sz w:val="24"/>
          <w:szCs w:val="24"/>
        </w:rPr>
      </w:pPr>
      <w:r w:rsidRPr="00E73A47">
        <w:rPr>
          <w:sz w:val="24"/>
          <w:szCs w:val="24"/>
        </w:rPr>
        <w:t xml:space="preserve">Σ Safety monitoring. An </w:t>
      </w:r>
      <w:r>
        <w:rPr>
          <w:sz w:val="24"/>
          <w:szCs w:val="24"/>
        </w:rPr>
        <w:t>organization</w:t>
      </w:r>
      <w:r w:rsidRPr="00E73A47">
        <w:rPr>
          <w:sz w:val="24"/>
          <w:szCs w:val="24"/>
        </w:rPr>
        <w:t xml:space="preserve"> should have </w:t>
      </w:r>
      <w:r>
        <w:rPr>
          <w:sz w:val="24"/>
          <w:szCs w:val="24"/>
        </w:rPr>
        <w:t>suitable monitoring arrangements in place</w:t>
      </w:r>
      <w:r w:rsidRPr="00E73A47">
        <w:rPr>
          <w:sz w:val="24"/>
          <w:szCs w:val="24"/>
        </w:rPr>
        <w:t xml:space="preserve"> so that unacceptable trends in service or product performance can be</w:t>
      </w:r>
      <w:r>
        <w:rPr>
          <w:sz w:val="24"/>
          <w:szCs w:val="24"/>
        </w:rPr>
        <w:t xml:space="preserve"> </w:t>
      </w:r>
      <w:r w:rsidRPr="00E73A47">
        <w:rPr>
          <w:sz w:val="24"/>
          <w:szCs w:val="24"/>
        </w:rPr>
        <w:t>recogni</w:t>
      </w:r>
      <w:r>
        <w:rPr>
          <w:sz w:val="24"/>
          <w:szCs w:val="24"/>
        </w:rPr>
        <w:t>z</w:t>
      </w:r>
      <w:r w:rsidRPr="00E73A47">
        <w:rPr>
          <w:sz w:val="24"/>
          <w:szCs w:val="24"/>
        </w:rPr>
        <w:t>ed and subject to remedial action (SRG, 1999).</w:t>
      </w:r>
    </w:p>
    <w:p w14:paraId="0D78C323" w14:textId="77777777" w:rsidR="008C43B7" w:rsidRPr="00E73A47" w:rsidRDefault="008C43B7" w:rsidP="008C43B7">
      <w:pPr>
        <w:rPr>
          <w:sz w:val="24"/>
          <w:szCs w:val="24"/>
        </w:rPr>
      </w:pPr>
      <w:r w:rsidRPr="00E73A47">
        <w:rPr>
          <w:sz w:val="24"/>
          <w:szCs w:val="24"/>
        </w:rPr>
        <w:t>Rationale. Service and product performance can deteriorate, or the environment</w:t>
      </w:r>
      <w:r>
        <w:rPr>
          <w:sz w:val="24"/>
          <w:szCs w:val="24"/>
        </w:rPr>
        <w:t xml:space="preserve"> </w:t>
      </w:r>
      <w:r w:rsidRPr="00E73A47">
        <w:rPr>
          <w:sz w:val="24"/>
          <w:szCs w:val="24"/>
        </w:rPr>
        <w:t>within which they operate can change. Such changes need to be detected,</w:t>
      </w:r>
      <w:r>
        <w:rPr>
          <w:sz w:val="24"/>
          <w:szCs w:val="24"/>
        </w:rPr>
        <w:t xml:space="preserve"> </w:t>
      </w:r>
      <w:r w:rsidRPr="00E73A47">
        <w:rPr>
          <w:sz w:val="24"/>
          <w:szCs w:val="24"/>
        </w:rPr>
        <w:t>assessed</w:t>
      </w:r>
      <w:r>
        <w:rPr>
          <w:sz w:val="24"/>
          <w:szCs w:val="24"/>
        </w:rPr>
        <w:t>,</w:t>
      </w:r>
      <w:r w:rsidRPr="00E73A47">
        <w:rPr>
          <w:sz w:val="24"/>
          <w:szCs w:val="24"/>
        </w:rPr>
        <w:t xml:space="preserve"> and managed.</w:t>
      </w:r>
    </w:p>
    <w:p w14:paraId="6CE2D5A0" w14:textId="77777777" w:rsidR="008C43B7" w:rsidRPr="00E73A47" w:rsidRDefault="008C43B7" w:rsidP="008C43B7">
      <w:pPr>
        <w:rPr>
          <w:sz w:val="24"/>
          <w:szCs w:val="24"/>
        </w:rPr>
      </w:pPr>
      <w:r w:rsidRPr="00E73A47">
        <w:rPr>
          <w:sz w:val="24"/>
          <w:szCs w:val="24"/>
        </w:rPr>
        <w:t>Σ Safety significant events. Studies from a range of industries have shown that</w:t>
      </w:r>
      <w:r>
        <w:rPr>
          <w:sz w:val="24"/>
          <w:szCs w:val="24"/>
        </w:rPr>
        <w:t xml:space="preserve"> </w:t>
      </w:r>
      <w:r w:rsidRPr="00E73A47">
        <w:rPr>
          <w:sz w:val="24"/>
          <w:szCs w:val="24"/>
        </w:rPr>
        <w:t>there is consistently a much greater number of less serious incidents than those</w:t>
      </w:r>
      <w:r>
        <w:rPr>
          <w:sz w:val="24"/>
          <w:szCs w:val="24"/>
        </w:rPr>
        <w:t xml:space="preserve"> that</w:t>
      </w:r>
      <w:r w:rsidRPr="00E73A47">
        <w:rPr>
          <w:sz w:val="24"/>
          <w:szCs w:val="24"/>
        </w:rPr>
        <w:t xml:space="preserve"> le</w:t>
      </w:r>
      <w:r>
        <w:rPr>
          <w:sz w:val="24"/>
          <w:szCs w:val="24"/>
        </w:rPr>
        <w:t>a</w:t>
      </w:r>
      <w:r w:rsidRPr="00E73A47">
        <w:rPr>
          <w:sz w:val="24"/>
          <w:szCs w:val="24"/>
        </w:rPr>
        <w:t>d to an injury (David, 2002). Often</w:t>
      </w:r>
      <w:r>
        <w:rPr>
          <w:sz w:val="24"/>
          <w:szCs w:val="24"/>
        </w:rPr>
        <w:t>, it was only a matter of chance that these near misses or non-injury accidents woul</w:t>
      </w:r>
      <w:r w:rsidRPr="00E73A47">
        <w:rPr>
          <w:sz w:val="24"/>
          <w:szCs w:val="24"/>
        </w:rPr>
        <w:t>d not harm people. Incidents and</w:t>
      </w:r>
      <w:r>
        <w:rPr>
          <w:sz w:val="24"/>
          <w:szCs w:val="24"/>
        </w:rPr>
        <w:t xml:space="preserve"> </w:t>
      </w:r>
      <w:r w:rsidRPr="00E73A47">
        <w:rPr>
          <w:sz w:val="24"/>
          <w:szCs w:val="24"/>
        </w:rPr>
        <w:t>accidents should be investigated immediately</w:t>
      </w:r>
      <w:r>
        <w:rPr>
          <w:sz w:val="24"/>
          <w:szCs w:val="24"/>
        </w:rPr>
        <w:t>,</w:t>
      </w:r>
      <w:r w:rsidRPr="00E73A47">
        <w:rPr>
          <w:sz w:val="24"/>
          <w:szCs w:val="24"/>
        </w:rPr>
        <w:t xml:space="preserve"> and any necessary corrective action</w:t>
      </w:r>
      <w:r>
        <w:rPr>
          <w:sz w:val="24"/>
          <w:szCs w:val="24"/>
        </w:rPr>
        <w:t xml:space="preserve"> should be </w:t>
      </w:r>
      <w:r w:rsidRPr="00E73A47">
        <w:rPr>
          <w:sz w:val="24"/>
          <w:szCs w:val="24"/>
        </w:rPr>
        <w:t>taken.</w:t>
      </w:r>
    </w:p>
    <w:p w14:paraId="552A5901" w14:textId="77777777" w:rsidR="008C43B7" w:rsidRPr="00310663" w:rsidRDefault="008C43B7" w:rsidP="008C43B7">
      <w:pPr>
        <w:rPr>
          <w:sz w:val="24"/>
          <w:szCs w:val="24"/>
        </w:rPr>
      </w:pPr>
      <w:r w:rsidRPr="00E73A47">
        <w:rPr>
          <w:sz w:val="24"/>
          <w:szCs w:val="24"/>
        </w:rPr>
        <w:t>Rationale. Information on real accidents and incidents, whether or not they</w:t>
      </w:r>
      <w:r>
        <w:rPr>
          <w:sz w:val="24"/>
          <w:szCs w:val="24"/>
        </w:rPr>
        <w:t xml:space="preserve"> </w:t>
      </w:r>
      <w:r w:rsidRPr="00E73A47">
        <w:rPr>
          <w:sz w:val="24"/>
          <w:szCs w:val="24"/>
        </w:rPr>
        <w:t>actually caused damage, provides the opportunity to learn about actual problems</w:t>
      </w:r>
      <w:r>
        <w:rPr>
          <w:sz w:val="24"/>
          <w:szCs w:val="24"/>
        </w:rPr>
        <w:t xml:space="preserve"> </w:t>
      </w:r>
      <w:r w:rsidRPr="00E73A47">
        <w:rPr>
          <w:sz w:val="24"/>
          <w:szCs w:val="24"/>
        </w:rPr>
        <w:t xml:space="preserve">and improve safety. Figure </w:t>
      </w:r>
      <w:r w:rsidRPr="00E73A47">
        <w:rPr>
          <w:sz w:val="24"/>
          <w:szCs w:val="24"/>
        </w:rPr>
        <w:lastRenderedPageBreak/>
        <w:t xml:space="preserve">12.2 illustrates the </w:t>
      </w:r>
      <w:r>
        <w:rPr>
          <w:sz w:val="24"/>
          <w:szCs w:val="24"/>
        </w:rPr>
        <w:t>'</w:t>
      </w:r>
      <w:r w:rsidRPr="00E73A47">
        <w:rPr>
          <w:sz w:val="24"/>
          <w:szCs w:val="24"/>
        </w:rPr>
        <w:t>iceberg</w:t>
      </w:r>
      <w:r>
        <w:rPr>
          <w:sz w:val="24"/>
          <w:szCs w:val="24"/>
        </w:rPr>
        <w:t>'</w:t>
      </w:r>
      <w:r w:rsidRPr="00E73A47">
        <w:rPr>
          <w:sz w:val="24"/>
          <w:szCs w:val="24"/>
        </w:rPr>
        <w:t xml:space="preserve"> of incident statistics,</w:t>
      </w:r>
      <w:r>
        <w:rPr>
          <w:sz w:val="24"/>
          <w:szCs w:val="24"/>
        </w:rPr>
        <w:t xml:space="preserve"> </w:t>
      </w:r>
      <w:r w:rsidRPr="00310663">
        <w:rPr>
          <w:sz w:val="24"/>
          <w:szCs w:val="24"/>
        </w:rPr>
        <w:t>where the large bulk of learning opportunities lie below the surface of obvious</w:t>
      </w:r>
      <w:r>
        <w:rPr>
          <w:sz w:val="24"/>
          <w:szCs w:val="24"/>
        </w:rPr>
        <w:t xml:space="preserve"> </w:t>
      </w:r>
      <w:r w:rsidRPr="00310663">
        <w:rPr>
          <w:sz w:val="24"/>
          <w:szCs w:val="24"/>
        </w:rPr>
        <w:t>accidents.</w:t>
      </w:r>
    </w:p>
    <w:p w14:paraId="54A55B32" w14:textId="77777777" w:rsidR="008C43B7" w:rsidRPr="00310663" w:rsidRDefault="008C43B7" w:rsidP="008C43B7">
      <w:pPr>
        <w:rPr>
          <w:sz w:val="24"/>
          <w:szCs w:val="24"/>
        </w:rPr>
      </w:pPr>
      <w:r w:rsidRPr="00310663">
        <w:rPr>
          <w:sz w:val="24"/>
          <w:szCs w:val="24"/>
        </w:rPr>
        <w:t xml:space="preserve">Σ Safety audits. </w:t>
      </w:r>
      <w:r>
        <w:rPr>
          <w:sz w:val="24"/>
          <w:szCs w:val="24"/>
        </w:rPr>
        <w:t>Organization</w:t>
      </w:r>
      <w:r w:rsidRPr="00310663">
        <w:rPr>
          <w:sz w:val="24"/>
          <w:szCs w:val="24"/>
        </w:rPr>
        <w:t>s should routinely carry out safety audits to identify</w:t>
      </w:r>
      <w:r>
        <w:rPr>
          <w:sz w:val="24"/>
          <w:szCs w:val="24"/>
        </w:rPr>
        <w:t xml:space="preserve"> </w:t>
      </w:r>
      <w:r w:rsidRPr="00310663">
        <w:rPr>
          <w:sz w:val="24"/>
          <w:szCs w:val="24"/>
        </w:rPr>
        <w:t>opportunities for improvement, to provide management with assurance of the</w:t>
      </w:r>
      <w:r>
        <w:rPr>
          <w:sz w:val="24"/>
          <w:szCs w:val="24"/>
        </w:rPr>
        <w:t xml:space="preserve"> </w:t>
      </w:r>
      <w:r w:rsidRPr="00310663">
        <w:rPr>
          <w:sz w:val="24"/>
          <w:szCs w:val="24"/>
        </w:rPr>
        <w:t>safety of activities</w:t>
      </w:r>
      <w:r>
        <w:rPr>
          <w:sz w:val="24"/>
          <w:szCs w:val="24"/>
        </w:rPr>
        <w:t>,</w:t>
      </w:r>
      <w:r w:rsidRPr="00310663">
        <w:rPr>
          <w:sz w:val="24"/>
          <w:szCs w:val="24"/>
        </w:rPr>
        <w:t xml:space="preserve"> and to confirm conformance with the safety management system</w:t>
      </w:r>
      <w:r>
        <w:rPr>
          <w:sz w:val="24"/>
          <w:szCs w:val="24"/>
        </w:rPr>
        <w:t xml:space="preserve"> </w:t>
      </w:r>
      <w:r w:rsidRPr="00310663">
        <w:rPr>
          <w:sz w:val="24"/>
          <w:szCs w:val="24"/>
        </w:rPr>
        <w:t>(SRG 1999).</w:t>
      </w:r>
    </w:p>
    <w:p w14:paraId="66A87337" w14:textId="77777777" w:rsidR="008C43B7" w:rsidRPr="00310663" w:rsidRDefault="008C43B7" w:rsidP="008C43B7">
      <w:pPr>
        <w:rPr>
          <w:sz w:val="24"/>
          <w:szCs w:val="24"/>
        </w:rPr>
      </w:pPr>
      <w:r w:rsidRPr="00310663">
        <w:rPr>
          <w:sz w:val="24"/>
          <w:szCs w:val="24"/>
        </w:rPr>
        <w:t>Rationale. This should be a routine part of business activity. This is the</w:t>
      </w:r>
      <w:r>
        <w:rPr>
          <w:sz w:val="24"/>
          <w:szCs w:val="24"/>
        </w:rPr>
        <w:t xml:space="preserve"> </w:t>
      </w:r>
      <w:r w:rsidRPr="00310663">
        <w:rPr>
          <w:sz w:val="24"/>
          <w:szCs w:val="24"/>
        </w:rPr>
        <w:t>proactive safety management mechanism by which any potential risks associated</w:t>
      </w:r>
      <w:r>
        <w:rPr>
          <w:sz w:val="24"/>
          <w:szCs w:val="24"/>
        </w:rPr>
        <w:t xml:space="preserve"> </w:t>
      </w:r>
      <w:r w:rsidRPr="00310663">
        <w:rPr>
          <w:sz w:val="24"/>
          <w:szCs w:val="24"/>
        </w:rPr>
        <w:t>with an existing service or product can be identified and controlled.</w:t>
      </w:r>
      <w:r>
        <w:rPr>
          <w:sz w:val="24"/>
          <w:szCs w:val="24"/>
        </w:rPr>
        <w:t xml:space="preserve"> </w:t>
      </w:r>
    </w:p>
    <w:p w14:paraId="6758EDF4" w14:textId="77777777" w:rsidR="008C43B7" w:rsidRPr="00310663" w:rsidRDefault="008C43B7" w:rsidP="008C43B7">
      <w:pPr>
        <w:rPr>
          <w:sz w:val="24"/>
          <w:szCs w:val="24"/>
        </w:rPr>
      </w:pPr>
      <w:r w:rsidRPr="00310663">
        <w:rPr>
          <w:sz w:val="24"/>
          <w:szCs w:val="24"/>
        </w:rPr>
        <w:t>Σ Incident planning. Procedures should be defined to deal with the unfortunate</w:t>
      </w:r>
      <w:r>
        <w:rPr>
          <w:sz w:val="24"/>
          <w:szCs w:val="24"/>
        </w:rPr>
        <w:t xml:space="preserve"> </w:t>
      </w:r>
      <w:r w:rsidRPr="00310663">
        <w:rPr>
          <w:sz w:val="24"/>
          <w:szCs w:val="24"/>
        </w:rPr>
        <w:t>occurrence of incidents and accidents (see bow-tie analysis in Appendix A).</w:t>
      </w:r>
      <w:r>
        <w:rPr>
          <w:sz w:val="24"/>
          <w:szCs w:val="24"/>
        </w:rPr>
        <w:t xml:space="preserve"> </w:t>
      </w:r>
    </w:p>
    <w:p w14:paraId="59AD95D6" w14:textId="77777777" w:rsidR="008C43B7" w:rsidRDefault="008C43B7" w:rsidP="008C43B7">
      <w:pPr>
        <w:rPr>
          <w:sz w:val="24"/>
          <w:szCs w:val="24"/>
        </w:rPr>
      </w:pPr>
      <w:r w:rsidRPr="00310663">
        <w:rPr>
          <w:sz w:val="24"/>
          <w:szCs w:val="24"/>
        </w:rPr>
        <w:t>Rationale. Recovery procedures will limit loss of life and resources. It will</w:t>
      </w:r>
      <w:r>
        <w:rPr>
          <w:sz w:val="24"/>
          <w:szCs w:val="24"/>
        </w:rPr>
        <w:t xml:space="preserve"> </w:t>
      </w:r>
      <w:r w:rsidRPr="00310663">
        <w:rPr>
          <w:sz w:val="24"/>
          <w:szCs w:val="24"/>
        </w:rPr>
        <w:t xml:space="preserve">also ensure that the </w:t>
      </w:r>
      <w:r>
        <w:rPr>
          <w:sz w:val="24"/>
          <w:szCs w:val="24"/>
        </w:rPr>
        <w:t>organization</w:t>
      </w:r>
      <w:r w:rsidRPr="00310663">
        <w:rPr>
          <w:sz w:val="24"/>
          <w:szCs w:val="24"/>
        </w:rPr>
        <w:t xml:space="preserve"> knows what to do in the event of an accident</w:t>
      </w:r>
      <w:r>
        <w:rPr>
          <w:sz w:val="24"/>
          <w:szCs w:val="24"/>
        </w:rPr>
        <w:t xml:space="preserve"> </w:t>
      </w:r>
      <w:r w:rsidRPr="00310663">
        <w:rPr>
          <w:sz w:val="24"/>
          <w:szCs w:val="24"/>
        </w:rPr>
        <w:t>investigation/board of inquiry.</w:t>
      </w:r>
    </w:p>
    <w:p w14:paraId="735A17AB" w14:textId="77777777" w:rsidR="008C43B7" w:rsidRPr="00877039" w:rsidRDefault="008C43B7" w:rsidP="008C43B7">
      <w:pPr>
        <w:rPr>
          <w:sz w:val="24"/>
          <w:szCs w:val="24"/>
        </w:rPr>
      </w:pPr>
      <w:r w:rsidRPr="00877039">
        <w:rPr>
          <w:sz w:val="24"/>
          <w:szCs w:val="24"/>
        </w:rPr>
        <w:t>12.4.5 Safety instructions/guidance</w:t>
      </w:r>
    </w:p>
    <w:p w14:paraId="624AEEA9" w14:textId="77777777" w:rsidR="008C43B7" w:rsidRDefault="008C43B7" w:rsidP="008C43B7">
      <w:pPr>
        <w:rPr>
          <w:sz w:val="24"/>
          <w:szCs w:val="24"/>
        </w:rPr>
      </w:pPr>
      <w:r w:rsidRPr="00877039">
        <w:rPr>
          <w:sz w:val="24"/>
          <w:szCs w:val="24"/>
        </w:rPr>
        <w:t>Safety instructions, templates, checklists, guidance material, databases, etc., must</w:t>
      </w:r>
      <w:r>
        <w:rPr>
          <w:sz w:val="24"/>
          <w:szCs w:val="24"/>
        </w:rPr>
        <w:t xml:space="preserve"> </w:t>
      </w:r>
      <w:r w:rsidRPr="00877039">
        <w:rPr>
          <w:sz w:val="24"/>
          <w:szCs w:val="24"/>
        </w:rPr>
        <w:t xml:space="preserve">evolve within the </w:t>
      </w:r>
      <w:r>
        <w:rPr>
          <w:sz w:val="24"/>
          <w:szCs w:val="24"/>
        </w:rPr>
        <w:t>organization</w:t>
      </w:r>
      <w:r w:rsidRPr="00877039">
        <w:rPr>
          <w:sz w:val="24"/>
          <w:szCs w:val="24"/>
        </w:rPr>
        <w:t xml:space="preserve"> to facilitate business efficiency. These instructions and</w:t>
      </w:r>
      <w:r>
        <w:rPr>
          <w:sz w:val="24"/>
          <w:szCs w:val="24"/>
        </w:rPr>
        <w:t xml:space="preserve"> </w:t>
      </w:r>
      <w:r w:rsidRPr="00877039">
        <w:rPr>
          <w:sz w:val="24"/>
          <w:szCs w:val="24"/>
        </w:rPr>
        <w:t>guidance should empower (not restrict) individuals to accomplish the following:</w:t>
      </w:r>
      <w:r>
        <w:rPr>
          <w:sz w:val="24"/>
          <w:szCs w:val="24"/>
        </w:rPr>
        <w:t xml:space="preserve"> </w:t>
      </w:r>
    </w:p>
    <w:p w14:paraId="6FB2A6D4" w14:textId="77777777" w:rsidR="008C43B7" w:rsidRPr="00877039" w:rsidRDefault="008C43B7" w:rsidP="008C43B7">
      <w:pPr>
        <w:rPr>
          <w:sz w:val="24"/>
          <w:szCs w:val="24"/>
        </w:rPr>
      </w:pPr>
      <w:r w:rsidRPr="00877039">
        <w:rPr>
          <w:sz w:val="24"/>
          <w:szCs w:val="24"/>
        </w:rPr>
        <w:t xml:space="preserve">Σ Safety improvement. An </w:t>
      </w:r>
      <w:r>
        <w:rPr>
          <w:sz w:val="24"/>
          <w:szCs w:val="24"/>
        </w:rPr>
        <w:t>organization</w:t>
      </w:r>
      <w:r w:rsidRPr="00877039">
        <w:rPr>
          <w:sz w:val="24"/>
          <w:szCs w:val="24"/>
        </w:rPr>
        <w:t xml:space="preserve"> should have </w:t>
      </w:r>
      <w:r>
        <w:rPr>
          <w:sz w:val="24"/>
          <w:szCs w:val="24"/>
        </w:rPr>
        <w:t>arrangements in place that actively encourage staff to identify system and process inefficiencies</w:t>
      </w:r>
      <w:r w:rsidRPr="00877039">
        <w:rPr>
          <w:sz w:val="24"/>
          <w:szCs w:val="24"/>
        </w:rPr>
        <w:t xml:space="preserve"> and propose</w:t>
      </w:r>
      <w:r>
        <w:rPr>
          <w:sz w:val="24"/>
          <w:szCs w:val="24"/>
        </w:rPr>
        <w:t xml:space="preserve"> </w:t>
      </w:r>
      <w:r w:rsidRPr="00877039">
        <w:rPr>
          <w:sz w:val="24"/>
          <w:szCs w:val="24"/>
        </w:rPr>
        <w:t>solutions.</w:t>
      </w:r>
    </w:p>
    <w:p w14:paraId="33B70043" w14:textId="77777777" w:rsidR="008C43B7" w:rsidRPr="00877039" w:rsidRDefault="008C43B7" w:rsidP="008C43B7">
      <w:pPr>
        <w:rPr>
          <w:sz w:val="24"/>
          <w:szCs w:val="24"/>
        </w:rPr>
      </w:pPr>
      <w:r w:rsidRPr="00877039">
        <w:rPr>
          <w:sz w:val="24"/>
          <w:szCs w:val="24"/>
        </w:rPr>
        <w:t>Rationale. This requires an effective means of communicating safety issues</w:t>
      </w:r>
      <w:r>
        <w:rPr>
          <w:sz w:val="24"/>
          <w:szCs w:val="24"/>
        </w:rPr>
        <w:t xml:space="preserve"> </w:t>
      </w:r>
      <w:r w:rsidRPr="00877039">
        <w:rPr>
          <w:sz w:val="24"/>
          <w:szCs w:val="24"/>
        </w:rPr>
        <w:t>and the development of an internal safety culture that encourages every member</w:t>
      </w:r>
      <w:r>
        <w:rPr>
          <w:sz w:val="24"/>
          <w:szCs w:val="24"/>
        </w:rPr>
        <w:t xml:space="preserve"> </w:t>
      </w:r>
      <w:r w:rsidRPr="00877039">
        <w:rPr>
          <w:sz w:val="24"/>
          <w:szCs w:val="24"/>
        </w:rPr>
        <w:t>of staff to focus on the achievement of safety and to report errors and deficiencies</w:t>
      </w:r>
      <w:r>
        <w:rPr>
          <w:sz w:val="24"/>
          <w:szCs w:val="24"/>
        </w:rPr>
        <w:t xml:space="preserve"> </w:t>
      </w:r>
      <w:r w:rsidRPr="00877039">
        <w:rPr>
          <w:sz w:val="24"/>
          <w:szCs w:val="24"/>
        </w:rPr>
        <w:t>without fear of punitive actions against them.</w:t>
      </w:r>
    </w:p>
    <w:p w14:paraId="0E91DDE3" w14:textId="77777777" w:rsidR="008C43B7" w:rsidRPr="003169CB" w:rsidRDefault="008C43B7" w:rsidP="008C43B7">
      <w:pPr>
        <w:rPr>
          <w:sz w:val="24"/>
          <w:szCs w:val="24"/>
        </w:rPr>
      </w:pPr>
      <w:r w:rsidRPr="00877039">
        <w:rPr>
          <w:sz w:val="24"/>
          <w:szCs w:val="24"/>
        </w:rPr>
        <w:t xml:space="preserve">Σ Lesson dissemination. An </w:t>
      </w:r>
      <w:r>
        <w:rPr>
          <w:sz w:val="24"/>
          <w:szCs w:val="24"/>
        </w:rPr>
        <w:t>organization</w:t>
      </w:r>
      <w:r w:rsidRPr="00877039">
        <w:rPr>
          <w:sz w:val="24"/>
          <w:szCs w:val="24"/>
        </w:rPr>
        <w:t xml:space="preserve"> should ensure that lessons learn</w:t>
      </w:r>
      <w:r>
        <w:rPr>
          <w:sz w:val="24"/>
          <w:szCs w:val="24"/>
        </w:rPr>
        <w:t>ed</w:t>
      </w:r>
      <w:r w:rsidRPr="00877039">
        <w:rPr>
          <w:sz w:val="24"/>
          <w:szCs w:val="24"/>
        </w:rPr>
        <w:t xml:space="preserve"> from its</w:t>
      </w:r>
      <w:r>
        <w:rPr>
          <w:sz w:val="24"/>
          <w:szCs w:val="24"/>
        </w:rPr>
        <w:t xml:space="preserve"> </w:t>
      </w:r>
      <w:r w:rsidRPr="00877039">
        <w:rPr>
          <w:sz w:val="24"/>
          <w:szCs w:val="24"/>
        </w:rPr>
        <w:t>safety assessments, hazard logs, safety occurrence investigations, case histories,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 xml:space="preserve">experience from other </w:t>
      </w:r>
      <w:r>
        <w:rPr>
          <w:sz w:val="24"/>
          <w:szCs w:val="24"/>
        </w:rPr>
        <w:t>organization</w:t>
      </w:r>
      <w:r w:rsidRPr="003169CB">
        <w:rPr>
          <w:sz w:val="24"/>
          <w:szCs w:val="24"/>
        </w:rPr>
        <w:t>s, etc., are distributed widely and actioned to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>minimi</w:t>
      </w:r>
      <w:r>
        <w:rPr>
          <w:sz w:val="24"/>
          <w:szCs w:val="24"/>
        </w:rPr>
        <w:t>z</w:t>
      </w:r>
      <w:r w:rsidRPr="003169CB">
        <w:rPr>
          <w:sz w:val="24"/>
          <w:szCs w:val="24"/>
        </w:rPr>
        <w:t>e the probability of recurrence and to design more error-tolerant and effective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>systems.</w:t>
      </w:r>
    </w:p>
    <w:p w14:paraId="0CFA1540" w14:textId="77777777" w:rsidR="008C43B7" w:rsidRPr="003169CB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>Rationale. Few would argue that an effective and widespread learning process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>is essential to ensure that error management within safety-critical systems is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 xml:space="preserve">continually informed and </w:t>
      </w:r>
      <w:r w:rsidRPr="003169CB">
        <w:rPr>
          <w:sz w:val="24"/>
          <w:szCs w:val="24"/>
        </w:rPr>
        <w:lastRenderedPageBreak/>
        <w:t>improved. Including the results of such lessons in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>training programs, safety review bulletin, etc., will raise staff awareness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>levels.</w:t>
      </w:r>
    </w:p>
    <w:p w14:paraId="710DEC2C" w14:textId="77777777" w:rsidR="008C43B7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>These tools should provide a means to eliminate unnecessary work by establishing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>corporate memory, reducing program risks</w:t>
      </w:r>
      <w:r>
        <w:rPr>
          <w:sz w:val="24"/>
          <w:szCs w:val="24"/>
        </w:rPr>
        <w:t>,</w:t>
      </w:r>
      <w:r w:rsidRPr="003169CB">
        <w:rPr>
          <w:sz w:val="24"/>
          <w:szCs w:val="24"/>
        </w:rPr>
        <w:t xml:space="preserve"> and avoid</w:t>
      </w:r>
      <w:r>
        <w:rPr>
          <w:sz w:val="24"/>
          <w:szCs w:val="24"/>
        </w:rPr>
        <w:t>ing</w:t>
      </w:r>
      <w:r w:rsidRPr="003169CB">
        <w:rPr>
          <w:sz w:val="24"/>
          <w:szCs w:val="24"/>
        </w:rPr>
        <w:t xml:space="preserve"> repeating errors/risks. By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>ensuring salient lessons are learned throughout the company, the error-management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>process can be better informed throughout the product lifecycle.</w:t>
      </w:r>
      <w:r>
        <w:rPr>
          <w:sz w:val="24"/>
          <w:szCs w:val="24"/>
        </w:rPr>
        <w:t xml:space="preserve"> </w:t>
      </w:r>
    </w:p>
    <w:p w14:paraId="3E2A4F77" w14:textId="77777777" w:rsidR="008C43B7" w:rsidRPr="003169CB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>12.5 Discussion</w:t>
      </w:r>
    </w:p>
    <w:p w14:paraId="78376F41" w14:textId="77777777" w:rsidR="008C43B7" w:rsidRPr="003169CB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>Safety management is concerned with having a consistent approach to potential</w:t>
      </w:r>
    </w:p>
    <w:p w14:paraId="01B40774" w14:textId="77777777" w:rsidR="008C43B7" w:rsidRPr="003169CB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>causes of harm and targeting effort</w:t>
      </w:r>
      <w:r>
        <w:rPr>
          <w:sz w:val="24"/>
          <w:szCs w:val="24"/>
        </w:rPr>
        <w:t>s</w:t>
      </w:r>
      <w:r w:rsidRPr="003169CB">
        <w:rPr>
          <w:sz w:val="24"/>
          <w:szCs w:val="24"/>
        </w:rPr>
        <w:t xml:space="preserve"> where it will have </w:t>
      </w:r>
      <w:r>
        <w:rPr>
          <w:sz w:val="24"/>
          <w:szCs w:val="24"/>
        </w:rPr>
        <w:t xml:space="preserve">the </w:t>
      </w:r>
      <w:r w:rsidRPr="003169CB">
        <w:rPr>
          <w:sz w:val="24"/>
          <w:szCs w:val="24"/>
        </w:rPr>
        <w:t>most benefit. The SMS provides</w:t>
      </w:r>
    </w:p>
    <w:p w14:paraId="728EA3E9" w14:textId="77777777" w:rsidR="008C43B7" w:rsidRPr="003169CB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>the following:</w:t>
      </w:r>
    </w:p>
    <w:p w14:paraId="65331961" w14:textId="77777777" w:rsidR="008C43B7" w:rsidRPr="003169CB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 xml:space="preserve">Σ </w:t>
      </w:r>
      <w:r>
        <w:rPr>
          <w:sz w:val="24"/>
          <w:szCs w:val="24"/>
        </w:rPr>
        <w:t>A</w:t>
      </w:r>
      <w:r w:rsidRPr="003169CB">
        <w:rPr>
          <w:sz w:val="24"/>
          <w:szCs w:val="24"/>
        </w:rPr>
        <w:t xml:space="preserve"> comprehensive corporate approach to safety</w:t>
      </w:r>
    </w:p>
    <w:p w14:paraId="74619931" w14:textId="77777777" w:rsidR="008C43B7" w:rsidRPr="003169CB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>Σ an effective organization for delivering safety</w:t>
      </w:r>
    </w:p>
    <w:p w14:paraId="5F3EEFC6" w14:textId="77777777" w:rsidR="008C43B7" w:rsidRPr="003169CB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>Σ robust systems for assuring systematic safety.</w:t>
      </w:r>
    </w:p>
    <w:p w14:paraId="0C816C41" w14:textId="77777777" w:rsidR="008C43B7" w:rsidRPr="003169CB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>To develop a</w:t>
      </w:r>
      <w:r>
        <w:rPr>
          <w:sz w:val="24"/>
          <w:szCs w:val="24"/>
        </w:rPr>
        <w:t>n</w:t>
      </w:r>
      <w:r w:rsidRPr="003169CB">
        <w:rPr>
          <w:sz w:val="24"/>
          <w:szCs w:val="24"/>
        </w:rPr>
        <w:t xml:space="preserve"> SMS</w:t>
      </w:r>
      <w:r>
        <w:rPr>
          <w:sz w:val="24"/>
          <w:szCs w:val="24"/>
        </w:rPr>
        <w:t>,</w:t>
      </w:r>
      <w:r w:rsidRPr="003169CB">
        <w:rPr>
          <w:sz w:val="24"/>
          <w:szCs w:val="24"/>
        </w:rPr>
        <w:t xml:space="preserve"> a company must:</w:t>
      </w:r>
    </w:p>
    <w:p w14:paraId="5C22AD9D" w14:textId="77777777" w:rsidR="008C43B7" w:rsidRPr="003169CB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 xml:space="preserve">Σ </w:t>
      </w:r>
      <w:r>
        <w:rPr>
          <w:sz w:val="24"/>
          <w:szCs w:val="24"/>
        </w:rPr>
        <w:t>Gain</w:t>
      </w:r>
      <w:r w:rsidRPr="003169CB">
        <w:rPr>
          <w:sz w:val="24"/>
          <w:szCs w:val="24"/>
        </w:rPr>
        <w:t xml:space="preserve"> top management commitment and involvement</w:t>
      </w:r>
    </w:p>
    <w:p w14:paraId="396B3C1F" w14:textId="77777777" w:rsidR="008C43B7" w:rsidRPr="003169CB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>Σ ensure that safety policy makes the priority safety explicit</w:t>
      </w:r>
    </w:p>
    <w:p w14:paraId="61EE542A" w14:textId="77777777" w:rsidR="008C43B7" w:rsidRPr="003169CB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>Σ initiate steps to build a learning safety culture in the company</w:t>
      </w:r>
    </w:p>
    <w:p w14:paraId="0F1FC679" w14:textId="77777777" w:rsidR="008C43B7" w:rsidRPr="003169CB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 xml:space="preserve">Σ </w:t>
      </w:r>
      <w:r>
        <w:rPr>
          <w:sz w:val="24"/>
          <w:szCs w:val="24"/>
        </w:rPr>
        <w:t>Build</w:t>
      </w:r>
      <w:r w:rsidRPr="003169CB">
        <w:rPr>
          <w:sz w:val="24"/>
          <w:szCs w:val="24"/>
        </w:rPr>
        <w:t xml:space="preserve"> the company</w:t>
      </w:r>
      <w:r>
        <w:rPr>
          <w:sz w:val="24"/>
          <w:szCs w:val="24"/>
        </w:rPr>
        <w:t>'</w:t>
      </w:r>
      <w:r w:rsidRPr="003169CB">
        <w:rPr>
          <w:sz w:val="24"/>
          <w:szCs w:val="24"/>
        </w:rPr>
        <w:t>s hazard register</w:t>
      </w:r>
    </w:p>
    <w:p w14:paraId="510DC30F" w14:textId="77777777" w:rsidR="008C43B7" w:rsidRPr="003169CB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>Σ define the criteria to be used for risk assessment and hazard management</w:t>
      </w:r>
    </w:p>
    <w:p w14:paraId="1800EBA5" w14:textId="77777777" w:rsidR="008C43B7" w:rsidRPr="003169CB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 xml:space="preserve">Σ </w:t>
      </w:r>
      <w:r>
        <w:rPr>
          <w:sz w:val="24"/>
          <w:szCs w:val="24"/>
        </w:rPr>
        <w:t>Document</w:t>
      </w:r>
      <w:r w:rsidRPr="003169CB">
        <w:rPr>
          <w:sz w:val="24"/>
          <w:szCs w:val="24"/>
        </w:rPr>
        <w:t xml:space="preserve"> the safety case/assessments</w:t>
      </w:r>
    </w:p>
    <w:p w14:paraId="765CE092" w14:textId="77777777" w:rsidR="008C43B7" w:rsidRPr="003169CB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>Σ train the staff and management.</w:t>
      </w:r>
    </w:p>
    <w:p w14:paraId="642033C1" w14:textId="77777777" w:rsidR="008C43B7" w:rsidRDefault="008C43B7" w:rsidP="008C43B7">
      <w:pPr>
        <w:rPr>
          <w:sz w:val="24"/>
          <w:szCs w:val="24"/>
        </w:rPr>
      </w:pPr>
      <w:r w:rsidRPr="003169CB">
        <w:rPr>
          <w:sz w:val="24"/>
          <w:szCs w:val="24"/>
        </w:rPr>
        <w:t xml:space="preserve">SMS has a significant part to play in improving safety performance in an </w:t>
      </w:r>
      <w:r>
        <w:rPr>
          <w:sz w:val="24"/>
          <w:szCs w:val="24"/>
        </w:rPr>
        <w:t>organization – especially if it involves everyone in the company, from totally honest top management dedicated to its success</w:t>
      </w:r>
      <w:r w:rsidRPr="003169CB">
        <w:rPr>
          <w:sz w:val="24"/>
          <w:szCs w:val="24"/>
        </w:rPr>
        <w:t xml:space="preserve"> to the most diligent hangar sweepers. Moreover, the adoption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>of a formal SMS by operators and service providers makes the safety regulatory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>function considerably more effective.4 It facilitates the safety monitoring and approval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 xml:space="preserve">roles of the regulator and makes the task of assessing an </w:t>
      </w:r>
      <w:r>
        <w:rPr>
          <w:sz w:val="24"/>
          <w:szCs w:val="24"/>
        </w:rPr>
        <w:t>organization's</w:t>
      </w:r>
      <w:r w:rsidRPr="003169CB">
        <w:rPr>
          <w:sz w:val="24"/>
          <w:szCs w:val="24"/>
        </w:rPr>
        <w:t xml:space="preserve"> corporate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 xml:space="preserve">safety competence much easier (Profit, 1999, p. </w:t>
      </w:r>
      <w:r w:rsidRPr="003169CB">
        <w:rPr>
          <w:sz w:val="24"/>
          <w:szCs w:val="24"/>
        </w:rPr>
        <w:lastRenderedPageBreak/>
        <w:t>10).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>The SMS approach also reflects the general trend in safety regulation to evolve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>towards a performance-based approach, in other words, specifying what a desired</w:t>
      </w:r>
      <w:r>
        <w:rPr>
          <w:sz w:val="24"/>
          <w:szCs w:val="24"/>
        </w:rPr>
        <w:t xml:space="preserve"> </w:t>
      </w:r>
      <w:r w:rsidRPr="003169CB">
        <w:rPr>
          <w:sz w:val="24"/>
          <w:szCs w:val="24"/>
        </w:rPr>
        <w:t xml:space="preserve">outcome should be and not prescribing in detail how to do it. What </w:t>
      </w:r>
      <w:r>
        <w:rPr>
          <w:sz w:val="24"/>
          <w:szCs w:val="24"/>
        </w:rPr>
        <w:t>an</w:t>
      </w:r>
      <w:r w:rsidRPr="003169CB">
        <w:rPr>
          <w:sz w:val="24"/>
          <w:szCs w:val="24"/>
        </w:rPr>
        <w:t xml:space="preserve"> SMS does is </w:t>
      </w:r>
      <w:r w:rsidRPr="005E166B">
        <w:rPr>
          <w:sz w:val="24"/>
          <w:szCs w:val="24"/>
        </w:rPr>
        <w:t>provide a framework for an organization to take responsibility for its own activities</w:t>
      </w:r>
      <w:r>
        <w:rPr>
          <w:sz w:val="24"/>
          <w:szCs w:val="24"/>
        </w:rPr>
        <w:t xml:space="preserve"> </w:t>
      </w:r>
      <w:r w:rsidRPr="005E166B">
        <w:rPr>
          <w:sz w:val="24"/>
          <w:szCs w:val="24"/>
        </w:rPr>
        <w:t>rather than rely purely on compliance with ever more detailed, prescriptive safety</w:t>
      </w:r>
      <w:r>
        <w:rPr>
          <w:sz w:val="24"/>
          <w:szCs w:val="24"/>
        </w:rPr>
        <w:t xml:space="preserve"> </w:t>
      </w:r>
      <w:r w:rsidRPr="005E166B">
        <w:rPr>
          <w:sz w:val="24"/>
          <w:szCs w:val="24"/>
        </w:rPr>
        <w:t>regulations. By moving beyond mere compliance with regulatory requirements and</w:t>
      </w:r>
      <w:r>
        <w:rPr>
          <w:sz w:val="24"/>
          <w:szCs w:val="24"/>
        </w:rPr>
        <w:t xml:space="preserve"> </w:t>
      </w:r>
      <w:r w:rsidRPr="005E166B">
        <w:rPr>
          <w:sz w:val="24"/>
          <w:szCs w:val="24"/>
        </w:rPr>
        <w:t>proactively using best practices, the risk of causing injury to people, damage to property</w:t>
      </w:r>
      <w:r>
        <w:rPr>
          <w:sz w:val="24"/>
          <w:szCs w:val="24"/>
        </w:rPr>
        <w:t xml:space="preserve">, </w:t>
      </w:r>
      <w:r w:rsidRPr="005E166B">
        <w:rPr>
          <w:sz w:val="24"/>
          <w:szCs w:val="24"/>
        </w:rPr>
        <w:t>or harm to the environment should be significantly reduced. Not only does this</w:t>
      </w:r>
      <w:r>
        <w:rPr>
          <w:sz w:val="24"/>
          <w:szCs w:val="24"/>
        </w:rPr>
        <w:t xml:space="preserve"> </w:t>
      </w:r>
      <w:r w:rsidRPr="005E166B">
        <w:rPr>
          <w:sz w:val="24"/>
          <w:szCs w:val="24"/>
        </w:rPr>
        <w:t>provide a management framework for controlling risks, but it also enables the regulator</w:t>
      </w:r>
      <w:r>
        <w:rPr>
          <w:sz w:val="24"/>
          <w:szCs w:val="24"/>
        </w:rPr>
        <w:t xml:space="preserve"> </w:t>
      </w:r>
      <w:r w:rsidRPr="005E166B">
        <w:rPr>
          <w:sz w:val="24"/>
          <w:szCs w:val="24"/>
        </w:rPr>
        <w:t>to focus resources on the areas of highest risk rather than merely inspecting compliance</w:t>
      </w:r>
      <w:r>
        <w:rPr>
          <w:sz w:val="24"/>
          <w:szCs w:val="24"/>
        </w:rPr>
        <w:t xml:space="preserve"> </w:t>
      </w:r>
      <w:r w:rsidRPr="005E166B">
        <w:rPr>
          <w:sz w:val="24"/>
          <w:szCs w:val="24"/>
        </w:rPr>
        <w:t>against predictive safety requirements.</w:t>
      </w:r>
    </w:p>
    <w:p w14:paraId="426E508D" w14:textId="77777777" w:rsidR="008C43B7" w:rsidRDefault="008C43B7" w:rsidP="008C43B7">
      <w:pPr>
        <w:rPr>
          <w:sz w:val="24"/>
          <w:szCs w:val="24"/>
        </w:rPr>
      </w:pPr>
    </w:p>
    <w:p w14:paraId="1D14F81B" w14:textId="77777777" w:rsidR="008C43B7" w:rsidRDefault="008C43B7" w:rsidP="008C43B7">
      <w:pPr>
        <w:rPr>
          <w:sz w:val="24"/>
          <w:szCs w:val="24"/>
        </w:rPr>
      </w:pPr>
      <w:r>
        <w:rPr>
          <w:sz w:val="24"/>
          <w:szCs w:val="24"/>
        </w:rPr>
        <w:t xml:space="preserve">Chapter 13 </w:t>
      </w:r>
    </w:p>
    <w:p w14:paraId="487EF734" w14:textId="77777777" w:rsidR="008C43B7" w:rsidRDefault="008C43B7" w:rsidP="008C43B7">
      <w:pPr>
        <w:rPr>
          <w:sz w:val="24"/>
          <w:szCs w:val="24"/>
          <w:lang w:val="en-AE"/>
        </w:rPr>
      </w:pPr>
      <w:r w:rsidRPr="00D627B9">
        <w:rPr>
          <w:sz w:val="24"/>
          <w:szCs w:val="24"/>
          <w:lang w:val="en-AE"/>
        </w:rPr>
        <w:t>Concluding observations</w:t>
      </w:r>
    </w:p>
    <w:p w14:paraId="49DE6619" w14:textId="77777777" w:rsidR="008C43B7" w:rsidRPr="00D627B9" w:rsidRDefault="008C43B7" w:rsidP="008C43B7">
      <w:pPr>
        <w:rPr>
          <w:b/>
          <w:bCs/>
          <w:sz w:val="24"/>
          <w:szCs w:val="24"/>
          <w:lang w:val="en-AE"/>
        </w:rPr>
      </w:pPr>
      <w:r w:rsidRPr="00D627B9">
        <w:rPr>
          <w:b/>
          <w:bCs/>
          <w:sz w:val="24"/>
          <w:szCs w:val="24"/>
          <w:lang w:val="en-AE"/>
        </w:rPr>
        <w:t>13.1 Aviation trends</w:t>
      </w:r>
    </w:p>
    <w:p w14:paraId="73FFAF9C" w14:textId="77777777" w:rsidR="008C43B7" w:rsidRPr="00D627B9" w:rsidRDefault="008C43B7" w:rsidP="008C43B7">
      <w:pPr>
        <w:rPr>
          <w:sz w:val="24"/>
          <w:szCs w:val="24"/>
          <w:lang w:val="en-AE"/>
        </w:rPr>
      </w:pPr>
      <w:r w:rsidRPr="00D627B9">
        <w:rPr>
          <w:sz w:val="24"/>
          <w:szCs w:val="24"/>
          <w:lang w:val="en-AE"/>
        </w:rPr>
        <w:t>Aircraft flight has been transformed from an adventurous activity enjoyed by a select</w:t>
      </w:r>
      <w:r>
        <w:rPr>
          <w:sz w:val="24"/>
          <w:szCs w:val="24"/>
          <w:lang w:val="en-AE"/>
        </w:rPr>
        <w:t xml:space="preserve"> </w:t>
      </w:r>
      <w:r w:rsidRPr="00D627B9">
        <w:rPr>
          <w:sz w:val="24"/>
          <w:szCs w:val="24"/>
          <w:lang w:val="en-AE"/>
        </w:rPr>
        <w:t>few to a stable mass-market service industry which is largely taken for granted ...</w:t>
      </w:r>
      <w:r>
        <w:rPr>
          <w:sz w:val="24"/>
          <w:szCs w:val="24"/>
          <w:lang w:val="en-AE"/>
        </w:rPr>
        <w:t xml:space="preserve"> </w:t>
      </w:r>
      <w:r w:rsidRPr="00D627B9">
        <w:rPr>
          <w:sz w:val="24"/>
          <w:szCs w:val="24"/>
          <w:lang w:val="en-AE"/>
        </w:rPr>
        <w:t>until things go wrong. The industry is then dominated by public perception of risk</w:t>
      </w:r>
      <w:r>
        <w:rPr>
          <w:sz w:val="24"/>
          <w:szCs w:val="24"/>
          <w:lang w:val="en-AE"/>
        </w:rPr>
        <w:t xml:space="preserve"> </w:t>
      </w:r>
      <w:r w:rsidRPr="00D627B9">
        <w:rPr>
          <w:sz w:val="24"/>
          <w:szCs w:val="24"/>
          <w:lang w:val="en-AE"/>
        </w:rPr>
        <w:t>and the social amplification thereof. Accidents resulting in hull loss often result in</w:t>
      </w:r>
      <w:r>
        <w:rPr>
          <w:sz w:val="24"/>
          <w:szCs w:val="24"/>
          <w:lang w:val="en-AE"/>
        </w:rPr>
        <w:t xml:space="preserve"> </w:t>
      </w:r>
      <w:r w:rsidRPr="00D627B9">
        <w:rPr>
          <w:sz w:val="24"/>
          <w:szCs w:val="24"/>
          <w:lang w:val="en-AE"/>
        </w:rPr>
        <w:t>fatalities and are almost always treated to extensive coverage in the national, if not</w:t>
      </w:r>
      <w:r>
        <w:rPr>
          <w:sz w:val="24"/>
          <w:szCs w:val="24"/>
          <w:lang w:val="en-AE"/>
        </w:rPr>
        <w:t xml:space="preserve"> </w:t>
      </w:r>
      <w:r w:rsidRPr="00D627B9">
        <w:rPr>
          <w:sz w:val="24"/>
          <w:szCs w:val="24"/>
          <w:lang w:val="en-AE"/>
        </w:rPr>
        <w:t>world-wide, press.</w:t>
      </w:r>
    </w:p>
    <w:p w14:paraId="3300EE68" w14:textId="77777777" w:rsidR="008C43B7" w:rsidRDefault="008C43B7" w:rsidP="008C43B7">
      <w:pPr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>T</w:t>
      </w:r>
      <w:r w:rsidRPr="00D627B9">
        <w:rPr>
          <w:sz w:val="24"/>
          <w:szCs w:val="24"/>
          <w:lang w:val="en-AE"/>
        </w:rPr>
        <w:t>he accident rate has been essentially constant for</w:t>
      </w:r>
      <w:r>
        <w:rPr>
          <w:sz w:val="24"/>
          <w:szCs w:val="24"/>
          <w:lang w:val="en-AE"/>
        </w:rPr>
        <w:t xml:space="preserve"> </w:t>
      </w:r>
      <w:r w:rsidRPr="00D627B9">
        <w:rPr>
          <w:sz w:val="24"/>
          <w:szCs w:val="24"/>
          <w:lang w:val="en-AE"/>
        </w:rPr>
        <w:t>at least 20 years. However, if the accident rate remains constant, and airline traffic</w:t>
      </w:r>
      <w:r>
        <w:rPr>
          <w:sz w:val="24"/>
          <w:szCs w:val="24"/>
          <w:lang w:val="en-AE"/>
        </w:rPr>
        <w:t xml:space="preserve"> </w:t>
      </w:r>
      <w:r w:rsidRPr="00D627B9">
        <w:rPr>
          <w:sz w:val="24"/>
          <w:szCs w:val="24"/>
          <w:lang w:val="en-AE"/>
        </w:rPr>
        <w:t>grows at the projected rate, then the number of hull loss accidents worldwide would</w:t>
      </w:r>
      <w:r>
        <w:rPr>
          <w:sz w:val="24"/>
          <w:szCs w:val="24"/>
          <w:lang w:val="en-AE"/>
        </w:rPr>
        <w:t xml:space="preserve"> </w:t>
      </w:r>
      <w:r w:rsidRPr="00D627B9">
        <w:rPr>
          <w:sz w:val="24"/>
          <w:szCs w:val="24"/>
          <w:lang w:val="en-AE"/>
        </w:rPr>
        <w:t>reach almost one per week by the year 2015.</w:t>
      </w:r>
    </w:p>
    <w:p w14:paraId="45C6D3A3" w14:textId="77777777" w:rsidR="008C43B7" w:rsidRPr="00143FBF" w:rsidRDefault="008C43B7" w:rsidP="008C43B7">
      <w:pPr>
        <w:rPr>
          <w:sz w:val="24"/>
          <w:szCs w:val="24"/>
          <w:lang w:val="en-AE"/>
        </w:rPr>
      </w:pPr>
      <w:r w:rsidRPr="00143FBF">
        <w:rPr>
          <w:sz w:val="24"/>
          <w:szCs w:val="24"/>
          <w:lang w:val="en-AE"/>
        </w:rPr>
        <w:t>This is something that the public will not accept,2 implying a limited growth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>scenario for airline traffic – unless something is done to reduce the hull loss or fatal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>accident rate. What is needed is a revised relationship between management and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>safety. The aircraft industry is set to become more complex, the skies more crowded,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>and the budgetary pressure will increase. A new impetus must be found in pro-safety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>activity if the high confidence of the public is to be maintained, let alone improved,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>through the impending doubling of traffic by 2020 and beyond. It will not be sufficient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>to increase the reliability of technical systems alone. It is well known that, after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>controlled flight into terrain (CFIT), fire (and the accompanying toxic fumes) is the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 xml:space="preserve">most </w:t>
      </w:r>
      <w:r w:rsidRPr="00143FBF">
        <w:rPr>
          <w:sz w:val="24"/>
          <w:szCs w:val="24"/>
          <w:lang w:val="en-AE"/>
        </w:rPr>
        <w:lastRenderedPageBreak/>
        <w:t>common cause of aircraft fatalities. Furthermore, the accident rate is a function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>of many factors, which include human performance, weather, design, operation,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>training, maintenance, and airspace system infrastructure.</w:t>
      </w:r>
    </w:p>
    <w:p w14:paraId="77B1F578" w14:textId="77777777" w:rsidR="008C43B7" w:rsidRDefault="008C43B7" w:rsidP="008C43B7">
      <w:pPr>
        <w:rPr>
          <w:sz w:val="24"/>
          <w:szCs w:val="24"/>
          <w:lang w:val="en-AE"/>
        </w:rPr>
      </w:pPr>
      <w:r w:rsidRPr="00143FBF">
        <w:rPr>
          <w:sz w:val="24"/>
          <w:szCs w:val="24"/>
          <w:lang w:val="en-AE"/>
        </w:rPr>
        <w:t>Regulatory authorities, operators and maintainers need to enforce a proactive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>approach to safety, whereby the safety management system not only ensures that the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>intended level of safety remains intact, but also that trends are monitored and used to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>make improvements before an accident or incident occurs. Trends can be monitored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>via internal programmes such as FRACAS/DRACAS (see Appendix A) as well as via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>data-sharing programmes such as Flight Operations Quality Assurance (FOQA),</w:t>
      </w:r>
      <w:r>
        <w:rPr>
          <w:sz w:val="24"/>
          <w:szCs w:val="24"/>
          <w:lang w:val="en-AE"/>
        </w:rPr>
        <w:t xml:space="preserve"> </w:t>
      </w:r>
      <w:r w:rsidRPr="00143FBF">
        <w:rPr>
          <w:sz w:val="24"/>
          <w:szCs w:val="24"/>
          <w:lang w:val="en-AE"/>
        </w:rPr>
        <w:t>Aviation Safety Action Partnerships (ASAP) and accident databases.</w:t>
      </w:r>
      <w:r>
        <w:rPr>
          <w:sz w:val="24"/>
          <w:szCs w:val="24"/>
          <w:lang w:val="en-AE"/>
        </w:rPr>
        <w:t xml:space="preserve"> </w:t>
      </w:r>
    </w:p>
    <w:p w14:paraId="0122F3F5" w14:textId="77777777" w:rsidR="008C43B7" w:rsidRPr="0058201C" w:rsidRDefault="008C43B7" w:rsidP="008C43B7">
      <w:pPr>
        <w:rPr>
          <w:b/>
          <w:bCs/>
          <w:sz w:val="24"/>
          <w:szCs w:val="24"/>
          <w:lang w:val="en-AE"/>
        </w:rPr>
      </w:pPr>
      <w:r w:rsidRPr="0058201C">
        <w:rPr>
          <w:b/>
          <w:bCs/>
          <w:sz w:val="24"/>
          <w:szCs w:val="24"/>
          <w:lang w:val="en-AE"/>
        </w:rPr>
        <w:t>13.2 Safety assessments/safety cases</w:t>
      </w:r>
    </w:p>
    <w:p w14:paraId="1BC38DA2" w14:textId="0840638A" w:rsidR="008C43B7" w:rsidRPr="008C43B7" w:rsidRDefault="008C43B7" w:rsidP="008C43B7">
      <w:pPr>
        <w:rPr>
          <w:sz w:val="24"/>
          <w:szCs w:val="24"/>
          <w:lang w:val="en-AE"/>
        </w:rPr>
      </w:pPr>
      <w:r w:rsidRPr="0058201C">
        <w:rPr>
          <w:sz w:val="24"/>
          <w:szCs w:val="24"/>
          <w:lang w:val="en-AE"/>
        </w:rPr>
        <w:t>Initially there were some misgivings about moving to the more disciplined safety</w:t>
      </w:r>
      <w:r>
        <w:rPr>
          <w:sz w:val="24"/>
          <w:szCs w:val="24"/>
          <w:lang w:val="en-AE"/>
        </w:rPr>
        <w:t xml:space="preserve"> </w:t>
      </w:r>
      <w:r w:rsidRPr="0058201C">
        <w:rPr>
          <w:sz w:val="24"/>
          <w:szCs w:val="24"/>
          <w:lang w:val="en-AE"/>
        </w:rPr>
        <w:t>management approach. The need for safety management plans, safety cases, etc. all</w:t>
      </w:r>
      <w:r>
        <w:rPr>
          <w:sz w:val="24"/>
          <w:szCs w:val="24"/>
          <w:lang w:val="en-AE"/>
        </w:rPr>
        <w:t xml:space="preserve"> </w:t>
      </w:r>
      <w:r w:rsidRPr="0058201C">
        <w:rPr>
          <w:sz w:val="24"/>
          <w:szCs w:val="24"/>
          <w:lang w:val="en-AE"/>
        </w:rPr>
        <w:t>gave rise to concerns over the resources that would have to be deployed on such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planning, assessment and reporting activities whose value was difficult, initially, to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appreciate.</w:t>
      </w:r>
    </w:p>
    <w:p w14:paraId="71F00BBB" w14:textId="1DDCACF8" w:rsidR="008C43B7" w:rsidRPr="008C43B7" w:rsidRDefault="008C43B7" w:rsidP="008C43B7">
      <w:pPr>
        <w:rPr>
          <w:sz w:val="24"/>
          <w:szCs w:val="24"/>
          <w:lang w:val="en-AE"/>
        </w:rPr>
      </w:pPr>
      <w:r w:rsidRPr="008C43B7">
        <w:rPr>
          <w:sz w:val="24"/>
          <w:szCs w:val="24"/>
          <w:lang w:val="en-AE"/>
        </w:rPr>
        <w:t>Different projects use a variety of safety tools/techniques in numerous combinations.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There is much guidance material and standards available on this subject (e.g. JSP318B,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ARP4761, etc.). Often these are not agreed upon before contract closure and are used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‘after the fact’ to satisfy safety questions, and not as a useful tool to influence and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optimise the design.</w:t>
      </w:r>
    </w:p>
    <w:p w14:paraId="4603B8E5" w14:textId="31CFF96F" w:rsidR="008C43B7" w:rsidRPr="008C43B7" w:rsidRDefault="008C43B7" w:rsidP="008C43B7">
      <w:pPr>
        <w:rPr>
          <w:sz w:val="24"/>
          <w:szCs w:val="24"/>
          <w:lang w:val="en-AE"/>
        </w:rPr>
      </w:pPr>
      <w:r w:rsidRPr="008C43B7">
        <w:rPr>
          <w:sz w:val="24"/>
          <w:szCs w:val="24"/>
          <w:lang w:val="en-AE"/>
        </w:rPr>
        <w:t>The real challenge is to recognise that safety management is not a bolt-on extra,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but to arrange all activities within the context of a safety management system. For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instance:</w:t>
      </w:r>
      <w:r>
        <w:rPr>
          <w:sz w:val="24"/>
          <w:szCs w:val="24"/>
          <w:lang w:val="en-AE"/>
        </w:rPr>
        <w:t xml:space="preserve"> </w:t>
      </w:r>
    </w:p>
    <w:p w14:paraId="021DB0C4" w14:textId="7EAFD63D" w:rsidR="008C43B7" w:rsidRPr="008C43B7" w:rsidRDefault="008C43B7" w:rsidP="008C43B7">
      <w:pPr>
        <w:rPr>
          <w:sz w:val="24"/>
          <w:szCs w:val="24"/>
          <w:lang w:val="en-AE"/>
        </w:rPr>
      </w:pPr>
      <w:r w:rsidRPr="008C43B7">
        <w:rPr>
          <w:sz w:val="24"/>
          <w:szCs w:val="24"/>
          <w:lang w:val="en-AE"/>
        </w:rPr>
        <w:t>Σ The safety management plan needs to be prepared as part of the project’s throughlife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management planning process (Dallimore, 2003). This plan should prevent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safety assessment activities from becoming fragmented/disjointed thoughout the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system’s life cycle, i.e., from the specification stage through implementation,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verification, operation, maintenance and decommissioning (Mauri, 2000). The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SMP must co-ordinate and facilitate all safety activities ‘from the cradle to the grave’.</w:t>
      </w:r>
    </w:p>
    <w:p w14:paraId="382AA526" w14:textId="7CC4C3BC" w:rsidR="008C43B7" w:rsidRPr="008C43B7" w:rsidRDefault="008C43B7" w:rsidP="008C43B7">
      <w:pPr>
        <w:rPr>
          <w:sz w:val="24"/>
          <w:szCs w:val="24"/>
          <w:lang w:val="en-AE"/>
        </w:rPr>
      </w:pPr>
      <w:r w:rsidRPr="008C43B7">
        <w:rPr>
          <w:sz w:val="24"/>
          <w:szCs w:val="24"/>
          <w:lang w:val="en-AE"/>
        </w:rPr>
        <w:t>Σ The safety assessment/case needs to evolve in a planned and structured manner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through life so that it supports all stages of the programme, informs all the key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 xml:space="preserve">decision makers and provides </w:t>
      </w:r>
      <w:r w:rsidRPr="008C43B7">
        <w:rPr>
          <w:sz w:val="24"/>
          <w:szCs w:val="24"/>
          <w:lang w:val="en-AE"/>
        </w:rPr>
        <w:lastRenderedPageBreak/>
        <w:t>a clear audit trail to support the safety claims at all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stages of the project from concept to disposal (Dallimore, 2003).</w:t>
      </w:r>
    </w:p>
    <w:p w14:paraId="49AE3474" w14:textId="704E5439" w:rsidR="008C43B7" w:rsidRPr="008C43B7" w:rsidRDefault="008C43B7" w:rsidP="008C43B7">
      <w:pPr>
        <w:rPr>
          <w:sz w:val="24"/>
          <w:szCs w:val="24"/>
          <w:lang w:val="en-AE"/>
        </w:rPr>
      </w:pPr>
      <w:r w:rsidRPr="008C43B7">
        <w:rPr>
          <w:sz w:val="24"/>
          <w:szCs w:val="24"/>
          <w:lang w:val="en-AE"/>
        </w:rPr>
        <w:t>Σ Ensure consistency of results by integrating and relating all aspects of the safety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assessment (e.g.</w:t>
      </w:r>
      <w:r>
        <w:rPr>
          <w:sz w:val="24"/>
          <w:szCs w:val="24"/>
          <w:lang w:val="en-AE"/>
        </w:rPr>
        <w:t>,</w:t>
      </w:r>
      <w:r w:rsidRPr="008C43B7">
        <w:rPr>
          <w:sz w:val="24"/>
          <w:szCs w:val="24"/>
          <w:lang w:val="en-AE"/>
        </w:rPr>
        <w:t xml:space="preserve"> hardware analysis with software analysis; low-level probability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studies with the high-level functional failure analysis) (Muari, 2000).</w:t>
      </w:r>
    </w:p>
    <w:p w14:paraId="34148010" w14:textId="02145C73" w:rsidR="008C43B7" w:rsidRPr="008C43B7" w:rsidRDefault="008C43B7" w:rsidP="008C43B7">
      <w:pPr>
        <w:rPr>
          <w:sz w:val="24"/>
          <w:szCs w:val="24"/>
          <w:lang w:val="en-AE"/>
        </w:rPr>
      </w:pPr>
      <w:r w:rsidRPr="008C43B7">
        <w:rPr>
          <w:sz w:val="24"/>
          <w:szCs w:val="24"/>
          <w:lang w:val="en-AE"/>
        </w:rPr>
        <w:t>Σ Safety assessment activities should not cease upon system certification. There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needs to be a proper interchange of information between the aircraft manufacturer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and operators, so that:</w:t>
      </w:r>
    </w:p>
    <w:p w14:paraId="10644A7C" w14:textId="06A379AE" w:rsidR="008C43B7" w:rsidRPr="008C43B7" w:rsidRDefault="008C43B7" w:rsidP="008C43B7">
      <w:pPr>
        <w:rPr>
          <w:sz w:val="24"/>
          <w:szCs w:val="24"/>
          <w:lang w:val="en-AE"/>
        </w:rPr>
      </w:pPr>
      <w:r w:rsidRPr="008C43B7">
        <w:rPr>
          <w:sz w:val="24"/>
          <w:szCs w:val="24"/>
          <w:lang w:val="en-AE"/>
        </w:rPr>
        <w:t>– modes of failure and critical failure rates that occur in service can be checked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against the predictions. If either particular failure mode or its effect has not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been correctly predicted it is important that the aircraft constructor should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know so that he can consider whether the implications are serious.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– alterations to checks and maintenance periods can be substantiated by the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analysis.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– modification can be assessed against the assumptions and limitations of the</w:t>
      </w:r>
    </w:p>
    <w:p w14:paraId="2938E14A" w14:textId="5E094928" w:rsidR="008C43B7" w:rsidRPr="008C43B7" w:rsidRDefault="008C43B7" w:rsidP="008C43B7">
      <w:pPr>
        <w:rPr>
          <w:sz w:val="24"/>
          <w:szCs w:val="24"/>
          <w:lang w:val="en-AE"/>
        </w:rPr>
      </w:pPr>
      <w:r w:rsidRPr="008C43B7">
        <w:rPr>
          <w:sz w:val="24"/>
          <w:szCs w:val="24"/>
          <w:lang w:val="en-AE"/>
        </w:rPr>
        <w:t>original design.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– a sound MEL can be maintained and amended according to experience.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– actual MTBF experienced will probably differ from predicted MTBFs used in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FTA calculations during initial certification. Direct advantages are possible if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the FTA can be updated with actual MTBF data. Action can be taken to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improve safety or (if the predicted MTBFs were very conservative) maintenance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intervals can be increased.</w:t>
      </w:r>
    </w:p>
    <w:p w14:paraId="06278CAF" w14:textId="25487559" w:rsidR="008C43B7" w:rsidRPr="008C43B7" w:rsidRDefault="008C43B7" w:rsidP="008C43B7">
      <w:pPr>
        <w:rPr>
          <w:sz w:val="24"/>
          <w:szCs w:val="24"/>
          <w:lang w:val="en-AE"/>
        </w:rPr>
      </w:pPr>
      <w:r w:rsidRPr="008C43B7">
        <w:rPr>
          <w:sz w:val="24"/>
          <w:szCs w:val="24"/>
          <w:lang w:val="en-AE"/>
        </w:rPr>
        <w:t>Benefits of adopting this approach will include (refer, inter alia, Dallimore, 2003):</w:t>
      </w:r>
      <w:r>
        <w:rPr>
          <w:sz w:val="24"/>
          <w:szCs w:val="24"/>
          <w:lang w:val="en-AE"/>
        </w:rPr>
        <w:t xml:space="preserve"> </w:t>
      </w:r>
    </w:p>
    <w:p w14:paraId="34F5BF1E" w14:textId="306E79D4" w:rsidR="008C43B7" w:rsidRDefault="008C43B7" w:rsidP="008C43B7">
      <w:pPr>
        <w:rPr>
          <w:sz w:val="24"/>
          <w:szCs w:val="24"/>
          <w:lang w:val="en-AE"/>
        </w:rPr>
      </w:pPr>
      <w:r w:rsidRPr="008C43B7">
        <w:rPr>
          <w:sz w:val="24"/>
          <w:szCs w:val="24"/>
          <w:lang w:val="en-AE"/>
        </w:rPr>
        <w:t>Σ Early planning helps identify and deal with those safety-related risks that, if not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resolved up front, can emerge late in the program and give rise to cost escalation</w:t>
      </w:r>
      <w:r>
        <w:rPr>
          <w:sz w:val="24"/>
          <w:szCs w:val="24"/>
          <w:lang w:val="en-AE"/>
        </w:rPr>
        <w:t xml:space="preserve"> </w:t>
      </w:r>
      <w:r w:rsidRPr="008C43B7">
        <w:rPr>
          <w:sz w:val="24"/>
          <w:szCs w:val="24"/>
          <w:lang w:val="en-AE"/>
        </w:rPr>
        <w:t>and delay.</w:t>
      </w:r>
    </w:p>
    <w:p w14:paraId="28F169D9" w14:textId="3EC72CA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Σ The ALARP approach can assist in setting priorities for investment by indicating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which opportunities for designing out a safety risk or adding a safety feature give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most benefit.</w:t>
      </w:r>
    </w:p>
    <w:p w14:paraId="68FD44D3" w14:textId="414255ED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Σ The through-life approach assists judging the value that a proposed investment in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 adds to the provision of the desired operational capability.</w:t>
      </w:r>
    </w:p>
    <w:p w14:paraId="3D6A29D0" w14:textId="47A32EAC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Σ The audit trail provides a sound, and readily available, basis for defending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various investment and safety decisions when called upon to do so.</w:t>
      </w:r>
    </w:p>
    <w:p w14:paraId="441A23F1" w14:textId="32852E35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point of system safety is to prevent accidents/incidents (the difference between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which lies only in the result) before they occur. Safety lessons are there to be learned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so as to prevent the next incident becoming an accident.</w:t>
      </w:r>
    </w:p>
    <w:p w14:paraId="642DAD98" w14:textId="37182926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lastRenderedPageBreak/>
        <w:t>Problems affecting safety must be identified at the earliest possible stage to allow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progression of the most cost-effective and efficient solution. Failure to consider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anticipate possible problems at an early stage can be an expensive omission. These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risks can be as much of a hazard to the programme as other technical and commercial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risks. It is not the identified hazard that is the problem. If a hazard has been identified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it can be measured; it can be fixed and controlled. It is the unidentified hazard that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is the problem. A hazard not identified is a hazard not managed. If it cannot be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identified, it cannot be measured. If it cannot be measured it cannot be controlled.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 assessment/safety case is therefore not just what has been done – it is also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about how it has been done, and why no more is needed to be done.</w:t>
      </w:r>
    </w:p>
    <w:p w14:paraId="4478D4DD" w14:textId="7BD9F6FD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There is no standard, correct and formal way to analyse system safety, there 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always the need for human judgement. Engineers have always used judgement for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 issues. Professional judgement continues to be by far the most important part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of safety management. Formal safety assessment methods must be used as aids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judgement and not as substitutes for it. Actions and decisions may be challenged by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others with hindsight. A decision may have to be defended on the basis of judgement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so the decision process needs to be documented and validated wherever possible.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What is required is an ordered approach to consider and document safety.</w:t>
      </w:r>
    </w:p>
    <w:p w14:paraId="73A62A63" w14:textId="3FBB7EE2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safety assessment/case provides a way of showing that safety has been considered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properly and that decisions have been well founded. The assessment should be systematic</w:t>
      </w:r>
    </w:p>
    <w:p w14:paraId="2F27FC2F" w14:textId="1C78C4D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but there is no guarantee that the analysis will be 100% effective and complete.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process is therefore an iterative process within the overall life cycle of the system.</w:t>
      </w:r>
      <w:r>
        <w:rPr>
          <w:sz w:val="24"/>
          <w:szCs w:val="24"/>
        </w:rPr>
        <w:t xml:space="preserve"> </w:t>
      </w:r>
    </w:p>
    <w:p w14:paraId="7827EF90" w14:textId="7777777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13.3 New technologies</w:t>
      </w:r>
    </w:p>
    <w:p w14:paraId="2EAF4D21" w14:textId="4E0EF243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application of formal safety management has existed for many years. However,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maturity of safety management in different parts of the industry varies greatly,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although there has been some convergence in recent years. Angove (1999) summarises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some of the complicating factors: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Regulation is fragmented and the requirements for safety are not always consistently</w:t>
      </w:r>
    </w:p>
    <w:p w14:paraId="480F5485" w14:textId="33C76BF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imposed or adopted.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Systems are made up of a huge diversity of inherited, new and partially mature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systems, reflecting a similar diversity of technology.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The operational installation and use of equipment and associated procedures (the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operational environment) varies greatly.</w:t>
      </w:r>
      <w:r>
        <w:rPr>
          <w:sz w:val="24"/>
          <w:szCs w:val="24"/>
        </w:rPr>
        <w:t xml:space="preserve"> </w:t>
      </w:r>
    </w:p>
    <w:p w14:paraId="7FAC387C" w14:textId="1858465E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Σ A wide variety of national cultures and attitudes cloud the picture, and different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countries have evolved their own approaches to regulation.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Σ An increase in the profile of safety, particularly </w:t>
      </w:r>
      <w:r w:rsidRPr="008C43B7">
        <w:rPr>
          <w:sz w:val="24"/>
          <w:szCs w:val="24"/>
        </w:rPr>
        <w:lastRenderedPageBreak/>
        <w:t>i.t.o. public perception.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Litigation and legislation trends in the aftermath of accidents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Aviation’s history provides evidence that, whatever the benefits of technological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advances, the safety graph dips – or at least waivers – while industry learns how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use the new technology.</w:t>
      </w:r>
    </w:p>
    <w:p w14:paraId="0CFFEE74" w14:textId="0D904EB5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Example</w:t>
      </w:r>
      <w:r>
        <w:rPr>
          <w:sz w:val="24"/>
          <w:szCs w:val="24"/>
        </w:rPr>
        <w:t xml:space="preserve"> </w:t>
      </w:r>
    </w:p>
    <w:p w14:paraId="37524AFC" w14:textId="76F915D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Software automation has not always improved safety as much as expected, generally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because of inadequate training and particularly in the ‘need-to-know’ (i.e. keeping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pilot in the loop).</w:t>
      </w:r>
    </w:p>
    <w:p w14:paraId="1D8778F3" w14:textId="61BDE693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Many flight-deck engineering concepts fail to consider the man–machine interface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so necessary for safe flight (although this is fast changing under the banner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‘human factors’).</w:t>
      </w:r>
    </w:p>
    <w:p w14:paraId="533309E2" w14:textId="658B6A18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For the near-term future, automated systems cannot be expected to be totally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reliable because computers have no intuition, no intelligence and no decisionmaking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ability of the kind required to resolve unforeseen situations. When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automatics suddenly start ‘misbehaving’ the technical knowledge limitations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surprise factor of the crew have frequently led to accidents and serious incidents.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However, computers do monitor things far better than humans. They also refine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performance (e.g. engine or flight path management) more efficiently.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There is a clear indication that the sheer complexity of modern systems creates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problems for notions of management control (Smith, 1999). Weaknesses in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management of complex technological systems permit predictable and unintentional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errors and cause catastrophic loss (Keely, 2000). Given the sheer complexity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modern systems, management faces problems of emergence – where elements of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 interact to create properties that had previously been unforeseen.3 By breaking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complex systems down into their component parts (reductionism) to generate solutions,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we compound the risk of further failure by neglecting the impact of such interventions</w:t>
      </w:r>
    </w:p>
    <w:p w14:paraId="01C6C599" w14:textId="307C17DC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on the emergent properties of the system.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intent is to grapple with the unknown and win: to determine a methodology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for predicting, more accurately than before, the kind of problems which new technology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or new operational practices may bring.</w:t>
      </w:r>
    </w:p>
    <w:p w14:paraId="19399F3A" w14:textId="7777777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13.4 Safety engineering competence</w:t>
      </w:r>
    </w:p>
    <w:p w14:paraId="47C50F47" w14:textId="4874AB1B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As explored in Chapters 8 and 9, there is a clear need to address the ‘whole system’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when considering safety implications (see Chapter 8). This is due to the inherent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complexity of engineering systems today, as well as those of the future, and demands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that safety knowledge be distributed throughout the systems’ supply chain, from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 assessor to the designers, operators and maintainers.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The key difference between engineering systems of the past and </w:t>
      </w:r>
      <w:r w:rsidRPr="008C43B7">
        <w:rPr>
          <w:sz w:val="24"/>
          <w:szCs w:val="24"/>
        </w:rPr>
        <w:lastRenderedPageBreak/>
        <w:t>those of today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future is that a thorough knowledge of a system held by one individual is unusual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because the system will often be an integration of several complex sub-systems. The</w:t>
      </w:r>
    </w:p>
    <w:p w14:paraId="772C7B54" w14:textId="3ED5149C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safety implications of such a system are thus an integrated discipline of computer/mechatronics systems engineering, regulatory requirements and human behaviour.</w:t>
      </w:r>
    </w:p>
    <w:p w14:paraId="53E23B0E" w14:textId="5E31E5BE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Whilst a profound knowledge in all of these aspects is ambitious, the ability to effect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 dialogue between expert parties requires a familiarity with the key potential risks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the interactions between them. This is the philosophy of Safety Engineering.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 engineering is an engineering discipline requiring specialised professional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knowledge and skills in specific principles, criteria and techniques, to allow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identification and control of hazards to acceptable levels (AAP 7001.054, Section 2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Ch 1 para 16-17). It draws upon professional knowledge and skills in the mathematical,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physical, and related scientific disciplines, together with the principles and methods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of engineering design and analysis, to specify, predict, and evaluate the safety of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system. To apply successfully, consistently and (most of all) efficiently, safety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engineering is a skill acquired only after numerous years of practising in the system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 design and analysis areas.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Designers often only concentrate on (and then test) normal operation of a system.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If the safety assessment is to be used as an effective design tool, then the designer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should use it to consider the abnormal situations. The safety assessment should ask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how a system will fail, not only how it will work, and then predict the probability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undesired event occurring. It requires the use of imagination to determine possible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sequences of events leading to accidents.</w:t>
      </w:r>
    </w:p>
    <w:p w14:paraId="3461BB34" w14:textId="13C220C8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In many cases, the safety implications themselves can be as complex as the systems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 which they might arise and thus familiarity with the technologies that comprise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modern engineering system is necessary beyond on-the-job, osmotic training. This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also means that safety engineers have to work closely with system engineers, operators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maintainers (i.e. the system specialists who know the intricacies of the system)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to meet the safety requirements required from the system under consideration.</w:t>
      </w:r>
      <w:r>
        <w:rPr>
          <w:sz w:val="24"/>
          <w:szCs w:val="24"/>
        </w:rPr>
        <w:t xml:space="preserve"> </w:t>
      </w:r>
    </w:p>
    <w:p w14:paraId="245794EE" w14:textId="7777777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13.5 Safety culture</w:t>
      </w:r>
    </w:p>
    <w:p w14:paraId="1D60DBFB" w14:textId="6F47EF78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Safety ownership is often viewed as being the exclusive responsibility of specific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departments, yet a good safety culture results only from top-level sponsorship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support. Corporate actions and policies must demonstrate this, not just to the workforce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in general, but especially </w:t>
      </w:r>
      <w:r w:rsidRPr="008C43B7">
        <w:rPr>
          <w:sz w:val="24"/>
          <w:szCs w:val="24"/>
        </w:rPr>
        <w:lastRenderedPageBreak/>
        <w:t>to the safety management teams. Inaction or inappropriate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actions by corporate management gives rise to a lack of commitment and erosion in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morale.</w:t>
      </w:r>
    </w:p>
    <w:p w14:paraId="1AA6C5EA" w14:textId="1429C794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 safety culture needs to be in place if safety in aviation is to improve. Research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by Helmreich (1999) identifies three intersecting cultures: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1. National. This can be illustrated by the differences between the US (individualistic)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Asia (collectivistic). In the latter, a ‘high power distance’ culture, the leader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is clearly boss. The comparison is strict obedience vs. ‘I’ll do my own thing’. In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terms of adherence to rules Taiwan came out top and the US bottom – with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potentially serious safety implications.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2. Professional. Hemreich describes this aspect as the ‘dark side’, as it is reflected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 a sense of personnel invulnerability, which is ‘clearly unrealistic. Positive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culture, however, is reflected in the pride of work.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3. Organisational. Regards values with respect to errors, openness and adherence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(see Chapter 12).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Key problems afflict the relationship between corporate management and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 specialists (Fairfield, 2003). Some examples are: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The former view the latter as cost centres, not revenue generators and therefore</w:t>
      </w:r>
    </w:p>
    <w:p w14:paraId="5AC832C7" w14:textId="14965959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prime targets during overall expenditure squeezing.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The former have difficulty understanding technical issues and the latter have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difficulty avoiding the use of technical jargon.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Safety shortfalls considered as significant by the former, are so rare as to be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regarded as statistically insignificant. This causes considerations of need (or cost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benefit of improvement) to seem academic, and are often unquantifiable.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best way to overcome this is to implement a policy of ‘to measure is to manage’.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 concerns are categorised in accordance with accepted criteria and target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alert levels are set in such a way to enable all stakeholders to remain focused 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achieving the safety targets. However, safety objectives can be achieved by a diverse</w:t>
      </w:r>
    </w:p>
    <w:p w14:paraId="2E983865" w14:textId="38BCEC53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range of means and may suffer from inherent subjectivity (e.g. human factors)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engineering judgement (e.g. service experience). It requires the safety professionals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to stand up for themselves and ensure that all statements are made in a manner that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will withstand the scrutiny of a legal inquiry after the unfortunate occurrence of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mitigated or unforeseen event occurring.</w:t>
      </w:r>
      <w:r>
        <w:rPr>
          <w:sz w:val="24"/>
          <w:szCs w:val="24"/>
        </w:rPr>
        <w:t xml:space="preserve"> </w:t>
      </w:r>
    </w:p>
    <w:p w14:paraId="20B83EA7" w14:textId="7777777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13.6 Impact on projects</w:t>
      </w:r>
    </w:p>
    <w:p w14:paraId="1A9F70DD" w14:textId="7CF01601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Increasingly the procurement of aircraft, equipment and systems for the aeronautical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industry is by means of collaborative projects. The arrangements for such projects are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negotiated both between the Governments of the participating nations (via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Memorandum of Understanding), </w:t>
      </w:r>
      <w:r w:rsidRPr="008C43B7">
        <w:rPr>
          <w:sz w:val="24"/>
          <w:szCs w:val="24"/>
        </w:rPr>
        <w:lastRenderedPageBreak/>
        <w:t>and the contractors of the participating countries.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Any variations in airworthiness procedure and standards are to be clearly documented.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safety engineer should agree these arrangements to ensure safety responsibilities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can be accomplished. Specific issues to consider are listed below.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Experience has shown that specifying regulations and standards can help to minimise</w:t>
      </w:r>
    </w:p>
    <w:p w14:paraId="7F909124" w14:textId="0A4E83FC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risk and it can be a very powerful influence on safety provided it is applied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intelligently. However, Murphy (1991) advises that it is counterproductive for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contract to simply list a large number of conflicting, sometimes out-of-date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unrealistic documents. This is because of the considerable effort necessary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reconcile these into a common set of practical requirements and deliverables.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The safety targets and risk levels need to be clearly defined. Murphy (1991) also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correctly emphasises that this is a very important (and arguably most neglected)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topic as it is the ‘safety acceptance criteria’ the system is expected to achieve,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hence the standard the safety assessment/safety case will be evaluated against.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successfully conduct the assessment the output should be measurable and achievable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 the light of any other contractual constraints.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All organisations involved need a common understanding of the applicable terms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(for example, see the definition of a hazard in Chapter 5. Many terms have more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than one meaning. Be certain that the whole supply chain is working with common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definitions.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For collaborative projects, safety activities need to be co-ordinated and managed</w:t>
      </w:r>
    </w:p>
    <w:p w14:paraId="63A4FFB0" w14:textId="2B6EB9BF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from a top-down total system point of view.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– Each organisation involved must understand the system level (see Chapter 6)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their part of the assessment, and how it interfaces with the other levels. Any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 integrity claims of a part of a system (e.g. COTS parts, assemblies 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subsystems) without considering the whole (e.g. the aircraft) should be viewed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with scepticism.</w:t>
      </w:r>
    </w:p>
    <w:p w14:paraId="22B95BD7" w14:textId="402BDC86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– Someone must be appointed with overall responsibility for all aspects of safety,</w:t>
      </w:r>
      <w:r>
        <w:rPr>
          <w:sz w:val="24"/>
          <w:szCs w:val="24"/>
        </w:rPr>
        <w:t xml:space="preserve">   </w:t>
      </w:r>
      <w:r w:rsidRPr="008C43B7">
        <w:rPr>
          <w:sz w:val="24"/>
          <w:szCs w:val="24"/>
        </w:rPr>
        <w:t>and he/she must (Murphy, 1991) have full visibility of all contractors and subsystems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the authority to initiate and technically control any lower-level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 from them.</w:t>
      </w:r>
    </w:p>
    <w:p w14:paraId="3C050898" w14:textId="7777777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13.7 Final remarks</w:t>
      </w:r>
    </w:p>
    <w:p w14:paraId="2125D528" w14:textId="5B106537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We will continue to see a continuation of the constant quests to protect crew, passengers,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maintenance personnel, third parties and the environment from the ever-present risks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associated with operating and maintaining complex (and especially high kinetic energy)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machinery such as aircraft. Although an accident-free society is an unrealistic dream,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it can be tempered by technical excellence in design, maintenance and operation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continually improve </w:t>
      </w:r>
      <w:r w:rsidRPr="008C43B7">
        <w:rPr>
          <w:sz w:val="24"/>
          <w:szCs w:val="24"/>
        </w:rPr>
        <w:lastRenderedPageBreak/>
        <w:t>on the safety record.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Major challenges facing the European aeronautics industry include the following: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continuing to reduce cost in every way – cost of design, cost of certification, cost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of construction, cost of fuel consumed, cost of in-service support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continuing to improve environmental performance – both noise and emissions –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despite the major advances already made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continuing to increase system capacity and performance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continuing to improve safety.</w:t>
      </w:r>
    </w:p>
    <w:p w14:paraId="09C3E58D" w14:textId="4F6AA015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Technology will continue to be a major determinant of what the industry can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deliver. Not all of the solutions to these issues are likely to be technology related.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Technology alone cannot solve all problems caused by technology and when it comes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to safety, we need to address the way in which hazards are managed and communicated.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All stakeholders (from the decision makers, though to the users and maintainers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system) need to have better information on the magnitude of the risk, the factors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affecting that magnitude, and the consequences of each of the possible mitigating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actions.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It is essential therefore to make safety assessments/cases, even of the most complex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systems, comprehensible to all concerned and not just to the analyst. They must assist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designer and the operator in making decisions. They must make clear what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critical features are and on what special manufacturing techniques, inspection, crew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drills and maintenance procedures they are critically dependent. The purpose of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 is not only to convince airworthiness authorities that a system is safe, but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also to state clearly those aspects on which safety depends. Safety cases/assessments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could therefore be especially useful to operators it they can be used in anger, instead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of lying in a dust-gathering tomb.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 and performance, although important, are not the only aspects to be considered.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One has to ensure that the design is practical and economical and likely to be reliable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 service. It is relatively easy just to multiply the systems to achieve the required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level of safety but this in itself may lead to problems of reliability and spares provisioning.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 addition, practical operation of the aircraft may demand that it should be able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take off and fly safely, with various defects present. These factors have to be integrated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into the overall design of the system and the aircraft.</w:t>
      </w:r>
      <w:r>
        <w:rPr>
          <w:sz w:val="24"/>
          <w:szCs w:val="24"/>
        </w:rPr>
        <w:t xml:space="preserve"> </w:t>
      </w:r>
    </w:p>
    <w:p w14:paraId="141D0EDB" w14:textId="7777777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Appendix A</w:t>
      </w:r>
    </w:p>
    <w:p w14:paraId="45AB0D38" w14:textId="39CFB18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Safety assessment tools and techniques</w:t>
      </w:r>
    </w:p>
    <w:p w14:paraId="6E8890E6" w14:textId="6395E6F5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Note: This table has been compiled from a variety of sources (ranging from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textbooks, publications, and the internet to the personal experiences of friends,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colleagues and acquaintances).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 xml:space="preserve">Each of these tools has its own advantages and disadvantages and the extent </w:t>
      </w:r>
      <w:r w:rsidRPr="008C43B7">
        <w:rPr>
          <w:sz w:val="24"/>
          <w:szCs w:val="24"/>
        </w:rPr>
        <w:lastRenderedPageBreak/>
        <w:t>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which these can be used during various phases of the product life cycle, and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degree to which it can be applied to safety assessments, vary. Listed in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alphabetical order, the tools/techniques most frequently used by the author have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been shaded.</w:t>
      </w:r>
    </w:p>
    <w:p w14:paraId="12860324" w14:textId="64FF6EF5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It is extremely important to note that as the complexity of the tool increases</w:t>
      </w:r>
      <w:r>
        <w:rPr>
          <w:sz w:val="24"/>
          <w:szCs w:val="24"/>
        </w:rPr>
        <w:t>,</w:t>
      </w:r>
      <w:r w:rsidRPr="008C43B7">
        <w:rPr>
          <w:sz w:val="24"/>
          <w:szCs w:val="24"/>
        </w:rPr>
        <w:t xml:space="preserve"> so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does the degree of training required for the user and/or the need for an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experienced evaluation team to conduct the evaluation. On the plus side, the data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derived from the more complex methodologies may be more supportable.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Unfortunately, the primary disadvantage of such tools is that ‘trained subject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matter experts’ may have limited experience in the actual operational environment</w:t>
      </w:r>
      <w:r>
        <w:rPr>
          <w:sz w:val="24"/>
          <w:szCs w:val="24"/>
        </w:rPr>
        <w:t xml:space="preserve">, </w:t>
      </w:r>
      <w:r w:rsidRPr="008C43B7">
        <w:rPr>
          <w:sz w:val="24"/>
          <w:szCs w:val="24"/>
        </w:rPr>
        <w:t>and, therefore, their evaluations may not be entirely applicable to the certification.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This table is intended to be thought-provoking but has all the limitations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generic data. In no circumstances should it be considered complete, applicable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all systems</w:t>
      </w:r>
      <w:r>
        <w:rPr>
          <w:sz w:val="24"/>
          <w:szCs w:val="24"/>
        </w:rPr>
        <w:t>,</w:t>
      </w:r>
      <w:r w:rsidRPr="008C43B7">
        <w:rPr>
          <w:sz w:val="24"/>
          <w:szCs w:val="24"/>
        </w:rPr>
        <w:t xml:space="preserve"> or wholly objective. Many entries have no advantages/limitations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listed, and space is provided for the reader to add data if desired.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author will gladly receive any comments/suggestions/recommendations,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which can be sent to systemsafety@hotmail.co.uk. For the latest update on this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table (including links to relevant websites), see </w:t>
      </w:r>
      <w:hyperlink r:id="rId5" w:history="1">
        <w:r w:rsidRPr="002F1361">
          <w:rPr>
            <w:rStyle w:val="Hyperlink"/>
            <w:sz w:val="24"/>
            <w:szCs w:val="24"/>
          </w:rPr>
          <w:t>www.aircraftsystemsafety.com</w:t>
        </w:r>
      </w:hyperlink>
    </w:p>
    <w:p w14:paraId="4724D602" w14:textId="790A16A9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Accident analysis</w:t>
      </w:r>
    </w:p>
    <w:p w14:paraId="0DADAAC8" w14:textId="6FD4F70A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purpose of the accident analysis is to evaluate the effect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scenarios that develop into credible and incredible accidents. Any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accident or incident should be formally investigated to determine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contributors of the unplanned event. Many methods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techniques are applied.</w:t>
      </w:r>
    </w:p>
    <w:p w14:paraId="656C31A0" w14:textId="2C63DD24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Accident sequence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evaluation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programme (ASEP)</w:t>
      </w:r>
      <w:r>
        <w:rPr>
          <w:sz w:val="24"/>
          <w:szCs w:val="24"/>
        </w:rPr>
        <w:t xml:space="preserve"> </w:t>
      </w:r>
    </w:p>
    <w:p w14:paraId="1BFDE669" w14:textId="6A7F9B9E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This tool is based on the Technique for Human Error Rate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Prediction. ASEP comprises pre-accident screening with nominal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human reliability analysis, and post-accident screening and nominal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human reliability analysis facilities (Kirwan, and Ainsworth, 1992)</w:t>
      </w:r>
    </w:p>
    <w:p w14:paraId="603D8334" w14:textId="51D83D8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Action error analysis</w:t>
      </w:r>
    </w:p>
    <w:p w14:paraId="32140C1C" w14:textId="6BC26E1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Action error analysis analyses interactions between machine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humans. It is used to study the consequences of potential human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errors in task execution related to directing automated functions.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Any automated interface between a human and automated process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can be evaluated, such as pilot/cockpit controls, or controller/display, maintainer/equipment interactions.</w:t>
      </w:r>
    </w:p>
    <w:p w14:paraId="7BABE3D7" w14:textId="41B33819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lastRenderedPageBreak/>
        <w:t>ATLAS</w:t>
      </w:r>
    </w:p>
    <w:p w14:paraId="1709C610" w14:textId="703812B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ATLAS is a software package for use in support of systems design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analysis work. It combines the elements of graphically based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task analysis with the advantages of a database. ATLAS supports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variety of conventional task analysis methods and incorporates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more than 60 human performance, workload and human reliability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algorithms. (Hamilton and Bierbaum, 1990)</w:t>
      </w:r>
    </w:p>
    <w:p w14:paraId="7E69E941" w14:textId="0BEEFE0A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Barrier analysis</w:t>
      </w:r>
    </w:p>
    <w:p w14:paraId="5CCBDAC8" w14:textId="032A2D87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Any system is comprised of energy, should this energy become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uncontrolled accidents can result. The barrier analysis method 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implemented by identifying energy flow(s) that may be hazardous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then identifying or developing the barriers that must be in place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to prevent the unwanted energy flow from damaging equipment,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and/or causing system damage. Barrier analysis is an appropriate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qualitative tool for systems analysis, safety reviews, and accident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analysis. (FAA System Safety Handbook, Chapter 9: 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Techniques December 30, 2000)</w:t>
      </w:r>
    </w:p>
    <w:p w14:paraId="166D001B" w14:textId="0C3D295D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Bayesian belief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networks</w:t>
      </w:r>
    </w:p>
    <w:p w14:paraId="087618DB" w14:textId="637D1BD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 BBN is a graphical network that represents probabilistic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relationships among events in a network structure.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With BBNs, it is possible to articulate expert beliefs about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dependencies between different variables and to propagate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consistently the impact of evidence on the probabilities of uncertain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outcomes, such as ‘future system reliability’ (Falla, 1997, Ch 4).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BBN on the left uses comparatively little evidence, depending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only on the observed reliabilities and defect counts of previous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products of the same process, and on the defects discovered in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current product during debugging.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topology of the graph is used to indicate probabilistic</w:t>
      </w:r>
    </w:p>
    <w:p w14:paraId="422C24EB" w14:textId="5DDA4BD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relationships among the variables described in the nodes. The BBN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on the right includes subjective indicators, like problem complexity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design effort. Thus, this network is meant to be populated with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probabilities that are not all derived from statistical inference, but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at least in part from expert opinion.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BBNs are also sometimes called causal probabilistic networks,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probabilistic cause-effect models or probabilistic influence diagrams.</w:t>
      </w:r>
      <w:r>
        <w:rPr>
          <w:sz w:val="24"/>
          <w:szCs w:val="24"/>
        </w:rPr>
        <w:t xml:space="preserve"> </w:t>
      </w:r>
    </w:p>
    <w:p w14:paraId="642B7F50" w14:textId="23A8681E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Bedford scale</w:t>
      </w:r>
    </w:p>
    <w:p w14:paraId="6D6B5CA5" w14:textId="4481BFD8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Human factors evaluative tool.</w:t>
      </w:r>
    </w:p>
    <w:p w14:paraId="48333ACA" w14:textId="61F59230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Bellcore TR332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(now Telcordia)</w:t>
      </w:r>
    </w:p>
    <w:p w14:paraId="33B465AD" w14:textId="35B11412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lastRenderedPageBreak/>
        <w:t>The Bellcore approach is widely used in the telecommunications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industry and has been updated to SR-332 (in May 2001). Bellcore’s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approach is very similar to that of MIL-HDBK-217 but it’s based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primarily on telecommunications data and covers five separate use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environments. The approach also assumes an exponential failure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distribution and calculates reliability in terms of failures per billion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part operating hours, or FITs. Its empirically based models are in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three categories: the Method I parts count approach that applies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when there is no field failure data available, the Method II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modification to Method I to include lab test data and the Method III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variation that includes field failure tracking. Method I includes a first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year modifier to account for infant mortality. Method II includes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Bayes weighting procedure that covers three approaches depending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on the level of previous burn-in the part or unit has undergone.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Method III includes a Bayes weighting procedure as well but it 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based on three different cases depending on how similar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equipment is to that from which the data was collected. For the</w:t>
      </w:r>
    </w:p>
    <w:p w14:paraId="106CED07" w14:textId="52B0F2EE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most widely used Method I case where the burn-in varies,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steady-state failure rate depends on the basic part steady-state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failure rate and the quality, electrical stress and temperature factors</w:t>
      </w:r>
    </w:p>
    <w:p w14:paraId="4F8EB31F" w14:textId="39B207E1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Benefits analysis</w:t>
      </w:r>
    </w:p>
    <w:p w14:paraId="55A3982F" w14:textId="1D9C4EE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An assessment (either qualitative and/or quantitative) used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determine the potential benefits to be derived from following (or not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following) a particular course of action (see cost benefits analysis).</w:t>
      </w:r>
    </w:p>
    <w:p w14:paraId="3C83E332" w14:textId="5D9074F4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Bent pin analysis</w:t>
      </w:r>
    </w:p>
    <w:p w14:paraId="7CC0951E" w14:textId="03D38769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Connector shorts can cause system malfunctions, anomalous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operations, and other risks.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Bent pin analysis evaluates the effects should connectors short as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result of bent pins and mating or demating of connectors.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Any connector has the potential for bent pins to occur.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(FAA System Safety Handbook, Chapter 9: Analysis Techniques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December 30, 2000)</w:t>
      </w:r>
    </w:p>
    <w:p w14:paraId="0EBEF973" w14:textId="423C4E1F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Bottom-up 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approach</w:t>
      </w:r>
    </w:p>
    <w:p w14:paraId="43406C17" w14:textId="0C092F84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Also known as the ‘hardware’ method, this starts with the hardware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failure modes which can occur, and analyses the effects of these 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sub-system and the system.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 example bottom-up approach is the FMEA.</w:t>
      </w:r>
    </w:p>
    <w:p w14:paraId="14C9FB7D" w14:textId="04B2D626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Bow tie analysis</w:t>
      </w:r>
    </w:p>
    <w:p w14:paraId="41CFC635" w14:textId="312875FF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lastRenderedPageBreak/>
        <w:t>Uses a methodology known as the hazards and effects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management process, which requires 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hazards to be identified,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assessed, controlled and if subsequently they are released,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recovery measures to be in place to return the situation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normal if possible.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stages worked through in the bow tie are: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Proactive measures: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– identification of the hazard.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– identification of the threats that could release the hazard.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– assessment of the threat controls already in place and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identification of additional controls that may be necessary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manage the threat effectively.</w:t>
      </w:r>
    </w:p>
    <w:p w14:paraId="71A0C21B" w14:textId="66D71CA2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– identification of the escalation factors that are conditions that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prevent a threat control being effective.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– assessment of the escalation controls, which are further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measures needed to maintain control of the escalation factor.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– identification of the hazardous event, which is the initial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release of the hazard that can lead to an accident.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Reactive measures: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– assessment of the recovery measures that would be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appropriate to return the situation to as near to normal as</w:t>
      </w:r>
    </w:p>
    <w:p w14:paraId="0CE78172" w14:textId="0707E9A1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possible.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– identification of the escalation factors that are conditions that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prevent a recovery measure being effective.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– assessment of the escalation controls, which are further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measures needed to maintain control of the escalation factor.</w:t>
      </w:r>
    </w:p>
    <w:p w14:paraId="2119D92C" w14:textId="039D935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Brainstorming</w:t>
      </w:r>
    </w:p>
    <w:p w14:paraId="0A5B95C6" w14:textId="63C2136D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Uses a team of knowledgeable people to work in an imaginative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non-critical atmosphere to solve problems.</w:t>
      </w:r>
    </w:p>
    <w:p w14:paraId="1310CD3E" w14:textId="611DB1A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Cable failure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matrix analysis</w:t>
      </w:r>
    </w:p>
    <w:p w14:paraId="376659B2" w14:textId="309809C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Less then adequate design of cables can result in faults, failures,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anomalies, which can result in contributory hazards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accidents. Should cables become damaged system malfunctions can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occur.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Cable failure matrix analysis identifies the risks associated with any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failure condition related to cable design, routeing, protection,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securing.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(FAA System Safety Handbook, Chapter 9: Analysis Techniques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December 30, 2000)</w:t>
      </w:r>
    </w:p>
    <w:p w14:paraId="7EC50036" w14:textId="2A109B76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Causal analysis</w:t>
      </w:r>
    </w:p>
    <w:p w14:paraId="6AA33B0A" w14:textId="7840EC0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Deductive analysis, which investigates the possible outcome of an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undesired event.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Uses techniques such as FTA, Software FTA, FMECA.</w:t>
      </w:r>
    </w:p>
    <w:p w14:paraId="57AD2B2C" w14:textId="40174F4A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Cause consequence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</w:p>
    <w:p w14:paraId="366DFECB" w14:textId="004833D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lastRenderedPageBreak/>
        <w:t>Integration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deductive (e.g.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fault tree)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inductive (e.g. event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tree) analysis into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single method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notation. Mainly used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 nuclear industries,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no good examples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found in other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industries yet.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See also consequence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analysis.</w:t>
      </w:r>
      <w:r>
        <w:rPr>
          <w:sz w:val="24"/>
          <w:szCs w:val="24"/>
        </w:rPr>
        <w:t xml:space="preserve"> </w:t>
      </w:r>
    </w:p>
    <w:p w14:paraId="4F114DED" w14:textId="0909E310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Change analysis</w:t>
      </w:r>
    </w:p>
    <w:p w14:paraId="71E5FE8F" w14:textId="6A96AC9E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Change analysis examines the effects of modifications from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starting point or baseline.</w:t>
      </w:r>
    </w:p>
    <w:p w14:paraId="26ADB5D0" w14:textId="21EE463A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Checklists</w:t>
      </w:r>
    </w:p>
    <w:p w14:paraId="53855D54" w14:textId="1ADE51C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In the past, hazards identification relied on the experience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individual engineers and on previous accidents. Sometimes this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knowledge would be embodied in hazard checklists.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 checklist is, as its name implies, a list of questions, features 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key points against which 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something is assessed (‘checked’)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determine its acceptability. Checklists can be constructed for many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purposes and can be short or long, simple or complex. In fact,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checklists are as varied as the systems being designed or evaluated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or the tasks to be performed.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Checklists incorporate past experiences in convenient lists of ‘do’s’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and don’ts’. The list is more of a prompt to the imagination of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user than a checklist which can guarantee identifying all possible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hazards.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Some useful checklists include: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The ATC Electronic Checklist, developed by the Volpe Center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FAA, provides a checklist of human factors issues that should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be considered in the design and evaluation of air traffic control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systems and equipment. The checklist points controllers and other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operations specialists to questions that they may wish to consider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 the evaluation of new systems or subsystems or a new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component of an existing system (see </w:t>
      </w:r>
      <w:hyperlink r:id="rId6" w:history="1">
        <w:r w:rsidRPr="002F1361">
          <w:rPr>
            <w:rStyle w:val="Hyperlink"/>
            <w:sz w:val="24"/>
            <w:szCs w:val="24"/>
          </w:rPr>
          <w:t>http://www.hf.faa.gov/</w:t>
        </w:r>
      </w:hyperlink>
      <w:r w:rsidRPr="008C43B7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The Ergonomics Audit Program (ERNAP) is a computerised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checklist to help managers design and/or evaluate procedures for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aviation maintenance and inspection. ERNAP is simple to use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evaluates existing and proposed tasks and set-ups by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applying ergonomic principles. ERNAP allows the auditor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maintain audits for further reference. ERNAP was developed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under the auspices of the FAA, and can be downloaded from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Human Factors in Aviation Maintenance and Inspection (HFAMI)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website. See </w:t>
      </w:r>
      <w:hyperlink r:id="rId7" w:history="1">
        <w:r w:rsidRPr="002F1361">
          <w:rPr>
            <w:rStyle w:val="Hyperlink"/>
            <w:sz w:val="24"/>
            <w:szCs w:val="24"/>
          </w:rPr>
          <w:t>http://www.hfskyway.com/jobaids.htm</w:t>
        </w:r>
      </w:hyperlink>
      <w:r w:rsidRPr="008C43B7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CRT display checklist, which forms Appendix A to NUREG/CR-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3557. It provides subjective comparisons of methods for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displaying screen information but is also used as a design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checklist (refer Kirwan and Ainsworth, 1992)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Ravden &amp; Johnson Checklist, which is a comprehensive checklist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of items that evaluate the usability of human-computer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interfaces. It is easy to administer but its 156 questions make it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somewhat lengthy. It generates much data on interface factors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including visual clarity, consistency, </w:t>
      </w:r>
      <w:r w:rsidRPr="008C43B7">
        <w:rPr>
          <w:sz w:val="24"/>
          <w:szCs w:val="24"/>
        </w:rPr>
        <w:lastRenderedPageBreak/>
        <w:t>compatibility, feedback,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explicitness, functionality, control, error management, help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facilities, and the usability of help facilities (Ravden and Johnson,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1989).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NUREG-0700: US Nuclear Regulation Commission (NRC) has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produced several human factors guidance documents. NUREG-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0700 is a detailed checklist for control room design (or more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precisely, design review) in the nuclear power industry.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checklist addresses individual instruments, so using this checklist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is a time-consuming process because of its detail.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guidelines, first issued in 1981, were recently revised to take into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account the introduction of computer-based, human-computer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interface technology (Kirwan and Ainsworth, 1992).</w:t>
      </w:r>
      <w:r>
        <w:rPr>
          <w:sz w:val="24"/>
          <w:szCs w:val="24"/>
        </w:rPr>
        <w:t xml:space="preserve"> </w:t>
      </w:r>
    </w:p>
    <w:p w14:paraId="5524B5C1" w14:textId="76706205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Chi-squared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method</w:t>
      </w:r>
    </w:p>
    <w:p w14:paraId="0AC4EA5D" w14:textId="6D6A6248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 method for detecting differences between a binomial and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multinomial population. Observations may fall into one or more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categories and compare two or more samples</w:t>
      </w:r>
      <w:r>
        <w:rPr>
          <w:sz w:val="24"/>
          <w:szCs w:val="24"/>
        </w:rPr>
        <w:t xml:space="preserve"> </w:t>
      </w:r>
    </w:p>
    <w:p w14:paraId="095FE8D5" w14:textId="79F053B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Cognitive event tree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 (COGENT)</w:t>
      </w:r>
    </w:p>
    <w:p w14:paraId="724D41FC" w14:textId="22D4407E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Human error reliability assessment.</w:t>
      </w:r>
    </w:p>
    <w:p w14:paraId="739EF262" w14:textId="71E4A29F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Cognitive work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 (CWA)</w:t>
      </w:r>
    </w:p>
    <w:p w14:paraId="4A266660" w14:textId="6A17EE8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Traditional approaches to work analysis tend to emphasise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centralised work organisations, whereas turbulent, dynamic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environments tend to require more distributed work organisations.</w:t>
      </w:r>
    </w:p>
    <w:p w14:paraId="0418D908" w14:textId="7C9C7E57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focus of the CWA framework is on identifying the constraints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that shape behaviour rather than trying to predict behaviour itself.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Rasmussen’s (1986) framework for cognitive work analysis (CWA)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provides separate descriptions of different classes of constraints: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Work Domain (the functional structure of the work domain in which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behaviour takes place); Control Tasks (the generic tasks that are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be accomplished); Strategies (the set of strategies that can be used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to carry out those tasks); Social-Organisational (the organisation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structure); Worker Competencies (the competencies required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operators to deal with these demands).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[http://www.mie.utoronto.ca/labs/cel/research/frameworks/cwa.htm,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5/9/05]</w:t>
      </w:r>
    </w:p>
    <w:p w14:paraId="30EDA031" w14:textId="42BCDB19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Common cause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 (CCA)</w:t>
      </w:r>
    </w:p>
    <w:p w14:paraId="1F681E4A" w14:textId="7E587BEE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Generic term encompassing ZSA, PRA and CMA (see SAE ARP4761)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Although most systems employ redundancy techniques (i.e. fail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 design), it will be found on examination that many of them have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 ‘single cause’ (e.g. EMI/EMC), or ‘common point’ (e.g. common busbar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or common controller), that could cause multiple failures.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A common mode failure is a failure that </w:t>
      </w:r>
      <w:r w:rsidRPr="008C43B7">
        <w:rPr>
          <w:sz w:val="24"/>
          <w:szCs w:val="24"/>
        </w:rPr>
        <w:lastRenderedPageBreak/>
        <w:t>has the potential to fail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more than one safety function and to possibly cause an initiating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event or other event simultaneously. For instance: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Common part failure: three totally independent flying control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systems may merge together in a common part – the pilot’s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control column. A failure of this common part causes total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 failure.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Common cause failure: a fire in a compartment might destroy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all the channels of a system running through that compartment.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Likewise, contaminated hydraulic fluid could cause all the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channels of the hydraulic system to fail, or mechanical failures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 an electrical loom.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Common mode failure: identical software in a dual redundant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 will fail when exposed to the same inputs; jamming of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mechanical system (either due to failure or due to FOD);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overheating of avionic equipment, etc.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Cascade failures: a single failure may overload the remaining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channels, thereby increasing the probability of their failure. Or,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 initial minor failure (e.g. a deflated tyre) causes a cascade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events (e.g. Concorde).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CCA (consisting of the ZHA, PRA and the CMA) provides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tools to verify required independence, or to identify specific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dependencies. It identifies failures which by-pass or invalidate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redundancy/independency assertions.</w:t>
      </w:r>
    </w:p>
    <w:p w14:paraId="2D9F0C17" w14:textId="3650F3DD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Common mode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 (CMA)</w:t>
      </w:r>
    </w:p>
    <w:p w14:paraId="010C5D03" w14:textId="269B30A6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Provides evidence that the failures assumed to be independent are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truly independent in the actual implementation.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Covers the effect of design, manufacturing and maintenance errors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the effects of common component errors (e.g. considers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independence of duplicate systems due to design errors (e.g. S/W),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lightning, HIRF, cooling, fire, contamination, etc.).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 common mode failure has the potential to fail more than one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 function and to possibly cause an initiating event or other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abnormal event simultaneously.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Rare in technical systems, but typical in human actions (e.g.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maintenance).</w:t>
      </w:r>
    </w:p>
    <w:p w14:paraId="3E369DF7" w14:textId="0954890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Comparison-tocriteria</w:t>
      </w:r>
    </w:p>
    <w:p w14:paraId="7E93C78E" w14:textId="1E4ADB34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purpose of comparison-to-criteria is to provide a formal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structured format that identifies safety requirements.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Comparison-to-criteria is a listing of safety criteria that could be</w:t>
      </w:r>
    </w:p>
    <w:p w14:paraId="03100525" w14:textId="5AEB969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pertinent to any system.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This technique can be considered in a requirements cross-check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Applicable safety-related requirements such as OSHA, NFPA, ANSI,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are reviewed against an existing system or facility.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(FAA System Safety Handbook, Chapter 9: Analysis Techniques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December 30, 2000)</w:t>
      </w:r>
    </w:p>
    <w:p w14:paraId="617F40EE" w14:textId="75224FFC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Confined space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</w:t>
      </w:r>
    </w:p>
    <w:p w14:paraId="414B66E2" w14:textId="74BFE9B8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lastRenderedPageBreak/>
        <w:t>The purpose of this analysis technique is to provide a systematic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examination of confined space risks.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Any confined areas where there may be a hazardous atmosphere,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toxic fume, or gas, the lack of oxygen could present risks.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Confined space safety should be considered at tank farms, fuel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storage areas, manholes, transformer vaults, confined electrical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spaces, race-ways.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(FAA System Safety Handbook, Chapter 9: Analysis Techniques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December 30, 2000)</w:t>
      </w:r>
    </w:p>
    <w:p w14:paraId="2E0C24CC" w14:textId="7D8DAA99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Consequence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</w:p>
    <w:p w14:paraId="4DF42C65" w14:textId="750A3D16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Inductive analysis, which takes a given event (usually a failure) as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 starting point, and works forward to determine the possible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outcome (see also cause consequence analysis).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consequence analysis will determine the relationship between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hazards and the accidents to which they lead.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forward looking part of HAZOPS, SWIFT and functional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FME(C)A are all consequence analyses. Includes ETA, cause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consequence diagrams, etc.</w:t>
      </w:r>
    </w:p>
    <w:p w14:paraId="5288CED7" w14:textId="59E80834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Contingency analysis</w:t>
      </w:r>
    </w:p>
    <w:p w14:paraId="5EA698A6" w14:textId="3339271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Contingency analysis is a method of minimising risk in the event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 emergency. Potential accidents are identified and the adequacies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of emergency measures are evaluated.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Contingency analysis should be conducted for any system,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procedure, task or operation where there is the potential for harm.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Contingency analysis lists the potential accident scenario and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steps taken to minimise the situation. It is an excellent formal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training and reference tool.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(FAA System Safety Handbook, Chapter 9: Analysis Techniques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December 30, 2000)</w:t>
      </w:r>
    </w:p>
    <w:p w14:paraId="454FE694" w14:textId="18CFAA4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Continuous safety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sampling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methodology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(CSSM)</w:t>
      </w:r>
    </w:p>
    <w:p w14:paraId="2331478F" w14:textId="40B82E2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This is a form of hazard analysis that uses observation (e.g. control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charting) and work sampling techniques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determine and maintain a pre-set level of the operator’s physical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 within constraints of cost, time and operational effectiveness.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observe the occurrence of conditions that may become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hazardous in a given system.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These conditions, known as dendritics, may become hazards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could result in an accident or occupational disease. Continuous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 sampling methodology performs a random sampling for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occurrence of these dendritics. The collected data are then used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generate a control chart. Based on the pattern of the control chart,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 ‘under control’ is not disturbed whereas a system ‘out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control’ is investigated for potential conditions becoming hazardous.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Appropriate steps are then taken to eliminate or control these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conditions to maintain a desired safe system.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This tool is used to determine </w:t>
      </w:r>
      <w:r w:rsidRPr="008C43B7">
        <w:rPr>
          <w:sz w:val="24"/>
          <w:szCs w:val="24"/>
        </w:rPr>
        <w:lastRenderedPageBreak/>
        <w:t>whether activities are within tolerable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limits. If outside tolerable limits, corrective action is then derived.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(Quintana and Nair, 1997 (DK))</w:t>
      </w:r>
      <w:r>
        <w:rPr>
          <w:sz w:val="24"/>
          <w:szCs w:val="24"/>
        </w:rPr>
        <w:t xml:space="preserve"> </w:t>
      </w:r>
    </w:p>
    <w:p w14:paraId="6B7B9609" w14:textId="7FED8BCC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Control rating code</w:t>
      </w:r>
    </w:p>
    <w:p w14:paraId="79F8E1F1" w14:textId="5A7935D4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Control rating code is a generally applicable system safety-based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procedure used to produce consistent safety effectiveness ratings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candidate actions intended to control hazards found during 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or accident analysis.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Its purpose is to control recommendation quality, apply accepted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 principles, and priorities hazard controls.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Control rating code can be applied when here are many hazard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control options available.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technique can be applied toward any safe operating procedure,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or design hazard control.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(FAA System Safety Handbook, Chapter 9: Analysis Techniques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December 30, 2000)</w:t>
      </w:r>
    </w:p>
    <w:p w14:paraId="2D13C459" w14:textId="2B32B7D6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Cost benefit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</w:p>
    <w:p w14:paraId="058BEA1F" w14:textId="0FD8D1C7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 weighing scale approach to decision making. All the pluses (e.g.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cash savings, lives saved) are put on one side of the balance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all the minuses (e.g. costs, disadvantages) are put on the other.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Whichever weigh the heavier wins.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 frequent mistake is to use non-discounted amounts for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calculating costs and benefits. A method like ‘net present value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(NPV)’ and ‘economic value added’ is strongly recommended,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because all these account for the time value of money.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Another frequent problem is that typically the costs are tangible,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hard and financial, whilst the benefits are hard and tangible, but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also soft and intangible. Care should be taken here against claims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that ‘if you cannot measure it, then it does not exist/it has no value’.</w:t>
      </w:r>
    </w:p>
    <w:p w14:paraId="3CB597CC" w14:textId="660B07E0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Critical incident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technique</w:t>
      </w:r>
    </w:p>
    <w:p w14:paraId="5E75E1CF" w14:textId="56AB3E0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This is a method of identifying errors and unsafe conditions that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contribute to both potential and actual accidents or incidents within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 given population by means of a stratified random sample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participant-observers selected from within the population.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Operational personnel can collect information on potential or past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errors or unsafe conditions. Hazard controls are then 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developed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minimise the potential error or unsafe condition.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This technique can be universally applied in any operational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environment (Tarrents, 1980).</w:t>
      </w:r>
    </w:p>
    <w:p w14:paraId="2286F1A5" w14:textId="72C0BD5A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Critical path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</w:p>
    <w:p w14:paraId="48814C68" w14:textId="4E396F98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Critical path analysis identifies critical paths in a program evaluation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graphical network.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Simply it is a graph consisting of symbolism and nomenclature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defining tasks and activities. The critical </w:t>
      </w:r>
      <w:r w:rsidRPr="008C43B7">
        <w:rPr>
          <w:sz w:val="24"/>
          <w:szCs w:val="24"/>
        </w:rPr>
        <w:lastRenderedPageBreak/>
        <w:t>path in a network is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longest time path between the beginning and end events.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This technique is applied in support of large system safety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programme, when extensive system safety-related tasks are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required.</w:t>
      </w:r>
      <w:r>
        <w:rPr>
          <w:sz w:val="24"/>
          <w:szCs w:val="24"/>
        </w:rPr>
        <w:t xml:space="preserve"> </w:t>
      </w:r>
    </w:p>
    <w:p w14:paraId="64143391" w14:textId="1734C14C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Damage modes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effects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</w:p>
    <w:p w14:paraId="33507D11" w14:textId="641FC4F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Evaluates the damage potential as a result of an accident caused by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hazards and related failures. Risks can be minimised and their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associated hazards eliminated by evaluating damage 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progression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severity (Tarrents, 1980).</w:t>
      </w:r>
    </w:p>
    <w:p w14:paraId="1B7708C2" w14:textId="4584610C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Deactivation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 analysis</w:t>
      </w:r>
    </w:p>
    <w:p w14:paraId="49BDA28A" w14:textId="2094D440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This analysis identifies safety concerns associated with facilities that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are decommissioned/closed. The deactivation process involves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placing a facility into a safe mode and stable condition that can be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monitored if needed.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Deactivation may include removal of hazardous materials, chemical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contamination, spill cleanup.</w:t>
      </w:r>
    </w:p>
    <w:p w14:paraId="66EEB573" w14:textId="2788F025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Decision analysis</w:t>
      </w:r>
    </w:p>
    <w:p w14:paraId="534BB72C" w14:textId="680EC498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Decision analysis is a broad term to describe tools for facilitating,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understanding or structuring decision-making processes.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essence of decision analysis is to break down a complicated</w:t>
      </w:r>
    </w:p>
    <w:p w14:paraId="5A8AD59A" w14:textId="700B6B29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decision into its component part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 or elementary qualities, and in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particular to separate clearly the subjective and objective aspects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that decision.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Decision analysis originates in the field of operations research but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has links to economics, mathematics, psychology and human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factors. A wide range of tools have been developed which utilise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variety of methods such as influence diagrams, decision trees,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voting methods, multi-attribute utility methods and so on.</w:t>
      </w:r>
    </w:p>
    <w:p w14:paraId="0176A77E" w14:textId="38E23CA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Deductive analysis</w:t>
      </w:r>
    </w:p>
    <w:p w14:paraId="6B8DF3C9" w14:textId="207BBF59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Analysis which works back from a given event (failure) to identify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its causes. It starts from known effects to seek unknown causes.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 deductive argument is where the conclusion is implicit in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evidence used to support the argument.</w:t>
      </w:r>
    </w:p>
    <w:p w14:paraId="33AC5EA0" w14:textId="580AC899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Dependence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diagrams (DD)</w:t>
      </w:r>
    </w:p>
    <w:p w14:paraId="168E5F59" w14:textId="05645A4D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Similar to the FTA, but replaces the logic gates by paths to show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relationship of the failures. A dependence diagram analysis 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success-oriented, and is conducted from the perspective of which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failures must not occur to preclude a defined failure condition.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Each block defines, for example, a failure of a part of a system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the conditions related to it and, where needed, the </w:t>
      </w:r>
      <w:r w:rsidRPr="008C43B7">
        <w:rPr>
          <w:sz w:val="24"/>
          <w:szCs w:val="24"/>
        </w:rPr>
        <w:lastRenderedPageBreak/>
        <w:t>estimated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frequency of occurrence. The blocks are arranged in series 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parallel to represent ‘and’ or ‘or’ gates respectively.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See SAE ARP4761</w:t>
      </w:r>
    </w:p>
    <w:p w14:paraId="05817195" w14:textId="4E2909ED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Design appraisal</w:t>
      </w:r>
    </w:p>
    <w:p w14:paraId="0D30C30C" w14:textId="41CC79CC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 qualitative appraisal of the integrity and safety of the system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design.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Can be used to consider a range of issues, such as: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what happens if?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possibility of maintenance induced failures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suitability/compatibility of materials</w:t>
      </w:r>
      <w:r>
        <w:rPr>
          <w:sz w:val="24"/>
          <w:szCs w:val="24"/>
        </w:rPr>
        <w:t xml:space="preserve"> </w:t>
      </w:r>
    </w:p>
    <w:p w14:paraId="7A4C5ADD" w14:textId="5009EF59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Dynamic workload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scale</w:t>
      </w:r>
    </w:p>
    <w:p w14:paraId="558BF9EE" w14:textId="16BBA0C7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Human factors evaluative tool.</w:t>
      </w:r>
    </w:p>
    <w:p w14:paraId="0943D74D" w14:textId="36FB6946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Electromagnetic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compatibility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</w:p>
    <w:p w14:paraId="07102422" w14:textId="21F48AB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analysis is conducted to minimise/prevent accidental 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unauthorised operation of safety-critical functions within a system.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Adverse electromagnetic environmental effects can occur when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there is any electromagnetic field.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Electrical disturbances may also be generated within an electrical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 from transients accompanying the sudden operations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solenoids, switches, choppers, and other electrical devices, radar,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radio transmission, transformers (Tarrents, 1980).</w:t>
      </w:r>
      <w:r>
        <w:rPr>
          <w:sz w:val="24"/>
          <w:szCs w:val="24"/>
        </w:rPr>
        <w:t xml:space="preserve"> </w:t>
      </w:r>
    </w:p>
    <w:p w14:paraId="0449F49A" w14:textId="56AFC8CD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Energy analysis</w:t>
      </w:r>
    </w:p>
    <w:p w14:paraId="7FEEA49C" w14:textId="3CCDC84C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analysis is conducted to minimise/prevent accidental 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unauthorised operation of safety-critical functions within a system.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Adverse electromagnetic environmental effects can occur 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when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there is any electromagnetic field.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Electrical disturbances may also be generated within an electrical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 from transients accompanying the sudden operations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solenoids, switches, choppers, and other electrical devices, radar,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radio transmission, transformers (Tarrents, 1980).</w:t>
      </w:r>
    </w:p>
    <w:p w14:paraId="6C5CD3A8" w14:textId="787B23BC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Energy trace analysis</w:t>
      </w:r>
    </w:p>
    <w:p w14:paraId="1F057546" w14:textId="674D0543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This hazard analysis approach addresses all sources of uncontrolled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controlled energy that have the potential to cause an accident.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Examples include utility electrical power and aircraft fuel (FAA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 Safety Handbook, Chapter 9).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Sources of energy causing accidents can be associated with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product or process (e.g., flammability or electrical shock),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resource if different than the product/process (e.g., smoking near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flammable fluids), and the items/conditions surrounding the system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or resource of concern (e.g., vehicles or taxiing </w:t>
      </w:r>
      <w:r w:rsidRPr="008C43B7">
        <w:rPr>
          <w:sz w:val="24"/>
          <w:szCs w:val="24"/>
        </w:rPr>
        <w:lastRenderedPageBreak/>
        <w:t>aircraft). A large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number of hazardous situations are related to uncontrolled energy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associated with the product or the resource being protected (e.g.,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human error). Some hazards are passive in nature (e.g., sharp edges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corners are a hazard to a maintenance technician working in a</w:t>
      </w:r>
    </w:p>
    <w:p w14:paraId="1A56D10B" w14:textId="5684A6E4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confined area).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purpose of energy trace analysis is to ensure that all hazards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their immediate causes are identified.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Once the hazards and their causes are identified, they can be used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 top events in a fault tree or used to verify the completeness of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fault hazard analysis. Consequently, the energy trace 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method complements but does not replace other analyses, such as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fault trees, sneak circuit analyses, event trees, and FMEAs.</w:t>
      </w:r>
    </w:p>
    <w:p w14:paraId="2D16F554" w14:textId="312F043D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Energy trace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barrier analysis</w:t>
      </w:r>
    </w:p>
    <w:p w14:paraId="021E43E5" w14:textId="3A967E38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Similar to energy analysis and barrier analysis.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analysis can produce a consistent, detailed understanding of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sources and nature of energy flows that can or did produce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accidental harm.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technique can be applied to all systems, which contain, make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use of, or which store energy in any form or forms, (e.g. potential,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kinetic mechanical energy, electrical energy, ionising or non-ionising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radiation, chemical, and thermal) (Tarrents, 1980).</w:t>
      </w:r>
    </w:p>
    <w:p w14:paraId="34E69F7D" w14:textId="6560E3A9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Energy trace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checklist</w:t>
      </w:r>
    </w:p>
    <w:p w14:paraId="248432D8" w14:textId="2D08AD7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Similar to energy trace and barrier analysis, energy analysis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barrier analysis.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analysis aids in the identification of hazards associated with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energetics within a system, by use of a specifically designed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checklist.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analysis could be used when conducting evaluation and surveys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for hazard identification associated with all forms of energy.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use of a checklist can provide a systematic way of collecting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information on many similar exposures (Tarrents, 1980).</w:t>
      </w:r>
    </w:p>
    <w:p w14:paraId="709464E7" w14:textId="33E9D4E5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Environment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</w:p>
    <w:p w14:paraId="078F270B" w14:textId="6010D0B7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Human error reliability assessment technique.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environment analysis can be performed concurrently with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user and task analysis. Activities or basic tasks that are identified in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task analysis should be described with respect to the specific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environment in which the activities are performed.</w:t>
      </w:r>
    </w:p>
    <w:p w14:paraId="7B93E5EE" w14:textId="32020F9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Environmental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risk analysis</w:t>
      </w:r>
    </w:p>
    <w:p w14:paraId="490ACEAE" w14:textId="78D57711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analysis is conducted to assess the risk of environmental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noncompliance that may result in hazards and associated risks.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analysis is conducted for any system that uses or produces </w:t>
      </w:r>
      <w:r w:rsidRPr="008C43B7">
        <w:rPr>
          <w:sz w:val="24"/>
          <w:szCs w:val="24"/>
        </w:rPr>
        <w:lastRenderedPageBreak/>
        <w:t>toxic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hazardous materials that could cause harm to people and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environment (Tarrents, 1980).</w:t>
      </w:r>
    </w:p>
    <w:p w14:paraId="7ED0D3A3" w14:textId="0A664BA7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Event and causal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factor charting</w:t>
      </w:r>
    </w:p>
    <w:p w14:paraId="3699EC09" w14:textId="04C90D76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Utilises a block diagram to depict cause and effect.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The technique is effective for solving 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complicated problems because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it provides a means to organise the data, provides a summary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what is known and unknown about the event, and results in a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detailed sequence of facts and activities (Tarrents, 1980).</w:t>
      </w:r>
    </w:p>
    <w:p w14:paraId="5AF5D2B5" w14:textId="39C6EA27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Event tree 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(ETA)</w:t>
      </w:r>
    </w:p>
    <w:p w14:paraId="04EE8582" w14:textId="15EA8D57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ETA is an inductive technique that considers the consequence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 initiating event and the expected frequency of each occurrence.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It is a graphical technique that starts from an initial occurrence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(e.g. lightning strike or system condition, such as a rupture of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fuel pipe or loss of power supply) and builds upon this by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sequencing the possible events.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It is illustrated as a tree of possible true/false outcomes against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each mitigating mechanism.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Event tree analysis starts with a hazard, but instead of working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backwards as in the fault tree, it works forward to describe all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possible subsequent events and so identify the event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sequences that could lead to a variety of possible consequences.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Originally devised to access the protective systems and safety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nuclear reactors, it operates with inductive (i.e. forward) logic by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asking the question: ‘What happens if...’</w:t>
      </w:r>
    </w:p>
    <w:p w14:paraId="4042DA98" w14:textId="5CFFD56D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Explosives safety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</w:p>
    <w:p w14:paraId="1E0F797A" w14:textId="0BD3706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This method enables the safety professional to identify and evaluate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explosive hazards associated with facilities or operations.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Explosives safety analysis can be used to identify 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hazards and risks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related to any explosive potential, i.e. fuel storage, compressed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gases, transformers, batteries (Tarrents, 1980).</w:t>
      </w:r>
    </w:p>
    <w:p w14:paraId="29BB344D" w14:textId="12E75CBF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Extended master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plan logic diagram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(MPLD)</w:t>
      </w:r>
    </w:p>
    <w:p w14:paraId="645D8810" w14:textId="1152A9A1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Extended from MPLD to include the additional category of couplings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which originate common cause failures (a logic diagram that shows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how functional, equipment and component failure combine to cause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 system malfunction) These are represented in fault-tree-like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structures, except that basic events are not represented as leaf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events but are listed in the lower left part of the tree and connected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to gates though a sort of matrix (Mauri, 2000).</w:t>
      </w:r>
    </w:p>
    <w:p w14:paraId="299E0A3A" w14:textId="175A18D9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lastRenderedPageBreak/>
        <w:t>External events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</w:p>
    <w:p w14:paraId="73A98897" w14:textId="2CF79CE4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purpose of external events analysis is to focus attention 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those adverse events that are outside of the system under study. It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is to further hypothesise the range of events that may have an effect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on the system being examined.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occurrence of an external event such as an earthquake 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evaluated and affects on structures, systems, and components in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facility are analysed (Tarrents, 1980).</w:t>
      </w:r>
    </w:p>
    <w:p w14:paraId="740F9CD2" w14:textId="5657A487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Facility system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safety analysis</w:t>
      </w:r>
    </w:p>
    <w:p w14:paraId="3B8A26B4" w14:textId="27720F58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System safety analysis techniques are applied to facilities and its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operations.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Facilities are analysed to identify hazards and potential accidents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associated with the facility and systems, components, equipment, 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structures (Tarrents, 1980).</w:t>
      </w:r>
    </w:p>
    <w:p w14:paraId="2D9B19C3" w14:textId="5570F11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Failure logic 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for system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hierarchies (FLASH)</w:t>
      </w:r>
    </w:p>
    <w:p w14:paraId="6ABA6EB3" w14:textId="62FB4468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Developed to enable the assessment of a hierarchically described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 from the functional level down to the low levels of its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hardware and software implementation. Each module of the</w:t>
      </w:r>
      <w:r>
        <w:rPr>
          <w:sz w:val="24"/>
          <w:szCs w:val="24"/>
        </w:rPr>
        <w:t xml:space="preserve"> </w:t>
      </w:r>
    </w:p>
    <w:p w14:paraId="37740C67" w14:textId="7D85C79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architecture (i.e. sub-system or basic component) is systematically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examined for potential failure modes and how those failure modes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relate/propagate to other modules in the system hierarchy (Mauri,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2000).</w:t>
      </w:r>
    </w:p>
    <w:p w14:paraId="1FB208C1" w14:textId="67D26D3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Failure mode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effects 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(FMEA) and failure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modes, effects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criticality 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(FMECA)</w:t>
      </w:r>
    </w:p>
    <w:p w14:paraId="2C957278" w14:textId="56A87E49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 systematic, hardware (i.e. bottom-up) approach of identifying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failure modes of a system or item, and determining the effects 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 higher level. It answers the question ‘if this part fails, what will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be the next result?’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FMEA is performed at a certain level (system, subsystem,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module, part/item, etc.) by postulating the ways the chosen level’s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specific implementation may fail.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Can be developed to the level of the smallest replaceable item (i.e.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piece part FMEA) or functional level (i.e. functional FMEA, which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could be the same as an FHA).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Piece part FMEA is useful to determine the theoretical failure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probability of the part being considered, whilst a 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function FMEA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uses predetermined probabilities as an input.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Failure effects leading to the same system condition can be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identified and grouped together in a FMES.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Does not have to be quantitative. Best suited to mechanical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electrical hardware systems. Although very extensive, the ‘devil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is in the details’.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It is generated to support the safety assessment, so it is </w:t>
      </w:r>
      <w:r w:rsidRPr="008C43B7">
        <w:rPr>
          <w:sz w:val="24"/>
          <w:szCs w:val="24"/>
        </w:rPr>
        <w:lastRenderedPageBreak/>
        <w:t>important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to understand the expectations and requirements of the FMEA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before any work on it commences (e.g. its sole purpose may be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support verification of the FTA through a comparison of FMEA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failure modes with the basic events of the fault tree).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Co-ordinate required scope of FMEA with the user requesting it. If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failure rates from a Functional FMEA allow the PSSA targets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be met, then a piece part FMEA may not be necessary.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See MIL-STD-1629 and BS 5760 Part 5 and SAE ARP4761.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For useful software tools, see </w:t>
      </w:r>
      <w:hyperlink r:id="rId8" w:history="1">
        <w:r w:rsidRPr="003244A4">
          <w:rPr>
            <w:rStyle w:val="Hyperlink"/>
            <w:sz w:val="24"/>
            <w:szCs w:val="24"/>
          </w:rPr>
          <w:t>www.byteworx.com</w:t>
        </w:r>
      </w:hyperlink>
    </w:p>
    <w:p w14:paraId="23E4A906" w14:textId="02ED3424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Failure propagation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transformation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notation (FPTN)</w:t>
      </w:r>
    </w:p>
    <w:p w14:paraId="580923B5" w14:textId="6B827B50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Hierarchical graphical notation that represents system behaviour. It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represents a system as a set of interconnected modules; these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might represent anything from a complete system to a few lines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program code. The connections between these modules are failure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modes, which propagate between them (Mauri, 2000).</w:t>
      </w:r>
    </w:p>
    <w:p w14:paraId="1243845B" w14:textId="55500F6A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Fault hazard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</w:p>
    <w:p w14:paraId="01F3A8E7" w14:textId="684091D0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 system safety technique that is an offshoot from FMEA.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Similar to FMEA above, however, failures that could present hazards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are evaluated.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Hazards and failures are not the same. Hazards are the potential for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harm, they are unsafe acts o</w:t>
      </w:r>
      <w:r>
        <w:rPr>
          <w:sz w:val="24"/>
          <w:szCs w:val="24"/>
        </w:rPr>
        <w:t>r</w:t>
      </w:r>
      <w:r w:rsidRPr="008C43B7">
        <w:rPr>
          <w:sz w:val="24"/>
          <w:szCs w:val="24"/>
        </w:rPr>
        <w:t xml:space="preserve"> conditions. When a failure results in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 unsafe condition it is considered a hazard.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Many hazards contribute to a particular risk. Any electrical,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electronics, avionics, or hardware system, sub-system can be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analysed to identify failures, malfunctions, anomalies, faults, that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can result in hazards (Tarrents, 1980).</w:t>
      </w:r>
      <w:r>
        <w:rPr>
          <w:sz w:val="24"/>
          <w:szCs w:val="24"/>
        </w:rPr>
        <w:t xml:space="preserve"> </w:t>
      </w:r>
    </w:p>
    <w:p w14:paraId="38F59B50" w14:textId="279E9A4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Fault isolation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methodology</w:t>
      </w:r>
    </w:p>
    <w:p w14:paraId="1BD5CC4F" w14:textId="7F4B5DB1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method is used to determine and locate faults in large-scale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ground-based systems.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Examples of specific methods applied are; half-step search,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sequential removal/replacement, mass replacement, and lambda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search, and point of maximum signal concentration.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Determine faults in any large-scale ground-based system that 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computer controlled (Tarrents, 1980).</w:t>
      </w:r>
    </w:p>
    <w:p w14:paraId="4DD64051" w14:textId="65BC9127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Fault tree 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(FTA)</w:t>
      </w:r>
    </w:p>
    <w:p w14:paraId="6B4664B3" w14:textId="501C8A38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 graphical model (developed in the 1960s) for illustrating: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logical relationships between a particular failure condition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failures or other causes leading to a particular undesired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event.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the pathways within a system that can lead to a foreseeable,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undesirable loss event. The pathways interconnect contributory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events and conditions, using standard logic symbols.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It is a top-down (deductive) analysis proceeding through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successively more detailed (i.e. lower) </w:t>
      </w:r>
      <w:r w:rsidRPr="008C43B7">
        <w:rPr>
          <w:sz w:val="24"/>
          <w:szCs w:val="24"/>
        </w:rPr>
        <w:lastRenderedPageBreak/>
        <w:t>levels of the design until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risk of occurrence of the top event (the feared event) can be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predicted.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It is the opposite process to the FMECA: the FTA goes down to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primary event (i.e. an event which does not need to be broken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down any further).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primary events can be hardware failures, human errors,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software faults or external factors like the weather.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Developed in the 1960s and has since then been readily adopted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by a range of engineering disciplines as one of the primary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methods of predicting system reliability and availability parameters.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FTA is essentially a systematic qualitative technique to which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quantitative analysis can usually be applied if suitable failure data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exists. Even in situations where failure data does not exist, it may</w:t>
      </w:r>
    </w:p>
    <w:p w14:paraId="00D42515" w14:textId="1ADB6185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still be useful to perform an FTA due to the insight it yields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concerning a system’s potential failure behaviour.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FTA provides valuable information through qualitative analysis but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can also be quantified with event probabilities or rates to give an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estimate of how often the top event will occur.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Computerised FTA provides good graphic output, quick evaluation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of changes, more sophisticated algorithm, but can lead to less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understanding by analysts and a temptation to become overly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complex.</w:t>
      </w:r>
    </w:p>
    <w:p w14:paraId="3DD2B4DC" w14:textId="2249E0B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Fire hazards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</w:p>
    <w:p w14:paraId="6B119EEF" w14:textId="32C963B1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Fire hazards analysis is applied to evaluate the risks associated with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fire exposures.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There are several fire hazard analysis techniques, i.e. load analysis,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hazard inventory, fire spread, scenario method. Any fire risk can be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evaluated (Tarrents, 1980)</w:t>
      </w:r>
      <w:r>
        <w:rPr>
          <w:sz w:val="24"/>
          <w:szCs w:val="24"/>
        </w:rPr>
        <w:t xml:space="preserve"> </w:t>
      </w:r>
    </w:p>
    <w:p w14:paraId="3A5A62D2" w14:textId="7A5782B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Flow analysis</w:t>
      </w:r>
    </w:p>
    <w:p w14:paraId="0524B516" w14:textId="1904D708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analysis evaluates confined or unconfined flow of fluids 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energy, intentional or unintentional, from one component/subsystem/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 to another.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technique is applicable to all systems which transport or which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control the flow of fluids or energy (Tarrents, 1980).</w:t>
      </w:r>
    </w:p>
    <w:p w14:paraId="1F1626D0" w14:textId="0FBCB4AC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Function and task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</w:p>
    <w:p w14:paraId="28DDF922" w14:textId="347B9EA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Human error reliability assessment technique. Detailed analysis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functions to be accomplished by the human/machine/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environment system and the tasks performed by the human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achieve those functions.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Function analysis. An analysis of basic functions performed by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‘system’ (which may be defined as human-machine, humansoftware,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human-equipment-environment, etc.). The functional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description lists the general categories of functions served by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system. Functions represent general transformations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information and system state that help people achieve their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goals, but do not specify particular tasks.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Σ Task </w:t>
      </w:r>
      <w:r w:rsidRPr="008C43B7">
        <w:rPr>
          <w:sz w:val="24"/>
          <w:szCs w:val="24"/>
        </w:rPr>
        <w:lastRenderedPageBreak/>
        <w:t>analysis. Task analysis is one of the most important tools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for the user to understand and can vary substantially in its level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of detail and completeness. The preliminary task 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traditionally specifies the jobs, duties, tasks, and actions that a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person will be doing.</w:t>
      </w:r>
    </w:p>
    <w:p w14:paraId="5B967B39" w14:textId="1A1C5E9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Functional 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 technique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(FAST)</w:t>
      </w:r>
    </w:p>
    <w:p w14:paraId="619E85D8" w14:textId="0D466830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This tool is used in the early stages of design to investigate system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functions in a hierarchical format and to analyse and structure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problems (e.g., in allocation of function).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aim of FAST is to understand how systems work and how cost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effective modification can be incorporated. It 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asks ‘how’ sub-tasks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link to tasks higher up the task hierarchy, and ‘why’ the superordinate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tasks are dependent on the sub-tasks (Creasy, 1980; Kirwan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Ainsworth, 1992).</w:t>
      </w:r>
    </w:p>
    <w:p w14:paraId="6670A63C" w14:textId="0D99CC66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Functional hazard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 (FHA)</w:t>
      </w:r>
    </w:p>
    <w:p w14:paraId="4E1FE7FD" w14:textId="7777777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 systematic, comprehensive examination of a system’s functions</w:t>
      </w:r>
    </w:p>
    <w:p w14:paraId="3913B2F2" w14:textId="7777777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to identify and classify failure conditions (conditions which the</w:t>
      </w:r>
    </w:p>
    <w:p w14:paraId="43C4C62E" w14:textId="7777777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system can cause or contribute to, not only if it malfunctions or</w:t>
      </w:r>
    </w:p>
    <w:p w14:paraId="6EF3AB80" w14:textId="7777777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fails to function, but also in its normal response to unusual or</w:t>
      </w:r>
    </w:p>
    <w:p w14:paraId="150730B5" w14:textId="7777777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abnormal external factors) of those functions according to their</w:t>
      </w:r>
    </w:p>
    <w:p w14:paraId="4FE4561C" w14:textId="7777777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severity.</w:t>
      </w:r>
    </w:p>
    <w:p w14:paraId="09E2C1A4" w14:textId="3E483391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FHA provides a top-level analysis of the functions performed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by the system and the risks presented by these functions following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failure or misuse. These hazards produced by the system are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categorised according to their level of severity. Potential effects 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aircraft or on crew workload determine each hazard’s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associated severity.</w:t>
      </w:r>
    </w:p>
    <w:p w14:paraId="5872BA79" w14:textId="6162E398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Generic error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modelling system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(GEMS)</w:t>
      </w:r>
    </w:p>
    <w:p w14:paraId="1DDA00F1" w14:textId="06C9604F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GEMS is an error classification model that is designed to provide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insight as to why an operator may move between skill-based 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automatic rule based behaviour and rule or knowledge-based</w:t>
      </w:r>
    </w:p>
    <w:p w14:paraId="1697A3D2" w14:textId="31584C69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diagnosis. Errors are categorised as slips/lapses (frequently skillbased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errors) and mistakes (usually knowledge based errors).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result of GEMS is a taxonomy of error types that can be used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identify cognitive determinants in error sensitive environments.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GEMS relies on the analyst either having insight to the tasks under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scrutiny or the collaboration of a subject matter expert, and an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appreciation of the psychological determinants of error.</w:t>
      </w:r>
      <w:r>
        <w:rPr>
          <w:sz w:val="24"/>
          <w:szCs w:val="24"/>
        </w:rPr>
        <w:t xml:space="preserve"> </w:t>
      </w:r>
    </w:p>
    <w:p w14:paraId="5544E0AA" w14:textId="5B2F598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lastRenderedPageBreak/>
        <w:t>Goals, operators,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methods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systems (GOMS)</w:t>
      </w:r>
    </w:p>
    <w:p w14:paraId="3AF9EA0C" w14:textId="2C3354F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GOMS is a task modelling method to describe how operators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interact with their systems. Goals and sub-goals are described in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hierarchy. Operations describe the perceptual, motor and cognitive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acts required to complete the tasks. The methods describe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procedures expected to complete the tasks. The selection rules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predict which method will be selected by the operator in completing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task in a given environment. GOMS is mainly used in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addressing human-computer interaction and considers only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sequential tasks.</w:t>
      </w:r>
    </w:p>
    <w:p w14:paraId="0E213DF3" w14:textId="181A8D4F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Hazard analysis</w:t>
      </w:r>
    </w:p>
    <w:p w14:paraId="2E2F82D0" w14:textId="2380F98F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 generic term describing a whole collection of techniques whose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combined strengths have a good chance of revealing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evaluating/analysing hazards.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 multi-use technique to identify hazards within any system,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subsystem, operation, task or procedure (Tarrents, 1980). Also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referred to as a system safety analysis (JAR 25.1309).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Includes both top-down techniques oriented to tracing back from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potential real-world hazards to the sources of failures which could</w:t>
      </w:r>
    </w:p>
    <w:p w14:paraId="51D5C23C" w14:textId="7FFD604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lead to accidents, and bottom-up techniques which follow through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hypothetical component failures to determine their hazardous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consequences. (Strictly these are ‘middle-out’ because one also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looks at how the component could come to fail.)</w:t>
      </w:r>
    </w:p>
    <w:p w14:paraId="387765C9" w14:textId="2BA4E21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Hazard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Operability studies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(HAZOPs)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IEC 61882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DEF STAN 00-58</w:t>
      </w:r>
    </w:p>
    <w:p w14:paraId="0D2970EA" w14:textId="64CAB62C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 team-based structured brainstorming technique for identification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of hazards before they arise. HAZOP starts with a deviation from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normal system operation and examines how that deviation might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occur and the consequences should such a deviation occur.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purpose is to identify what variations from the intended design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values (the ‘design intent’) could occur in the relevant attributes,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then to determine their possible causes and consequences.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From their possible consequences, it is seen whether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deviations could cause hazards.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technique was developed by ICI in the 1960s and is well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established in the petrochemical sector.</w:t>
      </w:r>
    </w:p>
    <w:p w14:paraId="6AC59519" w14:textId="43807424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Hazard identification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study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(HAZID)</w:t>
      </w:r>
    </w:p>
    <w:p w14:paraId="0860F917" w14:textId="07139DB8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 structured brainstorming technique developed for the marine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industry.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Considers systems or equipments.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Used by the International Maritime Organisation (IMO Paper MSC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69/INF 14 dd 98/2/12) for its safety assessments.</w:t>
      </w:r>
      <w:r>
        <w:rPr>
          <w:sz w:val="24"/>
          <w:szCs w:val="24"/>
        </w:rPr>
        <w:t xml:space="preserve"> </w:t>
      </w:r>
    </w:p>
    <w:p w14:paraId="204564C4" w14:textId="0E0FD300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Hazard log (HL)</w:t>
      </w:r>
    </w:p>
    <w:p w14:paraId="7961E4C2" w14:textId="7156321D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lastRenderedPageBreak/>
        <w:t>A management tool used to track the identification, mitigation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acceptance of risk and also the control of residual risks associated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with the operation.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Note that hazards are properties of an entire system and may be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defined at any system level (see section 6.2). However, it 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essential to select the right level so as to ensure consistency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 the hazard log.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– A common mistake is to select it too low, which results in too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many hazards, no system properties, expensive (impossible)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track and over-engineering.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– If selected too high, then it is hard to ensure the identification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management of all hazards.</w:t>
      </w:r>
    </w:p>
    <w:p w14:paraId="6D070D7B" w14:textId="36A807A8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Hazardous materials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(HAZMAT) list</w:t>
      </w:r>
    </w:p>
    <w:p w14:paraId="4DA761EC" w14:textId="7F855BA0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Not an assessment technique, but a list of hazardous materials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contained in a product.</w:t>
      </w:r>
    </w:p>
    <w:p w14:paraId="6FD0A2FB" w14:textId="7A53005D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Health hazard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 (HHA)</w:t>
      </w:r>
    </w:p>
    <w:p w14:paraId="4236B5F9" w14:textId="4ACA1E64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Identifies health hazards and recommends measures (e.g. such as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ventilation and barriers) to reduce exposure to health hazards.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See Mil Std 882C Task 207.</w:t>
      </w:r>
    </w:p>
    <w:p w14:paraId="6C15C966" w14:textId="5BD88A1F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Health hazard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assessment</w:t>
      </w:r>
    </w:p>
    <w:p w14:paraId="7ACA4D00" w14:textId="0310A90D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method is used to identify health hazards and risks associated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within any system, sub-system, operation, task or procedure.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method evaluates routine, planned, or unplanned use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releases of hazardous materials or physical agents.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technique is applicable to all systems which transport, handle,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transfer, use, or dispose of hazardous materials or physical 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agents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(Tarrents, 1980).</w:t>
      </w:r>
    </w:p>
    <w:p w14:paraId="692F0654" w14:textId="2FDAB7F5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Human error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 (HEA)</w:t>
      </w:r>
    </w:p>
    <w:p w14:paraId="6B2CBD1B" w14:textId="4116C6C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 method to evaluate the human interface and error potential within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human/system and to determine human error-related hazards.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Contributory hazards are the result of unsafe acts such as errors in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design, procedures, and tasks.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Many techniques can be applied in this human factors evaluation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(Tarrents, 1980).</w:t>
      </w:r>
    </w:p>
    <w:p w14:paraId="5745C8C7" w14:textId="697FF419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Human error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assessment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reduction technique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(HEART)</w:t>
      </w:r>
    </w:p>
    <w:p w14:paraId="42E2D30F" w14:textId="131E3D78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HEART is an error quantification process that is quick to use.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process defines a set of generic error probabilities for the types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tasks being examined and identifies the error-producing conditions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associated with them. For each of the error-producing conditions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human error probability is multiplied by the error-producing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condition multiplier. The tool also provides some guidance 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approaches towards error reduction. A human performance </w:t>
      </w:r>
      <w:r w:rsidRPr="008C43B7">
        <w:rPr>
          <w:sz w:val="24"/>
          <w:szCs w:val="24"/>
        </w:rPr>
        <w:lastRenderedPageBreak/>
        <w:t>modelbased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technique utilising some standard probabilities. Data-based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method to assess and reduce human error and improve operational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performance.</w:t>
      </w:r>
    </w:p>
    <w:p w14:paraId="5B74A207" w14:textId="37A6FC45" w:rsidR="008C43B7" w:rsidRDefault="008C43B7" w:rsidP="008C43B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Human factors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</w:p>
    <w:p w14:paraId="5E7A0944" w14:textId="4CF75C3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Human factors analysis represents an entire discipline that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considers the human engineering aspects of design.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There are many methods and techniques to formally and informally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consider the human engineering interface of the system.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There are special considerations such as ergonomics, bio-machines,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anthropometrics.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Human factors analysis is appropriate for all situations where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human interfaces with the system and human-related hazards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risks are present.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human is considered a main sub-system (Tarrents, 1980).</w:t>
      </w:r>
    </w:p>
    <w:p w14:paraId="2DD9C485" w14:textId="45095B2E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Human hazard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 (HHA)</w:t>
      </w:r>
    </w:p>
    <w:p w14:paraId="4E7B9C0A" w14:textId="6D84C8B3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Examines the ease of use, the effects of error during use, task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distribution, and the adequacy of feedback to the user in terms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ability to recognise quickly if the desired result of the user’s</w:t>
      </w:r>
      <w:r>
        <w:rPr>
          <w:sz w:val="24"/>
          <w:szCs w:val="24"/>
        </w:rPr>
        <w:t xml:space="preserve"> </w:t>
      </w:r>
    </w:p>
    <w:p w14:paraId="2C461D4E" w14:textId="1EF590E8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actions have not been achieved (Flight International, 11–17 Aug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1999, p3).</w:t>
      </w:r>
    </w:p>
    <w:p w14:paraId="13D690A1" w14:textId="038D5FCD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Human reliability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</w:p>
    <w:p w14:paraId="67D3F4DB" w14:textId="7C1A34E9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purpose of the human reliability analysis is to assess factors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that may impact human reliability in the operation of the system.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analysis is appropriate where reliable human performance 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necessary for the success of the human-machine systems (Tarrents,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1980).</w:t>
      </w:r>
    </w:p>
    <w:p w14:paraId="739D2D3C" w14:textId="45561749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For more information, see Guide to Practical Human Reliability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Assessment, Barry Kirwan, ISBN: 0748401113.</w:t>
      </w:r>
    </w:p>
    <w:p w14:paraId="2533D63D" w14:textId="7F153C6A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Incident reviews</w:t>
      </w:r>
    </w:p>
    <w:p w14:paraId="1AE598BE" w14:textId="2173614C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These might be for the system itself or for similar systems used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elsewhere.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Inductive analysis</w:t>
      </w:r>
    </w:p>
    <w:p w14:paraId="32ABD051" w14:textId="589BDFE1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Analysis which works forward from a given event (failure)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determine the possibility outcomes (e.g. see consequence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analysis). It starts from known causes to forecast unknown effects.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Inductive argument is where the argument is firmly based on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evidence presented, but extrapolates beyond the available evidence.</w:t>
      </w:r>
      <w:r>
        <w:rPr>
          <w:sz w:val="24"/>
          <w:szCs w:val="24"/>
        </w:rPr>
        <w:t xml:space="preserve"> </w:t>
      </w:r>
    </w:p>
    <w:p w14:paraId="6CC695DB" w14:textId="5100D5A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Ishikawa diagrams</w:t>
      </w:r>
    </w:p>
    <w:p w14:paraId="21EC542F" w14:textId="69F03DAF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Also called cause-and-effect or fishbone diagram.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Problem of interest (e.g. hazard or accident) is entered at end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main, ‘bone’.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All possible causes are then ‘fleshed out’.</w:t>
      </w:r>
    </w:p>
    <w:p w14:paraId="58192302" w14:textId="4724F656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lastRenderedPageBreak/>
        <w:t>Job safety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</w:p>
    <w:p w14:paraId="7420B18D" w14:textId="79DB258F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This technique is used to assess the various ways a task may be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performed so that the most efficient and appropriate way to do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task is selected.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Job safety analysis can be applied to evaluate any job, task, human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function, or operation.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Each job is broken down into tasks, or steps, and hazards associated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with each task or step are identified.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Controls are then defined to decrease the risk associated with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particular hazards (Tarrents, 1980).</w:t>
      </w:r>
    </w:p>
    <w:p w14:paraId="26CDBB88" w14:textId="0C44E394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Justification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human error data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information (JHEDI)</w:t>
      </w:r>
    </w:p>
    <w:p w14:paraId="0216AEB2" w14:textId="1D0548DE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JHEDI is derived from the human reliability management system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(HMRS) and is a quick form of human reliability analysis that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requires little training to apply. The tool consists of a scenario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description, task analysis, human error identification, a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quantification process, and performance shaping factors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assumptions. JEDHI is a moderate, flexible and auditable tool for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use in human reliability analysis. Some expert knowledge of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 under scrutiny is required.</w:t>
      </w:r>
    </w:p>
    <w:p w14:paraId="38F88E39" w14:textId="42FB489F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Layer of protection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 (LOPA)</w:t>
      </w:r>
    </w:p>
    <w:p w14:paraId="3E6CD18A" w14:textId="37C08AA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Used for SIL determination. Is a relatively new method, developed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by the American Institute of Chemical Engineers (CCPS) group in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response to the requirements of ISA S84.01 and was formally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published in 2001. It effectively combines a number of different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techniques into a composite method that is well tailored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assessing process risks and development of 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hazardous scenarios.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 indicated by its name, it involves assessing layers of protection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other than just the instrument protective functions. For instance,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contribution toward risk reduction by independent protective layers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(IPLs) such as ‘alarms and operators’ or ‘basic process control’ 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explicitly defined as a risk reduction factor. The combination of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risk reduction factors for all IPLs provides the total risk reduction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possible. It is fundamentally a simplified quantitative method that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considers the risk reduction contributed from each IPL typically by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order of magnitude risk reduction (i.e., say 0.1 for a DCS, or 0.01 for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a relief valve, etc.).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(Kirkwood D., Current issues with SIL assessment methods,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Functional Safety Professional Network, Technical Advisory Panel,</w:t>
      </w:r>
      <w:r>
        <w:rPr>
          <w:sz w:val="24"/>
          <w:szCs w:val="24"/>
        </w:rPr>
        <w:t xml:space="preserve"> </w:t>
      </w:r>
      <w:hyperlink r:id="rId9" w:history="1">
        <w:r w:rsidRPr="003244A4">
          <w:rPr>
            <w:rStyle w:val="Hyperlink"/>
            <w:sz w:val="24"/>
            <w:szCs w:val="24"/>
          </w:rPr>
          <w:t>david.kirkwood@rtel.com</w:t>
        </w:r>
      </w:hyperlink>
      <w:r w:rsidRPr="008C43B7">
        <w:rPr>
          <w:sz w:val="24"/>
          <w:szCs w:val="24"/>
        </w:rPr>
        <w:t>)</w:t>
      </w:r>
    </w:p>
    <w:p w14:paraId="02ED2980" w14:textId="652A6B08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Maintenance error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decision aid (MEDA)</w:t>
      </w:r>
    </w:p>
    <w:p w14:paraId="1D04C5C5" w14:textId="5F0C2A4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Boeing has invested decades of research in maintenance error. It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has developed a widely used maintenance error decision aid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(MEDA) which is an attempt to systematise evaluation of </w:t>
      </w:r>
      <w:r w:rsidRPr="008C43B7">
        <w:rPr>
          <w:sz w:val="24"/>
          <w:szCs w:val="24"/>
        </w:rPr>
        <w:lastRenderedPageBreak/>
        <w:t>events,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problems and potential problems by using a repeatable, structured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evaluation programme. The company has been encouraging its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customers to employ the technique.</w:t>
      </w:r>
    </w:p>
    <w:p w14:paraId="7EEFE45B" w14:textId="674CC9D7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Management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oversight and risk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tree (MORT)</w:t>
      </w:r>
    </w:p>
    <w:p w14:paraId="6FB37D57" w14:textId="0365F6E4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MORT technique is used to systematically analyse an accident in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order to examine and determine detailed information about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process and accident contributors.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This is an accident investigation technique that can be applied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analyse any accident (Tarrents, 1980).</w:t>
      </w:r>
    </w:p>
    <w:p w14:paraId="6AD6787B" w14:textId="59A5455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Man-machine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integration design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and analysis systems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(MIDAS)</w:t>
      </w:r>
    </w:p>
    <w:p w14:paraId="103575C6" w14:textId="34228D5A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MIDAS is a silicon graphics software tool designed to aid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application of human factors 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principles and performance models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design of complex systems. It is intended for use at the earliest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stages of the design process and consequently is likely to reduce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some of the costs of simulation and prototyping. MIDAS describes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system’s operating environment and procedures, and incorporates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human performance models into the design process.</w:t>
      </w:r>
    </w:p>
    <w:p w14:paraId="7DD62D49" w14:textId="173C23B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Markov 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(MA)</w:t>
      </w:r>
    </w:p>
    <w:p w14:paraId="0CC278E3" w14:textId="34D29A83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Similar to the DD and FTA, but it additionally calculates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probability of the system being in various states as a function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time. Here airworthiness is not a simple mathematical calculation,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but depends on relative states of parts of the system.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Provides a means for analysing reliability/availability of systems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whose components exhibit strong dependencies.</w:t>
      </w:r>
    </w:p>
    <w:p w14:paraId="1B84A077" w14:textId="2EF81945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Encyclopaedia Britannica defines the Markov process as ‘A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sequence of possible dependent random variables (x1, x2, x3,…) –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identified by increasing values of a parameter, commonly time –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with the property that any prediction of the value xn, knowing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value x1, x2….xn–1, may be based on xn–1 alone. That is, the future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value of the variable depends upon the present value and not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sequence of past values’.</w:t>
      </w:r>
    </w:p>
    <w:p w14:paraId="15C8E949" w14:textId="0F90260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Master plan logic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diagram (MPLD)</w:t>
      </w:r>
    </w:p>
    <w:p w14:paraId="1233D730" w14:textId="3ACDF6B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An outgrowth of the master logic diagram to represent all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physical interrelationships among various plant systems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subsystems in a simple logic diagram. It is used for probabilistic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assessments to model and integrate the relationship between all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plant functions and equipment (Mauri, 2000).</w:t>
      </w:r>
    </w:p>
    <w:p w14:paraId="1744621D" w14:textId="4A1EB97E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Materials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compatibility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</w:p>
    <w:p w14:paraId="14B6D67A" w14:textId="796412E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lastRenderedPageBreak/>
        <w:t>Provides an assessment of materials utilised within a particular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design.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Any potential degradation that can occur due to material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incompatibility is evaluated.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Materials compatibility analysis in universally appropriate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throughout most systems (Tarrents, 1980).</w:t>
      </w:r>
    </w:p>
    <w:p w14:paraId="1164CDD7" w14:textId="07D77A1B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MIL-HDBK-217</w:t>
      </w:r>
    </w:p>
    <w:p w14:paraId="04DFF38B" w14:textId="270A2217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‘Reliability Prediction of Electronic Equipment ’ – even though this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handbook is no longer being kept up to date by the US military, it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remains the most widely used approach by both commercial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military analysts.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MIL-HDBK-217 has been the mainstay of reliability predictions for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about 40 years but it has not been updated since 1995, and there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are no plans by the military to update it in the future. For more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than ten years Quanterion’s Seymour Morris was DoD program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manager for MIL-HDBK-217.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handbook includes a series of empirical failure rate models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developed using historical piece part failure data for a wide array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of component types. There are models for virtually all electrical/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electronic parts and a number of electromechanical parts as well.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All models predict reliability in terms of failures per million</w:t>
      </w:r>
    </w:p>
    <w:p w14:paraId="2FFBACDD" w14:textId="675ACB53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operating hours and assume an exponential distribution (constant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failure rate), which allows the addition of failure rates to determine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higher assembly reliability. The handbook contains two prediction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approaches, the parts stress technique and the parts count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technique, and covers 14 separate operational environments, such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 ground fixed, airborne inhabited, etc.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As the names imply, the parts stress technique requires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knowledge of the stress levels on each part to determine its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failure rate.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The parts count technique assumes average stress levels as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means of providing an early design estimate of the failure rate.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Typical factors used in determining a part’s failure rate include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temperature factor (pT), power factor (pp), power stress factor (pS),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quality factor (pQ) and environmental factor (pp) in addition to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base failure rate l</w:t>
      </w:r>
      <w:r>
        <w:rPr>
          <w:sz w:val="24"/>
          <w:szCs w:val="24"/>
        </w:rPr>
        <w:t>ambda_</w:t>
      </w:r>
      <w:r w:rsidRPr="008C43B7">
        <w:rPr>
          <w:sz w:val="24"/>
          <w:szCs w:val="24"/>
        </w:rPr>
        <w:t>b.</w:t>
      </w:r>
    </w:p>
    <w:p w14:paraId="5A88859A" w14:textId="7EB2E9BE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Monte-Carlo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(as used by FAA for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fuel tank safety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assessments)</w:t>
      </w:r>
      <w:r>
        <w:rPr>
          <w:sz w:val="24"/>
          <w:szCs w:val="24"/>
        </w:rPr>
        <w:t xml:space="preserve"> </w:t>
      </w:r>
    </w:p>
    <w:p w14:paraId="667819B6" w14:textId="063F99A4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Analytical method to determine flammability exposure time of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fuel tank. The percentage fleet flammability exposure result can be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used to determine if the fuel tanks exist in a flammable 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state for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long period of time, thereby requiring more rigorous analysis in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SSA.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Spreadsheet that simulates uncertain parameters by randomly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selecting values from distribution tables. The calculation 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performed repetitively and averaged to approximate real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conditions.</w:t>
      </w:r>
    </w:p>
    <w:p w14:paraId="017E087B" w14:textId="182D52D1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NPRD-95</w:t>
      </w:r>
    </w:p>
    <w:p w14:paraId="65EF7BDA" w14:textId="35AAF9C2" w:rsidR="008C43B7" w:rsidRP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lastRenderedPageBreak/>
        <w:t>The nonelectronic parts reliability data (NPRD-95) databook is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widely used data book published by the Reliability Analysis Center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that provides a compendium of historical field failure rate data on 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wide array of mechanical assemblies.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document provides detailed failure rate data on over 25,000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parts for numerous part categories grouped by environment and</w:t>
      </w:r>
      <w:r>
        <w:rPr>
          <w:sz w:val="24"/>
          <w:szCs w:val="24"/>
        </w:rPr>
        <w:t xml:space="preserve"> </w:t>
      </w:r>
    </w:p>
    <w:p w14:paraId="2583CB3A" w14:textId="25677FFA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quality level. Because the data does not include time-to-failure,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document is forced to report average failure rates to account for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both defects and wearout. Cumulatively, the database represents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approximately 2.5 trillion part hours and 387,000 failures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accumulated from the early 1970s through 1994. The environments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addressed include the same ones covered by MIL-HDBK-217;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however, data is often very limited for some environments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specific part types. For these cases, it then becomes necessary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use the ‘rolled up’ estimates provided, which make use of all data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available for a broader class of parts and environments. Although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data book approach is generally thought to be less desirable, it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remains an economical means of estimating ‘ballpark’ reliability for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mechanical components.</w:t>
      </w:r>
    </w:p>
    <w:p w14:paraId="7B72B627" w14:textId="672BD1C0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NSWC-94/L07</w:t>
      </w:r>
    </w:p>
    <w:p w14:paraId="713CC6C4" w14:textId="70C262DC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Handbook of Reliability Prediction Procedures for Mechanical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Equipment developed by the Naval Surface Warfare Center –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Carderock Division.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This handbook presents a unique approach for prediction of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mechanical component reliability by presenting failure rate models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for fundamental classes of mechanical components.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Examples of the specific mechanical devices addressed by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document include belts, springs, bearings, seals, brakes, slider-crank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mechanisms and clutches. Failure rate models include factors that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are known to impact the reliability of the components.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For example, the most common failure modes for springs are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fracture due to fatigue and excessive load stress relaxation.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reliability of a spring will therefore depend on the material, design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characteristics and the operating environment. NSWC-94/L07 models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attempt to predict spring reliability based on these input characteristics.</w:t>
      </w:r>
      <w:r>
        <w:rPr>
          <w:sz w:val="24"/>
          <w:szCs w:val="24"/>
        </w:rPr>
        <w:t xml:space="preserve"> </w:t>
      </w:r>
    </w:p>
    <w:p w14:paraId="750F58A5" w14:textId="101E432F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Occupational health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hazard analysis</w:t>
      </w:r>
      <w:r>
        <w:rPr>
          <w:sz w:val="24"/>
          <w:szCs w:val="24"/>
        </w:rPr>
        <w:t xml:space="preserve">  </w:t>
      </w:r>
      <w:r w:rsidRPr="008C43B7">
        <w:rPr>
          <w:sz w:val="24"/>
          <w:szCs w:val="24"/>
        </w:rPr>
        <w:t>(OHHA)</w:t>
      </w:r>
    </w:p>
    <w:p w14:paraId="5E0319A4" w14:textId="026517D7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Identifies health hazards and recommends provisions such as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ventilation, barriers, protective clothing, etc.</w:t>
      </w:r>
    </w:p>
    <w:p w14:paraId="53A79D2C" w14:textId="3727F2C4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Operability analysis</w:t>
      </w:r>
    </w:p>
    <w:p w14:paraId="15FF4466" w14:textId="5EBEFC27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aim of carrying out operability analysis is to highlight any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issues that have a bearing on the operability of a system/equipment.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An operability analysis should be designed for operation in </w:t>
      </w:r>
      <w:r w:rsidRPr="008C43B7">
        <w:rPr>
          <w:sz w:val="24"/>
          <w:szCs w:val="24"/>
        </w:rPr>
        <w:lastRenderedPageBreak/>
        <w:t>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simplest and easiest way possible.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Carrying out an operability analysis involves the following: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task 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Workload 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human reliability 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taking due account of the prevailing environmental conditions.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Effort invested in the operability analysis will vary with the criticality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of the equipment, its interfaces and interactions with other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equipment. Therefore the scope of operability assessments can be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restricted to a single task or cover a range of tasks.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Methods include: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Anthropometrical studies can be used to provide known physical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data on the population to assess workplace layout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architecture.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Rapid prototype modelling permits varied configurations to be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tested over comparatively short timescales. This technique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permits feedback from subject matter experts to be incorporated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into the model, and assessed promptly, before possible inclusion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into the design.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Task analysis involves a study of the workforce (operators) to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ascertain what is required to achieve the system goals. This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allows comparison between the task demands and the operators’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capabilities.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Workload analysis is an analysis of the demand placed on the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operator by the task requirements.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Human reliability analysis recognises the critical area where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human error may affect performance.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Operational scenario analysis is an analysis that the activities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required to be undertaken, can be successfully completed using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the manpower and facilities provided for the purpose.</w:t>
      </w:r>
      <w:r>
        <w:rPr>
          <w:sz w:val="24"/>
          <w:szCs w:val="24"/>
        </w:rPr>
        <w:t xml:space="preserve"> </w:t>
      </w:r>
    </w:p>
    <w:p w14:paraId="1FC21EB6" w14:textId="0B086B7C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Operating and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support hazard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analysis (OSHA)</w:t>
      </w:r>
    </w:p>
    <w:p w14:paraId="4F86F453" w14:textId="6F6C88C5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The analysis is performed to identify and evaluate hazards/risks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associated with the environment, personnel, procedures, and equipment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involved throughout the operation of a 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 (Tarrents, 1980).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Evaluates hazardous operating, maintenance and support tasks by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systematically evaluating each phase of operation and support. Can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be divided into two separate analyses: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The operating hazard analysis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Σ The support hazard analysis.</w:t>
      </w:r>
      <w:r>
        <w:rPr>
          <w:sz w:val="24"/>
          <w:szCs w:val="24"/>
        </w:rPr>
        <w:t xml:space="preserve"> </w:t>
      </w:r>
    </w:p>
    <w:p w14:paraId="5EA5E88D" w14:textId="4547C7BC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Pareto analysis</w:t>
      </w:r>
    </w:p>
    <w:p w14:paraId="6EE69D92" w14:textId="3AC22A67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 ranking technique based only on past data that identifies the most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important items among many. Uses the 80-20 rule, which states that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about 80% of the problems are caused by about 20% of the causes.</w:t>
      </w:r>
      <w:r>
        <w:rPr>
          <w:sz w:val="24"/>
          <w:szCs w:val="24"/>
        </w:rPr>
        <w:t xml:space="preserve"> </w:t>
      </w:r>
    </w:p>
    <w:p w14:paraId="75D6B51B" w14:textId="616A8922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Particular risk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assessment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(PRA)</w:t>
      </w:r>
    </w:p>
    <w:p w14:paraId="7920F880" w14:textId="4DE1B47E" w:rsidR="008C43B7" w:rsidRDefault="008C43B7" w:rsidP="008C43B7">
      <w:pPr>
        <w:rPr>
          <w:sz w:val="24"/>
          <w:szCs w:val="24"/>
        </w:rPr>
      </w:pPr>
      <w:r w:rsidRPr="008C43B7">
        <w:rPr>
          <w:sz w:val="24"/>
          <w:szCs w:val="24"/>
        </w:rPr>
        <w:t>A form of CCA.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Technology or circumstance dependent analysis which considers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common events or influences that are outside the system(s)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concerned (e.g. fire, lighting) which may violate failure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independence claims. Some of these risks may also be the subject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 xml:space="preserve">of specific </w:t>
      </w:r>
      <w:r w:rsidRPr="008C43B7">
        <w:rPr>
          <w:sz w:val="24"/>
          <w:szCs w:val="24"/>
        </w:rPr>
        <w:lastRenderedPageBreak/>
        <w:t>airworthiness requirements.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PRA examines common events that are external to the systems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concerned, but which may violate independence requirements (e.g.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uncontained engine rotor failure; fire; bird strike; lightning; HIRF;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human factors, etc.). (e.g. damage may result in multiple systems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failing; incorrect pilot response could lead to a hazardous flying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condition). Each risk is then examined to assess any simultaneous</w:t>
      </w:r>
      <w:r>
        <w:rPr>
          <w:sz w:val="24"/>
          <w:szCs w:val="24"/>
        </w:rPr>
        <w:t xml:space="preserve"> </w:t>
      </w:r>
      <w:r w:rsidRPr="008C43B7">
        <w:rPr>
          <w:sz w:val="24"/>
          <w:szCs w:val="24"/>
        </w:rPr>
        <w:t>or cascading effects of each risk.</w:t>
      </w:r>
      <w:r>
        <w:rPr>
          <w:sz w:val="24"/>
          <w:szCs w:val="24"/>
        </w:rPr>
        <w:t xml:space="preserve"> </w:t>
      </w:r>
    </w:p>
    <w:p w14:paraId="3EEF4290" w14:textId="304BF409" w:rsidR="008C43B7" w:rsidRDefault="00F649CF" w:rsidP="00F649CF">
      <w:pPr>
        <w:rPr>
          <w:sz w:val="24"/>
          <w:szCs w:val="24"/>
        </w:rPr>
      </w:pPr>
      <w:r w:rsidRPr="00F649CF">
        <w:rPr>
          <w:sz w:val="24"/>
          <w:szCs w:val="24"/>
        </w:rPr>
        <w:t>Qualitative</w:t>
      </w:r>
      <w:r>
        <w:rPr>
          <w:sz w:val="24"/>
          <w:szCs w:val="24"/>
        </w:rPr>
        <w:t xml:space="preserve"> </w:t>
      </w:r>
      <w:r w:rsidRPr="00F649CF">
        <w:rPr>
          <w:sz w:val="24"/>
          <w:szCs w:val="24"/>
        </w:rPr>
        <w:t>assessment</w:t>
      </w:r>
    </w:p>
    <w:p w14:paraId="11E06965" w14:textId="392644B2" w:rsidR="00F649CF" w:rsidRDefault="00782097" w:rsidP="00782097">
      <w:pPr>
        <w:rPr>
          <w:sz w:val="24"/>
          <w:szCs w:val="24"/>
        </w:rPr>
      </w:pPr>
      <w:r w:rsidRPr="00782097">
        <w:rPr>
          <w:sz w:val="24"/>
          <w:szCs w:val="24"/>
        </w:rPr>
        <w:t>A collective term for the various methods of assessing causes,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 xml:space="preserve">severities, and likelihood of 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potential failure conditions. Typical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types of analysis include design appraisal, installation appraisal,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FMEA, FTA, DD, reliability block diagrams, etc.</w:t>
      </w:r>
    </w:p>
    <w:p w14:paraId="2FADEEE9" w14:textId="1977A4BF" w:rsidR="00782097" w:rsidRDefault="00782097" w:rsidP="00782097">
      <w:pPr>
        <w:rPr>
          <w:sz w:val="24"/>
          <w:szCs w:val="24"/>
        </w:rPr>
      </w:pPr>
      <w:r w:rsidRPr="00782097">
        <w:rPr>
          <w:sz w:val="24"/>
          <w:szCs w:val="24"/>
        </w:rPr>
        <w:t>Quantitative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assessment</w:t>
      </w:r>
    </w:p>
    <w:p w14:paraId="4AB3DA35" w14:textId="6D7B7C3E" w:rsidR="00782097" w:rsidRDefault="00782097" w:rsidP="00782097">
      <w:pPr>
        <w:rPr>
          <w:sz w:val="24"/>
          <w:szCs w:val="24"/>
        </w:rPr>
      </w:pPr>
      <w:r w:rsidRPr="00782097">
        <w:rPr>
          <w:sz w:val="24"/>
          <w:szCs w:val="24"/>
        </w:rPr>
        <w:t>A collective term for the various analyses (such as failure modes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and effects, fault tree, or dependence diagram) which also includes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numerical probability information. The probabilities of primary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failures can be determined from failure rate data and exposure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times, using failure rates derived from service experience on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identical or similar items, or acceptable industry standards. The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conventional mathematics of probability can then be used to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calculate the estimated probability of each failure condition as a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function of the estimated probabilities of its identified contributory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failures or other events.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Often used for hazardous or catastrophic failure conditions of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systems that are complex, that have insufficient service experience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to help substantiate their safety, or that have attributes that differ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significantly from those of conventional systems.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Quantitative probability terms are usually expressed in terms of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acceptable numerical probability ranges for each flight hour, based</w:t>
      </w:r>
      <w:r>
        <w:rPr>
          <w:sz w:val="24"/>
          <w:szCs w:val="24"/>
        </w:rPr>
        <w:t xml:space="preserve">  </w:t>
      </w:r>
      <w:r w:rsidRPr="00782097">
        <w:rPr>
          <w:sz w:val="24"/>
          <w:szCs w:val="24"/>
        </w:rPr>
        <w:t>on a flight of mean duration for the aeroplane type (however, for a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function which is used only during a specific flight operation, e.g.,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take-off, landing, etc., the acceptable probability should be based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on, and expressed in terms of, the flight operation’s actual</w:t>
      </w:r>
      <w:r>
        <w:rPr>
          <w:sz w:val="24"/>
          <w:szCs w:val="24"/>
        </w:rPr>
        <w:t xml:space="preserve"> </w:t>
      </w:r>
      <w:r w:rsidRPr="00782097">
        <w:rPr>
          <w:sz w:val="24"/>
          <w:szCs w:val="24"/>
        </w:rPr>
        <w:t>duration).</w:t>
      </w:r>
    </w:p>
    <w:p w14:paraId="63AFE6E8" w14:textId="7A93FC4C" w:rsidR="00782097" w:rsidRDefault="00286860" w:rsidP="00782097">
      <w:pPr>
        <w:rPr>
          <w:sz w:val="24"/>
          <w:szCs w:val="24"/>
        </w:rPr>
      </w:pPr>
      <w:r w:rsidRPr="00286860">
        <w:rPr>
          <w:sz w:val="24"/>
          <w:szCs w:val="24"/>
        </w:rPr>
        <w:t>RDF 2000</w:t>
      </w:r>
    </w:p>
    <w:p w14:paraId="155B6BDC" w14:textId="7E810174" w:rsidR="00286860" w:rsidRDefault="00286860" w:rsidP="00B85DF1">
      <w:pPr>
        <w:rPr>
          <w:sz w:val="24"/>
          <w:szCs w:val="24"/>
        </w:rPr>
      </w:pPr>
      <w:r w:rsidRPr="00286860">
        <w:rPr>
          <w:sz w:val="24"/>
          <w:szCs w:val="24"/>
        </w:rPr>
        <w:t>This is the latest and most comprehensive of the European</w:t>
      </w:r>
      <w:r>
        <w:rPr>
          <w:sz w:val="24"/>
          <w:szCs w:val="24"/>
        </w:rPr>
        <w:t xml:space="preserve"> </w:t>
      </w:r>
      <w:r w:rsidRPr="00286860">
        <w:rPr>
          <w:sz w:val="24"/>
          <w:szCs w:val="24"/>
        </w:rPr>
        <w:t>methodologies developed by CNET. It has not yet received much</w:t>
      </w:r>
      <w:r>
        <w:rPr>
          <w:sz w:val="24"/>
          <w:szCs w:val="24"/>
        </w:rPr>
        <w:t xml:space="preserve"> </w:t>
      </w:r>
      <w:r w:rsidRPr="00286860">
        <w:rPr>
          <w:sz w:val="24"/>
          <w:szCs w:val="24"/>
        </w:rPr>
        <w:t>attention in the US but it could evolve into the new international</w:t>
      </w:r>
      <w:r>
        <w:rPr>
          <w:sz w:val="24"/>
          <w:szCs w:val="24"/>
        </w:rPr>
        <w:t xml:space="preserve">  </w:t>
      </w:r>
      <w:r w:rsidRPr="00286860">
        <w:rPr>
          <w:sz w:val="24"/>
          <w:szCs w:val="24"/>
        </w:rPr>
        <w:t>standard should MIL-HDBK-217 continue to become outdated.</w:t>
      </w:r>
      <w:r>
        <w:rPr>
          <w:sz w:val="24"/>
          <w:szCs w:val="24"/>
        </w:rPr>
        <w:t xml:space="preserve">  </w:t>
      </w:r>
      <w:r w:rsidRPr="00286860">
        <w:rPr>
          <w:sz w:val="24"/>
          <w:szCs w:val="24"/>
        </w:rPr>
        <w:t>Like the PRISM approach, it also addresses thermal cycling and</w:t>
      </w:r>
      <w:r>
        <w:rPr>
          <w:sz w:val="24"/>
          <w:szCs w:val="24"/>
        </w:rPr>
        <w:t xml:space="preserve"> </w:t>
      </w:r>
      <w:r w:rsidRPr="00286860">
        <w:rPr>
          <w:sz w:val="24"/>
          <w:szCs w:val="24"/>
        </w:rPr>
        <w:t>dormant system modelling.</w:t>
      </w:r>
      <w:r>
        <w:rPr>
          <w:sz w:val="24"/>
          <w:szCs w:val="24"/>
        </w:rPr>
        <w:t xml:space="preserve"> </w:t>
      </w:r>
      <w:r w:rsidRPr="00286860">
        <w:rPr>
          <w:sz w:val="24"/>
          <w:szCs w:val="24"/>
        </w:rPr>
        <w:t>RDF 2000 is the new version of the CNET UTEC80810 reliability</w:t>
      </w:r>
      <w:r>
        <w:rPr>
          <w:sz w:val="24"/>
          <w:szCs w:val="24"/>
        </w:rPr>
        <w:t xml:space="preserve"> </w:t>
      </w:r>
      <w:r w:rsidRPr="00286860">
        <w:rPr>
          <w:sz w:val="24"/>
          <w:szCs w:val="24"/>
        </w:rPr>
        <w:t xml:space="preserve">prediction standard that covers most of the same components </w:t>
      </w:r>
      <w:r w:rsidRPr="00286860">
        <w:rPr>
          <w:sz w:val="24"/>
          <w:szCs w:val="24"/>
        </w:rPr>
        <w:lastRenderedPageBreak/>
        <w:t>as</w:t>
      </w:r>
      <w:r>
        <w:rPr>
          <w:sz w:val="24"/>
          <w:szCs w:val="24"/>
        </w:rPr>
        <w:t xml:space="preserve"> </w:t>
      </w:r>
      <w:r w:rsidRPr="00286860">
        <w:rPr>
          <w:sz w:val="24"/>
          <w:szCs w:val="24"/>
        </w:rPr>
        <w:t>MIL-HDBK-217. The models take into account power on/off cycling</w:t>
      </w:r>
      <w:r>
        <w:rPr>
          <w:sz w:val="24"/>
          <w:szCs w:val="24"/>
        </w:rPr>
        <w:t xml:space="preserve"> </w:t>
      </w:r>
      <w:r w:rsidRPr="00286860">
        <w:rPr>
          <w:sz w:val="24"/>
          <w:szCs w:val="24"/>
        </w:rPr>
        <w:t>as well as temperature cycling and are very complex with</w:t>
      </w:r>
      <w:r>
        <w:rPr>
          <w:sz w:val="24"/>
          <w:szCs w:val="24"/>
        </w:rPr>
        <w:t xml:space="preserve"> </w:t>
      </w:r>
      <w:r w:rsidRPr="00286860">
        <w:rPr>
          <w:sz w:val="24"/>
          <w:szCs w:val="24"/>
        </w:rPr>
        <w:t>predictions for integrated circuits requiring information on</w:t>
      </w:r>
      <w:r>
        <w:rPr>
          <w:sz w:val="24"/>
          <w:szCs w:val="24"/>
        </w:rPr>
        <w:t xml:space="preserve"> </w:t>
      </w:r>
      <w:r w:rsidRPr="00286860">
        <w:rPr>
          <w:sz w:val="24"/>
          <w:szCs w:val="24"/>
        </w:rPr>
        <w:t>equipment outside ambient and print circuit ambient temperatures,</w:t>
      </w:r>
      <w:r>
        <w:rPr>
          <w:sz w:val="24"/>
          <w:szCs w:val="24"/>
        </w:rPr>
        <w:t xml:space="preserve"> </w:t>
      </w:r>
      <w:r w:rsidRPr="00286860">
        <w:rPr>
          <w:sz w:val="24"/>
          <w:szCs w:val="24"/>
        </w:rPr>
        <w:t>type of technology, number of transistors, year of manufacture,</w:t>
      </w:r>
      <w:r>
        <w:rPr>
          <w:sz w:val="24"/>
          <w:szCs w:val="24"/>
        </w:rPr>
        <w:t xml:space="preserve"> </w:t>
      </w:r>
      <w:r w:rsidRPr="00286860">
        <w:rPr>
          <w:sz w:val="24"/>
          <w:szCs w:val="24"/>
        </w:rPr>
        <w:t>junction temperature, working time ratio, storage time ratio, thermal</w:t>
      </w:r>
      <w:r>
        <w:rPr>
          <w:sz w:val="24"/>
          <w:szCs w:val="24"/>
        </w:rPr>
        <w:t xml:space="preserve"> </w:t>
      </w:r>
      <w:r w:rsidR="00B85DF1" w:rsidRPr="00B85DF1">
        <w:rPr>
          <w:sz w:val="24"/>
          <w:szCs w:val="24"/>
        </w:rPr>
        <w:t>expansion characteristics, number of thermal cycles, thermal</w:t>
      </w:r>
      <w:r w:rsidR="00B85DF1">
        <w:rPr>
          <w:sz w:val="24"/>
          <w:szCs w:val="24"/>
        </w:rPr>
        <w:t xml:space="preserve"> </w:t>
      </w:r>
      <w:r w:rsidR="00B85DF1" w:rsidRPr="00B85DF1">
        <w:rPr>
          <w:sz w:val="24"/>
          <w:szCs w:val="24"/>
        </w:rPr>
        <w:t>amplitude of variation, application of the device, as well as per</w:t>
      </w:r>
      <w:r w:rsidR="00B85DF1">
        <w:rPr>
          <w:sz w:val="24"/>
          <w:szCs w:val="24"/>
        </w:rPr>
        <w:t xml:space="preserve"> </w:t>
      </w:r>
      <w:r w:rsidR="00B85DF1" w:rsidRPr="00B85DF1">
        <w:rPr>
          <w:sz w:val="24"/>
          <w:szCs w:val="24"/>
        </w:rPr>
        <w:t>transistor, technology related and package related base failure rates.</w:t>
      </w:r>
      <w:r w:rsidR="00B85DF1">
        <w:rPr>
          <w:sz w:val="24"/>
          <w:szCs w:val="24"/>
        </w:rPr>
        <w:t xml:space="preserve"> </w:t>
      </w:r>
    </w:p>
    <w:p w14:paraId="49BBCD70" w14:textId="45C7092F" w:rsidR="00B85DF1" w:rsidRDefault="00B85DF1" w:rsidP="00B85DF1">
      <w:pPr>
        <w:rPr>
          <w:sz w:val="24"/>
          <w:szCs w:val="24"/>
        </w:rPr>
      </w:pPr>
      <w:r w:rsidRPr="00B85DF1">
        <w:rPr>
          <w:sz w:val="24"/>
          <w:szCs w:val="24"/>
        </w:rPr>
        <w:t>Reliability analysis</w:t>
      </w:r>
    </w:p>
    <w:p w14:paraId="579722E5" w14:textId="689A0263" w:rsidR="00B85DF1" w:rsidRDefault="00150759" w:rsidP="00150759">
      <w:pPr>
        <w:rPr>
          <w:sz w:val="24"/>
          <w:szCs w:val="24"/>
        </w:rPr>
      </w:pPr>
      <w:r w:rsidRPr="00150759">
        <w:rPr>
          <w:sz w:val="24"/>
          <w:szCs w:val="24"/>
        </w:rPr>
        <w:t>A full review of the reliability of an aircraft part or component,</w:t>
      </w:r>
      <w:r>
        <w:rPr>
          <w:sz w:val="24"/>
          <w:szCs w:val="24"/>
        </w:rPr>
        <w:t xml:space="preserve"> </w:t>
      </w:r>
      <w:r w:rsidRPr="00150759">
        <w:rPr>
          <w:sz w:val="24"/>
          <w:szCs w:val="24"/>
        </w:rPr>
        <w:t>making use of past data to determine the reliability of a component</w:t>
      </w:r>
      <w:r>
        <w:rPr>
          <w:sz w:val="24"/>
          <w:szCs w:val="24"/>
        </w:rPr>
        <w:t xml:space="preserve"> </w:t>
      </w:r>
      <w:r w:rsidRPr="00150759">
        <w:rPr>
          <w:sz w:val="24"/>
          <w:szCs w:val="24"/>
        </w:rPr>
        <w:t>or maintenance technique.</w:t>
      </w:r>
    </w:p>
    <w:p w14:paraId="6617CD49" w14:textId="70DA9E6E" w:rsidR="00150759" w:rsidRDefault="00150759" w:rsidP="00150759">
      <w:pPr>
        <w:rPr>
          <w:sz w:val="24"/>
          <w:szCs w:val="24"/>
        </w:rPr>
      </w:pPr>
      <w:r w:rsidRPr="00150759">
        <w:rPr>
          <w:sz w:val="24"/>
          <w:szCs w:val="24"/>
        </w:rPr>
        <w:t>Reliability block</w:t>
      </w:r>
      <w:r>
        <w:rPr>
          <w:sz w:val="24"/>
          <w:szCs w:val="24"/>
        </w:rPr>
        <w:t xml:space="preserve"> </w:t>
      </w:r>
      <w:r w:rsidRPr="00150759">
        <w:rPr>
          <w:sz w:val="24"/>
          <w:szCs w:val="24"/>
        </w:rPr>
        <w:t>diagram</w:t>
      </w:r>
      <w:r>
        <w:rPr>
          <w:sz w:val="24"/>
          <w:szCs w:val="24"/>
        </w:rPr>
        <w:t xml:space="preserve"> </w:t>
      </w:r>
    </w:p>
    <w:p w14:paraId="1138C191" w14:textId="6CEC0908" w:rsidR="00150759" w:rsidRDefault="00150759" w:rsidP="00150759">
      <w:pPr>
        <w:rPr>
          <w:sz w:val="24"/>
          <w:szCs w:val="24"/>
        </w:rPr>
      </w:pPr>
      <w:r w:rsidRPr="00150759">
        <w:rPr>
          <w:sz w:val="24"/>
          <w:szCs w:val="24"/>
        </w:rPr>
        <w:t>A graphical means of representing which set of correctly working</w:t>
      </w:r>
      <w:r>
        <w:rPr>
          <w:sz w:val="24"/>
          <w:szCs w:val="24"/>
        </w:rPr>
        <w:t xml:space="preserve"> </w:t>
      </w:r>
      <w:r w:rsidRPr="00150759">
        <w:rPr>
          <w:sz w:val="24"/>
          <w:szCs w:val="24"/>
        </w:rPr>
        <w:t>components may combine to provide the system function.</w:t>
      </w:r>
      <w:r>
        <w:rPr>
          <w:sz w:val="24"/>
          <w:szCs w:val="24"/>
        </w:rPr>
        <w:t xml:space="preserve"> </w:t>
      </w:r>
      <w:r w:rsidRPr="00150759">
        <w:rPr>
          <w:sz w:val="24"/>
          <w:szCs w:val="24"/>
        </w:rPr>
        <w:t>Constructed of blocks and connections representing devices in</w:t>
      </w:r>
      <w:r>
        <w:rPr>
          <w:sz w:val="24"/>
          <w:szCs w:val="24"/>
        </w:rPr>
        <w:t xml:space="preserve"> </w:t>
      </w:r>
      <w:r w:rsidRPr="00150759">
        <w:rPr>
          <w:sz w:val="24"/>
          <w:szCs w:val="24"/>
        </w:rPr>
        <w:t>provision of a function.</w:t>
      </w:r>
    </w:p>
    <w:p w14:paraId="04CA3524" w14:textId="7B76247C" w:rsidR="00150759" w:rsidRDefault="00F73DC5" w:rsidP="00F73DC5">
      <w:pPr>
        <w:rPr>
          <w:sz w:val="24"/>
          <w:szCs w:val="24"/>
        </w:rPr>
      </w:pPr>
      <w:r w:rsidRPr="00F73DC5">
        <w:rPr>
          <w:sz w:val="24"/>
          <w:szCs w:val="24"/>
        </w:rPr>
        <w:t>Risk-based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decision analysis</w:t>
      </w:r>
    </w:p>
    <w:p w14:paraId="2B70F494" w14:textId="7B130564" w:rsidR="00F73DC5" w:rsidRDefault="00F73DC5" w:rsidP="00F73DC5">
      <w:pPr>
        <w:rPr>
          <w:sz w:val="24"/>
          <w:szCs w:val="24"/>
        </w:rPr>
      </w:pPr>
      <w:r w:rsidRPr="00F73DC5">
        <w:rPr>
          <w:sz w:val="24"/>
          <w:szCs w:val="24"/>
        </w:rPr>
        <w:t>An efficient approach to making rational and defensible decisions in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complex situations (Tarrents, 1980).</w:t>
      </w:r>
    </w:p>
    <w:p w14:paraId="027935FC" w14:textId="5212D5CF" w:rsidR="00F73DC5" w:rsidRDefault="00F73DC5" w:rsidP="00F73DC5">
      <w:pPr>
        <w:rPr>
          <w:sz w:val="24"/>
          <w:szCs w:val="24"/>
        </w:rPr>
      </w:pPr>
      <w:r w:rsidRPr="00F73DC5">
        <w:rPr>
          <w:sz w:val="24"/>
          <w:szCs w:val="24"/>
        </w:rPr>
        <w:t>Root cause analysis</w:t>
      </w:r>
    </w:p>
    <w:p w14:paraId="41562378" w14:textId="1576293F" w:rsidR="00F73DC5" w:rsidRDefault="00F73DC5" w:rsidP="00F73DC5">
      <w:pPr>
        <w:rPr>
          <w:sz w:val="24"/>
          <w:szCs w:val="24"/>
        </w:rPr>
      </w:pPr>
      <w:r w:rsidRPr="00F73DC5">
        <w:rPr>
          <w:sz w:val="24"/>
          <w:szCs w:val="24"/>
        </w:rPr>
        <w:t>This method identifies causal factors to accident or near-miss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incidents. The root causes are the underlying contributing causes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for observed deficiencies that should be documented in the findings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of an investigation (Tarrents, 1980).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Root causes are the most basic causes of an event that meet the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following conditions: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Σ they can be reasonably identified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Σ management has the ability to fix or influence them.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Typically, root causes are the absence, neglect, or deficiencies of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management systems that control human actions and equipment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performance.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Root cause analysis provides a means to determine how and why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something occurred. Understanding the accident scenario is not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enough. Scenarios tell us what happened, not why it happened.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Events in accident scenarios are generally only symptoms of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underlying problems in the administrative controls that are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supposed to keep those events from occurring. Understanding only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the scenario addresses the outward symptoms, but not the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 xml:space="preserve">underlying problems. More </w:t>
      </w:r>
      <w:r w:rsidRPr="00F73DC5">
        <w:rPr>
          <w:sz w:val="24"/>
          <w:szCs w:val="24"/>
        </w:rPr>
        <w:lastRenderedPageBreak/>
        <w:t>investigation of the underlying problems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is needed to find and correct those that will contribute to future</w:t>
      </w:r>
      <w:r>
        <w:rPr>
          <w:sz w:val="24"/>
          <w:szCs w:val="24"/>
        </w:rPr>
        <w:t xml:space="preserve"> </w:t>
      </w:r>
      <w:r w:rsidRPr="00F73DC5">
        <w:rPr>
          <w:sz w:val="24"/>
          <w:szCs w:val="24"/>
        </w:rPr>
        <w:t>accidents.</w:t>
      </w:r>
    </w:p>
    <w:p w14:paraId="692CDF15" w14:textId="6AB49803" w:rsidR="00F73DC5" w:rsidRDefault="00A844A3" w:rsidP="00F73DC5">
      <w:pPr>
        <w:rPr>
          <w:sz w:val="24"/>
          <w:szCs w:val="24"/>
        </w:rPr>
      </w:pPr>
      <w:r w:rsidRPr="00A844A3">
        <w:rPr>
          <w:sz w:val="24"/>
          <w:szCs w:val="24"/>
        </w:rPr>
        <w:t>Safety review</w:t>
      </w:r>
    </w:p>
    <w:p w14:paraId="6A8EE9B3" w14:textId="52432D6C" w:rsidR="00A844A3" w:rsidRDefault="00A844A3" w:rsidP="00A844A3">
      <w:pPr>
        <w:rPr>
          <w:sz w:val="24"/>
          <w:szCs w:val="24"/>
        </w:rPr>
      </w:pPr>
      <w:r w:rsidRPr="00A844A3">
        <w:rPr>
          <w:sz w:val="24"/>
          <w:szCs w:val="24"/>
        </w:rPr>
        <w:t>Assesses a system, identify facility conditions, or evaluate operator</w:t>
      </w:r>
      <w:r>
        <w:rPr>
          <w:sz w:val="24"/>
          <w:szCs w:val="24"/>
        </w:rPr>
        <w:t xml:space="preserve"> </w:t>
      </w:r>
      <w:r w:rsidRPr="00A844A3">
        <w:rPr>
          <w:sz w:val="24"/>
          <w:szCs w:val="24"/>
        </w:rPr>
        <w:t>procedures for hazards in design, the operations, or the associated</w:t>
      </w:r>
      <w:r>
        <w:rPr>
          <w:sz w:val="24"/>
          <w:szCs w:val="24"/>
        </w:rPr>
        <w:t xml:space="preserve"> </w:t>
      </w:r>
      <w:r w:rsidRPr="00A844A3">
        <w:rPr>
          <w:sz w:val="24"/>
          <w:szCs w:val="24"/>
        </w:rPr>
        <w:t>maintenance.</w:t>
      </w:r>
      <w:r>
        <w:rPr>
          <w:sz w:val="24"/>
          <w:szCs w:val="24"/>
        </w:rPr>
        <w:t xml:space="preserve"> </w:t>
      </w:r>
      <w:r w:rsidRPr="00A844A3">
        <w:rPr>
          <w:sz w:val="24"/>
          <w:szCs w:val="24"/>
        </w:rPr>
        <w:t>Periodic inspections of a system, operation, procedure, or process</w:t>
      </w:r>
      <w:r>
        <w:rPr>
          <w:sz w:val="24"/>
          <w:szCs w:val="24"/>
        </w:rPr>
        <w:t xml:space="preserve"> </w:t>
      </w:r>
      <w:r w:rsidRPr="00A844A3">
        <w:rPr>
          <w:sz w:val="24"/>
          <w:szCs w:val="24"/>
        </w:rPr>
        <w:t>are a valuable way to determine their safety integrity.</w:t>
      </w:r>
      <w:r>
        <w:rPr>
          <w:sz w:val="24"/>
          <w:szCs w:val="24"/>
        </w:rPr>
        <w:t xml:space="preserve"> </w:t>
      </w:r>
      <w:r w:rsidRPr="00A844A3">
        <w:rPr>
          <w:sz w:val="24"/>
          <w:szCs w:val="24"/>
        </w:rPr>
        <w:t>A safety review might be conducted after a significant or</w:t>
      </w:r>
      <w:r>
        <w:rPr>
          <w:sz w:val="24"/>
          <w:szCs w:val="24"/>
        </w:rPr>
        <w:t xml:space="preserve"> </w:t>
      </w:r>
      <w:r w:rsidRPr="00A844A3">
        <w:rPr>
          <w:sz w:val="24"/>
          <w:szCs w:val="24"/>
        </w:rPr>
        <w:t>catastrophic event has occurred (Tarrents, 1980).</w:t>
      </w:r>
      <w:r>
        <w:rPr>
          <w:sz w:val="24"/>
          <w:szCs w:val="24"/>
        </w:rPr>
        <w:t xml:space="preserve"> </w:t>
      </w:r>
    </w:p>
    <w:p w14:paraId="0913E01C" w14:textId="6489883A" w:rsidR="00A844A3" w:rsidRDefault="004739C1" w:rsidP="00A844A3">
      <w:pPr>
        <w:rPr>
          <w:sz w:val="24"/>
          <w:szCs w:val="24"/>
        </w:rPr>
      </w:pPr>
      <w:r w:rsidRPr="004739C1">
        <w:rPr>
          <w:sz w:val="24"/>
          <w:szCs w:val="24"/>
        </w:rPr>
        <w:t>Scenario analysis</w:t>
      </w:r>
    </w:p>
    <w:p w14:paraId="191BA134" w14:textId="207F3844" w:rsidR="004739C1" w:rsidRDefault="004739C1" w:rsidP="004739C1">
      <w:pPr>
        <w:rPr>
          <w:sz w:val="24"/>
          <w:szCs w:val="24"/>
        </w:rPr>
      </w:pPr>
      <w:r w:rsidRPr="004739C1">
        <w:rPr>
          <w:sz w:val="24"/>
          <w:szCs w:val="24"/>
        </w:rPr>
        <w:t>Scenario analysis identifies and corrects hazardous situations by</w:t>
      </w:r>
      <w:r>
        <w:rPr>
          <w:sz w:val="24"/>
          <w:szCs w:val="24"/>
        </w:rPr>
        <w:t xml:space="preserve"> </w:t>
      </w:r>
      <w:r w:rsidRPr="004739C1">
        <w:rPr>
          <w:sz w:val="24"/>
          <w:szCs w:val="24"/>
        </w:rPr>
        <w:t>postulating accident scenarios where credible and physically logical</w:t>
      </w:r>
      <w:r>
        <w:rPr>
          <w:sz w:val="24"/>
          <w:szCs w:val="24"/>
        </w:rPr>
        <w:t xml:space="preserve"> </w:t>
      </w:r>
      <w:r w:rsidRPr="004739C1">
        <w:rPr>
          <w:sz w:val="24"/>
          <w:szCs w:val="24"/>
        </w:rPr>
        <w:t>scenarios provide a conduit for brainstorming or to test a theory</w:t>
      </w:r>
      <w:r>
        <w:rPr>
          <w:sz w:val="24"/>
          <w:szCs w:val="24"/>
        </w:rPr>
        <w:t xml:space="preserve"> </w:t>
      </w:r>
      <w:r w:rsidRPr="004739C1">
        <w:rPr>
          <w:sz w:val="24"/>
          <w:szCs w:val="24"/>
        </w:rPr>
        <w:t>where actual implementation could have catastrophic results.</w:t>
      </w:r>
      <w:r>
        <w:rPr>
          <w:sz w:val="24"/>
          <w:szCs w:val="24"/>
        </w:rPr>
        <w:t xml:space="preserve"> </w:t>
      </w:r>
      <w:r w:rsidRPr="004739C1">
        <w:rPr>
          <w:sz w:val="24"/>
          <w:szCs w:val="24"/>
        </w:rPr>
        <w:t>Where system features are novel, subsequently, no historical data is</w:t>
      </w:r>
      <w:r>
        <w:rPr>
          <w:sz w:val="24"/>
          <w:szCs w:val="24"/>
        </w:rPr>
        <w:t xml:space="preserve"> </w:t>
      </w:r>
      <w:r w:rsidRPr="004739C1">
        <w:rPr>
          <w:sz w:val="24"/>
          <w:szCs w:val="24"/>
        </w:rPr>
        <w:t>available for guidance or comparison, a scenario analysis may</w:t>
      </w:r>
      <w:r>
        <w:rPr>
          <w:sz w:val="24"/>
          <w:szCs w:val="24"/>
        </w:rPr>
        <w:t xml:space="preserve"> </w:t>
      </w:r>
      <w:r w:rsidRPr="004739C1">
        <w:rPr>
          <w:sz w:val="24"/>
          <w:szCs w:val="24"/>
        </w:rPr>
        <w:t>provide insight (Tarrents, 1980).</w:t>
      </w:r>
    </w:p>
    <w:p w14:paraId="1015C6C8" w14:textId="1B5A55FC" w:rsidR="004739C1" w:rsidRDefault="004739C1" w:rsidP="004739C1">
      <w:pPr>
        <w:rPr>
          <w:sz w:val="24"/>
          <w:szCs w:val="24"/>
        </w:rPr>
      </w:pPr>
      <w:r w:rsidRPr="004739C1">
        <w:rPr>
          <w:sz w:val="24"/>
          <w:szCs w:val="24"/>
        </w:rPr>
        <w:t>SHEL model</w:t>
      </w:r>
    </w:p>
    <w:p w14:paraId="1183BB4B" w14:textId="642674E7" w:rsidR="004739C1" w:rsidRDefault="00335A3C" w:rsidP="00335A3C">
      <w:pPr>
        <w:rPr>
          <w:sz w:val="24"/>
          <w:szCs w:val="24"/>
        </w:rPr>
      </w:pPr>
      <w:r w:rsidRPr="00335A3C">
        <w:rPr>
          <w:sz w:val="24"/>
          <w:szCs w:val="24"/>
        </w:rPr>
        <w:t>An illustration of the interrelationships between the three types of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system resource and their environment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Σ S = software (i.e. rules, regulations, SOPs, customs, habits, etc.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Σ H = hardware (i.e. physical assets)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Σ E = environment (i.e. physical,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political, social, economic)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Σ L = liveware (i.e. people).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The usual, interfaces: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Σ L–H interface: the interaction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between man and the machine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(i.e. ergonomics) is probably the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cause of most catastrophic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accidents.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Σ L–S interface: considers the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interaction of human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characteristics with the requirements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of the rules, procedures, etc.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Σ L–E interface: considers how the human can cope in extreme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conditions.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Model can be extended to be 3D:</w:t>
      </w:r>
      <w:r>
        <w:rPr>
          <w:sz w:val="24"/>
          <w:szCs w:val="24"/>
        </w:rPr>
        <w:t xml:space="preserve">  </w:t>
      </w:r>
      <w:r w:rsidRPr="00335A3C">
        <w:rPr>
          <w:sz w:val="24"/>
          <w:szCs w:val="24"/>
        </w:rPr>
        <w:t>Σ H–H interface (e.g. plug and play devices)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Σ S–S interface (e.g. consistency of company operating procedures)</w:t>
      </w:r>
      <w:r>
        <w:rPr>
          <w:sz w:val="24"/>
          <w:szCs w:val="24"/>
        </w:rPr>
        <w:t xml:space="preserve"> </w:t>
      </w:r>
      <w:r w:rsidRPr="00335A3C">
        <w:rPr>
          <w:sz w:val="24"/>
          <w:szCs w:val="24"/>
        </w:rPr>
        <w:t>Σ L–L interface (e.g. command and control).</w:t>
      </w:r>
    </w:p>
    <w:p w14:paraId="1DB29BEE" w14:textId="3DF00807" w:rsidR="00335A3C" w:rsidRDefault="002078E3" w:rsidP="002078E3">
      <w:pPr>
        <w:rPr>
          <w:sz w:val="24"/>
          <w:szCs w:val="24"/>
        </w:rPr>
      </w:pPr>
      <w:r w:rsidRPr="002078E3">
        <w:rPr>
          <w:sz w:val="24"/>
          <w:szCs w:val="24"/>
        </w:rPr>
        <w:t>Single function</w:t>
      </w:r>
      <w:r>
        <w:rPr>
          <w:sz w:val="24"/>
          <w:szCs w:val="24"/>
        </w:rPr>
        <w:t xml:space="preserve"> </w:t>
      </w:r>
      <w:r w:rsidRPr="002078E3">
        <w:rPr>
          <w:sz w:val="24"/>
          <w:szCs w:val="24"/>
        </w:rPr>
        <w:t>diagram (SFD)</w:t>
      </w:r>
    </w:p>
    <w:p w14:paraId="4CCA4CDF" w14:textId="05CE0189" w:rsidR="002078E3" w:rsidRDefault="002078E3" w:rsidP="002078E3">
      <w:pPr>
        <w:rPr>
          <w:sz w:val="24"/>
          <w:szCs w:val="24"/>
        </w:rPr>
      </w:pPr>
      <w:r w:rsidRPr="002078E3">
        <w:rPr>
          <w:sz w:val="24"/>
          <w:szCs w:val="24"/>
        </w:rPr>
        <w:t>Shows schematically how a specific function is normally produced.</w:t>
      </w:r>
    </w:p>
    <w:p w14:paraId="48EAE01F" w14:textId="5CECFBA3" w:rsidR="002078E3" w:rsidRDefault="002078E3" w:rsidP="002078E3">
      <w:pPr>
        <w:rPr>
          <w:sz w:val="24"/>
          <w:szCs w:val="24"/>
        </w:rPr>
      </w:pPr>
      <w:r w:rsidRPr="002078E3">
        <w:rPr>
          <w:sz w:val="24"/>
          <w:szCs w:val="24"/>
        </w:rPr>
        <w:t>Single-point failure</w:t>
      </w:r>
      <w:r>
        <w:rPr>
          <w:sz w:val="24"/>
          <w:szCs w:val="24"/>
        </w:rPr>
        <w:t xml:space="preserve"> </w:t>
      </w:r>
      <w:r w:rsidRPr="002078E3">
        <w:rPr>
          <w:sz w:val="24"/>
          <w:szCs w:val="24"/>
        </w:rPr>
        <w:t>analysis</w:t>
      </w:r>
    </w:p>
    <w:p w14:paraId="342FBE78" w14:textId="43351997" w:rsidR="002078E3" w:rsidRDefault="002078E3" w:rsidP="002078E3">
      <w:pPr>
        <w:rPr>
          <w:sz w:val="24"/>
          <w:szCs w:val="24"/>
        </w:rPr>
      </w:pPr>
      <w:r w:rsidRPr="002078E3">
        <w:rPr>
          <w:sz w:val="24"/>
          <w:szCs w:val="24"/>
        </w:rPr>
        <w:lastRenderedPageBreak/>
        <w:t>This technique is to identify those failures that would produce a</w:t>
      </w:r>
      <w:r>
        <w:rPr>
          <w:sz w:val="24"/>
          <w:szCs w:val="24"/>
        </w:rPr>
        <w:t xml:space="preserve"> </w:t>
      </w:r>
      <w:r w:rsidRPr="002078E3">
        <w:rPr>
          <w:sz w:val="24"/>
          <w:szCs w:val="24"/>
        </w:rPr>
        <w:t>catastrophic event in items of injury or monetary loss if they were</w:t>
      </w:r>
      <w:r>
        <w:rPr>
          <w:sz w:val="24"/>
          <w:szCs w:val="24"/>
        </w:rPr>
        <w:t xml:space="preserve"> </w:t>
      </w:r>
      <w:r w:rsidRPr="002078E3">
        <w:rPr>
          <w:sz w:val="24"/>
          <w:szCs w:val="24"/>
        </w:rPr>
        <w:t>to occur by themselves.</w:t>
      </w:r>
      <w:r>
        <w:rPr>
          <w:sz w:val="24"/>
          <w:szCs w:val="24"/>
        </w:rPr>
        <w:t xml:space="preserve"> </w:t>
      </w:r>
      <w:r w:rsidRPr="002078E3">
        <w:rPr>
          <w:sz w:val="24"/>
          <w:szCs w:val="24"/>
        </w:rPr>
        <w:t>This approach is applicable to hardware systems, software systems,</w:t>
      </w:r>
      <w:r>
        <w:rPr>
          <w:sz w:val="24"/>
          <w:szCs w:val="24"/>
        </w:rPr>
        <w:t xml:space="preserve"> </w:t>
      </w:r>
      <w:r w:rsidRPr="002078E3">
        <w:rPr>
          <w:sz w:val="24"/>
          <w:szCs w:val="24"/>
        </w:rPr>
        <w:t>and formalised human operator systems (Tarrents, 1980).</w:t>
      </w:r>
      <w:r>
        <w:rPr>
          <w:sz w:val="24"/>
          <w:szCs w:val="24"/>
        </w:rPr>
        <w:t xml:space="preserve"> </w:t>
      </w:r>
    </w:p>
    <w:p w14:paraId="5775320E" w14:textId="555D3574" w:rsidR="002078E3" w:rsidRDefault="003B340F" w:rsidP="003B340F">
      <w:pPr>
        <w:rPr>
          <w:sz w:val="24"/>
          <w:szCs w:val="24"/>
        </w:rPr>
      </w:pPr>
      <w:r w:rsidRPr="003B340F">
        <w:rPr>
          <w:sz w:val="24"/>
          <w:szCs w:val="24"/>
        </w:rPr>
        <w:t>Sneak analysis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(or sneak circuit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analysis)</w:t>
      </w:r>
    </w:p>
    <w:p w14:paraId="522B8745" w14:textId="714A9816" w:rsidR="003B340F" w:rsidRDefault="003B340F" w:rsidP="003B340F">
      <w:pPr>
        <w:rPr>
          <w:sz w:val="24"/>
          <w:szCs w:val="24"/>
        </w:rPr>
      </w:pPr>
      <w:r w:rsidRPr="003B340F">
        <w:rPr>
          <w:sz w:val="24"/>
          <w:szCs w:val="24"/>
        </w:rPr>
        <w:t>Looks for unintended paths (flows) within an electrical system.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A sneak circuit is an unexpected path or logic flow within a system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which, under certain conditions, can initiate an undesired function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or inhibit a desired function. The path may consist of hardware,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software, operator actions, or combinations of these elements.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Sneak circuits are not the result of hardware failure but are latent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conditions, inadvertently designed into the system, coded into the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software program, or triggered by human error.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The traditional approach to sneak circuit analysis is manually to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dissect the schematic drawings and transform them into structures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called network trees. Sneak clues are then applied to these trees.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SNA can be performed using the sneak circuit analysis tool (SCAT),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a PC-based software package, and CapFast, an electrical circuit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design and schematic editing tool. SCAT integrates with the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schematic design package, CapFast.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Original version was Sneak Circuit Analysis, devised after Mercury</w:t>
      </w:r>
      <w:r>
        <w:rPr>
          <w:sz w:val="24"/>
          <w:szCs w:val="24"/>
        </w:rPr>
        <w:t xml:space="preserve">  </w:t>
      </w:r>
      <w:r w:rsidRPr="003B340F">
        <w:rPr>
          <w:sz w:val="24"/>
          <w:szCs w:val="24"/>
        </w:rPr>
        <w:t>Redstone rocket launch accident (1961).</w:t>
      </w:r>
      <w:r>
        <w:rPr>
          <w:sz w:val="24"/>
          <w:szCs w:val="24"/>
        </w:rPr>
        <w:t xml:space="preserve"> </w:t>
      </w:r>
      <w:r w:rsidRPr="003B340F">
        <w:rPr>
          <w:sz w:val="24"/>
          <w:szCs w:val="24"/>
        </w:rPr>
        <w:t>See DEF STAN 00-41 and Mil-Std-1543.</w:t>
      </w:r>
      <w:r>
        <w:rPr>
          <w:sz w:val="24"/>
          <w:szCs w:val="24"/>
        </w:rPr>
        <w:t xml:space="preserve"> </w:t>
      </w:r>
    </w:p>
    <w:p w14:paraId="48D206C1" w14:textId="266451A5" w:rsidR="003B340F" w:rsidRDefault="001A5199" w:rsidP="001A5199">
      <w:pPr>
        <w:rPr>
          <w:sz w:val="24"/>
          <w:szCs w:val="24"/>
        </w:rPr>
      </w:pPr>
      <w:r w:rsidRPr="001A5199">
        <w:rPr>
          <w:sz w:val="24"/>
          <w:szCs w:val="24"/>
        </w:rPr>
        <w:t>Software failure</w:t>
      </w:r>
      <w:r>
        <w:rPr>
          <w:sz w:val="24"/>
          <w:szCs w:val="24"/>
        </w:rPr>
        <w:t xml:space="preserve"> </w:t>
      </w:r>
      <w:r w:rsidRPr="001A5199">
        <w:rPr>
          <w:sz w:val="24"/>
          <w:szCs w:val="24"/>
        </w:rPr>
        <w:t>modes and effects</w:t>
      </w:r>
      <w:r>
        <w:rPr>
          <w:sz w:val="24"/>
          <w:szCs w:val="24"/>
        </w:rPr>
        <w:t xml:space="preserve"> </w:t>
      </w:r>
      <w:r w:rsidRPr="001A5199">
        <w:rPr>
          <w:sz w:val="24"/>
          <w:szCs w:val="24"/>
        </w:rPr>
        <w:t>analysis</w:t>
      </w:r>
    </w:p>
    <w:p w14:paraId="2ACCFD07" w14:textId="5C9ED74F" w:rsidR="001A5199" w:rsidRDefault="001A5199" w:rsidP="001A5199">
      <w:pPr>
        <w:rPr>
          <w:sz w:val="24"/>
          <w:szCs w:val="24"/>
        </w:rPr>
      </w:pPr>
      <w:r w:rsidRPr="001A5199">
        <w:rPr>
          <w:sz w:val="24"/>
          <w:szCs w:val="24"/>
        </w:rPr>
        <w:t>This technique identifies software-related design deficiencies</w:t>
      </w:r>
      <w:r>
        <w:rPr>
          <w:sz w:val="24"/>
          <w:szCs w:val="24"/>
        </w:rPr>
        <w:t xml:space="preserve"> </w:t>
      </w:r>
      <w:r w:rsidRPr="001A5199">
        <w:rPr>
          <w:sz w:val="24"/>
          <w:szCs w:val="24"/>
        </w:rPr>
        <w:t>through analysis of process flow-</w:t>
      </w:r>
      <w:r>
        <w:rPr>
          <w:sz w:val="24"/>
          <w:szCs w:val="24"/>
        </w:rPr>
        <w:t xml:space="preserve"> </w:t>
      </w:r>
      <w:r w:rsidRPr="001A5199">
        <w:rPr>
          <w:sz w:val="24"/>
          <w:szCs w:val="24"/>
        </w:rPr>
        <w:t>charting. It also identifies areas for</w:t>
      </w:r>
      <w:r>
        <w:rPr>
          <w:sz w:val="24"/>
          <w:szCs w:val="24"/>
        </w:rPr>
        <w:t xml:space="preserve"> </w:t>
      </w:r>
      <w:r w:rsidRPr="001A5199">
        <w:rPr>
          <w:sz w:val="24"/>
          <w:szCs w:val="24"/>
        </w:rPr>
        <w:t>verification/validation and test evaluation (Tarrents, 1980).</w:t>
      </w:r>
    </w:p>
    <w:p w14:paraId="07F82D47" w14:textId="2B666D80" w:rsidR="001A5199" w:rsidRDefault="001A5199" w:rsidP="001A5199">
      <w:pPr>
        <w:rPr>
          <w:sz w:val="24"/>
          <w:szCs w:val="24"/>
        </w:rPr>
      </w:pPr>
      <w:r w:rsidRPr="001A5199">
        <w:rPr>
          <w:sz w:val="24"/>
          <w:szCs w:val="24"/>
        </w:rPr>
        <w:t>Software fault</w:t>
      </w:r>
      <w:r>
        <w:rPr>
          <w:sz w:val="24"/>
          <w:szCs w:val="24"/>
        </w:rPr>
        <w:t xml:space="preserve"> </w:t>
      </w:r>
      <w:r w:rsidRPr="001A5199">
        <w:rPr>
          <w:sz w:val="24"/>
          <w:szCs w:val="24"/>
        </w:rPr>
        <w:t>tree analysis</w:t>
      </w:r>
    </w:p>
    <w:p w14:paraId="3A7587ED" w14:textId="5C656491" w:rsidR="001A5199" w:rsidRDefault="002C2779" w:rsidP="002C2779">
      <w:pPr>
        <w:rPr>
          <w:sz w:val="24"/>
          <w:szCs w:val="24"/>
        </w:rPr>
      </w:pPr>
      <w:r w:rsidRPr="002C2779">
        <w:rPr>
          <w:sz w:val="24"/>
          <w:szCs w:val="24"/>
        </w:rPr>
        <w:t>This technique is employed to identify the root cause(s) of a ‘top’</w:t>
      </w:r>
      <w:r>
        <w:rPr>
          <w:sz w:val="24"/>
          <w:szCs w:val="24"/>
        </w:rPr>
        <w:t xml:space="preserve"> </w:t>
      </w:r>
      <w:r w:rsidRPr="002C2779">
        <w:rPr>
          <w:sz w:val="24"/>
          <w:szCs w:val="24"/>
        </w:rPr>
        <w:t>undesired event. To assure adequate protection of safety critical</w:t>
      </w:r>
      <w:r>
        <w:rPr>
          <w:sz w:val="24"/>
          <w:szCs w:val="24"/>
        </w:rPr>
        <w:t xml:space="preserve"> </w:t>
      </w:r>
      <w:r w:rsidRPr="002C2779">
        <w:rPr>
          <w:sz w:val="24"/>
          <w:szCs w:val="24"/>
        </w:rPr>
        <w:t>functions by inhibiting interlocks, and/or hardware (Tarrents, 1980).</w:t>
      </w:r>
    </w:p>
    <w:p w14:paraId="1D8D654E" w14:textId="396BD1AB" w:rsidR="002C2779" w:rsidRDefault="002C2779" w:rsidP="002C2779">
      <w:pPr>
        <w:rPr>
          <w:sz w:val="24"/>
          <w:szCs w:val="24"/>
        </w:rPr>
      </w:pPr>
      <w:r w:rsidRPr="002C2779">
        <w:rPr>
          <w:sz w:val="24"/>
          <w:szCs w:val="24"/>
        </w:rPr>
        <w:t>Software hazard</w:t>
      </w:r>
      <w:r>
        <w:rPr>
          <w:sz w:val="24"/>
          <w:szCs w:val="24"/>
        </w:rPr>
        <w:t xml:space="preserve"> </w:t>
      </w:r>
      <w:r w:rsidRPr="002C2779">
        <w:rPr>
          <w:sz w:val="24"/>
          <w:szCs w:val="24"/>
        </w:rPr>
        <w:t>analysis</w:t>
      </w:r>
    </w:p>
    <w:p w14:paraId="48ABE45B" w14:textId="4A1D73C5" w:rsidR="002C2779" w:rsidRDefault="002C2779" w:rsidP="002C2779">
      <w:pPr>
        <w:rPr>
          <w:sz w:val="24"/>
          <w:szCs w:val="24"/>
        </w:rPr>
      </w:pPr>
      <w:r w:rsidRPr="002C2779">
        <w:rPr>
          <w:sz w:val="24"/>
          <w:szCs w:val="24"/>
        </w:rPr>
        <w:t>The purpose of this technique is to identify, evaluate, and eliminate</w:t>
      </w:r>
      <w:r>
        <w:rPr>
          <w:sz w:val="24"/>
          <w:szCs w:val="24"/>
        </w:rPr>
        <w:t xml:space="preserve"> </w:t>
      </w:r>
      <w:r w:rsidRPr="002C2779">
        <w:rPr>
          <w:sz w:val="24"/>
          <w:szCs w:val="24"/>
        </w:rPr>
        <w:t>or mitigate software hazards by means of a structured analytical</w:t>
      </w:r>
      <w:r>
        <w:rPr>
          <w:sz w:val="24"/>
          <w:szCs w:val="24"/>
        </w:rPr>
        <w:t xml:space="preserve"> </w:t>
      </w:r>
      <w:r w:rsidRPr="002C2779">
        <w:rPr>
          <w:sz w:val="24"/>
          <w:szCs w:val="24"/>
        </w:rPr>
        <w:t>approach that is integrated into the software development process.</w:t>
      </w:r>
    </w:p>
    <w:p w14:paraId="28784DDE" w14:textId="77777777" w:rsidR="009D6193" w:rsidRDefault="009D6193" w:rsidP="002C2779">
      <w:pPr>
        <w:rPr>
          <w:sz w:val="24"/>
          <w:szCs w:val="24"/>
        </w:rPr>
      </w:pPr>
    </w:p>
    <w:p w14:paraId="00702C25" w14:textId="72813B84" w:rsidR="002C2779" w:rsidRDefault="009D6193" w:rsidP="009D6193">
      <w:pPr>
        <w:rPr>
          <w:sz w:val="24"/>
          <w:szCs w:val="24"/>
        </w:rPr>
      </w:pPr>
      <w:r w:rsidRPr="009D6193">
        <w:rPr>
          <w:sz w:val="24"/>
          <w:szCs w:val="24"/>
        </w:rPr>
        <w:lastRenderedPageBreak/>
        <w:t>Software hazard</w:t>
      </w:r>
      <w:r>
        <w:rPr>
          <w:sz w:val="24"/>
          <w:szCs w:val="24"/>
        </w:rPr>
        <w:t xml:space="preserve"> </w:t>
      </w:r>
      <w:r w:rsidRPr="009D6193">
        <w:rPr>
          <w:sz w:val="24"/>
          <w:szCs w:val="24"/>
        </w:rPr>
        <w:t>analysis and</w:t>
      </w:r>
      <w:r>
        <w:rPr>
          <w:sz w:val="24"/>
          <w:szCs w:val="24"/>
        </w:rPr>
        <w:t xml:space="preserve"> </w:t>
      </w:r>
      <w:r w:rsidRPr="009D6193">
        <w:rPr>
          <w:sz w:val="24"/>
          <w:szCs w:val="24"/>
        </w:rPr>
        <w:t>resolution in design</w:t>
      </w:r>
      <w:r>
        <w:rPr>
          <w:sz w:val="24"/>
          <w:szCs w:val="24"/>
        </w:rPr>
        <w:t xml:space="preserve"> </w:t>
      </w:r>
      <w:r w:rsidRPr="009D6193">
        <w:rPr>
          <w:sz w:val="24"/>
          <w:szCs w:val="24"/>
        </w:rPr>
        <w:t>(SHARD)</w:t>
      </w:r>
    </w:p>
    <w:p w14:paraId="59B6B537" w14:textId="4048EB85" w:rsidR="009D6193" w:rsidRDefault="009D6193" w:rsidP="009D6193">
      <w:pPr>
        <w:rPr>
          <w:sz w:val="24"/>
          <w:szCs w:val="24"/>
        </w:rPr>
      </w:pPr>
      <w:r w:rsidRPr="009D6193">
        <w:rPr>
          <w:sz w:val="24"/>
          <w:szCs w:val="24"/>
        </w:rPr>
        <w:t>Very HAZOP like, but with different keywords (i.e. early, late,</w:t>
      </w:r>
      <w:r>
        <w:rPr>
          <w:sz w:val="24"/>
          <w:szCs w:val="24"/>
        </w:rPr>
        <w:t xml:space="preserve"> </w:t>
      </w:r>
      <w:r w:rsidRPr="009D6193">
        <w:rPr>
          <w:sz w:val="24"/>
          <w:szCs w:val="24"/>
        </w:rPr>
        <w:t>omission, commission and value).</w:t>
      </w:r>
      <w:r>
        <w:rPr>
          <w:sz w:val="24"/>
          <w:szCs w:val="24"/>
        </w:rPr>
        <w:t xml:space="preserve"> </w:t>
      </w:r>
      <w:r w:rsidRPr="009D6193">
        <w:rPr>
          <w:sz w:val="24"/>
          <w:szCs w:val="24"/>
        </w:rPr>
        <w:t>Developed by the University of Yor</w:t>
      </w:r>
      <w:r w:rsidR="005C4F5B">
        <w:rPr>
          <w:sz w:val="24"/>
          <w:szCs w:val="24"/>
        </w:rPr>
        <w:t xml:space="preserve"> </w:t>
      </w:r>
      <w:r w:rsidRPr="009D6193">
        <w:rPr>
          <w:sz w:val="24"/>
          <w:szCs w:val="24"/>
        </w:rPr>
        <w:t>k.</w:t>
      </w:r>
    </w:p>
    <w:p w14:paraId="38F7A70A" w14:textId="48CA64A7" w:rsidR="009D6193" w:rsidRDefault="005C4F5B" w:rsidP="005C4F5B">
      <w:pPr>
        <w:rPr>
          <w:sz w:val="24"/>
          <w:szCs w:val="24"/>
        </w:rPr>
      </w:pPr>
      <w:r w:rsidRPr="005C4F5B">
        <w:rPr>
          <w:sz w:val="24"/>
          <w:szCs w:val="24"/>
        </w:rPr>
        <w:t>Static source code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analysis</w:t>
      </w:r>
    </w:p>
    <w:p w14:paraId="14DEBF5A" w14:textId="4DEB13E1" w:rsidR="005C4F5B" w:rsidRPr="005C4F5B" w:rsidRDefault="005C4F5B" w:rsidP="005C4F5B">
      <w:pPr>
        <w:rPr>
          <w:sz w:val="24"/>
          <w:szCs w:val="24"/>
        </w:rPr>
      </w:pPr>
      <w:r w:rsidRPr="005C4F5B">
        <w:rPr>
          <w:sz w:val="24"/>
          <w:szCs w:val="24"/>
        </w:rPr>
        <w:t>The process by which software developers check their code for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problems and inconsistencies before compiling.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Organisations can automate the source code analysis process by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implementing a tool that automatically analyses the entire program,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generates charts and reports that graphically present the analysis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results, and recommends potential resolutions to identified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problems.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Static analysis tools scan the source code and automatically detect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errors that typically pass through compilers and become latent</w:t>
      </w:r>
      <w:r>
        <w:rPr>
          <w:sz w:val="24"/>
          <w:szCs w:val="24"/>
        </w:rPr>
        <w:t xml:space="preserve">  </w:t>
      </w:r>
      <w:r w:rsidRPr="005C4F5B">
        <w:rPr>
          <w:sz w:val="24"/>
          <w:szCs w:val="24"/>
        </w:rPr>
        <w:t>problems, including the following: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Σ syntax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Σ unreachable code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Σ unconditional branches into loops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Σ undeclared variables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Σ uninitialised variables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Σ parameter type mismatches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Σ uncalled functions and procedures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Σ variables used before initialisation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Σ non-usage of function results</w:t>
      </w:r>
      <w:r>
        <w:rPr>
          <w:sz w:val="24"/>
          <w:szCs w:val="24"/>
        </w:rPr>
        <w:t xml:space="preserve"> </w:t>
      </w:r>
      <w:r w:rsidRPr="005C4F5B">
        <w:rPr>
          <w:sz w:val="24"/>
          <w:szCs w:val="24"/>
        </w:rPr>
        <w:t>Σ possible array bound errors</w:t>
      </w:r>
    </w:p>
    <w:p w14:paraId="486313EE" w14:textId="4E666B04" w:rsidR="005C4F5B" w:rsidRDefault="005C4F5B" w:rsidP="005C4F5B">
      <w:pPr>
        <w:rPr>
          <w:sz w:val="24"/>
          <w:szCs w:val="24"/>
        </w:rPr>
      </w:pPr>
      <w:r w:rsidRPr="005C4F5B">
        <w:rPr>
          <w:sz w:val="24"/>
          <w:szCs w:val="24"/>
        </w:rPr>
        <w:t>Σ misuse of pointers.</w:t>
      </w:r>
      <w:r>
        <w:rPr>
          <w:sz w:val="24"/>
          <w:szCs w:val="24"/>
        </w:rPr>
        <w:t xml:space="preserve"> </w:t>
      </w:r>
    </w:p>
    <w:p w14:paraId="6DF19EDD" w14:textId="22607D2B" w:rsidR="005C4F5B" w:rsidRDefault="007E45FF" w:rsidP="007E45FF">
      <w:pPr>
        <w:rPr>
          <w:sz w:val="24"/>
          <w:szCs w:val="24"/>
        </w:rPr>
      </w:pPr>
      <w:r w:rsidRPr="007E45FF">
        <w:rPr>
          <w:sz w:val="24"/>
          <w:szCs w:val="24"/>
        </w:rPr>
        <w:t>Statistical</w:t>
      </w:r>
      <w:r>
        <w:rPr>
          <w:sz w:val="24"/>
          <w:szCs w:val="24"/>
        </w:rPr>
        <w:t xml:space="preserve"> </w:t>
      </w:r>
      <w:r w:rsidRPr="007E45FF">
        <w:rPr>
          <w:sz w:val="24"/>
          <w:szCs w:val="24"/>
        </w:rPr>
        <w:t>distributions</w:t>
      </w:r>
    </w:p>
    <w:p w14:paraId="477C9082" w14:textId="0F7C2535" w:rsidR="007E45FF" w:rsidRDefault="007E45FF" w:rsidP="007E45FF">
      <w:pPr>
        <w:rPr>
          <w:sz w:val="24"/>
          <w:szCs w:val="24"/>
        </w:rPr>
      </w:pPr>
      <w:r w:rsidRPr="007E45FF">
        <w:rPr>
          <w:sz w:val="24"/>
          <w:szCs w:val="24"/>
        </w:rPr>
        <w:t>When carrying out the tasks assigned to it, the ‘output’ of a system</w:t>
      </w:r>
      <w:r>
        <w:rPr>
          <w:sz w:val="24"/>
          <w:szCs w:val="24"/>
        </w:rPr>
        <w:t xml:space="preserve"> </w:t>
      </w:r>
      <w:r w:rsidRPr="007E45FF">
        <w:rPr>
          <w:sz w:val="24"/>
          <w:szCs w:val="24"/>
        </w:rPr>
        <w:t>can be expressed as a statistical distribution which describes the</w:t>
      </w:r>
      <w:r>
        <w:rPr>
          <w:sz w:val="24"/>
          <w:szCs w:val="24"/>
        </w:rPr>
        <w:t xml:space="preserve"> </w:t>
      </w:r>
      <w:r w:rsidRPr="007E45FF">
        <w:rPr>
          <w:sz w:val="24"/>
          <w:szCs w:val="24"/>
        </w:rPr>
        <w:t>probabilities that the system output will reach or exceed any</w:t>
      </w:r>
      <w:r>
        <w:rPr>
          <w:sz w:val="24"/>
          <w:szCs w:val="24"/>
        </w:rPr>
        <w:t xml:space="preserve"> </w:t>
      </w:r>
      <w:r w:rsidRPr="007E45FF">
        <w:rPr>
          <w:sz w:val="24"/>
          <w:szCs w:val="24"/>
        </w:rPr>
        <w:t>particular values.</w:t>
      </w:r>
    </w:p>
    <w:p w14:paraId="70231210" w14:textId="65676E6D" w:rsidR="007E45FF" w:rsidRDefault="007E45FF" w:rsidP="007E45FF">
      <w:pPr>
        <w:rPr>
          <w:sz w:val="24"/>
          <w:szCs w:val="24"/>
        </w:rPr>
      </w:pPr>
      <w:r w:rsidRPr="007E45FF">
        <w:rPr>
          <w:sz w:val="24"/>
          <w:szCs w:val="24"/>
        </w:rPr>
        <w:t>Structural safety</w:t>
      </w:r>
      <w:r>
        <w:rPr>
          <w:sz w:val="24"/>
          <w:szCs w:val="24"/>
        </w:rPr>
        <w:t xml:space="preserve"> </w:t>
      </w:r>
      <w:r w:rsidRPr="007E45FF">
        <w:rPr>
          <w:sz w:val="24"/>
          <w:szCs w:val="24"/>
        </w:rPr>
        <w:t>analysis</w:t>
      </w:r>
    </w:p>
    <w:p w14:paraId="5B0AF295" w14:textId="3D41797F" w:rsidR="007E45FF" w:rsidRDefault="00DB0FF9" w:rsidP="00DB0FF9">
      <w:pPr>
        <w:rPr>
          <w:sz w:val="24"/>
          <w:szCs w:val="24"/>
        </w:rPr>
      </w:pPr>
      <w:r w:rsidRPr="00DB0FF9">
        <w:rPr>
          <w:sz w:val="24"/>
          <w:szCs w:val="24"/>
        </w:rPr>
        <w:t>This method is used to validate mechanical structures. Inadequate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structural assessment results in increased risk due to potential for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latent design problems (Tarrents, 1980).</w:t>
      </w:r>
    </w:p>
    <w:p w14:paraId="6706C532" w14:textId="50D17EAF" w:rsidR="00DB0FF9" w:rsidRDefault="00DB0FF9" w:rsidP="00DB0FF9">
      <w:pPr>
        <w:rPr>
          <w:sz w:val="24"/>
          <w:szCs w:val="24"/>
        </w:rPr>
      </w:pPr>
      <w:r w:rsidRPr="00DB0FF9">
        <w:rPr>
          <w:sz w:val="24"/>
          <w:szCs w:val="24"/>
        </w:rPr>
        <w:t>Structured what if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technique (SWIFT)</w:t>
      </w:r>
    </w:p>
    <w:p w14:paraId="0ED5CA8A" w14:textId="6DDD6594" w:rsidR="00DB0FF9" w:rsidRPr="00DB0FF9" w:rsidRDefault="00DB0FF9" w:rsidP="00DB0FF9">
      <w:pPr>
        <w:rPr>
          <w:sz w:val="24"/>
          <w:szCs w:val="24"/>
        </w:rPr>
      </w:pPr>
      <w:r w:rsidRPr="00DB0FF9">
        <w:rPr>
          <w:sz w:val="24"/>
          <w:szCs w:val="24"/>
        </w:rPr>
        <w:t>High level structured brainstorming technique that originated from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the process/manufacturing industry.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As the name implies, this process is based around a series of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structured and well-defined questions aimed at brainstorming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possible failure mechanisms for the system at an early stage of the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design.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Considers complete systems, subsystems and processes. Has many</w:t>
      </w:r>
    </w:p>
    <w:p w14:paraId="2F7B3FB1" w14:textId="26D00FB7" w:rsidR="00DB0FF9" w:rsidRPr="00DB0FF9" w:rsidRDefault="00DB0FF9" w:rsidP="00DB0FF9">
      <w:pPr>
        <w:rPr>
          <w:sz w:val="24"/>
          <w:szCs w:val="24"/>
        </w:rPr>
      </w:pPr>
      <w:r w:rsidRPr="00DB0FF9">
        <w:rPr>
          <w:sz w:val="24"/>
          <w:szCs w:val="24"/>
        </w:rPr>
        <w:t>similarities to HAZOPS, in that it is team-based brainstorming and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uses prompts (e.g. checklists) to explore the behaviour of a system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and identify hazards. Instead of guide words, SWIFT uses a series of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questions which usually, but not always start ‘what if ...’. For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example:</w:t>
      </w:r>
    </w:p>
    <w:p w14:paraId="64B3F3E9" w14:textId="0E7A0E1A" w:rsidR="00DB0FF9" w:rsidRDefault="00DB0FF9" w:rsidP="00DB0FF9">
      <w:pPr>
        <w:rPr>
          <w:sz w:val="24"/>
          <w:szCs w:val="24"/>
        </w:rPr>
      </w:pPr>
      <w:r w:rsidRPr="00DB0FF9">
        <w:rPr>
          <w:sz w:val="24"/>
          <w:szCs w:val="24"/>
        </w:rPr>
        <w:lastRenderedPageBreak/>
        <w:t>What if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Σ a specific item of equipment fails?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Σ the operator fails to carry out the correct procedure?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Σ the level control fails to operate?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Σ a fire occurs in a particular part of the plant?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Σ a flood occurs?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Σ the maintainer tried to work without isolating the power supply?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(Defence Procurement Management Guide, DPMG/TEC/320 Iss1</w:t>
      </w:r>
      <w:r>
        <w:rPr>
          <w:sz w:val="24"/>
          <w:szCs w:val="24"/>
        </w:rPr>
        <w:t xml:space="preserve"> </w:t>
      </w:r>
      <w:r w:rsidRPr="00DB0FF9">
        <w:rPr>
          <w:sz w:val="24"/>
          <w:szCs w:val="24"/>
        </w:rPr>
        <w:t>(Sept98))</w:t>
      </w:r>
      <w:r>
        <w:rPr>
          <w:sz w:val="24"/>
          <w:szCs w:val="24"/>
        </w:rPr>
        <w:t xml:space="preserve"> </w:t>
      </w:r>
    </w:p>
    <w:p w14:paraId="5528ABEE" w14:textId="104A0620" w:rsidR="00DB0FF9" w:rsidRDefault="00066BD5" w:rsidP="00DB0FF9">
      <w:pPr>
        <w:rPr>
          <w:sz w:val="24"/>
          <w:szCs w:val="24"/>
        </w:rPr>
      </w:pPr>
      <w:r w:rsidRPr="00066BD5">
        <w:rPr>
          <w:sz w:val="24"/>
          <w:szCs w:val="24"/>
        </w:rPr>
        <w:t>Task analysis</w:t>
      </w:r>
    </w:p>
    <w:p w14:paraId="16784249" w14:textId="6822FB9A" w:rsidR="00066BD5" w:rsidRPr="00066BD5" w:rsidRDefault="00066BD5" w:rsidP="00066BD5">
      <w:pPr>
        <w:rPr>
          <w:sz w:val="24"/>
          <w:szCs w:val="24"/>
        </w:rPr>
      </w:pPr>
      <w:r w:rsidRPr="00066BD5">
        <w:rPr>
          <w:sz w:val="24"/>
          <w:szCs w:val="24"/>
        </w:rPr>
        <w:t>Task analysis is a fundamental human factors method and underlies</w:t>
      </w:r>
      <w:r>
        <w:rPr>
          <w:sz w:val="24"/>
          <w:szCs w:val="24"/>
        </w:rPr>
        <w:t xml:space="preserve"> </w:t>
      </w:r>
      <w:r w:rsidRPr="00066BD5">
        <w:rPr>
          <w:sz w:val="24"/>
          <w:szCs w:val="24"/>
        </w:rPr>
        <w:t>many other techniques.</w:t>
      </w:r>
    </w:p>
    <w:p w14:paraId="60E1BA2E" w14:textId="2413E412" w:rsidR="00066BD5" w:rsidRPr="00066BD5" w:rsidRDefault="00066BD5" w:rsidP="00066BD5">
      <w:pPr>
        <w:rPr>
          <w:sz w:val="24"/>
          <w:szCs w:val="24"/>
        </w:rPr>
      </w:pPr>
      <w:r w:rsidRPr="00066BD5">
        <w:rPr>
          <w:sz w:val="24"/>
          <w:szCs w:val="24"/>
        </w:rPr>
        <w:t>A small selection of known tools include:</w:t>
      </w:r>
      <w:r>
        <w:rPr>
          <w:sz w:val="24"/>
          <w:szCs w:val="24"/>
        </w:rPr>
        <w:t xml:space="preserve"> </w:t>
      </w:r>
      <w:r w:rsidRPr="00066BD5">
        <w:rPr>
          <w:sz w:val="24"/>
          <w:szCs w:val="24"/>
        </w:rPr>
        <w:t>Σ applied cognitive task analysis (ACTA)</w:t>
      </w:r>
      <w:r>
        <w:rPr>
          <w:sz w:val="24"/>
          <w:szCs w:val="24"/>
        </w:rPr>
        <w:t xml:space="preserve"> </w:t>
      </w:r>
      <w:r w:rsidRPr="00066BD5">
        <w:rPr>
          <w:sz w:val="24"/>
          <w:szCs w:val="24"/>
        </w:rPr>
        <w:t>Σ ATLAS</w:t>
      </w:r>
    </w:p>
    <w:p w14:paraId="11364FD2" w14:textId="0F7311FC" w:rsidR="00066BD5" w:rsidRPr="00066BD5" w:rsidRDefault="00066BD5" w:rsidP="00066BD5">
      <w:pPr>
        <w:rPr>
          <w:sz w:val="24"/>
          <w:szCs w:val="24"/>
        </w:rPr>
      </w:pPr>
      <w:r w:rsidRPr="00066BD5">
        <w:rPr>
          <w:sz w:val="24"/>
          <w:szCs w:val="24"/>
        </w:rPr>
        <w:t>Σ functional analysis system technique (FAST)</w:t>
      </w:r>
      <w:r>
        <w:rPr>
          <w:sz w:val="24"/>
          <w:szCs w:val="24"/>
        </w:rPr>
        <w:t xml:space="preserve"> </w:t>
      </w:r>
      <w:r w:rsidRPr="00066BD5">
        <w:rPr>
          <w:sz w:val="24"/>
          <w:szCs w:val="24"/>
        </w:rPr>
        <w:t>Σ goals, operators, methods and systems (GOMS)</w:t>
      </w:r>
      <w:r>
        <w:rPr>
          <w:sz w:val="24"/>
          <w:szCs w:val="24"/>
        </w:rPr>
        <w:t xml:space="preserve"> </w:t>
      </w:r>
      <w:r w:rsidRPr="00066BD5">
        <w:rPr>
          <w:sz w:val="24"/>
          <w:szCs w:val="24"/>
        </w:rPr>
        <w:t>Σ Micro Saint (software program)</w:t>
      </w:r>
      <w:r>
        <w:rPr>
          <w:sz w:val="24"/>
          <w:szCs w:val="24"/>
        </w:rPr>
        <w:t xml:space="preserve"> </w:t>
      </w:r>
      <w:r w:rsidRPr="00066BD5">
        <w:rPr>
          <w:sz w:val="24"/>
          <w:szCs w:val="24"/>
        </w:rPr>
        <w:t>Σ repertory grid analysis.</w:t>
      </w:r>
      <w:r>
        <w:rPr>
          <w:sz w:val="24"/>
          <w:szCs w:val="24"/>
        </w:rPr>
        <w:t xml:space="preserve"> </w:t>
      </w:r>
      <w:r w:rsidRPr="00066BD5">
        <w:rPr>
          <w:sz w:val="24"/>
          <w:szCs w:val="24"/>
        </w:rPr>
        <w:t>Task analysis is a method to evaluate a task performed by one or</w:t>
      </w:r>
      <w:r>
        <w:rPr>
          <w:sz w:val="24"/>
          <w:szCs w:val="24"/>
        </w:rPr>
        <w:t xml:space="preserve"> </w:t>
      </w:r>
      <w:r w:rsidRPr="00066BD5">
        <w:rPr>
          <w:sz w:val="24"/>
          <w:szCs w:val="24"/>
        </w:rPr>
        <w:t>more personnel from a safety standpoint in order to identify</w:t>
      </w:r>
      <w:r>
        <w:rPr>
          <w:sz w:val="24"/>
          <w:szCs w:val="24"/>
        </w:rPr>
        <w:t xml:space="preserve"> </w:t>
      </w:r>
    </w:p>
    <w:p w14:paraId="74C9C4FE" w14:textId="65CD5F96" w:rsidR="00066BD5" w:rsidRDefault="00066BD5" w:rsidP="00066BD5">
      <w:pPr>
        <w:rPr>
          <w:sz w:val="24"/>
          <w:szCs w:val="24"/>
        </w:rPr>
      </w:pPr>
      <w:r w:rsidRPr="00066BD5">
        <w:rPr>
          <w:sz w:val="24"/>
          <w:szCs w:val="24"/>
        </w:rPr>
        <w:t>undetected hazards, develop notes/cautions/ warnings for</w:t>
      </w:r>
      <w:r>
        <w:rPr>
          <w:sz w:val="24"/>
          <w:szCs w:val="24"/>
        </w:rPr>
        <w:t xml:space="preserve"> </w:t>
      </w:r>
      <w:r w:rsidRPr="00066BD5">
        <w:rPr>
          <w:sz w:val="24"/>
          <w:szCs w:val="24"/>
        </w:rPr>
        <w:t>integration in order into procedures, and receive feedback from</w:t>
      </w:r>
      <w:r>
        <w:rPr>
          <w:sz w:val="24"/>
          <w:szCs w:val="24"/>
        </w:rPr>
        <w:t xml:space="preserve"> </w:t>
      </w:r>
      <w:r w:rsidRPr="00066BD5">
        <w:rPr>
          <w:sz w:val="24"/>
          <w:szCs w:val="24"/>
        </w:rPr>
        <w:t>operating personnel (Tarrents, 1980).</w:t>
      </w:r>
    </w:p>
    <w:p w14:paraId="255657B5" w14:textId="44009E0C" w:rsidR="00066BD5" w:rsidRDefault="00AA39B1" w:rsidP="00AA39B1">
      <w:pPr>
        <w:rPr>
          <w:sz w:val="24"/>
          <w:szCs w:val="24"/>
        </w:rPr>
      </w:pPr>
      <w:r w:rsidRPr="00AA39B1">
        <w:rPr>
          <w:sz w:val="24"/>
          <w:szCs w:val="24"/>
        </w:rPr>
        <w:t>Test safety</w:t>
      </w:r>
      <w:r>
        <w:rPr>
          <w:sz w:val="24"/>
          <w:szCs w:val="24"/>
        </w:rPr>
        <w:t xml:space="preserve"> </w:t>
      </w:r>
      <w:r w:rsidRPr="00AA39B1">
        <w:rPr>
          <w:sz w:val="24"/>
          <w:szCs w:val="24"/>
        </w:rPr>
        <w:t>analysis</w:t>
      </w:r>
    </w:p>
    <w:p w14:paraId="5563C6C3" w14:textId="76A260B9" w:rsidR="00AA39B1" w:rsidRDefault="00AA39B1" w:rsidP="00AA39B1">
      <w:pPr>
        <w:rPr>
          <w:sz w:val="24"/>
          <w:szCs w:val="24"/>
        </w:rPr>
      </w:pPr>
      <w:r w:rsidRPr="00AA39B1">
        <w:rPr>
          <w:sz w:val="24"/>
          <w:szCs w:val="24"/>
        </w:rPr>
        <w:t>Test safety analysis ensures a safe environment during the conduct</w:t>
      </w:r>
      <w:r>
        <w:rPr>
          <w:sz w:val="24"/>
          <w:szCs w:val="24"/>
        </w:rPr>
        <w:t xml:space="preserve"> </w:t>
      </w:r>
      <w:r w:rsidRPr="00AA39B1">
        <w:rPr>
          <w:sz w:val="24"/>
          <w:szCs w:val="24"/>
        </w:rPr>
        <w:t>of systems and prototype testing. It also provides safety lessons to</w:t>
      </w:r>
      <w:r>
        <w:rPr>
          <w:sz w:val="24"/>
          <w:szCs w:val="24"/>
        </w:rPr>
        <w:t xml:space="preserve"> </w:t>
      </w:r>
      <w:r w:rsidRPr="00AA39B1">
        <w:rPr>
          <w:sz w:val="24"/>
          <w:szCs w:val="24"/>
        </w:rPr>
        <w:t>be incorporated into the design, as application.</w:t>
      </w:r>
      <w:r>
        <w:rPr>
          <w:sz w:val="24"/>
          <w:szCs w:val="24"/>
        </w:rPr>
        <w:t xml:space="preserve"> </w:t>
      </w:r>
      <w:r w:rsidRPr="00AA39B1">
        <w:rPr>
          <w:sz w:val="24"/>
          <w:szCs w:val="24"/>
        </w:rPr>
        <w:t>This approach is especially applicable to the development of new</w:t>
      </w:r>
      <w:r>
        <w:rPr>
          <w:sz w:val="24"/>
          <w:szCs w:val="24"/>
        </w:rPr>
        <w:t xml:space="preserve"> </w:t>
      </w:r>
      <w:r w:rsidRPr="00AA39B1">
        <w:rPr>
          <w:sz w:val="24"/>
          <w:szCs w:val="24"/>
        </w:rPr>
        <w:t>systems, and particularly in the engineering/development phase</w:t>
      </w:r>
      <w:r>
        <w:rPr>
          <w:sz w:val="24"/>
          <w:szCs w:val="24"/>
        </w:rPr>
        <w:t xml:space="preserve"> </w:t>
      </w:r>
      <w:r w:rsidRPr="00AA39B1">
        <w:rPr>
          <w:sz w:val="24"/>
          <w:szCs w:val="24"/>
        </w:rPr>
        <w:t>(Tarrents, 1980).</w:t>
      </w:r>
    </w:p>
    <w:p w14:paraId="28DB186A" w14:textId="3792DB9F" w:rsidR="00AA39B1" w:rsidRDefault="00AA39B1" w:rsidP="00AA39B1">
      <w:pPr>
        <w:rPr>
          <w:sz w:val="24"/>
          <w:szCs w:val="24"/>
        </w:rPr>
      </w:pPr>
      <w:r w:rsidRPr="00AA39B1">
        <w:rPr>
          <w:sz w:val="24"/>
          <w:szCs w:val="24"/>
        </w:rPr>
        <w:t>Tests</w:t>
      </w:r>
    </w:p>
    <w:p w14:paraId="5AD160BF" w14:textId="2F6B8964" w:rsidR="00AA39B1" w:rsidRDefault="00BA3FF9" w:rsidP="00BA3FF9">
      <w:pPr>
        <w:rPr>
          <w:sz w:val="24"/>
          <w:szCs w:val="24"/>
        </w:rPr>
      </w:pPr>
      <w:r w:rsidRPr="00BA3FF9">
        <w:rPr>
          <w:sz w:val="24"/>
          <w:szCs w:val="24"/>
        </w:rPr>
        <w:t>Often analysis alone cannot accurately predict precise effects or</w:t>
      </w:r>
      <w:r>
        <w:rPr>
          <w:sz w:val="24"/>
          <w:szCs w:val="24"/>
        </w:rPr>
        <w:t xml:space="preserve"> </w:t>
      </w:r>
      <w:r w:rsidRPr="00BA3FF9">
        <w:rPr>
          <w:sz w:val="24"/>
          <w:szCs w:val="24"/>
        </w:rPr>
        <w:t>probability of failures., so it becomes essential to conduct actual</w:t>
      </w:r>
      <w:r>
        <w:rPr>
          <w:sz w:val="24"/>
          <w:szCs w:val="24"/>
        </w:rPr>
        <w:t xml:space="preserve"> </w:t>
      </w:r>
      <w:r w:rsidRPr="00BA3FF9">
        <w:rPr>
          <w:sz w:val="24"/>
          <w:szCs w:val="24"/>
        </w:rPr>
        <w:t>tests (i.e. on rigs or in situ).</w:t>
      </w:r>
      <w:r>
        <w:rPr>
          <w:sz w:val="24"/>
          <w:szCs w:val="24"/>
        </w:rPr>
        <w:t xml:space="preserve"> </w:t>
      </w:r>
      <w:r w:rsidRPr="00BA3FF9">
        <w:rPr>
          <w:sz w:val="24"/>
          <w:szCs w:val="24"/>
        </w:rPr>
        <w:t>Essential in the following circumstances</w:t>
      </w:r>
      <w:r>
        <w:rPr>
          <w:sz w:val="24"/>
          <w:szCs w:val="24"/>
        </w:rPr>
        <w:t xml:space="preserve"> </w:t>
      </w:r>
      <w:r w:rsidRPr="00BA3FF9">
        <w:rPr>
          <w:sz w:val="24"/>
          <w:szCs w:val="24"/>
        </w:rPr>
        <w:t>Σ with circuits which use integrating and differentiating functions</w:t>
      </w:r>
      <w:r>
        <w:rPr>
          <w:sz w:val="24"/>
          <w:szCs w:val="24"/>
        </w:rPr>
        <w:t xml:space="preserve"> </w:t>
      </w:r>
      <w:r w:rsidRPr="00BA3FF9">
        <w:rPr>
          <w:sz w:val="24"/>
          <w:szCs w:val="24"/>
        </w:rPr>
        <w:t>or other processing which may be sensitive to changes in time</w:t>
      </w:r>
      <w:r>
        <w:rPr>
          <w:sz w:val="24"/>
          <w:szCs w:val="24"/>
        </w:rPr>
        <w:t xml:space="preserve"> </w:t>
      </w:r>
      <w:r w:rsidRPr="00BA3FF9">
        <w:rPr>
          <w:sz w:val="24"/>
          <w:szCs w:val="24"/>
        </w:rPr>
        <w:t>constants.</w:t>
      </w:r>
      <w:r>
        <w:rPr>
          <w:sz w:val="24"/>
          <w:szCs w:val="24"/>
        </w:rPr>
        <w:t xml:space="preserve"> </w:t>
      </w:r>
      <w:r w:rsidRPr="00BA3FF9">
        <w:rPr>
          <w:sz w:val="24"/>
          <w:szCs w:val="24"/>
        </w:rPr>
        <w:t>Σ in control system where it is often necessary to have crossconnections</w:t>
      </w:r>
      <w:r>
        <w:rPr>
          <w:sz w:val="24"/>
          <w:szCs w:val="24"/>
        </w:rPr>
        <w:t xml:space="preserve"> </w:t>
      </w:r>
      <w:r w:rsidRPr="00BA3FF9">
        <w:rPr>
          <w:sz w:val="24"/>
          <w:szCs w:val="24"/>
        </w:rPr>
        <w:t>between channels in order to achieve</w:t>
      </w:r>
      <w:r>
        <w:rPr>
          <w:sz w:val="24"/>
          <w:szCs w:val="24"/>
        </w:rPr>
        <w:t xml:space="preserve"> </w:t>
      </w:r>
      <w:r w:rsidRPr="00BA3FF9">
        <w:rPr>
          <w:sz w:val="24"/>
          <w:szCs w:val="24"/>
        </w:rPr>
        <w:t>synchronisation or load sharing or cross-monitoring.</w:t>
      </w:r>
    </w:p>
    <w:p w14:paraId="6A1D8E19" w14:textId="78FDB65A" w:rsidR="00BA3FF9" w:rsidRDefault="00BA3FF9" w:rsidP="00BA3FF9">
      <w:pPr>
        <w:rPr>
          <w:sz w:val="24"/>
          <w:szCs w:val="24"/>
        </w:rPr>
      </w:pPr>
      <w:r w:rsidRPr="00BA3FF9">
        <w:rPr>
          <w:sz w:val="24"/>
          <w:szCs w:val="24"/>
        </w:rPr>
        <w:t>The IEEE gold book</w:t>
      </w:r>
    </w:p>
    <w:p w14:paraId="76E2C819" w14:textId="1134FAC0" w:rsidR="00BA3FF9" w:rsidRDefault="00F33B3F" w:rsidP="00F33B3F">
      <w:pPr>
        <w:rPr>
          <w:sz w:val="24"/>
          <w:szCs w:val="24"/>
        </w:rPr>
      </w:pPr>
      <w:r w:rsidRPr="00F33B3F">
        <w:rPr>
          <w:sz w:val="24"/>
          <w:szCs w:val="24"/>
        </w:rPr>
        <w:t>IEEE STD 493-1997, IEEE Recommended Practice for the Design</w:t>
      </w:r>
      <w:r>
        <w:rPr>
          <w:sz w:val="24"/>
          <w:szCs w:val="24"/>
        </w:rPr>
        <w:t xml:space="preserve"> </w:t>
      </w:r>
      <w:r w:rsidRPr="00F33B3F">
        <w:rPr>
          <w:sz w:val="24"/>
          <w:szCs w:val="24"/>
        </w:rPr>
        <w:t>of Reliable Industrial and Commercial Power Systems, provides data</w:t>
      </w:r>
      <w:r>
        <w:rPr>
          <w:sz w:val="24"/>
          <w:szCs w:val="24"/>
        </w:rPr>
        <w:t xml:space="preserve"> </w:t>
      </w:r>
      <w:r w:rsidRPr="00F33B3F">
        <w:rPr>
          <w:sz w:val="24"/>
          <w:szCs w:val="24"/>
        </w:rPr>
        <w:t>on commercial power distribution systems.</w:t>
      </w:r>
      <w:r>
        <w:rPr>
          <w:sz w:val="24"/>
          <w:szCs w:val="24"/>
        </w:rPr>
        <w:t xml:space="preserve"> </w:t>
      </w:r>
      <w:r w:rsidRPr="00F33B3F">
        <w:rPr>
          <w:sz w:val="24"/>
          <w:szCs w:val="24"/>
        </w:rPr>
        <w:t>Provides data concerning equipment reliability used in industrial</w:t>
      </w:r>
      <w:r>
        <w:rPr>
          <w:sz w:val="24"/>
          <w:szCs w:val="24"/>
        </w:rPr>
        <w:t xml:space="preserve">  </w:t>
      </w:r>
      <w:r w:rsidRPr="00F33B3F">
        <w:rPr>
          <w:sz w:val="24"/>
          <w:szCs w:val="24"/>
        </w:rPr>
        <w:t>and commercial power distribution systems. Reliability data for</w:t>
      </w:r>
      <w:r>
        <w:rPr>
          <w:sz w:val="24"/>
          <w:szCs w:val="24"/>
        </w:rPr>
        <w:t xml:space="preserve"> </w:t>
      </w:r>
      <w:r w:rsidRPr="00F33B3F">
        <w:rPr>
          <w:sz w:val="24"/>
          <w:szCs w:val="24"/>
        </w:rPr>
        <w:t xml:space="preserve">different types of equipment are provided along with </w:t>
      </w:r>
      <w:r w:rsidRPr="00F33B3F">
        <w:rPr>
          <w:sz w:val="24"/>
          <w:szCs w:val="24"/>
        </w:rPr>
        <w:lastRenderedPageBreak/>
        <w:t>other aspects</w:t>
      </w:r>
      <w:r>
        <w:rPr>
          <w:sz w:val="24"/>
          <w:szCs w:val="24"/>
        </w:rPr>
        <w:t xml:space="preserve"> </w:t>
      </w:r>
      <w:r w:rsidRPr="00F33B3F">
        <w:rPr>
          <w:sz w:val="24"/>
          <w:szCs w:val="24"/>
        </w:rPr>
        <w:t>of reliability analysis for power distribution systems, such as basic</w:t>
      </w:r>
      <w:r>
        <w:rPr>
          <w:sz w:val="24"/>
          <w:szCs w:val="24"/>
        </w:rPr>
        <w:t xml:space="preserve"> </w:t>
      </w:r>
      <w:r w:rsidRPr="00F33B3F">
        <w:rPr>
          <w:sz w:val="24"/>
          <w:szCs w:val="24"/>
        </w:rPr>
        <w:t>concepts of reliability analysis, probability methods, fundamentals</w:t>
      </w:r>
      <w:r>
        <w:rPr>
          <w:sz w:val="24"/>
          <w:szCs w:val="24"/>
        </w:rPr>
        <w:t xml:space="preserve"> </w:t>
      </w:r>
      <w:r w:rsidRPr="00F33B3F">
        <w:rPr>
          <w:sz w:val="24"/>
          <w:szCs w:val="24"/>
        </w:rPr>
        <w:t>of power system reliability evaluation, economic evaluation of</w:t>
      </w:r>
      <w:r>
        <w:rPr>
          <w:sz w:val="24"/>
          <w:szCs w:val="24"/>
        </w:rPr>
        <w:t xml:space="preserve"> </w:t>
      </w:r>
      <w:r w:rsidRPr="00F33B3F">
        <w:rPr>
          <w:sz w:val="24"/>
          <w:szCs w:val="24"/>
        </w:rPr>
        <w:t>reliability, and cost of power outage data. The handbook was</w:t>
      </w:r>
      <w:r>
        <w:rPr>
          <w:sz w:val="24"/>
          <w:szCs w:val="24"/>
        </w:rPr>
        <w:t xml:space="preserve"> </w:t>
      </w:r>
      <w:r w:rsidRPr="00F33B3F">
        <w:rPr>
          <w:sz w:val="24"/>
          <w:szCs w:val="24"/>
        </w:rPr>
        <w:t>updated in 1997; however, the most recent reliability data reflected</w:t>
      </w:r>
      <w:r>
        <w:rPr>
          <w:sz w:val="24"/>
          <w:szCs w:val="24"/>
        </w:rPr>
        <w:t xml:space="preserve"> </w:t>
      </w:r>
      <w:r w:rsidRPr="00F33B3F">
        <w:rPr>
          <w:sz w:val="24"/>
          <w:szCs w:val="24"/>
        </w:rPr>
        <w:t>in the document is only through 1989.</w:t>
      </w:r>
    </w:p>
    <w:p w14:paraId="4674BFAC" w14:textId="265C7F86" w:rsidR="00F33B3F" w:rsidRDefault="00324185" w:rsidP="00324185">
      <w:pPr>
        <w:rPr>
          <w:sz w:val="24"/>
          <w:szCs w:val="24"/>
        </w:rPr>
      </w:pPr>
      <w:r w:rsidRPr="00324185">
        <w:rPr>
          <w:sz w:val="24"/>
          <w:szCs w:val="24"/>
        </w:rPr>
        <w:t>The sequentially</w:t>
      </w:r>
      <w:r>
        <w:rPr>
          <w:sz w:val="24"/>
          <w:szCs w:val="24"/>
        </w:rPr>
        <w:t xml:space="preserve"> </w:t>
      </w:r>
      <w:r w:rsidRPr="00324185">
        <w:rPr>
          <w:sz w:val="24"/>
          <w:szCs w:val="24"/>
        </w:rPr>
        <w:t>timed events plot</w:t>
      </w:r>
      <w:r>
        <w:rPr>
          <w:sz w:val="24"/>
          <w:szCs w:val="24"/>
        </w:rPr>
        <w:t xml:space="preserve"> </w:t>
      </w:r>
      <w:r w:rsidRPr="00324185">
        <w:rPr>
          <w:sz w:val="24"/>
          <w:szCs w:val="24"/>
        </w:rPr>
        <w:t>investigation</w:t>
      </w:r>
      <w:r>
        <w:rPr>
          <w:sz w:val="24"/>
          <w:szCs w:val="24"/>
        </w:rPr>
        <w:t xml:space="preserve"> </w:t>
      </w:r>
      <w:r w:rsidRPr="00324185">
        <w:rPr>
          <w:sz w:val="24"/>
          <w:szCs w:val="24"/>
        </w:rPr>
        <w:t>system (STEP)</w:t>
      </w:r>
    </w:p>
    <w:p w14:paraId="022FD41B" w14:textId="416745B9" w:rsidR="00324185" w:rsidRDefault="00324185" w:rsidP="00324185">
      <w:pPr>
        <w:rPr>
          <w:sz w:val="24"/>
          <w:szCs w:val="24"/>
        </w:rPr>
      </w:pPr>
      <w:r w:rsidRPr="00324185">
        <w:rPr>
          <w:sz w:val="24"/>
          <w:szCs w:val="24"/>
        </w:rPr>
        <w:t>This method is used to define systems; analyse system operations</w:t>
      </w:r>
      <w:r>
        <w:rPr>
          <w:sz w:val="24"/>
          <w:szCs w:val="24"/>
        </w:rPr>
        <w:t xml:space="preserve"> </w:t>
      </w:r>
      <w:r w:rsidRPr="00324185">
        <w:rPr>
          <w:sz w:val="24"/>
          <w:szCs w:val="24"/>
        </w:rPr>
        <w:t>to discover, assess, and find problems; find and assess options to</w:t>
      </w:r>
      <w:r>
        <w:rPr>
          <w:sz w:val="24"/>
          <w:szCs w:val="24"/>
        </w:rPr>
        <w:t xml:space="preserve"> </w:t>
      </w:r>
      <w:r w:rsidRPr="00324185">
        <w:rPr>
          <w:sz w:val="24"/>
          <w:szCs w:val="24"/>
        </w:rPr>
        <w:t>eliminate or control problems; monitor future performance; and</w:t>
      </w:r>
      <w:r>
        <w:rPr>
          <w:sz w:val="24"/>
          <w:szCs w:val="24"/>
        </w:rPr>
        <w:t xml:space="preserve"> </w:t>
      </w:r>
      <w:r w:rsidRPr="00324185">
        <w:rPr>
          <w:sz w:val="24"/>
          <w:szCs w:val="24"/>
        </w:rPr>
        <w:t>investigate accidents (Tarrents, 1980).</w:t>
      </w:r>
    </w:p>
    <w:p w14:paraId="0E965536" w14:textId="77C1304E" w:rsidR="00324185" w:rsidRDefault="00324185" w:rsidP="00324185">
      <w:pPr>
        <w:rPr>
          <w:sz w:val="24"/>
          <w:szCs w:val="24"/>
        </w:rPr>
      </w:pPr>
      <w:r w:rsidRPr="00324185">
        <w:rPr>
          <w:sz w:val="24"/>
          <w:szCs w:val="24"/>
        </w:rPr>
        <w:t>Top-down analysis</w:t>
      </w:r>
      <w:r>
        <w:rPr>
          <w:sz w:val="24"/>
          <w:szCs w:val="24"/>
        </w:rPr>
        <w:t xml:space="preserve"> </w:t>
      </w:r>
      <w:r w:rsidRPr="00324185">
        <w:rPr>
          <w:sz w:val="24"/>
          <w:szCs w:val="24"/>
        </w:rPr>
        <w:t>approach</w:t>
      </w:r>
    </w:p>
    <w:p w14:paraId="11D71CA6" w14:textId="36515337" w:rsidR="00324185" w:rsidRDefault="00EB5D8C" w:rsidP="00EB5D8C">
      <w:pPr>
        <w:rPr>
          <w:sz w:val="24"/>
          <w:szCs w:val="24"/>
        </w:rPr>
      </w:pPr>
      <w:r w:rsidRPr="00EB5D8C">
        <w:rPr>
          <w:sz w:val="24"/>
          <w:szCs w:val="24"/>
        </w:rPr>
        <w:t>Starts by identifying the failure condition to be investigated and</w:t>
      </w:r>
      <w:r>
        <w:rPr>
          <w:sz w:val="24"/>
          <w:szCs w:val="24"/>
        </w:rPr>
        <w:t xml:space="preserve"> </w:t>
      </w:r>
      <w:r w:rsidRPr="00EB5D8C">
        <w:rPr>
          <w:sz w:val="24"/>
          <w:szCs w:val="24"/>
        </w:rPr>
        <w:t>then proceeds to derive those failure modes (and combinations of</w:t>
      </w:r>
      <w:r>
        <w:rPr>
          <w:sz w:val="24"/>
          <w:szCs w:val="24"/>
        </w:rPr>
        <w:t xml:space="preserve"> </w:t>
      </w:r>
      <w:r w:rsidRPr="00EB5D8C">
        <w:rPr>
          <w:sz w:val="24"/>
          <w:szCs w:val="24"/>
        </w:rPr>
        <w:t>failure modes) which can produce it.</w:t>
      </w:r>
      <w:r>
        <w:rPr>
          <w:sz w:val="24"/>
          <w:szCs w:val="24"/>
        </w:rPr>
        <w:t xml:space="preserve"> </w:t>
      </w:r>
      <w:r w:rsidRPr="00EB5D8C">
        <w:rPr>
          <w:sz w:val="24"/>
          <w:szCs w:val="24"/>
        </w:rPr>
        <w:t>Built on the assumption that evaluation can be best served by</w:t>
      </w:r>
      <w:r>
        <w:rPr>
          <w:sz w:val="24"/>
          <w:szCs w:val="24"/>
        </w:rPr>
        <w:t xml:space="preserve"> </w:t>
      </w:r>
      <w:r w:rsidRPr="00EB5D8C">
        <w:rPr>
          <w:sz w:val="24"/>
          <w:szCs w:val="24"/>
        </w:rPr>
        <w:t xml:space="preserve">examining the system as a whole (its goals, </w:t>
      </w:r>
      <w:r>
        <w:rPr>
          <w:sz w:val="24"/>
          <w:szCs w:val="24"/>
        </w:rPr>
        <w:t xml:space="preserve"> </w:t>
      </w:r>
      <w:r w:rsidRPr="00EB5D8C">
        <w:rPr>
          <w:sz w:val="24"/>
          <w:szCs w:val="24"/>
        </w:rPr>
        <w:t>objectives, operating</w:t>
      </w:r>
      <w:r>
        <w:rPr>
          <w:sz w:val="24"/>
          <w:szCs w:val="24"/>
        </w:rPr>
        <w:t xml:space="preserve"> </w:t>
      </w:r>
      <w:r w:rsidRPr="00EB5D8C">
        <w:rPr>
          <w:sz w:val="24"/>
          <w:szCs w:val="24"/>
        </w:rPr>
        <w:t>environment, etc.), and examining the individual sub-systems or</w:t>
      </w:r>
      <w:r>
        <w:rPr>
          <w:sz w:val="24"/>
          <w:szCs w:val="24"/>
        </w:rPr>
        <w:t xml:space="preserve"> </w:t>
      </w:r>
      <w:r w:rsidRPr="00EB5D8C">
        <w:rPr>
          <w:sz w:val="24"/>
          <w:szCs w:val="24"/>
        </w:rPr>
        <w:t>components (Garland, et al., 1999).</w:t>
      </w:r>
      <w:r>
        <w:rPr>
          <w:sz w:val="24"/>
          <w:szCs w:val="24"/>
        </w:rPr>
        <w:t xml:space="preserve">  </w:t>
      </w:r>
      <w:r w:rsidRPr="00EB5D8C">
        <w:rPr>
          <w:sz w:val="24"/>
          <w:szCs w:val="24"/>
        </w:rPr>
        <w:t>An example top-down approach is the functional hazard analysis</w:t>
      </w:r>
      <w:r>
        <w:rPr>
          <w:sz w:val="24"/>
          <w:szCs w:val="24"/>
        </w:rPr>
        <w:t xml:space="preserve"> </w:t>
      </w:r>
      <w:r w:rsidRPr="00EB5D8C">
        <w:rPr>
          <w:sz w:val="24"/>
          <w:szCs w:val="24"/>
        </w:rPr>
        <w:t>(FHA).</w:t>
      </w:r>
    </w:p>
    <w:p w14:paraId="31BF802F" w14:textId="237675C8" w:rsidR="00EB5D8C" w:rsidRDefault="00EB5D8C" w:rsidP="00EB5D8C">
      <w:pPr>
        <w:rPr>
          <w:sz w:val="24"/>
          <w:szCs w:val="24"/>
        </w:rPr>
      </w:pPr>
      <w:r w:rsidRPr="00EB5D8C">
        <w:rPr>
          <w:sz w:val="24"/>
          <w:szCs w:val="24"/>
        </w:rPr>
        <w:t>Weibull analysis</w:t>
      </w:r>
    </w:p>
    <w:p w14:paraId="676EB828" w14:textId="2DE96D61" w:rsidR="00EB5D8C" w:rsidRDefault="001A7037" w:rsidP="001A7037">
      <w:pPr>
        <w:rPr>
          <w:sz w:val="24"/>
          <w:szCs w:val="24"/>
        </w:rPr>
      </w:pPr>
      <w:r w:rsidRPr="001A7037">
        <w:rPr>
          <w:sz w:val="24"/>
          <w:szCs w:val="24"/>
        </w:rPr>
        <w:t>Most reliability analysis uses an exponential time to failure (TTF)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distribution, which says that the instantaneous rate of failure is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constant over time, and the item is as likely to fail at one moment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as another (i.e. it is ‘memoryless’ – that is, the item is not more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likely to fail the next moment simply because it has operated for a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long time).</w:t>
      </w:r>
    </w:p>
    <w:p w14:paraId="5DE00FFA" w14:textId="77777777" w:rsidR="00C77487" w:rsidRPr="00C77487" w:rsidRDefault="001A7037" w:rsidP="00C77487">
      <w:pPr>
        <w:rPr>
          <w:sz w:val="24"/>
          <w:szCs w:val="24"/>
        </w:rPr>
      </w:pPr>
      <w:r w:rsidRPr="001A7037">
        <w:rPr>
          <w:sz w:val="24"/>
          <w:szCs w:val="24"/>
        </w:rPr>
        <w:t>This is not good enough when considering the effect of ageing,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when the failure rates are increasing. The question is: how often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should this inspection be performed?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One very useful distribution for modelling TTF in the presence of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ageing is the Weibull distribution, which has the advantages of: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1. being very flexible to fit a large number of field data samples,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2. collapsing to the exponential TTF distribution when the field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 xml:space="preserve"> data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is fairly flat over time, and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3. being a theoretical ‘limiting distribution’ (which is somewhat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beyond the scope of this brief).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In Weibull analysis, the practitioner attempts to make predictions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about the life of all products in the population by ‘fitting’ a statistical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distribution to life data from a representative sample of units. The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parameterised distribution for the data set can then be used to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 xml:space="preserve">estimate important </w:t>
      </w:r>
      <w:r w:rsidRPr="001A7037">
        <w:rPr>
          <w:sz w:val="24"/>
          <w:szCs w:val="24"/>
        </w:rPr>
        <w:lastRenderedPageBreak/>
        <w:t>life characteristics of the product such as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reliability or probability of failure at a specific time, the mean life for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the product and failure rate. Life data analysis requires the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practitioner to:</w:t>
      </w:r>
      <w:r>
        <w:rPr>
          <w:sz w:val="24"/>
          <w:szCs w:val="24"/>
        </w:rPr>
        <w:t xml:space="preserve"> </w:t>
      </w:r>
      <w:r w:rsidRPr="001A7037">
        <w:rPr>
          <w:sz w:val="24"/>
          <w:szCs w:val="24"/>
        </w:rPr>
        <w:t>Σ gather life data for the product</w:t>
      </w:r>
      <w:r>
        <w:rPr>
          <w:sz w:val="24"/>
          <w:szCs w:val="24"/>
        </w:rPr>
        <w:t xml:space="preserve"> </w:t>
      </w:r>
      <w:r w:rsidR="00C77487" w:rsidRPr="00C77487">
        <w:rPr>
          <w:sz w:val="24"/>
          <w:szCs w:val="24"/>
        </w:rPr>
        <w:t>Σ select a lifetime distribution that will fit the data and model the</w:t>
      </w:r>
    </w:p>
    <w:p w14:paraId="386908F7" w14:textId="56C0BB4B" w:rsidR="001A7037" w:rsidRDefault="00C77487" w:rsidP="00C77487">
      <w:pPr>
        <w:rPr>
          <w:sz w:val="24"/>
          <w:szCs w:val="24"/>
        </w:rPr>
      </w:pPr>
      <w:r w:rsidRPr="00C77487">
        <w:rPr>
          <w:sz w:val="24"/>
          <w:szCs w:val="24"/>
        </w:rPr>
        <w:t>life of the product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Σ estimate the parameters that will fit the distribution to the data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Σ generate plots and results that estimate the life characteristics,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like reliability or mean life, of the product.</w:t>
      </w:r>
    </w:p>
    <w:p w14:paraId="73E3FCEB" w14:textId="042112F6" w:rsidR="00C77487" w:rsidRDefault="00C77487" w:rsidP="00C77487">
      <w:pPr>
        <w:rPr>
          <w:sz w:val="24"/>
          <w:szCs w:val="24"/>
        </w:rPr>
      </w:pPr>
      <w:r w:rsidRPr="00C77487">
        <w:rPr>
          <w:sz w:val="24"/>
          <w:szCs w:val="24"/>
        </w:rPr>
        <w:t>What-if analysis</w:t>
      </w:r>
    </w:p>
    <w:p w14:paraId="59139DE4" w14:textId="4BA1E94E" w:rsidR="00C77487" w:rsidRPr="00C77487" w:rsidRDefault="00C77487" w:rsidP="00C77487">
      <w:pPr>
        <w:rPr>
          <w:sz w:val="24"/>
          <w:szCs w:val="24"/>
        </w:rPr>
      </w:pPr>
      <w:r w:rsidRPr="00C77487">
        <w:rPr>
          <w:sz w:val="24"/>
          <w:szCs w:val="24"/>
        </w:rPr>
        <w:t>What-if analysis methodology identifies hazards, hazardous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situations, or specific accident events that could produce an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undesirable consequence. It is a simple method of applying logic</w:t>
      </w:r>
    </w:p>
    <w:p w14:paraId="678D611F" w14:textId="1CC711E2" w:rsidR="001A7037" w:rsidRDefault="00C77487" w:rsidP="001A7037">
      <w:pPr>
        <w:rPr>
          <w:sz w:val="24"/>
          <w:szCs w:val="24"/>
        </w:rPr>
      </w:pPr>
      <w:r w:rsidRPr="00C77487">
        <w:rPr>
          <w:sz w:val="24"/>
          <w:szCs w:val="24"/>
        </w:rPr>
        <w:t>in a deterministic manner (Tarrents, 1980).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A problem-solving approach that uses loosely structured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questioning to (i) suggest upsets that may result in accidents or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system performance problems and (ii) make sure the proper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safeguards against those problems are in place.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Typical qualitative probability terms are: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a. Probable failure conditions are those anticipated to occur one or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more times during the entire operational life of each aeroplane.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b. Improbable failure conditions are divided into two categories as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follows: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(i) Remote. Unlikely to occur to each aeroplane during its total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life but which may occur several times when considering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the total operational life of a number of aeroplanes of the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type.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(ii) Extremely remote. Unlikely to occur when considering the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total operational life of all aeroplanes of the type, but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nevertheless has to be considered as being possible.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 xml:space="preserve">c. Extremely improbable failure conditions are those so 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unlikely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that they are not anticipated to occur during the entire</w:t>
      </w:r>
      <w:r>
        <w:rPr>
          <w:sz w:val="24"/>
          <w:szCs w:val="24"/>
        </w:rPr>
        <w:t xml:space="preserve"> </w:t>
      </w:r>
      <w:r w:rsidRPr="00C77487">
        <w:rPr>
          <w:sz w:val="24"/>
          <w:szCs w:val="24"/>
        </w:rPr>
        <w:t>operational life of all aeroplanes of one type.</w:t>
      </w:r>
      <w:r>
        <w:rPr>
          <w:sz w:val="24"/>
          <w:szCs w:val="24"/>
        </w:rPr>
        <w:t xml:space="preserve"> </w:t>
      </w:r>
    </w:p>
    <w:p w14:paraId="019F06B0" w14:textId="06E6076E" w:rsidR="00D10467" w:rsidRDefault="00D10467" w:rsidP="00D10467">
      <w:pPr>
        <w:rPr>
          <w:sz w:val="24"/>
          <w:szCs w:val="24"/>
        </w:rPr>
      </w:pPr>
      <w:r w:rsidRPr="00D10467">
        <w:rPr>
          <w:sz w:val="24"/>
          <w:szCs w:val="24"/>
        </w:rPr>
        <w:t>Zonal safety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analysis (ZSA)/Zonal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hazard analysis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(ZHA)</w:t>
      </w:r>
    </w:p>
    <w:p w14:paraId="28188694" w14:textId="1C240B3E" w:rsidR="00D10467" w:rsidRPr="00D10467" w:rsidRDefault="00D10467" w:rsidP="00D10467">
      <w:pPr>
        <w:rPr>
          <w:sz w:val="24"/>
          <w:szCs w:val="24"/>
        </w:rPr>
      </w:pPr>
      <w:r w:rsidRPr="00D10467">
        <w:rPr>
          <w:sz w:val="24"/>
          <w:szCs w:val="24"/>
        </w:rPr>
        <w:t>CCA technique which specifically considers physical proximity of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different technologies. Theoretical and visual examination of each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physical zone to ensure that interference and interactions with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adjacent systems do not violate the independence requirements.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Used to:</w:t>
      </w:r>
    </w:p>
    <w:p w14:paraId="1F91D8BA" w14:textId="370A4ECA" w:rsidR="00D10467" w:rsidRDefault="00D10467" w:rsidP="00D10467">
      <w:pPr>
        <w:rPr>
          <w:sz w:val="24"/>
          <w:szCs w:val="24"/>
        </w:rPr>
      </w:pPr>
      <w:r w:rsidRPr="00D10467">
        <w:rPr>
          <w:sz w:val="24"/>
          <w:szCs w:val="24"/>
        </w:rPr>
        <w:t>Σ determine compliance with the installation rules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Σ identify any potential cascade failures due to system interaction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Σ identify any potential areas for maintenance errors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Σ identify potential areas for system malfunction due to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environmental factors.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This technique is used to look at the complex interactions that can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occur between high-energy systems and is specifically concerned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with their physical position in relation to each other.</w:t>
      </w:r>
    </w:p>
    <w:p w14:paraId="3EBAA068" w14:textId="7625A328" w:rsidR="00D10467" w:rsidRDefault="00D10467" w:rsidP="00D10467">
      <w:pPr>
        <w:rPr>
          <w:sz w:val="24"/>
          <w:szCs w:val="24"/>
        </w:rPr>
      </w:pPr>
      <w:r w:rsidRPr="00D10467">
        <w:rPr>
          <w:sz w:val="24"/>
          <w:szCs w:val="24"/>
        </w:rPr>
        <w:lastRenderedPageBreak/>
        <w:t>The zonal hazard analysis techniques are also used to assess the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effects of the proliferation of hazards into adjacent physical areas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 xml:space="preserve">or compartments. They can be used to identify the routes </w:t>
      </w:r>
      <w:r>
        <w:rPr>
          <w:sz w:val="24"/>
          <w:szCs w:val="24"/>
        </w:rPr>
        <w:t xml:space="preserve">  </w:t>
      </w:r>
      <w:r w:rsidRPr="00D10467">
        <w:rPr>
          <w:sz w:val="24"/>
          <w:szCs w:val="24"/>
        </w:rPr>
        <w:t>by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which the hazards may spread and in so doing, solutions can be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developed to control and mitigate the effects of the hazard.</w:t>
      </w:r>
      <w:r>
        <w:rPr>
          <w:sz w:val="24"/>
          <w:szCs w:val="24"/>
        </w:rPr>
        <w:t xml:space="preserve"> </w:t>
      </w:r>
      <w:r w:rsidRPr="00D10467">
        <w:rPr>
          <w:sz w:val="24"/>
          <w:szCs w:val="24"/>
        </w:rPr>
        <w:t>See SAE ARP5754 p38</w:t>
      </w:r>
    </w:p>
    <w:p w14:paraId="6BC70921" w14:textId="1EC7F5F1" w:rsidR="00D10467" w:rsidRDefault="004545C7" w:rsidP="004545C7">
      <w:pPr>
        <w:rPr>
          <w:sz w:val="24"/>
          <w:szCs w:val="24"/>
        </w:rPr>
      </w:pPr>
      <w:r w:rsidRPr="004545C7">
        <w:rPr>
          <w:sz w:val="24"/>
          <w:szCs w:val="24"/>
        </w:rPr>
        <w:t>Appendix B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Safety criteria</w:t>
      </w:r>
    </w:p>
    <w:p w14:paraId="6745F02A" w14:textId="77777777" w:rsidR="004545C7" w:rsidRPr="004545C7" w:rsidRDefault="004545C7" w:rsidP="004545C7">
      <w:pPr>
        <w:rPr>
          <w:sz w:val="24"/>
          <w:szCs w:val="24"/>
        </w:rPr>
      </w:pPr>
      <w:r w:rsidRPr="004545C7">
        <w:rPr>
          <w:sz w:val="24"/>
          <w:szCs w:val="24"/>
        </w:rPr>
        <w:t>B.1 Introduction</w:t>
      </w:r>
    </w:p>
    <w:p w14:paraId="10A98899" w14:textId="72F3013E" w:rsidR="004545C7" w:rsidRPr="004545C7" w:rsidRDefault="004545C7" w:rsidP="004545C7">
      <w:pPr>
        <w:rPr>
          <w:sz w:val="24"/>
          <w:szCs w:val="24"/>
        </w:rPr>
      </w:pPr>
      <w:r w:rsidRPr="004545C7">
        <w:rPr>
          <w:sz w:val="24"/>
          <w:szCs w:val="24"/>
        </w:rPr>
        <w:t>Regulations have different definitions for the various categories of failures and/or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hazards. In order to guide the safety assessment process, it is necessary firstly to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define the criteria used to evaluate the various failures and hazards present and judge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the acceptability of their occurrence. It has been said that: ‘You cannot manage what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you cannot measure’. We therefore need to define the exact terminology and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allocate a measure of performance. These definitions are fundamental keys to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understanding the data presented, as the resultant ‘safety acceptance criteria’ form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the baseline standards against which the system is then evaluated during the safety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assessment.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The broad range of accidents/hazards (see Chapter 6), their associated risks, and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the particular circumstances of each potential accident situation means that it may</w:t>
      </w:r>
    </w:p>
    <w:p w14:paraId="0C72C5FD" w14:textId="0CB22995" w:rsidR="00C77487" w:rsidRDefault="004545C7" w:rsidP="001A7037">
      <w:pPr>
        <w:rPr>
          <w:sz w:val="24"/>
          <w:szCs w:val="24"/>
        </w:rPr>
      </w:pPr>
      <w:r w:rsidRPr="004545C7">
        <w:rPr>
          <w:sz w:val="24"/>
          <w:szCs w:val="24"/>
        </w:rPr>
        <w:t>not be practicable to have one single set of criteria covering all contingencies. However,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irrespective of which criteria are chosen, they must be substantiated and agreed by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the relevant regulatory authority. To measure is to know, but first we need to define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the measuring stick. Hence the production of the safety criteria report. The criteria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should be formulated so as to provide effective safety measures, be readily understood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in terms of both concept and application, and be flexible to provide scope for user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contribution.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The aim of this Appendix is to summarise some of the commonly used safety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criteria that may be useful in evaluating the safety of a system. This chapter must be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read with an understanding of the contents of Chapters 4 and 5. It is for the safety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assessor (with regulatory authority concurrence) to select the optimum criteria (or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combination of criteria) from applicable regulations to apply to the specific system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level (see Fig. 8.1) under consideration. Most importantly, the chosen criteria must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be applied consistently throughtout the complete system safety assessment/safety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case. If this is not done then efficient risk comparison will be compromised, and the</w:t>
      </w:r>
      <w:r>
        <w:rPr>
          <w:sz w:val="24"/>
          <w:szCs w:val="24"/>
        </w:rPr>
        <w:t xml:space="preserve"> </w:t>
      </w:r>
      <w:r w:rsidRPr="004545C7">
        <w:rPr>
          <w:sz w:val="24"/>
          <w:szCs w:val="24"/>
        </w:rPr>
        <w:t>integration of lower-level safety assessments is bound to be exceedingly complicated.</w:t>
      </w:r>
      <w:r>
        <w:rPr>
          <w:sz w:val="24"/>
          <w:szCs w:val="24"/>
        </w:rPr>
        <w:t xml:space="preserve"> </w:t>
      </w:r>
    </w:p>
    <w:p w14:paraId="769F7D45" w14:textId="77777777" w:rsidR="00291344" w:rsidRPr="00291344" w:rsidRDefault="00291344" w:rsidP="00291344">
      <w:pPr>
        <w:rPr>
          <w:sz w:val="24"/>
          <w:szCs w:val="24"/>
        </w:rPr>
      </w:pPr>
      <w:r w:rsidRPr="00291344">
        <w:rPr>
          <w:sz w:val="24"/>
          <w:szCs w:val="24"/>
        </w:rPr>
        <w:t>B.2 ICAO accepted safety criteria</w:t>
      </w:r>
    </w:p>
    <w:p w14:paraId="41D51F0F" w14:textId="5F95C54A" w:rsidR="004545C7" w:rsidRDefault="00291344" w:rsidP="00291344">
      <w:pPr>
        <w:rPr>
          <w:sz w:val="24"/>
          <w:szCs w:val="24"/>
        </w:rPr>
      </w:pPr>
      <w:r w:rsidRPr="00291344">
        <w:rPr>
          <w:sz w:val="24"/>
          <w:szCs w:val="24"/>
        </w:rPr>
        <w:lastRenderedPageBreak/>
        <w:t>B.2.1 Background</w:t>
      </w:r>
    </w:p>
    <w:p w14:paraId="0C9B5152" w14:textId="77777777" w:rsidR="000754C8" w:rsidRDefault="00291344" w:rsidP="00291344">
      <w:pPr>
        <w:rPr>
          <w:sz w:val="24"/>
          <w:szCs w:val="24"/>
        </w:rPr>
      </w:pPr>
      <w:r w:rsidRPr="00291344">
        <w:rPr>
          <w:sz w:val="24"/>
          <w:szCs w:val="24"/>
        </w:rPr>
        <w:t>With reference to Chapter 5 section 5.2, the ICAO Airworthiness Manual (Appendix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H to Chapter 4, page IIA-4h-I) states the following for large civil aircraft: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Where it is necessary to use numerical assessments the values given below may be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used in providing a common point of reference: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 xml:space="preserve">Σ ‘Frequent’ may be interpreted as a probability of occurrence greater than </w:t>
      </w:r>
      <w:r>
        <w:rPr>
          <w:sz w:val="24"/>
          <w:szCs w:val="24"/>
        </w:rPr>
        <w:t xml:space="preserve">ten power minus three </w:t>
      </w:r>
      <w:r w:rsidRPr="00291344">
        <w:rPr>
          <w:sz w:val="24"/>
          <w:szCs w:val="24"/>
        </w:rPr>
        <w:t>per hour of flight for the expected mean flight time of the type of aeroplane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involved.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Σ ‘Reasonably probable’ may be interpreted as a probability of occurrence in the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 xml:space="preserve">range of </w:t>
      </w:r>
      <w:r>
        <w:rPr>
          <w:sz w:val="24"/>
          <w:szCs w:val="24"/>
        </w:rPr>
        <w:t xml:space="preserve">ten power minus </w:t>
      </w:r>
      <w:r w:rsidR="00BA2ED0">
        <w:rPr>
          <w:sz w:val="24"/>
          <w:szCs w:val="24"/>
        </w:rPr>
        <w:t>three</w:t>
      </w:r>
      <w:r w:rsidRPr="00291344">
        <w:rPr>
          <w:sz w:val="24"/>
          <w:szCs w:val="24"/>
        </w:rPr>
        <w:t xml:space="preserve"> to </w:t>
      </w:r>
      <w:r w:rsidR="00BA2ED0">
        <w:rPr>
          <w:sz w:val="24"/>
          <w:szCs w:val="24"/>
        </w:rPr>
        <w:t>ten power minus five</w:t>
      </w:r>
      <w:r w:rsidRPr="00291344">
        <w:rPr>
          <w:sz w:val="24"/>
          <w:szCs w:val="24"/>
        </w:rPr>
        <w:t xml:space="preserve"> per hour of flight for the expected mean flight time of the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type of aeroplane involved.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 xml:space="preserve">Σ ‘Remote’ may be interpreted as a probability of occurrence in the range of </w:t>
      </w:r>
      <w:r w:rsidR="00BA2ED0">
        <w:rPr>
          <w:sz w:val="24"/>
          <w:szCs w:val="24"/>
        </w:rPr>
        <w:t>ten power minus five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 xml:space="preserve">to </w:t>
      </w:r>
      <w:r w:rsidR="00BA2ED0">
        <w:rPr>
          <w:sz w:val="24"/>
          <w:szCs w:val="24"/>
        </w:rPr>
        <w:t>ten power minus seven</w:t>
      </w:r>
      <w:r w:rsidRPr="00291344">
        <w:rPr>
          <w:sz w:val="24"/>
          <w:szCs w:val="24"/>
        </w:rPr>
        <w:t xml:space="preserve"> per hour of flight for the expected mean flight time of the type of aeroplane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involved.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Σ ‘Extremely remote’ may be interpreted as a probability of occurrence in the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 xml:space="preserve">range of </w:t>
      </w:r>
      <w:r w:rsidR="00551C51">
        <w:rPr>
          <w:sz w:val="24"/>
          <w:szCs w:val="24"/>
        </w:rPr>
        <w:t>ten power minus seven</w:t>
      </w:r>
      <w:r w:rsidRPr="00291344">
        <w:rPr>
          <w:sz w:val="24"/>
          <w:szCs w:val="24"/>
        </w:rPr>
        <w:t xml:space="preserve"> to </w:t>
      </w:r>
      <w:r w:rsidR="00551C51">
        <w:rPr>
          <w:sz w:val="24"/>
          <w:szCs w:val="24"/>
        </w:rPr>
        <w:t>ten power minus nine</w:t>
      </w:r>
      <w:r w:rsidRPr="00291344">
        <w:rPr>
          <w:sz w:val="24"/>
          <w:szCs w:val="24"/>
        </w:rPr>
        <w:t xml:space="preserve"> per hour of flight for the expected mean flight time of the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type of aeroplane involved.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Σ ‘Extremely improbable’ may be interpreted as a probability of occurrence of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 xml:space="preserve">less than </w:t>
      </w:r>
      <w:r w:rsidR="00551C51">
        <w:rPr>
          <w:sz w:val="24"/>
          <w:szCs w:val="24"/>
        </w:rPr>
        <w:t>ten power minus ni</w:t>
      </w:r>
      <w:r w:rsidR="000754C8">
        <w:rPr>
          <w:sz w:val="24"/>
          <w:szCs w:val="24"/>
        </w:rPr>
        <w:t xml:space="preserve">ne </w:t>
      </w:r>
      <w:r w:rsidRPr="00291344">
        <w:rPr>
          <w:sz w:val="24"/>
          <w:szCs w:val="24"/>
        </w:rPr>
        <w:t>per hour of flight for the expected mean flight time of the type of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aeroplane involved.</w:t>
      </w:r>
      <w:r>
        <w:rPr>
          <w:sz w:val="24"/>
          <w:szCs w:val="24"/>
        </w:rPr>
        <w:t xml:space="preserve"> </w:t>
      </w:r>
    </w:p>
    <w:p w14:paraId="4FC30828" w14:textId="28224842" w:rsidR="00291344" w:rsidRDefault="00291344" w:rsidP="00291344">
      <w:pPr>
        <w:rPr>
          <w:sz w:val="24"/>
          <w:szCs w:val="24"/>
        </w:rPr>
      </w:pPr>
      <w:r w:rsidRPr="00291344">
        <w:rPr>
          <w:sz w:val="24"/>
          <w:szCs w:val="24"/>
        </w:rPr>
        <w:t>The numerical values are goals rather than precise values</w:t>
      </w:r>
      <w:r w:rsidR="000754C8">
        <w:rPr>
          <w:sz w:val="24"/>
          <w:szCs w:val="24"/>
        </w:rPr>
        <w:t>, and judgment</w:t>
      </w:r>
      <w:r w:rsidRPr="00291344">
        <w:rPr>
          <w:sz w:val="24"/>
          <w:szCs w:val="24"/>
        </w:rPr>
        <w:t xml:space="preserve"> should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be used in their application.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The probability should be established taking into account the appropriate time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of risk. Such statistical methods should be used to complement engineering judgement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and should not be regarded as a substitute.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Critical combinations of failures should be investigated and may be accepted on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the basis of assessed numerical probability values where these values can be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substantiated, and a suitable analysis technique has been employed. When the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failure of a device can remain undetected in normal operation, the frequency with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which the device is checked will directly influence the probability that such a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failure is present on any particular occasion.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When using quantitative analyses to help determine compliance with FAR/CS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25.1309(b), these descriptions of the probability terms have become commonly accepted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as aids to engineering judgement. They are expressed in terms of acceptable ranges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for the average probability per flight hour.The JAA/EASA and FAA allocate these numerical goals to failure conditions of</w:t>
      </w:r>
      <w:r>
        <w:rPr>
          <w:sz w:val="24"/>
          <w:szCs w:val="24"/>
        </w:rPr>
        <w:t xml:space="preserve"> </w:t>
      </w:r>
      <w:r w:rsidRPr="00291344">
        <w:rPr>
          <w:sz w:val="24"/>
          <w:szCs w:val="24"/>
        </w:rPr>
        <w:t>aircraft systems as follows (refer FAR/JAR/CS25.1309):</w:t>
      </w:r>
      <w:r>
        <w:rPr>
          <w:sz w:val="24"/>
          <w:szCs w:val="24"/>
        </w:rPr>
        <w:t xml:space="preserve"> </w:t>
      </w:r>
    </w:p>
    <w:p w14:paraId="15B89564" w14:textId="236B1D08" w:rsidR="00291344" w:rsidRDefault="000754C8" w:rsidP="00291344">
      <w:pPr>
        <w:rPr>
          <w:sz w:val="24"/>
          <w:szCs w:val="24"/>
        </w:rPr>
      </w:pPr>
      <w:r w:rsidRPr="000754C8">
        <w:rPr>
          <w:sz w:val="24"/>
          <w:szCs w:val="24"/>
        </w:rPr>
        <w:t>The aeroplane systems and associated components, considered separately and in</w:t>
      </w:r>
      <w:r>
        <w:rPr>
          <w:sz w:val="24"/>
          <w:szCs w:val="24"/>
        </w:rPr>
        <w:t xml:space="preserve"> </w:t>
      </w:r>
      <w:r w:rsidRPr="000754C8">
        <w:rPr>
          <w:sz w:val="24"/>
          <w:szCs w:val="24"/>
        </w:rPr>
        <w:t>relation to other systems, must be designed so that –</w:t>
      </w:r>
      <w:r>
        <w:rPr>
          <w:sz w:val="24"/>
          <w:szCs w:val="24"/>
        </w:rPr>
        <w:t xml:space="preserve"> </w:t>
      </w:r>
      <w:r w:rsidRPr="000754C8">
        <w:rPr>
          <w:sz w:val="24"/>
          <w:szCs w:val="24"/>
        </w:rPr>
        <w:t>(1) Any Catastrophic failure condition:</w:t>
      </w:r>
      <w:r>
        <w:rPr>
          <w:sz w:val="24"/>
          <w:szCs w:val="24"/>
        </w:rPr>
        <w:t xml:space="preserve"> </w:t>
      </w:r>
      <w:r w:rsidRPr="000754C8">
        <w:rPr>
          <w:sz w:val="24"/>
          <w:szCs w:val="24"/>
        </w:rPr>
        <w:t>Σ is Extremely Improbable; and</w:t>
      </w:r>
      <w:r>
        <w:rPr>
          <w:sz w:val="24"/>
          <w:szCs w:val="24"/>
        </w:rPr>
        <w:t xml:space="preserve"> </w:t>
      </w:r>
      <w:r w:rsidRPr="000754C8">
        <w:rPr>
          <w:sz w:val="24"/>
          <w:szCs w:val="24"/>
        </w:rPr>
        <w:t>Σ does not result from a single failure; and</w:t>
      </w:r>
      <w:r>
        <w:rPr>
          <w:sz w:val="24"/>
          <w:szCs w:val="24"/>
        </w:rPr>
        <w:t xml:space="preserve"> </w:t>
      </w:r>
      <w:r w:rsidRPr="000754C8">
        <w:rPr>
          <w:sz w:val="24"/>
          <w:szCs w:val="24"/>
        </w:rPr>
        <w:t xml:space="preserve">(2) Any Hazardous failure condition </w:t>
      </w:r>
      <w:r w:rsidRPr="000754C8">
        <w:rPr>
          <w:sz w:val="24"/>
          <w:szCs w:val="24"/>
        </w:rPr>
        <w:lastRenderedPageBreak/>
        <w:t>is Extremely Remote; and</w:t>
      </w:r>
      <w:r>
        <w:rPr>
          <w:sz w:val="24"/>
          <w:szCs w:val="24"/>
        </w:rPr>
        <w:t xml:space="preserve"> </w:t>
      </w:r>
      <w:r w:rsidRPr="000754C8">
        <w:rPr>
          <w:sz w:val="24"/>
          <w:szCs w:val="24"/>
        </w:rPr>
        <w:t>(3) Any Major failure condition is Remote.</w:t>
      </w:r>
      <w:r>
        <w:rPr>
          <w:sz w:val="24"/>
          <w:szCs w:val="24"/>
        </w:rPr>
        <w:t xml:space="preserve"> </w:t>
      </w:r>
      <w:r w:rsidRPr="000754C8">
        <w:rPr>
          <w:sz w:val="24"/>
          <w:szCs w:val="24"/>
        </w:rPr>
        <w:t>Note that this is the goal-based approach as discussed in Chapter 5.</w:t>
      </w:r>
      <w:r>
        <w:rPr>
          <w:sz w:val="24"/>
          <w:szCs w:val="24"/>
        </w:rPr>
        <w:t xml:space="preserve"> </w:t>
      </w:r>
    </w:p>
    <w:p w14:paraId="30548A78" w14:textId="77777777" w:rsidR="00CD05F2" w:rsidRPr="00CD05F2" w:rsidRDefault="00CD05F2" w:rsidP="00CD05F2">
      <w:pPr>
        <w:rPr>
          <w:sz w:val="24"/>
          <w:szCs w:val="24"/>
        </w:rPr>
      </w:pPr>
      <w:r w:rsidRPr="00CD05F2">
        <w:rPr>
          <w:sz w:val="24"/>
          <w:szCs w:val="24"/>
        </w:rPr>
        <w:t>B.2.2 Application</w:t>
      </w:r>
    </w:p>
    <w:p w14:paraId="3C420901" w14:textId="26F32EFD" w:rsidR="00CD05F2" w:rsidRPr="00CD05F2" w:rsidRDefault="00CD05F2" w:rsidP="00CD05F2">
      <w:pPr>
        <w:rPr>
          <w:sz w:val="24"/>
          <w:szCs w:val="24"/>
        </w:rPr>
      </w:pPr>
      <w:r w:rsidRPr="00CD05F2">
        <w:rPr>
          <w:sz w:val="24"/>
          <w:szCs w:val="24"/>
        </w:rPr>
        <w:t>These criteria are applied as per Tables B.1 to B.6.</w:t>
      </w:r>
      <w:r>
        <w:rPr>
          <w:sz w:val="24"/>
          <w:szCs w:val="24"/>
        </w:rPr>
        <w:t xml:space="preserve"> </w:t>
      </w:r>
      <w:r w:rsidRPr="00CD05F2">
        <w:rPr>
          <w:sz w:val="24"/>
          <w:szCs w:val="24"/>
        </w:rPr>
        <w:t>Σ Failures affecting airworthiness can be defined according to the severity categories</w:t>
      </w:r>
      <w:r>
        <w:rPr>
          <w:sz w:val="24"/>
          <w:szCs w:val="24"/>
        </w:rPr>
        <w:t xml:space="preserve"> </w:t>
      </w:r>
      <w:r w:rsidRPr="00CD05F2">
        <w:rPr>
          <w:sz w:val="24"/>
          <w:szCs w:val="24"/>
        </w:rPr>
        <w:t>in Table B.1.</w:t>
      </w:r>
      <w:r>
        <w:rPr>
          <w:sz w:val="24"/>
          <w:szCs w:val="24"/>
        </w:rPr>
        <w:t xml:space="preserve"> </w:t>
      </w:r>
      <w:r w:rsidRPr="00CD05F2">
        <w:rPr>
          <w:sz w:val="24"/>
          <w:szCs w:val="24"/>
        </w:rPr>
        <w:t>Σ In accordance with ACJ25.1309 and JAA Notice for Proposed Amendment (NPA)</w:t>
      </w:r>
      <w:r>
        <w:rPr>
          <w:sz w:val="24"/>
          <w:szCs w:val="24"/>
        </w:rPr>
        <w:t xml:space="preserve"> </w:t>
      </w:r>
      <w:r w:rsidRPr="00CD05F2">
        <w:rPr>
          <w:sz w:val="24"/>
          <w:szCs w:val="24"/>
        </w:rPr>
        <w:t>25F-281, each failure is allocated a qualitative safety objectives (i.e. minimum</w:t>
      </w:r>
      <w:r>
        <w:rPr>
          <w:sz w:val="24"/>
          <w:szCs w:val="24"/>
        </w:rPr>
        <w:t xml:space="preserve"> </w:t>
      </w:r>
      <w:r w:rsidRPr="00CD05F2">
        <w:rPr>
          <w:sz w:val="24"/>
          <w:szCs w:val="24"/>
        </w:rPr>
        <w:t>probability of occurrence) based on the worst potential consequence of the hazard</w:t>
      </w:r>
      <w:r>
        <w:rPr>
          <w:sz w:val="24"/>
          <w:szCs w:val="24"/>
        </w:rPr>
        <w:t xml:space="preserve"> </w:t>
      </w:r>
      <w:r w:rsidRPr="00CD05F2">
        <w:rPr>
          <w:sz w:val="24"/>
          <w:szCs w:val="24"/>
        </w:rPr>
        <w:t>as per Table B.2.</w:t>
      </w:r>
      <w:r>
        <w:rPr>
          <w:sz w:val="24"/>
          <w:szCs w:val="24"/>
        </w:rPr>
        <w:t xml:space="preserve"> </w:t>
      </w:r>
      <w:r w:rsidRPr="00CD05F2">
        <w:rPr>
          <w:sz w:val="24"/>
          <w:szCs w:val="24"/>
        </w:rPr>
        <w:t>Σ For qualitative assessments the following assertions/claims in Table B.3 (if properly</w:t>
      </w:r>
      <w:r>
        <w:rPr>
          <w:sz w:val="24"/>
          <w:szCs w:val="24"/>
        </w:rPr>
        <w:t xml:space="preserve"> </w:t>
      </w:r>
      <w:r w:rsidRPr="00CD05F2">
        <w:rPr>
          <w:sz w:val="24"/>
          <w:szCs w:val="24"/>
        </w:rPr>
        <w:t>substantiated) may satisfy the qualitative objectives.</w:t>
      </w:r>
    </w:p>
    <w:p w14:paraId="0827993F" w14:textId="0B49BB9C" w:rsidR="000754C8" w:rsidRDefault="00CD05F2" w:rsidP="00CD05F2">
      <w:pPr>
        <w:rPr>
          <w:sz w:val="24"/>
          <w:szCs w:val="24"/>
        </w:rPr>
      </w:pPr>
      <w:r w:rsidRPr="00CD05F2">
        <w:rPr>
          <w:sz w:val="24"/>
          <w:szCs w:val="24"/>
        </w:rPr>
        <w:t>Σ For quantitative assessments the limits for probability of hazard occurrence in</w:t>
      </w:r>
      <w:r>
        <w:rPr>
          <w:sz w:val="24"/>
          <w:szCs w:val="24"/>
        </w:rPr>
        <w:t xml:space="preserve"> </w:t>
      </w:r>
      <w:r w:rsidRPr="00CD05F2">
        <w:rPr>
          <w:sz w:val="24"/>
          <w:szCs w:val="24"/>
        </w:rPr>
        <w:t>Table B.4 are commonly accepted as aids to engineering judgement.</w:t>
      </w:r>
      <w:r>
        <w:rPr>
          <w:sz w:val="24"/>
          <w:szCs w:val="24"/>
        </w:rPr>
        <w:t xml:space="preserve"> </w:t>
      </w:r>
      <w:r w:rsidRPr="00CD05F2">
        <w:rPr>
          <w:sz w:val="24"/>
          <w:szCs w:val="24"/>
        </w:rPr>
        <w:t>Σ ACJ25.1309 provides an indication of the level of effort that is needed to satisfy</w:t>
      </w:r>
      <w:r>
        <w:rPr>
          <w:sz w:val="24"/>
          <w:szCs w:val="24"/>
        </w:rPr>
        <w:t xml:space="preserve"> </w:t>
      </w:r>
      <w:r w:rsidRPr="00CD05F2">
        <w:rPr>
          <w:sz w:val="24"/>
          <w:szCs w:val="24"/>
        </w:rPr>
        <w:t>these objectives and these are summarised in Table B.5.</w:t>
      </w:r>
      <w:r>
        <w:rPr>
          <w:sz w:val="24"/>
          <w:szCs w:val="24"/>
        </w:rPr>
        <w:t xml:space="preserve"> </w:t>
      </w:r>
      <w:r w:rsidRPr="00CD05F2">
        <w:rPr>
          <w:sz w:val="24"/>
          <w:szCs w:val="24"/>
        </w:rPr>
        <w:t>Σ Table B.5 can be illustrated as the flowchart in Fig. B.1.</w:t>
      </w:r>
      <w:r>
        <w:rPr>
          <w:sz w:val="24"/>
          <w:szCs w:val="24"/>
        </w:rPr>
        <w:t xml:space="preserve"> </w:t>
      </w:r>
      <w:r w:rsidRPr="00CD05F2">
        <w:rPr>
          <w:sz w:val="24"/>
          <w:szCs w:val="24"/>
        </w:rPr>
        <w:t>For software induced hazards, Table B.6 (refer RTCA-DO178B) allocates a development</w:t>
      </w:r>
      <w:r>
        <w:rPr>
          <w:sz w:val="24"/>
          <w:szCs w:val="24"/>
        </w:rPr>
        <w:t xml:space="preserve"> </w:t>
      </w:r>
      <w:r w:rsidRPr="00CD05F2">
        <w:rPr>
          <w:sz w:val="24"/>
          <w:szCs w:val="24"/>
        </w:rPr>
        <w:t>assurance level2 (DAL) as an objective to each hazard’s severity category. Proof of</w:t>
      </w:r>
      <w:r>
        <w:rPr>
          <w:sz w:val="24"/>
          <w:szCs w:val="24"/>
        </w:rPr>
        <w:t xml:space="preserve"> </w:t>
      </w:r>
      <w:r w:rsidRPr="00CD05F2">
        <w:rPr>
          <w:sz w:val="24"/>
          <w:szCs w:val="24"/>
        </w:rPr>
        <w:t>the level of development assurance may lead to qualitative occurrence claim level as</w:t>
      </w:r>
      <w:r>
        <w:rPr>
          <w:sz w:val="24"/>
          <w:szCs w:val="24"/>
        </w:rPr>
        <w:t xml:space="preserve"> </w:t>
      </w:r>
      <w:r w:rsidRPr="00CD05F2">
        <w:rPr>
          <w:sz w:val="24"/>
          <w:szCs w:val="24"/>
        </w:rPr>
        <w:t>indicated.</w:t>
      </w:r>
    </w:p>
    <w:p w14:paraId="4361385B" w14:textId="318BD07E" w:rsidR="001728F3" w:rsidRDefault="001728F3" w:rsidP="00CD05F2">
      <w:pPr>
        <w:rPr>
          <w:sz w:val="24"/>
          <w:szCs w:val="24"/>
        </w:rPr>
      </w:pPr>
      <w:r>
        <w:rPr>
          <w:sz w:val="24"/>
          <w:szCs w:val="24"/>
        </w:rPr>
        <w:t>Failure severity catetories</w:t>
      </w:r>
    </w:p>
    <w:p w14:paraId="2294606D" w14:textId="667EC035" w:rsidR="00CD05F2" w:rsidRDefault="008668F7" w:rsidP="00CD05F2">
      <w:pPr>
        <w:rPr>
          <w:sz w:val="24"/>
          <w:szCs w:val="24"/>
        </w:rPr>
      </w:pPr>
      <w:r>
        <w:rPr>
          <w:sz w:val="24"/>
          <w:szCs w:val="24"/>
        </w:rPr>
        <w:t>Failure definition</w:t>
      </w:r>
    </w:p>
    <w:p w14:paraId="5968D6D3" w14:textId="68856D67" w:rsidR="008668F7" w:rsidRDefault="00511E90" w:rsidP="00CD05F2">
      <w:pPr>
        <w:rPr>
          <w:sz w:val="24"/>
          <w:szCs w:val="24"/>
        </w:rPr>
      </w:pPr>
      <w:r>
        <w:rPr>
          <w:sz w:val="24"/>
          <w:szCs w:val="24"/>
        </w:rPr>
        <w:t>No safety effect – Failure condition which would not affec aeroplane safety in any manner.</w:t>
      </w:r>
      <w:r w:rsidR="00827835">
        <w:rPr>
          <w:sz w:val="24"/>
          <w:szCs w:val="24"/>
        </w:rPr>
        <w:t xml:space="preserve"> At most a nuisance.</w:t>
      </w:r>
    </w:p>
    <w:p w14:paraId="559A5C50" w14:textId="18859C7C" w:rsidR="0072796F" w:rsidRDefault="0072796F" w:rsidP="00CD05F2">
      <w:pPr>
        <w:rPr>
          <w:sz w:val="24"/>
          <w:szCs w:val="24"/>
        </w:rPr>
      </w:pPr>
      <w:r>
        <w:rPr>
          <w:sz w:val="24"/>
          <w:szCs w:val="24"/>
        </w:rPr>
        <w:t xml:space="preserve">Minor – Failure condition that would not significantly reduce the aeroplane safety and which </w:t>
      </w:r>
      <w:r w:rsidR="00BC2190">
        <w:rPr>
          <w:sz w:val="24"/>
          <w:szCs w:val="24"/>
        </w:rPr>
        <w:t>involve crew actions that are well within their capabilities. Slight reduction in safety margins or functional capabilties. Sli</w:t>
      </w:r>
      <w:r w:rsidR="00A46299">
        <w:rPr>
          <w:sz w:val="24"/>
          <w:szCs w:val="24"/>
        </w:rPr>
        <w:t xml:space="preserve">ght increase in crew workload, routine flight path changes. Some inconvenience to occupants. May require oerating </w:t>
      </w:r>
      <w:r w:rsidR="00F82D0B">
        <w:rPr>
          <w:sz w:val="24"/>
          <w:szCs w:val="24"/>
        </w:rPr>
        <w:t>limitations or emergency procedures.</w:t>
      </w:r>
    </w:p>
    <w:p w14:paraId="0FCEB8C0" w14:textId="17AA3B39" w:rsidR="00291344" w:rsidRDefault="00492C5D" w:rsidP="00291344">
      <w:pPr>
        <w:rPr>
          <w:sz w:val="24"/>
          <w:szCs w:val="24"/>
        </w:rPr>
      </w:pPr>
      <w:r>
        <w:rPr>
          <w:sz w:val="24"/>
          <w:szCs w:val="24"/>
        </w:rPr>
        <w:t xml:space="preserve">Major – Failure that would reduce the capability of the aircraft </w:t>
      </w:r>
      <w:r w:rsidR="00D360E6">
        <w:rPr>
          <w:sz w:val="24"/>
          <w:szCs w:val="24"/>
        </w:rPr>
        <w:t>or the ability of the crew to cope with adverse operating conditions. Significant reduction in safety margins or functional capabilities. Significant increase in crew workload impairing crew efficienc. Discomfort to occupants</w:t>
      </w:r>
      <w:r w:rsidR="00B331AD">
        <w:rPr>
          <w:sz w:val="24"/>
          <w:szCs w:val="24"/>
        </w:rPr>
        <w:t>, possibly including injuries. Would require operating limitations or emergency procedures.</w:t>
      </w:r>
    </w:p>
    <w:p w14:paraId="79BC40BE" w14:textId="77777777" w:rsidR="0016793F" w:rsidRDefault="00B331AD" w:rsidP="0029134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Critical – Failure conditions </w:t>
      </w:r>
      <w:r w:rsidR="00C029BD">
        <w:rPr>
          <w:sz w:val="24"/>
          <w:szCs w:val="24"/>
        </w:rPr>
        <w:t xml:space="preserve"> that would significantly reduce the capability of the airplane or the ability of the crew to cope with adverse operating conditions. Large reduction in safety margins </w:t>
      </w:r>
      <w:r w:rsidR="009E4D87">
        <w:rPr>
          <w:sz w:val="24"/>
          <w:szCs w:val="24"/>
        </w:rPr>
        <w:t xml:space="preserve">or functional capabilites. Physical distress or higher workload such that the flight crew cannot </w:t>
      </w:r>
      <w:r w:rsidR="0016793F">
        <w:rPr>
          <w:sz w:val="24"/>
          <w:szCs w:val="24"/>
        </w:rPr>
        <w:t>be relied upon to perform their tasks accurately or completely. Serious or fatal injury to a relatively small number or the occupants.</w:t>
      </w:r>
    </w:p>
    <w:p w14:paraId="233450C0" w14:textId="77777777" w:rsidR="00D16C22" w:rsidRDefault="0016793F" w:rsidP="00291344">
      <w:pPr>
        <w:rPr>
          <w:sz w:val="24"/>
          <w:szCs w:val="24"/>
        </w:rPr>
      </w:pPr>
      <w:r>
        <w:rPr>
          <w:sz w:val="24"/>
          <w:szCs w:val="24"/>
        </w:rPr>
        <w:t>Catastrophic</w:t>
      </w:r>
      <w:r w:rsidR="00D16C22">
        <w:rPr>
          <w:sz w:val="24"/>
          <w:szCs w:val="24"/>
        </w:rPr>
        <w:t xml:space="preserve"> – Failure conditions which would prevent continued safe flight and landing. Normally with hull loss. Multiple deaths usually with loss of the aircraft.</w:t>
      </w:r>
    </w:p>
    <w:p w14:paraId="6189E67C" w14:textId="037156AE" w:rsidR="00B331AD" w:rsidRDefault="00C029BD" w:rsidP="0029134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E08ED">
        <w:rPr>
          <w:sz w:val="24"/>
          <w:szCs w:val="24"/>
        </w:rPr>
        <w:t>Qualit</w:t>
      </w:r>
      <w:r w:rsidR="00DD10B5">
        <w:rPr>
          <w:sz w:val="24"/>
          <w:szCs w:val="24"/>
        </w:rPr>
        <w:t>ative Safety Objectives</w:t>
      </w:r>
    </w:p>
    <w:p w14:paraId="456BF67A" w14:textId="1CE10B2A" w:rsidR="00DD10B5" w:rsidRDefault="00DD10B5" w:rsidP="00291344">
      <w:pPr>
        <w:rPr>
          <w:sz w:val="24"/>
          <w:szCs w:val="24"/>
        </w:rPr>
      </w:pPr>
      <w:r>
        <w:rPr>
          <w:sz w:val="24"/>
          <w:szCs w:val="24"/>
        </w:rPr>
        <w:t xml:space="preserve">No Safety Effect – Frequent </w:t>
      </w:r>
      <w:r w:rsidR="001B38D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1B38D9">
        <w:rPr>
          <w:sz w:val="24"/>
          <w:szCs w:val="24"/>
        </w:rPr>
        <w:t>Conditions anticipated to occur several times.</w:t>
      </w:r>
    </w:p>
    <w:p w14:paraId="4C26295A" w14:textId="5C7F4726" w:rsidR="001B38D9" w:rsidRDefault="001B38D9" w:rsidP="00291344">
      <w:pPr>
        <w:rPr>
          <w:sz w:val="24"/>
          <w:szCs w:val="24"/>
        </w:rPr>
      </w:pPr>
      <w:r>
        <w:rPr>
          <w:sz w:val="24"/>
          <w:szCs w:val="24"/>
        </w:rPr>
        <w:t xml:space="preserve">Minor – Probable </w:t>
      </w:r>
      <w:r w:rsidR="00AD734D">
        <w:rPr>
          <w:sz w:val="24"/>
          <w:szCs w:val="24"/>
        </w:rPr>
        <w:t xml:space="preserve"> - Conditions anticipated to occur one or more times during the entire operational life of each aeroplane.</w:t>
      </w:r>
    </w:p>
    <w:p w14:paraId="1BD92611" w14:textId="77777777" w:rsidR="00C06673" w:rsidRDefault="00AD734D" w:rsidP="00291344">
      <w:pPr>
        <w:rPr>
          <w:sz w:val="24"/>
          <w:szCs w:val="24"/>
        </w:rPr>
      </w:pPr>
      <w:r>
        <w:rPr>
          <w:sz w:val="24"/>
          <w:szCs w:val="24"/>
        </w:rPr>
        <w:t>Major - Remote – Conditions unlikely to occur to each a</w:t>
      </w:r>
      <w:r w:rsidR="00867C5D">
        <w:rPr>
          <w:sz w:val="24"/>
          <w:szCs w:val="24"/>
        </w:rPr>
        <w:t xml:space="preserve"> ir</w:t>
      </w:r>
      <w:r>
        <w:rPr>
          <w:sz w:val="24"/>
          <w:szCs w:val="24"/>
        </w:rPr>
        <w:t xml:space="preserve">plane during </w:t>
      </w:r>
      <w:r w:rsidR="00867C5D">
        <w:rPr>
          <w:sz w:val="24"/>
          <w:szCs w:val="24"/>
        </w:rPr>
        <w:t xml:space="preserve">its entire life but which may occur several times when considering the total operational life </w:t>
      </w:r>
      <w:r w:rsidR="00C06673">
        <w:rPr>
          <w:sz w:val="24"/>
          <w:szCs w:val="24"/>
        </w:rPr>
        <w:t xml:space="preserve">of a number of aeroplanes of this type. </w:t>
      </w:r>
    </w:p>
    <w:p w14:paraId="4502A567" w14:textId="4D7C99F7" w:rsidR="00AD734D" w:rsidRDefault="00C06673" w:rsidP="00291344">
      <w:pPr>
        <w:rPr>
          <w:sz w:val="24"/>
          <w:szCs w:val="24"/>
        </w:rPr>
      </w:pPr>
      <w:r>
        <w:rPr>
          <w:sz w:val="24"/>
          <w:szCs w:val="24"/>
        </w:rPr>
        <w:t xml:space="preserve">Critical – Extremely Remote – Conditions unlike to occur when considering the total operational life </w:t>
      </w:r>
      <w:r w:rsidR="00E71048">
        <w:rPr>
          <w:sz w:val="24"/>
          <w:szCs w:val="24"/>
        </w:rPr>
        <w:t>of all a</w:t>
      </w:r>
      <w:r w:rsidR="001D5F17">
        <w:rPr>
          <w:sz w:val="24"/>
          <w:szCs w:val="24"/>
        </w:rPr>
        <w:t>ir</w:t>
      </w:r>
      <w:r w:rsidR="00E71048">
        <w:rPr>
          <w:sz w:val="24"/>
          <w:szCs w:val="24"/>
        </w:rPr>
        <w:t xml:space="preserve">planes of the type, but nevertheless </w:t>
      </w:r>
      <w:r w:rsidR="00724E19">
        <w:rPr>
          <w:sz w:val="24"/>
          <w:szCs w:val="24"/>
        </w:rPr>
        <w:t>have t</w:t>
      </w:r>
      <w:r w:rsidR="001D5F17">
        <w:rPr>
          <w:sz w:val="24"/>
          <w:szCs w:val="24"/>
        </w:rPr>
        <w:t>o be considered as being possible.</w:t>
      </w:r>
    </w:p>
    <w:p w14:paraId="5BD1B3FD" w14:textId="58B271D4" w:rsidR="001D5F17" w:rsidRDefault="001D5F17" w:rsidP="00291344">
      <w:pPr>
        <w:rPr>
          <w:sz w:val="24"/>
          <w:szCs w:val="24"/>
        </w:rPr>
      </w:pPr>
      <w:r>
        <w:rPr>
          <w:sz w:val="24"/>
          <w:szCs w:val="24"/>
        </w:rPr>
        <w:t xml:space="preserve">Catastrophic – Extremely Improbable – Conditions so unlikey to occur that they are not anticipated </w:t>
      </w:r>
      <w:r w:rsidR="00F90220">
        <w:rPr>
          <w:sz w:val="24"/>
          <w:szCs w:val="24"/>
        </w:rPr>
        <w:t>to occur during the entire operational life cycle of all aeroplanes of the type.</w:t>
      </w:r>
    </w:p>
    <w:p w14:paraId="4C6CCA90" w14:textId="48D6FBA9" w:rsidR="00F90220" w:rsidRDefault="00947DF4" w:rsidP="00291344">
      <w:pPr>
        <w:rPr>
          <w:sz w:val="24"/>
          <w:szCs w:val="24"/>
        </w:rPr>
      </w:pPr>
      <w:r w:rsidRPr="00947DF4">
        <w:rPr>
          <w:sz w:val="24"/>
          <w:szCs w:val="24"/>
        </w:rPr>
        <w:t>Quantitative safety objectives</w:t>
      </w:r>
    </w:p>
    <w:p w14:paraId="4F887DCC" w14:textId="293212A4" w:rsidR="00947DF4" w:rsidRDefault="00947DF4" w:rsidP="00291344">
      <w:pPr>
        <w:rPr>
          <w:sz w:val="24"/>
          <w:szCs w:val="24"/>
        </w:rPr>
      </w:pPr>
      <w:r>
        <w:rPr>
          <w:sz w:val="24"/>
          <w:szCs w:val="24"/>
        </w:rPr>
        <w:t>Frequent – NO requirements</w:t>
      </w:r>
      <w:r w:rsidR="00F627E4">
        <w:rPr>
          <w:sz w:val="24"/>
          <w:szCs w:val="24"/>
        </w:rPr>
        <w:t xml:space="preserve"> </w:t>
      </w:r>
    </w:p>
    <w:p w14:paraId="4130500E" w14:textId="4B2029D8" w:rsidR="00F627E4" w:rsidRDefault="00F627E4" w:rsidP="00291344">
      <w:pPr>
        <w:rPr>
          <w:sz w:val="24"/>
          <w:szCs w:val="24"/>
        </w:rPr>
      </w:pPr>
      <w:r>
        <w:rPr>
          <w:sz w:val="24"/>
          <w:szCs w:val="24"/>
        </w:rPr>
        <w:t xml:space="preserve">Probable – between 10 power minus five and </w:t>
      </w:r>
      <w:r w:rsidR="00E12A01">
        <w:rPr>
          <w:sz w:val="24"/>
          <w:szCs w:val="24"/>
        </w:rPr>
        <w:t>ten power minus 3.</w:t>
      </w:r>
    </w:p>
    <w:p w14:paraId="02C86C76" w14:textId="595B6226" w:rsidR="00E12A01" w:rsidRDefault="00E12A01" w:rsidP="00291344">
      <w:pPr>
        <w:rPr>
          <w:sz w:val="24"/>
          <w:szCs w:val="24"/>
        </w:rPr>
      </w:pPr>
      <w:r>
        <w:rPr>
          <w:sz w:val="24"/>
          <w:szCs w:val="24"/>
        </w:rPr>
        <w:t>Remote – between ten power minus seven and ten power minus six</w:t>
      </w:r>
    </w:p>
    <w:p w14:paraId="71082C51" w14:textId="26F1A022" w:rsidR="00E12A01" w:rsidRDefault="00E12A01" w:rsidP="00291344">
      <w:pPr>
        <w:rPr>
          <w:sz w:val="24"/>
          <w:szCs w:val="24"/>
        </w:rPr>
      </w:pPr>
      <w:r>
        <w:rPr>
          <w:sz w:val="24"/>
          <w:szCs w:val="24"/>
        </w:rPr>
        <w:t xml:space="preserve">Extremely remote – between ten power minus nine and ten power minus </w:t>
      </w:r>
      <w:r w:rsidR="00AC7D60">
        <w:rPr>
          <w:sz w:val="24"/>
          <w:szCs w:val="24"/>
        </w:rPr>
        <w:t>seven</w:t>
      </w:r>
    </w:p>
    <w:p w14:paraId="6C179020" w14:textId="3B229ACD" w:rsidR="00AC7D60" w:rsidRDefault="00AC7D60" w:rsidP="00291344">
      <w:pPr>
        <w:rPr>
          <w:sz w:val="24"/>
          <w:szCs w:val="24"/>
        </w:rPr>
      </w:pPr>
      <w:r>
        <w:rPr>
          <w:sz w:val="24"/>
          <w:szCs w:val="24"/>
        </w:rPr>
        <w:t>Extremely Improbable – less than ten power minus nine</w:t>
      </w:r>
    </w:p>
    <w:p w14:paraId="52D472F5" w14:textId="6685131C" w:rsidR="00AC7D60" w:rsidRDefault="003C61E1" w:rsidP="00291344">
      <w:pPr>
        <w:rPr>
          <w:sz w:val="24"/>
          <w:szCs w:val="24"/>
        </w:rPr>
      </w:pPr>
      <w:r w:rsidRPr="003C61E1">
        <w:rPr>
          <w:sz w:val="24"/>
          <w:szCs w:val="24"/>
        </w:rPr>
        <w:t>Depth of analysis required to meet safety target</w:t>
      </w:r>
    </w:p>
    <w:p w14:paraId="64A033B5" w14:textId="07C88738" w:rsidR="003C61E1" w:rsidRDefault="003C61E1" w:rsidP="00291344">
      <w:pPr>
        <w:rPr>
          <w:sz w:val="24"/>
          <w:szCs w:val="24"/>
        </w:rPr>
      </w:pPr>
      <w:r>
        <w:rPr>
          <w:sz w:val="24"/>
          <w:szCs w:val="24"/>
        </w:rPr>
        <w:t>Frequent – None required.</w:t>
      </w:r>
    </w:p>
    <w:p w14:paraId="75879682" w14:textId="3477BEA1" w:rsidR="003C61E1" w:rsidRDefault="003C61E1" w:rsidP="0029134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Probable </w:t>
      </w:r>
      <w:r w:rsidR="00072A8A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72A8A">
        <w:rPr>
          <w:sz w:val="24"/>
          <w:szCs w:val="24"/>
        </w:rPr>
        <w:t xml:space="preserve">Design and installation appraisal to verify independence function and physical separation from airworthiness-related </w:t>
      </w:r>
      <w:r w:rsidR="005E79DB">
        <w:rPr>
          <w:sz w:val="24"/>
          <w:szCs w:val="24"/>
        </w:rPr>
        <w:t xml:space="preserve">components. Verify that failures of the system will not contribute to more severe failure conditions if combined with </w:t>
      </w:r>
      <w:r w:rsidR="00B5496E">
        <w:rPr>
          <w:sz w:val="24"/>
          <w:szCs w:val="24"/>
        </w:rPr>
        <w:t>other systems or functionn. If still minor, then no further action required to be 25.1309 compliant.</w:t>
      </w:r>
    </w:p>
    <w:p w14:paraId="0B9005C1" w14:textId="6438A74D" w:rsidR="00B57168" w:rsidRDefault="007D1EFF" w:rsidP="00291344">
      <w:pPr>
        <w:rPr>
          <w:sz w:val="24"/>
          <w:szCs w:val="24"/>
        </w:rPr>
      </w:pPr>
      <w:r>
        <w:rPr>
          <w:sz w:val="24"/>
          <w:szCs w:val="24"/>
        </w:rPr>
        <w:t>Remote – If the complexity of the system is low, and the system is similar in its relevant attri</w:t>
      </w:r>
      <w:r w:rsidR="001F102F">
        <w:rPr>
          <w:sz w:val="24"/>
          <w:szCs w:val="24"/>
        </w:rPr>
        <w:t xml:space="preserve">butes to those use in other aeroplanes and the effects of failures would be the same, then design and installation appraisals, and satisfactory service history of the equipment being </w:t>
      </w:r>
      <w:r w:rsidR="00B3431B">
        <w:rPr>
          <w:sz w:val="24"/>
          <w:szCs w:val="24"/>
        </w:rPr>
        <w:t xml:space="preserve">analyzed, or of similar design, will usually be acceptable for showing compliance with. If similar </w:t>
      </w:r>
      <w:r w:rsidR="001E1BA4">
        <w:rPr>
          <w:sz w:val="24"/>
          <w:szCs w:val="24"/>
        </w:rPr>
        <w:t xml:space="preserve">cannot be justified, but the system is conventional in its relevant attributes, then compliance </w:t>
      </w:r>
      <w:r w:rsidR="00D77CE6">
        <w:rPr>
          <w:sz w:val="24"/>
          <w:szCs w:val="24"/>
        </w:rPr>
        <w:t>may be shown by means of a qualitative assessment. This also applies to system of high complexity</w:t>
      </w:r>
      <w:r w:rsidR="00B57168">
        <w:rPr>
          <w:sz w:val="24"/>
          <w:szCs w:val="24"/>
        </w:rPr>
        <w:t xml:space="preserve">, provided that there is reasonable confidence that the failure condition is not worse than major. For complex systems which include functional redundancy, a qualitative failure mode and effects analysis </w:t>
      </w:r>
      <w:r w:rsidR="00593BF3">
        <w:rPr>
          <w:sz w:val="24"/>
          <w:szCs w:val="24"/>
        </w:rPr>
        <w:t>or fault tree may be necessary to determine that redundancy actually exists and to show that the failure mode</w:t>
      </w:r>
      <w:r w:rsidR="00732625">
        <w:rPr>
          <w:sz w:val="24"/>
          <w:szCs w:val="24"/>
        </w:rPr>
        <w:t xml:space="preserve">s of the equipment do not have any airworthiness-related effects on other functions. </w:t>
      </w:r>
    </w:p>
    <w:p w14:paraId="63A9EDC8" w14:textId="47975695" w:rsidR="001B370D" w:rsidRPr="001B370D" w:rsidRDefault="001236F2" w:rsidP="001B370D">
      <w:pPr>
        <w:rPr>
          <w:sz w:val="24"/>
          <w:szCs w:val="24"/>
        </w:rPr>
      </w:pPr>
      <w:r>
        <w:rPr>
          <w:sz w:val="24"/>
          <w:szCs w:val="24"/>
        </w:rPr>
        <w:t>Extremely Remote/Extremely Improbable – except as specified, a detailed safety analysis will be necessary for each hazardous and catastrophic failure condition identified by the functional hazard assessment. The analysis will usually be a combination of quality assessmen</w:t>
      </w:r>
      <w:r w:rsidR="00916601">
        <w:rPr>
          <w:sz w:val="24"/>
          <w:szCs w:val="24"/>
        </w:rPr>
        <w:t xml:space="preserve"> t of the design. Probability levels that are related to catastrophic failure conditions should not be assessed only on a numerical basis unless this basis can be substantiated beyond reasonable doubt. For very simple and conventional installations with</w:t>
      </w:r>
      <w:r w:rsidR="00C474F1">
        <w:rPr>
          <w:sz w:val="24"/>
          <w:szCs w:val="24"/>
        </w:rPr>
        <w:t xml:space="preserve"> low complexity and similarity in relevant attributes, it may be possible to </w:t>
      </w:r>
      <w:r w:rsidR="00916601">
        <w:rPr>
          <w:sz w:val="24"/>
          <w:szCs w:val="24"/>
        </w:rPr>
        <w:t>assess a catastrophic failure condition as being extremely improbable, on the basis</w:t>
      </w:r>
      <w:r w:rsidR="00900E38">
        <w:rPr>
          <w:sz w:val="24"/>
          <w:szCs w:val="24"/>
        </w:rPr>
        <w:t xml:space="preserve"> of experienced engineering judgement, without using all the formal procedures, </w:t>
      </w:r>
      <w:r w:rsidR="004A6865">
        <w:rPr>
          <w:sz w:val="24"/>
          <w:szCs w:val="24"/>
        </w:rPr>
        <w:t>listed. The basis for the assessment will be degree of redundancy</w:t>
      </w:r>
      <w:r w:rsidR="00D852A7">
        <w:rPr>
          <w:sz w:val="24"/>
          <w:szCs w:val="24"/>
        </w:rPr>
        <w:t>, the established independence and isolation of the channels and reliability record</w:t>
      </w:r>
      <w:r w:rsidR="00776512">
        <w:rPr>
          <w:sz w:val="24"/>
          <w:szCs w:val="24"/>
        </w:rPr>
        <w:t xml:space="preserve"> of the technology involved. Satisfactory service experience on similar systems commonly used in many aeroplanes may be sufficient when a close similarity is established in respec of both the system design and operating conditions. </w:t>
      </w:r>
      <w:r w:rsidR="001B370D" w:rsidRPr="001B370D">
        <w:rPr>
          <w:sz w:val="24"/>
          <w:szCs w:val="24"/>
        </w:rPr>
        <w:t>As discussed in paragraphs</w:t>
      </w:r>
      <w:r w:rsidR="001B370D">
        <w:rPr>
          <w:sz w:val="24"/>
          <w:szCs w:val="24"/>
        </w:rPr>
        <w:t xml:space="preserve"> </w:t>
      </w:r>
      <w:r w:rsidR="001B370D" w:rsidRPr="001B370D">
        <w:rPr>
          <w:sz w:val="24"/>
          <w:szCs w:val="24"/>
        </w:rPr>
        <w:t>(1) and (2) compliance for a</w:t>
      </w:r>
      <w:r w:rsidR="001B370D">
        <w:rPr>
          <w:sz w:val="24"/>
          <w:szCs w:val="24"/>
        </w:rPr>
        <w:t xml:space="preserve"> </w:t>
      </w:r>
      <w:r w:rsidR="001B370D" w:rsidRPr="001B370D">
        <w:rPr>
          <w:sz w:val="24"/>
          <w:szCs w:val="24"/>
        </w:rPr>
        <w:t>system or part thereof that</w:t>
      </w:r>
      <w:r w:rsidR="001B370D">
        <w:rPr>
          <w:sz w:val="24"/>
          <w:szCs w:val="24"/>
        </w:rPr>
        <w:t xml:space="preserve"> </w:t>
      </w:r>
      <w:r w:rsidR="001B370D" w:rsidRPr="001B370D">
        <w:rPr>
          <w:sz w:val="24"/>
          <w:szCs w:val="24"/>
        </w:rPr>
        <w:t>is not complex may</w:t>
      </w:r>
      <w:r w:rsidR="001B370D">
        <w:rPr>
          <w:sz w:val="24"/>
          <w:szCs w:val="24"/>
        </w:rPr>
        <w:t xml:space="preserve"> </w:t>
      </w:r>
      <w:r w:rsidR="001B370D" w:rsidRPr="001B370D">
        <w:rPr>
          <w:sz w:val="24"/>
          <w:szCs w:val="24"/>
        </w:rPr>
        <w:t>sometimes be shown by</w:t>
      </w:r>
      <w:r w:rsidR="001B370D">
        <w:rPr>
          <w:sz w:val="24"/>
          <w:szCs w:val="24"/>
        </w:rPr>
        <w:t xml:space="preserve"> </w:t>
      </w:r>
      <w:r w:rsidR="001B370D" w:rsidRPr="001B370D">
        <w:rPr>
          <w:sz w:val="24"/>
          <w:szCs w:val="24"/>
        </w:rPr>
        <w:t>design and installation</w:t>
      </w:r>
    </w:p>
    <w:p w14:paraId="5EEC57B2" w14:textId="34DCFE83" w:rsidR="001B370D" w:rsidRPr="001B370D" w:rsidRDefault="001B370D" w:rsidP="001B370D">
      <w:pPr>
        <w:rPr>
          <w:sz w:val="24"/>
          <w:szCs w:val="24"/>
        </w:rPr>
      </w:pPr>
      <w:r w:rsidRPr="001B370D">
        <w:rPr>
          <w:sz w:val="24"/>
          <w:szCs w:val="24"/>
        </w:rPr>
        <w:t>appraisals and evidence of</w:t>
      </w:r>
      <w:r>
        <w:rPr>
          <w:sz w:val="24"/>
          <w:szCs w:val="24"/>
        </w:rPr>
        <w:t xml:space="preserve"> </w:t>
      </w:r>
      <w:r w:rsidRPr="001B370D">
        <w:rPr>
          <w:sz w:val="24"/>
          <w:szCs w:val="24"/>
        </w:rPr>
        <w:t>satisfactoryservice</w:t>
      </w:r>
      <w:r>
        <w:rPr>
          <w:sz w:val="24"/>
          <w:szCs w:val="24"/>
        </w:rPr>
        <w:t xml:space="preserve"> </w:t>
      </w:r>
      <w:r w:rsidRPr="001B370D">
        <w:rPr>
          <w:sz w:val="24"/>
          <w:szCs w:val="24"/>
        </w:rPr>
        <w:t>experience on other</w:t>
      </w:r>
      <w:r>
        <w:rPr>
          <w:sz w:val="24"/>
          <w:szCs w:val="24"/>
        </w:rPr>
        <w:t xml:space="preserve"> </w:t>
      </w:r>
      <w:r w:rsidRPr="001B370D">
        <w:rPr>
          <w:sz w:val="24"/>
          <w:szCs w:val="24"/>
        </w:rPr>
        <w:t>aeroplanes using the same</w:t>
      </w:r>
    </w:p>
    <w:p w14:paraId="3148F32A" w14:textId="2CF9864E" w:rsidR="00732625" w:rsidRDefault="001B370D" w:rsidP="001B370D">
      <w:pPr>
        <w:rPr>
          <w:sz w:val="24"/>
          <w:szCs w:val="24"/>
        </w:rPr>
      </w:pPr>
      <w:r w:rsidRPr="001B370D">
        <w:rPr>
          <w:sz w:val="24"/>
          <w:szCs w:val="24"/>
        </w:rPr>
        <w:t>or other systems that are</w:t>
      </w:r>
      <w:r>
        <w:rPr>
          <w:sz w:val="24"/>
          <w:szCs w:val="24"/>
        </w:rPr>
        <w:t xml:space="preserve"> </w:t>
      </w:r>
      <w:r w:rsidRPr="001B370D">
        <w:rPr>
          <w:sz w:val="24"/>
          <w:szCs w:val="24"/>
        </w:rPr>
        <w:t>similar in their relevant</w:t>
      </w:r>
      <w:r>
        <w:rPr>
          <w:sz w:val="24"/>
          <w:szCs w:val="24"/>
        </w:rPr>
        <w:t xml:space="preserve"> </w:t>
      </w:r>
      <w:r w:rsidRPr="001B370D">
        <w:rPr>
          <w:sz w:val="24"/>
          <w:szCs w:val="24"/>
        </w:rPr>
        <w:t>attributes.</w:t>
      </w:r>
    </w:p>
    <w:p w14:paraId="16A2E6EE" w14:textId="2B634B5A" w:rsidR="001B370D" w:rsidRDefault="00C566D1" w:rsidP="001B370D">
      <w:pPr>
        <w:rPr>
          <w:sz w:val="24"/>
          <w:szCs w:val="24"/>
        </w:rPr>
      </w:pPr>
      <w:r w:rsidRPr="00C566D1">
        <w:rPr>
          <w:sz w:val="24"/>
          <w:szCs w:val="24"/>
        </w:rPr>
        <w:lastRenderedPageBreak/>
        <w:t>Software development assurance levels</w:t>
      </w:r>
    </w:p>
    <w:p w14:paraId="2C6A6CE1" w14:textId="5CA14578" w:rsidR="00C566D1" w:rsidRDefault="00CE2C4A" w:rsidP="001B370D">
      <w:pPr>
        <w:rPr>
          <w:sz w:val="24"/>
          <w:szCs w:val="24"/>
        </w:rPr>
      </w:pPr>
      <w:r>
        <w:rPr>
          <w:sz w:val="24"/>
          <w:szCs w:val="24"/>
        </w:rPr>
        <w:t xml:space="preserve">No Safety Effect </w:t>
      </w:r>
      <w:r w:rsidR="005B0015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5B0015">
        <w:rPr>
          <w:sz w:val="24"/>
          <w:szCs w:val="24"/>
        </w:rPr>
        <w:t xml:space="preserve">no requirement DAL – Occurrence claim level </w:t>
      </w:r>
      <w:r w:rsidR="0044792E">
        <w:rPr>
          <w:sz w:val="24"/>
          <w:szCs w:val="24"/>
        </w:rPr>
        <w:t>is frequent.</w:t>
      </w:r>
    </w:p>
    <w:p w14:paraId="4F4B18D0" w14:textId="53FDAF26" w:rsidR="0044792E" w:rsidRDefault="0044792E" w:rsidP="001B370D">
      <w:pPr>
        <w:rPr>
          <w:sz w:val="24"/>
          <w:szCs w:val="24"/>
        </w:rPr>
      </w:pPr>
      <w:r>
        <w:rPr>
          <w:sz w:val="24"/>
          <w:szCs w:val="24"/>
        </w:rPr>
        <w:t>Minor – Require DAL level D – Occurrence claim level is Reasonably probable.</w:t>
      </w:r>
    </w:p>
    <w:p w14:paraId="7E7B1665" w14:textId="71C03C74" w:rsidR="0044792E" w:rsidRDefault="0044792E" w:rsidP="001B370D">
      <w:pPr>
        <w:rPr>
          <w:sz w:val="24"/>
          <w:szCs w:val="24"/>
        </w:rPr>
      </w:pPr>
      <w:r>
        <w:rPr>
          <w:sz w:val="24"/>
          <w:szCs w:val="24"/>
        </w:rPr>
        <w:t>Major – Require DAL Level C - Occurrence claim level is remote.</w:t>
      </w:r>
    </w:p>
    <w:p w14:paraId="770D61BF" w14:textId="6B5234A2" w:rsidR="0044792E" w:rsidRDefault="0044792E" w:rsidP="001B370D">
      <w:pPr>
        <w:rPr>
          <w:sz w:val="24"/>
          <w:szCs w:val="24"/>
        </w:rPr>
      </w:pPr>
      <w:r>
        <w:rPr>
          <w:sz w:val="24"/>
          <w:szCs w:val="24"/>
        </w:rPr>
        <w:t>Critical – Require DAL level B - Occurrence claim level is extremely remote.</w:t>
      </w:r>
    </w:p>
    <w:p w14:paraId="3FC7CD32" w14:textId="067523C2" w:rsidR="0044792E" w:rsidRDefault="0044792E" w:rsidP="001B370D">
      <w:pPr>
        <w:rPr>
          <w:sz w:val="24"/>
          <w:szCs w:val="24"/>
        </w:rPr>
      </w:pPr>
      <w:r>
        <w:rPr>
          <w:sz w:val="24"/>
          <w:szCs w:val="24"/>
        </w:rPr>
        <w:t>Catastrophic – Require DAL level A - Occurrence claim level is Extremely Im</w:t>
      </w:r>
      <w:r w:rsidR="00F929A7">
        <w:rPr>
          <w:sz w:val="24"/>
          <w:szCs w:val="24"/>
        </w:rPr>
        <w:t>probable.</w:t>
      </w:r>
    </w:p>
    <w:p w14:paraId="1D1FDF25" w14:textId="77777777" w:rsidR="00F929A7" w:rsidRPr="00F929A7" w:rsidRDefault="00F929A7" w:rsidP="00F929A7">
      <w:pPr>
        <w:rPr>
          <w:sz w:val="24"/>
          <w:szCs w:val="24"/>
        </w:rPr>
      </w:pPr>
      <w:r w:rsidRPr="00F929A7">
        <w:rPr>
          <w:sz w:val="24"/>
          <w:szCs w:val="24"/>
        </w:rPr>
        <w:t>B.3 UK Ministry of Defence safety criteria</w:t>
      </w:r>
    </w:p>
    <w:p w14:paraId="6AC045A9" w14:textId="77777777" w:rsidR="00F929A7" w:rsidRPr="00F929A7" w:rsidRDefault="00F929A7" w:rsidP="00F929A7">
      <w:pPr>
        <w:rPr>
          <w:sz w:val="24"/>
          <w:szCs w:val="24"/>
        </w:rPr>
      </w:pPr>
      <w:r w:rsidRPr="00F929A7">
        <w:rPr>
          <w:sz w:val="24"/>
          <w:szCs w:val="24"/>
        </w:rPr>
        <w:t>B.3.1 Background</w:t>
      </w:r>
    </w:p>
    <w:p w14:paraId="66887BEB" w14:textId="12F132FD" w:rsidR="00F929A7" w:rsidRPr="00F929A7" w:rsidRDefault="00F929A7" w:rsidP="00F929A7">
      <w:pPr>
        <w:rPr>
          <w:sz w:val="24"/>
          <w:szCs w:val="24"/>
        </w:rPr>
      </w:pPr>
      <w:r w:rsidRPr="00F929A7">
        <w:rPr>
          <w:sz w:val="24"/>
          <w:szCs w:val="24"/>
        </w:rPr>
        <w:t>In the UK military aviation industry, two distinct sets of safety criteria are</w:t>
      </w:r>
      <w:r>
        <w:rPr>
          <w:sz w:val="24"/>
          <w:szCs w:val="24"/>
        </w:rPr>
        <w:t xml:space="preserve"> </w:t>
      </w:r>
      <w:r w:rsidRPr="00F929A7">
        <w:rPr>
          <w:sz w:val="24"/>
          <w:szCs w:val="24"/>
        </w:rPr>
        <w:t>applied:</w:t>
      </w:r>
    </w:p>
    <w:p w14:paraId="169407B1" w14:textId="1CF3AA09" w:rsidR="001260E1" w:rsidRDefault="00F929A7" w:rsidP="00F929A7">
      <w:pPr>
        <w:rPr>
          <w:sz w:val="24"/>
          <w:szCs w:val="24"/>
        </w:rPr>
      </w:pPr>
      <w:r w:rsidRPr="00F929A7">
        <w:rPr>
          <w:sz w:val="24"/>
          <w:szCs w:val="24"/>
        </w:rPr>
        <w:t>Accident/health and safety criteria (refer to the Health and Safety at Work Act),</w:t>
      </w:r>
      <w:r>
        <w:rPr>
          <w:sz w:val="24"/>
          <w:szCs w:val="24"/>
        </w:rPr>
        <w:t xml:space="preserve"> </w:t>
      </w:r>
      <w:r w:rsidRPr="00F929A7">
        <w:rPr>
          <w:sz w:val="24"/>
          <w:szCs w:val="24"/>
        </w:rPr>
        <w:t>which considers the risk (i.e. probability and severity) of a potential accident.</w:t>
      </w:r>
      <w:r>
        <w:rPr>
          <w:sz w:val="24"/>
          <w:szCs w:val="24"/>
        </w:rPr>
        <w:t xml:space="preserve"> </w:t>
      </w:r>
      <w:r w:rsidRPr="00F929A7">
        <w:rPr>
          <w:sz w:val="24"/>
          <w:szCs w:val="24"/>
        </w:rPr>
        <w:t>These criteria are derived from the risk-based approach discussed in Chapter 4,</w:t>
      </w:r>
      <w:r>
        <w:rPr>
          <w:sz w:val="24"/>
          <w:szCs w:val="24"/>
        </w:rPr>
        <w:t xml:space="preserve"> </w:t>
      </w:r>
      <w:r w:rsidRPr="00F929A7">
        <w:rPr>
          <w:sz w:val="24"/>
          <w:szCs w:val="24"/>
        </w:rPr>
        <w:t>which is based on an accident sequence model, a simple example is illustrated</w:t>
      </w:r>
      <w:r>
        <w:rPr>
          <w:sz w:val="24"/>
          <w:szCs w:val="24"/>
        </w:rPr>
        <w:t xml:space="preserve"> </w:t>
      </w:r>
      <w:r w:rsidRPr="00F929A7">
        <w:rPr>
          <w:sz w:val="24"/>
          <w:szCs w:val="24"/>
        </w:rPr>
        <w:t>by Fig. B.2.</w:t>
      </w:r>
      <w:r>
        <w:rPr>
          <w:sz w:val="24"/>
          <w:szCs w:val="24"/>
        </w:rPr>
        <w:t xml:space="preserve"> </w:t>
      </w:r>
    </w:p>
    <w:p w14:paraId="57B3560F" w14:textId="7E15A069" w:rsidR="00A53C09" w:rsidRDefault="00F929A7" w:rsidP="00F929A7">
      <w:pPr>
        <w:rPr>
          <w:sz w:val="24"/>
          <w:szCs w:val="24"/>
        </w:rPr>
      </w:pPr>
      <w:r w:rsidRPr="00F929A7">
        <w:rPr>
          <w:sz w:val="24"/>
          <w:szCs w:val="24"/>
        </w:rPr>
        <w:t xml:space="preserve">As can be seen, the probability of the accident is </w:t>
      </w:r>
      <w:r w:rsidR="00A53C09">
        <w:rPr>
          <w:sz w:val="24"/>
          <w:szCs w:val="24"/>
        </w:rPr>
        <w:t>dependent</w:t>
      </w:r>
      <w:r w:rsidRPr="00F929A7">
        <w:rPr>
          <w:sz w:val="24"/>
          <w:szCs w:val="24"/>
        </w:rPr>
        <w:t xml:space="preserve"> on the probability</w:t>
      </w:r>
      <w:r>
        <w:rPr>
          <w:sz w:val="24"/>
          <w:szCs w:val="24"/>
        </w:rPr>
        <w:t xml:space="preserve"> </w:t>
      </w:r>
      <w:r w:rsidRPr="00F929A7">
        <w:rPr>
          <w:sz w:val="24"/>
          <w:szCs w:val="24"/>
        </w:rPr>
        <w:t>of the system hazard and the probability of the intermediate events (e.g., friendly</w:t>
      </w:r>
      <w:r>
        <w:rPr>
          <w:sz w:val="24"/>
          <w:szCs w:val="24"/>
        </w:rPr>
        <w:t xml:space="preserve"> </w:t>
      </w:r>
      <w:r w:rsidRPr="00F929A7">
        <w:rPr>
          <w:sz w:val="24"/>
          <w:szCs w:val="24"/>
        </w:rPr>
        <w:t>fire or human error). The severity of the accident is dependent on the extent of</w:t>
      </w:r>
      <w:r>
        <w:rPr>
          <w:sz w:val="24"/>
          <w:szCs w:val="24"/>
        </w:rPr>
        <w:t xml:space="preserve"> </w:t>
      </w:r>
      <w:r w:rsidRPr="00F929A7">
        <w:rPr>
          <w:sz w:val="24"/>
          <w:szCs w:val="24"/>
        </w:rPr>
        <w:t>injuries involved or damage caused.</w:t>
      </w:r>
      <w:r>
        <w:rPr>
          <w:sz w:val="24"/>
          <w:szCs w:val="24"/>
        </w:rPr>
        <w:t xml:space="preserve"> </w:t>
      </w:r>
    </w:p>
    <w:p w14:paraId="1EFFA9B6" w14:textId="75D514D8" w:rsidR="00C77487" w:rsidRDefault="00F929A7" w:rsidP="001A7037">
      <w:pPr>
        <w:rPr>
          <w:sz w:val="24"/>
          <w:szCs w:val="24"/>
        </w:rPr>
      </w:pPr>
      <w:r w:rsidRPr="00F929A7">
        <w:rPr>
          <w:sz w:val="24"/>
          <w:szCs w:val="24"/>
        </w:rPr>
        <w:t>Airworthiness criteria, where safety assessments for airborne equipment are</w:t>
      </w:r>
      <w:r>
        <w:rPr>
          <w:sz w:val="24"/>
          <w:szCs w:val="24"/>
        </w:rPr>
        <w:t xml:space="preserve"> </w:t>
      </w:r>
      <w:r w:rsidRPr="00F929A7">
        <w:rPr>
          <w:sz w:val="24"/>
          <w:szCs w:val="24"/>
        </w:rPr>
        <w:t>represented in terms reflecting aviation-specific standards and requirements. The</w:t>
      </w:r>
      <w:r>
        <w:rPr>
          <w:sz w:val="24"/>
          <w:szCs w:val="24"/>
        </w:rPr>
        <w:t xml:space="preserve"> </w:t>
      </w:r>
      <w:r w:rsidRPr="00F929A7">
        <w:rPr>
          <w:sz w:val="24"/>
          <w:szCs w:val="24"/>
        </w:rPr>
        <w:t>term ‘airworthiness’ is used here within the context of the aircraft’s ability to</w:t>
      </w:r>
      <w:r>
        <w:rPr>
          <w:sz w:val="24"/>
          <w:szCs w:val="24"/>
        </w:rPr>
        <w:t xml:space="preserve"> </w:t>
      </w:r>
      <w:r w:rsidRPr="00F929A7">
        <w:rPr>
          <w:sz w:val="24"/>
          <w:szCs w:val="24"/>
        </w:rPr>
        <w:t>continue safe flight and landing. Regulations such as JSP553 (and CS25.1309)</w:t>
      </w:r>
      <w:r>
        <w:rPr>
          <w:sz w:val="24"/>
          <w:szCs w:val="24"/>
        </w:rPr>
        <w:t xml:space="preserve"> </w:t>
      </w:r>
      <w:r w:rsidRPr="00F929A7">
        <w:rPr>
          <w:sz w:val="24"/>
          <w:szCs w:val="24"/>
        </w:rPr>
        <w:t>use ‘failure’ severity categories rather than ‘accident’ severity categories because</w:t>
      </w:r>
      <w:r w:rsidR="00C96BED">
        <w:rPr>
          <w:sz w:val="24"/>
          <w:szCs w:val="24"/>
        </w:rPr>
        <w:t xml:space="preserve"> </w:t>
      </w:r>
      <w:r w:rsidRPr="00F929A7">
        <w:rPr>
          <w:sz w:val="24"/>
          <w:szCs w:val="24"/>
        </w:rPr>
        <w:t>there is reall only one accident being considered (i.e.</w:t>
      </w:r>
      <w:r w:rsidR="00A53C09">
        <w:rPr>
          <w:sz w:val="24"/>
          <w:szCs w:val="24"/>
        </w:rPr>
        <w:t>,</w:t>
      </w:r>
      <w:r w:rsidRPr="00F929A7">
        <w:rPr>
          <w:sz w:val="24"/>
          <w:szCs w:val="24"/>
        </w:rPr>
        <w:t xml:space="preserve"> the aircraft crashes). It</w:t>
      </w:r>
      <w:r>
        <w:rPr>
          <w:sz w:val="24"/>
          <w:szCs w:val="24"/>
        </w:rPr>
        <w:t xml:space="preserve"> </w:t>
      </w:r>
      <w:r w:rsidR="00C96BED" w:rsidRPr="00C96BED">
        <w:rPr>
          <w:sz w:val="24"/>
          <w:szCs w:val="24"/>
        </w:rPr>
        <w:t>also tends to embed directly the probability of the accident happening, given that</w:t>
      </w:r>
      <w:r w:rsidR="00C96BED">
        <w:rPr>
          <w:sz w:val="24"/>
          <w:szCs w:val="24"/>
        </w:rPr>
        <w:t xml:space="preserve"> </w:t>
      </w:r>
      <w:r w:rsidR="00C96BED" w:rsidRPr="00C96BED">
        <w:rPr>
          <w:sz w:val="24"/>
          <w:szCs w:val="24"/>
        </w:rPr>
        <w:t>the hazard has happened, into the hazard severity definition (in other words, it</w:t>
      </w:r>
      <w:r w:rsidR="00C96BED">
        <w:rPr>
          <w:sz w:val="24"/>
          <w:szCs w:val="24"/>
        </w:rPr>
        <w:t xml:space="preserve"> </w:t>
      </w:r>
      <w:r w:rsidR="00C96BED" w:rsidRPr="00C96BED">
        <w:rPr>
          <w:sz w:val="24"/>
          <w:szCs w:val="24"/>
        </w:rPr>
        <w:t>considers the ability to continue safe flight and landing following the occurrence</w:t>
      </w:r>
      <w:r w:rsidR="00C96BED">
        <w:rPr>
          <w:sz w:val="24"/>
          <w:szCs w:val="24"/>
        </w:rPr>
        <w:t xml:space="preserve"> </w:t>
      </w:r>
      <w:r w:rsidR="00C96BED" w:rsidRPr="00C96BED">
        <w:rPr>
          <w:sz w:val="24"/>
          <w:szCs w:val="24"/>
        </w:rPr>
        <w:t>of a hazardous situation).</w:t>
      </w:r>
      <w:r w:rsidR="00C96BED">
        <w:rPr>
          <w:sz w:val="24"/>
          <w:szCs w:val="24"/>
        </w:rPr>
        <w:t xml:space="preserve"> </w:t>
      </w:r>
      <w:r w:rsidR="00C96BED" w:rsidRPr="00C96BED">
        <w:rPr>
          <w:sz w:val="24"/>
          <w:szCs w:val="24"/>
        </w:rPr>
        <w:t>Whilst there is no direct relationship between these two sets of criteria, by virtue</w:t>
      </w:r>
      <w:r w:rsidR="00C96BED">
        <w:rPr>
          <w:sz w:val="24"/>
          <w:szCs w:val="24"/>
        </w:rPr>
        <w:t xml:space="preserve"> </w:t>
      </w:r>
      <w:r w:rsidR="00C96BED" w:rsidRPr="00C96BED">
        <w:rPr>
          <w:sz w:val="24"/>
          <w:szCs w:val="24"/>
        </w:rPr>
        <w:t>of considering and mitigating aircraft system hazards, the system safety assessment</w:t>
      </w:r>
      <w:r w:rsidR="00C96BED">
        <w:rPr>
          <w:sz w:val="24"/>
          <w:szCs w:val="24"/>
        </w:rPr>
        <w:t xml:space="preserve"> </w:t>
      </w:r>
      <w:r w:rsidR="00C96BED" w:rsidRPr="00C96BED">
        <w:rPr>
          <w:sz w:val="24"/>
          <w:szCs w:val="24"/>
        </w:rPr>
        <w:t>will naturally contain some OH&amp;S considerations.</w:t>
      </w:r>
      <w:r w:rsidR="00C96BED">
        <w:rPr>
          <w:sz w:val="24"/>
          <w:szCs w:val="24"/>
        </w:rPr>
        <w:t xml:space="preserve"> </w:t>
      </w:r>
    </w:p>
    <w:p w14:paraId="4EAAD6BF" w14:textId="77777777" w:rsidR="00C96BED" w:rsidRPr="00C96BED" w:rsidRDefault="00C96BED" w:rsidP="00C96BED">
      <w:pPr>
        <w:rPr>
          <w:sz w:val="24"/>
          <w:szCs w:val="24"/>
        </w:rPr>
      </w:pPr>
      <w:r w:rsidRPr="00C96BED">
        <w:rPr>
          <w:sz w:val="24"/>
          <w:szCs w:val="24"/>
        </w:rPr>
        <w:t>B.3.2 Accident criteria</w:t>
      </w:r>
    </w:p>
    <w:p w14:paraId="3D3CF2FD" w14:textId="06319002" w:rsidR="00C96BED" w:rsidRPr="00C96BED" w:rsidRDefault="00C96BED" w:rsidP="00C96BED">
      <w:pPr>
        <w:rPr>
          <w:sz w:val="24"/>
          <w:szCs w:val="24"/>
        </w:rPr>
      </w:pPr>
      <w:r w:rsidRPr="00C96BED">
        <w:rPr>
          <w:sz w:val="24"/>
          <w:szCs w:val="24"/>
        </w:rPr>
        <w:lastRenderedPageBreak/>
        <w:t>For the variety of systems6 and operational conditions within the MOD’s remit, DEF</w:t>
      </w:r>
      <w:r>
        <w:rPr>
          <w:sz w:val="24"/>
          <w:szCs w:val="24"/>
        </w:rPr>
        <w:t xml:space="preserve"> </w:t>
      </w:r>
      <w:r w:rsidRPr="00C96BED">
        <w:rPr>
          <w:sz w:val="24"/>
          <w:szCs w:val="24"/>
        </w:rPr>
        <w:t xml:space="preserve">STAN 00-56 Part 1 Para 7.3.2 </w:t>
      </w:r>
      <w:r>
        <w:rPr>
          <w:sz w:val="24"/>
          <w:szCs w:val="24"/>
        </w:rPr>
        <w:t>categorizes</w:t>
      </w:r>
      <w:r w:rsidRPr="00C96BED">
        <w:rPr>
          <w:sz w:val="24"/>
          <w:szCs w:val="24"/>
        </w:rPr>
        <w:t xml:space="preserve"> accident severity in accordance with the</w:t>
      </w:r>
      <w:r>
        <w:rPr>
          <w:sz w:val="24"/>
          <w:szCs w:val="24"/>
        </w:rPr>
        <w:t xml:space="preserve"> </w:t>
      </w:r>
      <w:r w:rsidRPr="00C96BED">
        <w:rPr>
          <w:sz w:val="24"/>
          <w:szCs w:val="24"/>
        </w:rPr>
        <w:t>impact on personnel as defined in Table B.7. The DEF STAN 00-56 approach assumes</w:t>
      </w:r>
      <w:r>
        <w:rPr>
          <w:sz w:val="24"/>
          <w:szCs w:val="24"/>
        </w:rPr>
        <w:t xml:space="preserve"> </w:t>
      </w:r>
      <w:r w:rsidRPr="00C96BED">
        <w:rPr>
          <w:sz w:val="24"/>
          <w:szCs w:val="24"/>
        </w:rPr>
        <w:t>an accident sequence model similar to that shown in Fig. B.3. The hazard is that state</w:t>
      </w:r>
      <w:r>
        <w:rPr>
          <w:sz w:val="24"/>
          <w:szCs w:val="24"/>
        </w:rPr>
        <w:t xml:space="preserve"> </w:t>
      </w:r>
      <w:r w:rsidRPr="00C96BED">
        <w:rPr>
          <w:sz w:val="24"/>
          <w:szCs w:val="24"/>
        </w:rPr>
        <w:t>of the system being considered which causes/permits/exacerbates the risk of the</w:t>
      </w:r>
      <w:r>
        <w:rPr>
          <w:sz w:val="24"/>
          <w:szCs w:val="24"/>
        </w:rPr>
        <w:t xml:space="preserve"> </w:t>
      </w:r>
      <w:r w:rsidRPr="00C96BED">
        <w:rPr>
          <w:sz w:val="24"/>
          <w:szCs w:val="24"/>
        </w:rPr>
        <w:t>accident arising. The probability of the accident is dependent on the probability of</w:t>
      </w:r>
      <w:r>
        <w:rPr>
          <w:sz w:val="24"/>
          <w:szCs w:val="24"/>
        </w:rPr>
        <w:t xml:space="preserve"> </w:t>
      </w:r>
      <w:r w:rsidRPr="00C96BED">
        <w:rPr>
          <w:sz w:val="24"/>
          <w:szCs w:val="24"/>
        </w:rPr>
        <w:t>the system hazard and the probability of the intermediate events (considered to be</w:t>
      </w:r>
      <w:r>
        <w:rPr>
          <w:sz w:val="24"/>
          <w:szCs w:val="24"/>
        </w:rPr>
        <w:t xml:space="preserve"> </w:t>
      </w:r>
      <w:r w:rsidRPr="00C96BED">
        <w:rPr>
          <w:sz w:val="24"/>
          <w:szCs w:val="24"/>
        </w:rPr>
        <w:t>external to the system, but are necessary conditions for the accident to occur). In</w:t>
      </w:r>
      <w:r>
        <w:rPr>
          <w:sz w:val="24"/>
          <w:szCs w:val="24"/>
        </w:rPr>
        <w:t xml:space="preserve"> </w:t>
      </w:r>
      <w:r w:rsidRPr="00C96BED">
        <w:rPr>
          <w:sz w:val="24"/>
          <w:szCs w:val="24"/>
        </w:rPr>
        <w:t>accordance with DEF STAN 00-56 Part 1 para 7.3.2(d)</w:t>
      </w:r>
      <w:r>
        <w:rPr>
          <w:sz w:val="24"/>
          <w:szCs w:val="24"/>
        </w:rPr>
        <w:t>,</w:t>
      </w:r>
      <w:r w:rsidRPr="00C96BED">
        <w:rPr>
          <w:sz w:val="24"/>
          <w:szCs w:val="24"/>
        </w:rPr>
        <w:t xml:space="preserve"> the accident probability of</w:t>
      </w:r>
    </w:p>
    <w:p w14:paraId="44017438" w14:textId="416BB168" w:rsidR="00C77487" w:rsidRDefault="00C96BED" w:rsidP="001A7037">
      <w:pPr>
        <w:rPr>
          <w:sz w:val="24"/>
          <w:szCs w:val="24"/>
        </w:rPr>
      </w:pPr>
      <w:r w:rsidRPr="00C96BED">
        <w:rPr>
          <w:sz w:val="24"/>
          <w:szCs w:val="24"/>
        </w:rPr>
        <w:t xml:space="preserve">occurrence shall be </w:t>
      </w:r>
      <w:r>
        <w:rPr>
          <w:sz w:val="24"/>
          <w:szCs w:val="24"/>
        </w:rPr>
        <w:t>categorized</w:t>
      </w:r>
      <w:r w:rsidRPr="00C96BED">
        <w:rPr>
          <w:sz w:val="24"/>
          <w:szCs w:val="24"/>
        </w:rPr>
        <w:t xml:space="preserve"> during risk estimation in accordance with the definitions</w:t>
      </w:r>
      <w:r>
        <w:rPr>
          <w:sz w:val="24"/>
          <w:szCs w:val="24"/>
        </w:rPr>
        <w:t xml:space="preserve"> </w:t>
      </w:r>
      <w:r w:rsidRPr="00C96BED">
        <w:rPr>
          <w:sz w:val="24"/>
          <w:szCs w:val="24"/>
        </w:rPr>
        <w:t>in Table B.8.</w:t>
      </w:r>
      <w:r>
        <w:rPr>
          <w:sz w:val="24"/>
          <w:szCs w:val="24"/>
        </w:rPr>
        <w:t xml:space="preserve"> </w:t>
      </w:r>
    </w:p>
    <w:p w14:paraId="1D2092BD" w14:textId="1B32A1B1" w:rsidR="00C77487" w:rsidRDefault="00AC5361" w:rsidP="001A7037">
      <w:pPr>
        <w:rPr>
          <w:sz w:val="24"/>
          <w:szCs w:val="24"/>
        </w:rPr>
      </w:pPr>
      <w:r w:rsidRPr="00AC5361">
        <w:rPr>
          <w:sz w:val="24"/>
          <w:szCs w:val="24"/>
        </w:rPr>
        <w:t>Table B.7 Accident severity categories</w:t>
      </w:r>
    </w:p>
    <w:p w14:paraId="48EA8117" w14:textId="50E4B557" w:rsidR="00FC2E4F" w:rsidRDefault="00FC2E4F" w:rsidP="001A7037">
      <w:pPr>
        <w:rPr>
          <w:sz w:val="24"/>
          <w:szCs w:val="24"/>
        </w:rPr>
      </w:pPr>
      <w:r w:rsidRPr="00FC2E4F">
        <w:rPr>
          <w:sz w:val="24"/>
          <w:szCs w:val="24"/>
        </w:rPr>
        <w:t>Negligible</w:t>
      </w:r>
      <w:r>
        <w:rPr>
          <w:sz w:val="24"/>
          <w:szCs w:val="24"/>
        </w:rPr>
        <w:t xml:space="preserve"> –  At most a single minor injury or minor occupa</w:t>
      </w:r>
      <w:r w:rsidR="008F5704">
        <w:rPr>
          <w:sz w:val="24"/>
          <w:szCs w:val="24"/>
        </w:rPr>
        <w:t>tional illness</w:t>
      </w:r>
    </w:p>
    <w:p w14:paraId="3433B209" w14:textId="6990AFD5" w:rsidR="008F5704" w:rsidRDefault="008F5704" w:rsidP="001A7037">
      <w:pPr>
        <w:rPr>
          <w:sz w:val="24"/>
          <w:szCs w:val="24"/>
        </w:rPr>
      </w:pPr>
      <w:r>
        <w:rPr>
          <w:sz w:val="24"/>
          <w:szCs w:val="24"/>
        </w:rPr>
        <w:t>Marginal  -  A single severe injury or occupational illness, and/or multiple minor injuries or minor occupational illness.</w:t>
      </w:r>
    </w:p>
    <w:p w14:paraId="6A50E9BB" w14:textId="2FA319F0" w:rsidR="008F5704" w:rsidRDefault="008F5704" w:rsidP="001A7037">
      <w:pPr>
        <w:rPr>
          <w:sz w:val="24"/>
          <w:szCs w:val="24"/>
        </w:rPr>
      </w:pPr>
      <w:r>
        <w:rPr>
          <w:sz w:val="24"/>
          <w:szCs w:val="24"/>
        </w:rPr>
        <w:t>Critical – A single death and/or multiple severe injuries or severe occupational illness.</w:t>
      </w:r>
    </w:p>
    <w:p w14:paraId="19866C78" w14:textId="4427E839" w:rsidR="008F5704" w:rsidRDefault="008F5704" w:rsidP="001A7037">
      <w:pPr>
        <w:rPr>
          <w:sz w:val="24"/>
          <w:szCs w:val="24"/>
        </w:rPr>
      </w:pPr>
      <w:r>
        <w:rPr>
          <w:sz w:val="24"/>
          <w:szCs w:val="24"/>
        </w:rPr>
        <w:t>Catastrophic – Multiple deaths.</w:t>
      </w:r>
    </w:p>
    <w:p w14:paraId="11FCF3D6" w14:textId="23FC9C64" w:rsidR="008F5704" w:rsidRDefault="00C64200" w:rsidP="00C64200">
      <w:pPr>
        <w:rPr>
          <w:sz w:val="24"/>
          <w:szCs w:val="24"/>
        </w:rPr>
      </w:pPr>
      <w:r w:rsidRPr="00C64200">
        <w:rPr>
          <w:sz w:val="24"/>
          <w:szCs w:val="24"/>
        </w:rPr>
        <w:t>DEF STAN 00-56 (Part 1 section 7.3.2) does allow for these definitions to be modified if</w:t>
      </w:r>
      <w:r>
        <w:rPr>
          <w:sz w:val="24"/>
          <w:szCs w:val="24"/>
        </w:rPr>
        <w:t xml:space="preserve"> </w:t>
      </w:r>
      <w:r w:rsidRPr="00C64200">
        <w:rPr>
          <w:sz w:val="24"/>
          <w:szCs w:val="24"/>
        </w:rPr>
        <w:t>not appropriate for the system being considered.</w:t>
      </w:r>
    </w:p>
    <w:p w14:paraId="35A274E7" w14:textId="7F39313F" w:rsidR="00C64200" w:rsidRDefault="00C64200" w:rsidP="00C64200">
      <w:pPr>
        <w:rPr>
          <w:sz w:val="24"/>
          <w:szCs w:val="24"/>
        </w:rPr>
      </w:pPr>
      <w:r w:rsidRPr="00C64200">
        <w:rPr>
          <w:sz w:val="24"/>
          <w:szCs w:val="24"/>
        </w:rPr>
        <w:t>The UK MOD base their acceptance of hazards on a risk classification scheme,</w:t>
      </w:r>
      <w:r>
        <w:rPr>
          <w:sz w:val="24"/>
          <w:szCs w:val="24"/>
        </w:rPr>
        <w:t xml:space="preserve"> </w:t>
      </w:r>
      <w:r w:rsidRPr="00C64200">
        <w:rPr>
          <w:sz w:val="24"/>
          <w:szCs w:val="24"/>
        </w:rPr>
        <w:t>which is based on the combination of the severity, probability and time of exposure</w:t>
      </w:r>
      <w:r>
        <w:rPr>
          <w:sz w:val="24"/>
          <w:szCs w:val="24"/>
        </w:rPr>
        <w:t xml:space="preserve"> </w:t>
      </w:r>
      <w:r w:rsidRPr="00C64200">
        <w:rPr>
          <w:sz w:val="24"/>
          <w:szCs w:val="24"/>
        </w:rPr>
        <w:t>for each particular hazard. For the purposes of the accident risk classification scheme,</w:t>
      </w:r>
      <w:r>
        <w:rPr>
          <w:sz w:val="24"/>
          <w:szCs w:val="24"/>
        </w:rPr>
        <w:t xml:space="preserve"> </w:t>
      </w:r>
      <w:r w:rsidRPr="00C64200">
        <w:rPr>
          <w:sz w:val="24"/>
          <w:szCs w:val="24"/>
        </w:rPr>
        <w:t>accidents are considered single events (Table B.9). These classifications can be combined</w:t>
      </w:r>
      <w:r>
        <w:rPr>
          <w:sz w:val="24"/>
          <w:szCs w:val="24"/>
        </w:rPr>
        <w:t xml:space="preserve"> </w:t>
      </w:r>
      <w:r w:rsidRPr="00C64200">
        <w:rPr>
          <w:sz w:val="24"/>
          <w:szCs w:val="24"/>
        </w:rPr>
        <w:t>to determine a hazard risk index (HRI), which is a numerical risk factor that can be</w:t>
      </w:r>
      <w:r>
        <w:rPr>
          <w:sz w:val="24"/>
          <w:szCs w:val="24"/>
        </w:rPr>
        <w:t xml:space="preserve"> </w:t>
      </w:r>
      <w:r w:rsidRPr="00C64200">
        <w:rPr>
          <w:sz w:val="24"/>
          <w:szCs w:val="24"/>
        </w:rPr>
        <w:t>used to prioritise the need for corrective action or resolution. The HRI matrix in</w:t>
      </w:r>
      <w:r>
        <w:rPr>
          <w:sz w:val="24"/>
          <w:szCs w:val="24"/>
        </w:rPr>
        <w:t xml:space="preserve"> </w:t>
      </w:r>
      <w:r w:rsidRPr="00C64200">
        <w:rPr>
          <w:sz w:val="24"/>
          <w:szCs w:val="24"/>
        </w:rPr>
        <w:t>Table B.10 is an example showing how the hazard severity and the hazard probability</w:t>
      </w:r>
      <w:r>
        <w:rPr>
          <w:sz w:val="24"/>
          <w:szCs w:val="24"/>
        </w:rPr>
        <w:t xml:space="preserve"> </w:t>
      </w:r>
      <w:r w:rsidRPr="00C64200">
        <w:rPr>
          <w:sz w:val="24"/>
          <w:szCs w:val="24"/>
        </w:rPr>
        <w:t>categories combine to yield the HRI.</w:t>
      </w:r>
    </w:p>
    <w:p w14:paraId="71965B2C" w14:textId="3D02996C" w:rsidR="00C64200" w:rsidRDefault="007A2756" w:rsidP="00C64200">
      <w:pPr>
        <w:rPr>
          <w:sz w:val="24"/>
          <w:szCs w:val="24"/>
        </w:rPr>
      </w:pPr>
      <w:r w:rsidRPr="007A2756">
        <w:rPr>
          <w:sz w:val="24"/>
          <w:szCs w:val="24"/>
        </w:rPr>
        <w:t>Table B.8 Accident probability categories</w:t>
      </w:r>
    </w:p>
    <w:p w14:paraId="3011A2E6" w14:textId="54A88BA1" w:rsidR="008F5704" w:rsidRDefault="00A802A4" w:rsidP="001A7037">
      <w:pPr>
        <w:rPr>
          <w:sz w:val="24"/>
          <w:szCs w:val="24"/>
        </w:rPr>
      </w:pPr>
      <w:r>
        <w:rPr>
          <w:sz w:val="24"/>
          <w:szCs w:val="24"/>
        </w:rPr>
        <w:t xml:space="preserve">Accident Probability = </w:t>
      </w:r>
      <w:r w:rsidRPr="00A802A4">
        <w:rPr>
          <w:sz w:val="24"/>
          <w:szCs w:val="24"/>
        </w:rPr>
        <w:t>Frequent</w:t>
      </w:r>
      <w:r w:rsidR="00B3200E">
        <w:rPr>
          <w:sz w:val="24"/>
          <w:szCs w:val="24"/>
        </w:rPr>
        <w:t xml:space="preserve">. Occurrence, </w:t>
      </w:r>
      <w:r w:rsidR="00FA61B8">
        <w:rPr>
          <w:sz w:val="24"/>
          <w:szCs w:val="24"/>
        </w:rPr>
        <w:t xml:space="preserve">during operational life considering all instances of the system = </w:t>
      </w:r>
      <w:r w:rsidRPr="00A802A4">
        <w:rPr>
          <w:sz w:val="24"/>
          <w:szCs w:val="24"/>
        </w:rPr>
        <w:t>Likely to be continually experienced</w:t>
      </w:r>
      <w:r w:rsidR="00FA61B8">
        <w:rPr>
          <w:sz w:val="24"/>
          <w:szCs w:val="24"/>
        </w:rPr>
        <w:t xml:space="preserve">. Quantitative probability per operating hour = </w:t>
      </w:r>
      <w:r w:rsidR="00013176">
        <w:rPr>
          <w:sz w:val="24"/>
          <w:szCs w:val="24"/>
        </w:rPr>
        <w:t>less than ten power minus</w:t>
      </w:r>
      <w:r w:rsidR="00C35812">
        <w:rPr>
          <w:sz w:val="24"/>
          <w:szCs w:val="24"/>
        </w:rPr>
        <w:t xml:space="preserve"> two</w:t>
      </w:r>
      <w:r w:rsidR="00013176">
        <w:rPr>
          <w:sz w:val="24"/>
          <w:szCs w:val="24"/>
        </w:rPr>
        <w:t>.</w:t>
      </w:r>
    </w:p>
    <w:p w14:paraId="51CDFDB0" w14:textId="2F07FF2A" w:rsidR="00013176" w:rsidRDefault="00013176" w:rsidP="00013176">
      <w:pPr>
        <w:rPr>
          <w:sz w:val="24"/>
          <w:szCs w:val="24"/>
        </w:rPr>
      </w:pPr>
      <w:r>
        <w:rPr>
          <w:sz w:val="24"/>
          <w:szCs w:val="24"/>
        </w:rPr>
        <w:lastRenderedPageBreak/>
        <w:t>Accident Probability = Probable. Occurrence</w:t>
      </w:r>
      <w:r w:rsidR="00C35812">
        <w:rPr>
          <w:sz w:val="24"/>
          <w:szCs w:val="24"/>
        </w:rPr>
        <w:t xml:space="preserve"> during operational life,</w:t>
      </w:r>
      <w:r>
        <w:rPr>
          <w:sz w:val="24"/>
          <w:szCs w:val="24"/>
        </w:rPr>
        <w:t xml:space="preserve"> considering all instances of the system = </w:t>
      </w:r>
      <w:r w:rsidR="003C1CFA" w:rsidRPr="003C1CFA">
        <w:rPr>
          <w:sz w:val="24"/>
          <w:szCs w:val="24"/>
        </w:rPr>
        <w:t>Likely to occur often</w:t>
      </w:r>
      <w:r>
        <w:rPr>
          <w:sz w:val="24"/>
          <w:szCs w:val="24"/>
        </w:rPr>
        <w:t>. Quantitative probability per operating hour = less than ten power minus</w:t>
      </w:r>
      <w:r w:rsidR="003C1CFA">
        <w:rPr>
          <w:sz w:val="24"/>
          <w:szCs w:val="24"/>
        </w:rPr>
        <w:t xml:space="preserve"> four</w:t>
      </w:r>
      <w:r>
        <w:rPr>
          <w:sz w:val="24"/>
          <w:szCs w:val="24"/>
        </w:rPr>
        <w:t>.</w:t>
      </w:r>
    </w:p>
    <w:p w14:paraId="25437D7E" w14:textId="1711F028" w:rsidR="00C35812" w:rsidRDefault="00C35812" w:rsidP="00C35812">
      <w:pPr>
        <w:rPr>
          <w:sz w:val="24"/>
          <w:szCs w:val="24"/>
        </w:rPr>
      </w:pPr>
      <w:r>
        <w:rPr>
          <w:sz w:val="24"/>
          <w:szCs w:val="24"/>
        </w:rPr>
        <w:t xml:space="preserve">Accident Probability = Occasional. Occurrence during operational life, considering all instances of the system = </w:t>
      </w:r>
      <w:r w:rsidR="00471774" w:rsidRPr="00471774">
        <w:rPr>
          <w:sz w:val="24"/>
          <w:szCs w:val="24"/>
        </w:rPr>
        <w:t>Likely to occur several times</w:t>
      </w:r>
      <w:r>
        <w:rPr>
          <w:sz w:val="24"/>
          <w:szCs w:val="24"/>
        </w:rPr>
        <w:t xml:space="preserve">. Quantitative probability per operating hour = less than ten power minus </w:t>
      </w:r>
      <w:r w:rsidR="00471774">
        <w:rPr>
          <w:sz w:val="24"/>
          <w:szCs w:val="24"/>
        </w:rPr>
        <w:t>six</w:t>
      </w:r>
      <w:r>
        <w:rPr>
          <w:sz w:val="24"/>
          <w:szCs w:val="24"/>
        </w:rPr>
        <w:t>.</w:t>
      </w:r>
    </w:p>
    <w:p w14:paraId="427ACC0A" w14:textId="6ED65FE5" w:rsidR="00471774" w:rsidRDefault="00471774" w:rsidP="00471774">
      <w:pPr>
        <w:rPr>
          <w:sz w:val="24"/>
          <w:szCs w:val="24"/>
        </w:rPr>
      </w:pPr>
      <w:r>
        <w:rPr>
          <w:sz w:val="24"/>
          <w:szCs w:val="24"/>
        </w:rPr>
        <w:t xml:space="preserve">Accident Probability = Remote. Occurrence during operational life, considering all instances of the system = </w:t>
      </w:r>
      <w:r w:rsidR="00AB13DE" w:rsidRPr="00AB13DE">
        <w:rPr>
          <w:sz w:val="24"/>
          <w:szCs w:val="24"/>
        </w:rPr>
        <w:t>Likely to occur at some time</w:t>
      </w:r>
      <w:r>
        <w:rPr>
          <w:sz w:val="24"/>
          <w:szCs w:val="24"/>
        </w:rPr>
        <w:t xml:space="preserve">. Quantitative probability per operating hour = less than ten power minus </w:t>
      </w:r>
      <w:r w:rsidR="00AB13DE">
        <w:rPr>
          <w:sz w:val="24"/>
          <w:szCs w:val="24"/>
        </w:rPr>
        <w:t>eight</w:t>
      </w:r>
      <w:r>
        <w:rPr>
          <w:sz w:val="24"/>
          <w:szCs w:val="24"/>
        </w:rPr>
        <w:t>.</w:t>
      </w:r>
    </w:p>
    <w:p w14:paraId="029A3855" w14:textId="68082899" w:rsidR="00AB13DE" w:rsidRDefault="00AB13DE" w:rsidP="00AB13DE">
      <w:pPr>
        <w:rPr>
          <w:sz w:val="24"/>
          <w:szCs w:val="24"/>
        </w:rPr>
      </w:pPr>
      <w:r>
        <w:rPr>
          <w:sz w:val="24"/>
          <w:szCs w:val="24"/>
        </w:rPr>
        <w:t xml:space="preserve">Accident Probability = Improbable. Occurrence during operational life, considering all instances of the system = </w:t>
      </w:r>
      <w:r w:rsidR="006E3231" w:rsidRPr="006E3231">
        <w:rPr>
          <w:sz w:val="24"/>
          <w:szCs w:val="24"/>
        </w:rPr>
        <w:t>Unlikely, but may exceptionally occur</w:t>
      </w:r>
      <w:r>
        <w:rPr>
          <w:sz w:val="24"/>
          <w:szCs w:val="24"/>
        </w:rPr>
        <w:t xml:space="preserve">. Quantitative probability per operating hour = less than ten power minus </w:t>
      </w:r>
      <w:r w:rsidR="006E3231">
        <w:rPr>
          <w:sz w:val="24"/>
          <w:szCs w:val="24"/>
        </w:rPr>
        <w:t>ten</w:t>
      </w:r>
      <w:r>
        <w:rPr>
          <w:sz w:val="24"/>
          <w:szCs w:val="24"/>
        </w:rPr>
        <w:t>.</w:t>
      </w:r>
    </w:p>
    <w:p w14:paraId="4B65DD69" w14:textId="02BE83EE" w:rsidR="006E3231" w:rsidRDefault="006E3231" w:rsidP="006E3231">
      <w:pPr>
        <w:rPr>
          <w:sz w:val="24"/>
          <w:szCs w:val="24"/>
        </w:rPr>
      </w:pPr>
      <w:r>
        <w:rPr>
          <w:sz w:val="24"/>
          <w:szCs w:val="24"/>
        </w:rPr>
        <w:t xml:space="preserve">Accident Probability = Incredible. Occurrence during operational life, considering all instances of the system = </w:t>
      </w:r>
      <w:r w:rsidR="00BA2D07" w:rsidRPr="00BA2D07">
        <w:rPr>
          <w:sz w:val="24"/>
          <w:szCs w:val="24"/>
        </w:rPr>
        <w:t>Extremely unlikely that the event will occur at all,</w:t>
      </w:r>
      <w:r w:rsidR="00BA2D07">
        <w:rPr>
          <w:sz w:val="24"/>
          <w:szCs w:val="24"/>
        </w:rPr>
        <w:t xml:space="preserve"> given the assumptions recorded about the domain of the system</w:t>
      </w:r>
      <w:r>
        <w:rPr>
          <w:sz w:val="24"/>
          <w:szCs w:val="24"/>
        </w:rPr>
        <w:t xml:space="preserve">. Quantitative probability per operating hour = less than ten power minus </w:t>
      </w:r>
      <w:r w:rsidR="00B664D4">
        <w:rPr>
          <w:sz w:val="24"/>
          <w:szCs w:val="24"/>
        </w:rPr>
        <w:t>twelve</w:t>
      </w:r>
      <w:r>
        <w:rPr>
          <w:sz w:val="24"/>
          <w:szCs w:val="24"/>
        </w:rPr>
        <w:t>.</w:t>
      </w:r>
    </w:p>
    <w:p w14:paraId="33585E52" w14:textId="593BF7BA" w:rsidR="00B664D4" w:rsidRDefault="006B6F1C" w:rsidP="006B6F1C">
      <w:pPr>
        <w:rPr>
          <w:sz w:val="24"/>
          <w:szCs w:val="24"/>
        </w:rPr>
      </w:pPr>
      <w:r w:rsidRPr="006B6F1C">
        <w:rPr>
          <w:sz w:val="24"/>
          <w:szCs w:val="24"/>
        </w:rPr>
        <w:t>Refer DEF STAN 00-56 Part 1 section 7.3.2. Note that the term ‘operating hour’ does not necessarily correlate with ‘flight hours’ (as</w:t>
      </w:r>
      <w:r>
        <w:rPr>
          <w:sz w:val="24"/>
          <w:szCs w:val="24"/>
        </w:rPr>
        <w:t xml:space="preserve"> </w:t>
      </w:r>
      <w:r w:rsidRPr="006B6F1C">
        <w:rPr>
          <w:sz w:val="24"/>
          <w:szCs w:val="24"/>
        </w:rPr>
        <w:t>discussed in Table 5.1 and section 1.5.4). Within the risk-based approach, operating hours</w:t>
      </w:r>
      <w:r>
        <w:rPr>
          <w:sz w:val="24"/>
          <w:szCs w:val="24"/>
        </w:rPr>
        <w:t xml:space="preserve"> </w:t>
      </w:r>
      <w:r w:rsidRPr="006B6F1C">
        <w:rPr>
          <w:sz w:val="24"/>
          <w:szCs w:val="24"/>
        </w:rPr>
        <w:t>could include the hours during maintenance (e.g. for hazards presented to ground crew).</w:t>
      </w:r>
      <w:r>
        <w:rPr>
          <w:sz w:val="24"/>
          <w:szCs w:val="24"/>
        </w:rPr>
        <w:t xml:space="preserve"> </w:t>
      </w:r>
      <w:r w:rsidRPr="006B6F1C">
        <w:rPr>
          <w:sz w:val="24"/>
          <w:szCs w:val="24"/>
        </w:rPr>
        <w:t>Or, from another perspective, a fleet of ten aircraft flying in formation for two operating</w:t>
      </w:r>
      <w:r>
        <w:rPr>
          <w:sz w:val="24"/>
          <w:szCs w:val="24"/>
        </w:rPr>
        <w:t xml:space="preserve"> </w:t>
      </w:r>
      <w:r w:rsidRPr="006B6F1C">
        <w:rPr>
          <w:sz w:val="24"/>
          <w:szCs w:val="24"/>
        </w:rPr>
        <w:t>hours will accumulate 20 flying hours.</w:t>
      </w:r>
    </w:p>
    <w:p w14:paraId="22A85380" w14:textId="543E452A" w:rsidR="006B6F1C" w:rsidRDefault="006B6F1C" w:rsidP="006B6F1C">
      <w:pPr>
        <w:rPr>
          <w:sz w:val="24"/>
          <w:szCs w:val="24"/>
        </w:rPr>
      </w:pPr>
      <w:r w:rsidRPr="006B6F1C">
        <w:rPr>
          <w:sz w:val="24"/>
          <w:szCs w:val="24"/>
        </w:rPr>
        <w:t>Table B.9 Risk classification</w:t>
      </w:r>
    </w:p>
    <w:p w14:paraId="6357D7BB" w14:textId="70B2AE22" w:rsidR="006B6F1C" w:rsidRDefault="00A570C9" w:rsidP="006B6F1C">
      <w:pPr>
        <w:rPr>
          <w:sz w:val="24"/>
          <w:szCs w:val="24"/>
        </w:rPr>
      </w:pPr>
      <w:r>
        <w:rPr>
          <w:sz w:val="24"/>
          <w:szCs w:val="24"/>
        </w:rPr>
        <w:t>Frequent – Catastrophic = A</w:t>
      </w:r>
    </w:p>
    <w:p w14:paraId="55C99494" w14:textId="63C47DE6" w:rsidR="00A570C9" w:rsidRDefault="00A570C9" w:rsidP="006B6F1C">
      <w:pPr>
        <w:rPr>
          <w:sz w:val="24"/>
          <w:szCs w:val="24"/>
        </w:rPr>
      </w:pPr>
      <w:r>
        <w:rPr>
          <w:sz w:val="24"/>
          <w:szCs w:val="24"/>
        </w:rPr>
        <w:t>Frequent – Critical = A</w:t>
      </w:r>
    </w:p>
    <w:p w14:paraId="2AC1BC47" w14:textId="7445A64C" w:rsidR="00A570C9" w:rsidRDefault="00A570C9" w:rsidP="006B6F1C">
      <w:pPr>
        <w:rPr>
          <w:sz w:val="24"/>
          <w:szCs w:val="24"/>
        </w:rPr>
      </w:pPr>
      <w:r>
        <w:rPr>
          <w:sz w:val="24"/>
          <w:szCs w:val="24"/>
        </w:rPr>
        <w:t>Frequent – Marginal = A</w:t>
      </w:r>
    </w:p>
    <w:p w14:paraId="22E8BF73" w14:textId="669ED4D3" w:rsidR="00A570C9" w:rsidRDefault="00A570C9" w:rsidP="006B6F1C">
      <w:pPr>
        <w:rPr>
          <w:sz w:val="24"/>
          <w:szCs w:val="24"/>
        </w:rPr>
      </w:pPr>
      <w:r>
        <w:rPr>
          <w:sz w:val="24"/>
          <w:szCs w:val="24"/>
        </w:rPr>
        <w:t>Frequent – Negligible = B</w:t>
      </w:r>
    </w:p>
    <w:p w14:paraId="17694744" w14:textId="0D1AA797" w:rsidR="00A570C9" w:rsidRDefault="002A36C1" w:rsidP="006B6F1C">
      <w:pPr>
        <w:rPr>
          <w:sz w:val="24"/>
          <w:szCs w:val="24"/>
        </w:rPr>
      </w:pPr>
      <w:r>
        <w:rPr>
          <w:sz w:val="24"/>
          <w:szCs w:val="24"/>
        </w:rPr>
        <w:t xml:space="preserve">Probable – Catastrophic = A </w:t>
      </w:r>
    </w:p>
    <w:p w14:paraId="44E459F5" w14:textId="0A592738" w:rsidR="002A36C1" w:rsidRDefault="002A36C1" w:rsidP="006B6F1C">
      <w:pPr>
        <w:rPr>
          <w:sz w:val="24"/>
          <w:szCs w:val="24"/>
        </w:rPr>
      </w:pPr>
      <w:r>
        <w:rPr>
          <w:sz w:val="24"/>
          <w:szCs w:val="24"/>
        </w:rPr>
        <w:t>Probable – Critical – A</w:t>
      </w:r>
    </w:p>
    <w:p w14:paraId="5EF5C1D1" w14:textId="7573F443" w:rsidR="002A36C1" w:rsidRDefault="002A36C1" w:rsidP="006B6F1C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Probable – Marginal – B</w:t>
      </w:r>
    </w:p>
    <w:p w14:paraId="14DE8F64" w14:textId="39BC2F93" w:rsidR="002A36C1" w:rsidRDefault="002A36C1" w:rsidP="006B6F1C">
      <w:pPr>
        <w:rPr>
          <w:sz w:val="24"/>
          <w:szCs w:val="24"/>
        </w:rPr>
      </w:pPr>
      <w:r>
        <w:rPr>
          <w:sz w:val="24"/>
          <w:szCs w:val="24"/>
        </w:rPr>
        <w:t>Probable – Negligible – C</w:t>
      </w:r>
    </w:p>
    <w:p w14:paraId="2A5FE436" w14:textId="7DD13DAF" w:rsidR="002A36C1" w:rsidRDefault="00BC517B" w:rsidP="006B6F1C">
      <w:pPr>
        <w:rPr>
          <w:sz w:val="24"/>
          <w:szCs w:val="24"/>
        </w:rPr>
      </w:pPr>
      <w:r>
        <w:rPr>
          <w:sz w:val="24"/>
          <w:szCs w:val="24"/>
        </w:rPr>
        <w:t>Occasional - Catastrophic – A</w:t>
      </w:r>
    </w:p>
    <w:p w14:paraId="0B010118" w14:textId="3CCAFDA9" w:rsidR="00BC517B" w:rsidRDefault="00BC517B" w:rsidP="006B6F1C">
      <w:pPr>
        <w:rPr>
          <w:sz w:val="24"/>
          <w:szCs w:val="24"/>
        </w:rPr>
      </w:pPr>
      <w:r>
        <w:rPr>
          <w:sz w:val="24"/>
          <w:szCs w:val="24"/>
        </w:rPr>
        <w:t>Occasional – Critical – B</w:t>
      </w:r>
    </w:p>
    <w:p w14:paraId="169682E2" w14:textId="7D7ABD39" w:rsidR="00BC517B" w:rsidRDefault="00BC517B" w:rsidP="006B6F1C">
      <w:pPr>
        <w:rPr>
          <w:sz w:val="24"/>
          <w:szCs w:val="24"/>
        </w:rPr>
      </w:pPr>
      <w:r>
        <w:rPr>
          <w:sz w:val="24"/>
          <w:szCs w:val="24"/>
        </w:rPr>
        <w:t>Occasional – Marginal – C</w:t>
      </w:r>
    </w:p>
    <w:p w14:paraId="7036AD1A" w14:textId="3BBF59B5" w:rsidR="00BC517B" w:rsidRDefault="00BC517B" w:rsidP="006B6F1C">
      <w:pPr>
        <w:rPr>
          <w:sz w:val="24"/>
          <w:szCs w:val="24"/>
        </w:rPr>
      </w:pPr>
      <w:r>
        <w:rPr>
          <w:sz w:val="24"/>
          <w:szCs w:val="24"/>
        </w:rPr>
        <w:t>Occasional – Negligible – C</w:t>
      </w:r>
    </w:p>
    <w:p w14:paraId="3362827E" w14:textId="51B5D98F" w:rsidR="00BC517B" w:rsidRDefault="002D2767" w:rsidP="006B6F1C">
      <w:pPr>
        <w:rPr>
          <w:sz w:val="24"/>
          <w:szCs w:val="24"/>
        </w:rPr>
      </w:pPr>
      <w:r>
        <w:rPr>
          <w:sz w:val="24"/>
          <w:szCs w:val="24"/>
        </w:rPr>
        <w:t>Remote - Catastrophic – B</w:t>
      </w:r>
    </w:p>
    <w:p w14:paraId="15490881" w14:textId="5728C8BF" w:rsidR="002D2767" w:rsidRDefault="002D2767" w:rsidP="006B6F1C">
      <w:pPr>
        <w:rPr>
          <w:sz w:val="24"/>
          <w:szCs w:val="24"/>
        </w:rPr>
      </w:pPr>
      <w:r>
        <w:rPr>
          <w:sz w:val="24"/>
          <w:szCs w:val="24"/>
        </w:rPr>
        <w:t>Remote – Critical – C</w:t>
      </w:r>
    </w:p>
    <w:p w14:paraId="12A749DA" w14:textId="7F6A724C" w:rsidR="002D2767" w:rsidRDefault="002D2767" w:rsidP="006B6F1C">
      <w:pPr>
        <w:rPr>
          <w:sz w:val="24"/>
          <w:szCs w:val="24"/>
        </w:rPr>
      </w:pPr>
      <w:r>
        <w:rPr>
          <w:sz w:val="24"/>
          <w:szCs w:val="24"/>
        </w:rPr>
        <w:t>Remote – Marginal – C</w:t>
      </w:r>
    </w:p>
    <w:p w14:paraId="3CEB2611" w14:textId="75463ED5" w:rsidR="002D2767" w:rsidRDefault="002D2767" w:rsidP="006B6F1C">
      <w:pPr>
        <w:rPr>
          <w:sz w:val="24"/>
          <w:szCs w:val="24"/>
        </w:rPr>
      </w:pPr>
      <w:r>
        <w:rPr>
          <w:sz w:val="24"/>
          <w:szCs w:val="24"/>
        </w:rPr>
        <w:t>Remote – Negligible – D</w:t>
      </w:r>
    </w:p>
    <w:p w14:paraId="178F44A2" w14:textId="37B50220" w:rsidR="002D2767" w:rsidRDefault="00587052" w:rsidP="006B6F1C">
      <w:pPr>
        <w:rPr>
          <w:sz w:val="24"/>
          <w:szCs w:val="24"/>
        </w:rPr>
      </w:pPr>
      <w:r>
        <w:rPr>
          <w:sz w:val="24"/>
          <w:szCs w:val="24"/>
        </w:rPr>
        <w:t>Improbable – Catastrophic – C</w:t>
      </w:r>
    </w:p>
    <w:p w14:paraId="3ABC1164" w14:textId="0A505C98" w:rsidR="00587052" w:rsidRDefault="00587052" w:rsidP="006B6F1C">
      <w:pPr>
        <w:rPr>
          <w:sz w:val="24"/>
          <w:szCs w:val="24"/>
        </w:rPr>
      </w:pPr>
      <w:r>
        <w:rPr>
          <w:sz w:val="24"/>
          <w:szCs w:val="24"/>
        </w:rPr>
        <w:t>Improbable – Critical – C</w:t>
      </w:r>
    </w:p>
    <w:p w14:paraId="1B25FBF9" w14:textId="42297FBB" w:rsidR="00587052" w:rsidRDefault="00587052" w:rsidP="006B6F1C">
      <w:pPr>
        <w:rPr>
          <w:sz w:val="24"/>
          <w:szCs w:val="24"/>
        </w:rPr>
      </w:pPr>
      <w:r>
        <w:rPr>
          <w:sz w:val="24"/>
          <w:szCs w:val="24"/>
        </w:rPr>
        <w:t>Improbable – Marginal – D</w:t>
      </w:r>
    </w:p>
    <w:p w14:paraId="52634FF3" w14:textId="5F381565" w:rsidR="00587052" w:rsidRDefault="00587052" w:rsidP="006B6F1C">
      <w:pPr>
        <w:rPr>
          <w:sz w:val="24"/>
          <w:szCs w:val="24"/>
        </w:rPr>
      </w:pPr>
      <w:r>
        <w:rPr>
          <w:sz w:val="24"/>
          <w:szCs w:val="24"/>
        </w:rPr>
        <w:t>Improbable - Negligible - - D</w:t>
      </w:r>
    </w:p>
    <w:p w14:paraId="70B0626A" w14:textId="15BF9147" w:rsidR="00587052" w:rsidRDefault="00587052" w:rsidP="006B6F1C">
      <w:pPr>
        <w:rPr>
          <w:sz w:val="24"/>
          <w:szCs w:val="24"/>
        </w:rPr>
      </w:pPr>
      <w:r>
        <w:rPr>
          <w:sz w:val="24"/>
          <w:szCs w:val="24"/>
        </w:rPr>
        <w:t>Incredible - Catastrophic – C</w:t>
      </w:r>
    </w:p>
    <w:p w14:paraId="5E1B5800" w14:textId="161842E8" w:rsidR="00587052" w:rsidRDefault="00587052" w:rsidP="006B6F1C">
      <w:pPr>
        <w:rPr>
          <w:sz w:val="24"/>
          <w:szCs w:val="24"/>
        </w:rPr>
      </w:pPr>
      <w:r>
        <w:rPr>
          <w:sz w:val="24"/>
          <w:szCs w:val="24"/>
        </w:rPr>
        <w:t>Incredible – Critical – D</w:t>
      </w:r>
    </w:p>
    <w:p w14:paraId="4F597EC2" w14:textId="4CEBEEE8" w:rsidR="00587052" w:rsidRDefault="00D057D4" w:rsidP="006B6F1C">
      <w:pPr>
        <w:rPr>
          <w:sz w:val="24"/>
          <w:szCs w:val="24"/>
        </w:rPr>
      </w:pPr>
      <w:r>
        <w:rPr>
          <w:sz w:val="24"/>
          <w:szCs w:val="24"/>
        </w:rPr>
        <w:t>Incredible – Marginal – D</w:t>
      </w:r>
    </w:p>
    <w:p w14:paraId="5C587D3C" w14:textId="480B4BC7" w:rsidR="00D057D4" w:rsidRDefault="00D057D4" w:rsidP="006B6F1C">
      <w:pPr>
        <w:rPr>
          <w:sz w:val="24"/>
          <w:szCs w:val="24"/>
        </w:rPr>
      </w:pPr>
      <w:r>
        <w:rPr>
          <w:sz w:val="24"/>
          <w:szCs w:val="24"/>
        </w:rPr>
        <w:t>Incredible - negligible – D</w:t>
      </w:r>
    </w:p>
    <w:p w14:paraId="78EF39C1" w14:textId="20B7B251" w:rsidR="00D057D4" w:rsidRDefault="00D057D4" w:rsidP="00D057D4">
      <w:pPr>
        <w:rPr>
          <w:sz w:val="24"/>
          <w:szCs w:val="24"/>
        </w:rPr>
      </w:pPr>
      <w:r w:rsidRPr="00D057D4">
        <w:rPr>
          <w:sz w:val="24"/>
          <w:szCs w:val="24"/>
        </w:rPr>
        <w:t>Source Data: DEF STAN 00-56 Part 1 page 26 Table 5. Can be tailored if agreed by the</w:t>
      </w:r>
      <w:r>
        <w:rPr>
          <w:sz w:val="24"/>
          <w:szCs w:val="24"/>
        </w:rPr>
        <w:t xml:space="preserve"> </w:t>
      </w:r>
      <w:r w:rsidRPr="00D057D4">
        <w:rPr>
          <w:sz w:val="24"/>
          <w:szCs w:val="24"/>
        </w:rPr>
        <w:t>accepting authority and the independent safety auditor (ISA). Sometimes it may be that</w:t>
      </w:r>
      <w:r>
        <w:rPr>
          <w:sz w:val="24"/>
          <w:szCs w:val="24"/>
        </w:rPr>
        <w:t xml:space="preserve"> </w:t>
      </w:r>
      <w:r w:rsidRPr="00D057D4">
        <w:rPr>
          <w:sz w:val="24"/>
          <w:szCs w:val="24"/>
        </w:rPr>
        <w:t>different safety criteria are applied to individual risk groups (e.g. safety of passengers vs.</w:t>
      </w:r>
      <w:r>
        <w:rPr>
          <w:sz w:val="24"/>
          <w:szCs w:val="24"/>
        </w:rPr>
        <w:t xml:space="preserve"> </w:t>
      </w:r>
      <w:r w:rsidRPr="00D057D4">
        <w:rPr>
          <w:sz w:val="24"/>
          <w:szCs w:val="24"/>
        </w:rPr>
        <w:t>safety of armament personnel), refer DEF STAN 00-56 (Part 1 Section 7.3.2.b).</w:t>
      </w:r>
      <w:r>
        <w:rPr>
          <w:sz w:val="24"/>
          <w:szCs w:val="24"/>
        </w:rPr>
        <w:t xml:space="preserve"> </w:t>
      </w:r>
      <w:r w:rsidRPr="00D057D4">
        <w:rPr>
          <w:sz w:val="24"/>
          <w:szCs w:val="24"/>
        </w:rPr>
        <w:t>Class A: these risks are intolerable and shall be removed by the use of safety features.</w:t>
      </w:r>
      <w:r>
        <w:rPr>
          <w:sz w:val="24"/>
          <w:szCs w:val="24"/>
        </w:rPr>
        <w:t xml:space="preserve"> </w:t>
      </w:r>
      <w:r w:rsidRPr="00D057D4">
        <w:rPr>
          <w:sz w:val="24"/>
          <w:szCs w:val="24"/>
        </w:rPr>
        <w:t>Class B: these risks are undesirable, and shall only be accepted when risk reduction is impracticable.</w:t>
      </w:r>
      <w:r>
        <w:rPr>
          <w:sz w:val="24"/>
          <w:szCs w:val="24"/>
        </w:rPr>
        <w:t xml:space="preserve"> </w:t>
      </w:r>
      <w:r w:rsidRPr="00D057D4">
        <w:rPr>
          <w:sz w:val="24"/>
          <w:szCs w:val="24"/>
        </w:rPr>
        <w:t>Class C: these risks are tolerable with the endorsement of the Project Safety Review Committee.</w:t>
      </w:r>
      <w:r>
        <w:rPr>
          <w:sz w:val="24"/>
          <w:szCs w:val="24"/>
        </w:rPr>
        <w:t xml:space="preserve"> </w:t>
      </w:r>
      <w:r w:rsidRPr="00D057D4">
        <w:rPr>
          <w:sz w:val="24"/>
          <w:szCs w:val="24"/>
        </w:rPr>
        <w:t>May need to show that risk is ALARP.</w:t>
      </w:r>
      <w:r>
        <w:rPr>
          <w:sz w:val="24"/>
          <w:szCs w:val="24"/>
        </w:rPr>
        <w:t xml:space="preserve"> </w:t>
      </w:r>
      <w:r w:rsidRPr="00D057D4">
        <w:rPr>
          <w:sz w:val="24"/>
          <w:szCs w:val="24"/>
        </w:rPr>
        <w:t>Class D: these risks are tolerable with the endorsement of normal project reviews. No further</w:t>
      </w:r>
      <w:r>
        <w:rPr>
          <w:sz w:val="24"/>
          <w:szCs w:val="24"/>
        </w:rPr>
        <w:t xml:space="preserve"> </w:t>
      </w:r>
      <w:r w:rsidRPr="00D057D4">
        <w:rPr>
          <w:sz w:val="24"/>
          <w:szCs w:val="24"/>
        </w:rPr>
        <w:t>action needed.</w:t>
      </w:r>
    </w:p>
    <w:p w14:paraId="3F8F903D" w14:textId="70E5731E" w:rsidR="00BC4533" w:rsidRDefault="00BC4533" w:rsidP="00D057D4">
      <w:pPr>
        <w:rPr>
          <w:sz w:val="24"/>
          <w:szCs w:val="24"/>
        </w:rPr>
      </w:pPr>
      <w:r w:rsidRPr="00BC4533">
        <w:rPr>
          <w:sz w:val="24"/>
          <w:szCs w:val="24"/>
        </w:rPr>
        <w:lastRenderedPageBreak/>
        <w:t>Table B.10 Example hazard risk index matrix</w:t>
      </w:r>
    </w:p>
    <w:p w14:paraId="32C68E46" w14:textId="77777777" w:rsidR="00445603" w:rsidRDefault="00445603" w:rsidP="00D057D4">
      <w:pPr>
        <w:rPr>
          <w:sz w:val="24"/>
          <w:szCs w:val="24"/>
        </w:rPr>
      </w:pPr>
      <w:r w:rsidRPr="00445603">
        <w:rPr>
          <w:sz w:val="24"/>
          <w:szCs w:val="24"/>
        </w:rPr>
        <w:t xml:space="preserve">Frequent </w:t>
      </w:r>
      <w:r>
        <w:rPr>
          <w:sz w:val="24"/>
          <w:szCs w:val="24"/>
        </w:rPr>
        <w:t xml:space="preserve">– Catastrophic = </w:t>
      </w:r>
      <w:r w:rsidRPr="00445603">
        <w:rPr>
          <w:sz w:val="24"/>
          <w:szCs w:val="24"/>
        </w:rPr>
        <w:t>1</w:t>
      </w:r>
      <w:r>
        <w:rPr>
          <w:sz w:val="24"/>
          <w:szCs w:val="24"/>
        </w:rPr>
        <w:t>,</w:t>
      </w:r>
    </w:p>
    <w:p w14:paraId="4D79D0B5" w14:textId="77777777" w:rsidR="00445603" w:rsidRDefault="00445603" w:rsidP="00D057D4">
      <w:pPr>
        <w:rPr>
          <w:sz w:val="24"/>
          <w:szCs w:val="24"/>
        </w:rPr>
      </w:pPr>
      <w:r>
        <w:rPr>
          <w:sz w:val="24"/>
          <w:szCs w:val="24"/>
        </w:rPr>
        <w:t xml:space="preserve">Frequent – Critical = </w:t>
      </w:r>
      <w:r w:rsidRPr="00445603">
        <w:rPr>
          <w:sz w:val="24"/>
          <w:szCs w:val="24"/>
        </w:rPr>
        <w:t xml:space="preserve"> 3</w:t>
      </w:r>
    </w:p>
    <w:p w14:paraId="05E8ED41" w14:textId="77777777" w:rsidR="000650F1" w:rsidRDefault="00445603" w:rsidP="00D057D4">
      <w:pPr>
        <w:rPr>
          <w:sz w:val="24"/>
          <w:szCs w:val="24"/>
        </w:rPr>
      </w:pPr>
      <w:r>
        <w:rPr>
          <w:sz w:val="24"/>
          <w:szCs w:val="24"/>
        </w:rPr>
        <w:t xml:space="preserve">Frequent – Marginal = </w:t>
      </w:r>
      <w:r w:rsidRPr="00445603">
        <w:rPr>
          <w:sz w:val="24"/>
          <w:szCs w:val="24"/>
        </w:rPr>
        <w:t xml:space="preserve"> 7</w:t>
      </w:r>
    </w:p>
    <w:p w14:paraId="5FB60C3A" w14:textId="04DD09FF" w:rsidR="00BC4533" w:rsidRDefault="000650F1" w:rsidP="00D057D4">
      <w:pPr>
        <w:rPr>
          <w:sz w:val="24"/>
          <w:szCs w:val="24"/>
        </w:rPr>
      </w:pPr>
      <w:r>
        <w:rPr>
          <w:sz w:val="24"/>
          <w:szCs w:val="24"/>
        </w:rPr>
        <w:t>Frequent – Negligibel =</w:t>
      </w:r>
      <w:r w:rsidR="00445603" w:rsidRPr="00445603">
        <w:rPr>
          <w:sz w:val="24"/>
          <w:szCs w:val="24"/>
        </w:rPr>
        <w:t xml:space="preserve"> 13</w:t>
      </w:r>
    </w:p>
    <w:p w14:paraId="43607E80" w14:textId="392CF42E" w:rsidR="000650F1" w:rsidRDefault="000650F1" w:rsidP="00D057D4">
      <w:pPr>
        <w:rPr>
          <w:sz w:val="24"/>
          <w:szCs w:val="24"/>
        </w:rPr>
      </w:pPr>
      <w:r>
        <w:rPr>
          <w:sz w:val="24"/>
          <w:szCs w:val="24"/>
        </w:rPr>
        <w:t xml:space="preserve">Probable – Catastrophic = 2 </w:t>
      </w:r>
    </w:p>
    <w:p w14:paraId="7C14B961" w14:textId="1212258E" w:rsidR="000650F1" w:rsidRDefault="000650F1" w:rsidP="00D057D4">
      <w:pPr>
        <w:rPr>
          <w:sz w:val="24"/>
          <w:szCs w:val="24"/>
        </w:rPr>
      </w:pPr>
      <w:r>
        <w:rPr>
          <w:sz w:val="24"/>
          <w:szCs w:val="24"/>
        </w:rPr>
        <w:t>Probable – Critical = 5</w:t>
      </w:r>
    </w:p>
    <w:p w14:paraId="30ACC555" w14:textId="7B5ED5A9" w:rsidR="000650F1" w:rsidRDefault="000650F1" w:rsidP="00D057D4">
      <w:pPr>
        <w:rPr>
          <w:sz w:val="24"/>
          <w:szCs w:val="24"/>
        </w:rPr>
      </w:pPr>
      <w:r>
        <w:rPr>
          <w:sz w:val="24"/>
          <w:szCs w:val="24"/>
        </w:rPr>
        <w:t>Probable – marginal = 9</w:t>
      </w:r>
    </w:p>
    <w:p w14:paraId="736BAB16" w14:textId="33C5D460" w:rsidR="000650F1" w:rsidRDefault="000650F1" w:rsidP="00D057D4">
      <w:pPr>
        <w:rPr>
          <w:sz w:val="24"/>
          <w:szCs w:val="24"/>
        </w:rPr>
      </w:pPr>
      <w:r>
        <w:rPr>
          <w:sz w:val="24"/>
          <w:szCs w:val="24"/>
        </w:rPr>
        <w:t>Probable – negligible = 16</w:t>
      </w:r>
    </w:p>
    <w:p w14:paraId="5E034734" w14:textId="34A97F24" w:rsidR="000650F1" w:rsidRDefault="0035159F" w:rsidP="00D057D4">
      <w:pPr>
        <w:rPr>
          <w:sz w:val="24"/>
          <w:szCs w:val="24"/>
        </w:rPr>
      </w:pPr>
      <w:r>
        <w:rPr>
          <w:sz w:val="24"/>
          <w:szCs w:val="24"/>
        </w:rPr>
        <w:t>Occasional – Catastrophic = 4</w:t>
      </w:r>
    </w:p>
    <w:p w14:paraId="61EAD0E8" w14:textId="27A903F8" w:rsidR="0035159F" w:rsidRDefault="0035159F" w:rsidP="00D057D4">
      <w:pPr>
        <w:rPr>
          <w:sz w:val="24"/>
          <w:szCs w:val="24"/>
        </w:rPr>
      </w:pPr>
      <w:r>
        <w:rPr>
          <w:sz w:val="24"/>
          <w:szCs w:val="24"/>
        </w:rPr>
        <w:t>Occasional – Critical = 6</w:t>
      </w:r>
    </w:p>
    <w:p w14:paraId="0BDE4C5E" w14:textId="6C6FF84F" w:rsidR="0035159F" w:rsidRDefault="0035159F" w:rsidP="00D057D4">
      <w:pPr>
        <w:rPr>
          <w:sz w:val="24"/>
          <w:szCs w:val="24"/>
        </w:rPr>
      </w:pPr>
      <w:r>
        <w:rPr>
          <w:sz w:val="24"/>
          <w:szCs w:val="24"/>
        </w:rPr>
        <w:t>Occasional – marginal = 11</w:t>
      </w:r>
    </w:p>
    <w:p w14:paraId="76C1BF45" w14:textId="019E31CE" w:rsidR="0035159F" w:rsidRDefault="0035159F" w:rsidP="00D057D4">
      <w:pPr>
        <w:rPr>
          <w:sz w:val="24"/>
          <w:szCs w:val="24"/>
        </w:rPr>
      </w:pPr>
      <w:r>
        <w:rPr>
          <w:sz w:val="24"/>
          <w:szCs w:val="24"/>
        </w:rPr>
        <w:t>Occasional – negligible – 18</w:t>
      </w:r>
    </w:p>
    <w:p w14:paraId="5078DF69" w14:textId="71FF92B8" w:rsidR="0035159F" w:rsidRDefault="0035159F" w:rsidP="00D057D4">
      <w:pPr>
        <w:rPr>
          <w:sz w:val="24"/>
          <w:szCs w:val="24"/>
        </w:rPr>
      </w:pPr>
      <w:r>
        <w:rPr>
          <w:sz w:val="24"/>
          <w:szCs w:val="24"/>
        </w:rPr>
        <w:t xml:space="preserve">Remote – Catastrophic </w:t>
      </w:r>
      <w:r w:rsidR="00AC1FA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AC1FAE">
        <w:rPr>
          <w:sz w:val="24"/>
          <w:szCs w:val="24"/>
        </w:rPr>
        <w:t>8</w:t>
      </w:r>
    </w:p>
    <w:p w14:paraId="09EE77F4" w14:textId="35DDD4D8" w:rsidR="00AC1FAE" w:rsidRDefault="00AC1FAE" w:rsidP="00D057D4">
      <w:pPr>
        <w:rPr>
          <w:sz w:val="24"/>
          <w:szCs w:val="24"/>
        </w:rPr>
      </w:pPr>
      <w:r>
        <w:rPr>
          <w:sz w:val="24"/>
          <w:szCs w:val="24"/>
        </w:rPr>
        <w:t>Remote – Critical – 10</w:t>
      </w:r>
    </w:p>
    <w:p w14:paraId="2A874976" w14:textId="6CF36603" w:rsidR="00AC1FAE" w:rsidRDefault="00AC1FAE" w:rsidP="00D057D4">
      <w:pPr>
        <w:rPr>
          <w:sz w:val="24"/>
          <w:szCs w:val="24"/>
        </w:rPr>
      </w:pPr>
      <w:r>
        <w:rPr>
          <w:sz w:val="24"/>
          <w:szCs w:val="24"/>
        </w:rPr>
        <w:t>Remote – Marginal – 14</w:t>
      </w:r>
    </w:p>
    <w:p w14:paraId="0BBF3E2A" w14:textId="23BE495F" w:rsidR="00AC1FAE" w:rsidRDefault="00AC1FAE" w:rsidP="00D057D4">
      <w:pPr>
        <w:rPr>
          <w:sz w:val="24"/>
          <w:szCs w:val="24"/>
        </w:rPr>
      </w:pPr>
      <w:r>
        <w:rPr>
          <w:sz w:val="24"/>
          <w:szCs w:val="24"/>
        </w:rPr>
        <w:t>Remote - Negligible – 19</w:t>
      </w:r>
    </w:p>
    <w:p w14:paraId="62251E57" w14:textId="5017091E" w:rsidR="00AC1FAE" w:rsidRDefault="00AC1FAE" w:rsidP="00D057D4">
      <w:pPr>
        <w:rPr>
          <w:sz w:val="24"/>
          <w:szCs w:val="24"/>
        </w:rPr>
      </w:pPr>
      <w:r>
        <w:rPr>
          <w:sz w:val="24"/>
          <w:szCs w:val="24"/>
        </w:rPr>
        <w:t>Impobable - Catastrophic – 12</w:t>
      </w:r>
    </w:p>
    <w:p w14:paraId="416BE574" w14:textId="2C960D9D" w:rsidR="00AC1FAE" w:rsidRDefault="00AC1FAE" w:rsidP="00D057D4">
      <w:pPr>
        <w:rPr>
          <w:sz w:val="24"/>
          <w:szCs w:val="24"/>
        </w:rPr>
      </w:pPr>
      <w:r>
        <w:rPr>
          <w:sz w:val="24"/>
          <w:szCs w:val="24"/>
        </w:rPr>
        <w:t>Improbable – Critical – 15</w:t>
      </w:r>
    </w:p>
    <w:p w14:paraId="3BD6CE1A" w14:textId="495597CE" w:rsidR="00AC1FAE" w:rsidRDefault="00AC1FAE" w:rsidP="00D057D4">
      <w:pPr>
        <w:rPr>
          <w:sz w:val="24"/>
          <w:szCs w:val="24"/>
        </w:rPr>
      </w:pPr>
      <w:r>
        <w:rPr>
          <w:sz w:val="24"/>
          <w:szCs w:val="24"/>
        </w:rPr>
        <w:t>Improbable – marginal – 17</w:t>
      </w:r>
    </w:p>
    <w:p w14:paraId="7DF6C85E" w14:textId="007A92F8" w:rsidR="00AC1FAE" w:rsidRDefault="00AC1FAE" w:rsidP="00D057D4">
      <w:pPr>
        <w:rPr>
          <w:sz w:val="24"/>
          <w:szCs w:val="24"/>
        </w:rPr>
      </w:pPr>
      <w:r>
        <w:rPr>
          <w:sz w:val="24"/>
          <w:szCs w:val="24"/>
        </w:rPr>
        <w:t>Improbable – Negligible – 20</w:t>
      </w:r>
    </w:p>
    <w:p w14:paraId="496B70A2" w14:textId="080BF215" w:rsidR="00AC1FAE" w:rsidRDefault="00793C71" w:rsidP="00793C71">
      <w:pPr>
        <w:rPr>
          <w:sz w:val="24"/>
          <w:szCs w:val="24"/>
        </w:rPr>
      </w:pPr>
      <w:r w:rsidRPr="00793C71">
        <w:rPr>
          <w:sz w:val="24"/>
          <w:szCs w:val="24"/>
        </w:rPr>
        <w:t>See BAe Safety System (Doc No. AWN/GEN/996, dd March 98).</w:t>
      </w:r>
      <w:r>
        <w:rPr>
          <w:sz w:val="24"/>
          <w:szCs w:val="24"/>
        </w:rPr>
        <w:t xml:space="preserve"> </w:t>
      </w:r>
      <w:r w:rsidRPr="00793C71">
        <w:rPr>
          <w:sz w:val="24"/>
          <w:szCs w:val="24"/>
        </w:rPr>
        <w:t>With:</w:t>
      </w:r>
      <w:r>
        <w:rPr>
          <w:sz w:val="24"/>
          <w:szCs w:val="24"/>
        </w:rPr>
        <w:t xml:space="preserve"> </w:t>
      </w:r>
      <w:r w:rsidRPr="00793C71">
        <w:rPr>
          <w:sz w:val="24"/>
          <w:szCs w:val="24"/>
        </w:rPr>
        <w:t>Σ HRI 1 to 5: high risk. Unacceptable. Design changes or other action required.</w:t>
      </w:r>
      <w:r>
        <w:rPr>
          <w:sz w:val="24"/>
          <w:szCs w:val="24"/>
        </w:rPr>
        <w:t xml:space="preserve"> </w:t>
      </w:r>
      <w:r w:rsidRPr="00793C71">
        <w:rPr>
          <w:sz w:val="24"/>
          <w:szCs w:val="24"/>
        </w:rPr>
        <w:t>Σ HRI 6 to 11: moderate risk. Acceptable with customer/safety management review. Justification</w:t>
      </w:r>
      <w:r>
        <w:rPr>
          <w:sz w:val="24"/>
          <w:szCs w:val="24"/>
        </w:rPr>
        <w:t xml:space="preserve"> </w:t>
      </w:r>
      <w:r w:rsidRPr="00793C71">
        <w:rPr>
          <w:sz w:val="24"/>
          <w:szCs w:val="24"/>
        </w:rPr>
        <w:t>required.</w:t>
      </w:r>
      <w:r>
        <w:rPr>
          <w:sz w:val="24"/>
          <w:szCs w:val="24"/>
        </w:rPr>
        <w:t xml:space="preserve"> </w:t>
      </w:r>
      <w:r w:rsidRPr="00793C71">
        <w:rPr>
          <w:sz w:val="24"/>
          <w:szCs w:val="24"/>
        </w:rPr>
        <w:t>Σ HRI 12 to 20: low risk. Acceptable after safety working group review.</w:t>
      </w:r>
    </w:p>
    <w:p w14:paraId="04672345" w14:textId="77777777" w:rsidR="00793C71" w:rsidRPr="00793C71" w:rsidRDefault="00793C71" w:rsidP="00793C71">
      <w:pPr>
        <w:rPr>
          <w:sz w:val="24"/>
          <w:szCs w:val="24"/>
        </w:rPr>
      </w:pPr>
      <w:r w:rsidRPr="00793C71">
        <w:rPr>
          <w:sz w:val="24"/>
          <w:szCs w:val="24"/>
        </w:rPr>
        <w:t>B.3.3 Airworthiness criteria</w:t>
      </w:r>
    </w:p>
    <w:p w14:paraId="13869B70" w14:textId="5688646E" w:rsidR="00C35812" w:rsidRDefault="00793C71" w:rsidP="00013176">
      <w:pPr>
        <w:rPr>
          <w:sz w:val="24"/>
          <w:szCs w:val="24"/>
        </w:rPr>
      </w:pPr>
      <w:r w:rsidRPr="00793C71">
        <w:rPr>
          <w:sz w:val="24"/>
          <w:szCs w:val="24"/>
        </w:rPr>
        <w:lastRenderedPageBreak/>
        <w:t>In accordance with JSP553 (Iss 1 Para 1.38), for peacetime flying, the design standard</w:t>
      </w:r>
      <w:r>
        <w:rPr>
          <w:sz w:val="24"/>
          <w:szCs w:val="24"/>
        </w:rPr>
        <w:t xml:space="preserve"> </w:t>
      </w:r>
      <w:r w:rsidRPr="00793C71">
        <w:rPr>
          <w:sz w:val="24"/>
          <w:szCs w:val="24"/>
        </w:rPr>
        <w:t>of a UK military aircraft type may be considered airworthy where the conditions of</w:t>
      </w:r>
      <w:r>
        <w:rPr>
          <w:sz w:val="24"/>
          <w:szCs w:val="24"/>
        </w:rPr>
        <w:t xml:space="preserve"> </w:t>
      </w:r>
      <w:r w:rsidRPr="00793C71">
        <w:rPr>
          <w:sz w:val="24"/>
          <w:szCs w:val="24"/>
        </w:rPr>
        <w:t>either (a) and (b) or (a) and (c) below are met as appropriate:</w:t>
      </w:r>
      <w:r>
        <w:rPr>
          <w:sz w:val="24"/>
          <w:szCs w:val="24"/>
        </w:rPr>
        <w:t xml:space="preserve"> </w:t>
      </w:r>
      <w:r w:rsidRPr="00793C71">
        <w:rPr>
          <w:sz w:val="24"/>
          <w:szCs w:val="24"/>
        </w:rPr>
        <w:t>(a) For all military aircraft types, their associated equipment and software, the aircraft</w:t>
      </w:r>
      <w:r>
        <w:rPr>
          <w:sz w:val="24"/>
          <w:szCs w:val="24"/>
        </w:rPr>
        <w:t xml:space="preserve"> </w:t>
      </w:r>
      <w:r w:rsidRPr="00793C71">
        <w:rPr>
          <w:sz w:val="24"/>
          <w:szCs w:val="24"/>
        </w:rPr>
        <w:t>designer has satisfactorily demonstrated, in a safety case, the airworthiness of the</w:t>
      </w:r>
      <w:r>
        <w:rPr>
          <w:sz w:val="24"/>
          <w:szCs w:val="24"/>
        </w:rPr>
        <w:t xml:space="preserve"> </w:t>
      </w:r>
      <w:r w:rsidRPr="00793C71">
        <w:rPr>
          <w:sz w:val="24"/>
          <w:szCs w:val="24"/>
        </w:rPr>
        <w:t>design. This demonstration may include design analysis, application of specific</w:t>
      </w:r>
      <w:r>
        <w:rPr>
          <w:sz w:val="24"/>
          <w:szCs w:val="24"/>
        </w:rPr>
        <w:t xml:space="preserve"> </w:t>
      </w:r>
      <w:r w:rsidRPr="00793C71">
        <w:rPr>
          <w:sz w:val="24"/>
          <w:szCs w:val="24"/>
        </w:rPr>
        <w:t>standards (such as DEF STAN 00-970) and procedures, historical evidence of</w:t>
      </w:r>
      <w:r>
        <w:rPr>
          <w:sz w:val="24"/>
          <w:szCs w:val="24"/>
        </w:rPr>
        <w:t xml:space="preserve"> </w:t>
      </w:r>
      <w:r w:rsidRPr="00793C71">
        <w:rPr>
          <w:sz w:val="24"/>
          <w:szCs w:val="24"/>
        </w:rPr>
        <w:t>successful use of particular design features, system tests, and ground and air tests</w:t>
      </w:r>
      <w:r>
        <w:rPr>
          <w:sz w:val="24"/>
          <w:szCs w:val="24"/>
        </w:rPr>
        <w:t xml:space="preserve"> </w:t>
      </w:r>
      <w:r w:rsidRPr="00793C71">
        <w:rPr>
          <w:sz w:val="24"/>
          <w:szCs w:val="24"/>
        </w:rPr>
        <w:t>to arrive at an overall assessment of airworthiness.</w:t>
      </w:r>
      <w:r>
        <w:rPr>
          <w:sz w:val="24"/>
          <w:szCs w:val="24"/>
        </w:rPr>
        <w:t xml:space="preserve"> </w:t>
      </w:r>
      <w:r w:rsidRPr="00793C71">
        <w:rPr>
          <w:sz w:val="24"/>
          <w:szCs w:val="24"/>
        </w:rPr>
        <w:t>(b) The cumulative probability of loss of an aircraft due to technical fault, and the</w:t>
      </w:r>
      <w:r>
        <w:rPr>
          <w:sz w:val="24"/>
          <w:szCs w:val="24"/>
        </w:rPr>
        <w:t xml:space="preserve"> </w:t>
      </w:r>
      <w:r w:rsidRPr="00793C71">
        <w:rPr>
          <w:sz w:val="24"/>
          <w:szCs w:val="24"/>
        </w:rPr>
        <w:t>cumulative probability of the aircraft (inclusive of its systems, structures and</w:t>
      </w:r>
      <w:r>
        <w:rPr>
          <w:sz w:val="24"/>
          <w:szCs w:val="24"/>
        </w:rPr>
        <w:t xml:space="preserve"> </w:t>
      </w:r>
      <w:r w:rsidRPr="00793C71">
        <w:rPr>
          <w:sz w:val="24"/>
          <w:szCs w:val="24"/>
        </w:rPr>
        <w:t>stores) which could result in the death of any aircrew or passengers, should both</w:t>
      </w:r>
      <w:r w:rsidR="003C49D5" w:rsidRPr="003C49D5">
        <w:rPr>
          <w:sz w:val="24"/>
          <w:szCs w:val="24"/>
        </w:rPr>
        <w:t>be assessed to be of the order of one in a million per flying hour (probability of</w:t>
      </w:r>
      <w:r w:rsidR="003C49D5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 xml:space="preserve">occurrence </w:t>
      </w:r>
      <w:r w:rsidR="003C49D5">
        <w:rPr>
          <w:sz w:val="24"/>
          <w:szCs w:val="24"/>
        </w:rPr>
        <w:t xml:space="preserve">ten power minus six </w:t>
      </w:r>
      <w:r w:rsidR="003C49D5" w:rsidRPr="003C49D5">
        <w:rPr>
          <w:sz w:val="24"/>
          <w:szCs w:val="24"/>
        </w:rPr>
        <w:t>per flying hour) when operated within the conditions used</w:t>
      </w:r>
      <w:r w:rsidR="003C49D5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for the airworthiness demonstration.</w:t>
      </w:r>
      <w:r w:rsidR="003C49D5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 xml:space="preserve">(c) Aircraft derived from civil passenger aircraft and used by the MoD in the </w:t>
      </w:r>
      <w:r w:rsidR="003C49D5">
        <w:rPr>
          <w:sz w:val="24"/>
          <w:szCs w:val="24"/>
        </w:rPr>
        <w:t xml:space="preserve">passenger carrying </w:t>
      </w:r>
      <w:r w:rsidR="003C49D5" w:rsidRPr="003C49D5">
        <w:rPr>
          <w:sz w:val="24"/>
          <w:szCs w:val="24"/>
        </w:rPr>
        <w:t>airliner role should meet a higher standard of safety. Such aircraft may</w:t>
      </w:r>
      <w:r w:rsidR="003C49D5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be considered airworthy if the cumulative probability of loss of an aircraft due to</w:t>
      </w:r>
      <w:r w:rsidR="003C49D5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a technical fault, and the cumulative probability of a technical failure of the</w:t>
      </w:r>
      <w:r w:rsidR="003C49D5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aircraft (inclusive of all its systems, structures and stores) which could result in</w:t>
      </w:r>
      <w:r w:rsidR="003C49D5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the death of any aircrew or passengers are both assessed to be in the order of</w:t>
      </w:r>
      <w:r w:rsidR="003C49D5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not more than one in ten million per flying hour (probability of occurrence</w:t>
      </w:r>
      <w:r w:rsidR="003C49D5">
        <w:rPr>
          <w:sz w:val="24"/>
          <w:szCs w:val="24"/>
        </w:rPr>
        <w:t xml:space="preserve"> </w:t>
      </w:r>
      <w:r w:rsidR="00DF71E4">
        <w:rPr>
          <w:sz w:val="24"/>
          <w:szCs w:val="24"/>
        </w:rPr>
        <w:t>ten to the power minus seven</w:t>
      </w:r>
      <w:r w:rsidR="003C49D5" w:rsidRPr="003C49D5">
        <w:rPr>
          <w:sz w:val="24"/>
          <w:szCs w:val="24"/>
        </w:rPr>
        <w:t xml:space="preserve"> per flying hour) when operated within the conditions used for the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airworthiness demonstration.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Note: Practicably, this data is seldom available to fully populate all the accident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models and combine them to achieve a prediction of their combined probability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(i.e. some kind of loss-model). For large transport aircraft, the civil aviation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authorities have similar targets7 as for (c) above and provide the following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assumptions to assist the assessment process (refer AMC25.1309):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Σ Historical evidence indicated that the probability of a serious accident due to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operational and airframe-related causes was approximately one per million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hours of flight. Furthermore, about 10 per cent of the total were attributed to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failure conditions caused by the aeroplane’s systems. It seems reasonable that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serious accidents caused by systems should not be allowed a higher probability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than this in new aeroplane designs.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Σ It is thus reasonable to expect that the probability of a serious accident from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all such failure conditions be not greater than one per ten million flight hours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 xml:space="preserve">or </w:t>
      </w:r>
      <w:r w:rsidR="00B52196">
        <w:rPr>
          <w:sz w:val="24"/>
          <w:szCs w:val="24"/>
        </w:rPr>
        <w:t>ten to the power minus seven</w:t>
      </w:r>
      <w:r w:rsidR="003C49D5" w:rsidRPr="003C49D5">
        <w:rPr>
          <w:sz w:val="24"/>
          <w:szCs w:val="24"/>
        </w:rPr>
        <w:t xml:space="preserve"> per flight hour for a newly designed aeroplane.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Σ It is arbitrarily assumed that there are about 100 potential failure conditions in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 xml:space="preserve">an aeroplane which would </w:t>
      </w:r>
      <w:r w:rsidR="003C49D5" w:rsidRPr="003C49D5">
        <w:rPr>
          <w:sz w:val="24"/>
          <w:szCs w:val="24"/>
        </w:rPr>
        <w:lastRenderedPageBreak/>
        <w:t>prevent continued safe flight and landing. The target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 xml:space="preserve">allowable risk of </w:t>
      </w:r>
      <w:r w:rsidR="00B52196">
        <w:rPr>
          <w:sz w:val="24"/>
          <w:szCs w:val="24"/>
        </w:rPr>
        <w:t>ten to the power minus seven</w:t>
      </w:r>
      <w:r w:rsidR="003C49D5" w:rsidRPr="003C49D5">
        <w:rPr>
          <w:sz w:val="24"/>
          <w:szCs w:val="24"/>
        </w:rPr>
        <w:t xml:space="preserve"> was thus apportioned equally among these conditions,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 xml:space="preserve">resulting in a risk allocation of not greater than </w:t>
      </w:r>
      <w:r w:rsidR="00B52196">
        <w:rPr>
          <w:sz w:val="24"/>
          <w:szCs w:val="24"/>
        </w:rPr>
        <w:t>ten to the power minus nine</w:t>
      </w:r>
      <w:r w:rsidR="003C49D5" w:rsidRPr="003C49D5">
        <w:rPr>
          <w:sz w:val="24"/>
          <w:szCs w:val="24"/>
        </w:rPr>
        <w:t xml:space="preserve"> to each. The upper-risk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limit for ‘failure conditions which would prevent continued safe flight and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 xml:space="preserve">landing’ would be </w:t>
      </w:r>
      <w:r w:rsidR="00B52196">
        <w:rPr>
          <w:sz w:val="24"/>
          <w:szCs w:val="24"/>
        </w:rPr>
        <w:t>ten to the power minus nine</w:t>
      </w:r>
      <w:r w:rsidR="003C49D5" w:rsidRPr="003C49D5">
        <w:rPr>
          <w:sz w:val="24"/>
          <w:szCs w:val="24"/>
        </w:rPr>
        <w:t xml:space="preserve"> for each hour of flight</w:t>
      </w:r>
      <w:r w:rsidR="00B52196">
        <w:rPr>
          <w:sz w:val="24"/>
          <w:szCs w:val="24"/>
        </w:rPr>
        <w:t>, establishing</w:t>
      </w:r>
      <w:r w:rsidR="003C49D5" w:rsidRPr="003C49D5">
        <w:rPr>
          <w:sz w:val="24"/>
          <w:szCs w:val="24"/>
        </w:rPr>
        <w:t xml:space="preserve"> an approximate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probability value for the term ‘Extremely improbable’. Failure conditions having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less severe effects could be relatively more likely to occur (see Table B.1).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The tolerance for safety risks affecting civil aviation during peacetime is likely to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be very different from the tolerance of safety risks to military aircraft during conflict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 xml:space="preserve">(operational safety criteria may be less severe). </w:t>
      </w:r>
      <w:r w:rsidR="00B52196">
        <w:rPr>
          <w:sz w:val="24"/>
          <w:szCs w:val="24"/>
        </w:rPr>
        <w:t>Following</w:t>
      </w:r>
      <w:r w:rsidR="003C49D5" w:rsidRPr="003C49D5">
        <w:rPr>
          <w:sz w:val="24"/>
          <w:szCs w:val="24"/>
        </w:rPr>
        <w:t xml:space="preserve"> DEF STAN 00-56 (Part 1 Para 7.3.2.c), some systems have a defensive role whereby inaction under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hostile circumstances may constitute a hazard. Safety targets for such systems shall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address the requirements to reduce, to a tolerable level, the risk resulting from inaction</w:t>
      </w:r>
      <w:r w:rsidR="00DF71E4">
        <w:rPr>
          <w:sz w:val="24"/>
          <w:szCs w:val="24"/>
        </w:rPr>
        <w:t xml:space="preserve"> </w:t>
      </w:r>
      <w:r w:rsidR="003C49D5" w:rsidRPr="003C49D5">
        <w:rPr>
          <w:sz w:val="24"/>
          <w:szCs w:val="24"/>
        </w:rPr>
        <w:t>under hostile circumstances.</w:t>
      </w:r>
      <w:r w:rsidR="00DF71E4">
        <w:rPr>
          <w:sz w:val="24"/>
          <w:szCs w:val="24"/>
        </w:rPr>
        <w:t xml:space="preserve"> </w:t>
      </w:r>
    </w:p>
    <w:p w14:paraId="51768540" w14:textId="77777777" w:rsidR="0036679D" w:rsidRPr="0036679D" w:rsidRDefault="0036679D" w:rsidP="0036679D">
      <w:pPr>
        <w:rPr>
          <w:sz w:val="24"/>
          <w:szCs w:val="24"/>
        </w:rPr>
      </w:pPr>
      <w:r w:rsidRPr="0036679D">
        <w:rPr>
          <w:sz w:val="24"/>
          <w:szCs w:val="24"/>
        </w:rPr>
        <w:t>Example</w:t>
      </w:r>
    </w:p>
    <w:p w14:paraId="1D4C481E" w14:textId="7D771BEB" w:rsidR="0036679D" w:rsidRDefault="0036679D" w:rsidP="0036679D">
      <w:pPr>
        <w:rPr>
          <w:sz w:val="24"/>
          <w:szCs w:val="24"/>
        </w:rPr>
      </w:pPr>
      <w:r w:rsidRPr="0036679D">
        <w:rPr>
          <w:sz w:val="24"/>
          <w:szCs w:val="24"/>
        </w:rPr>
        <w:t>Loss/malfunction of a missile approach warning system (MAWS) may not affect</w:t>
      </w:r>
      <w:r>
        <w:rPr>
          <w:sz w:val="24"/>
          <w:szCs w:val="24"/>
        </w:rPr>
        <w:t xml:space="preserve"> </w:t>
      </w:r>
      <w:r w:rsidRPr="0036679D">
        <w:rPr>
          <w:sz w:val="24"/>
          <w:szCs w:val="24"/>
        </w:rPr>
        <w:t>the airworthiness of the aircraft, and could be classified as a minor failure condition</w:t>
      </w:r>
      <w:r>
        <w:rPr>
          <w:sz w:val="24"/>
          <w:szCs w:val="24"/>
        </w:rPr>
        <w:t xml:space="preserve"> </w:t>
      </w:r>
      <w:r w:rsidRPr="0036679D">
        <w:rPr>
          <w:sz w:val="24"/>
          <w:szCs w:val="24"/>
        </w:rPr>
        <w:t>(using the goal-based approach) and may be probable in occurrence. However, in</w:t>
      </w:r>
      <w:r>
        <w:rPr>
          <w:sz w:val="24"/>
          <w:szCs w:val="24"/>
        </w:rPr>
        <w:t xml:space="preserve"> </w:t>
      </w:r>
      <w:r w:rsidRPr="0036679D">
        <w:rPr>
          <w:sz w:val="24"/>
          <w:szCs w:val="24"/>
        </w:rPr>
        <w:t>accordance with DEF STAN 00-56, this loss could cause loss of the platform as no</w:t>
      </w:r>
      <w:r>
        <w:rPr>
          <w:sz w:val="24"/>
          <w:szCs w:val="24"/>
        </w:rPr>
        <w:t xml:space="preserve"> </w:t>
      </w:r>
      <w:r w:rsidRPr="0036679D">
        <w:rPr>
          <w:sz w:val="24"/>
          <w:szCs w:val="24"/>
        </w:rPr>
        <w:t>warning would result in no evasive or protective action, and should thus be classified as</w:t>
      </w:r>
      <w:r>
        <w:rPr>
          <w:sz w:val="24"/>
          <w:szCs w:val="24"/>
        </w:rPr>
        <w:t xml:space="preserve"> </w:t>
      </w:r>
      <w:r w:rsidRPr="0036679D">
        <w:rPr>
          <w:sz w:val="24"/>
          <w:szCs w:val="24"/>
        </w:rPr>
        <w:t>a catastrophic failure condition, which should be extremely improbable in occurrence.</w:t>
      </w:r>
    </w:p>
    <w:p w14:paraId="36E5ADF3" w14:textId="41BCCEB2" w:rsidR="0036679D" w:rsidRDefault="0036679D" w:rsidP="0036679D">
      <w:pPr>
        <w:rPr>
          <w:sz w:val="24"/>
          <w:szCs w:val="24"/>
        </w:rPr>
      </w:pPr>
      <w:r w:rsidRPr="0036679D">
        <w:rPr>
          <w:sz w:val="24"/>
          <w:szCs w:val="24"/>
        </w:rPr>
        <w:t>Where there is a conflict between the practicable realisation of safety targets for</w:t>
      </w:r>
      <w:r>
        <w:rPr>
          <w:sz w:val="24"/>
          <w:szCs w:val="24"/>
        </w:rPr>
        <w:t xml:space="preserve"> </w:t>
      </w:r>
      <w:r w:rsidRPr="0036679D">
        <w:rPr>
          <w:sz w:val="24"/>
          <w:szCs w:val="24"/>
        </w:rPr>
        <w:t>action and inaction within the system’s operational role, a reasonable balance of risk</w:t>
      </w:r>
      <w:r>
        <w:rPr>
          <w:sz w:val="24"/>
          <w:szCs w:val="24"/>
        </w:rPr>
        <w:t xml:space="preserve"> </w:t>
      </w:r>
      <w:r w:rsidRPr="0036679D">
        <w:rPr>
          <w:sz w:val="24"/>
          <w:szCs w:val="24"/>
        </w:rPr>
        <w:t>reduction shall be established and agreed between the design authority, the independent</w:t>
      </w:r>
      <w:r>
        <w:rPr>
          <w:sz w:val="24"/>
          <w:szCs w:val="24"/>
        </w:rPr>
        <w:t xml:space="preserve"> </w:t>
      </w:r>
      <w:r w:rsidRPr="0036679D">
        <w:rPr>
          <w:sz w:val="24"/>
          <w:szCs w:val="24"/>
        </w:rPr>
        <w:t>safety auditor and the ministry of Defence’s programme manager.</w:t>
      </w:r>
    </w:p>
    <w:p w14:paraId="6E0481C0" w14:textId="77777777" w:rsidR="007C4035" w:rsidRPr="007C4035" w:rsidRDefault="007C4035" w:rsidP="007C4035">
      <w:pPr>
        <w:rPr>
          <w:sz w:val="24"/>
          <w:szCs w:val="24"/>
        </w:rPr>
      </w:pPr>
      <w:r w:rsidRPr="007C4035">
        <w:rPr>
          <w:sz w:val="24"/>
          <w:szCs w:val="24"/>
        </w:rPr>
        <w:t>B.4 Air traffic management risk matrix</w:t>
      </w:r>
    </w:p>
    <w:p w14:paraId="603DA139" w14:textId="7D93F14D" w:rsidR="00013176" w:rsidRDefault="007C4035" w:rsidP="001A7037">
      <w:pPr>
        <w:rPr>
          <w:sz w:val="24"/>
          <w:szCs w:val="24"/>
        </w:rPr>
      </w:pPr>
      <w:r w:rsidRPr="007C4035">
        <w:rPr>
          <w:sz w:val="24"/>
          <w:szCs w:val="24"/>
        </w:rPr>
        <w:t>During 1999, the European Commission ARIBA project attempted to build an accident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risk tolerability matrix for air traffic operations on UK Health and Safety Executive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lines. The main reason for this was due to the fact that UK industry safety assessments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usually use the HSE studies and guidelines about ‘tolerable’ and ‘acceptable risk’,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with the following (simplified) HSE definitions: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Σ ALARP principle. The principle that no risk in the tolerability region can be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accepted unless reduced ‘As Low As Reasonably Practicable’.</w:t>
      </w:r>
      <w:r>
        <w:rPr>
          <w:sz w:val="24"/>
          <w:szCs w:val="24"/>
        </w:rPr>
        <w:t xml:space="preserve">  </w:t>
      </w:r>
      <w:r w:rsidRPr="007C4035">
        <w:rPr>
          <w:sz w:val="24"/>
          <w:szCs w:val="24"/>
        </w:rPr>
        <w:t xml:space="preserve">Σ Broadly acceptable risk. A risk </w:t>
      </w:r>
      <w:r w:rsidRPr="007C4035">
        <w:rPr>
          <w:sz w:val="24"/>
          <w:szCs w:val="24"/>
        </w:rPr>
        <w:lastRenderedPageBreak/>
        <w:t>which is generally acceptable without further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reduction.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Σ Intolerable risk. A risk which cannot be accepted and must be reduced.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Σ Tolerability region. A region of risk which is neither high enough to be unacceptable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nor low enough to be broadly acceptable. Risks in this region must be reduced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ALARP.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The AMC 25.1309 guidance then allows failure conditions with the combinations of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severity and frequency shown in Table B.11 (Brooker, 2004, Appendix A).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ARIBA then produced a matrix (Table B.12) indicating how the ALARP concept</w:t>
      </w:r>
      <w:r>
        <w:rPr>
          <w:sz w:val="24"/>
          <w:szCs w:val="24"/>
        </w:rPr>
        <w:t xml:space="preserve">  </w:t>
      </w:r>
      <w:r w:rsidRPr="007C4035">
        <w:rPr>
          <w:sz w:val="24"/>
          <w:szCs w:val="24"/>
        </w:rPr>
        <w:t>might be integrated into this framework. The three regions indicate the management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decision-making and action required: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1. The intolerable region shows risk which cannot be accepted and must be reduced.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2. In the ALARP region, specific safety management measures should be defined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(e.g. safety monitoring, safety improvement projects, etc.) as long as such is</w:t>
      </w:r>
      <w:r>
        <w:rPr>
          <w:sz w:val="24"/>
          <w:szCs w:val="24"/>
        </w:rPr>
        <w:t xml:space="preserve">  </w:t>
      </w:r>
      <w:r w:rsidRPr="007C4035">
        <w:rPr>
          <w:sz w:val="24"/>
          <w:szCs w:val="24"/>
        </w:rPr>
        <w:t>reasonably practicable.</w:t>
      </w:r>
      <w:r>
        <w:rPr>
          <w:sz w:val="24"/>
          <w:szCs w:val="24"/>
        </w:rPr>
        <w:t xml:space="preserve"> </w:t>
      </w:r>
      <w:r w:rsidRPr="007C4035">
        <w:rPr>
          <w:sz w:val="24"/>
          <w:szCs w:val="24"/>
        </w:rPr>
        <w:t>3. Tolerable risks may be managed through normal procedures.</w:t>
      </w:r>
      <w:r>
        <w:rPr>
          <w:sz w:val="24"/>
          <w:szCs w:val="24"/>
        </w:rPr>
        <w:t xml:space="preserve"> </w:t>
      </w:r>
    </w:p>
    <w:p w14:paraId="6C0294CD" w14:textId="26474416" w:rsidR="00C77487" w:rsidRDefault="00E01E28" w:rsidP="001A7037">
      <w:pPr>
        <w:rPr>
          <w:sz w:val="24"/>
          <w:szCs w:val="24"/>
        </w:rPr>
      </w:pPr>
      <w:r w:rsidRPr="00E01E28">
        <w:rPr>
          <w:sz w:val="24"/>
          <w:szCs w:val="24"/>
        </w:rPr>
        <w:t>Table B.12 Possible aviation accident risk tolerability matrix</w:t>
      </w:r>
    </w:p>
    <w:p w14:paraId="3B7A2005" w14:textId="42DEF9BF" w:rsidR="00E01E28" w:rsidRPr="00FA5300" w:rsidRDefault="00254B16" w:rsidP="00FA5300">
      <w:pPr>
        <w:pStyle w:val="ListParagraph"/>
        <w:numPr>
          <w:ilvl w:val="0"/>
          <w:numId w:val="4"/>
        </w:numPr>
        <w:rPr>
          <w:szCs w:val="24"/>
        </w:rPr>
      </w:pPr>
      <w:r w:rsidRPr="00FA5300">
        <w:rPr>
          <w:szCs w:val="24"/>
        </w:rPr>
        <w:t>Severity of accident – hundred of fatalities</w:t>
      </w:r>
      <w:r w:rsidR="00C523BD" w:rsidRPr="00FA5300">
        <w:rPr>
          <w:szCs w:val="24"/>
        </w:rPr>
        <w:t xml:space="preserve">. Frequency of accident = one a year in civil aviation. </w:t>
      </w:r>
      <w:r w:rsidR="00205D1C" w:rsidRPr="00FA5300">
        <w:rPr>
          <w:szCs w:val="24"/>
        </w:rPr>
        <w:t>ALARP</w:t>
      </w:r>
      <w:r w:rsidR="000D2178" w:rsidRPr="00FA5300">
        <w:rPr>
          <w:szCs w:val="24"/>
        </w:rPr>
        <w:t>.</w:t>
      </w:r>
    </w:p>
    <w:p w14:paraId="3D427C98" w14:textId="099523E1" w:rsidR="00205D1C" w:rsidRPr="00FA5300" w:rsidRDefault="00205D1C" w:rsidP="00FA5300">
      <w:pPr>
        <w:pStyle w:val="ListParagraph"/>
        <w:numPr>
          <w:ilvl w:val="0"/>
          <w:numId w:val="4"/>
        </w:numPr>
        <w:rPr>
          <w:szCs w:val="24"/>
        </w:rPr>
      </w:pPr>
      <w:r w:rsidRPr="00FA5300">
        <w:rPr>
          <w:szCs w:val="24"/>
        </w:rPr>
        <w:t>Severity of accident – many fatalities. Frequency of accident = one a year in civil aviation. Tolerable.</w:t>
      </w:r>
    </w:p>
    <w:p w14:paraId="07E68B8C" w14:textId="6A0B0391" w:rsidR="00287069" w:rsidRPr="00FA5300" w:rsidRDefault="00287069" w:rsidP="00FA5300">
      <w:pPr>
        <w:pStyle w:val="ListParagraph"/>
        <w:numPr>
          <w:ilvl w:val="0"/>
          <w:numId w:val="4"/>
        </w:numPr>
        <w:rPr>
          <w:szCs w:val="24"/>
        </w:rPr>
      </w:pPr>
      <w:r w:rsidRPr="00FA5300">
        <w:rPr>
          <w:szCs w:val="24"/>
        </w:rPr>
        <w:t>Severity of accident – single fatality. Frequency of accident = one a year in civil aviation. Tolerable.</w:t>
      </w:r>
    </w:p>
    <w:p w14:paraId="4C845D74" w14:textId="4029E493" w:rsidR="00287069" w:rsidRPr="00FA5300" w:rsidRDefault="00287069" w:rsidP="00FA5300">
      <w:pPr>
        <w:pStyle w:val="ListParagraph"/>
        <w:numPr>
          <w:ilvl w:val="0"/>
          <w:numId w:val="4"/>
        </w:numPr>
        <w:rPr>
          <w:szCs w:val="24"/>
        </w:rPr>
      </w:pPr>
      <w:r w:rsidRPr="00FA5300">
        <w:rPr>
          <w:szCs w:val="24"/>
        </w:rPr>
        <w:t>Severity of accident – major injury. Frequency of accident = one a year in civil aviation. Tolerable.</w:t>
      </w:r>
    </w:p>
    <w:p w14:paraId="3A02973E" w14:textId="32ACB9D8" w:rsidR="00287069" w:rsidRPr="00FA5300" w:rsidRDefault="00287069" w:rsidP="00FA5300">
      <w:pPr>
        <w:pStyle w:val="ListParagraph"/>
        <w:numPr>
          <w:ilvl w:val="0"/>
          <w:numId w:val="4"/>
        </w:numPr>
        <w:rPr>
          <w:szCs w:val="24"/>
        </w:rPr>
      </w:pPr>
      <w:r w:rsidRPr="00FA5300">
        <w:rPr>
          <w:szCs w:val="24"/>
        </w:rPr>
        <w:t>Severity of accident – minur injury. Frequency of accident = one a year in civil aviation. Tolerable.</w:t>
      </w:r>
    </w:p>
    <w:p w14:paraId="7FAEAF63" w14:textId="45A52E03" w:rsidR="00287069" w:rsidRPr="00FA5300" w:rsidRDefault="00287069" w:rsidP="00FA5300">
      <w:pPr>
        <w:pStyle w:val="ListParagraph"/>
        <w:numPr>
          <w:ilvl w:val="0"/>
          <w:numId w:val="4"/>
        </w:numPr>
        <w:rPr>
          <w:szCs w:val="24"/>
        </w:rPr>
      </w:pPr>
      <w:r w:rsidRPr="00FA5300">
        <w:rPr>
          <w:szCs w:val="24"/>
        </w:rPr>
        <w:t>Severity of accident – no injury. Frequency of accident = one a year in civil aviation. Tolerable.</w:t>
      </w:r>
    </w:p>
    <w:p w14:paraId="0644A5BD" w14:textId="34F9A184" w:rsidR="00FA5300" w:rsidRPr="00E12DF6" w:rsidRDefault="00FA5300" w:rsidP="00E12DF6">
      <w:pPr>
        <w:pStyle w:val="ListParagraph"/>
        <w:numPr>
          <w:ilvl w:val="0"/>
          <w:numId w:val="4"/>
        </w:numPr>
        <w:rPr>
          <w:szCs w:val="24"/>
        </w:rPr>
      </w:pPr>
      <w:r w:rsidRPr="00E12DF6">
        <w:rPr>
          <w:szCs w:val="24"/>
        </w:rPr>
        <w:t xml:space="preserve">Severity of accident – </w:t>
      </w:r>
      <w:r w:rsidR="005704DE" w:rsidRPr="00E12DF6">
        <w:rPr>
          <w:szCs w:val="24"/>
        </w:rPr>
        <w:t>hundreds</w:t>
      </w:r>
      <w:r w:rsidRPr="00E12DF6">
        <w:rPr>
          <w:szCs w:val="24"/>
        </w:rPr>
        <w:t xml:space="preserve"> of fatalities. Frequency of accident = </w:t>
      </w:r>
      <w:r w:rsidR="005704DE" w:rsidRPr="00E12DF6">
        <w:rPr>
          <w:szCs w:val="24"/>
        </w:rPr>
        <w:t xml:space="preserve">more than </w:t>
      </w:r>
      <w:r w:rsidRPr="00E12DF6">
        <w:rPr>
          <w:szCs w:val="24"/>
        </w:rPr>
        <w:t>one a year in civil aviation. ALARP.</w:t>
      </w:r>
    </w:p>
    <w:p w14:paraId="1296F365" w14:textId="54997EFA" w:rsidR="00FA5300" w:rsidRPr="00E12DF6" w:rsidRDefault="00FA5300" w:rsidP="00E12DF6">
      <w:pPr>
        <w:pStyle w:val="ListParagraph"/>
        <w:numPr>
          <w:ilvl w:val="0"/>
          <w:numId w:val="4"/>
        </w:numPr>
        <w:rPr>
          <w:szCs w:val="24"/>
        </w:rPr>
      </w:pPr>
      <w:r w:rsidRPr="00E12DF6">
        <w:rPr>
          <w:szCs w:val="24"/>
        </w:rPr>
        <w:t xml:space="preserve">Severity of accident – many fatalities. Frequency of accident = one a year in civil aviation. </w:t>
      </w:r>
      <w:r w:rsidR="005704DE" w:rsidRPr="00E12DF6">
        <w:rPr>
          <w:szCs w:val="24"/>
        </w:rPr>
        <w:t>ALARP</w:t>
      </w:r>
      <w:r w:rsidRPr="00E12DF6">
        <w:rPr>
          <w:szCs w:val="24"/>
        </w:rPr>
        <w:t>.</w:t>
      </w:r>
    </w:p>
    <w:p w14:paraId="440411DA" w14:textId="77777777" w:rsidR="00FA5300" w:rsidRPr="00E12DF6" w:rsidRDefault="00FA5300" w:rsidP="00E12DF6">
      <w:pPr>
        <w:pStyle w:val="ListParagraph"/>
        <w:numPr>
          <w:ilvl w:val="0"/>
          <w:numId w:val="4"/>
        </w:numPr>
        <w:rPr>
          <w:szCs w:val="24"/>
        </w:rPr>
      </w:pPr>
      <w:r w:rsidRPr="00E12DF6">
        <w:rPr>
          <w:szCs w:val="24"/>
        </w:rPr>
        <w:t>Severity of accident – single fatality. Frequency of accident = one a year in civil aviation. Tolerable.</w:t>
      </w:r>
    </w:p>
    <w:p w14:paraId="6B2DBFD2" w14:textId="77777777" w:rsidR="00FA5300" w:rsidRPr="00E12DF6" w:rsidRDefault="00FA5300" w:rsidP="00E12DF6">
      <w:pPr>
        <w:pStyle w:val="ListParagraph"/>
        <w:numPr>
          <w:ilvl w:val="0"/>
          <w:numId w:val="4"/>
        </w:numPr>
        <w:rPr>
          <w:szCs w:val="24"/>
        </w:rPr>
      </w:pPr>
      <w:r w:rsidRPr="00E12DF6">
        <w:rPr>
          <w:szCs w:val="24"/>
        </w:rPr>
        <w:lastRenderedPageBreak/>
        <w:t>Severity of accident – major injury. Frequency of accident = one a year in civil aviation. Tolerable.</w:t>
      </w:r>
    </w:p>
    <w:p w14:paraId="5524BD25" w14:textId="77777777" w:rsidR="00FA5300" w:rsidRPr="00E12DF6" w:rsidRDefault="00FA5300" w:rsidP="00E12DF6">
      <w:pPr>
        <w:pStyle w:val="ListParagraph"/>
        <w:numPr>
          <w:ilvl w:val="0"/>
          <w:numId w:val="4"/>
        </w:numPr>
        <w:rPr>
          <w:szCs w:val="24"/>
        </w:rPr>
      </w:pPr>
      <w:r w:rsidRPr="00E12DF6">
        <w:rPr>
          <w:szCs w:val="24"/>
        </w:rPr>
        <w:t>Severity of accident – minur injury. Frequency of accident = one a year in civil aviation. Tolerable.</w:t>
      </w:r>
    </w:p>
    <w:p w14:paraId="7D7916F8" w14:textId="77777777" w:rsidR="00FA5300" w:rsidRPr="00E12DF6" w:rsidRDefault="00FA5300" w:rsidP="00E12DF6">
      <w:pPr>
        <w:pStyle w:val="ListParagraph"/>
        <w:numPr>
          <w:ilvl w:val="0"/>
          <w:numId w:val="4"/>
        </w:numPr>
        <w:rPr>
          <w:szCs w:val="24"/>
        </w:rPr>
      </w:pPr>
      <w:r w:rsidRPr="00E12DF6">
        <w:rPr>
          <w:szCs w:val="24"/>
        </w:rPr>
        <w:t>Severity of accident – no injury. Frequency of accident = one a year in civil aviation. Tolerable.</w:t>
      </w:r>
    </w:p>
    <w:p w14:paraId="1224EBC0" w14:textId="162D6F9F" w:rsidR="00E12DF6" w:rsidRPr="001F100F" w:rsidRDefault="00E12DF6" w:rsidP="001F100F">
      <w:pPr>
        <w:pStyle w:val="ListParagraph"/>
        <w:numPr>
          <w:ilvl w:val="0"/>
          <w:numId w:val="4"/>
        </w:numPr>
        <w:rPr>
          <w:szCs w:val="24"/>
        </w:rPr>
      </w:pPr>
      <w:r w:rsidRPr="001F100F">
        <w:rPr>
          <w:szCs w:val="24"/>
        </w:rPr>
        <w:t xml:space="preserve">Severity of accident – hundreds of fatalities. Frequency of accident = </w:t>
      </w:r>
      <w:r w:rsidR="001F100F" w:rsidRPr="001F100F">
        <w:rPr>
          <w:szCs w:val="24"/>
        </w:rPr>
        <w:t>one a year per large airline</w:t>
      </w:r>
      <w:r w:rsidRPr="001F100F">
        <w:rPr>
          <w:szCs w:val="24"/>
        </w:rPr>
        <w:t xml:space="preserve">. </w:t>
      </w:r>
      <w:r w:rsidR="001F100F" w:rsidRPr="001F100F">
        <w:rPr>
          <w:szCs w:val="24"/>
        </w:rPr>
        <w:t>Intolerable.</w:t>
      </w:r>
    </w:p>
    <w:p w14:paraId="2D74E052" w14:textId="2522511A" w:rsidR="00E12DF6" w:rsidRPr="001F100F" w:rsidRDefault="00E12DF6" w:rsidP="001F100F">
      <w:pPr>
        <w:pStyle w:val="ListParagraph"/>
        <w:numPr>
          <w:ilvl w:val="0"/>
          <w:numId w:val="4"/>
        </w:numPr>
        <w:rPr>
          <w:szCs w:val="24"/>
        </w:rPr>
      </w:pPr>
      <w:r w:rsidRPr="001F100F">
        <w:rPr>
          <w:szCs w:val="24"/>
        </w:rPr>
        <w:t xml:space="preserve">Severity of accident – many fatalities. Frequency of accident = </w:t>
      </w:r>
      <w:r w:rsidR="001F100F" w:rsidRPr="001F100F">
        <w:rPr>
          <w:szCs w:val="24"/>
        </w:rPr>
        <w:t>one a year per large airline</w:t>
      </w:r>
      <w:r w:rsidRPr="001F100F">
        <w:rPr>
          <w:szCs w:val="24"/>
        </w:rPr>
        <w:t>. ALARP.</w:t>
      </w:r>
    </w:p>
    <w:p w14:paraId="77CE6CC6" w14:textId="772D7FF5" w:rsidR="00E12DF6" w:rsidRPr="001F100F" w:rsidRDefault="00E12DF6" w:rsidP="001F100F">
      <w:pPr>
        <w:pStyle w:val="ListParagraph"/>
        <w:numPr>
          <w:ilvl w:val="0"/>
          <w:numId w:val="4"/>
        </w:numPr>
        <w:rPr>
          <w:szCs w:val="24"/>
        </w:rPr>
      </w:pPr>
      <w:r w:rsidRPr="001F100F">
        <w:rPr>
          <w:szCs w:val="24"/>
        </w:rPr>
        <w:t xml:space="preserve">Severity of accident – single fatality. Frequency of accident = </w:t>
      </w:r>
      <w:r w:rsidR="001F100F" w:rsidRPr="001F100F">
        <w:rPr>
          <w:szCs w:val="24"/>
        </w:rPr>
        <w:t>one a year per large airline</w:t>
      </w:r>
      <w:r w:rsidRPr="001F100F">
        <w:rPr>
          <w:szCs w:val="24"/>
        </w:rPr>
        <w:t xml:space="preserve">. </w:t>
      </w:r>
      <w:r w:rsidR="001F100F" w:rsidRPr="001F100F">
        <w:rPr>
          <w:szCs w:val="24"/>
        </w:rPr>
        <w:t>ALARP</w:t>
      </w:r>
      <w:r w:rsidRPr="001F100F">
        <w:rPr>
          <w:szCs w:val="24"/>
        </w:rPr>
        <w:t>.</w:t>
      </w:r>
    </w:p>
    <w:p w14:paraId="452FD09B" w14:textId="2C6BA0EB" w:rsidR="00E12DF6" w:rsidRPr="001F100F" w:rsidRDefault="00E12DF6" w:rsidP="001F100F">
      <w:pPr>
        <w:pStyle w:val="ListParagraph"/>
        <w:numPr>
          <w:ilvl w:val="0"/>
          <w:numId w:val="4"/>
        </w:numPr>
        <w:rPr>
          <w:szCs w:val="24"/>
        </w:rPr>
      </w:pPr>
      <w:r w:rsidRPr="001F100F">
        <w:rPr>
          <w:szCs w:val="24"/>
        </w:rPr>
        <w:t xml:space="preserve">Severity of accident – major injury. Frequency of accident = </w:t>
      </w:r>
      <w:r w:rsidR="001F100F" w:rsidRPr="001F100F">
        <w:rPr>
          <w:szCs w:val="24"/>
        </w:rPr>
        <w:t>one a year per large airline</w:t>
      </w:r>
      <w:r w:rsidRPr="001F100F">
        <w:rPr>
          <w:szCs w:val="24"/>
        </w:rPr>
        <w:t>. Tolerable.</w:t>
      </w:r>
    </w:p>
    <w:p w14:paraId="56629AB5" w14:textId="4EC6AEEF" w:rsidR="00E12DF6" w:rsidRPr="001F100F" w:rsidRDefault="00E12DF6" w:rsidP="001F100F">
      <w:pPr>
        <w:pStyle w:val="ListParagraph"/>
        <w:numPr>
          <w:ilvl w:val="0"/>
          <w:numId w:val="4"/>
        </w:numPr>
        <w:rPr>
          <w:szCs w:val="24"/>
        </w:rPr>
      </w:pPr>
      <w:r w:rsidRPr="001F100F">
        <w:rPr>
          <w:szCs w:val="24"/>
        </w:rPr>
        <w:t xml:space="preserve">Severity of accident – minur injury. Frequency of accident = </w:t>
      </w:r>
      <w:r w:rsidR="001F100F" w:rsidRPr="001F100F">
        <w:rPr>
          <w:szCs w:val="24"/>
        </w:rPr>
        <w:t>one a year per large airline</w:t>
      </w:r>
      <w:r w:rsidRPr="001F100F">
        <w:rPr>
          <w:szCs w:val="24"/>
        </w:rPr>
        <w:t>. Tolerable.</w:t>
      </w:r>
    </w:p>
    <w:p w14:paraId="1FD5E7C6" w14:textId="0FBE28D9" w:rsidR="00E12DF6" w:rsidRPr="001F100F" w:rsidRDefault="00E12DF6" w:rsidP="001F100F">
      <w:pPr>
        <w:pStyle w:val="ListParagraph"/>
        <w:numPr>
          <w:ilvl w:val="0"/>
          <w:numId w:val="4"/>
        </w:numPr>
        <w:rPr>
          <w:szCs w:val="24"/>
        </w:rPr>
      </w:pPr>
      <w:r w:rsidRPr="001F100F">
        <w:rPr>
          <w:szCs w:val="24"/>
        </w:rPr>
        <w:t xml:space="preserve">Severity of accident – no injury. Frequency of accident = </w:t>
      </w:r>
      <w:r w:rsidR="001F100F" w:rsidRPr="001F100F">
        <w:rPr>
          <w:szCs w:val="24"/>
        </w:rPr>
        <w:t>one a year per large airline</w:t>
      </w:r>
      <w:r w:rsidRPr="001F100F">
        <w:rPr>
          <w:szCs w:val="24"/>
        </w:rPr>
        <w:t>. Tolerable.</w:t>
      </w:r>
    </w:p>
    <w:p w14:paraId="487C2CFB" w14:textId="77777777" w:rsidR="001F100F" w:rsidRDefault="001F100F" w:rsidP="00E12DF6">
      <w:pPr>
        <w:rPr>
          <w:sz w:val="24"/>
          <w:szCs w:val="24"/>
        </w:rPr>
      </w:pPr>
    </w:p>
    <w:p w14:paraId="345FC998" w14:textId="33872362" w:rsidR="001F100F" w:rsidRPr="001F100F" w:rsidRDefault="001F100F" w:rsidP="001F100F">
      <w:pPr>
        <w:pStyle w:val="ListParagraph"/>
        <w:numPr>
          <w:ilvl w:val="0"/>
          <w:numId w:val="4"/>
        </w:numPr>
        <w:rPr>
          <w:szCs w:val="24"/>
        </w:rPr>
      </w:pPr>
      <w:r w:rsidRPr="001F100F">
        <w:rPr>
          <w:szCs w:val="24"/>
        </w:rPr>
        <w:t>Severity of accident – hundreds of fatalities. Frequency of accident = more than one a year per large airline. Intolerable.</w:t>
      </w:r>
    </w:p>
    <w:p w14:paraId="59C5A90E" w14:textId="2C525572" w:rsidR="001F100F" w:rsidRPr="001F100F" w:rsidRDefault="001F100F" w:rsidP="001F100F">
      <w:pPr>
        <w:pStyle w:val="ListParagraph"/>
        <w:numPr>
          <w:ilvl w:val="0"/>
          <w:numId w:val="4"/>
        </w:numPr>
        <w:rPr>
          <w:szCs w:val="24"/>
        </w:rPr>
      </w:pPr>
      <w:r w:rsidRPr="001F100F">
        <w:rPr>
          <w:szCs w:val="24"/>
        </w:rPr>
        <w:t>Severity of accident – many fatalities. Frequency of accident = more than one a year per large airline. Intolerable.</w:t>
      </w:r>
    </w:p>
    <w:p w14:paraId="0EF359F4" w14:textId="65171929" w:rsidR="001F100F" w:rsidRPr="001F100F" w:rsidRDefault="001F100F" w:rsidP="001F100F">
      <w:pPr>
        <w:pStyle w:val="ListParagraph"/>
        <w:numPr>
          <w:ilvl w:val="0"/>
          <w:numId w:val="4"/>
        </w:numPr>
        <w:rPr>
          <w:szCs w:val="24"/>
        </w:rPr>
      </w:pPr>
      <w:r w:rsidRPr="001F100F">
        <w:rPr>
          <w:szCs w:val="24"/>
        </w:rPr>
        <w:t>Severity of accident – single fatality. Frequency of accident = more than one a year per large airline. ALARP.</w:t>
      </w:r>
    </w:p>
    <w:p w14:paraId="28CE8D48" w14:textId="01F77D3B" w:rsidR="001F100F" w:rsidRPr="001F100F" w:rsidRDefault="001F100F" w:rsidP="001F100F">
      <w:pPr>
        <w:pStyle w:val="ListParagraph"/>
        <w:numPr>
          <w:ilvl w:val="0"/>
          <w:numId w:val="4"/>
        </w:numPr>
        <w:rPr>
          <w:szCs w:val="24"/>
        </w:rPr>
      </w:pPr>
      <w:r w:rsidRPr="001F100F">
        <w:rPr>
          <w:szCs w:val="24"/>
        </w:rPr>
        <w:t>Severity of accident – major injury. Frequency of accident = more than one a year per large airline. ALARP.</w:t>
      </w:r>
    </w:p>
    <w:p w14:paraId="170EBA02" w14:textId="6855BD7F" w:rsidR="001F100F" w:rsidRPr="001F100F" w:rsidRDefault="001F100F" w:rsidP="001F100F">
      <w:pPr>
        <w:pStyle w:val="ListParagraph"/>
        <w:numPr>
          <w:ilvl w:val="0"/>
          <w:numId w:val="4"/>
        </w:numPr>
        <w:rPr>
          <w:szCs w:val="24"/>
        </w:rPr>
      </w:pPr>
      <w:r w:rsidRPr="001F100F">
        <w:rPr>
          <w:szCs w:val="24"/>
        </w:rPr>
        <w:t>Severity of accident – minur injury. Frequency of accident = more than one a year per large airline. Tolerable.</w:t>
      </w:r>
    </w:p>
    <w:p w14:paraId="2B0290B5" w14:textId="6EE189A4" w:rsidR="001F100F" w:rsidRPr="001F100F" w:rsidRDefault="001F100F" w:rsidP="001F100F">
      <w:pPr>
        <w:pStyle w:val="ListParagraph"/>
        <w:numPr>
          <w:ilvl w:val="0"/>
          <w:numId w:val="4"/>
        </w:numPr>
        <w:rPr>
          <w:szCs w:val="24"/>
        </w:rPr>
      </w:pPr>
      <w:r w:rsidRPr="001F100F">
        <w:rPr>
          <w:szCs w:val="24"/>
        </w:rPr>
        <w:t>Severity of accident – no injury. Frequency of accident = more than one a year per large airline. Tolerable.</w:t>
      </w:r>
    </w:p>
    <w:p w14:paraId="4F861A37" w14:textId="5CF45CEE" w:rsidR="001F100F" w:rsidRPr="000C0FA6" w:rsidRDefault="001F100F" w:rsidP="000C0FA6">
      <w:pPr>
        <w:pStyle w:val="ListParagraph"/>
        <w:numPr>
          <w:ilvl w:val="0"/>
          <w:numId w:val="4"/>
        </w:numPr>
        <w:rPr>
          <w:szCs w:val="24"/>
        </w:rPr>
      </w:pPr>
      <w:r w:rsidRPr="000C0FA6">
        <w:rPr>
          <w:szCs w:val="24"/>
        </w:rPr>
        <w:lastRenderedPageBreak/>
        <w:t xml:space="preserve">Severity of accident – hundreds of fatalities. Frequency of accident = </w:t>
      </w:r>
      <w:r w:rsidR="00E45F4B" w:rsidRPr="000C0FA6">
        <w:rPr>
          <w:szCs w:val="24"/>
        </w:rPr>
        <w:t>one a year per aircraft</w:t>
      </w:r>
      <w:r w:rsidRPr="000C0FA6">
        <w:rPr>
          <w:szCs w:val="24"/>
        </w:rPr>
        <w:t>. Intolerable.</w:t>
      </w:r>
    </w:p>
    <w:p w14:paraId="66A89D00" w14:textId="64648EBC" w:rsidR="001F100F" w:rsidRPr="000C0FA6" w:rsidRDefault="001F100F" w:rsidP="000C0FA6">
      <w:pPr>
        <w:pStyle w:val="ListParagraph"/>
        <w:numPr>
          <w:ilvl w:val="0"/>
          <w:numId w:val="4"/>
        </w:numPr>
        <w:rPr>
          <w:szCs w:val="24"/>
        </w:rPr>
      </w:pPr>
      <w:r w:rsidRPr="000C0FA6">
        <w:rPr>
          <w:szCs w:val="24"/>
        </w:rPr>
        <w:t xml:space="preserve">Severity of accident – many fatalities. Frequency of accident = </w:t>
      </w:r>
      <w:r w:rsidR="00E45F4B" w:rsidRPr="000C0FA6">
        <w:rPr>
          <w:szCs w:val="24"/>
        </w:rPr>
        <w:t>one a year per aircraft</w:t>
      </w:r>
      <w:r w:rsidRPr="000C0FA6">
        <w:rPr>
          <w:szCs w:val="24"/>
        </w:rPr>
        <w:t>. Intolerable.</w:t>
      </w:r>
    </w:p>
    <w:p w14:paraId="6D9BEDDA" w14:textId="1E21C158" w:rsidR="001F100F" w:rsidRPr="000C0FA6" w:rsidRDefault="001F100F" w:rsidP="000C0FA6">
      <w:pPr>
        <w:pStyle w:val="ListParagraph"/>
        <w:numPr>
          <w:ilvl w:val="0"/>
          <w:numId w:val="4"/>
        </w:numPr>
        <w:rPr>
          <w:szCs w:val="24"/>
        </w:rPr>
      </w:pPr>
      <w:r w:rsidRPr="000C0FA6">
        <w:rPr>
          <w:szCs w:val="24"/>
        </w:rPr>
        <w:t xml:space="preserve">Severity of accident – single fatality. Frequency of accident = </w:t>
      </w:r>
      <w:r w:rsidR="00E45F4B" w:rsidRPr="000C0FA6">
        <w:rPr>
          <w:szCs w:val="24"/>
        </w:rPr>
        <w:t>one a year per aircraft</w:t>
      </w:r>
      <w:r w:rsidRPr="000C0FA6">
        <w:rPr>
          <w:szCs w:val="24"/>
        </w:rPr>
        <w:t xml:space="preserve">. </w:t>
      </w:r>
      <w:r w:rsidR="00E45F4B" w:rsidRPr="000C0FA6">
        <w:rPr>
          <w:szCs w:val="24"/>
        </w:rPr>
        <w:t>Intolerable</w:t>
      </w:r>
      <w:r w:rsidRPr="000C0FA6">
        <w:rPr>
          <w:szCs w:val="24"/>
        </w:rPr>
        <w:t>.</w:t>
      </w:r>
    </w:p>
    <w:p w14:paraId="1200B0C5" w14:textId="5C4C1BAC" w:rsidR="001F100F" w:rsidRPr="000C0FA6" w:rsidRDefault="001F100F" w:rsidP="000C0FA6">
      <w:pPr>
        <w:pStyle w:val="ListParagraph"/>
        <w:numPr>
          <w:ilvl w:val="0"/>
          <w:numId w:val="4"/>
        </w:numPr>
        <w:rPr>
          <w:szCs w:val="24"/>
        </w:rPr>
      </w:pPr>
      <w:r w:rsidRPr="000C0FA6">
        <w:rPr>
          <w:szCs w:val="24"/>
        </w:rPr>
        <w:t xml:space="preserve">Severity of accident – major injury. Frequency of accident = </w:t>
      </w:r>
      <w:r w:rsidR="00E45F4B" w:rsidRPr="000C0FA6">
        <w:rPr>
          <w:szCs w:val="24"/>
        </w:rPr>
        <w:t>one a year per aircraft</w:t>
      </w:r>
      <w:r w:rsidRPr="000C0FA6">
        <w:rPr>
          <w:szCs w:val="24"/>
        </w:rPr>
        <w:t>. ALARP.</w:t>
      </w:r>
    </w:p>
    <w:p w14:paraId="3F8A30AF" w14:textId="476CFCF4" w:rsidR="001F100F" w:rsidRPr="000C0FA6" w:rsidRDefault="001F100F" w:rsidP="000C0FA6">
      <w:pPr>
        <w:pStyle w:val="ListParagraph"/>
        <w:numPr>
          <w:ilvl w:val="0"/>
          <w:numId w:val="4"/>
        </w:numPr>
        <w:rPr>
          <w:szCs w:val="24"/>
        </w:rPr>
      </w:pPr>
      <w:r w:rsidRPr="000C0FA6">
        <w:rPr>
          <w:szCs w:val="24"/>
        </w:rPr>
        <w:t xml:space="preserve">Severity of accident – minur injury. Frequency of accident = </w:t>
      </w:r>
      <w:r w:rsidR="00E45F4B" w:rsidRPr="000C0FA6">
        <w:rPr>
          <w:szCs w:val="24"/>
        </w:rPr>
        <w:t>one a year per aircraft</w:t>
      </w:r>
      <w:r w:rsidRPr="000C0FA6">
        <w:rPr>
          <w:szCs w:val="24"/>
        </w:rPr>
        <w:t xml:space="preserve">. </w:t>
      </w:r>
      <w:r w:rsidR="000C0FA6" w:rsidRPr="000C0FA6">
        <w:rPr>
          <w:szCs w:val="24"/>
        </w:rPr>
        <w:t>ALARP</w:t>
      </w:r>
      <w:r w:rsidRPr="000C0FA6">
        <w:rPr>
          <w:szCs w:val="24"/>
        </w:rPr>
        <w:t>.</w:t>
      </w:r>
    </w:p>
    <w:p w14:paraId="337A8F7A" w14:textId="03F7383A" w:rsidR="001F100F" w:rsidRDefault="001F100F" w:rsidP="000C0FA6">
      <w:pPr>
        <w:pStyle w:val="ListParagraph"/>
        <w:numPr>
          <w:ilvl w:val="0"/>
          <w:numId w:val="4"/>
        </w:numPr>
        <w:rPr>
          <w:szCs w:val="24"/>
        </w:rPr>
      </w:pPr>
      <w:r w:rsidRPr="000C0FA6">
        <w:rPr>
          <w:szCs w:val="24"/>
        </w:rPr>
        <w:t xml:space="preserve">Severity of accident – no injury. Frequency of accident = </w:t>
      </w:r>
      <w:r w:rsidR="00E45F4B" w:rsidRPr="000C0FA6">
        <w:rPr>
          <w:szCs w:val="24"/>
        </w:rPr>
        <w:t>one a year per aircraft</w:t>
      </w:r>
      <w:r w:rsidRPr="000C0FA6">
        <w:rPr>
          <w:szCs w:val="24"/>
        </w:rPr>
        <w:t>. Tolerable.</w:t>
      </w:r>
    </w:p>
    <w:p w14:paraId="204AC31B" w14:textId="77777777" w:rsidR="000C0FA6" w:rsidRPr="000C0FA6" w:rsidRDefault="000C0FA6" w:rsidP="000C0FA6">
      <w:pPr>
        <w:rPr>
          <w:sz w:val="24"/>
          <w:szCs w:val="24"/>
        </w:rPr>
      </w:pPr>
      <w:r w:rsidRPr="000C0FA6">
        <w:rPr>
          <w:sz w:val="24"/>
          <w:szCs w:val="24"/>
        </w:rPr>
        <w:t>B.5 MIL-STD-882D criteria</w:t>
      </w:r>
    </w:p>
    <w:p w14:paraId="2D6BF9AD" w14:textId="4E81D1FB" w:rsidR="000C0FA6" w:rsidRDefault="000C0FA6" w:rsidP="000C0FA6">
      <w:pPr>
        <w:rPr>
          <w:sz w:val="24"/>
          <w:szCs w:val="24"/>
        </w:rPr>
      </w:pPr>
      <w:r w:rsidRPr="000C0FA6">
        <w:rPr>
          <w:sz w:val="24"/>
          <w:szCs w:val="24"/>
        </w:rPr>
        <w:t>The MIL-STD approach is to make decisions regarding resolution of identified hazards</w:t>
      </w:r>
      <w:r>
        <w:rPr>
          <w:sz w:val="24"/>
          <w:szCs w:val="24"/>
        </w:rPr>
        <w:t xml:space="preserve"> </w:t>
      </w:r>
      <w:r w:rsidRPr="000C0FA6">
        <w:rPr>
          <w:sz w:val="24"/>
          <w:szCs w:val="24"/>
        </w:rPr>
        <w:t>based on the assessment of the risk involved. It requires the identification of the risk</w:t>
      </w:r>
      <w:r>
        <w:rPr>
          <w:sz w:val="24"/>
          <w:szCs w:val="24"/>
        </w:rPr>
        <w:t xml:space="preserve"> </w:t>
      </w:r>
      <w:r w:rsidRPr="000C0FA6">
        <w:rPr>
          <w:sz w:val="24"/>
          <w:szCs w:val="24"/>
        </w:rPr>
        <w:t>category by combining the ‘mishap’ severity with the ‘mishap’ probability. In this</w:t>
      </w:r>
      <w:r>
        <w:rPr>
          <w:sz w:val="24"/>
          <w:szCs w:val="24"/>
        </w:rPr>
        <w:t xml:space="preserve"> </w:t>
      </w:r>
      <w:r w:rsidRPr="000C0FA6">
        <w:rPr>
          <w:sz w:val="24"/>
          <w:szCs w:val="24"/>
        </w:rPr>
        <w:t>case, ‘mishap’ is the same as an accident.</w:t>
      </w:r>
      <w:r>
        <w:rPr>
          <w:sz w:val="24"/>
          <w:szCs w:val="24"/>
        </w:rPr>
        <w:t xml:space="preserve"> </w:t>
      </w:r>
      <w:r w:rsidRPr="000C0FA6">
        <w:rPr>
          <w:sz w:val="24"/>
          <w:szCs w:val="24"/>
        </w:rPr>
        <w:t>B.5.1 Mishap severity</w:t>
      </w:r>
      <w:r>
        <w:rPr>
          <w:sz w:val="24"/>
          <w:szCs w:val="24"/>
        </w:rPr>
        <w:t xml:space="preserve"> </w:t>
      </w:r>
      <w:r w:rsidRPr="000C0FA6">
        <w:rPr>
          <w:sz w:val="24"/>
          <w:szCs w:val="24"/>
        </w:rPr>
        <w:t>Mishap severity categories are defined to provide qualitative measures of the worst</w:t>
      </w:r>
      <w:r>
        <w:rPr>
          <w:sz w:val="24"/>
          <w:szCs w:val="24"/>
        </w:rPr>
        <w:t xml:space="preserve"> </w:t>
      </w:r>
      <w:r w:rsidRPr="000C0FA6">
        <w:rPr>
          <w:sz w:val="24"/>
          <w:szCs w:val="24"/>
        </w:rPr>
        <w:t>credible mishap (i.e. accident) resulting from personnel error; environmental conditions;</w:t>
      </w:r>
      <w:r>
        <w:rPr>
          <w:sz w:val="24"/>
          <w:szCs w:val="24"/>
        </w:rPr>
        <w:t xml:space="preserve"> </w:t>
      </w:r>
      <w:r w:rsidRPr="000C0FA6">
        <w:rPr>
          <w:sz w:val="24"/>
          <w:szCs w:val="24"/>
        </w:rPr>
        <w:t>design inadequacies; procedural deficiencies; or system, subsystem or component</w:t>
      </w:r>
      <w:r>
        <w:rPr>
          <w:sz w:val="24"/>
          <w:szCs w:val="24"/>
        </w:rPr>
        <w:t xml:space="preserve"> </w:t>
      </w:r>
      <w:r w:rsidRPr="000C0FA6">
        <w:rPr>
          <w:sz w:val="24"/>
          <w:szCs w:val="24"/>
        </w:rPr>
        <w:t>failure/malfunction as shown in Table B.13.</w:t>
      </w:r>
      <w:r>
        <w:rPr>
          <w:sz w:val="24"/>
          <w:szCs w:val="24"/>
        </w:rPr>
        <w:t xml:space="preserve"> </w:t>
      </w:r>
    </w:p>
    <w:p w14:paraId="65A89BF1" w14:textId="1C4C493C" w:rsidR="000C0FA6" w:rsidRDefault="006E6230" w:rsidP="000C0FA6">
      <w:pPr>
        <w:rPr>
          <w:sz w:val="24"/>
          <w:szCs w:val="24"/>
        </w:rPr>
      </w:pPr>
      <w:r w:rsidRPr="006E6230">
        <w:rPr>
          <w:sz w:val="24"/>
          <w:szCs w:val="24"/>
        </w:rPr>
        <w:t>Table B.13 Suggested mishap severity categories</w:t>
      </w:r>
    </w:p>
    <w:p w14:paraId="2FA37814" w14:textId="27F41774" w:rsidR="006E6230" w:rsidRDefault="006E6230" w:rsidP="006E6230">
      <w:pPr>
        <w:rPr>
          <w:sz w:val="24"/>
          <w:szCs w:val="24"/>
        </w:rPr>
      </w:pPr>
      <w:r w:rsidRPr="006E6230">
        <w:rPr>
          <w:sz w:val="24"/>
          <w:szCs w:val="24"/>
        </w:rPr>
        <w:t>Catastrophic</w:t>
      </w:r>
      <w:r>
        <w:rPr>
          <w:sz w:val="24"/>
          <w:szCs w:val="24"/>
        </w:rPr>
        <w:t xml:space="preserve">. Category </w:t>
      </w:r>
      <w:r w:rsidRPr="006E6230">
        <w:rPr>
          <w:sz w:val="24"/>
          <w:szCs w:val="24"/>
        </w:rPr>
        <w:t>I</w:t>
      </w:r>
      <w:r w:rsidR="002A5FE7">
        <w:rPr>
          <w:sz w:val="24"/>
          <w:szCs w:val="24"/>
        </w:rPr>
        <w:t xml:space="preserve">, </w:t>
      </w:r>
      <w:r w:rsidRPr="006E6230">
        <w:rPr>
          <w:sz w:val="24"/>
          <w:szCs w:val="24"/>
        </w:rPr>
        <w:t xml:space="preserve"> Could result in death, permanent total disability, loss</w:t>
      </w:r>
      <w:r w:rsidR="002A5FE7">
        <w:rPr>
          <w:sz w:val="24"/>
          <w:szCs w:val="24"/>
        </w:rPr>
        <w:t xml:space="preserve"> </w:t>
      </w:r>
      <w:r w:rsidRPr="006E6230">
        <w:rPr>
          <w:sz w:val="24"/>
          <w:szCs w:val="24"/>
        </w:rPr>
        <w:t>exceeding $1M, or irreversible severe environmental damage</w:t>
      </w:r>
      <w:r w:rsidR="002A5FE7">
        <w:rPr>
          <w:sz w:val="24"/>
          <w:szCs w:val="24"/>
        </w:rPr>
        <w:t xml:space="preserve"> </w:t>
      </w:r>
      <w:r w:rsidRPr="006E6230">
        <w:rPr>
          <w:sz w:val="24"/>
          <w:szCs w:val="24"/>
        </w:rPr>
        <w:t>that violates law or regulation.</w:t>
      </w:r>
    </w:p>
    <w:p w14:paraId="0EC1EAEA" w14:textId="22BFEF27" w:rsidR="002A5FE7" w:rsidRPr="002A5FE7" w:rsidRDefault="002A5FE7" w:rsidP="002A5FE7">
      <w:pPr>
        <w:rPr>
          <w:sz w:val="24"/>
          <w:szCs w:val="24"/>
        </w:rPr>
      </w:pPr>
      <w:r w:rsidRPr="002A5FE7">
        <w:rPr>
          <w:sz w:val="24"/>
          <w:szCs w:val="24"/>
        </w:rPr>
        <w:t>Critical</w:t>
      </w:r>
      <w:r>
        <w:rPr>
          <w:sz w:val="24"/>
          <w:szCs w:val="24"/>
        </w:rPr>
        <w:t xml:space="preserve">. Category </w:t>
      </w:r>
      <w:r w:rsidRPr="002A5FE7">
        <w:rPr>
          <w:sz w:val="24"/>
          <w:szCs w:val="24"/>
        </w:rPr>
        <w:t xml:space="preserve"> II</w:t>
      </w:r>
      <w:r>
        <w:rPr>
          <w:sz w:val="24"/>
          <w:szCs w:val="24"/>
        </w:rPr>
        <w:t xml:space="preserve">, </w:t>
      </w:r>
      <w:r w:rsidRPr="002A5FE7">
        <w:rPr>
          <w:sz w:val="24"/>
          <w:szCs w:val="24"/>
        </w:rPr>
        <w:t>Could result in permanent partial disability, injuries or</w:t>
      </w:r>
      <w:r>
        <w:rPr>
          <w:sz w:val="24"/>
          <w:szCs w:val="24"/>
        </w:rPr>
        <w:t xml:space="preserve"> </w:t>
      </w:r>
      <w:r w:rsidRPr="002A5FE7">
        <w:rPr>
          <w:sz w:val="24"/>
          <w:szCs w:val="24"/>
        </w:rPr>
        <w:t>occupational illness that may result in hospitalization of at</w:t>
      </w:r>
      <w:r>
        <w:rPr>
          <w:sz w:val="24"/>
          <w:szCs w:val="24"/>
        </w:rPr>
        <w:t xml:space="preserve"> </w:t>
      </w:r>
      <w:r w:rsidRPr="002A5FE7">
        <w:rPr>
          <w:sz w:val="24"/>
          <w:szCs w:val="24"/>
        </w:rPr>
        <w:t>least three personnel, loss exceeding $200K but less than</w:t>
      </w:r>
    </w:p>
    <w:p w14:paraId="2E856D60" w14:textId="6A5D3F5D" w:rsidR="002A5FE7" w:rsidRDefault="002A5FE7" w:rsidP="002A5FE7">
      <w:pPr>
        <w:rPr>
          <w:sz w:val="24"/>
          <w:szCs w:val="24"/>
        </w:rPr>
      </w:pPr>
      <w:r w:rsidRPr="002A5FE7">
        <w:rPr>
          <w:sz w:val="24"/>
          <w:szCs w:val="24"/>
        </w:rPr>
        <w:t>$1M, or reversible environmental damage causing a violation</w:t>
      </w:r>
      <w:r>
        <w:rPr>
          <w:sz w:val="24"/>
          <w:szCs w:val="24"/>
        </w:rPr>
        <w:t xml:space="preserve"> </w:t>
      </w:r>
      <w:r w:rsidRPr="002A5FE7">
        <w:rPr>
          <w:sz w:val="24"/>
          <w:szCs w:val="24"/>
        </w:rPr>
        <w:t>of law or regulation.</w:t>
      </w:r>
    </w:p>
    <w:p w14:paraId="209C8954" w14:textId="5706B1AB" w:rsidR="006357FD" w:rsidRPr="006357FD" w:rsidRDefault="006357FD" w:rsidP="006357FD">
      <w:pPr>
        <w:rPr>
          <w:sz w:val="24"/>
          <w:szCs w:val="24"/>
        </w:rPr>
      </w:pPr>
      <w:r w:rsidRPr="006357FD">
        <w:rPr>
          <w:sz w:val="24"/>
          <w:szCs w:val="24"/>
        </w:rPr>
        <w:t>Marginal</w:t>
      </w:r>
      <w:r>
        <w:rPr>
          <w:sz w:val="24"/>
          <w:szCs w:val="24"/>
        </w:rPr>
        <w:t xml:space="preserve">, Category </w:t>
      </w:r>
      <w:r w:rsidRPr="006357FD">
        <w:rPr>
          <w:sz w:val="24"/>
          <w:szCs w:val="24"/>
        </w:rPr>
        <w:t xml:space="preserve"> III</w:t>
      </w:r>
      <w:r>
        <w:rPr>
          <w:sz w:val="24"/>
          <w:szCs w:val="24"/>
        </w:rPr>
        <w:t xml:space="preserve">. </w:t>
      </w:r>
      <w:r w:rsidRPr="006357FD">
        <w:rPr>
          <w:sz w:val="24"/>
          <w:szCs w:val="24"/>
        </w:rPr>
        <w:t xml:space="preserve"> Could result in injury or occupational illness resulting in one</w:t>
      </w:r>
      <w:r>
        <w:rPr>
          <w:sz w:val="24"/>
          <w:szCs w:val="24"/>
        </w:rPr>
        <w:t xml:space="preserve"> </w:t>
      </w:r>
      <w:r w:rsidRPr="006357FD">
        <w:rPr>
          <w:sz w:val="24"/>
          <w:szCs w:val="24"/>
        </w:rPr>
        <w:t>or more lost work days(s), loss exceeding $10K but less than</w:t>
      </w:r>
      <w:r>
        <w:rPr>
          <w:sz w:val="24"/>
          <w:szCs w:val="24"/>
        </w:rPr>
        <w:t xml:space="preserve"> </w:t>
      </w:r>
      <w:r w:rsidRPr="006357FD">
        <w:rPr>
          <w:sz w:val="24"/>
          <w:szCs w:val="24"/>
        </w:rPr>
        <w:t>$200K, or mitigatible environmental damage without</w:t>
      </w:r>
    </w:p>
    <w:p w14:paraId="4F4BC44A" w14:textId="3F0BE6CC" w:rsidR="002A5FE7" w:rsidRDefault="006357FD" w:rsidP="006357FD">
      <w:pPr>
        <w:rPr>
          <w:sz w:val="24"/>
          <w:szCs w:val="24"/>
        </w:rPr>
      </w:pPr>
      <w:r w:rsidRPr="006357FD">
        <w:rPr>
          <w:sz w:val="24"/>
          <w:szCs w:val="24"/>
        </w:rPr>
        <w:lastRenderedPageBreak/>
        <w:t>violation of law or regulation where restoration activities can</w:t>
      </w:r>
      <w:r>
        <w:rPr>
          <w:sz w:val="24"/>
          <w:szCs w:val="24"/>
        </w:rPr>
        <w:t xml:space="preserve"> </w:t>
      </w:r>
      <w:r w:rsidRPr="006357FD">
        <w:rPr>
          <w:sz w:val="24"/>
          <w:szCs w:val="24"/>
        </w:rPr>
        <w:t>be accomplished.</w:t>
      </w:r>
    </w:p>
    <w:p w14:paraId="010FC88E" w14:textId="2AE7CA0D" w:rsidR="006357FD" w:rsidRPr="000C0FA6" w:rsidRDefault="00327F26" w:rsidP="00327F26">
      <w:pPr>
        <w:rPr>
          <w:sz w:val="24"/>
          <w:szCs w:val="24"/>
        </w:rPr>
      </w:pPr>
      <w:r w:rsidRPr="00327F26">
        <w:rPr>
          <w:sz w:val="24"/>
          <w:szCs w:val="24"/>
        </w:rPr>
        <w:t>Negligible</w:t>
      </w:r>
      <w:r>
        <w:rPr>
          <w:sz w:val="24"/>
          <w:szCs w:val="24"/>
        </w:rPr>
        <w:t>, Category</w:t>
      </w:r>
      <w:r w:rsidRPr="00327F26">
        <w:rPr>
          <w:sz w:val="24"/>
          <w:szCs w:val="24"/>
        </w:rPr>
        <w:t xml:space="preserve"> IV</w:t>
      </w:r>
      <w:r>
        <w:rPr>
          <w:sz w:val="24"/>
          <w:szCs w:val="24"/>
        </w:rPr>
        <w:t>.</w:t>
      </w:r>
      <w:r w:rsidRPr="00327F26">
        <w:rPr>
          <w:sz w:val="24"/>
          <w:szCs w:val="24"/>
        </w:rPr>
        <w:t xml:space="preserve"> Could result in injury or illness not resulting in a lost work</w:t>
      </w:r>
      <w:r>
        <w:rPr>
          <w:sz w:val="24"/>
          <w:szCs w:val="24"/>
        </w:rPr>
        <w:t xml:space="preserve"> </w:t>
      </w:r>
      <w:r w:rsidRPr="00327F26">
        <w:rPr>
          <w:sz w:val="24"/>
          <w:szCs w:val="24"/>
        </w:rPr>
        <w:t>day, loss exceeding $2K but less than $10K, or minimal</w:t>
      </w:r>
      <w:r>
        <w:rPr>
          <w:sz w:val="24"/>
          <w:szCs w:val="24"/>
        </w:rPr>
        <w:t xml:space="preserve"> </w:t>
      </w:r>
      <w:r w:rsidRPr="00327F26">
        <w:rPr>
          <w:sz w:val="24"/>
          <w:szCs w:val="24"/>
        </w:rPr>
        <w:t>environmental damage not violating law or regulation.</w:t>
      </w:r>
    </w:p>
    <w:p w14:paraId="75761EBC" w14:textId="213D5D54" w:rsidR="001F100F" w:rsidRDefault="00327F26" w:rsidP="00327F26">
      <w:pPr>
        <w:rPr>
          <w:sz w:val="24"/>
          <w:szCs w:val="24"/>
        </w:rPr>
      </w:pPr>
      <w:r w:rsidRPr="00327F26">
        <w:rPr>
          <w:sz w:val="24"/>
          <w:szCs w:val="24"/>
        </w:rPr>
        <w:t>These severity categories provide guidance to a wide variety of programmes (not only</w:t>
      </w:r>
      <w:r>
        <w:rPr>
          <w:sz w:val="24"/>
          <w:szCs w:val="24"/>
        </w:rPr>
        <w:t xml:space="preserve"> </w:t>
      </w:r>
      <w:r w:rsidRPr="00327F26">
        <w:rPr>
          <w:sz w:val="24"/>
          <w:szCs w:val="24"/>
        </w:rPr>
        <w:t>aviation). MIL-STD-882D does allow adaptation to a particular programme if agreed by the</w:t>
      </w:r>
      <w:r>
        <w:rPr>
          <w:sz w:val="24"/>
          <w:szCs w:val="24"/>
        </w:rPr>
        <w:t xml:space="preserve"> </w:t>
      </w:r>
      <w:r w:rsidRPr="00327F26">
        <w:rPr>
          <w:sz w:val="24"/>
          <w:szCs w:val="24"/>
        </w:rPr>
        <w:t>approval authority.</w:t>
      </w:r>
    </w:p>
    <w:p w14:paraId="6C02EE23" w14:textId="77777777" w:rsidR="007E045F" w:rsidRPr="007E045F" w:rsidRDefault="007E045F" w:rsidP="007E045F">
      <w:pPr>
        <w:rPr>
          <w:sz w:val="24"/>
          <w:szCs w:val="24"/>
        </w:rPr>
      </w:pPr>
      <w:r w:rsidRPr="007E045F">
        <w:rPr>
          <w:sz w:val="24"/>
          <w:szCs w:val="24"/>
        </w:rPr>
        <w:t>B.5.2 Mishap probability</w:t>
      </w:r>
    </w:p>
    <w:p w14:paraId="02BB3626" w14:textId="1AEC9440" w:rsidR="00327F26" w:rsidRDefault="007E045F" w:rsidP="007E045F">
      <w:pPr>
        <w:rPr>
          <w:sz w:val="24"/>
          <w:szCs w:val="24"/>
        </w:rPr>
      </w:pPr>
      <w:r w:rsidRPr="007E045F">
        <w:rPr>
          <w:sz w:val="24"/>
          <w:szCs w:val="24"/>
        </w:rPr>
        <w:t>MIL-STD-882D (para A.4.4.3.2.2) states that ‘Mishap probability is the probability</w:t>
      </w:r>
      <w:r>
        <w:rPr>
          <w:sz w:val="24"/>
          <w:szCs w:val="24"/>
        </w:rPr>
        <w:t xml:space="preserve"> </w:t>
      </w:r>
      <w:r w:rsidRPr="007E045F">
        <w:rPr>
          <w:sz w:val="24"/>
          <w:szCs w:val="24"/>
        </w:rPr>
        <w:t>that a mishap will occur during the planned life expectancy of the system. It can be</w:t>
      </w:r>
      <w:r>
        <w:rPr>
          <w:sz w:val="24"/>
          <w:szCs w:val="24"/>
        </w:rPr>
        <w:t xml:space="preserve"> </w:t>
      </w:r>
      <w:r w:rsidRPr="007E045F">
        <w:rPr>
          <w:sz w:val="24"/>
          <w:szCs w:val="24"/>
        </w:rPr>
        <w:t>described in potential occurrences per unit time, events, population, items, or activity’.</w:t>
      </w:r>
      <w:r>
        <w:rPr>
          <w:sz w:val="24"/>
          <w:szCs w:val="24"/>
        </w:rPr>
        <w:t xml:space="preserve"> </w:t>
      </w:r>
      <w:r w:rsidRPr="007E045F">
        <w:rPr>
          <w:sz w:val="24"/>
          <w:szCs w:val="24"/>
        </w:rPr>
        <w:t>Suggested mishap probability levels are shown in Table B.14.</w:t>
      </w:r>
    </w:p>
    <w:p w14:paraId="07025620" w14:textId="512E8909" w:rsidR="00287069" w:rsidRDefault="007E045F" w:rsidP="00287069">
      <w:pPr>
        <w:rPr>
          <w:sz w:val="24"/>
          <w:szCs w:val="24"/>
        </w:rPr>
      </w:pPr>
      <w:r w:rsidRPr="007E045F">
        <w:rPr>
          <w:sz w:val="24"/>
          <w:szCs w:val="24"/>
        </w:rPr>
        <w:t>Table B.14 Suggested mishap probability levels</w:t>
      </w:r>
    </w:p>
    <w:p w14:paraId="5C7CA4B1" w14:textId="4E8F243A" w:rsidR="007E045F" w:rsidRDefault="007E045F" w:rsidP="00287069">
      <w:pPr>
        <w:rPr>
          <w:sz w:val="24"/>
          <w:szCs w:val="24"/>
        </w:rPr>
      </w:pPr>
      <w:r>
        <w:rPr>
          <w:sz w:val="24"/>
          <w:szCs w:val="24"/>
        </w:rPr>
        <w:t xml:space="preserve">Frequent – Level A. </w:t>
      </w:r>
      <w:r w:rsidR="009010FC">
        <w:rPr>
          <w:sz w:val="24"/>
          <w:szCs w:val="24"/>
        </w:rPr>
        <w:t xml:space="preserve">Likely to occur often in the life of an item with a probability of occurrence </w:t>
      </w:r>
      <w:r w:rsidR="00C635BB">
        <w:rPr>
          <w:sz w:val="24"/>
          <w:szCs w:val="24"/>
        </w:rPr>
        <w:t>greater than ten to power minus one. Fleet or inventory continuously experienced.</w:t>
      </w:r>
    </w:p>
    <w:p w14:paraId="5E4D8D1B" w14:textId="0F4A7C9F" w:rsidR="00C635BB" w:rsidRDefault="00C635BB" w:rsidP="00287069">
      <w:pPr>
        <w:rPr>
          <w:sz w:val="24"/>
          <w:szCs w:val="24"/>
        </w:rPr>
      </w:pPr>
      <w:r>
        <w:rPr>
          <w:sz w:val="24"/>
          <w:szCs w:val="24"/>
        </w:rPr>
        <w:t>Probable</w:t>
      </w:r>
      <w:r w:rsidR="00916CD4">
        <w:rPr>
          <w:sz w:val="24"/>
          <w:szCs w:val="24"/>
        </w:rPr>
        <w:t xml:space="preserve"> – Level B. Will occur several times in the life of an item with a probability of occurrence </w:t>
      </w:r>
      <w:r w:rsidR="00CB043F">
        <w:rPr>
          <w:sz w:val="24"/>
          <w:szCs w:val="24"/>
        </w:rPr>
        <w:t xml:space="preserve">less than ten to the power minus one but greater than ten to the power minus two in that life. Fleet or inventory </w:t>
      </w:r>
      <w:r w:rsidR="00011D54">
        <w:rPr>
          <w:sz w:val="24"/>
          <w:szCs w:val="24"/>
        </w:rPr>
        <w:t>will occur frequently.</w:t>
      </w:r>
    </w:p>
    <w:p w14:paraId="4EA6E87F" w14:textId="5B753C9E" w:rsidR="00960A75" w:rsidRDefault="00011D54" w:rsidP="00287069">
      <w:pPr>
        <w:rPr>
          <w:sz w:val="24"/>
          <w:szCs w:val="24"/>
        </w:rPr>
      </w:pPr>
      <w:r>
        <w:rPr>
          <w:sz w:val="24"/>
          <w:szCs w:val="24"/>
        </w:rPr>
        <w:t>Occasionall. Level C. Likely to occur some time in the life of an item with a probability of occurrence less than ten to the powe minus two, but greater than ten to the power minus three</w:t>
      </w:r>
      <w:r w:rsidR="00960A75">
        <w:rPr>
          <w:sz w:val="24"/>
          <w:szCs w:val="24"/>
        </w:rPr>
        <w:t xml:space="preserve"> in that life. Fllet or inventory will occur several times.</w:t>
      </w:r>
    </w:p>
    <w:p w14:paraId="041ED870" w14:textId="03DC3AB3" w:rsidR="00960A75" w:rsidRDefault="00960A75" w:rsidP="00287069">
      <w:pPr>
        <w:rPr>
          <w:sz w:val="24"/>
          <w:szCs w:val="24"/>
        </w:rPr>
      </w:pPr>
      <w:r>
        <w:rPr>
          <w:sz w:val="24"/>
          <w:szCs w:val="24"/>
        </w:rPr>
        <w:t xml:space="preserve">Remote; Level D. Unlikey to occur in the lfe of the item with a probability of occurrence less than ten to the power minus three but greater than ten to the power minus </w:t>
      </w:r>
      <w:r w:rsidR="009C55C5">
        <w:rPr>
          <w:sz w:val="24"/>
          <w:szCs w:val="24"/>
        </w:rPr>
        <w:t>si</w:t>
      </w:r>
      <w:r w:rsidR="00734240">
        <w:rPr>
          <w:sz w:val="24"/>
          <w:szCs w:val="24"/>
        </w:rPr>
        <w:t>x</w:t>
      </w:r>
      <w:r w:rsidR="009C55C5">
        <w:rPr>
          <w:sz w:val="24"/>
          <w:szCs w:val="24"/>
        </w:rPr>
        <w:t xml:space="preserve"> in that life. Fleet or inventory unlikely, but can reasonably be expected to occur.</w:t>
      </w:r>
    </w:p>
    <w:p w14:paraId="4A05C30C" w14:textId="062564BE" w:rsidR="009C55C5" w:rsidRDefault="00734240" w:rsidP="00287069">
      <w:pPr>
        <w:rPr>
          <w:sz w:val="24"/>
          <w:szCs w:val="24"/>
        </w:rPr>
      </w:pPr>
      <w:r>
        <w:rPr>
          <w:sz w:val="24"/>
          <w:szCs w:val="24"/>
        </w:rPr>
        <w:t xml:space="preserve">Improbable. Level E. So unlikely, it can be assumed </w:t>
      </w:r>
      <w:r w:rsidR="000F7E60">
        <w:rPr>
          <w:sz w:val="24"/>
          <w:szCs w:val="24"/>
        </w:rPr>
        <w:t>occurrence may not be experienced with a probability of occurrence less than ten to the power minus six in that life. Fleet or inventory unlikely to occur, but possible.</w:t>
      </w:r>
    </w:p>
    <w:p w14:paraId="214DAED8" w14:textId="224BD8E2" w:rsidR="000F7E60" w:rsidRDefault="004B5EC5" w:rsidP="004B5EC5">
      <w:pPr>
        <w:rPr>
          <w:sz w:val="24"/>
          <w:szCs w:val="24"/>
        </w:rPr>
      </w:pPr>
      <w:r w:rsidRPr="004B5EC5">
        <w:rPr>
          <w:sz w:val="24"/>
          <w:szCs w:val="24"/>
        </w:rPr>
        <w:t>MIL-STD 882D (para A.4.4.3.2.3) provides the matrix in Table B.15 for mishap risk</w:t>
      </w:r>
      <w:r>
        <w:rPr>
          <w:sz w:val="24"/>
          <w:szCs w:val="24"/>
        </w:rPr>
        <w:t xml:space="preserve"> </w:t>
      </w:r>
      <w:r w:rsidRPr="004B5EC5">
        <w:rPr>
          <w:sz w:val="24"/>
          <w:szCs w:val="24"/>
        </w:rPr>
        <w:t>assessment.</w:t>
      </w:r>
    </w:p>
    <w:p w14:paraId="32BF68DD" w14:textId="77777777" w:rsidR="004B5EC5" w:rsidRPr="004B5EC5" w:rsidRDefault="004B5EC5" w:rsidP="004B5EC5">
      <w:pPr>
        <w:rPr>
          <w:sz w:val="24"/>
          <w:szCs w:val="24"/>
        </w:rPr>
      </w:pPr>
      <w:r w:rsidRPr="004B5EC5">
        <w:rPr>
          <w:sz w:val="24"/>
          <w:szCs w:val="24"/>
        </w:rPr>
        <w:lastRenderedPageBreak/>
        <w:t>B.6 Other useful criteria</w:t>
      </w:r>
    </w:p>
    <w:p w14:paraId="4196AADB" w14:textId="485EFB74" w:rsidR="004B5EC5" w:rsidRPr="004B5EC5" w:rsidRDefault="004B5EC5" w:rsidP="004B5EC5">
      <w:pPr>
        <w:rPr>
          <w:sz w:val="24"/>
          <w:szCs w:val="24"/>
        </w:rPr>
      </w:pPr>
      <w:r w:rsidRPr="004B5EC5">
        <w:rPr>
          <w:sz w:val="24"/>
          <w:szCs w:val="24"/>
        </w:rPr>
        <w:t>It is up to the asssessor to propose the most appropriate safety criteria, which will</w:t>
      </w:r>
      <w:r>
        <w:rPr>
          <w:sz w:val="24"/>
          <w:szCs w:val="24"/>
        </w:rPr>
        <w:t xml:space="preserve"> </w:t>
      </w:r>
      <w:r w:rsidRPr="004B5EC5">
        <w:rPr>
          <w:sz w:val="24"/>
          <w:szCs w:val="24"/>
        </w:rPr>
        <w:t>be used to judge acceptability of the system, and to agree these criteria with the</w:t>
      </w:r>
      <w:r>
        <w:rPr>
          <w:sz w:val="24"/>
          <w:szCs w:val="24"/>
        </w:rPr>
        <w:t xml:space="preserve"> </w:t>
      </w:r>
      <w:r w:rsidRPr="004B5EC5">
        <w:rPr>
          <w:sz w:val="24"/>
          <w:szCs w:val="24"/>
        </w:rPr>
        <w:t>appropriate authority. The following subsections provide examples of other safety</w:t>
      </w:r>
      <w:r>
        <w:rPr>
          <w:sz w:val="24"/>
          <w:szCs w:val="24"/>
        </w:rPr>
        <w:t xml:space="preserve">  </w:t>
      </w:r>
      <w:r w:rsidRPr="004B5EC5">
        <w:rPr>
          <w:sz w:val="24"/>
          <w:szCs w:val="24"/>
        </w:rPr>
        <w:t>criteria which may be usefully tailored to the unique circumstances of the system</w:t>
      </w:r>
      <w:r>
        <w:rPr>
          <w:sz w:val="24"/>
          <w:szCs w:val="24"/>
        </w:rPr>
        <w:t xml:space="preserve"> </w:t>
      </w:r>
      <w:r w:rsidRPr="004B5EC5">
        <w:rPr>
          <w:sz w:val="24"/>
          <w:szCs w:val="24"/>
        </w:rPr>
        <w:t>under consideration.</w:t>
      </w:r>
    </w:p>
    <w:p w14:paraId="4C2558CB" w14:textId="77777777" w:rsidR="004B5EC5" w:rsidRPr="004B5EC5" w:rsidRDefault="004B5EC5" w:rsidP="004B5EC5">
      <w:pPr>
        <w:rPr>
          <w:sz w:val="24"/>
          <w:szCs w:val="24"/>
        </w:rPr>
      </w:pPr>
      <w:r w:rsidRPr="004B5EC5">
        <w:rPr>
          <w:sz w:val="24"/>
          <w:szCs w:val="24"/>
        </w:rPr>
        <w:t>B.6.1 Impact on the mission</w:t>
      </w:r>
    </w:p>
    <w:p w14:paraId="0E825BA6" w14:textId="09778A0F" w:rsidR="00287069" w:rsidRDefault="004B5EC5" w:rsidP="004B5EC5">
      <w:pPr>
        <w:rPr>
          <w:sz w:val="24"/>
          <w:szCs w:val="24"/>
        </w:rPr>
      </w:pPr>
      <w:r w:rsidRPr="004B5EC5">
        <w:rPr>
          <w:sz w:val="24"/>
          <w:szCs w:val="24"/>
        </w:rPr>
        <w:t>Safety and reliability are not synonymous because not all failures are hazardous.</w:t>
      </w:r>
      <w:r>
        <w:rPr>
          <w:sz w:val="24"/>
          <w:szCs w:val="24"/>
        </w:rPr>
        <w:t xml:space="preserve"> </w:t>
      </w:r>
      <w:r w:rsidRPr="004B5EC5">
        <w:rPr>
          <w:sz w:val="24"/>
          <w:szCs w:val="24"/>
        </w:rPr>
        <w:t>However, these failures could significantly impact the mission. Tables B.16 and B.17</w:t>
      </w:r>
      <w:r>
        <w:rPr>
          <w:sz w:val="24"/>
          <w:szCs w:val="24"/>
        </w:rPr>
        <w:t xml:space="preserve"> </w:t>
      </w:r>
      <w:r w:rsidRPr="004B5EC5">
        <w:rPr>
          <w:sz w:val="24"/>
          <w:szCs w:val="24"/>
        </w:rPr>
        <w:t>provide criteria which can be tailored to specific circumstances.</w:t>
      </w:r>
      <w:r>
        <w:rPr>
          <w:sz w:val="24"/>
          <w:szCs w:val="24"/>
        </w:rPr>
        <w:t xml:space="preserve"> </w:t>
      </w:r>
      <w:r w:rsidRPr="004B5EC5">
        <w:rPr>
          <w:sz w:val="24"/>
          <w:szCs w:val="24"/>
        </w:rPr>
        <w:t>B.6.2 Risk to environment and assets</w:t>
      </w:r>
      <w:r>
        <w:rPr>
          <w:sz w:val="24"/>
          <w:szCs w:val="24"/>
        </w:rPr>
        <w:t xml:space="preserve"> </w:t>
      </w:r>
      <w:r w:rsidRPr="004B5EC5">
        <w:rPr>
          <w:sz w:val="24"/>
          <w:szCs w:val="24"/>
        </w:rPr>
        <w:t>Tables B.18 and B.19 provide criteria that may be useful to assess the risk that the</w:t>
      </w:r>
      <w:r>
        <w:rPr>
          <w:sz w:val="24"/>
          <w:szCs w:val="24"/>
        </w:rPr>
        <w:t xml:space="preserve"> </w:t>
      </w:r>
      <w:r w:rsidRPr="004B5EC5">
        <w:rPr>
          <w:sz w:val="24"/>
          <w:szCs w:val="24"/>
        </w:rPr>
        <w:t>hazard poses to the environment, assets, company reputation, etc.</w:t>
      </w:r>
    </w:p>
    <w:p w14:paraId="532B1917" w14:textId="77777777" w:rsidR="000728B5" w:rsidRPr="000728B5" w:rsidRDefault="000728B5" w:rsidP="000728B5">
      <w:pPr>
        <w:rPr>
          <w:sz w:val="24"/>
          <w:szCs w:val="24"/>
        </w:rPr>
      </w:pPr>
      <w:r w:rsidRPr="000728B5">
        <w:rPr>
          <w:sz w:val="24"/>
          <w:szCs w:val="24"/>
        </w:rPr>
        <w:t>B.7 Safety critical system components</w:t>
      </w:r>
    </w:p>
    <w:p w14:paraId="376E5FD9" w14:textId="77777777" w:rsidR="000728B5" w:rsidRPr="000728B5" w:rsidRDefault="000728B5" w:rsidP="000728B5">
      <w:pPr>
        <w:rPr>
          <w:sz w:val="24"/>
          <w:szCs w:val="24"/>
        </w:rPr>
      </w:pPr>
      <w:r w:rsidRPr="000728B5">
        <w:rPr>
          <w:sz w:val="24"/>
          <w:szCs w:val="24"/>
        </w:rPr>
        <w:t>B.7.1 Background</w:t>
      </w:r>
    </w:p>
    <w:p w14:paraId="4C7E62D2" w14:textId="26834CEA" w:rsidR="004B5EC5" w:rsidRDefault="000728B5" w:rsidP="000728B5">
      <w:pPr>
        <w:rPr>
          <w:sz w:val="24"/>
          <w:szCs w:val="24"/>
        </w:rPr>
      </w:pPr>
      <w:r w:rsidRPr="000728B5">
        <w:rPr>
          <w:sz w:val="24"/>
          <w:szCs w:val="24"/>
        </w:rPr>
        <w:t>Whilst we are on the subject of severity classification, it may be useful to clarify the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use of the term ‘safety critical’, which is often used as the basis for design guidance,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continued airworthiness, and maintenance. To this purpose, the following information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is summarised from a draft FAA memorandum (ANM-03-117-10), which provides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the criteria for identifying flight-critical system components as applied to large aircraft.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First, we need some definitions: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Σ A ‘component’ is (ANM-03-117-10, page 2) any software or equipment that would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normally be part-number controlled at the aircraft level and is applicable to all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aircraft systems and associated non-structural components, including the interfaces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with structural components, and items consumed by the systems, such as lubrication,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fuel, and hydraulic fluid. These part numbers are typically shown on the system or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aeroplane-level installation drawings.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Σ A ‘failure’ means (ANM-03-117-10, page 2) failure to function as intended, i.e.,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a loss of function or a malfunction. Failures of sub-components, safety features, or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consumable items associated with a part-number-controlled component are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considered within the context of the higher-level component failure effect. The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failures to be considered are based on the most severe aeroplane-level effect that</w:t>
      </w:r>
      <w:r>
        <w:rPr>
          <w:sz w:val="24"/>
          <w:szCs w:val="24"/>
        </w:rPr>
        <w:t xml:space="preserve"> </w:t>
      </w:r>
      <w:r w:rsidRPr="000728B5">
        <w:rPr>
          <w:sz w:val="24"/>
          <w:szCs w:val="24"/>
        </w:rPr>
        <w:t>cannot be reasonably ruled out by knowledgeable persons.</w:t>
      </w:r>
    </w:p>
    <w:p w14:paraId="259CB129" w14:textId="77777777" w:rsidR="00117E9A" w:rsidRPr="00117E9A" w:rsidRDefault="00117E9A" w:rsidP="00117E9A">
      <w:pPr>
        <w:rPr>
          <w:sz w:val="24"/>
          <w:szCs w:val="24"/>
        </w:rPr>
      </w:pPr>
      <w:r w:rsidRPr="00117E9A">
        <w:rPr>
          <w:sz w:val="24"/>
          <w:szCs w:val="24"/>
        </w:rPr>
        <w:t>B.7.2 FAA policy</w:t>
      </w:r>
    </w:p>
    <w:p w14:paraId="3E0B2482" w14:textId="46164FC8" w:rsidR="00287069" w:rsidRDefault="00117E9A" w:rsidP="00117E9A">
      <w:pPr>
        <w:rPr>
          <w:sz w:val="24"/>
          <w:szCs w:val="24"/>
        </w:rPr>
      </w:pPr>
      <w:r w:rsidRPr="00117E9A">
        <w:rPr>
          <w:sz w:val="24"/>
          <w:szCs w:val="24"/>
        </w:rPr>
        <w:lastRenderedPageBreak/>
        <w:t>The FAA considers (ANM-03-117-10, page 3) a component to be safety critical when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it has one or more of the following attributes: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Σ Its single failure results in a hazardous or catastrophic failure condition (see Table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B.1 above). Although the design and certification processes normally strive to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eliminate single failures that could result in catastrophic events, the FAA policy is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intended to also cover the continued airworthiness process where potentially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catastrophic single failures may be discovered. Common cause or cascading failures</w:t>
      </w:r>
      <w:r>
        <w:rPr>
          <w:sz w:val="24"/>
          <w:szCs w:val="24"/>
        </w:rPr>
        <w:t xml:space="preserve">  </w:t>
      </w:r>
      <w:r w:rsidRPr="00117E9A">
        <w:rPr>
          <w:sz w:val="24"/>
          <w:szCs w:val="24"/>
        </w:rPr>
        <w:t>are considered single failures. When specific regulations allow exceptions for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potentially catastrophic single failures, such as uncontained engine failures and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flight control jams, those regulations shall take precedence.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Σ When a combination of two failures results in a hazardous failure condition, or a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combination of three failures results in a catastrophic failure condition, every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component in the combination is a flight-critical system component regardless of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its individual hazard classification. There may be cases where a combination of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four (or more) failures warrants additional review and validation.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Σ All components contributing to a significant latent failure condition are considered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flight critical.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The identification of safety-critical features of the aircraft should ensure that future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alterations, maintenance, repairs, or changes to operational procedures can be made</w:t>
      </w:r>
      <w:r>
        <w:rPr>
          <w:sz w:val="24"/>
          <w:szCs w:val="24"/>
        </w:rPr>
        <w:t xml:space="preserve"> </w:t>
      </w:r>
      <w:r w:rsidRPr="00117E9A">
        <w:rPr>
          <w:sz w:val="24"/>
          <w:szCs w:val="24"/>
        </w:rPr>
        <w:t>with cognisance of those safety features.</w:t>
      </w:r>
    </w:p>
    <w:p w14:paraId="35198F15" w14:textId="77777777" w:rsidR="001526B4" w:rsidRPr="001526B4" w:rsidRDefault="001526B4" w:rsidP="001526B4">
      <w:pPr>
        <w:rPr>
          <w:sz w:val="24"/>
          <w:szCs w:val="24"/>
        </w:rPr>
      </w:pPr>
      <w:r w:rsidRPr="001526B4">
        <w:rPr>
          <w:sz w:val="24"/>
          <w:szCs w:val="24"/>
        </w:rPr>
        <w:t>Appendix C</w:t>
      </w:r>
    </w:p>
    <w:p w14:paraId="1C4EB893" w14:textId="3092D7B8" w:rsidR="00205D1C" w:rsidRDefault="001526B4" w:rsidP="001526B4">
      <w:pPr>
        <w:rPr>
          <w:sz w:val="24"/>
          <w:szCs w:val="24"/>
        </w:rPr>
      </w:pPr>
      <w:r w:rsidRPr="001526B4">
        <w:rPr>
          <w:sz w:val="24"/>
          <w:szCs w:val="24"/>
        </w:rPr>
        <w:t>GSN safety argument</w:t>
      </w:r>
    </w:p>
    <w:p w14:paraId="395E6BB3" w14:textId="77777777" w:rsidR="001526B4" w:rsidRPr="001526B4" w:rsidRDefault="001526B4" w:rsidP="001526B4">
      <w:pPr>
        <w:rPr>
          <w:sz w:val="24"/>
          <w:szCs w:val="24"/>
        </w:rPr>
      </w:pPr>
      <w:r w:rsidRPr="001526B4">
        <w:rPr>
          <w:sz w:val="24"/>
          <w:szCs w:val="24"/>
        </w:rPr>
        <w:t>C.1 Introduction</w:t>
      </w:r>
    </w:p>
    <w:p w14:paraId="31DF88A9" w14:textId="29AF3715" w:rsidR="001526B4" w:rsidRDefault="001526B4" w:rsidP="003D095D">
      <w:pPr>
        <w:rPr>
          <w:sz w:val="24"/>
          <w:szCs w:val="24"/>
        </w:rPr>
      </w:pPr>
      <w:r w:rsidRPr="001526B4">
        <w:rPr>
          <w:sz w:val="24"/>
          <w:szCs w:val="24"/>
        </w:rPr>
        <w:t xml:space="preserve">Any convincing argument (refer </w:t>
      </w:r>
      <w:r w:rsidR="00D2413C">
        <w:rPr>
          <w:sz w:val="24"/>
          <w:szCs w:val="24"/>
        </w:rPr>
        <w:t>to Ch. 8 para 4 and Ch. 9 para 3.1) or report requires three elements: 1. a distinct objective(s) or goal, 2. supporting evidence,</w:t>
      </w:r>
      <w:r>
        <w:rPr>
          <w:sz w:val="24"/>
          <w:szCs w:val="24"/>
        </w:rPr>
        <w:t xml:space="preserve"> </w:t>
      </w:r>
      <w:r w:rsidRPr="001526B4">
        <w:rPr>
          <w:sz w:val="24"/>
          <w:szCs w:val="24"/>
        </w:rPr>
        <w:t>3. a clearly discernible ‘thread’ or argument, which communicates the relationship</w:t>
      </w:r>
      <w:r>
        <w:rPr>
          <w:sz w:val="24"/>
          <w:szCs w:val="24"/>
        </w:rPr>
        <w:t xml:space="preserve"> </w:t>
      </w:r>
      <w:r w:rsidRPr="001526B4">
        <w:rPr>
          <w:sz w:val="24"/>
          <w:szCs w:val="24"/>
        </w:rPr>
        <w:t>between the evidence and objectives.</w:t>
      </w:r>
      <w:r>
        <w:rPr>
          <w:sz w:val="24"/>
          <w:szCs w:val="24"/>
        </w:rPr>
        <w:t xml:space="preserve"> </w:t>
      </w:r>
      <w:r w:rsidRPr="001526B4">
        <w:rPr>
          <w:sz w:val="24"/>
          <w:szCs w:val="24"/>
        </w:rPr>
        <w:t>A safety assessment (or safety case report) is no different. A ‘mass of evidence’ is</w:t>
      </w:r>
      <w:r>
        <w:rPr>
          <w:sz w:val="24"/>
          <w:szCs w:val="24"/>
        </w:rPr>
        <w:t xml:space="preserve"> </w:t>
      </w:r>
      <w:r w:rsidRPr="001526B4">
        <w:rPr>
          <w:sz w:val="24"/>
          <w:szCs w:val="24"/>
        </w:rPr>
        <w:t>generated during system development and certification (e.g.</w:t>
      </w:r>
      <w:r w:rsidR="00D2413C">
        <w:rPr>
          <w:sz w:val="24"/>
          <w:szCs w:val="24"/>
        </w:rPr>
        <w:t>, stress analysis, electrical load analysis, fatigue test, flight tests, performance verification, FHA, ZHA, FTA, regulatory compliance checklists, etc.) as well as during service experience (e.g.,</w:t>
      </w:r>
      <w:r w:rsidRPr="001526B4">
        <w:rPr>
          <w:sz w:val="24"/>
          <w:szCs w:val="24"/>
        </w:rPr>
        <w:t xml:space="preserve"> user</w:t>
      </w:r>
      <w:r w:rsidR="00D2413C">
        <w:rPr>
          <w:sz w:val="24"/>
          <w:szCs w:val="24"/>
        </w:rPr>
        <w:t xml:space="preserve"> </w:t>
      </w:r>
      <w:r w:rsidRPr="001526B4">
        <w:rPr>
          <w:sz w:val="24"/>
          <w:szCs w:val="24"/>
        </w:rPr>
        <w:t>confidence, training, etc.). This mass of evidence provides substantiation for our</w:t>
      </w:r>
      <w:r>
        <w:rPr>
          <w:sz w:val="24"/>
          <w:szCs w:val="24"/>
        </w:rPr>
        <w:t xml:space="preserve"> </w:t>
      </w:r>
      <w:r w:rsidRPr="001526B4">
        <w:rPr>
          <w:sz w:val="24"/>
          <w:szCs w:val="24"/>
        </w:rPr>
        <w:t>confidence in the safety of the system. The challenge is to tie all this evidence to our</w:t>
      </w:r>
      <w:r>
        <w:rPr>
          <w:sz w:val="24"/>
          <w:szCs w:val="24"/>
        </w:rPr>
        <w:t xml:space="preserve"> </w:t>
      </w:r>
      <w:r w:rsidRPr="001526B4">
        <w:rPr>
          <w:sz w:val="24"/>
          <w:szCs w:val="24"/>
        </w:rPr>
        <w:t>safety objective via a logical, systematic</w:t>
      </w:r>
      <w:r w:rsidR="00D2413C">
        <w:rPr>
          <w:sz w:val="24"/>
          <w:szCs w:val="24"/>
        </w:rPr>
        <w:t>, complete</w:t>
      </w:r>
      <w:r w:rsidRPr="001526B4">
        <w:rPr>
          <w:sz w:val="24"/>
          <w:szCs w:val="24"/>
        </w:rPr>
        <w:t xml:space="preserve"> safety argument. This argument</w:t>
      </w:r>
      <w:r>
        <w:rPr>
          <w:sz w:val="24"/>
          <w:szCs w:val="24"/>
        </w:rPr>
        <w:t xml:space="preserve"> </w:t>
      </w:r>
      <w:r w:rsidRPr="001526B4">
        <w:rPr>
          <w:sz w:val="24"/>
          <w:szCs w:val="24"/>
        </w:rPr>
        <w:t>can be provided in textual format but is likely to be cumbersome</w:t>
      </w:r>
      <w:r w:rsidR="00D2413C">
        <w:rPr>
          <w:sz w:val="24"/>
          <w:szCs w:val="24"/>
        </w:rPr>
        <w:t>, and, for complex arguments, the ‘devil may get lost in the details.’</w:t>
      </w:r>
      <w:r w:rsidRPr="001526B4">
        <w:rPr>
          <w:sz w:val="24"/>
          <w:szCs w:val="24"/>
        </w:rPr>
        <w:t xml:space="preserve"> How many times have we read a</w:t>
      </w:r>
      <w:r>
        <w:rPr>
          <w:sz w:val="24"/>
          <w:szCs w:val="24"/>
        </w:rPr>
        <w:t xml:space="preserve"> </w:t>
      </w:r>
      <w:r w:rsidRPr="001526B4">
        <w:rPr>
          <w:sz w:val="24"/>
          <w:szCs w:val="24"/>
        </w:rPr>
        <w:t>wordy safety report which</w:t>
      </w:r>
      <w:r w:rsidR="00D2413C">
        <w:rPr>
          <w:sz w:val="24"/>
          <w:szCs w:val="24"/>
        </w:rPr>
        <w:t>, on the surface, seems impressive</w:t>
      </w:r>
      <w:r w:rsidRPr="001526B4">
        <w:rPr>
          <w:sz w:val="24"/>
          <w:szCs w:val="24"/>
        </w:rPr>
        <w:t xml:space="preserve"> but is </w:t>
      </w:r>
      <w:r w:rsidRPr="001526B4">
        <w:rPr>
          <w:sz w:val="24"/>
          <w:szCs w:val="24"/>
        </w:rPr>
        <w:lastRenderedPageBreak/>
        <w:t>a little</w:t>
      </w:r>
      <w:r>
        <w:rPr>
          <w:sz w:val="24"/>
          <w:szCs w:val="24"/>
        </w:rPr>
        <w:t xml:space="preserve"> </w:t>
      </w:r>
      <w:r w:rsidRPr="001526B4">
        <w:rPr>
          <w:sz w:val="24"/>
          <w:szCs w:val="24"/>
        </w:rPr>
        <w:t>confusing and leaves you with the question: ‘But what have we missed?’</w:t>
      </w:r>
      <w:r>
        <w:rPr>
          <w:sz w:val="24"/>
          <w:szCs w:val="24"/>
        </w:rPr>
        <w:t xml:space="preserve"> </w:t>
      </w:r>
      <w:r w:rsidRPr="001526B4">
        <w:rPr>
          <w:sz w:val="24"/>
          <w:szCs w:val="24"/>
        </w:rPr>
        <w:t>It is easier with pictures – especially if the picture ‘carries’ the reader through the</w:t>
      </w:r>
      <w:r>
        <w:rPr>
          <w:sz w:val="24"/>
          <w:szCs w:val="24"/>
        </w:rPr>
        <w:t xml:space="preserve"> </w:t>
      </w:r>
      <w:r w:rsidR="003D095D" w:rsidRPr="003D095D">
        <w:rPr>
          <w:sz w:val="24"/>
          <w:szCs w:val="24"/>
        </w:rPr>
        <w:t>argument with sufficient, judiciously placed ‘stepping stones’ (i.e.</w:t>
      </w:r>
      <w:r w:rsidR="003D095D">
        <w:rPr>
          <w:sz w:val="24"/>
          <w:szCs w:val="24"/>
        </w:rPr>
        <w:t>,</w:t>
      </w:r>
      <w:r w:rsidR="003D095D" w:rsidRPr="003D095D">
        <w:rPr>
          <w:sz w:val="24"/>
          <w:szCs w:val="24"/>
        </w:rPr>
        <w:t xml:space="preserve"> sub-goals and subarguments</w:t>
      </w:r>
      <w:r w:rsidR="003D095D">
        <w:rPr>
          <w:sz w:val="24"/>
          <w:szCs w:val="24"/>
        </w:rPr>
        <w:t xml:space="preserve"> </w:t>
      </w:r>
      <w:r w:rsidR="003D095D" w:rsidRPr="003D095D">
        <w:rPr>
          <w:sz w:val="24"/>
          <w:szCs w:val="24"/>
        </w:rPr>
        <w:t>down to an inevitable solution). Goal structuring notation (GSN) is a</w:t>
      </w:r>
      <w:r w:rsidR="003D095D">
        <w:rPr>
          <w:sz w:val="24"/>
          <w:szCs w:val="24"/>
        </w:rPr>
        <w:t xml:space="preserve"> </w:t>
      </w:r>
      <w:r w:rsidR="003D095D" w:rsidRPr="003D095D">
        <w:rPr>
          <w:sz w:val="24"/>
          <w:szCs w:val="24"/>
        </w:rPr>
        <w:t xml:space="preserve">graphical notation method for developing complex arguments </w:t>
      </w:r>
      <w:r w:rsidR="003D095D">
        <w:rPr>
          <w:sz w:val="24"/>
          <w:szCs w:val="24"/>
        </w:rPr>
        <w:t>that</w:t>
      </w:r>
      <w:r w:rsidR="003D095D" w:rsidRPr="003D095D">
        <w:rPr>
          <w:sz w:val="24"/>
          <w:szCs w:val="24"/>
        </w:rPr>
        <w:t xml:space="preserve"> explicitly </w:t>
      </w:r>
      <w:r w:rsidR="003D095D">
        <w:rPr>
          <w:sz w:val="24"/>
          <w:szCs w:val="24"/>
        </w:rPr>
        <w:t xml:space="preserve">represent </w:t>
      </w:r>
      <w:r w:rsidR="003D095D" w:rsidRPr="003D095D">
        <w:rPr>
          <w:sz w:val="24"/>
          <w:szCs w:val="24"/>
        </w:rPr>
        <w:t>the individual elements of any safety argument, i.e., requirements, claims, evidence</w:t>
      </w:r>
      <w:r w:rsidR="003D095D">
        <w:rPr>
          <w:sz w:val="24"/>
          <w:szCs w:val="24"/>
        </w:rPr>
        <w:t xml:space="preserve">, </w:t>
      </w:r>
      <w:r w:rsidR="003D095D" w:rsidRPr="003D095D">
        <w:rPr>
          <w:sz w:val="24"/>
          <w:szCs w:val="24"/>
        </w:rPr>
        <w:t>and context and (perhaps more significantly) the relationships that exist between</w:t>
      </w:r>
      <w:r w:rsidR="003D095D">
        <w:rPr>
          <w:sz w:val="24"/>
          <w:szCs w:val="24"/>
        </w:rPr>
        <w:t xml:space="preserve"> </w:t>
      </w:r>
      <w:r w:rsidR="003D095D" w:rsidRPr="003D095D">
        <w:rPr>
          <w:sz w:val="24"/>
          <w:szCs w:val="24"/>
        </w:rPr>
        <w:t>these elements, i.e., how individual requirements are supported by specific claims,</w:t>
      </w:r>
      <w:r w:rsidR="003D095D">
        <w:rPr>
          <w:sz w:val="24"/>
          <w:szCs w:val="24"/>
        </w:rPr>
        <w:t xml:space="preserve"> </w:t>
      </w:r>
      <w:r w:rsidR="003D095D" w:rsidRPr="003D095D">
        <w:rPr>
          <w:sz w:val="24"/>
          <w:szCs w:val="24"/>
        </w:rPr>
        <w:t>how claims are supported by evidence and the assumed context that is defined for the</w:t>
      </w:r>
      <w:r w:rsidR="003D095D">
        <w:rPr>
          <w:sz w:val="24"/>
          <w:szCs w:val="24"/>
        </w:rPr>
        <w:t xml:space="preserve"> </w:t>
      </w:r>
      <w:r w:rsidR="003D095D" w:rsidRPr="003D095D">
        <w:rPr>
          <w:sz w:val="24"/>
          <w:szCs w:val="24"/>
        </w:rPr>
        <w:t>argument.</w:t>
      </w:r>
    </w:p>
    <w:p w14:paraId="5224BDD9" w14:textId="5302C209" w:rsidR="00B9628E" w:rsidRDefault="00B9628E" w:rsidP="00B9628E">
      <w:pPr>
        <w:rPr>
          <w:sz w:val="24"/>
          <w:szCs w:val="24"/>
        </w:rPr>
      </w:pPr>
      <w:r w:rsidRPr="00B9628E">
        <w:rPr>
          <w:sz w:val="24"/>
          <w:szCs w:val="24"/>
        </w:rPr>
        <w:t>The purpose of GSN is to provide that ‘discernible thread’ (i.e. linking the objectives</w:t>
      </w:r>
      <w:r>
        <w:rPr>
          <w:sz w:val="24"/>
          <w:szCs w:val="24"/>
        </w:rPr>
        <w:t xml:space="preserve"> </w:t>
      </w:r>
      <w:r w:rsidRPr="00B9628E">
        <w:rPr>
          <w:sz w:val="24"/>
          <w:szCs w:val="24"/>
        </w:rPr>
        <w:t>with the evidence) by means of a logical argument. The fundamental approach of</w:t>
      </w:r>
      <w:r>
        <w:rPr>
          <w:sz w:val="24"/>
          <w:szCs w:val="24"/>
        </w:rPr>
        <w:t xml:space="preserve"> </w:t>
      </w:r>
      <w:r w:rsidRPr="00B9628E">
        <w:rPr>
          <w:sz w:val="24"/>
          <w:szCs w:val="24"/>
        </w:rPr>
        <w:t>GSN is to show how:</w:t>
      </w:r>
    </w:p>
    <w:p w14:paraId="70889ACF" w14:textId="77777777" w:rsidR="00B9628E" w:rsidRPr="00B9628E" w:rsidRDefault="00B9628E" w:rsidP="00B9628E">
      <w:pPr>
        <w:rPr>
          <w:sz w:val="24"/>
          <w:szCs w:val="24"/>
        </w:rPr>
      </w:pPr>
      <w:r w:rsidRPr="00B9628E">
        <w:rPr>
          <w:sz w:val="24"/>
          <w:szCs w:val="24"/>
        </w:rPr>
        <w:t>Σ goals are broken into sub-goals</w:t>
      </w:r>
    </w:p>
    <w:p w14:paraId="43A7EEB6" w14:textId="77777777" w:rsidR="00B9628E" w:rsidRPr="00B9628E" w:rsidRDefault="00B9628E" w:rsidP="00B9628E">
      <w:pPr>
        <w:rPr>
          <w:sz w:val="24"/>
          <w:szCs w:val="24"/>
        </w:rPr>
      </w:pPr>
      <w:r w:rsidRPr="00B9628E">
        <w:rPr>
          <w:sz w:val="24"/>
          <w:szCs w:val="24"/>
        </w:rPr>
        <w:t>Σ and eventually supported by evidence (solutions)</w:t>
      </w:r>
    </w:p>
    <w:p w14:paraId="1C7D8B2B" w14:textId="77777777" w:rsidR="00B9628E" w:rsidRPr="00B9628E" w:rsidRDefault="00B9628E" w:rsidP="00B9628E">
      <w:pPr>
        <w:rPr>
          <w:sz w:val="24"/>
          <w:szCs w:val="24"/>
        </w:rPr>
      </w:pPr>
      <w:r w:rsidRPr="00B9628E">
        <w:rPr>
          <w:sz w:val="24"/>
          <w:szCs w:val="24"/>
        </w:rPr>
        <w:t>Σ whilst making clear the strategies adopted,</w:t>
      </w:r>
    </w:p>
    <w:p w14:paraId="1750BC4D" w14:textId="77777777" w:rsidR="00B9628E" w:rsidRPr="00B9628E" w:rsidRDefault="00B9628E" w:rsidP="00B9628E">
      <w:pPr>
        <w:rPr>
          <w:sz w:val="24"/>
          <w:szCs w:val="24"/>
        </w:rPr>
      </w:pPr>
      <w:r w:rsidRPr="00B9628E">
        <w:rPr>
          <w:sz w:val="24"/>
          <w:szCs w:val="24"/>
        </w:rPr>
        <w:t>Σ the rationale for the approach (assumptions and justifications)</w:t>
      </w:r>
    </w:p>
    <w:p w14:paraId="629304AE" w14:textId="0F549AFC" w:rsidR="003D095D" w:rsidRDefault="00B9628E" w:rsidP="00B9628E">
      <w:pPr>
        <w:rPr>
          <w:sz w:val="24"/>
          <w:szCs w:val="24"/>
        </w:rPr>
      </w:pPr>
      <w:r w:rsidRPr="00B9628E">
        <w:rPr>
          <w:sz w:val="24"/>
          <w:szCs w:val="24"/>
        </w:rPr>
        <w:t>Σ the context in which the goals are stated.</w:t>
      </w:r>
    </w:p>
    <w:p w14:paraId="6C0255BC" w14:textId="4ED0006E" w:rsidR="00F07A0B" w:rsidRPr="00F07A0B" w:rsidRDefault="00F07A0B" w:rsidP="00F07A0B">
      <w:pPr>
        <w:rPr>
          <w:sz w:val="24"/>
          <w:szCs w:val="24"/>
        </w:rPr>
      </w:pPr>
      <w:r w:rsidRPr="00F07A0B">
        <w:rPr>
          <w:sz w:val="24"/>
          <w:szCs w:val="24"/>
        </w:rPr>
        <w:t>C.3 GSN process</w:t>
      </w:r>
      <w:r>
        <w:rPr>
          <w:sz w:val="24"/>
          <w:szCs w:val="24"/>
        </w:rPr>
        <w:t xml:space="preserve"> </w:t>
      </w:r>
    </w:p>
    <w:p w14:paraId="509679D4" w14:textId="40AF8477" w:rsidR="00F07A0B" w:rsidRDefault="00F07A0B" w:rsidP="00126B66">
      <w:pPr>
        <w:rPr>
          <w:sz w:val="24"/>
          <w:szCs w:val="24"/>
        </w:rPr>
      </w:pPr>
      <w:r w:rsidRPr="00F07A0B">
        <w:rPr>
          <w:sz w:val="24"/>
          <w:szCs w:val="24"/>
        </w:rPr>
        <w:t>Most logical arguments are naturally hierarchical so that each argument can be broken</w:t>
      </w:r>
      <w:r>
        <w:rPr>
          <w:sz w:val="24"/>
          <w:szCs w:val="24"/>
        </w:rPr>
        <w:t xml:space="preserve"> </w:t>
      </w:r>
      <w:r w:rsidRPr="00F07A0B">
        <w:rPr>
          <w:sz w:val="24"/>
          <w:szCs w:val="24"/>
        </w:rPr>
        <w:t>down hierarchically into claims, arguments, sub-claims, sub-arguments, and eventually</w:t>
      </w:r>
      <w:r>
        <w:rPr>
          <w:sz w:val="24"/>
          <w:szCs w:val="24"/>
        </w:rPr>
        <w:t xml:space="preserve"> </w:t>
      </w:r>
      <w:r w:rsidRPr="00F07A0B">
        <w:rPr>
          <w:sz w:val="24"/>
          <w:szCs w:val="24"/>
        </w:rPr>
        <w:t>evidence. This suits the application of GSN, which illustrates how goals are broken</w:t>
      </w:r>
      <w:r>
        <w:rPr>
          <w:sz w:val="24"/>
          <w:szCs w:val="24"/>
        </w:rPr>
        <w:t xml:space="preserve"> </w:t>
      </w:r>
      <w:r w:rsidR="00126B66" w:rsidRPr="00126B66">
        <w:rPr>
          <w:sz w:val="24"/>
          <w:szCs w:val="24"/>
        </w:rPr>
        <w:t>into sub-goals, and eventually supported by evidence (solutions) whilst making clear</w:t>
      </w:r>
      <w:r w:rsidR="00126B66">
        <w:rPr>
          <w:sz w:val="24"/>
          <w:szCs w:val="24"/>
        </w:rPr>
        <w:t xml:space="preserve"> </w:t>
      </w:r>
      <w:r w:rsidR="00126B66" w:rsidRPr="00126B66">
        <w:rPr>
          <w:sz w:val="24"/>
          <w:szCs w:val="24"/>
        </w:rPr>
        <w:t>the strategies adopted, the rationale for the approach (assumptions, justifications) and</w:t>
      </w:r>
      <w:r w:rsidR="00126B66">
        <w:rPr>
          <w:sz w:val="24"/>
          <w:szCs w:val="24"/>
        </w:rPr>
        <w:t xml:space="preserve"> </w:t>
      </w:r>
      <w:r w:rsidR="00126B66" w:rsidRPr="00126B66">
        <w:rPr>
          <w:sz w:val="24"/>
          <w:szCs w:val="24"/>
        </w:rPr>
        <w:t>the context in which goals are stated. The GSN argument thus follows the following</w:t>
      </w:r>
      <w:r w:rsidR="00126B66">
        <w:rPr>
          <w:sz w:val="24"/>
          <w:szCs w:val="24"/>
        </w:rPr>
        <w:t xml:space="preserve"> </w:t>
      </w:r>
      <w:r w:rsidR="00126B66" w:rsidRPr="00126B66">
        <w:rPr>
          <w:sz w:val="24"/>
          <w:szCs w:val="24"/>
        </w:rPr>
        <w:t>process:</w:t>
      </w:r>
      <w:r w:rsidR="00126B66">
        <w:rPr>
          <w:sz w:val="24"/>
          <w:szCs w:val="24"/>
        </w:rPr>
        <w:t xml:space="preserve"> </w:t>
      </w:r>
      <w:r w:rsidR="00126B66" w:rsidRPr="00126B66">
        <w:rPr>
          <w:sz w:val="24"/>
          <w:szCs w:val="24"/>
        </w:rPr>
        <w:t>Σ claim/objective (i.e. what we want to show)</w:t>
      </w:r>
      <w:r w:rsidR="00126B66">
        <w:rPr>
          <w:sz w:val="24"/>
          <w:szCs w:val="24"/>
        </w:rPr>
        <w:t xml:space="preserve"> </w:t>
      </w:r>
      <w:r w:rsidR="00126B66" w:rsidRPr="00126B66">
        <w:rPr>
          <w:sz w:val="24"/>
          <w:szCs w:val="24"/>
        </w:rPr>
        <w:t>Σ argument/premise (i.e. why we believe, subject to any assumptions/justifications,</w:t>
      </w:r>
      <w:r w:rsidR="00126B66">
        <w:rPr>
          <w:sz w:val="24"/>
          <w:szCs w:val="24"/>
        </w:rPr>
        <w:t xml:space="preserve"> </w:t>
      </w:r>
      <w:r w:rsidR="00126B66" w:rsidRPr="00126B66">
        <w:rPr>
          <w:sz w:val="24"/>
          <w:szCs w:val="24"/>
        </w:rPr>
        <w:t>the claims met), based on</w:t>
      </w:r>
      <w:r w:rsidR="00126B66">
        <w:rPr>
          <w:sz w:val="24"/>
          <w:szCs w:val="24"/>
        </w:rPr>
        <w:t xml:space="preserve"> </w:t>
      </w:r>
      <w:r w:rsidR="00126B66" w:rsidRPr="00126B66">
        <w:rPr>
          <w:sz w:val="24"/>
          <w:szCs w:val="24"/>
        </w:rPr>
        <w:t>Σ evidence/solutions (e.g. tests, analyses, etc.).</w:t>
      </w:r>
      <w:r w:rsidR="00126B66">
        <w:rPr>
          <w:sz w:val="24"/>
          <w:szCs w:val="24"/>
        </w:rPr>
        <w:t xml:space="preserve"> </w:t>
      </w:r>
      <w:r w:rsidR="00126B66" w:rsidRPr="00126B66">
        <w:rPr>
          <w:sz w:val="24"/>
          <w:szCs w:val="24"/>
        </w:rPr>
        <w:t>The GSN Safety Argument can be formulated by following the process summarised</w:t>
      </w:r>
      <w:r w:rsidR="00126B66">
        <w:rPr>
          <w:sz w:val="24"/>
          <w:szCs w:val="24"/>
        </w:rPr>
        <w:t xml:space="preserve"> </w:t>
      </w:r>
      <w:r w:rsidR="00126B66" w:rsidRPr="00126B66">
        <w:rPr>
          <w:sz w:val="24"/>
          <w:szCs w:val="24"/>
        </w:rPr>
        <w:t>in Fig. C.2 (tailored from the six-step method by Kelly).</w:t>
      </w:r>
    </w:p>
    <w:p w14:paraId="3D4189F2" w14:textId="77777777" w:rsidR="00126B66" w:rsidRPr="00126B66" w:rsidRDefault="00126B66" w:rsidP="00126B66">
      <w:pPr>
        <w:rPr>
          <w:sz w:val="24"/>
          <w:szCs w:val="24"/>
        </w:rPr>
      </w:pPr>
      <w:r w:rsidRPr="00126B66">
        <w:rPr>
          <w:sz w:val="24"/>
          <w:szCs w:val="24"/>
        </w:rPr>
        <w:t>C.3.1 Step 1</w:t>
      </w:r>
    </w:p>
    <w:p w14:paraId="2B20A1B1" w14:textId="5C0F5A69" w:rsidR="00126B66" w:rsidRDefault="00126B66" w:rsidP="00126B66">
      <w:pPr>
        <w:rPr>
          <w:sz w:val="24"/>
          <w:szCs w:val="24"/>
        </w:rPr>
      </w:pPr>
      <w:r w:rsidRPr="00126B66">
        <w:rPr>
          <w:sz w:val="24"/>
          <w:szCs w:val="24"/>
        </w:rPr>
        <w:lastRenderedPageBreak/>
        <w:t>The top goal is the seed from which the argument can develop and is the ultimate aim</w:t>
      </w:r>
      <w:r>
        <w:rPr>
          <w:sz w:val="24"/>
          <w:szCs w:val="24"/>
        </w:rPr>
        <w:t xml:space="preserve"> </w:t>
      </w:r>
      <w:r w:rsidRPr="00126B66">
        <w:rPr>
          <w:sz w:val="24"/>
          <w:szCs w:val="24"/>
        </w:rPr>
        <w:t>of the system safety assessment or safety case. The following guidelines apply:</w:t>
      </w:r>
      <w:r>
        <w:rPr>
          <w:sz w:val="24"/>
          <w:szCs w:val="24"/>
        </w:rPr>
        <w:t xml:space="preserve"> </w:t>
      </w:r>
      <w:r w:rsidRPr="00126B66">
        <w:rPr>
          <w:sz w:val="24"/>
          <w:szCs w:val="24"/>
        </w:rPr>
        <w:t>Σ Goals should be phrased as positive propositions, i.e., statements which can be</w:t>
      </w:r>
      <w:r>
        <w:rPr>
          <w:sz w:val="24"/>
          <w:szCs w:val="24"/>
        </w:rPr>
        <w:t xml:space="preserve"> </w:t>
      </w:r>
      <w:r w:rsidRPr="00126B66">
        <w:rPr>
          <w:sz w:val="24"/>
          <w:szCs w:val="24"/>
        </w:rPr>
        <w:t>said to be either true or false. Kelly (1998) advises that goals are best expressed in</w:t>
      </w:r>
      <w:r>
        <w:rPr>
          <w:sz w:val="24"/>
          <w:szCs w:val="24"/>
        </w:rPr>
        <w:t xml:space="preserve"> </w:t>
      </w:r>
      <w:r w:rsidRPr="00126B66">
        <w:rPr>
          <w:sz w:val="24"/>
          <w:szCs w:val="24"/>
        </w:rPr>
        <w:t>a &lt;noun-phrase&gt;&lt;verb-phrase&gt;’ format (i.e. noun-phrase identifies the subject of</w:t>
      </w:r>
      <w:r>
        <w:rPr>
          <w:sz w:val="24"/>
          <w:szCs w:val="24"/>
        </w:rPr>
        <w:t xml:space="preserve"> </w:t>
      </w:r>
      <w:r w:rsidRPr="00126B66">
        <w:rPr>
          <w:sz w:val="24"/>
          <w:szCs w:val="24"/>
        </w:rPr>
        <w:t>the goals, and the verb-phrase defines the predicate over the subject) (e.g. ‘The</w:t>
      </w:r>
      <w:r>
        <w:rPr>
          <w:sz w:val="24"/>
          <w:szCs w:val="24"/>
        </w:rPr>
        <w:t xml:space="preserve"> </w:t>
      </w:r>
      <w:r w:rsidRPr="00126B66">
        <w:rPr>
          <w:sz w:val="24"/>
          <w:szCs w:val="24"/>
        </w:rPr>
        <w:t>sky is blue’)</w:t>
      </w:r>
      <w:r>
        <w:rPr>
          <w:sz w:val="24"/>
          <w:szCs w:val="24"/>
        </w:rPr>
        <w:t xml:space="preserve"> </w:t>
      </w:r>
      <w:r w:rsidRPr="00126B66">
        <w:rPr>
          <w:sz w:val="24"/>
          <w:szCs w:val="24"/>
        </w:rPr>
        <w:t>Σ Be careful of oversimplification (e.g. ‘System X is safe’ vs. ‘System X is acceptably</w:t>
      </w:r>
      <w:r>
        <w:rPr>
          <w:sz w:val="24"/>
          <w:szCs w:val="24"/>
        </w:rPr>
        <w:t xml:space="preserve"> </w:t>
      </w:r>
      <w:r w:rsidRPr="00126B66">
        <w:rPr>
          <w:sz w:val="24"/>
          <w:szCs w:val="24"/>
        </w:rPr>
        <w:t>safe within context Y’ (refer to section 2.1).</w:t>
      </w:r>
      <w:r>
        <w:rPr>
          <w:sz w:val="24"/>
          <w:szCs w:val="24"/>
        </w:rPr>
        <w:t xml:space="preserve"> </w:t>
      </w:r>
    </w:p>
    <w:p w14:paraId="3405669F" w14:textId="77777777" w:rsidR="0003496E" w:rsidRPr="0003496E" w:rsidRDefault="0003496E" w:rsidP="0003496E">
      <w:pPr>
        <w:rPr>
          <w:sz w:val="24"/>
          <w:szCs w:val="24"/>
        </w:rPr>
      </w:pPr>
      <w:r w:rsidRPr="0003496E">
        <w:rPr>
          <w:sz w:val="24"/>
          <w:szCs w:val="24"/>
        </w:rPr>
        <w:t>C.3.2 Step 1a (Step 3a)</w:t>
      </w:r>
    </w:p>
    <w:p w14:paraId="76C219C0" w14:textId="27F476B5" w:rsidR="00126B66" w:rsidRDefault="0003496E" w:rsidP="0003496E">
      <w:pPr>
        <w:rPr>
          <w:sz w:val="24"/>
          <w:szCs w:val="24"/>
        </w:rPr>
      </w:pPr>
      <w:r w:rsidRPr="0003496E">
        <w:rPr>
          <w:sz w:val="24"/>
          <w:szCs w:val="24"/>
        </w:rPr>
        <w:t>Having presented a goal, make clear the basis on which that goal is stated. This is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done by inserting context information, assumptions, Justifications and/or models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which ensure that the goal is unambiguous.</w:t>
      </w:r>
    </w:p>
    <w:p w14:paraId="5CE1507C" w14:textId="77777777" w:rsidR="0003496E" w:rsidRPr="0003496E" w:rsidRDefault="0003496E" w:rsidP="0003496E">
      <w:pPr>
        <w:rPr>
          <w:sz w:val="24"/>
          <w:szCs w:val="24"/>
        </w:rPr>
      </w:pPr>
      <w:r w:rsidRPr="0003496E">
        <w:rPr>
          <w:sz w:val="24"/>
          <w:szCs w:val="24"/>
        </w:rPr>
        <w:t>C.3.3 Step 2</w:t>
      </w:r>
    </w:p>
    <w:p w14:paraId="49914C34" w14:textId="103E0D6F" w:rsidR="0003496E" w:rsidRDefault="0003496E" w:rsidP="0003496E">
      <w:pPr>
        <w:rPr>
          <w:sz w:val="24"/>
          <w:szCs w:val="24"/>
        </w:rPr>
      </w:pPr>
      <w:r w:rsidRPr="0003496E">
        <w:rPr>
          <w:sz w:val="24"/>
          <w:szCs w:val="24"/>
        </w:rPr>
        <w:t>Work out how to substantiate the goals (i.e. what reasons are there for saying the goal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is ‘true’. This may require that you break the argument down into a number of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smaller goals. Two options are available: if the argument is implicit, go to Step 3 (i.e.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straight from goal to sub-goal) or, if an explicit argument is required, then insert it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between the goal and the sub-goal. Kelly (1998) advises that strategies are best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expressed in the noun-phrase form: ‘Argument by … &lt;approach&gt;’ (e.g. ‘argument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by consideration of historical data’)</w:t>
      </w:r>
    </w:p>
    <w:p w14:paraId="3AA27D27" w14:textId="77777777" w:rsidR="0003496E" w:rsidRPr="0003496E" w:rsidRDefault="0003496E" w:rsidP="0003496E">
      <w:pPr>
        <w:rPr>
          <w:sz w:val="24"/>
          <w:szCs w:val="24"/>
        </w:rPr>
      </w:pPr>
      <w:r w:rsidRPr="0003496E">
        <w:rPr>
          <w:sz w:val="24"/>
          <w:szCs w:val="24"/>
        </w:rPr>
        <w:t>C.3.4 Step 2a</w:t>
      </w:r>
    </w:p>
    <w:p w14:paraId="794C36F7" w14:textId="73D1F300" w:rsidR="0003496E" w:rsidRPr="0003496E" w:rsidRDefault="0003496E" w:rsidP="0003496E">
      <w:pPr>
        <w:rPr>
          <w:sz w:val="24"/>
          <w:szCs w:val="24"/>
        </w:rPr>
      </w:pPr>
      <w:r w:rsidRPr="0003496E">
        <w:rPr>
          <w:sz w:val="24"/>
          <w:szCs w:val="24"/>
        </w:rPr>
        <w:t>As per Step 1a (i.e. ask yourself what information is required in order to expand/fulfil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the strategy outlined).</w:t>
      </w:r>
      <w:r>
        <w:rPr>
          <w:sz w:val="24"/>
          <w:szCs w:val="24"/>
        </w:rPr>
        <w:t xml:space="preserve"> </w:t>
      </w:r>
    </w:p>
    <w:p w14:paraId="7BE59F88" w14:textId="77777777" w:rsidR="0003496E" w:rsidRPr="0003496E" w:rsidRDefault="0003496E" w:rsidP="0003496E">
      <w:pPr>
        <w:rPr>
          <w:sz w:val="24"/>
          <w:szCs w:val="24"/>
        </w:rPr>
      </w:pPr>
      <w:r w:rsidRPr="0003496E">
        <w:rPr>
          <w:sz w:val="24"/>
          <w:szCs w:val="24"/>
        </w:rPr>
        <w:t>C.3.5 Step 3</w:t>
      </w:r>
    </w:p>
    <w:p w14:paraId="5A6C1DEB" w14:textId="4AC8CDCB" w:rsidR="0003496E" w:rsidRPr="0003496E" w:rsidRDefault="0003496E" w:rsidP="0003496E">
      <w:pPr>
        <w:rPr>
          <w:sz w:val="24"/>
          <w:szCs w:val="24"/>
        </w:rPr>
      </w:pPr>
      <w:r w:rsidRPr="0003496E">
        <w:rPr>
          <w:sz w:val="24"/>
          <w:szCs w:val="24"/>
        </w:rPr>
        <w:t>Having identified an approach, it is necessary to lay out the goals that fulfil that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approach (i.e. by going into sub-goals). Here it is important not to lose the argument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by making too big a leap. As soon as the question ‘why’ is raised, then consideration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should be given to going ‘up’ a level to provide another ‘stepping stone’ to the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argument. Kelly (1998) advises concentrating on the breadth of the argument first,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before getting wrapped-up in the depth of it.</w:t>
      </w:r>
    </w:p>
    <w:p w14:paraId="00C49C9D" w14:textId="77777777" w:rsidR="0003496E" w:rsidRPr="0003496E" w:rsidRDefault="0003496E" w:rsidP="0003496E">
      <w:pPr>
        <w:rPr>
          <w:sz w:val="24"/>
          <w:szCs w:val="24"/>
        </w:rPr>
      </w:pPr>
      <w:r w:rsidRPr="0003496E">
        <w:rPr>
          <w:sz w:val="24"/>
          <w:szCs w:val="24"/>
        </w:rPr>
        <w:t>C.3.6 Step 4</w:t>
      </w:r>
    </w:p>
    <w:p w14:paraId="2754AC3B" w14:textId="79CF3EA8" w:rsidR="0003496E" w:rsidRPr="0003496E" w:rsidRDefault="0003496E" w:rsidP="0003496E">
      <w:pPr>
        <w:rPr>
          <w:sz w:val="24"/>
          <w:szCs w:val="24"/>
        </w:rPr>
      </w:pPr>
      <w:r w:rsidRPr="0003496E">
        <w:rPr>
          <w:sz w:val="24"/>
          <w:szCs w:val="24"/>
        </w:rPr>
        <w:lastRenderedPageBreak/>
        <w:t>Eventually, faced with a goal that does not need further expansion/refinement/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explanation, add (or reference) the solution. Ideally solutions should be noun-phrases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(e.g. ‘software tests result XYZ’) (Kelly 1998), but is it often useful to refer to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reports/assessments where the solutions can be found (e.g. an FHA need not be taken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from tabular format into individual GSN arguments for each functional failure mode).</w:t>
      </w:r>
      <w:r>
        <w:rPr>
          <w:sz w:val="24"/>
          <w:szCs w:val="24"/>
        </w:rPr>
        <w:t xml:space="preserve"> </w:t>
      </w:r>
    </w:p>
    <w:p w14:paraId="76602866" w14:textId="77777777" w:rsidR="0003496E" w:rsidRPr="0003496E" w:rsidRDefault="0003496E" w:rsidP="0003496E">
      <w:pPr>
        <w:rPr>
          <w:sz w:val="24"/>
          <w:szCs w:val="24"/>
        </w:rPr>
      </w:pPr>
      <w:r w:rsidRPr="0003496E">
        <w:rPr>
          <w:sz w:val="24"/>
          <w:szCs w:val="24"/>
        </w:rPr>
        <w:t>C.3.7 Step 4a</w:t>
      </w:r>
    </w:p>
    <w:p w14:paraId="137D77BE" w14:textId="12B44094" w:rsidR="0003496E" w:rsidRDefault="0003496E" w:rsidP="0003496E">
      <w:pPr>
        <w:rPr>
          <w:sz w:val="24"/>
          <w:szCs w:val="24"/>
        </w:rPr>
      </w:pPr>
      <w:r w:rsidRPr="0003496E">
        <w:rPr>
          <w:sz w:val="24"/>
          <w:szCs w:val="24"/>
        </w:rPr>
        <w:t>Declare (or reference) any assumptions needed in the development of the solution.</w:t>
      </w:r>
      <w:r>
        <w:rPr>
          <w:sz w:val="24"/>
          <w:szCs w:val="24"/>
        </w:rPr>
        <w:t xml:space="preserve"> </w:t>
      </w:r>
      <w:r w:rsidRPr="0003496E">
        <w:rPr>
          <w:sz w:val="24"/>
          <w:szCs w:val="24"/>
        </w:rPr>
        <w:t>A solution might be ‘not applicable’, in which case a ‘justification’ will be required.</w:t>
      </w:r>
      <w:r>
        <w:rPr>
          <w:sz w:val="24"/>
          <w:szCs w:val="24"/>
        </w:rPr>
        <w:t xml:space="preserve"> </w:t>
      </w:r>
    </w:p>
    <w:p w14:paraId="24298C36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C.4 Discussion</w:t>
      </w:r>
    </w:p>
    <w:p w14:paraId="68F4C643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Argument without supporting evidence is unfounded, and therefore unconvincing.</w:t>
      </w:r>
    </w:p>
    <w:p w14:paraId="1166DF98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Evidence without argument is unexplained – it can be unclear that (or how) safety</w:t>
      </w:r>
    </w:p>
    <w:p w14:paraId="329C893C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objectives have been satisfied (Kelly and Weaver, 1994). GSN is most useful wherever:</w:t>
      </w:r>
    </w:p>
    <w:p w14:paraId="3A49936C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there is most uncertainty about the argument (i.e. key claims and evidence)</w:t>
      </w:r>
    </w:p>
    <w:p w14:paraId="33A95ACB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the argument is currently confused or is over-complex</w:t>
      </w:r>
    </w:p>
    <w:p w14:paraId="285E08A5" w14:textId="030CFF4F" w:rsidR="0003496E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there is disagreement about the argument</w:t>
      </w:r>
    </w:p>
    <w:p w14:paraId="76D9DC2C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the consequences of having a wrong argument are high.</w:t>
      </w:r>
    </w:p>
    <w:p w14:paraId="1EE07355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Advantages of using a GSN Safety Argument include:</w:t>
      </w:r>
    </w:p>
    <w:p w14:paraId="23B5345C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improved comprehension of existing arguments</w:t>
      </w:r>
    </w:p>
    <w:p w14:paraId="79A674E6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useful way to define safety assessment/case strategy</w:t>
      </w:r>
    </w:p>
    <w:p w14:paraId="01DFA6B3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easy to read – even for a novice</w:t>
      </w:r>
    </w:p>
    <w:p w14:paraId="7C0AE057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presents logical argument to get from a goal to its logical solution (forces a logical</w:t>
      </w:r>
    </w:p>
    <w:p w14:paraId="484D561B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argument)</w:t>
      </w:r>
    </w:p>
    <w:p w14:paraId="59ED14F6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identifies holes in an argument</w:t>
      </w:r>
    </w:p>
    <w:p w14:paraId="774A0252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positively identifies assumptions</w:t>
      </w:r>
    </w:p>
    <w:p w14:paraId="6D4805A3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removes ambiguity (i.e. measurable goals have to be defined)</w:t>
      </w:r>
    </w:p>
    <w:p w14:paraId="7F0D362C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assists in managing programme risk (i.e. solution planning and prioritising)</w:t>
      </w:r>
    </w:p>
    <w:p w14:paraId="38E42ED8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lastRenderedPageBreak/>
        <w:t>Σ easy to audit</w:t>
      </w:r>
    </w:p>
    <w:p w14:paraId="24E5EDDC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prevents duplication of solutions</w:t>
      </w:r>
    </w:p>
    <w:p w14:paraId="23E2DF26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prevents unnecessary work (e.g. if not required by a goal)</w:t>
      </w:r>
    </w:p>
    <w:p w14:paraId="5197808E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defines scope of work, so assists in planning and budgeting</w:t>
      </w:r>
    </w:p>
    <w:p w14:paraId="1E659E97" w14:textId="3C2BB9ED" w:rsid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arguments can be reused in another project.</w:t>
      </w:r>
    </w:p>
    <w:p w14:paraId="396B2261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However, GSN is not without its limitations:</w:t>
      </w:r>
    </w:p>
    <w:p w14:paraId="5E12C89D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It takes a lot of effort to develop the arguments. Needs experience and skill to do</w:t>
      </w:r>
    </w:p>
    <w:p w14:paraId="11A72606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it efficiently.</w:t>
      </w:r>
    </w:p>
    <w:p w14:paraId="546A78BD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Can easily go into too much complicated detail (e.g. sometimes it is more efficient</w:t>
      </w:r>
    </w:p>
    <w:p w14:paraId="13A6CC38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to make the solution a separate compliance matrix rather than trying to argue</w:t>
      </w:r>
    </w:p>
    <w:p w14:paraId="00F546DB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compliance via GSN).</w:t>
      </w:r>
    </w:p>
    <w:p w14:paraId="5CABF01C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Arguments are always subjective, so every person will compile a GSN differently.</w:t>
      </w:r>
    </w:p>
    <w:p w14:paraId="4B2756FC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A lot of time can be spent agreeing an argument instead of getting on with the</w:t>
      </w:r>
    </w:p>
    <w:p w14:paraId="3F40EDAB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required solutions. So, it may be more efficient to restrain GSN to a top-level</w:t>
      </w:r>
    </w:p>
    <w:p w14:paraId="38EA9715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argument only and not to repeat each finding which exists in tabular format (e.g.</w:t>
      </w:r>
    </w:p>
    <w:p w14:paraId="1AB2D1EE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such as in a functional hazard assessment).</w:t>
      </w:r>
    </w:p>
    <w:p w14:paraId="592C4E02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GSN is not as user friendly in hard copy format, because a complex and large GSN</w:t>
      </w:r>
    </w:p>
    <w:p w14:paraId="13B9858F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needs hyperlinks to facilitate ease of use.</w:t>
      </w:r>
    </w:p>
    <w:p w14:paraId="4F4588D4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The high-level safety argument must be developed as early as possible as it provides</w:t>
      </w:r>
    </w:p>
    <w:p w14:paraId="399F0A9A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a clear picture of the methodology by which safety will be substantiated. If agreed</w:t>
      </w:r>
    </w:p>
    <w:p w14:paraId="25668AC4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with the applicable authority, this argument scopes all future safety-related activities</w:t>
      </w:r>
    </w:p>
    <w:p w14:paraId="69E64C5B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to generating lower-level arguments and solutions. If the high-level argument shows</w:t>
      </w:r>
    </w:p>
    <w:p w14:paraId="430C2004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(with justification) that a particular solution is not applicable, then no further action</w:t>
      </w:r>
    </w:p>
    <w:p w14:paraId="433514F1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is required for that solution.</w:t>
      </w:r>
    </w:p>
    <w:p w14:paraId="66713312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Possible approaches to the inclusion of GSN argument in a document such as a</w:t>
      </w:r>
    </w:p>
    <w:p w14:paraId="1FC12B5C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lastRenderedPageBreak/>
        <w:t>safety assessment/safety case include:</w:t>
      </w:r>
    </w:p>
    <w:p w14:paraId="50A91886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in full as an appendix/annex to the report</w:t>
      </w:r>
    </w:p>
    <w:p w14:paraId="021EBE0D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as a chapter/paragraph in a report, which guides the reader through a potentially</w:t>
      </w:r>
    </w:p>
    <w:p w14:paraId="706DA561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confusing and intimidating report</w:t>
      </w:r>
    </w:p>
    <w:p w14:paraId="396E5DF9" w14:textId="77777777" w:rsidR="003C5A12" w:rsidRP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as an ‘executive summary’ at the beginning of the report</w:t>
      </w:r>
    </w:p>
    <w:p w14:paraId="4AE22521" w14:textId="5A17DADE" w:rsidR="003C5A12" w:rsidRDefault="003C5A12" w:rsidP="003C5A12">
      <w:pPr>
        <w:rPr>
          <w:sz w:val="24"/>
          <w:szCs w:val="24"/>
        </w:rPr>
      </w:pPr>
      <w:r w:rsidRPr="003C5A12">
        <w:rPr>
          <w:sz w:val="24"/>
          <w:szCs w:val="24"/>
        </w:rPr>
        <w:t>Σ as a separate, stand-alone, index document (i.e. to link separate documents together).</w:t>
      </w:r>
    </w:p>
    <w:p w14:paraId="1AE084F6" w14:textId="0026FAE4" w:rsidR="003C5A12" w:rsidRDefault="00D8036C" w:rsidP="003C5A12">
      <w:pPr>
        <w:rPr>
          <w:sz w:val="24"/>
          <w:szCs w:val="24"/>
        </w:rPr>
      </w:pPr>
      <w:r w:rsidRPr="00D8036C">
        <w:rPr>
          <w:sz w:val="24"/>
          <w:szCs w:val="24"/>
        </w:rPr>
        <w:t>Abbreviations and acronyms</w:t>
      </w:r>
    </w:p>
    <w:p w14:paraId="3C86B8C4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AC Advisory Circular</w:t>
      </w:r>
    </w:p>
    <w:p w14:paraId="176B00C9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ACJ Advisory Circular Joint</w:t>
      </w:r>
    </w:p>
    <w:p w14:paraId="7F09E0BA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ACS Aircraft Systems</w:t>
      </w:r>
    </w:p>
    <w:p w14:paraId="38FF4B3D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ADF Automatic Direction Finder</w:t>
      </w:r>
    </w:p>
    <w:p w14:paraId="34F62CD1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ADRP Airworthiness Design Requirements and Procedures (UK MoD)</w:t>
      </w:r>
    </w:p>
    <w:p w14:paraId="6322169B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ADU Air Data Unit</w:t>
      </w:r>
    </w:p>
    <w:p w14:paraId="2DCA197E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AECMA Aircraft European Manufacturers Association</w:t>
      </w:r>
    </w:p>
    <w:p w14:paraId="3D40C0CE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AFCC Air Force Command Council</w:t>
      </w:r>
    </w:p>
    <w:p w14:paraId="783163FE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ALARP As Low As Reasonably Practicable</w:t>
      </w:r>
    </w:p>
    <w:p w14:paraId="19D5FA37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ALC Air Logistics Command</w:t>
      </w:r>
    </w:p>
    <w:p w14:paraId="40ECDC08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AMC Advisory Material Circular</w:t>
      </w:r>
    </w:p>
    <w:p w14:paraId="59C206C1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AMJ Advisory Material Joint</w:t>
      </w:r>
    </w:p>
    <w:p w14:paraId="038A10E1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APD Air Publications Depot</w:t>
      </w:r>
    </w:p>
    <w:p w14:paraId="62B63764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APU Auxiliary Power Unit</w:t>
      </w:r>
    </w:p>
    <w:p w14:paraId="0377E540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ARIBA ATM system safety criticality Raises Issues in Balancing Actors</w:t>
      </w:r>
    </w:p>
    <w:p w14:paraId="29A28DA3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responsibility</w:t>
      </w:r>
    </w:p>
    <w:p w14:paraId="5C206155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ARINC Aeronautical Radio Inc.</w:t>
      </w:r>
    </w:p>
    <w:p w14:paraId="6142DFC8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ARP Aerospace Recommended Practices</w:t>
      </w:r>
    </w:p>
    <w:p w14:paraId="5D8FD6B1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lastRenderedPageBreak/>
        <w:t>ASIP Airframe Structural Integrity Program</w:t>
      </w:r>
    </w:p>
    <w:p w14:paraId="722C38BD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ATA Air Transport Association of America</w:t>
      </w:r>
    </w:p>
    <w:p w14:paraId="25898ED7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ATC Air Traffic Control</w:t>
      </w:r>
    </w:p>
    <w:p w14:paraId="2939A267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ATM Air Traffic Management</w:t>
      </w:r>
    </w:p>
    <w:p w14:paraId="23180A28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ATS Air Transport System</w:t>
      </w:r>
    </w:p>
    <w:p w14:paraId="6C4A77F8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AWO All Weather Operations</w:t>
      </w:r>
    </w:p>
    <w:p w14:paraId="7FE96452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BCAR British Civil Aviation Regulation</w:t>
      </w:r>
    </w:p>
    <w:p w14:paraId="37BA881D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BS British Standard</w:t>
      </w:r>
    </w:p>
    <w:p w14:paraId="0A0490C9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 of G Centre of Gravity</w:t>
      </w:r>
    </w:p>
    <w:p w14:paraId="5BF769BB" w14:textId="6C333719" w:rsidR="00D8036C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CAA Civil Aviation Authorities</w:t>
      </w:r>
    </w:p>
    <w:p w14:paraId="78472B02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CAA Civil Aviation Administration</w:t>
      </w:r>
    </w:p>
    <w:p w14:paraId="5D49F6DE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CAF Chief of the Air Force</w:t>
      </w:r>
    </w:p>
    <w:p w14:paraId="79908853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CAS OPS Chief of Air Staff Operations</w:t>
      </w:r>
    </w:p>
    <w:p w14:paraId="38CAC4A6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CCA Common Cause Analysis</w:t>
      </w:r>
    </w:p>
    <w:p w14:paraId="55E6EEBE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CDR Critical Design Review</w:t>
      </w:r>
    </w:p>
    <w:p w14:paraId="1761D215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CEO Chief Executive Officer</w:t>
      </w:r>
    </w:p>
    <w:p w14:paraId="1EC5280D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CFDS Chaff and Flare Dispensing System</w:t>
      </w:r>
    </w:p>
    <w:p w14:paraId="0C9E4BF3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CFE Customer Furnished Equipment</w:t>
      </w:r>
    </w:p>
    <w:p w14:paraId="2FD458DC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CFIT Controlled Flight Into Terrain</w:t>
      </w:r>
    </w:p>
    <w:p w14:paraId="0061B084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CFT Certificate for Flight Trials</w:t>
      </w:r>
    </w:p>
    <w:p w14:paraId="3EBD5B18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CHIRP Confidential Hazard &amp; Incident Reporting Program</w:t>
      </w:r>
    </w:p>
    <w:p w14:paraId="015C88D5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CIDS Critical Item Development Specification (C-Spec)</w:t>
      </w:r>
    </w:p>
    <w:p w14:paraId="55F9FE76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CM Configuration Management</w:t>
      </w:r>
    </w:p>
    <w:p w14:paraId="72A3DFB7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CMP Configuration Management Plan</w:t>
      </w:r>
    </w:p>
    <w:p w14:paraId="13CA5589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CofC Certificate of Conformance</w:t>
      </w:r>
    </w:p>
    <w:p w14:paraId="54402B88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lastRenderedPageBreak/>
        <w:t>COTS Commercial Off The Shelf</w:t>
      </w:r>
    </w:p>
    <w:p w14:paraId="3CD2D42D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COTS Consumed Off The Shelf</w:t>
      </w:r>
    </w:p>
    <w:p w14:paraId="7F229F08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CS Certification Specification</w:t>
      </w:r>
    </w:p>
    <w:p w14:paraId="6E3BEA31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CSANDF Chief of the South African National Defence Force</w:t>
      </w:r>
    </w:p>
    <w:p w14:paraId="0B945669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CSCI Computer Software Configuration Items</w:t>
      </w:r>
    </w:p>
    <w:p w14:paraId="54C3B051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CVR Cockpit Voice Recorder</w:t>
      </w:r>
    </w:p>
    <w:p w14:paraId="724FF9C6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CWAP Caution and Warning Advisory Panel</w:t>
      </w:r>
    </w:p>
    <w:p w14:paraId="012E25C8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DA Design Authority</w:t>
      </w:r>
    </w:p>
    <w:p w14:paraId="626C1F14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DAA Design Approval Authority</w:t>
      </w:r>
    </w:p>
    <w:p w14:paraId="68F12FA9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DAFA Director Air Force Acquisition</w:t>
      </w:r>
    </w:p>
    <w:p w14:paraId="07BE5332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DAL Development Assurance Level</w:t>
      </w:r>
    </w:p>
    <w:p w14:paraId="2B8A4EC0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DD Dependence Diagram</w:t>
      </w:r>
    </w:p>
    <w:p w14:paraId="73FBEE51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DDP Declaration of Design and Performance</w:t>
      </w:r>
    </w:p>
    <w:p w14:paraId="22F2A013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DEF STAN Defence Standard</w:t>
      </w:r>
    </w:p>
    <w:p w14:paraId="50F3BC1D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DME Distance Measuring Equipment</w:t>
      </w:r>
    </w:p>
    <w:p w14:paraId="31847BC1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DoD Department of Defence</w:t>
      </w:r>
    </w:p>
    <w:p w14:paraId="428C5F13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DRACAS Data Reporting, Analysis and Corrective Action System</w:t>
      </w:r>
    </w:p>
    <w:p w14:paraId="1E282C14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DSI Director System Integration</w:t>
      </w:r>
    </w:p>
    <w:p w14:paraId="062FBC62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EA Engineering Authority</w:t>
      </w:r>
    </w:p>
    <w:p w14:paraId="705AA928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ECCM Electronic Counter Counter Measures</w:t>
      </w:r>
    </w:p>
    <w:p w14:paraId="61184E27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EDA Excess Defence Articles</w:t>
      </w:r>
    </w:p>
    <w:p w14:paraId="7C7B1A49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EFIS Electronic Flight Instrumentation System</w:t>
      </w:r>
    </w:p>
    <w:p w14:paraId="19AC66D8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EIDS Engine Instruments Display System</w:t>
      </w:r>
    </w:p>
    <w:p w14:paraId="05F23DEB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ELT Emergency Locator Transmitter</w:t>
      </w:r>
    </w:p>
    <w:p w14:paraId="393E24DB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EMC Electromagnetic Compatibility</w:t>
      </w:r>
    </w:p>
    <w:p w14:paraId="2018C026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lastRenderedPageBreak/>
        <w:t>EMI Electromagnetic Interference</w:t>
      </w:r>
    </w:p>
    <w:p w14:paraId="70903C6E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ENSIP Engine Structural Integrity Program</w:t>
      </w:r>
    </w:p>
    <w:p w14:paraId="686B44DD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ESDU Electronic Safety Disarm Unit</w:t>
      </w:r>
    </w:p>
    <w:p w14:paraId="763DCAB1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ETA Event Tree Analysis</w:t>
      </w:r>
    </w:p>
    <w:p w14:paraId="20E2DA79" w14:textId="3B95E488" w:rsid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EUROCAE European Organisation for Civil Aviation Equipment</w:t>
      </w:r>
    </w:p>
    <w:p w14:paraId="161354BE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EW Electronic Warfare</w:t>
      </w:r>
    </w:p>
    <w:p w14:paraId="7EA6AF5F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 Frequency (i.e. the average rate at which an event will occur)</w:t>
      </w:r>
    </w:p>
    <w:p w14:paraId="5BA2D21C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FAA Federal Aviation Administration</w:t>
      </w:r>
    </w:p>
    <w:p w14:paraId="10636D18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FAD First Aircraft Delivery</w:t>
      </w:r>
    </w:p>
    <w:p w14:paraId="515CDAEE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FADEC Full Authority Digital Engine Control</w:t>
      </w:r>
    </w:p>
    <w:p w14:paraId="7247B28D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FAR Federal Aviation Regulations</w:t>
      </w:r>
    </w:p>
    <w:p w14:paraId="4399C01C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FCS Flight Control System</w:t>
      </w:r>
    </w:p>
    <w:p w14:paraId="7C6BD9CB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FDR Flight Data Recorder</w:t>
      </w:r>
    </w:p>
    <w:p w14:paraId="508F48F7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FOD Foreign Object Damage</w:t>
      </w:r>
    </w:p>
    <w:p w14:paraId="23EF0E43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FDR Final Design Review</w:t>
      </w:r>
    </w:p>
    <w:p w14:paraId="2502F4B6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FHA Functional Hazard Assessment</w:t>
      </w:r>
    </w:p>
    <w:p w14:paraId="7D72B1D2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FL Flight Level</w:t>
      </w:r>
    </w:p>
    <w:p w14:paraId="341CBEF9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FMC Flight Material Certificate</w:t>
      </w:r>
    </w:p>
    <w:p w14:paraId="4DD72FB2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FMEA Failure Modes and Effects Analysis</w:t>
      </w:r>
    </w:p>
    <w:p w14:paraId="534DA651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FMECA Failure Modes, Effect and Criticality Analysis</w:t>
      </w:r>
    </w:p>
    <w:p w14:paraId="64F2456B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FMS Flight Management System</w:t>
      </w:r>
    </w:p>
    <w:p w14:paraId="3D5E0B76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FRACAS Failure Reporting, Analysis and Corrective Action System</w:t>
      </w:r>
    </w:p>
    <w:p w14:paraId="5BEA95CB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FTA Fault Tree Analysis</w:t>
      </w:r>
    </w:p>
    <w:p w14:paraId="5181641D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FTRR Flight test readiness Review</w:t>
      </w:r>
    </w:p>
    <w:p w14:paraId="6BEA7E6E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GCU Generator Control Unit</w:t>
      </w:r>
    </w:p>
    <w:p w14:paraId="1E013042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lastRenderedPageBreak/>
        <w:t>GM Guidance material</w:t>
      </w:r>
    </w:p>
    <w:p w14:paraId="2EA515D7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GPS Global Positioning System</w:t>
      </w:r>
    </w:p>
    <w:p w14:paraId="0E43A5FC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GSN Goal Structuring Notation</w:t>
      </w:r>
    </w:p>
    <w:p w14:paraId="544375F5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H/W Hardware</w:t>
      </w:r>
    </w:p>
    <w:p w14:paraId="3B1127CC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HAZOPs Hazard and Operability Study</w:t>
      </w:r>
    </w:p>
    <w:p w14:paraId="1C309740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HF High Frequency</w:t>
      </w:r>
    </w:p>
    <w:p w14:paraId="0F27396F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HIRF High Intensity Radio Frequency</w:t>
      </w:r>
    </w:p>
    <w:p w14:paraId="6ED3203A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HSA Hard Systems Approach</w:t>
      </w:r>
    </w:p>
    <w:p w14:paraId="34884729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HSC Health and Safety Commission</w:t>
      </w:r>
    </w:p>
    <w:p w14:paraId="6B1EAD8F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HSE Health and Safety Executive</w:t>
      </w:r>
    </w:p>
    <w:p w14:paraId="12F53399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HSWA Health and Safety at Work Act</w:t>
      </w:r>
    </w:p>
    <w:p w14:paraId="63C936BE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HUMS Health &amp; Usage Monitoring System</w:t>
      </w:r>
    </w:p>
    <w:p w14:paraId="3945FFC6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ICAO International Civil Aviation Organisation</w:t>
      </w:r>
    </w:p>
    <w:p w14:paraId="4D722638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ICD Interface Control Document</w:t>
      </w:r>
    </w:p>
    <w:p w14:paraId="2F3123A3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IEC International Electrotechnical Commission</w:t>
      </w:r>
    </w:p>
    <w:p w14:paraId="0B30F045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IFF Identification Friend or Foe</w:t>
      </w:r>
    </w:p>
    <w:p w14:paraId="6F7E488D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IFR Instrument Flight Rules</w:t>
      </w:r>
    </w:p>
    <w:p w14:paraId="5AB23FFC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ILS Instrument Landing System</w:t>
      </w:r>
    </w:p>
    <w:p w14:paraId="034D7CA5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ILS Integrated Logistic Support</w:t>
      </w:r>
    </w:p>
    <w:p w14:paraId="4EB36E1A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IMC Instrument Meteorological Conditions</w:t>
      </w:r>
    </w:p>
    <w:p w14:paraId="5493C313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INS Inertial Navigation System</w:t>
      </w:r>
    </w:p>
    <w:p w14:paraId="43AF8266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IPT Integrated Project Team</w:t>
      </w:r>
    </w:p>
    <w:p w14:paraId="3F2A5C5F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ISP Integrated Support Plan</w:t>
      </w:r>
    </w:p>
    <w:p w14:paraId="57266FC4" w14:textId="77777777" w:rsidR="004970B3" w:rsidRP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ISSA Interim System Safety Assessment</w:t>
      </w:r>
    </w:p>
    <w:p w14:paraId="18004DFD" w14:textId="789AA870" w:rsidR="004970B3" w:rsidRDefault="004970B3" w:rsidP="004970B3">
      <w:pPr>
        <w:rPr>
          <w:sz w:val="24"/>
          <w:szCs w:val="24"/>
        </w:rPr>
      </w:pPr>
      <w:r w:rsidRPr="004970B3">
        <w:rPr>
          <w:sz w:val="24"/>
          <w:szCs w:val="24"/>
        </w:rPr>
        <w:t>JAA Joint Aviation Authorities</w:t>
      </w:r>
    </w:p>
    <w:p w14:paraId="272E6490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lastRenderedPageBreak/>
        <w:t>JAR Joint Aviation Regulations</w:t>
      </w:r>
    </w:p>
    <w:p w14:paraId="39D4BBC9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LOC Loss of Control</w:t>
      </w:r>
    </w:p>
    <w:p w14:paraId="3134CED5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LRU Line Replaceable Unit</w:t>
      </w:r>
    </w:p>
    <w:p w14:paraId="51EF9FCA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LSP Logistic Support Plan</w:t>
      </w:r>
    </w:p>
    <w:p w14:paraId="70D1DD20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MA Markov Analysis</w:t>
      </w:r>
    </w:p>
    <w:p w14:paraId="3E1CFF2C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MAA Military Airworthiness Authority</w:t>
      </w:r>
    </w:p>
    <w:p w14:paraId="79762036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MAWS Missile Approach and Warning System</w:t>
      </w:r>
    </w:p>
    <w:p w14:paraId="43BEA0AB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MCDU Multi-functional Control and Display Unit</w:t>
      </w:r>
    </w:p>
    <w:p w14:paraId="03268D14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MEL Minimum Equipment List</w:t>
      </w:r>
    </w:p>
    <w:p w14:paraId="78FEDA48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MIL-STD Military Standard</w:t>
      </w:r>
    </w:p>
    <w:p w14:paraId="6408E7D4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MMEL Master Minimum Equipment List</w:t>
      </w:r>
    </w:p>
    <w:p w14:paraId="44B2A188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MoD Ministry of Defence</w:t>
      </w:r>
    </w:p>
    <w:p w14:paraId="13EBBF5E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MRI Master Record Index</w:t>
      </w:r>
    </w:p>
    <w:p w14:paraId="56192E46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MTBF Mean Time Between Failures</w:t>
      </w:r>
    </w:p>
    <w:p w14:paraId="1F1104F4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NAA National Approval Authority</w:t>
      </w:r>
    </w:p>
    <w:p w14:paraId="6AF7D017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NPA Notice for Proposed Amendment</w:t>
      </w:r>
    </w:p>
    <w:p w14:paraId="3FF6FF30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NPRM Notice of Proposed Rule Making</w:t>
      </w:r>
    </w:p>
    <w:p w14:paraId="01A89F98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OEM Original Equipment Manufacturer</w:t>
      </w:r>
    </w:p>
    <w:p w14:paraId="3CFF44D0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OHSA Occupational Health and Safety Act</w:t>
      </w:r>
    </w:p>
    <w:p w14:paraId="27FFBB0E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OPS Operations</w:t>
      </w:r>
    </w:p>
    <w:p w14:paraId="18B7BEB6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P Probability of occurrence</w:t>
      </w:r>
    </w:p>
    <w:p w14:paraId="5C1C0F8D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p Probability per unit time (usually per hour)</w:t>
      </w:r>
    </w:p>
    <w:p w14:paraId="3B8D8058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PCCB Project Configuration Control Board</w:t>
      </w:r>
    </w:p>
    <w:p w14:paraId="3E818DEE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PDR Preliminary Design Review</w:t>
      </w:r>
    </w:p>
    <w:p w14:paraId="0B2EB4C3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PE Professional Engineer</w:t>
      </w:r>
    </w:p>
    <w:p w14:paraId="19D95364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lastRenderedPageBreak/>
        <w:t>PECP Project Engineering Change Proposal</w:t>
      </w:r>
    </w:p>
    <w:p w14:paraId="4160DFCC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PIDS Prime Item Development Specification (B-Spec)</w:t>
      </w:r>
    </w:p>
    <w:p w14:paraId="3C765EFD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PRA Particular Risk Analysis</w:t>
      </w:r>
    </w:p>
    <w:p w14:paraId="2426ED7F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PSSA Preliminary System Safety Assessment</w:t>
      </w:r>
    </w:p>
    <w:p w14:paraId="0471F5F6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Q Probability of event not occurring</w:t>
      </w:r>
    </w:p>
    <w:p w14:paraId="22F58329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QA Quality Assurance</w:t>
      </w:r>
    </w:p>
    <w:p w14:paraId="3FB5767D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QB Qualification Board</w:t>
      </w:r>
    </w:p>
    <w:p w14:paraId="2F8F74E6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QMG Quality Management Group</w:t>
      </w:r>
    </w:p>
    <w:p w14:paraId="2D846D14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R Reliability (i.e. the probability of success)</w:t>
      </w:r>
    </w:p>
    <w:p w14:paraId="4C5963B8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ROTE Release for Operational Test and Evaluation</w:t>
      </w:r>
    </w:p>
    <w:p w14:paraId="1C536050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RTCA Radio Technical Commission for Aeronautics</w:t>
      </w:r>
    </w:p>
    <w:p w14:paraId="45A2A811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RTCA Requirements and Technical Concepts for Aviation</w:t>
      </w:r>
    </w:p>
    <w:p w14:paraId="0C166733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RTS Release to Service</w:t>
      </w:r>
    </w:p>
    <w:p w14:paraId="5281CCE5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S/W Software</w:t>
      </w:r>
    </w:p>
    <w:p w14:paraId="589E3DF7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SAAF South African Air Force</w:t>
      </w:r>
    </w:p>
    <w:p w14:paraId="49BBFF3A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SAE Society of Automotive Engineers (Aerospace Division)</w:t>
      </w:r>
    </w:p>
    <w:p w14:paraId="4C3B2D62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SAPT South African Project Team</w:t>
      </w:r>
    </w:p>
    <w:p w14:paraId="1548F639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SAS Software Accomplishment Summary</w:t>
      </w:r>
    </w:p>
    <w:p w14:paraId="2B1AB895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SDRL Supplier Data Requirements List</w:t>
      </w:r>
    </w:p>
    <w:p w14:paraId="769F67DC" w14:textId="3B27F7BB" w:rsidR="004970B3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Sec Def Secretary of Defence</w:t>
      </w:r>
    </w:p>
    <w:p w14:paraId="25935536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SELCAL Selective Calling</w:t>
      </w:r>
    </w:p>
    <w:p w14:paraId="2038ACFF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SIL Safety Integrity Level</w:t>
      </w:r>
    </w:p>
    <w:p w14:paraId="395164D7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SMP Safety Management Plan</w:t>
      </w:r>
    </w:p>
    <w:p w14:paraId="02965A69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SMS Safety Management System</w:t>
      </w:r>
    </w:p>
    <w:p w14:paraId="5D171A80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SOP Standard Operating Procedures</w:t>
      </w:r>
    </w:p>
    <w:p w14:paraId="5A608EB8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lastRenderedPageBreak/>
        <w:t>SOW Statement of Work</w:t>
      </w:r>
    </w:p>
    <w:p w14:paraId="4550211B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SQA Software Quality Assurance</w:t>
      </w:r>
    </w:p>
    <w:p w14:paraId="2E12D0BE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SRS Software Requirement Specification</w:t>
      </w:r>
    </w:p>
    <w:p w14:paraId="22DECAE3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SSA System Safety Assessment</w:t>
      </w:r>
    </w:p>
    <w:p w14:paraId="581A3357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SSAP System Safety Assessment process</w:t>
      </w:r>
    </w:p>
    <w:p w14:paraId="00307863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t Elapsed time</w:t>
      </w:r>
    </w:p>
    <w:p w14:paraId="5E871108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T Fixed period of time</w:t>
      </w:r>
    </w:p>
    <w:p w14:paraId="7EA53A0B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TACAN Tactical Air Navigation System</w:t>
      </w:r>
    </w:p>
    <w:p w14:paraId="23B0B3EE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TCAS Traffic Collision Avoidance System</w:t>
      </w:r>
    </w:p>
    <w:p w14:paraId="4CF375B8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TRU Transformer Rectifier Unit</w:t>
      </w:r>
    </w:p>
    <w:p w14:paraId="32F7FFE4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TWA Transworld Airlines</w:t>
      </w:r>
    </w:p>
    <w:p w14:paraId="6F20A4D1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UK United Kingdom</w:t>
      </w:r>
    </w:p>
    <w:p w14:paraId="525FE1B5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URS User Requirement Statement</w:t>
      </w:r>
    </w:p>
    <w:p w14:paraId="4362B94A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USA United States of America</w:t>
      </w:r>
    </w:p>
    <w:p w14:paraId="3D6B323C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USAF United States Air Force</w:t>
      </w:r>
    </w:p>
    <w:p w14:paraId="54730648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VDD Version Description Document</w:t>
      </w:r>
    </w:p>
    <w:p w14:paraId="5BC4D3DE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VFR Visual Flight Rules</w:t>
      </w:r>
    </w:p>
    <w:p w14:paraId="2900D214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VHF Very High Frequency</w:t>
      </w:r>
    </w:p>
    <w:p w14:paraId="1F88085C" w14:textId="77777777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VOR VHF Omni-directional radio ranging</w:t>
      </w:r>
    </w:p>
    <w:p w14:paraId="25FD4067" w14:textId="40B562A6" w:rsid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ZHA Zonal Hazard Assessment</w:t>
      </w:r>
    </w:p>
    <w:p w14:paraId="71FD375F" w14:textId="77E254FB" w:rsid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Definitions</w:t>
      </w:r>
    </w:p>
    <w:p w14:paraId="1D9527D3" w14:textId="77777777" w:rsidR="00CB3C3A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Accident An unplanned event or series of events resulting in death, injury,</w:t>
      </w:r>
      <w:r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occupational illness to people, or damage to the environment.</w:t>
      </w:r>
      <w:r>
        <w:rPr>
          <w:sz w:val="24"/>
          <w:szCs w:val="24"/>
        </w:rPr>
        <w:t xml:space="preserve"> </w:t>
      </w:r>
    </w:p>
    <w:p w14:paraId="3B34A832" w14:textId="0A9E0FFE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Accident severity category Qualitative description of worst-case credible</w:t>
      </w:r>
      <w:r w:rsidR="00CB3C3A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consequences of hazard.</w:t>
      </w:r>
    </w:p>
    <w:p w14:paraId="4D61C5B5" w14:textId="75FB82E6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lastRenderedPageBreak/>
        <w:t>Airworthiness The condition of an item (aircraft, aircraft system, or part) in which</w:t>
      </w:r>
      <w:r w:rsidR="00CB3C3A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that item operates in a safe manner to accomplish its intended function (SAE</w:t>
      </w:r>
      <w:r w:rsidR="00CB3C3A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ARP4754 p. 75).</w:t>
      </w:r>
      <w:r w:rsidR="00CB3C3A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The ability of an air system to operate without significant hazard to aircrew,</w:t>
      </w:r>
      <w:r w:rsidR="00CB3C3A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ground crew, passengers (where relevant) or to the general public or friendly</w:t>
      </w:r>
      <w:r w:rsidR="00CB3C3A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military personnel over which such airborne systems are flown. The concept of</w:t>
      </w:r>
      <w:r w:rsidR="00CB3C3A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airworthiness defines the condition of an air system/subsystem, and supplies the</w:t>
      </w:r>
      <w:r w:rsidR="00CB3C3A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basis for the judgement of its suitability for flight operations in its intended role</w:t>
      </w:r>
      <w:r w:rsidR="00CB3C3A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and application, in that it has been designed and manufactured, and is managed,</w:t>
      </w:r>
      <w:r w:rsidR="00CB3C3A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maintained and operated, to approved standards and limitations, by competent and</w:t>
      </w:r>
      <w:r w:rsidR="00CB3C3A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approved individuals, who are acting as members of approved organisations, and</w:t>
      </w:r>
      <w:r w:rsidR="00CB3C3A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whose work is authorised, certified as correct, and accepted on behalf of the Air</w:t>
      </w:r>
      <w:r w:rsidR="00CB3C3A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Force (SAAF).</w:t>
      </w:r>
    </w:p>
    <w:p w14:paraId="489F346A" w14:textId="5A74B138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ALARP As low as reasonably practicable defines the region in which the risk taken</w:t>
      </w:r>
      <w:r w:rsidR="00CB3C3A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is acceptable only if justified by the benefits, and where the cost of further risk</w:t>
      </w:r>
      <w:r w:rsidR="00CB3C3A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reduction would exceed the benefits.</w:t>
      </w:r>
      <w:r w:rsidR="00CB3C3A">
        <w:rPr>
          <w:sz w:val="24"/>
          <w:szCs w:val="24"/>
        </w:rPr>
        <w:t xml:space="preserve"> </w:t>
      </w:r>
    </w:p>
    <w:p w14:paraId="0216C118" w14:textId="46B14490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Analysis Generally implies a more specific, more detailed investigation. The terms</w:t>
      </w:r>
      <w:r w:rsidR="00647150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‘analysis’ and ‘assessment’ have broad definitions and the two terms are to some</w:t>
      </w:r>
      <w:r w:rsidR="00647150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extent interchangeable. However, the term analysis generally implies a more specific,</w:t>
      </w:r>
      <w:r w:rsidR="00647150">
        <w:rPr>
          <w:sz w:val="24"/>
          <w:szCs w:val="24"/>
        </w:rPr>
        <w:t xml:space="preserve">  </w:t>
      </w:r>
      <w:r w:rsidRPr="00654462">
        <w:rPr>
          <w:sz w:val="24"/>
          <w:szCs w:val="24"/>
        </w:rPr>
        <w:t>more detailed evaluation, while the term assessment may be a more general or</w:t>
      </w:r>
      <w:r w:rsidR="00647150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broader evaluation but may include one or more types of analysis. In practice, the</w:t>
      </w:r>
      <w:r w:rsidR="00647150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meaning comes from the specific application, e.g., fault tree analysis, Markov</w:t>
      </w:r>
      <w:r w:rsidR="00647150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analysis, preliminary system safety assessment, etc. (AMC to CS25.1309).</w:t>
      </w:r>
    </w:p>
    <w:p w14:paraId="4CF859F0" w14:textId="3BF19109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Annunciated Warning or indication of failure is given to the flight crew in sufficient</w:t>
      </w:r>
      <w:r w:rsidR="00647150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time to react to the failure (AMC to CS25.1309).</w:t>
      </w:r>
    </w:p>
    <w:p w14:paraId="0A7747C8" w14:textId="31B12EC8" w:rsidR="00654462" w:rsidRPr="00654462" w:rsidRDefault="00654462" w:rsidP="00654462">
      <w:pPr>
        <w:rPr>
          <w:sz w:val="24"/>
          <w:szCs w:val="24"/>
        </w:rPr>
      </w:pPr>
      <w:r w:rsidRPr="00654462">
        <w:rPr>
          <w:sz w:val="24"/>
          <w:szCs w:val="24"/>
        </w:rPr>
        <w:t>Annunciation Any form of visual or aural presentation designed to draw the</w:t>
      </w:r>
      <w:r w:rsidR="00647150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attention of the flight or ground crew to an abnormal system operating condition</w:t>
      </w:r>
      <w:r w:rsidR="00647150">
        <w:rPr>
          <w:sz w:val="24"/>
          <w:szCs w:val="24"/>
        </w:rPr>
        <w:t xml:space="preserve"> </w:t>
      </w:r>
      <w:r w:rsidRPr="00654462">
        <w:rPr>
          <w:sz w:val="24"/>
          <w:szCs w:val="24"/>
        </w:rPr>
        <w:t>(AMC to CS25.1309).</w:t>
      </w:r>
    </w:p>
    <w:p w14:paraId="640ECA16" w14:textId="26BA2C03" w:rsidR="00654462" w:rsidRDefault="00654462" w:rsidP="0085759A">
      <w:pPr>
        <w:rPr>
          <w:sz w:val="24"/>
          <w:szCs w:val="24"/>
        </w:rPr>
      </w:pPr>
      <w:r w:rsidRPr="00654462">
        <w:rPr>
          <w:sz w:val="24"/>
          <w:szCs w:val="24"/>
        </w:rPr>
        <w:t>Assessment An assessment is a more general, or broader, evaluation and may</w:t>
      </w:r>
      <w:r w:rsidR="0085759A">
        <w:rPr>
          <w:sz w:val="24"/>
          <w:szCs w:val="24"/>
        </w:rPr>
        <w:t xml:space="preserve"> </w:t>
      </w:r>
      <w:r w:rsidR="0085759A" w:rsidRPr="0085759A">
        <w:rPr>
          <w:sz w:val="24"/>
          <w:szCs w:val="24"/>
        </w:rPr>
        <w:t>include one or more types of analysis. The terms ‘analysis’ and ‘assessment’ has</w:t>
      </w:r>
      <w:r w:rsidR="0085759A">
        <w:rPr>
          <w:sz w:val="24"/>
          <w:szCs w:val="24"/>
        </w:rPr>
        <w:t xml:space="preserve"> </w:t>
      </w:r>
      <w:r w:rsidR="0085759A" w:rsidRPr="0085759A">
        <w:rPr>
          <w:sz w:val="24"/>
          <w:szCs w:val="24"/>
        </w:rPr>
        <w:t>broad definitions and the two terms are to some extent interchangeable. However,</w:t>
      </w:r>
      <w:r w:rsidR="0085759A">
        <w:rPr>
          <w:sz w:val="24"/>
          <w:szCs w:val="24"/>
        </w:rPr>
        <w:t xml:space="preserve"> </w:t>
      </w:r>
      <w:r w:rsidR="0085759A" w:rsidRPr="0085759A">
        <w:rPr>
          <w:sz w:val="24"/>
          <w:szCs w:val="24"/>
        </w:rPr>
        <w:t>the term analysis generally implies a more specific, more detailed evaluation,</w:t>
      </w:r>
      <w:r w:rsidR="0085759A">
        <w:rPr>
          <w:sz w:val="24"/>
          <w:szCs w:val="24"/>
        </w:rPr>
        <w:t xml:space="preserve"> </w:t>
      </w:r>
      <w:r w:rsidR="0085759A" w:rsidRPr="0085759A">
        <w:rPr>
          <w:sz w:val="24"/>
          <w:szCs w:val="24"/>
        </w:rPr>
        <w:t>while the term assessment may be a more general or broader evaluation but may</w:t>
      </w:r>
      <w:r w:rsidR="0085759A">
        <w:rPr>
          <w:sz w:val="24"/>
          <w:szCs w:val="24"/>
        </w:rPr>
        <w:t xml:space="preserve"> </w:t>
      </w:r>
      <w:r w:rsidR="0085759A" w:rsidRPr="0085759A">
        <w:rPr>
          <w:sz w:val="24"/>
          <w:szCs w:val="24"/>
        </w:rPr>
        <w:t xml:space="preserve">include one or more types of analysis. In practice, the meaning </w:t>
      </w:r>
      <w:r w:rsidR="0085759A" w:rsidRPr="0085759A">
        <w:rPr>
          <w:sz w:val="24"/>
          <w:szCs w:val="24"/>
        </w:rPr>
        <w:lastRenderedPageBreak/>
        <w:t>comes from the</w:t>
      </w:r>
      <w:r w:rsidR="0085759A">
        <w:rPr>
          <w:sz w:val="24"/>
          <w:szCs w:val="24"/>
        </w:rPr>
        <w:t xml:space="preserve"> </w:t>
      </w:r>
      <w:r w:rsidR="0085759A" w:rsidRPr="0085759A">
        <w:rPr>
          <w:sz w:val="24"/>
          <w:szCs w:val="24"/>
        </w:rPr>
        <w:t>specific application, e.g., fault tree analysis, Markov analysis, preliminary system</w:t>
      </w:r>
      <w:r w:rsidR="0085759A">
        <w:rPr>
          <w:sz w:val="24"/>
          <w:szCs w:val="24"/>
        </w:rPr>
        <w:t xml:space="preserve"> </w:t>
      </w:r>
      <w:r w:rsidR="0085759A" w:rsidRPr="0085759A">
        <w:rPr>
          <w:sz w:val="24"/>
          <w:szCs w:val="24"/>
        </w:rPr>
        <w:t>safety assessment, etc. (AMC to CS25.1309).</w:t>
      </w:r>
    </w:p>
    <w:p w14:paraId="141E7BDC" w14:textId="48E9BAD8" w:rsidR="0085759A" w:rsidRDefault="0085759A" w:rsidP="0085759A">
      <w:pPr>
        <w:rPr>
          <w:sz w:val="24"/>
          <w:szCs w:val="24"/>
        </w:rPr>
      </w:pPr>
      <w:r w:rsidRPr="0085759A">
        <w:rPr>
          <w:sz w:val="24"/>
          <w:szCs w:val="24"/>
        </w:rPr>
        <w:t>Average probability per flight hour A representation of the number of times the</w:t>
      </w:r>
      <w:r>
        <w:rPr>
          <w:sz w:val="24"/>
          <w:szCs w:val="24"/>
        </w:rPr>
        <w:t xml:space="preserve"> </w:t>
      </w:r>
      <w:r w:rsidRPr="0085759A">
        <w:rPr>
          <w:sz w:val="24"/>
          <w:szCs w:val="24"/>
        </w:rPr>
        <w:t>subject failure condition is predicted to occur during the entire operating life of all</w:t>
      </w:r>
      <w:r>
        <w:rPr>
          <w:sz w:val="24"/>
          <w:szCs w:val="24"/>
        </w:rPr>
        <w:t xml:space="preserve"> </w:t>
      </w:r>
      <w:r w:rsidRPr="0085759A">
        <w:rPr>
          <w:sz w:val="24"/>
          <w:szCs w:val="24"/>
        </w:rPr>
        <w:t>aeroplanes of the type divided by the anticipated total operating hours of all</w:t>
      </w:r>
      <w:r>
        <w:rPr>
          <w:sz w:val="24"/>
          <w:szCs w:val="24"/>
        </w:rPr>
        <w:t xml:space="preserve"> </w:t>
      </w:r>
      <w:r w:rsidRPr="0085759A">
        <w:rPr>
          <w:sz w:val="24"/>
          <w:szCs w:val="24"/>
        </w:rPr>
        <w:t>aeroplanes of that type (AMC to CS25.1309). (Note: the average probability per</w:t>
      </w:r>
      <w:r>
        <w:rPr>
          <w:sz w:val="24"/>
          <w:szCs w:val="24"/>
        </w:rPr>
        <w:t xml:space="preserve"> </w:t>
      </w:r>
      <w:r w:rsidRPr="0085759A">
        <w:rPr>
          <w:sz w:val="24"/>
          <w:szCs w:val="24"/>
        </w:rPr>
        <w:t>flight hour is normally calculated as the probability of a failure condition occurring</w:t>
      </w:r>
      <w:r>
        <w:rPr>
          <w:sz w:val="24"/>
          <w:szCs w:val="24"/>
        </w:rPr>
        <w:t xml:space="preserve"> </w:t>
      </w:r>
      <w:r w:rsidRPr="0085759A">
        <w:rPr>
          <w:sz w:val="24"/>
          <w:szCs w:val="24"/>
        </w:rPr>
        <w:t>during a typical flight of mean duration divided by that mean duration.)</w:t>
      </w:r>
    </w:p>
    <w:p w14:paraId="42216799" w14:textId="6E902001" w:rsidR="0085759A" w:rsidRDefault="00763F26" w:rsidP="00763F26">
      <w:pPr>
        <w:rPr>
          <w:sz w:val="24"/>
          <w:szCs w:val="24"/>
        </w:rPr>
      </w:pPr>
      <w:r w:rsidRPr="00763F26">
        <w:rPr>
          <w:sz w:val="24"/>
          <w:szCs w:val="24"/>
        </w:rPr>
        <w:t>Candidate certification maintenance requirements (CCMR) A periodic maintenance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or flight crew check may be used in a safety analysis to help demonstrate compliance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with JAR 25.1309(b) for hazardous and catastrophic failure conditions. Where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such checks cannot be accepted as basic servicing or airmanship they become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candidate certification maintenance requirements (CCMRs) (AMC to CS25.1309).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(Note: AMC 25.19 defines a method by which certification maintenance requirements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(CMRs) are identified from the candidates. A CMR becomes a required periodic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maintenance check identified as an operating limitation of the type certificate for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the aeroplane.)</w:t>
      </w:r>
    </w:p>
    <w:p w14:paraId="75DE4275" w14:textId="27A86E87" w:rsidR="00763F26" w:rsidRDefault="00763F26" w:rsidP="00763F26">
      <w:pPr>
        <w:rPr>
          <w:sz w:val="24"/>
          <w:szCs w:val="24"/>
        </w:rPr>
      </w:pPr>
      <w:r w:rsidRPr="00763F26">
        <w:rPr>
          <w:sz w:val="24"/>
          <w:szCs w:val="24"/>
        </w:rPr>
        <w:t>Certification Certification means the legal recognition by the certification authority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that a product, service, organisation or person complies with the applicable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requirements. Such certification comprises the activity of technically checking the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product, service, organisation or person and the formal recognition of compliance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with the applicable requirements by issue of a certificate, licence, approval or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other documents as required by national laws and procedures. In particular,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certification of a product involves: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i The process of assessing the design of a product to ensure that it complies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with a set of standards applicable to that type of product so as to demonstrate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an acceptable level of safety.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ii The process of assessing an individual product to ensure that it conforms with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the certified type design.</w:t>
      </w:r>
      <w:r>
        <w:rPr>
          <w:sz w:val="24"/>
          <w:szCs w:val="24"/>
        </w:rPr>
        <w:t xml:space="preserve">  </w:t>
      </w:r>
      <w:r w:rsidRPr="00763F26">
        <w:rPr>
          <w:sz w:val="24"/>
          <w:szCs w:val="24"/>
        </w:rPr>
        <w:t>iii The issue of any certificate required by national laws to declare that compliance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or conformity has been found with standards in accordance with items (i) or</w:t>
      </w:r>
      <w:r>
        <w:rPr>
          <w:sz w:val="24"/>
          <w:szCs w:val="24"/>
        </w:rPr>
        <w:t xml:space="preserve"> </w:t>
      </w:r>
      <w:r w:rsidRPr="00763F26">
        <w:rPr>
          <w:sz w:val="24"/>
          <w:szCs w:val="24"/>
        </w:rPr>
        <w:t>(ii) above (ARP4754).</w:t>
      </w:r>
    </w:p>
    <w:p w14:paraId="69EABC73" w14:textId="2BF13150" w:rsidR="00763F26" w:rsidRDefault="004237A4" w:rsidP="004237A4">
      <w:pPr>
        <w:rPr>
          <w:sz w:val="24"/>
          <w:szCs w:val="24"/>
        </w:rPr>
      </w:pPr>
      <w:r w:rsidRPr="004237A4">
        <w:rPr>
          <w:sz w:val="24"/>
          <w:szCs w:val="24"/>
        </w:rPr>
        <w:t>Certification is the end result of a qualification process. It is the act whereby the</w:t>
      </w:r>
      <w:r>
        <w:rPr>
          <w:sz w:val="24"/>
          <w:szCs w:val="24"/>
        </w:rPr>
        <w:t xml:space="preserve"> </w:t>
      </w:r>
      <w:r w:rsidRPr="004237A4">
        <w:rPr>
          <w:sz w:val="24"/>
          <w:szCs w:val="24"/>
        </w:rPr>
        <w:t>design, manufacture and engineering quality of a product is endorsed. It entails the</w:t>
      </w:r>
      <w:r>
        <w:rPr>
          <w:sz w:val="24"/>
          <w:szCs w:val="24"/>
        </w:rPr>
        <w:t xml:space="preserve"> </w:t>
      </w:r>
      <w:r w:rsidRPr="004237A4">
        <w:rPr>
          <w:sz w:val="24"/>
          <w:szCs w:val="24"/>
        </w:rPr>
        <w:t>legal recognition by the certification authority that a product, service, organisation,</w:t>
      </w:r>
      <w:r>
        <w:rPr>
          <w:sz w:val="24"/>
          <w:szCs w:val="24"/>
        </w:rPr>
        <w:t xml:space="preserve"> </w:t>
      </w:r>
      <w:r w:rsidRPr="004237A4">
        <w:rPr>
          <w:sz w:val="24"/>
          <w:szCs w:val="24"/>
        </w:rPr>
        <w:t>or person complies with the requirements.</w:t>
      </w:r>
    </w:p>
    <w:p w14:paraId="227DE0CA" w14:textId="239EB62D" w:rsidR="004237A4" w:rsidRPr="004237A4" w:rsidRDefault="004237A4" w:rsidP="004237A4">
      <w:pPr>
        <w:rPr>
          <w:sz w:val="24"/>
          <w:szCs w:val="24"/>
        </w:rPr>
      </w:pPr>
      <w:r w:rsidRPr="004237A4">
        <w:rPr>
          <w:sz w:val="24"/>
          <w:szCs w:val="24"/>
        </w:rPr>
        <w:lastRenderedPageBreak/>
        <w:t>Check An examination (e.g., an inspection or test) to determine the physical integrity</w:t>
      </w:r>
      <w:r>
        <w:rPr>
          <w:sz w:val="24"/>
          <w:szCs w:val="24"/>
        </w:rPr>
        <w:t xml:space="preserve"> </w:t>
      </w:r>
      <w:r w:rsidRPr="004237A4">
        <w:rPr>
          <w:sz w:val="24"/>
          <w:szCs w:val="24"/>
        </w:rPr>
        <w:t>and/or functional capability of an item (AMC to CS25.1309).</w:t>
      </w:r>
      <w:r>
        <w:rPr>
          <w:sz w:val="24"/>
          <w:szCs w:val="24"/>
        </w:rPr>
        <w:t xml:space="preserve"> </w:t>
      </w:r>
    </w:p>
    <w:p w14:paraId="4789F6ED" w14:textId="623ED6DE" w:rsidR="00F433FC" w:rsidRPr="00F433FC" w:rsidRDefault="004237A4" w:rsidP="00F433FC">
      <w:pPr>
        <w:rPr>
          <w:sz w:val="24"/>
          <w:szCs w:val="24"/>
        </w:rPr>
      </w:pPr>
      <w:r w:rsidRPr="004237A4">
        <w:rPr>
          <w:sz w:val="24"/>
          <w:szCs w:val="24"/>
        </w:rPr>
        <w:t>Complex A system is complex when its operation, failure modes, or failure effects</w:t>
      </w:r>
      <w:r>
        <w:rPr>
          <w:sz w:val="24"/>
          <w:szCs w:val="24"/>
        </w:rPr>
        <w:t xml:space="preserve"> </w:t>
      </w:r>
      <w:r w:rsidR="00F433FC" w:rsidRPr="00F433FC">
        <w:rPr>
          <w:sz w:val="24"/>
          <w:szCs w:val="24"/>
        </w:rPr>
        <w:t>are difficult to comprehend without the aid of analytical methods (AMC to</w:t>
      </w:r>
      <w:r w:rsidR="00F433FC">
        <w:rPr>
          <w:sz w:val="24"/>
          <w:szCs w:val="24"/>
        </w:rPr>
        <w:t xml:space="preserve"> </w:t>
      </w:r>
      <w:r w:rsidR="00F433FC" w:rsidRPr="00F433FC">
        <w:rPr>
          <w:sz w:val="24"/>
          <w:szCs w:val="24"/>
        </w:rPr>
        <w:t>CS25.1309). Applicable to systems whose architecture and logic are difficult to</w:t>
      </w:r>
      <w:r w:rsidR="00F433FC">
        <w:rPr>
          <w:sz w:val="24"/>
          <w:szCs w:val="24"/>
        </w:rPr>
        <w:t xml:space="preserve"> </w:t>
      </w:r>
      <w:r w:rsidR="00F433FC" w:rsidRPr="00F433FC">
        <w:rPr>
          <w:sz w:val="24"/>
          <w:szCs w:val="24"/>
        </w:rPr>
        <w:t>comprehend without the aid of analytical tools (e.g. FMEAs, FTAs, RBDs, etc.)</w:t>
      </w:r>
      <w:r w:rsidR="00F433FC">
        <w:rPr>
          <w:sz w:val="24"/>
          <w:szCs w:val="24"/>
        </w:rPr>
        <w:t xml:space="preserve"> </w:t>
      </w:r>
      <w:r w:rsidR="00F433FC" w:rsidRPr="00F433FC">
        <w:rPr>
          <w:sz w:val="24"/>
          <w:szCs w:val="24"/>
        </w:rPr>
        <w:t>and whose safety cannot be shown solely by tests.</w:t>
      </w:r>
    </w:p>
    <w:p w14:paraId="2D179783" w14:textId="568C1FE9" w:rsidR="00F433FC" w:rsidRPr="00F433FC" w:rsidRDefault="00F433FC" w:rsidP="00F433FC">
      <w:pPr>
        <w:rPr>
          <w:sz w:val="24"/>
          <w:szCs w:val="24"/>
        </w:rPr>
      </w:pPr>
      <w:r w:rsidRPr="00F433FC">
        <w:rPr>
          <w:sz w:val="24"/>
          <w:szCs w:val="24"/>
        </w:rPr>
        <w:t>Component A ‘component’ is any software or equipment that would normally be</w:t>
      </w:r>
      <w:r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part-number-controlled at the aircraft level and are applicable to all aircraft systems</w:t>
      </w:r>
      <w:r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and associated non-structural components including the interfaces with structural</w:t>
      </w:r>
      <w:r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components and items consumed by the systems, such as lubrication, fuel, and</w:t>
      </w:r>
      <w:r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hydraulic fluid. These part numbers are typically shown on the system or airplanelevel</w:t>
      </w:r>
      <w:r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installation drawings (ANM-03-117-10, p. 2).</w:t>
      </w:r>
    </w:p>
    <w:p w14:paraId="3FCB528F" w14:textId="6353C1D0" w:rsidR="00F433FC" w:rsidRPr="00F433FC" w:rsidRDefault="00F433FC" w:rsidP="00F433FC">
      <w:pPr>
        <w:rPr>
          <w:sz w:val="24"/>
          <w:szCs w:val="24"/>
        </w:rPr>
      </w:pPr>
      <w:r w:rsidRPr="00F433FC">
        <w:rPr>
          <w:sz w:val="24"/>
          <w:szCs w:val="24"/>
        </w:rPr>
        <w:t>Conclusion A judgement or statement arrived at by any reasoning process (Oxford</w:t>
      </w:r>
      <w:r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English Dictionary 1991).</w:t>
      </w:r>
    </w:p>
    <w:p w14:paraId="6F336E96" w14:textId="5E2D6558" w:rsidR="00F433FC" w:rsidRPr="00F433FC" w:rsidRDefault="00F433FC" w:rsidP="00F433FC">
      <w:pPr>
        <w:rPr>
          <w:sz w:val="24"/>
          <w:szCs w:val="24"/>
        </w:rPr>
      </w:pPr>
      <w:r w:rsidRPr="00F433FC">
        <w:rPr>
          <w:sz w:val="24"/>
          <w:szCs w:val="24"/>
        </w:rPr>
        <w:t>Condition An existing or potential state such as exposure to harm, toxicity, energy</w:t>
      </w:r>
      <w:r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source, activity, etc.</w:t>
      </w:r>
    </w:p>
    <w:p w14:paraId="0FE46648" w14:textId="00BF2FA1" w:rsidR="00F433FC" w:rsidRDefault="00F433FC" w:rsidP="00F433FC">
      <w:pPr>
        <w:rPr>
          <w:sz w:val="24"/>
          <w:szCs w:val="24"/>
        </w:rPr>
      </w:pPr>
      <w:r w:rsidRPr="00F433FC">
        <w:rPr>
          <w:sz w:val="24"/>
          <w:szCs w:val="24"/>
        </w:rPr>
        <w:t>Contributing factors Other conditions (whether normal states/events or coincident</w:t>
      </w:r>
      <w:r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failures) which must hold for a given event to lead to a hazard or accident.</w:t>
      </w:r>
      <w:r>
        <w:rPr>
          <w:sz w:val="24"/>
          <w:szCs w:val="24"/>
        </w:rPr>
        <w:t xml:space="preserve"> </w:t>
      </w:r>
    </w:p>
    <w:p w14:paraId="47C0F195" w14:textId="7AE67EAC" w:rsidR="00F433FC" w:rsidRPr="00F433FC" w:rsidRDefault="00F433FC" w:rsidP="00F433FC">
      <w:pPr>
        <w:rPr>
          <w:sz w:val="24"/>
          <w:szCs w:val="24"/>
        </w:rPr>
      </w:pPr>
      <w:r w:rsidRPr="00F433FC">
        <w:rPr>
          <w:sz w:val="24"/>
          <w:szCs w:val="24"/>
        </w:rPr>
        <w:t>Conventional A system is considered to be conventional if its functionality, the</w:t>
      </w:r>
      <w:r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technological means used to implement its functionality, and its intended usage</w:t>
      </w:r>
      <w:r w:rsidR="006B5E3E"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are all the same as, or closely similar to, that of previously approved systems that</w:t>
      </w:r>
      <w:r w:rsidR="006B5E3E"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are commonly used (AMC to CS25.1309).</w:t>
      </w:r>
    </w:p>
    <w:p w14:paraId="5000A9CF" w14:textId="77777777" w:rsidR="00F433FC" w:rsidRPr="00F433FC" w:rsidRDefault="00F433FC" w:rsidP="00F433FC">
      <w:pPr>
        <w:rPr>
          <w:sz w:val="24"/>
          <w:szCs w:val="24"/>
        </w:rPr>
      </w:pPr>
      <w:r w:rsidRPr="00F433FC">
        <w:rPr>
          <w:sz w:val="24"/>
          <w:szCs w:val="24"/>
        </w:rPr>
        <w:t>Cut sets Ways in which failure can occur. Used in fault tree analysis.</w:t>
      </w:r>
    </w:p>
    <w:p w14:paraId="627BB8A1" w14:textId="28E53665" w:rsidR="00F433FC" w:rsidRPr="00F433FC" w:rsidRDefault="00F433FC" w:rsidP="00F433FC">
      <w:pPr>
        <w:rPr>
          <w:sz w:val="24"/>
          <w:szCs w:val="24"/>
        </w:rPr>
      </w:pPr>
      <w:r w:rsidRPr="00F433FC">
        <w:rPr>
          <w:sz w:val="24"/>
          <w:szCs w:val="24"/>
        </w:rPr>
        <w:t>Design The whole intellectual process of converting a requirement into a set of</w:t>
      </w:r>
      <w:r w:rsidR="006B5E3E"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manufacturing drawings.</w:t>
      </w:r>
    </w:p>
    <w:p w14:paraId="694613AA" w14:textId="7E3E57AA" w:rsidR="00F433FC" w:rsidRPr="00F433FC" w:rsidRDefault="00F433FC" w:rsidP="00F433FC">
      <w:pPr>
        <w:rPr>
          <w:sz w:val="24"/>
          <w:szCs w:val="24"/>
        </w:rPr>
      </w:pPr>
      <w:r w:rsidRPr="00F433FC">
        <w:rPr>
          <w:sz w:val="24"/>
          <w:szCs w:val="24"/>
        </w:rPr>
        <w:t>Design appraisal This is a qualitative appraisal of the integrity and safety of the</w:t>
      </w:r>
      <w:r w:rsidR="006B5E3E"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system design (AMC to CS25.1309).</w:t>
      </w:r>
    </w:p>
    <w:p w14:paraId="406D5306" w14:textId="77777777" w:rsidR="00F433FC" w:rsidRPr="00F433FC" w:rsidRDefault="00F433FC" w:rsidP="00F433FC">
      <w:pPr>
        <w:rPr>
          <w:sz w:val="24"/>
          <w:szCs w:val="24"/>
        </w:rPr>
      </w:pPr>
      <w:r w:rsidRPr="00F433FC">
        <w:rPr>
          <w:sz w:val="24"/>
          <w:szCs w:val="24"/>
        </w:rPr>
        <w:t>Design rigour Extent (quantity and quality) of effort during the design process.</w:t>
      </w:r>
    </w:p>
    <w:p w14:paraId="19600AB1" w14:textId="67A04994" w:rsidR="00F433FC" w:rsidRPr="00F433FC" w:rsidRDefault="00F433FC" w:rsidP="00F433FC">
      <w:pPr>
        <w:rPr>
          <w:sz w:val="24"/>
          <w:szCs w:val="24"/>
        </w:rPr>
      </w:pPr>
      <w:r w:rsidRPr="00F433FC">
        <w:rPr>
          <w:sz w:val="24"/>
          <w:szCs w:val="24"/>
        </w:rPr>
        <w:t>Detected Failure is detected by the function or system and some mitigating action</w:t>
      </w:r>
      <w:r w:rsidR="006B5E3E"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is automatically implemented by the function or system, which may involve</w:t>
      </w:r>
      <w:r w:rsidR="006B5E3E"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annunciation of the failure (AMC to CS25.1309).</w:t>
      </w:r>
    </w:p>
    <w:p w14:paraId="3B7167E4" w14:textId="3710B625" w:rsidR="00F433FC" w:rsidRPr="00F433FC" w:rsidRDefault="00F433FC" w:rsidP="00F433FC">
      <w:pPr>
        <w:rPr>
          <w:sz w:val="24"/>
          <w:szCs w:val="24"/>
        </w:rPr>
      </w:pPr>
      <w:r w:rsidRPr="00F433FC">
        <w:rPr>
          <w:sz w:val="24"/>
          <w:szCs w:val="24"/>
        </w:rPr>
        <w:lastRenderedPageBreak/>
        <w:t>Development assurance All those planned and systematic actions used to substantiate,</w:t>
      </w:r>
      <w:r w:rsidR="006B5E3E"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to an adequate level of confidence, that errors in requirements, design, and</w:t>
      </w:r>
      <w:r w:rsidR="006B5E3E"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implementation have been identified and corrected such that the system satisfies</w:t>
      </w:r>
      <w:r w:rsidR="006B5E3E"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the applicable certification basis (AMC to CS25.1309).</w:t>
      </w:r>
    </w:p>
    <w:p w14:paraId="0D4AE699" w14:textId="0472B1B4" w:rsidR="00F433FC" w:rsidRPr="00F433FC" w:rsidRDefault="00F433FC" w:rsidP="00F433FC">
      <w:pPr>
        <w:rPr>
          <w:sz w:val="24"/>
          <w:szCs w:val="24"/>
        </w:rPr>
      </w:pPr>
      <w:r w:rsidRPr="00F433FC">
        <w:rPr>
          <w:sz w:val="24"/>
          <w:szCs w:val="24"/>
        </w:rPr>
        <w:t>Development assurance level A (qualitative) specification or description of how</w:t>
      </w:r>
      <w:r w:rsidR="006B5E3E"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much reliance will be placed on a particular system function. Used to prescribe the</w:t>
      </w:r>
      <w:r w:rsidR="006B5E3E"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level of rigour which must be applied when developing the function.</w:t>
      </w:r>
    </w:p>
    <w:p w14:paraId="14D6D765" w14:textId="0DDDB3CC" w:rsidR="00F433FC" w:rsidRPr="00F433FC" w:rsidRDefault="00F433FC" w:rsidP="00F433FC">
      <w:pPr>
        <w:rPr>
          <w:sz w:val="24"/>
          <w:szCs w:val="24"/>
        </w:rPr>
      </w:pPr>
      <w:r w:rsidRPr="00F433FC">
        <w:rPr>
          <w:sz w:val="24"/>
          <w:szCs w:val="24"/>
        </w:rPr>
        <w:t>Display Any form of visual presentation of system operation information to the</w:t>
      </w:r>
      <w:r w:rsidR="006B5E3E"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flight or ground crew (AMC to CS25.1309).</w:t>
      </w:r>
    </w:p>
    <w:p w14:paraId="3EF97AF8" w14:textId="0E6B6C28" w:rsidR="004237A4" w:rsidRDefault="00F433FC" w:rsidP="00F433FC">
      <w:pPr>
        <w:rPr>
          <w:sz w:val="24"/>
          <w:szCs w:val="24"/>
        </w:rPr>
      </w:pPr>
      <w:r w:rsidRPr="00F433FC">
        <w:rPr>
          <w:sz w:val="24"/>
          <w:szCs w:val="24"/>
        </w:rPr>
        <w:t>Diversion A diversion is the landing of an aircraft at an airport other than the airport</w:t>
      </w:r>
      <w:r w:rsidR="006B5E3E">
        <w:rPr>
          <w:sz w:val="24"/>
          <w:szCs w:val="24"/>
        </w:rPr>
        <w:t xml:space="preserve"> </w:t>
      </w:r>
      <w:r w:rsidRPr="00F433FC">
        <w:rPr>
          <w:sz w:val="24"/>
          <w:szCs w:val="24"/>
        </w:rPr>
        <w:t>of origin or destination (AMC to CS25.1309).</w:t>
      </w:r>
    </w:p>
    <w:p w14:paraId="32C33D5F" w14:textId="5D451561" w:rsidR="003A2B32" w:rsidRPr="003A2B32" w:rsidRDefault="003A2B32" w:rsidP="003A2B32">
      <w:pPr>
        <w:rPr>
          <w:sz w:val="24"/>
          <w:szCs w:val="24"/>
        </w:rPr>
      </w:pPr>
      <w:r w:rsidRPr="003A2B32">
        <w:rPr>
          <w:sz w:val="24"/>
          <w:szCs w:val="24"/>
        </w:rPr>
        <w:t>Erroneous indication A display where a difference of scale exists between the</w:t>
      </w:r>
      <w:r>
        <w:rPr>
          <w:sz w:val="24"/>
          <w:szCs w:val="24"/>
        </w:rPr>
        <w:t xml:space="preserve"> </w:t>
      </w:r>
      <w:r w:rsidRPr="003A2B32">
        <w:rPr>
          <w:sz w:val="24"/>
          <w:szCs w:val="24"/>
        </w:rPr>
        <w:t>actual and displayed values (AMC to CS25.1309).</w:t>
      </w:r>
    </w:p>
    <w:p w14:paraId="740D87DC" w14:textId="042D6299" w:rsidR="003A2B32" w:rsidRPr="003A2B32" w:rsidRDefault="003A2B32" w:rsidP="003A2B32">
      <w:pPr>
        <w:rPr>
          <w:sz w:val="24"/>
          <w:szCs w:val="24"/>
        </w:rPr>
      </w:pPr>
      <w:r w:rsidRPr="003A2B32">
        <w:rPr>
          <w:sz w:val="24"/>
          <w:szCs w:val="24"/>
        </w:rPr>
        <w:t>Error An omission or incorrect action by a crew member or maintenance personnel,</w:t>
      </w:r>
      <w:r>
        <w:rPr>
          <w:sz w:val="24"/>
          <w:szCs w:val="24"/>
        </w:rPr>
        <w:t xml:space="preserve"> </w:t>
      </w:r>
      <w:r w:rsidRPr="003A2B32">
        <w:rPr>
          <w:sz w:val="24"/>
          <w:szCs w:val="24"/>
        </w:rPr>
        <w:t>or a mistake in requirements, design, or implementation (AMC to CS25.1309).</w:t>
      </w:r>
      <w:r>
        <w:rPr>
          <w:sz w:val="24"/>
          <w:szCs w:val="24"/>
        </w:rPr>
        <w:t xml:space="preserve">  </w:t>
      </w:r>
      <w:r w:rsidRPr="003A2B32">
        <w:rPr>
          <w:sz w:val="24"/>
          <w:szCs w:val="24"/>
        </w:rPr>
        <w:t>An act that through ignorance, deficiency, or accident departs from or fails to</w:t>
      </w:r>
      <w:r>
        <w:rPr>
          <w:sz w:val="24"/>
          <w:szCs w:val="24"/>
        </w:rPr>
        <w:t xml:space="preserve"> </w:t>
      </w:r>
      <w:r w:rsidRPr="003A2B32">
        <w:rPr>
          <w:sz w:val="24"/>
          <w:szCs w:val="24"/>
        </w:rPr>
        <w:t>also be categorised as primary or contributory. Primary errors are those committed</w:t>
      </w:r>
      <w:r>
        <w:rPr>
          <w:sz w:val="24"/>
          <w:szCs w:val="24"/>
        </w:rPr>
        <w:t xml:space="preserve"> </w:t>
      </w:r>
      <w:r w:rsidRPr="003A2B32">
        <w:rPr>
          <w:sz w:val="24"/>
          <w:szCs w:val="24"/>
        </w:rPr>
        <w:t>by personnel immediately and directly involved with the accident. Contributory</w:t>
      </w:r>
      <w:r>
        <w:rPr>
          <w:sz w:val="24"/>
          <w:szCs w:val="24"/>
        </w:rPr>
        <w:t xml:space="preserve"> </w:t>
      </w:r>
      <w:r w:rsidRPr="003A2B32">
        <w:rPr>
          <w:sz w:val="24"/>
          <w:szCs w:val="24"/>
        </w:rPr>
        <w:t>errors result from actions on the part of personnel whose duties preceded and</w:t>
      </w:r>
      <w:r>
        <w:rPr>
          <w:sz w:val="24"/>
          <w:szCs w:val="24"/>
        </w:rPr>
        <w:t xml:space="preserve"> </w:t>
      </w:r>
      <w:r w:rsidRPr="003A2B32">
        <w:rPr>
          <w:sz w:val="24"/>
          <w:szCs w:val="24"/>
        </w:rPr>
        <w:t>affected the situation during which the results of the error became apparent. The</w:t>
      </w:r>
      <w:r>
        <w:rPr>
          <w:sz w:val="24"/>
          <w:szCs w:val="24"/>
        </w:rPr>
        <w:t xml:space="preserve"> </w:t>
      </w:r>
      <w:r w:rsidRPr="003A2B32">
        <w:rPr>
          <w:sz w:val="24"/>
          <w:szCs w:val="24"/>
        </w:rPr>
        <w:t>difference between a computed, observed, or measured value or condition and</w:t>
      </w:r>
    </w:p>
    <w:p w14:paraId="6BC21B1F" w14:textId="538CDEE8" w:rsidR="006B5E3E" w:rsidRDefault="003A2B32" w:rsidP="003A2B32">
      <w:pPr>
        <w:rPr>
          <w:sz w:val="24"/>
          <w:szCs w:val="24"/>
        </w:rPr>
      </w:pPr>
      <w:r w:rsidRPr="003A2B32">
        <w:rPr>
          <w:sz w:val="24"/>
          <w:szCs w:val="24"/>
        </w:rPr>
        <w:t>true, specified, or theoretically correct value or condition. A mistake in engineering,</w:t>
      </w:r>
      <w:r>
        <w:rPr>
          <w:sz w:val="24"/>
          <w:szCs w:val="24"/>
        </w:rPr>
        <w:t xml:space="preserve"> </w:t>
      </w:r>
      <w:r w:rsidRPr="003A2B32">
        <w:rPr>
          <w:sz w:val="24"/>
          <w:szCs w:val="24"/>
        </w:rPr>
        <w:t>requirement specification, or design, implementation, or operation which could</w:t>
      </w:r>
      <w:r>
        <w:rPr>
          <w:sz w:val="24"/>
          <w:szCs w:val="24"/>
        </w:rPr>
        <w:t xml:space="preserve"> </w:t>
      </w:r>
      <w:r w:rsidRPr="003A2B32">
        <w:rPr>
          <w:sz w:val="24"/>
          <w:szCs w:val="24"/>
        </w:rPr>
        <w:t>result in a failure, and/or contributory hazard. There are four types of human</w:t>
      </w:r>
      <w:r>
        <w:rPr>
          <w:sz w:val="24"/>
          <w:szCs w:val="24"/>
        </w:rPr>
        <w:t xml:space="preserve"> </w:t>
      </w:r>
      <w:r w:rsidRPr="003A2B32">
        <w:rPr>
          <w:sz w:val="24"/>
          <w:szCs w:val="24"/>
        </w:rPr>
        <w:t>errors:</w:t>
      </w:r>
      <w:r>
        <w:rPr>
          <w:sz w:val="24"/>
          <w:szCs w:val="24"/>
        </w:rPr>
        <w:t xml:space="preserve"> </w:t>
      </w:r>
      <w:r w:rsidRPr="003A2B32">
        <w:rPr>
          <w:sz w:val="24"/>
          <w:szCs w:val="24"/>
        </w:rPr>
        <w:t>1. Omission</w:t>
      </w:r>
      <w:r>
        <w:rPr>
          <w:sz w:val="24"/>
          <w:szCs w:val="24"/>
        </w:rPr>
        <w:t xml:space="preserve"> </w:t>
      </w:r>
      <w:r w:rsidRPr="003A2B32">
        <w:rPr>
          <w:sz w:val="24"/>
          <w:szCs w:val="24"/>
        </w:rPr>
        <w:t>2. Commission</w:t>
      </w:r>
      <w:r>
        <w:rPr>
          <w:sz w:val="24"/>
          <w:szCs w:val="24"/>
        </w:rPr>
        <w:t xml:space="preserve"> </w:t>
      </w:r>
      <w:r w:rsidRPr="003A2B32">
        <w:rPr>
          <w:sz w:val="24"/>
          <w:szCs w:val="24"/>
        </w:rPr>
        <w:t>3. Sequence</w:t>
      </w:r>
      <w:r>
        <w:rPr>
          <w:sz w:val="24"/>
          <w:szCs w:val="24"/>
        </w:rPr>
        <w:t xml:space="preserve"> </w:t>
      </w:r>
      <w:r w:rsidRPr="003A2B32">
        <w:rPr>
          <w:sz w:val="24"/>
          <w:szCs w:val="24"/>
        </w:rPr>
        <w:t>4. timing.</w:t>
      </w:r>
      <w:r>
        <w:rPr>
          <w:sz w:val="24"/>
          <w:szCs w:val="24"/>
        </w:rPr>
        <w:t xml:space="preserve"> </w:t>
      </w:r>
    </w:p>
    <w:p w14:paraId="7CEF40A0" w14:textId="640829DB" w:rsidR="000F364F" w:rsidRPr="000F364F" w:rsidRDefault="000F364F" w:rsidP="000F364F">
      <w:pPr>
        <w:rPr>
          <w:sz w:val="24"/>
          <w:szCs w:val="24"/>
        </w:rPr>
      </w:pPr>
      <w:r w:rsidRPr="000F364F">
        <w:rPr>
          <w:sz w:val="24"/>
          <w:szCs w:val="24"/>
        </w:rPr>
        <w:t>Event An occurrence which has its origin distinct from the aeroplane, such as</w:t>
      </w:r>
      <w:r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atmospheric conditions (e.g. gusts, temperature variations, icing and lightning</w:t>
      </w:r>
      <w:r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strikes), runway conditions, conditions of communication, navigation, and</w:t>
      </w:r>
      <w:r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surveillance services, bird-strike, cabin and baggage fires. The term is not intended</w:t>
      </w:r>
      <w:r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to cover sabotage (AMC to CS25.1309).</w:t>
      </w:r>
    </w:p>
    <w:p w14:paraId="6BEEDA97" w14:textId="10DA92E4" w:rsidR="000F364F" w:rsidRPr="000F364F" w:rsidRDefault="000F364F" w:rsidP="000F364F">
      <w:pPr>
        <w:rPr>
          <w:sz w:val="24"/>
          <w:szCs w:val="24"/>
        </w:rPr>
      </w:pPr>
      <w:r w:rsidRPr="000F364F">
        <w:rPr>
          <w:sz w:val="24"/>
          <w:szCs w:val="24"/>
        </w:rPr>
        <w:lastRenderedPageBreak/>
        <w:t>Explosion proof The item is designed to withstand an internal explosion; designed</w:t>
      </w:r>
      <w:r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to vent explosive gases below ignition temperature.</w:t>
      </w:r>
    </w:p>
    <w:p w14:paraId="7C8721FA" w14:textId="4B70854A" w:rsidR="000F364F" w:rsidRPr="000F364F" w:rsidRDefault="000F364F" w:rsidP="000F364F">
      <w:pPr>
        <w:rPr>
          <w:sz w:val="24"/>
          <w:szCs w:val="24"/>
        </w:rPr>
      </w:pPr>
      <w:r w:rsidRPr="000F364F">
        <w:rPr>
          <w:sz w:val="24"/>
          <w:szCs w:val="24"/>
        </w:rPr>
        <w:t>Fail-operational A characteristic in design which permits continued operation in</w:t>
      </w:r>
      <w:r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spite of the occurrence of a discrete malfunction.</w:t>
      </w:r>
    </w:p>
    <w:p w14:paraId="01E2D5F9" w14:textId="0A6A48A1" w:rsidR="000F364F" w:rsidRPr="000F364F" w:rsidRDefault="000F364F" w:rsidP="000F364F">
      <w:pPr>
        <w:rPr>
          <w:sz w:val="24"/>
          <w:szCs w:val="24"/>
        </w:rPr>
      </w:pPr>
      <w:r w:rsidRPr="000F364F">
        <w:rPr>
          <w:sz w:val="24"/>
          <w:szCs w:val="24"/>
        </w:rPr>
        <w:t>Fail-safe A characteristic of a system whereby any malfunction affecting the system</w:t>
      </w:r>
      <w:r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safety will cause the system to revert to a state that is known to be within acceptable</w:t>
      </w:r>
      <w:r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risk parameters.</w:t>
      </w:r>
    </w:p>
    <w:p w14:paraId="4364D650" w14:textId="2313DDDC" w:rsidR="000F364F" w:rsidRPr="000F364F" w:rsidRDefault="000F364F" w:rsidP="000F364F">
      <w:pPr>
        <w:rPr>
          <w:sz w:val="24"/>
          <w:szCs w:val="24"/>
        </w:rPr>
      </w:pPr>
      <w:r w:rsidRPr="000F364F">
        <w:rPr>
          <w:sz w:val="24"/>
          <w:szCs w:val="24"/>
        </w:rPr>
        <w:t>Fail-soft Pertaining to a system that continues to provide partial operational capability</w:t>
      </w:r>
      <w:r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in the event of a certain malfunction.</w:t>
      </w:r>
    </w:p>
    <w:p w14:paraId="2A51A3F3" w14:textId="73DF0E26" w:rsidR="000F364F" w:rsidRPr="000F364F" w:rsidRDefault="000F364F" w:rsidP="000F364F">
      <w:pPr>
        <w:rPr>
          <w:sz w:val="24"/>
          <w:szCs w:val="24"/>
        </w:rPr>
      </w:pPr>
      <w:r w:rsidRPr="000F364F">
        <w:rPr>
          <w:sz w:val="24"/>
          <w:szCs w:val="24"/>
        </w:rPr>
        <w:t>Failure An occurrence which affects the operation of a component, part, or element</w:t>
      </w:r>
      <w:r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such that it can no longer function as intended (this includes both loss of function</w:t>
      </w:r>
      <w:r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and malfunction). (Note: errors may cause failures, but are not considered to be</w:t>
      </w:r>
      <w:r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failures (ACJ25.1309).</w:t>
      </w:r>
      <w:r w:rsidR="005A2050"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The inability of a system, sub-system, component, or part to perform its required</w:t>
      </w:r>
      <w:r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function within specified limits, under specified conditions for a specified duration.</w:t>
      </w:r>
      <w:r w:rsidR="005A2050"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The termination of the ability of an item to perform its intended function(s),</w:t>
      </w:r>
      <w:r w:rsidR="005A2050"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i.e., a loss of function or a malfunction. Failures of sub-components, safety features,</w:t>
      </w:r>
      <w:r w:rsidR="005A2050"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or consumable items associated with a part-number-controlled component are</w:t>
      </w:r>
      <w:r w:rsidR="005A2050"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considered within the context of the higher-level component failure effect. The</w:t>
      </w:r>
      <w:r w:rsidR="005A2050"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failures to be considered are based on the most severe aeroplane-level effect that</w:t>
      </w:r>
      <w:r w:rsidR="005A2050"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cannot be reasonably ruled out by knowledgeable persons (ANM-03-117-10,</w:t>
      </w:r>
      <w:r w:rsidR="005A2050"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p. 2).</w:t>
      </w:r>
    </w:p>
    <w:p w14:paraId="033BDD17" w14:textId="67B56F23" w:rsidR="000F364F" w:rsidRDefault="000F364F" w:rsidP="000F364F">
      <w:pPr>
        <w:rPr>
          <w:sz w:val="24"/>
          <w:szCs w:val="24"/>
        </w:rPr>
      </w:pPr>
      <w:r w:rsidRPr="000F364F">
        <w:rPr>
          <w:sz w:val="24"/>
          <w:szCs w:val="24"/>
        </w:rPr>
        <w:t>Failure condition A condition having an effect on the aeroplane and/or its occupants,</w:t>
      </w:r>
      <w:r w:rsidR="005A2050"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either direct or consequential, which is caused or contributed to by one or more</w:t>
      </w:r>
      <w:r w:rsidR="005A2050"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failures or errors, considering flight phase and relevant adverse operational or</w:t>
      </w:r>
      <w:r w:rsidR="005A2050">
        <w:rPr>
          <w:sz w:val="24"/>
          <w:szCs w:val="24"/>
        </w:rPr>
        <w:t xml:space="preserve"> </w:t>
      </w:r>
      <w:r w:rsidRPr="000F364F">
        <w:rPr>
          <w:sz w:val="24"/>
          <w:szCs w:val="24"/>
        </w:rPr>
        <w:t>environmental conditions, or external events (AMC to CS25.1309).</w:t>
      </w:r>
      <w:r w:rsidR="005A2050">
        <w:rPr>
          <w:sz w:val="24"/>
          <w:szCs w:val="24"/>
        </w:rPr>
        <w:t xml:space="preserve"> </w:t>
      </w:r>
    </w:p>
    <w:p w14:paraId="2EBAC2B8" w14:textId="77777777" w:rsidR="000F0827" w:rsidRPr="000F0827" w:rsidRDefault="000F0827" w:rsidP="000F0827">
      <w:pPr>
        <w:rPr>
          <w:sz w:val="24"/>
          <w:szCs w:val="24"/>
        </w:rPr>
      </w:pPr>
      <w:r w:rsidRPr="000F0827">
        <w:rPr>
          <w:sz w:val="24"/>
          <w:szCs w:val="24"/>
        </w:rPr>
        <w:t>Failure mode The way in which the failure of an item occurs.</w:t>
      </w:r>
    </w:p>
    <w:p w14:paraId="46B53086" w14:textId="49B400B5" w:rsidR="000F0827" w:rsidRPr="000F0827" w:rsidRDefault="000F0827" w:rsidP="000F0827">
      <w:pPr>
        <w:rPr>
          <w:sz w:val="24"/>
          <w:szCs w:val="24"/>
        </w:rPr>
      </w:pPr>
      <w:r w:rsidRPr="000F0827">
        <w:rPr>
          <w:sz w:val="24"/>
          <w:szCs w:val="24"/>
        </w:rPr>
        <w:t>False indication A display where logical difference exists between actual and</w:t>
      </w:r>
      <w:r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displayed conditions (AMC to CS25.1309).</w:t>
      </w:r>
    </w:p>
    <w:p w14:paraId="73FB1084" w14:textId="1F059D2D" w:rsidR="000F0827" w:rsidRPr="000F0827" w:rsidRDefault="000F0827" w:rsidP="000F0827">
      <w:pPr>
        <w:rPr>
          <w:sz w:val="24"/>
          <w:szCs w:val="24"/>
        </w:rPr>
      </w:pPr>
      <w:r w:rsidRPr="000F0827">
        <w:rPr>
          <w:sz w:val="24"/>
          <w:szCs w:val="24"/>
        </w:rPr>
        <w:t>Formal qualification The process that allows the determination of whether a</w:t>
      </w:r>
      <w:r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configuration item complies with the requirements allocated to it.</w:t>
      </w:r>
    </w:p>
    <w:p w14:paraId="2F80FDEF" w14:textId="7718997B" w:rsidR="000F0827" w:rsidRPr="000F0827" w:rsidRDefault="000F0827" w:rsidP="000F0827">
      <w:pPr>
        <w:rPr>
          <w:sz w:val="24"/>
          <w:szCs w:val="24"/>
        </w:rPr>
      </w:pPr>
      <w:r w:rsidRPr="000F0827">
        <w:rPr>
          <w:sz w:val="24"/>
          <w:szCs w:val="24"/>
        </w:rPr>
        <w:lastRenderedPageBreak/>
        <w:t>Formal qualification review Formal evaluation by top management of the status</w:t>
      </w:r>
      <w:r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and adequacy of the quality system in relation to quality policy and objectives.</w:t>
      </w:r>
    </w:p>
    <w:p w14:paraId="07CFB561" w14:textId="15F3BCEC" w:rsidR="000F0827" w:rsidRPr="000F0827" w:rsidRDefault="000F0827" w:rsidP="000F0827">
      <w:pPr>
        <w:rPr>
          <w:sz w:val="24"/>
          <w:szCs w:val="24"/>
        </w:rPr>
      </w:pPr>
      <w:r w:rsidRPr="000F0827">
        <w:rPr>
          <w:sz w:val="24"/>
          <w:szCs w:val="24"/>
        </w:rPr>
        <w:t>Formal verification The process of evaluating the products of a given phase using</w:t>
      </w:r>
      <w:r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formal mathematical proofs to ensure correctness and consistency with respect to</w:t>
      </w:r>
      <w:r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the products and standards provided as input to that phase.</w:t>
      </w:r>
    </w:p>
    <w:p w14:paraId="19A2E3E2" w14:textId="7743408A" w:rsidR="000F0827" w:rsidRPr="000F0827" w:rsidRDefault="000F0827" w:rsidP="000F0827">
      <w:pPr>
        <w:rPr>
          <w:sz w:val="24"/>
          <w:szCs w:val="24"/>
        </w:rPr>
      </w:pPr>
      <w:r w:rsidRPr="000F0827">
        <w:rPr>
          <w:sz w:val="24"/>
          <w:szCs w:val="24"/>
        </w:rPr>
        <w:t>Fracture mechanics In materials science fracture mechanics applies the physics of</w:t>
      </w:r>
      <w:r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stress and strain, in particular the theories of elasticity and plasticity, to the</w:t>
      </w:r>
      <w:r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microscopic crystallographic defects found in real materials in order to predict the</w:t>
      </w:r>
      <w:r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macroscopic mechanical failure of bodies. In modern materials science, it is an</w:t>
      </w:r>
      <w:r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important tool in improving the mechanical performance of materials and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components.</w:t>
      </w:r>
    </w:p>
    <w:p w14:paraId="19EC4BE5" w14:textId="0DD57AF4" w:rsidR="000F0827" w:rsidRPr="000F0827" w:rsidRDefault="000F0827" w:rsidP="000F0827">
      <w:pPr>
        <w:rPr>
          <w:sz w:val="24"/>
          <w:szCs w:val="24"/>
        </w:rPr>
      </w:pPr>
      <w:r w:rsidRPr="000F0827">
        <w:rPr>
          <w:sz w:val="24"/>
          <w:szCs w:val="24"/>
        </w:rPr>
        <w:t>Frequency The expected number of occasions of the event per unit time (usually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year, or hour, or product lifetime). In reliability analysis this is also known as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‘failure rate’.</w:t>
      </w:r>
    </w:p>
    <w:p w14:paraId="4ADF8A29" w14:textId="2633072A" w:rsidR="000F0827" w:rsidRPr="000F0827" w:rsidRDefault="000F0827" w:rsidP="000F0827">
      <w:pPr>
        <w:rPr>
          <w:sz w:val="24"/>
          <w:szCs w:val="24"/>
        </w:rPr>
      </w:pPr>
      <w:r w:rsidRPr="000F0827">
        <w:rPr>
          <w:sz w:val="24"/>
          <w:szCs w:val="24"/>
        </w:rPr>
        <w:t>Hazard Any real or potential condition that can cause injury, illness, or death to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personnel, damage to or loss of a system, equipment or property, or damage to the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environment (MIL-STD-882D).</w:t>
      </w:r>
    </w:p>
    <w:p w14:paraId="14697086" w14:textId="2951867E" w:rsidR="000F0827" w:rsidRPr="000F0827" w:rsidRDefault="000F0827" w:rsidP="000F0827">
      <w:pPr>
        <w:rPr>
          <w:sz w:val="24"/>
          <w:szCs w:val="24"/>
        </w:rPr>
      </w:pPr>
      <w:r w:rsidRPr="000F0827">
        <w:rPr>
          <w:sz w:val="24"/>
          <w:szCs w:val="24"/>
        </w:rPr>
        <w:t>A set of conditions in the operation of a product with the potential for initiating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or contributing to events that could result in personal injury, damage to property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or harm to the environment.</w:t>
      </w:r>
    </w:p>
    <w:p w14:paraId="39149128" w14:textId="090B7752" w:rsidR="000F0827" w:rsidRPr="000F0827" w:rsidRDefault="000F0827" w:rsidP="000F0827">
      <w:pPr>
        <w:rPr>
          <w:sz w:val="24"/>
          <w:szCs w:val="24"/>
        </w:rPr>
      </w:pPr>
      <w:r w:rsidRPr="000F0827">
        <w:rPr>
          <w:sz w:val="24"/>
          <w:szCs w:val="24"/>
        </w:rPr>
        <w:t>Hazard analysis (HA) A generic term describing a whole collection of techniques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whose combined strengths have a good chance of revealing most of the hazards.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The techniques chosen depend upon the industry, stage of the project, the information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available and the complexity and criticality of the equipment.</w:t>
      </w:r>
      <w:r w:rsidR="00336AE9">
        <w:rPr>
          <w:sz w:val="24"/>
          <w:szCs w:val="24"/>
        </w:rPr>
        <w:t xml:space="preserve"> </w:t>
      </w:r>
    </w:p>
    <w:p w14:paraId="754AA2D7" w14:textId="050E19A4" w:rsidR="000F0827" w:rsidRPr="000F0827" w:rsidRDefault="000F0827" w:rsidP="000F0827">
      <w:pPr>
        <w:rPr>
          <w:sz w:val="24"/>
          <w:szCs w:val="24"/>
        </w:rPr>
      </w:pPr>
      <w:r w:rsidRPr="000F0827">
        <w:rPr>
          <w:sz w:val="24"/>
          <w:szCs w:val="24"/>
        </w:rPr>
        <w:t>Hazardous material Any substance that, due to its chemical, physical, or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biological nature, causes safety, public health, or environmental concerns that would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require an elevated level of effort to manage (MIL-STD-882D).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Highly integrated Refers to systems that perform or contribute to multiple aircraft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level functions.</w:t>
      </w:r>
    </w:p>
    <w:p w14:paraId="3FF418A1" w14:textId="47F388EC" w:rsidR="000F0827" w:rsidRPr="000F0827" w:rsidRDefault="000F0827" w:rsidP="000F0827">
      <w:pPr>
        <w:rPr>
          <w:sz w:val="24"/>
          <w:szCs w:val="24"/>
        </w:rPr>
      </w:pPr>
      <w:r w:rsidRPr="000F0827">
        <w:rPr>
          <w:sz w:val="24"/>
          <w:szCs w:val="24"/>
        </w:rPr>
        <w:t>Inadvertent An inadvertent action may be performed by the pilot who did not mean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to do it (unintended but demanded operation). This term is normally used to</w:t>
      </w:r>
      <w:r w:rsidR="00336AE9">
        <w:rPr>
          <w:sz w:val="24"/>
          <w:szCs w:val="24"/>
        </w:rPr>
        <w:t xml:space="preserve">  </w:t>
      </w:r>
      <w:r w:rsidRPr="000F0827">
        <w:rPr>
          <w:sz w:val="24"/>
          <w:szCs w:val="24"/>
        </w:rPr>
        <w:t>consider the consequences of an unintended action by a crew member (ground,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flight or cargo crew) (AMC to CS25.1309).</w:t>
      </w:r>
    </w:p>
    <w:p w14:paraId="4B1B7532" w14:textId="2CC050B9" w:rsidR="000F0827" w:rsidRPr="000F0827" w:rsidRDefault="000F0827" w:rsidP="000F0827">
      <w:pPr>
        <w:rPr>
          <w:sz w:val="24"/>
          <w:szCs w:val="24"/>
        </w:rPr>
      </w:pPr>
      <w:r w:rsidRPr="000F0827">
        <w:rPr>
          <w:sz w:val="24"/>
          <w:szCs w:val="24"/>
        </w:rPr>
        <w:lastRenderedPageBreak/>
        <w:t>Incident A near miss accident with minor consequences that could have resulted in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greater loss. An unplanned event that could have resulted in an accident, or did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result in minor damage, and which indicates the existence of, though may not</w:t>
      </w:r>
      <w:r w:rsidR="00336AE9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define, a hazard or hazardous condition. Sometimes called a mishap.</w:t>
      </w:r>
    </w:p>
    <w:p w14:paraId="52F96941" w14:textId="10B618C2" w:rsidR="005A2050" w:rsidRDefault="000F0827" w:rsidP="000F0827">
      <w:pPr>
        <w:rPr>
          <w:sz w:val="24"/>
          <w:szCs w:val="24"/>
        </w:rPr>
      </w:pPr>
      <w:r w:rsidRPr="000F0827">
        <w:rPr>
          <w:sz w:val="24"/>
          <w:szCs w:val="24"/>
        </w:rPr>
        <w:t>Initiating events Initiating events; initiator; the contributory hazard; unsafe act and/</w:t>
      </w:r>
      <w:r w:rsidR="00F435B7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or unsafe condition that initiated the adverse event flow, which resulted in the</w:t>
      </w:r>
      <w:r w:rsidR="00F435B7">
        <w:rPr>
          <w:sz w:val="24"/>
          <w:szCs w:val="24"/>
        </w:rPr>
        <w:t xml:space="preserve"> </w:t>
      </w:r>
      <w:r w:rsidRPr="000F0827">
        <w:rPr>
          <w:sz w:val="24"/>
          <w:szCs w:val="24"/>
        </w:rPr>
        <w:t>hazardous event under evaluation; also see root cause.</w:t>
      </w:r>
    </w:p>
    <w:p w14:paraId="62A4783B" w14:textId="1B5FA32B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t>Inspection A static technique that relies on visual examination of development</w:t>
      </w:r>
      <w:r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products to detect deviations, violations or other problems.</w:t>
      </w:r>
    </w:p>
    <w:p w14:paraId="66810902" w14:textId="49540EA4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t>Installation appraisal This is a qualitative appraisal of the integrity and safety of</w:t>
      </w:r>
      <w:r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the installation. Any deviations from normal, industry-accepted installation practices,</w:t>
      </w:r>
      <w:r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such as clearances or tolerances, should be evaluated, especially when appraising</w:t>
      </w:r>
      <w:r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modifications made after entry into service (AMC to CS25.1309).</w:t>
      </w:r>
    </w:p>
    <w:p w14:paraId="5A70EC1B" w14:textId="5F8F4143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t>Item Any level of hardware assembly (system, sub-system, equipment, component,</w:t>
      </w:r>
      <w:r w:rsidR="0098166F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etc.) including associated software or firmware.</w:t>
      </w:r>
    </w:p>
    <w:p w14:paraId="391EAC4A" w14:textId="77777777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t>Latent Present and capable of becoming, though not now visible or active.</w:t>
      </w:r>
    </w:p>
    <w:p w14:paraId="5A57879E" w14:textId="57018228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t>Latent failure A failure is latent until it is made known to the flight crew or</w:t>
      </w:r>
      <w:r w:rsidR="0098166F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maintenance personnel. A significant latent failure is one which would in combination</w:t>
      </w:r>
      <w:r w:rsidR="0098166F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with one or more specific failures or events result in a hazardous or catastrophic</w:t>
      </w:r>
      <w:r w:rsidR="0098166F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failure condition (AMC to CS25.1309).</w:t>
      </w:r>
    </w:p>
    <w:p w14:paraId="0907952F" w14:textId="6BB5327C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t>Life cycle All phases of the system’s life including design, research, development,</w:t>
      </w:r>
      <w:r w:rsidR="0098166F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testing and evaluation, production, deployment (inventory), operations and support,</w:t>
      </w:r>
      <w:r w:rsidR="0098166F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and disposal (MIL-STD-882D).</w:t>
      </w:r>
    </w:p>
    <w:p w14:paraId="0D8A6515" w14:textId="261DF876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t>Likelihood Likelihood defines in quantitative or qualitative terms, the estimated</w:t>
      </w:r>
      <w:r w:rsidR="0098166F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probability of the specific hazardous event under study. Likelihood is one element</w:t>
      </w:r>
      <w:r w:rsidR="0098166F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of associated risk (the other being severity). Fault trees and other models can be</w:t>
      </w:r>
      <w:r w:rsidR="0098166F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constructed and individual hazard probabilities are estimated, and likelihood can</w:t>
      </w:r>
      <w:r w:rsidR="0098166F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be calculated via Boolean Logic.</w:t>
      </w:r>
    </w:p>
    <w:p w14:paraId="67E4FF08" w14:textId="00285062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lastRenderedPageBreak/>
        <w:t>Maintainability The ability of an item to be retained in or restored to a specified</w:t>
      </w:r>
      <w:r w:rsidR="00E55DDD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condition when maintenance is performed by personnel having specified skill</w:t>
      </w:r>
      <w:r w:rsidR="00E55DDD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levels, using prescribed procedures, resources and equipment at each prescribed</w:t>
      </w:r>
      <w:r w:rsidR="00E55DDD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level of maintenance and repair.</w:t>
      </w:r>
    </w:p>
    <w:p w14:paraId="6C3D0B70" w14:textId="7C7D5E82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t>Malfunction Failure to operate in the normal or usual manner. Any anomaly which</w:t>
      </w:r>
      <w:r w:rsidR="00E55DDD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results in system deviation.</w:t>
      </w:r>
    </w:p>
    <w:p w14:paraId="1B7B298D" w14:textId="6DB2979C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t>Mean time between failures (MTBF) Indicates mean life of repairable items. As</w:t>
      </w:r>
      <w:r w:rsidR="00E55DDD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the reciprocal of failure rate, MTBF is an alternative for describing the random</w:t>
      </w:r>
      <w:r w:rsidR="00E55DDD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failure portion of the bath-tub curve.</w:t>
      </w:r>
    </w:p>
    <w:p w14:paraId="5EF5D8F1" w14:textId="776F2AA3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t>Mean time to failure (MTTF) Indicates mean life of non-repairable items.</w:t>
      </w:r>
      <w:r w:rsidR="00E55DDD">
        <w:rPr>
          <w:sz w:val="24"/>
          <w:szCs w:val="24"/>
        </w:rPr>
        <w:t xml:space="preserve"> </w:t>
      </w:r>
    </w:p>
    <w:p w14:paraId="189083C6" w14:textId="77777777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t>Methodology A particular procedure or set of procedures.</w:t>
      </w:r>
    </w:p>
    <w:p w14:paraId="2886BFC8" w14:textId="0178A6C9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t>Mishap An unplanned event or series of events resulting in death, injury, occupational</w:t>
      </w:r>
      <w:r w:rsidR="00E55DDD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illness, damage to or loss of equipment or property, or damage to the environment</w:t>
      </w:r>
      <w:r w:rsidR="00E55DDD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(MIL-STD-882D).</w:t>
      </w:r>
    </w:p>
    <w:p w14:paraId="21C8E4E6" w14:textId="31313876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t>Mishap risk An expression of the impact and possibility of a mishap in terms of</w:t>
      </w:r>
      <w:r w:rsidR="00E55DDD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potential mishap severity and probability of occurrence (MIL-STD-882D).</w:t>
      </w:r>
    </w:p>
    <w:p w14:paraId="70BE0F43" w14:textId="639E678F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t>Mitigation Any downstream circumstances or functions that reduce the probability</w:t>
      </w:r>
      <w:r w:rsidR="00E55DDD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of a malfunction escalating to an accident.</w:t>
      </w:r>
    </w:p>
    <w:p w14:paraId="64185CF3" w14:textId="064B2E07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t>Objective evidence Information that can be proved true, based on facts obtained</w:t>
      </w:r>
      <w:r w:rsidR="00E55DDD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through observation, measurement, test or other means.</w:t>
      </w:r>
    </w:p>
    <w:p w14:paraId="064E7BB7" w14:textId="209D6736" w:rsidR="00F435B7" w:rsidRPr="00F435B7" w:rsidRDefault="00F435B7" w:rsidP="00F435B7">
      <w:pPr>
        <w:rPr>
          <w:sz w:val="24"/>
          <w:szCs w:val="24"/>
        </w:rPr>
      </w:pPr>
      <w:r w:rsidRPr="00F435B7">
        <w:rPr>
          <w:sz w:val="24"/>
          <w:szCs w:val="24"/>
        </w:rPr>
        <w:t>Optimum safety The associated risks that have been identified have been accepted</w:t>
      </w:r>
      <w:r w:rsidR="00E55DDD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provided that all identified controls are implemented and enforced.</w:t>
      </w:r>
    </w:p>
    <w:p w14:paraId="226C9567" w14:textId="50018647" w:rsidR="00F435B7" w:rsidRDefault="00F435B7" w:rsidP="00F40F8D">
      <w:pPr>
        <w:rPr>
          <w:sz w:val="24"/>
          <w:szCs w:val="24"/>
        </w:rPr>
      </w:pPr>
      <w:r w:rsidRPr="00F435B7">
        <w:rPr>
          <w:sz w:val="24"/>
          <w:szCs w:val="24"/>
        </w:rPr>
        <w:t>Pareto principle In 1906, Italian economist Vilfredo Pareto created a mathematical</w:t>
      </w:r>
      <w:r w:rsidR="00E55DDD">
        <w:rPr>
          <w:sz w:val="24"/>
          <w:szCs w:val="24"/>
        </w:rPr>
        <w:t xml:space="preserve"> </w:t>
      </w:r>
      <w:r w:rsidRPr="00F435B7">
        <w:rPr>
          <w:sz w:val="24"/>
          <w:szCs w:val="24"/>
        </w:rPr>
        <w:t>formula to describe the unequal distribution of wealth in his country, observing</w:t>
      </w:r>
      <w:r w:rsidR="00E55DDD">
        <w:rPr>
          <w:sz w:val="24"/>
          <w:szCs w:val="24"/>
        </w:rPr>
        <w:t xml:space="preserve"> </w:t>
      </w:r>
      <w:r w:rsidR="00F40F8D" w:rsidRPr="00F40F8D">
        <w:rPr>
          <w:sz w:val="24"/>
          <w:szCs w:val="24"/>
        </w:rPr>
        <w:t>that twenty per cent of the people owned eighty per cent of the wealth. In the late</w:t>
      </w:r>
      <w:r w:rsidR="00F40F8D">
        <w:rPr>
          <w:sz w:val="24"/>
          <w:szCs w:val="24"/>
        </w:rPr>
        <w:t xml:space="preserve"> </w:t>
      </w:r>
      <w:r w:rsidR="00F40F8D" w:rsidRPr="00F40F8D">
        <w:rPr>
          <w:sz w:val="24"/>
          <w:szCs w:val="24"/>
        </w:rPr>
        <w:t>1940s, Dr Joseph M. Juran inaccurately attributed the 80/20 rule to Pareto, calling</w:t>
      </w:r>
      <w:r w:rsidR="00F40F8D">
        <w:rPr>
          <w:sz w:val="24"/>
          <w:szCs w:val="24"/>
        </w:rPr>
        <w:t xml:space="preserve"> </w:t>
      </w:r>
      <w:r w:rsidR="00F40F8D" w:rsidRPr="00F40F8D">
        <w:rPr>
          <w:sz w:val="24"/>
          <w:szCs w:val="24"/>
        </w:rPr>
        <w:t>it Pareto’s Principle. While it may be misnamed, Pareto’s Principle or Pareto’s</w:t>
      </w:r>
      <w:r w:rsidR="00F40F8D">
        <w:rPr>
          <w:sz w:val="24"/>
          <w:szCs w:val="24"/>
        </w:rPr>
        <w:t xml:space="preserve"> </w:t>
      </w:r>
      <w:r w:rsidR="00F40F8D" w:rsidRPr="00F40F8D">
        <w:rPr>
          <w:sz w:val="24"/>
          <w:szCs w:val="24"/>
        </w:rPr>
        <w:t>Law as it is sometimes called, can be a very effective tool to help effective</w:t>
      </w:r>
      <w:r w:rsidR="00F40F8D">
        <w:rPr>
          <w:sz w:val="24"/>
          <w:szCs w:val="24"/>
        </w:rPr>
        <w:t xml:space="preserve"> </w:t>
      </w:r>
      <w:r w:rsidR="00F40F8D" w:rsidRPr="00F40F8D">
        <w:rPr>
          <w:sz w:val="24"/>
          <w:szCs w:val="24"/>
        </w:rPr>
        <w:t>management. As a result, Dr Juran’s observation of the ‘vital few and trivial</w:t>
      </w:r>
      <w:r w:rsidR="00F40F8D">
        <w:rPr>
          <w:sz w:val="24"/>
          <w:szCs w:val="24"/>
        </w:rPr>
        <w:t xml:space="preserve"> </w:t>
      </w:r>
      <w:r w:rsidR="00F40F8D" w:rsidRPr="00F40F8D">
        <w:rPr>
          <w:sz w:val="24"/>
          <w:szCs w:val="24"/>
        </w:rPr>
        <w:t>many’, the principle that 20 per cent of something always are responsible for 80</w:t>
      </w:r>
      <w:r w:rsidR="00F40F8D">
        <w:rPr>
          <w:sz w:val="24"/>
          <w:szCs w:val="24"/>
        </w:rPr>
        <w:t xml:space="preserve"> </w:t>
      </w:r>
      <w:r w:rsidR="00F40F8D" w:rsidRPr="00F40F8D">
        <w:rPr>
          <w:sz w:val="24"/>
          <w:szCs w:val="24"/>
        </w:rPr>
        <w:t>per cent of the results, became known as Pareto’s Principle or the 80/20 Rule.</w:t>
      </w:r>
    </w:p>
    <w:p w14:paraId="45F25F48" w14:textId="3A1E68BB" w:rsidR="00F40F8D" w:rsidRPr="00F40F8D" w:rsidRDefault="00F40F8D" w:rsidP="00F40F8D">
      <w:pPr>
        <w:rPr>
          <w:sz w:val="24"/>
          <w:szCs w:val="24"/>
        </w:rPr>
      </w:pPr>
      <w:r w:rsidRPr="00F40F8D">
        <w:rPr>
          <w:sz w:val="24"/>
          <w:szCs w:val="24"/>
        </w:rPr>
        <w:lastRenderedPageBreak/>
        <w:t>Partitioning Partitioning is a technique for providing isolation between functionally</w:t>
      </w:r>
      <w:r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independent software components to contain and/or isolate faults and potentially</w:t>
      </w:r>
      <w:r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reduce the effort of the software verification process.</w:t>
      </w:r>
    </w:p>
    <w:p w14:paraId="7E3E23C5" w14:textId="77777777" w:rsidR="00F40F8D" w:rsidRPr="00F40F8D" w:rsidRDefault="00F40F8D" w:rsidP="00F40F8D">
      <w:pPr>
        <w:rPr>
          <w:sz w:val="24"/>
          <w:szCs w:val="24"/>
        </w:rPr>
      </w:pPr>
      <w:r w:rsidRPr="00F40F8D">
        <w:rPr>
          <w:sz w:val="24"/>
          <w:szCs w:val="24"/>
        </w:rPr>
        <w:t>Path sets Routes to success.</w:t>
      </w:r>
    </w:p>
    <w:p w14:paraId="66399DBB" w14:textId="3DD39CD2" w:rsidR="00F40F8D" w:rsidRPr="00F40F8D" w:rsidRDefault="00F40F8D" w:rsidP="00F40F8D">
      <w:pPr>
        <w:rPr>
          <w:sz w:val="24"/>
          <w:szCs w:val="24"/>
        </w:rPr>
      </w:pPr>
      <w:r w:rsidRPr="00F40F8D">
        <w:rPr>
          <w:sz w:val="24"/>
          <w:szCs w:val="24"/>
        </w:rPr>
        <w:t>Phase Defined segment of work. (Note: a phase does not imply the use of any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specific life-cycle model, nor does it imply a period of time in the development of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a product.)</w:t>
      </w:r>
    </w:p>
    <w:p w14:paraId="4B64FAE8" w14:textId="77777777" w:rsidR="00F40F8D" w:rsidRPr="00F40F8D" w:rsidRDefault="00F40F8D" w:rsidP="00F40F8D">
      <w:pPr>
        <w:rPr>
          <w:sz w:val="24"/>
          <w:szCs w:val="24"/>
        </w:rPr>
      </w:pPr>
      <w:r w:rsidRPr="00F40F8D">
        <w:rPr>
          <w:sz w:val="24"/>
          <w:szCs w:val="24"/>
        </w:rPr>
        <w:t>Practice Recommended methods, rules, and designs for voluntary compliance.</w:t>
      </w:r>
    </w:p>
    <w:p w14:paraId="503397E0" w14:textId="71B19BB5" w:rsidR="00F40F8D" w:rsidRPr="00F40F8D" w:rsidRDefault="00F40F8D" w:rsidP="00F40F8D">
      <w:pPr>
        <w:rPr>
          <w:sz w:val="24"/>
          <w:szCs w:val="24"/>
        </w:rPr>
      </w:pPr>
      <w:r w:rsidRPr="00F40F8D">
        <w:rPr>
          <w:sz w:val="24"/>
          <w:szCs w:val="24"/>
        </w:rPr>
        <w:t>Premise A previous statement or proposition from which another is inferred or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follows as a conclusion (Oxford English Dictionary 1991).</w:t>
      </w:r>
    </w:p>
    <w:p w14:paraId="172C7984" w14:textId="7AFEDFDA" w:rsidR="00F40F8D" w:rsidRPr="00F40F8D" w:rsidRDefault="00F40F8D" w:rsidP="00F40F8D">
      <w:pPr>
        <w:rPr>
          <w:sz w:val="24"/>
          <w:szCs w:val="24"/>
        </w:rPr>
      </w:pPr>
      <w:r w:rsidRPr="00F40F8D">
        <w:rPr>
          <w:sz w:val="24"/>
          <w:szCs w:val="24"/>
        </w:rPr>
        <w:t>Probability The probability of the event occurring in a given time period or the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conditional probability of it occurring given that a previous event has occurred.</w:t>
      </w:r>
      <w:r w:rsidR="003F5479">
        <w:rPr>
          <w:sz w:val="24"/>
          <w:szCs w:val="24"/>
        </w:rPr>
        <w:t xml:space="preserve"> </w:t>
      </w:r>
    </w:p>
    <w:p w14:paraId="1996992A" w14:textId="6523065E" w:rsidR="00F40F8D" w:rsidRPr="00F40F8D" w:rsidRDefault="00F40F8D" w:rsidP="00F40F8D">
      <w:pPr>
        <w:rPr>
          <w:sz w:val="24"/>
          <w:szCs w:val="24"/>
        </w:rPr>
      </w:pPr>
      <w:r w:rsidRPr="00F40F8D">
        <w:rPr>
          <w:sz w:val="24"/>
          <w:szCs w:val="24"/>
        </w:rPr>
        <w:t>Process Set of interrelated resources and activities, which transform inputs into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outputs.</w:t>
      </w:r>
    </w:p>
    <w:p w14:paraId="2B248675" w14:textId="54F7BC67" w:rsidR="00F40F8D" w:rsidRPr="00F40F8D" w:rsidRDefault="00F40F8D" w:rsidP="00F40F8D">
      <w:pPr>
        <w:rPr>
          <w:sz w:val="24"/>
          <w:szCs w:val="24"/>
        </w:rPr>
      </w:pPr>
      <w:r w:rsidRPr="00F40F8D">
        <w:rPr>
          <w:sz w:val="24"/>
          <w:szCs w:val="24"/>
        </w:rPr>
        <w:t>Product Any system in the form of an integrated platform, facility, sub-system,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equipment, software, or service, which is either to be provided to a customer or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taken into service by the company as an entity, or being developed for such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purposes.</w:t>
      </w:r>
    </w:p>
    <w:p w14:paraId="22BF6C98" w14:textId="7EAE5448" w:rsidR="00F40F8D" w:rsidRPr="00F40F8D" w:rsidRDefault="00F40F8D" w:rsidP="00F40F8D">
      <w:pPr>
        <w:rPr>
          <w:sz w:val="24"/>
          <w:szCs w:val="24"/>
        </w:rPr>
      </w:pPr>
      <w:r w:rsidRPr="00F40F8D">
        <w:rPr>
          <w:sz w:val="24"/>
          <w:szCs w:val="24"/>
        </w:rPr>
        <w:t>Product liability Generic term used to describe the onus on a producer or others to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make restitution for loss related to personal injury, property damage or other harm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caused by a product.</w:t>
      </w:r>
    </w:p>
    <w:p w14:paraId="306070B8" w14:textId="4957DE53" w:rsidR="00F40F8D" w:rsidRPr="00F40F8D" w:rsidRDefault="00F40F8D" w:rsidP="00F40F8D">
      <w:pPr>
        <w:rPr>
          <w:sz w:val="24"/>
          <w:szCs w:val="24"/>
        </w:rPr>
      </w:pPr>
      <w:r w:rsidRPr="00F40F8D">
        <w:rPr>
          <w:sz w:val="24"/>
          <w:szCs w:val="24"/>
        </w:rPr>
        <w:t>Product safety The risks of hazards to operators, the public, property and the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environment, when used for their intended purpose. Or in any reasonably foreseeable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way, including disposal of the product.</w:t>
      </w:r>
    </w:p>
    <w:p w14:paraId="2150C462" w14:textId="0D4D55C0" w:rsidR="00F40F8D" w:rsidRPr="00F40F8D" w:rsidRDefault="00F40F8D" w:rsidP="00F40F8D">
      <w:pPr>
        <w:rPr>
          <w:sz w:val="24"/>
          <w:szCs w:val="24"/>
        </w:rPr>
      </w:pPr>
      <w:r w:rsidRPr="00F40F8D">
        <w:rPr>
          <w:sz w:val="24"/>
          <w:szCs w:val="24"/>
        </w:rPr>
        <w:t>Product service history Historical data generated by activities at the interface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between the supplier and the customer and by supplier internal activities to meet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the customer needs regarding the quality, reliability and safety trends of the product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or service.</w:t>
      </w:r>
    </w:p>
    <w:p w14:paraId="215C4023" w14:textId="11EDBCD3" w:rsidR="00F40F8D" w:rsidRPr="00F40F8D" w:rsidRDefault="00F40F8D" w:rsidP="00F40F8D">
      <w:pPr>
        <w:rPr>
          <w:sz w:val="24"/>
          <w:szCs w:val="24"/>
        </w:rPr>
      </w:pPr>
      <w:r w:rsidRPr="00F40F8D">
        <w:rPr>
          <w:sz w:val="24"/>
          <w:szCs w:val="24"/>
        </w:rPr>
        <w:t>Qualification Qualification is the systematic process during the design of an aircraft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or airborne system, of demonstrating conformance to the design objective/requirement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and a set of specific and predetermined airworthiness regulations for a specific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type and category of aircraft. These regulations, (such as FARs, DEF STAN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00-970, etc.), are determined by the relevant airworthiness authority. The qualification</w:t>
      </w:r>
      <w:r w:rsidR="003F5479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 xml:space="preserve">process is satisfied as soon as it is objectively </w:t>
      </w:r>
      <w:r w:rsidRPr="00F40F8D">
        <w:rPr>
          <w:sz w:val="24"/>
          <w:szCs w:val="24"/>
        </w:rPr>
        <w:lastRenderedPageBreak/>
        <w:t>proven that the laid down regulations</w:t>
      </w:r>
      <w:r w:rsidR="00476915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and requirements for that specific aircraft type and category have been satisfied so</w:t>
      </w:r>
      <w:r w:rsidR="00476915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as to ensure continuous airworthiness.</w:t>
      </w:r>
    </w:p>
    <w:p w14:paraId="5DFF0D9F" w14:textId="2407794E" w:rsidR="00F40F8D" w:rsidRDefault="00F40F8D" w:rsidP="00F40F8D">
      <w:pPr>
        <w:rPr>
          <w:sz w:val="24"/>
          <w:szCs w:val="24"/>
        </w:rPr>
      </w:pPr>
      <w:r w:rsidRPr="00F40F8D">
        <w:rPr>
          <w:sz w:val="24"/>
          <w:szCs w:val="24"/>
        </w:rPr>
        <w:t>Qualification process Process of demonstrating whether an entity is capable of</w:t>
      </w:r>
      <w:r w:rsidR="00476915">
        <w:rPr>
          <w:sz w:val="24"/>
          <w:szCs w:val="24"/>
        </w:rPr>
        <w:t xml:space="preserve"> </w:t>
      </w:r>
      <w:r w:rsidRPr="00F40F8D">
        <w:rPr>
          <w:sz w:val="24"/>
          <w:szCs w:val="24"/>
        </w:rPr>
        <w:t>fulfilling specified requirements.</w:t>
      </w:r>
      <w:r w:rsidR="00476915">
        <w:rPr>
          <w:sz w:val="24"/>
          <w:szCs w:val="24"/>
        </w:rPr>
        <w:t xml:space="preserve"> </w:t>
      </w:r>
    </w:p>
    <w:p w14:paraId="048AF05B" w14:textId="77777777" w:rsidR="00476915" w:rsidRDefault="00476915" w:rsidP="00476915">
      <w:pPr>
        <w:rPr>
          <w:sz w:val="24"/>
          <w:szCs w:val="24"/>
        </w:rPr>
      </w:pPr>
      <w:r w:rsidRPr="00476915">
        <w:rPr>
          <w:sz w:val="24"/>
          <w:szCs w:val="24"/>
        </w:rPr>
        <w:t>Qualitative Those analytical processes that assess system and aeroplane safety in</w:t>
      </w:r>
      <w:r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an objective, non-numerical manner (AMC to CS25.1309).</w:t>
      </w:r>
      <w:r>
        <w:rPr>
          <w:sz w:val="24"/>
          <w:szCs w:val="24"/>
        </w:rPr>
        <w:t xml:space="preserve"> </w:t>
      </w:r>
    </w:p>
    <w:p w14:paraId="6851EFED" w14:textId="32DDDD98" w:rsidR="00476915" w:rsidRPr="00476915" w:rsidRDefault="00476915" w:rsidP="00476915">
      <w:pPr>
        <w:rPr>
          <w:sz w:val="24"/>
          <w:szCs w:val="24"/>
        </w:rPr>
      </w:pPr>
      <w:r w:rsidRPr="00476915">
        <w:rPr>
          <w:sz w:val="24"/>
          <w:szCs w:val="24"/>
        </w:rPr>
        <w:t>Quantitative Those analytical processes that apply mathematical methods to assess</w:t>
      </w:r>
      <w:r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system and aeroplane safety (AMC to CJ25.1309).</w:t>
      </w:r>
    </w:p>
    <w:p w14:paraId="1B299A32" w14:textId="77777777" w:rsidR="00890C40" w:rsidRDefault="00476915" w:rsidP="00476915">
      <w:pPr>
        <w:rPr>
          <w:sz w:val="24"/>
          <w:szCs w:val="24"/>
        </w:rPr>
      </w:pPr>
      <w:r w:rsidRPr="00476915">
        <w:rPr>
          <w:sz w:val="24"/>
          <w:szCs w:val="24"/>
        </w:rPr>
        <w:t>Random failure Failure that results from a variety of degradation mechanisms in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the hardware. Failure rates arising from these are assumed to be constant over the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useful life of the item and can be quantified with reasonable accuracy.</w:t>
      </w:r>
      <w:r w:rsidR="00890C40">
        <w:rPr>
          <w:sz w:val="24"/>
          <w:szCs w:val="24"/>
        </w:rPr>
        <w:t xml:space="preserve"> </w:t>
      </w:r>
    </w:p>
    <w:p w14:paraId="31FEDA45" w14:textId="18479AC9" w:rsidR="00476915" w:rsidRPr="00476915" w:rsidRDefault="00476915" w:rsidP="00476915">
      <w:pPr>
        <w:rPr>
          <w:sz w:val="24"/>
          <w:szCs w:val="24"/>
        </w:rPr>
      </w:pPr>
      <w:r w:rsidRPr="00476915">
        <w:rPr>
          <w:sz w:val="24"/>
          <w:szCs w:val="24"/>
        </w:rPr>
        <w:t>Redundancy Multiple independent methods incorporated to accomplish a given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function, each one of them is sufficient to accomplish the function or flight operation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(AMC to CS25.1309).</w:t>
      </w:r>
    </w:p>
    <w:p w14:paraId="34EC7867" w14:textId="20D36E1A" w:rsidR="00476915" w:rsidRPr="00476915" w:rsidRDefault="00476915" w:rsidP="00476915">
      <w:pPr>
        <w:rPr>
          <w:sz w:val="24"/>
          <w:szCs w:val="24"/>
        </w:rPr>
      </w:pPr>
      <w:r w:rsidRPr="00476915">
        <w:rPr>
          <w:sz w:val="24"/>
          <w:szCs w:val="24"/>
        </w:rPr>
        <w:t>Reliability The probability ratio that a system or product will perform in a satisfactory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manner under stated conditions for a stated period of time, assuming it was in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proper condition at the mission beginning.</w:t>
      </w:r>
    </w:p>
    <w:p w14:paraId="6ED3D51E" w14:textId="77777777" w:rsidR="00476915" w:rsidRPr="00476915" w:rsidRDefault="00476915" w:rsidP="00476915">
      <w:pPr>
        <w:rPr>
          <w:sz w:val="24"/>
          <w:szCs w:val="24"/>
        </w:rPr>
      </w:pPr>
      <w:r w:rsidRPr="00476915">
        <w:rPr>
          <w:sz w:val="24"/>
          <w:szCs w:val="24"/>
        </w:rPr>
        <w:t>Requirements Statements describing essential, necessary or desired attributes.</w:t>
      </w:r>
    </w:p>
    <w:p w14:paraId="592D2168" w14:textId="1D8285E6" w:rsidR="00476915" w:rsidRPr="00476915" w:rsidRDefault="00476915" w:rsidP="00476915">
      <w:pPr>
        <w:rPr>
          <w:sz w:val="24"/>
          <w:szCs w:val="24"/>
        </w:rPr>
      </w:pPr>
      <w:r w:rsidRPr="00476915">
        <w:rPr>
          <w:sz w:val="24"/>
          <w:szCs w:val="24"/>
        </w:rPr>
        <w:t>Requirements specification Specification that sets forth the requirements for a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system or system component.</w:t>
      </w:r>
    </w:p>
    <w:p w14:paraId="1D15A044" w14:textId="6BD75525" w:rsidR="00476915" w:rsidRPr="00476915" w:rsidRDefault="00476915" w:rsidP="00476915">
      <w:pPr>
        <w:rPr>
          <w:sz w:val="24"/>
          <w:szCs w:val="24"/>
        </w:rPr>
      </w:pPr>
      <w:r w:rsidRPr="00476915">
        <w:rPr>
          <w:sz w:val="24"/>
          <w:szCs w:val="24"/>
        </w:rPr>
        <w:t>Risk An expression of the possibility and impact of an event in terms of hazard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severity and hazard probability. In other words, it is the combined effect of the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probability of occurrence of an undesirable event, and the severity of that event.</w:t>
      </w:r>
    </w:p>
    <w:p w14:paraId="06E99848" w14:textId="2EDA3ADD" w:rsidR="00476915" w:rsidRPr="00476915" w:rsidRDefault="00476915" w:rsidP="00476915">
      <w:pPr>
        <w:rPr>
          <w:sz w:val="24"/>
          <w:szCs w:val="24"/>
        </w:rPr>
      </w:pPr>
      <w:r w:rsidRPr="00476915">
        <w:rPr>
          <w:sz w:val="24"/>
          <w:szCs w:val="24"/>
        </w:rPr>
        <w:t>Safe life The safe life design technique is employed in critical systems which are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either very difficult to repair or may cause severe damage to life and property.</w:t>
      </w:r>
      <w:r w:rsidR="00890C40">
        <w:rPr>
          <w:sz w:val="24"/>
          <w:szCs w:val="24"/>
        </w:rPr>
        <w:t xml:space="preserve"> </w:t>
      </w:r>
    </w:p>
    <w:p w14:paraId="4A83B3AF" w14:textId="77777777" w:rsidR="00476915" w:rsidRPr="00476915" w:rsidRDefault="00476915" w:rsidP="00476915">
      <w:pPr>
        <w:rPr>
          <w:sz w:val="24"/>
          <w:szCs w:val="24"/>
        </w:rPr>
      </w:pPr>
      <w:r w:rsidRPr="00476915">
        <w:rPr>
          <w:sz w:val="24"/>
          <w:szCs w:val="24"/>
        </w:rPr>
        <w:t>These systems are designed to work for years without requirement of any repairs.</w:t>
      </w:r>
    </w:p>
    <w:p w14:paraId="4E67486A" w14:textId="5023C1CE" w:rsidR="00476915" w:rsidRPr="00476915" w:rsidRDefault="00476915" w:rsidP="00476915">
      <w:pPr>
        <w:rPr>
          <w:sz w:val="24"/>
          <w:szCs w:val="24"/>
        </w:rPr>
      </w:pPr>
      <w:r w:rsidRPr="00476915">
        <w:rPr>
          <w:sz w:val="24"/>
          <w:szCs w:val="24"/>
        </w:rPr>
        <w:t>Safety Freedom from those conditions that can cause death, injury, occupational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illness or damage to or loss of property, or damage to the environment. It is the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 xml:space="preserve">state in which risk is lower </w:t>
      </w:r>
      <w:r w:rsidRPr="00476915">
        <w:rPr>
          <w:sz w:val="24"/>
          <w:szCs w:val="24"/>
        </w:rPr>
        <w:lastRenderedPageBreak/>
        <w:t>than the boundary risk. The boundary risk is the upper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limit of acceptable risk. It is specific for a technical purpose or state (SAE ARP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4754, p. 80).</w:t>
      </w:r>
    </w:p>
    <w:p w14:paraId="360358B7" w14:textId="5B4883E8" w:rsidR="00476915" w:rsidRPr="00476915" w:rsidRDefault="00476915" w:rsidP="00476915">
      <w:pPr>
        <w:rPr>
          <w:sz w:val="24"/>
          <w:szCs w:val="24"/>
        </w:rPr>
      </w:pPr>
      <w:r w:rsidRPr="00476915">
        <w:rPr>
          <w:sz w:val="24"/>
          <w:szCs w:val="24"/>
        </w:rPr>
        <w:t>Freedom from those conditions that can cause death, injury, occupational illness,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damage to or loss of equipment or property, or damage to the environment (MILSTD-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882D).</w:t>
      </w:r>
    </w:p>
    <w:p w14:paraId="049AE111" w14:textId="22FDF0B3" w:rsidR="00476915" w:rsidRPr="00476915" w:rsidRDefault="00476915" w:rsidP="00476915">
      <w:pPr>
        <w:rPr>
          <w:sz w:val="24"/>
          <w:szCs w:val="24"/>
        </w:rPr>
      </w:pPr>
      <w:r w:rsidRPr="00476915">
        <w:rPr>
          <w:sz w:val="24"/>
          <w:szCs w:val="24"/>
        </w:rPr>
        <w:t>Safety assessment The safety assessment is a structured body of evidence that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provides a convincing and valid argument that a system is adequately safe for a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given application in a given environment. It is a collection of documents that,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taken together, provide objective evidence that all reasonable steps were taken to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ensure product safety. It may also provide data that the customer finds helpful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throughout the life of the product. Note that the safety assessment is applicable to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one specific point in time only and is a deliverable to the system manager/owner.</w:t>
      </w:r>
    </w:p>
    <w:p w14:paraId="66C63A52" w14:textId="7F86AF13" w:rsidR="00476915" w:rsidRPr="00476915" w:rsidRDefault="00476915" w:rsidP="00476915">
      <w:pPr>
        <w:rPr>
          <w:sz w:val="24"/>
          <w:szCs w:val="24"/>
        </w:rPr>
      </w:pPr>
      <w:r w:rsidRPr="00476915">
        <w:rPr>
          <w:sz w:val="24"/>
          <w:szCs w:val="24"/>
        </w:rPr>
        <w:t>Safety case The Health and Safety Commission defines a safety case as: ‘a suite of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documents providing a written demonstration that risks have been reduced as low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as is reasonably practicable. It is intended to be a living dossier which underpins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every safety-related decision made by the licensee.’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Note that it is a living dossier, which implies that it needs continuous management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to ensure its currency and validity. This implies that it falls within the remit of the</w:t>
      </w:r>
    </w:p>
    <w:p w14:paraId="7C39F869" w14:textId="044B276B" w:rsidR="0042365E" w:rsidRPr="0042365E" w:rsidRDefault="00476915" w:rsidP="0042365E">
      <w:pPr>
        <w:rPr>
          <w:sz w:val="24"/>
          <w:szCs w:val="24"/>
        </w:rPr>
      </w:pPr>
      <w:r w:rsidRPr="00476915">
        <w:rPr>
          <w:sz w:val="24"/>
          <w:szCs w:val="24"/>
        </w:rPr>
        <w:t>system owner/manager. The safety case(s) of an organisation are subordinate to</w:t>
      </w:r>
      <w:r w:rsidR="00890C40">
        <w:rPr>
          <w:sz w:val="24"/>
          <w:szCs w:val="24"/>
        </w:rPr>
        <w:t xml:space="preserve"> </w:t>
      </w:r>
      <w:r w:rsidRPr="00476915">
        <w:rPr>
          <w:sz w:val="24"/>
          <w:szCs w:val="24"/>
        </w:rPr>
        <w:t>the corporate safety management system but are used to interact with the SMS (i.e.</w:t>
      </w:r>
      <w:r w:rsidR="0042365E">
        <w:rPr>
          <w:sz w:val="24"/>
          <w:szCs w:val="24"/>
        </w:rPr>
        <w:t xml:space="preserve"> </w:t>
      </w:r>
      <w:r w:rsidR="0042365E" w:rsidRPr="0042365E">
        <w:rPr>
          <w:sz w:val="24"/>
          <w:szCs w:val="24"/>
        </w:rPr>
        <w:t>the SMS is the facilitator of a live safety case; the safety case, in turn, can receive</w:t>
      </w:r>
      <w:r w:rsidR="0042365E">
        <w:rPr>
          <w:sz w:val="24"/>
          <w:szCs w:val="24"/>
        </w:rPr>
        <w:t xml:space="preserve"> </w:t>
      </w:r>
      <w:r w:rsidR="0042365E" w:rsidRPr="0042365E">
        <w:rPr>
          <w:sz w:val="24"/>
          <w:szCs w:val="24"/>
        </w:rPr>
        <w:t>inputs from a safety assessments.</w:t>
      </w:r>
    </w:p>
    <w:p w14:paraId="47E1F7AD" w14:textId="47FDCB31" w:rsidR="0042365E" w:rsidRPr="0042365E" w:rsidRDefault="0042365E" w:rsidP="0042365E">
      <w:pPr>
        <w:rPr>
          <w:sz w:val="24"/>
          <w:szCs w:val="24"/>
        </w:rPr>
      </w:pPr>
      <w:r w:rsidRPr="0042365E">
        <w:rPr>
          <w:sz w:val="24"/>
          <w:szCs w:val="24"/>
        </w:rPr>
        <w:t>Safety critical A term applied to a condition, event, operation, process or item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which is essential to safe system operation or use (e.g. safety critical function,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safety critical path, safety critical item, etc.). All interactions, elements, components,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subsystems, functions, processes, interfaces, within the system that can affect a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predetermined level of risk.</w:t>
      </w:r>
    </w:p>
    <w:p w14:paraId="442DE837" w14:textId="3419F9DF" w:rsidR="0042365E" w:rsidRPr="0042365E" w:rsidRDefault="0042365E" w:rsidP="0042365E">
      <w:pPr>
        <w:rPr>
          <w:sz w:val="24"/>
          <w:szCs w:val="24"/>
        </w:rPr>
      </w:pPr>
      <w:r w:rsidRPr="0042365E">
        <w:rPr>
          <w:sz w:val="24"/>
          <w:szCs w:val="24"/>
        </w:rPr>
        <w:t>Safety critical computer software module Those computer software modules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whose errors can result in a hazardous or catastrophic or critical severity.</w:t>
      </w:r>
      <w:r>
        <w:rPr>
          <w:sz w:val="24"/>
          <w:szCs w:val="24"/>
        </w:rPr>
        <w:t xml:space="preserve"> </w:t>
      </w:r>
    </w:p>
    <w:p w14:paraId="190E3BE5" w14:textId="5DC53A44" w:rsidR="0042365E" w:rsidRPr="0042365E" w:rsidRDefault="0042365E" w:rsidP="0042365E">
      <w:pPr>
        <w:rPr>
          <w:sz w:val="24"/>
          <w:szCs w:val="24"/>
        </w:rPr>
      </w:pPr>
      <w:r w:rsidRPr="0042365E">
        <w:rPr>
          <w:sz w:val="24"/>
          <w:szCs w:val="24"/>
        </w:rPr>
        <w:t>Safety critical item An item whose failure can cause hazards of catastrophic or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critical severity.</w:t>
      </w:r>
    </w:p>
    <w:p w14:paraId="3C3113DA" w14:textId="3D56C19C" w:rsidR="0042365E" w:rsidRPr="0042365E" w:rsidRDefault="0042365E" w:rsidP="0042365E">
      <w:pPr>
        <w:rPr>
          <w:sz w:val="24"/>
          <w:szCs w:val="24"/>
        </w:rPr>
      </w:pPr>
      <w:r w:rsidRPr="0042365E">
        <w:rPr>
          <w:sz w:val="24"/>
          <w:szCs w:val="24"/>
        </w:rPr>
        <w:t>Safety incident Any unplanned event or series of events, other than an actual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accident, which have the potential to cause death, injury, or occupational illness to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people; or otherwise cause damage to the environment.</w:t>
      </w:r>
    </w:p>
    <w:p w14:paraId="0C7AB4D0" w14:textId="59156039" w:rsidR="0042365E" w:rsidRPr="0042365E" w:rsidRDefault="0042365E" w:rsidP="0042365E">
      <w:pPr>
        <w:rPr>
          <w:sz w:val="24"/>
          <w:szCs w:val="24"/>
        </w:rPr>
      </w:pPr>
      <w:r w:rsidRPr="0042365E">
        <w:rPr>
          <w:sz w:val="24"/>
          <w:szCs w:val="24"/>
        </w:rPr>
        <w:lastRenderedPageBreak/>
        <w:t>Safety integrity level (SIL) The likelihood of a safety related system satisfactorily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performing the required safety functions under all the stated conditions within a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stated period of time. An indication of the required level of protection against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failure (degree to which a component must be free from flaws).</w:t>
      </w:r>
    </w:p>
    <w:p w14:paraId="657131FD" w14:textId="6970B588" w:rsidR="0042365E" w:rsidRPr="0042365E" w:rsidRDefault="0042365E" w:rsidP="0042365E">
      <w:pPr>
        <w:rPr>
          <w:sz w:val="24"/>
          <w:szCs w:val="24"/>
        </w:rPr>
      </w:pPr>
      <w:r w:rsidRPr="0042365E">
        <w:rPr>
          <w:sz w:val="24"/>
          <w:szCs w:val="24"/>
        </w:rPr>
        <w:t>Safety management The application of engineering and management principles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and techniques in order to optimise all aspects of safety within constraints of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operational effectiveness, time and cost. It is a systematic and explicit approach to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managing safety. A methodology that drives safety as a measurable design parameter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(ensuring that an acceptable level of safety is designed into the product) and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provides a form of measure of that achievement.</w:t>
      </w:r>
    </w:p>
    <w:p w14:paraId="49ADA441" w14:textId="3CCE6A42" w:rsidR="0042365E" w:rsidRPr="0042365E" w:rsidRDefault="0042365E" w:rsidP="0042365E">
      <w:pPr>
        <w:rPr>
          <w:sz w:val="24"/>
          <w:szCs w:val="24"/>
        </w:rPr>
      </w:pPr>
      <w:r w:rsidRPr="0042365E">
        <w:rPr>
          <w:sz w:val="24"/>
          <w:szCs w:val="24"/>
        </w:rPr>
        <w:t>Safety management system A ‘safety management system’ is an explicit element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of the corporate management responsibility which sets out a company’s safety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policy and defines how it intends to manage safety as an integral part of its overall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business. The SMS is a management tool for executing safety throughout the life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cycle of a project.</w:t>
      </w:r>
    </w:p>
    <w:p w14:paraId="60CD1012" w14:textId="2685AC5A" w:rsidR="0042365E" w:rsidRPr="0042365E" w:rsidRDefault="0042365E" w:rsidP="0042365E">
      <w:pPr>
        <w:rPr>
          <w:sz w:val="24"/>
          <w:szCs w:val="24"/>
        </w:rPr>
      </w:pPr>
      <w:r w:rsidRPr="0042365E">
        <w:rPr>
          <w:sz w:val="24"/>
          <w:szCs w:val="24"/>
        </w:rPr>
        <w:t>Safety monitoring Safety monitoring, as related to digital systems, is a means of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protecting against specific failure conditions by directly monitoring a function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for failures that could contribute to the failure condition. Monitoring functions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may be implemented in hardware, software, or a combination of both. Through the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use of monitoring techniques, the software level of the monitored function may be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reduced to the level associated with the loss of its related function. To allow this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level of reduction, there are four important attributes of the monitor that should be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determined.</w:t>
      </w:r>
    </w:p>
    <w:p w14:paraId="124746DE" w14:textId="33D74807" w:rsidR="0042365E" w:rsidRPr="0042365E" w:rsidRDefault="0042365E" w:rsidP="0042365E">
      <w:pPr>
        <w:rPr>
          <w:sz w:val="24"/>
          <w:szCs w:val="24"/>
        </w:rPr>
      </w:pPr>
      <w:r w:rsidRPr="0042365E">
        <w:rPr>
          <w:sz w:val="24"/>
          <w:szCs w:val="24"/>
        </w:rPr>
        <w:t>1. Software level. Safety monitoring software is assigned the software level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associated with the most severe failure condition category for the monitored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function.</w:t>
      </w:r>
    </w:p>
    <w:p w14:paraId="1CBF0706" w14:textId="6F6AA8D3" w:rsidR="0042365E" w:rsidRPr="0042365E" w:rsidRDefault="0042365E" w:rsidP="0042365E">
      <w:pPr>
        <w:rPr>
          <w:sz w:val="24"/>
          <w:szCs w:val="24"/>
        </w:rPr>
      </w:pPr>
      <w:r w:rsidRPr="0042365E">
        <w:rPr>
          <w:sz w:val="24"/>
          <w:szCs w:val="24"/>
        </w:rPr>
        <w:t>2. System fault coverage. Assessment of the system fault coverage of a monitor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ensures that the monitor’s design and implementation are such that the faults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which it is intended to detect will be detected under all necessary conditions.</w:t>
      </w:r>
    </w:p>
    <w:p w14:paraId="7BDA77A9" w14:textId="14AE7508" w:rsidR="00476915" w:rsidRDefault="0042365E" w:rsidP="0042365E">
      <w:pPr>
        <w:rPr>
          <w:sz w:val="24"/>
          <w:szCs w:val="24"/>
        </w:rPr>
      </w:pPr>
      <w:r w:rsidRPr="0042365E">
        <w:rPr>
          <w:sz w:val="24"/>
          <w:szCs w:val="24"/>
        </w:rPr>
        <w:t>3. Independence of function and monitor. The monitor and protective mechanism</w:t>
      </w:r>
      <w:r>
        <w:rPr>
          <w:sz w:val="24"/>
          <w:szCs w:val="24"/>
        </w:rPr>
        <w:t xml:space="preserve"> </w:t>
      </w:r>
      <w:r w:rsidRPr="0042365E">
        <w:rPr>
          <w:sz w:val="24"/>
          <w:szCs w:val="24"/>
        </w:rPr>
        <w:t>are not rendered inoperative by the same functional failure condition that</w:t>
      </w:r>
      <w:r>
        <w:rPr>
          <w:sz w:val="24"/>
          <w:szCs w:val="24"/>
        </w:rPr>
        <w:t xml:space="preserve"> </w:t>
      </w:r>
      <w:r w:rsidR="008100EA" w:rsidRPr="008100EA">
        <w:rPr>
          <w:sz w:val="24"/>
          <w:szCs w:val="24"/>
        </w:rPr>
        <w:t>causes the hazard.</w:t>
      </w:r>
    </w:p>
    <w:p w14:paraId="552AFAD0" w14:textId="3DABAFC3" w:rsidR="008100EA" w:rsidRDefault="008100EA" w:rsidP="008100EA">
      <w:pPr>
        <w:rPr>
          <w:sz w:val="24"/>
          <w:szCs w:val="24"/>
        </w:rPr>
      </w:pPr>
      <w:r w:rsidRPr="008100EA">
        <w:rPr>
          <w:sz w:val="24"/>
          <w:szCs w:val="24"/>
        </w:rPr>
        <w:t>4. Hardware integrity. The monitor hardware integrity will need to be commensurate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with the hazard. A configuration which requires high-integrity monitor software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but proposes low-integrity monitor hardware would be unacceptable.</w:t>
      </w:r>
    </w:p>
    <w:p w14:paraId="7A9969BA" w14:textId="77777777" w:rsidR="008100EA" w:rsidRPr="008100EA" w:rsidRDefault="008100EA" w:rsidP="008100EA">
      <w:pPr>
        <w:rPr>
          <w:sz w:val="24"/>
          <w:szCs w:val="24"/>
        </w:rPr>
      </w:pPr>
      <w:r w:rsidRPr="008100EA">
        <w:rPr>
          <w:sz w:val="24"/>
          <w:szCs w:val="24"/>
        </w:rPr>
        <w:lastRenderedPageBreak/>
        <w:t>Severity An expression of consequence used in the assessment of a specific hazard.</w:t>
      </w:r>
    </w:p>
    <w:p w14:paraId="64B74174" w14:textId="3E31D362" w:rsidR="008100EA" w:rsidRPr="008100EA" w:rsidRDefault="008100EA" w:rsidP="008100EA">
      <w:pPr>
        <w:rPr>
          <w:sz w:val="24"/>
          <w:szCs w:val="24"/>
        </w:rPr>
      </w:pPr>
      <w:r w:rsidRPr="008100EA">
        <w:rPr>
          <w:sz w:val="24"/>
          <w:szCs w:val="24"/>
        </w:rPr>
        <w:t>Severity category Qualitative description of worst case credible consequences of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hazard.</w:t>
      </w:r>
    </w:p>
    <w:p w14:paraId="0C438B89" w14:textId="070A2193" w:rsidR="008100EA" w:rsidRPr="008100EA" w:rsidRDefault="008100EA" w:rsidP="008100EA">
      <w:pPr>
        <w:rPr>
          <w:sz w:val="24"/>
          <w:szCs w:val="24"/>
        </w:rPr>
      </w:pPr>
      <w:r w:rsidRPr="008100EA">
        <w:rPr>
          <w:sz w:val="24"/>
          <w:szCs w:val="24"/>
        </w:rPr>
        <w:t>Sub-system An element of a system that, in itself, may constitute a system. A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grouping of items satisfying a logical group of functions within a particular system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(MIL-STD-882D).</w:t>
      </w:r>
    </w:p>
    <w:p w14:paraId="18FF0FA6" w14:textId="7F6C3340" w:rsidR="008100EA" w:rsidRPr="008100EA" w:rsidRDefault="008100EA" w:rsidP="008100EA">
      <w:pPr>
        <w:rPr>
          <w:sz w:val="24"/>
          <w:szCs w:val="24"/>
        </w:rPr>
      </w:pPr>
      <w:r w:rsidRPr="008100EA">
        <w:rPr>
          <w:sz w:val="24"/>
          <w:szCs w:val="24"/>
        </w:rPr>
        <w:t>System A combination of components, parts, and elements which are interconnected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to perform one or more functions (AMC to 25.1309).</w:t>
      </w:r>
    </w:p>
    <w:p w14:paraId="2A6EFE8A" w14:textId="2D7496B3" w:rsidR="008100EA" w:rsidRPr="008100EA" w:rsidRDefault="008100EA" w:rsidP="008100EA">
      <w:pPr>
        <w:rPr>
          <w:sz w:val="24"/>
          <w:szCs w:val="24"/>
        </w:rPr>
      </w:pPr>
      <w:r w:rsidRPr="008100EA">
        <w:rPr>
          <w:sz w:val="24"/>
          <w:szCs w:val="24"/>
        </w:rPr>
        <w:t>An integrated composite of people, products, and processes that provide a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capability to satisfy a stated need or objective (MIL-STD-882D).</w:t>
      </w:r>
    </w:p>
    <w:p w14:paraId="368890A7" w14:textId="4AD823CC" w:rsidR="008100EA" w:rsidRPr="008100EA" w:rsidRDefault="008100EA" w:rsidP="008100EA">
      <w:pPr>
        <w:rPr>
          <w:sz w:val="24"/>
          <w:szCs w:val="24"/>
        </w:rPr>
      </w:pPr>
      <w:r w:rsidRPr="008100EA">
        <w:rPr>
          <w:sz w:val="24"/>
          <w:szCs w:val="24"/>
        </w:rPr>
        <w:t>System safety The application of engineering and management principles, criteria,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and techniques to achieve acceptable mishap risk, within the constraints of operational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effectiveness and suitability, time, and cost, throughout all phases of the system</w:t>
      </w:r>
      <w:r>
        <w:rPr>
          <w:sz w:val="24"/>
          <w:szCs w:val="24"/>
        </w:rPr>
        <w:t xml:space="preserve">  </w:t>
      </w:r>
      <w:r w:rsidRPr="008100EA">
        <w:rPr>
          <w:sz w:val="24"/>
          <w:szCs w:val="24"/>
        </w:rPr>
        <w:t>life cycle (MIL-STD-882D).</w:t>
      </w:r>
    </w:p>
    <w:p w14:paraId="1CBEE950" w14:textId="480B6675" w:rsidR="008100EA" w:rsidRPr="008100EA" w:rsidRDefault="008100EA" w:rsidP="008100EA">
      <w:pPr>
        <w:rPr>
          <w:sz w:val="24"/>
          <w:szCs w:val="24"/>
        </w:rPr>
      </w:pPr>
      <w:r w:rsidRPr="008100EA">
        <w:rPr>
          <w:sz w:val="24"/>
          <w:szCs w:val="24"/>
        </w:rPr>
        <w:t>A standardised management and engineering discipline that integrates the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consideration of man, machine, and environment in planning, designing, testing,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operating, procedures, and acquisition projects.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System safety is the systematic process of the identification and resolution of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hazards during the life cycle of an aircraft or airborne system. The resolutions of</w:t>
      </w:r>
    </w:p>
    <w:p w14:paraId="4A6A5CA6" w14:textId="57EEBC4A" w:rsidR="008100EA" w:rsidRPr="008100EA" w:rsidRDefault="008100EA" w:rsidP="008100EA">
      <w:pPr>
        <w:rPr>
          <w:sz w:val="24"/>
          <w:szCs w:val="24"/>
        </w:rPr>
      </w:pPr>
      <w:r w:rsidRPr="008100EA">
        <w:rPr>
          <w:sz w:val="24"/>
          <w:szCs w:val="24"/>
        </w:rPr>
        <w:t>identified hazards are basically through three means: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1. the elimination (normally by design) of an identified hazard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2. the control of a hazard during testing or operational usage of an aircraft, or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airborne system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3. the acceptance of a hazard without any elimination or control action where the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hazard criticality and probability is sufficiently low to be able to accept the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risk.</w:t>
      </w:r>
    </w:p>
    <w:p w14:paraId="1C7D4493" w14:textId="162675DE" w:rsidR="008100EA" w:rsidRPr="008100EA" w:rsidRDefault="008100EA" w:rsidP="008100EA">
      <w:pPr>
        <w:rPr>
          <w:sz w:val="24"/>
          <w:szCs w:val="24"/>
        </w:rPr>
      </w:pPr>
      <w:r w:rsidRPr="008100EA">
        <w:rPr>
          <w:sz w:val="24"/>
          <w:szCs w:val="24"/>
        </w:rPr>
        <w:t>System safety analysis The analysis of a complex system by means of methods,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techniques, and/or processes, to comprehensively evaluate safety-related risks</w:t>
      </w:r>
      <w:r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that are associated with the system under study.</w:t>
      </w:r>
      <w:r w:rsidR="000F56B9"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System safety engineer An engineer qualified by appropriate credentials: training,</w:t>
      </w:r>
      <w:r w:rsidR="000F56B9"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education, registration, certification, and/or experience to perform system safety</w:t>
      </w:r>
      <w:r w:rsidR="000F56B9"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engineering should have an appropriate background and credentials directly related</w:t>
      </w:r>
      <w:r w:rsidR="000F56B9"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to system safety in order to practise in the field, i.e., CSP, PE, training, education,</w:t>
      </w:r>
      <w:r w:rsidR="000F56B9"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and actual experience.</w:t>
      </w:r>
    </w:p>
    <w:p w14:paraId="4DAC2ED3" w14:textId="6408D2AF" w:rsidR="008100EA" w:rsidRPr="008100EA" w:rsidRDefault="008100EA" w:rsidP="008100EA">
      <w:pPr>
        <w:rPr>
          <w:sz w:val="24"/>
          <w:szCs w:val="24"/>
        </w:rPr>
      </w:pPr>
      <w:r w:rsidRPr="008100EA">
        <w:rPr>
          <w:sz w:val="24"/>
          <w:szCs w:val="24"/>
        </w:rPr>
        <w:t>System safety engineering An engineering discipline requiring specialised professional</w:t>
      </w:r>
      <w:r w:rsidR="000F56B9"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knowledge and skills in applying scientific and engineering principles, criteria,</w:t>
      </w:r>
      <w:r w:rsidR="000F56B9"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and techniques to identify and eliminate, or reduce safety-related risks (refer MILSTD-882D et al.).</w:t>
      </w:r>
    </w:p>
    <w:p w14:paraId="57D20872" w14:textId="3E78B28E" w:rsidR="006C6244" w:rsidRPr="006C6244" w:rsidRDefault="008100EA" w:rsidP="006C6244">
      <w:pPr>
        <w:rPr>
          <w:sz w:val="24"/>
          <w:szCs w:val="24"/>
        </w:rPr>
      </w:pPr>
      <w:r w:rsidRPr="008100EA">
        <w:rPr>
          <w:sz w:val="24"/>
          <w:szCs w:val="24"/>
        </w:rPr>
        <w:lastRenderedPageBreak/>
        <w:t>System safety manager A person responsible for managing a system safety</w:t>
      </w:r>
      <w:r w:rsidR="000F56B9"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programme.</w:t>
      </w:r>
      <w:r w:rsidR="000F56B9">
        <w:rPr>
          <w:sz w:val="24"/>
          <w:szCs w:val="24"/>
        </w:rPr>
        <w:t xml:space="preserve"> </w:t>
      </w:r>
      <w:r w:rsidRPr="008100EA">
        <w:rPr>
          <w:sz w:val="24"/>
          <w:szCs w:val="24"/>
        </w:rPr>
        <w:t>System safety working group A formally charted group of persons representing</w:t>
      </w:r>
      <w:r w:rsidR="006C6244">
        <w:rPr>
          <w:sz w:val="24"/>
          <w:szCs w:val="24"/>
        </w:rPr>
        <w:t xml:space="preserve"> </w:t>
      </w:r>
      <w:r w:rsidR="006C6244" w:rsidRPr="006C6244">
        <w:rPr>
          <w:sz w:val="24"/>
          <w:szCs w:val="24"/>
        </w:rPr>
        <w:t>organisations associated with the system under study, organised to assist management</w:t>
      </w:r>
      <w:r w:rsidR="006C6244">
        <w:rPr>
          <w:sz w:val="24"/>
          <w:szCs w:val="24"/>
        </w:rPr>
        <w:t xml:space="preserve"> </w:t>
      </w:r>
      <w:r w:rsidR="006C6244" w:rsidRPr="006C6244">
        <w:rPr>
          <w:sz w:val="24"/>
          <w:szCs w:val="24"/>
        </w:rPr>
        <w:t>in achieving the system safety objectives.</w:t>
      </w:r>
    </w:p>
    <w:p w14:paraId="732C6C20" w14:textId="6904DA19" w:rsidR="008100EA" w:rsidRDefault="006C6244" w:rsidP="006C6244">
      <w:pPr>
        <w:rPr>
          <w:sz w:val="24"/>
          <w:szCs w:val="24"/>
        </w:rPr>
      </w:pPr>
      <w:r w:rsidRPr="006C6244">
        <w:rPr>
          <w:sz w:val="24"/>
          <w:szCs w:val="24"/>
        </w:rPr>
        <w:t>Systematic failures A failure caused by errors in the specification, design, construction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operation or maintenance which cause the item to fail under some particular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combination of inputs or conditions. All software failures are systematic failures.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Systems approach A step-by-step procedure for solving problems; a decision-making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process which moves from the general to the specific; an iterative process.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Technical airworthiness A concept, the application of which defines the condition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of an aircraft, and supplies the basis for judgement of the suitability for flight of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that aircraft in that it has been designed, constructed, operated and maintained to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approved standards by competent individuals, who are acting as members of an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authorised organisation and whose work is both certified as correct and accepted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on behalf of the regulatory authority.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Type certificate The type certificate is considered to include the type design, the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operating limitations, the type certificate data sheet, the applicable requirements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with which the authority records compliance, and any other conditions or limitations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prescribed for the product in the appropriate regulatory code (JAR21.4).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Unanunciated No warning or indication is given to the flight crew, or warning/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indication gives insufficient time for the flight crew to react to the failure (AMC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to CS25.1309).</w:t>
      </w:r>
      <w:r>
        <w:rPr>
          <w:sz w:val="24"/>
          <w:szCs w:val="24"/>
        </w:rPr>
        <w:t xml:space="preserve">  </w:t>
      </w:r>
      <w:r w:rsidRPr="006C6244">
        <w:rPr>
          <w:sz w:val="24"/>
          <w:szCs w:val="24"/>
        </w:rPr>
        <w:t>Uncommanded This term is used to consider the consequences of a system/equipment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failure resulting in the ‘unintended and undemanded’ operation (AMC to CS25.1309).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Undetected Failure is not detected by the function or system or no timely mitigating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action is possible, and the failure is not annunciated (AMC to CS25.1309).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Waiver A written authorisation by the engineering authority to accept an item (or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limited quantity of), which during manufacture, or after submission for inspection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or acceptance, is found to depart from specified requirements, but nevertheless is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considered suitable for use ‘as is’ or after repair by an approved method. Also</w:t>
      </w:r>
      <w:r>
        <w:rPr>
          <w:sz w:val="24"/>
          <w:szCs w:val="24"/>
        </w:rPr>
        <w:t xml:space="preserve"> </w:t>
      </w:r>
      <w:r w:rsidRPr="006C6244">
        <w:rPr>
          <w:sz w:val="24"/>
          <w:szCs w:val="24"/>
        </w:rPr>
        <w:t>known as a concession.</w:t>
      </w:r>
    </w:p>
    <w:sectPr w:rsidR="00810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60D7"/>
    <w:multiLevelType w:val="hybridMultilevel"/>
    <w:tmpl w:val="0A6AFCE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54BD5"/>
    <w:multiLevelType w:val="hybridMultilevel"/>
    <w:tmpl w:val="9D9878BE"/>
    <w:lvl w:ilvl="0" w:tplc="425E9878">
      <w:start w:val="1"/>
      <w:numFmt w:val="upperRoman"/>
      <w:lvlText w:val="%1."/>
      <w:lvlJc w:val="righ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9A0233"/>
    <w:multiLevelType w:val="multilevel"/>
    <w:tmpl w:val="52A4DF84"/>
    <w:lvl w:ilvl="0">
      <w:start w:val="1"/>
      <w:numFmt w:val="decimal"/>
      <w:lvlText w:val="%1."/>
      <w:lvlJc w:val="left"/>
      <w:pPr>
        <w:ind w:left="0" w:firstLine="0"/>
      </w:pPr>
      <w:rPr>
        <w:rFonts w:ascii="Calibri Light" w:hAnsi="Calibri Light" w:hint="default"/>
        <w:b/>
        <w:bCs w:val="0"/>
        <w:i w:val="0"/>
        <w:sz w:val="26"/>
        <w:szCs w:val="22"/>
      </w:rPr>
    </w:lvl>
    <w:lvl w:ilvl="1">
      <w:start w:val="1"/>
      <w:numFmt w:val="decimal"/>
      <w:lvlText w:val="%1.%2."/>
      <w:lvlJc w:val="left"/>
      <w:pPr>
        <w:ind w:left="357" w:firstLine="0"/>
      </w:pPr>
      <w:rPr>
        <w:rFonts w:hint="default"/>
        <w:b/>
        <w:bCs/>
        <w:i w:val="0"/>
        <w:sz w:val="26"/>
        <w:szCs w:val="22"/>
      </w:rPr>
    </w:lvl>
    <w:lvl w:ilvl="2">
      <w:start w:val="1"/>
      <w:numFmt w:val="decimal"/>
      <w:pStyle w:val="Heading2"/>
      <w:lvlText w:val="%1.%2.%3."/>
      <w:lvlJc w:val="left"/>
      <w:pPr>
        <w:ind w:left="714" w:firstLine="0"/>
      </w:pPr>
      <w:rPr>
        <w:rFonts w:ascii="Calibri" w:hAnsi="Calibri" w:hint="default"/>
        <w:b/>
        <w:i w:val="0"/>
        <w:sz w:val="26"/>
      </w:rPr>
    </w:lvl>
    <w:lvl w:ilvl="3">
      <w:start w:val="1"/>
      <w:numFmt w:val="decimal"/>
      <w:lvlText w:val="%1.%2.%3.%4."/>
      <w:lvlJc w:val="left"/>
      <w:pPr>
        <w:ind w:left="1071" w:firstLine="0"/>
      </w:pPr>
      <w:rPr>
        <w:rFonts w:ascii="Calibri" w:hAnsi="Calibri" w:hint="default"/>
        <w:b/>
        <w:i w:val="0"/>
        <w:sz w:val="26"/>
      </w:rPr>
    </w:lvl>
    <w:lvl w:ilvl="4">
      <w:start w:val="1"/>
      <w:numFmt w:val="decimal"/>
      <w:lvlText w:val="%1.%2.%3.%4.%5.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56" w:firstLine="0"/>
      </w:pPr>
      <w:rPr>
        <w:rFonts w:hint="default"/>
      </w:rPr>
    </w:lvl>
  </w:abstractNum>
  <w:num w:numId="1" w16cid:durableId="1644695841">
    <w:abstractNumId w:val="1"/>
  </w:num>
  <w:num w:numId="2" w16cid:durableId="1055202282">
    <w:abstractNumId w:val="2"/>
  </w:num>
  <w:num w:numId="3" w16cid:durableId="2066906825">
    <w:abstractNumId w:val="2"/>
  </w:num>
  <w:num w:numId="4" w16cid:durableId="68598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LEwMbM0NTc0NjIzMTZV0lEKTi0uzszPAykwrAUA9BvBQCwAAAA="/>
  </w:docVars>
  <w:rsids>
    <w:rsidRoot w:val="008C43B7"/>
    <w:rsid w:val="00011D54"/>
    <w:rsid w:val="00013176"/>
    <w:rsid w:val="0003496E"/>
    <w:rsid w:val="00052E2F"/>
    <w:rsid w:val="000650F1"/>
    <w:rsid w:val="00066BD5"/>
    <w:rsid w:val="000728B5"/>
    <w:rsid w:val="00072A8A"/>
    <w:rsid w:val="000754C8"/>
    <w:rsid w:val="000C0FA6"/>
    <w:rsid w:val="000D2178"/>
    <w:rsid w:val="000E6F2B"/>
    <w:rsid w:val="000F0827"/>
    <w:rsid w:val="000F364F"/>
    <w:rsid w:val="000F56B9"/>
    <w:rsid w:val="000F7E60"/>
    <w:rsid w:val="00117E9A"/>
    <w:rsid w:val="001236F2"/>
    <w:rsid w:val="001260E1"/>
    <w:rsid w:val="00126B66"/>
    <w:rsid w:val="00150759"/>
    <w:rsid w:val="001526B4"/>
    <w:rsid w:val="001664D2"/>
    <w:rsid w:val="0016793F"/>
    <w:rsid w:val="001728F3"/>
    <w:rsid w:val="001A5199"/>
    <w:rsid w:val="001A7037"/>
    <w:rsid w:val="001B370D"/>
    <w:rsid w:val="001B38D9"/>
    <w:rsid w:val="001C568C"/>
    <w:rsid w:val="001D5F17"/>
    <w:rsid w:val="001E1BA4"/>
    <w:rsid w:val="001F100F"/>
    <w:rsid w:val="001F102F"/>
    <w:rsid w:val="00205D1C"/>
    <w:rsid w:val="002078E3"/>
    <w:rsid w:val="00254B16"/>
    <w:rsid w:val="00286860"/>
    <w:rsid w:val="00287069"/>
    <w:rsid w:val="00291344"/>
    <w:rsid w:val="002A36C1"/>
    <w:rsid w:val="002A5FE7"/>
    <w:rsid w:val="002C2779"/>
    <w:rsid w:val="002D2767"/>
    <w:rsid w:val="003041A0"/>
    <w:rsid w:val="00324185"/>
    <w:rsid w:val="00327F26"/>
    <w:rsid w:val="00335A3C"/>
    <w:rsid w:val="00336AE9"/>
    <w:rsid w:val="0035159F"/>
    <w:rsid w:val="0036679D"/>
    <w:rsid w:val="003A2B32"/>
    <w:rsid w:val="003A3C1D"/>
    <w:rsid w:val="003B340F"/>
    <w:rsid w:val="003C1CFA"/>
    <w:rsid w:val="003C49D5"/>
    <w:rsid w:val="003C5A12"/>
    <w:rsid w:val="003C61E1"/>
    <w:rsid w:val="003D095D"/>
    <w:rsid w:val="003F5479"/>
    <w:rsid w:val="0042365E"/>
    <w:rsid w:val="004237A4"/>
    <w:rsid w:val="00423CFA"/>
    <w:rsid w:val="00445603"/>
    <w:rsid w:val="00446469"/>
    <w:rsid w:val="0044792E"/>
    <w:rsid w:val="004545C7"/>
    <w:rsid w:val="00471774"/>
    <w:rsid w:val="004739C1"/>
    <w:rsid w:val="00474964"/>
    <w:rsid w:val="00476915"/>
    <w:rsid w:val="00492C5D"/>
    <w:rsid w:val="004970B3"/>
    <w:rsid w:val="004A6865"/>
    <w:rsid w:val="004B5EC5"/>
    <w:rsid w:val="004F0FDD"/>
    <w:rsid w:val="00511E90"/>
    <w:rsid w:val="00536F43"/>
    <w:rsid w:val="0054628B"/>
    <w:rsid w:val="00551C51"/>
    <w:rsid w:val="005704DE"/>
    <w:rsid w:val="00587052"/>
    <w:rsid w:val="00587368"/>
    <w:rsid w:val="00593BF3"/>
    <w:rsid w:val="005A2050"/>
    <w:rsid w:val="005B0015"/>
    <w:rsid w:val="005C4F5B"/>
    <w:rsid w:val="005E79DB"/>
    <w:rsid w:val="00604548"/>
    <w:rsid w:val="006356E9"/>
    <w:rsid w:val="006357FD"/>
    <w:rsid w:val="00647150"/>
    <w:rsid w:val="00654462"/>
    <w:rsid w:val="006B5E3E"/>
    <w:rsid w:val="006B6F1C"/>
    <w:rsid w:val="006C6244"/>
    <w:rsid w:val="006E3231"/>
    <w:rsid w:val="006E6230"/>
    <w:rsid w:val="007247BC"/>
    <w:rsid w:val="00724E19"/>
    <w:rsid w:val="0072796F"/>
    <w:rsid w:val="00732625"/>
    <w:rsid w:val="00734240"/>
    <w:rsid w:val="00763F26"/>
    <w:rsid w:val="00776512"/>
    <w:rsid w:val="00782097"/>
    <w:rsid w:val="00793C71"/>
    <w:rsid w:val="007A2756"/>
    <w:rsid w:val="007C4035"/>
    <w:rsid w:val="007C45E8"/>
    <w:rsid w:val="007D1EFF"/>
    <w:rsid w:val="007E045F"/>
    <w:rsid w:val="007E45FF"/>
    <w:rsid w:val="008100EA"/>
    <w:rsid w:val="00827835"/>
    <w:rsid w:val="0085759A"/>
    <w:rsid w:val="008668F7"/>
    <w:rsid w:val="00867C5D"/>
    <w:rsid w:val="00890C40"/>
    <w:rsid w:val="008C43B7"/>
    <w:rsid w:val="008E08ED"/>
    <w:rsid w:val="008F5704"/>
    <w:rsid w:val="00900E38"/>
    <w:rsid w:val="009010FC"/>
    <w:rsid w:val="00915B9D"/>
    <w:rsid w:val="00916601"/>
    <w:rsid w:val="00916CD4"/>
    <w:rsid w:val="0092094E"/>
    <w:rsid w:val="00947DF4"/>
    <w:rsid w:val="00960A75"/>
    <w:rsid w:val="0098166F"/>
    <w:rsid w:val="009C55C5"/>
    <w:rsid w:val="009D6193"/>
    <w:rsid w:val="009E2352"/>
    <w:rsid w:val="009E4D87"/>
    <w:rsid w:val="00A110FC"/>
    <w:rsid w:val="00A46299"/>
    <w:rsid w:val="00A53C09"/>
    <w:rsid w:val="00A570C9"/>
    <w:rsid w:val="00A802A4"/>
    <w:rsid w:val="00A844A3"/>
    <w:rsid w:val="00AA39B1"/>
    <w:rsid w:val="00AB13DE"/>
    <w:rsid w:val="00AC1FAE"/>
    <w:rsid w:val="00AC5361"/>
    <w:rsid w:val="00AC7D60"/>
    <w:rsid w:val="00AD734D"/>
    <w:rsid w:val="00B3200E"/>
    <w:rsid w:val="00B331AD"/>
    <w:rsid w:val="00B3431B"/>
    <w:rsid w:val="00B52196"/>
    <w:rsid w:val="00B5496E"/>
    <w:rsid w:val="00B57168"/>
    <w:rsid w:val="00B664D4"/>
    <w:rsid w:val="00B80927"/>
    <w:rsid w:val="00B824EB"/>
    <w:rsid w:val="00B85DF1"/>
    <w:rsid w:val="00B9628E"/>
    <w:rsid w:val="00BA2D07"/>
    <w:rsid w:val="00BA2ED0"/>
    <w:rsid w:val="00BA3FF9"/>
    <w:rsid w:val="00BC009B"/>
    <w:rsid w:val="00BC2190"/>
    <w:rsid w:val="00BC4533"/>
    <w:rsid w:val="00BC517B"/>
    <w:rsid w:val="00C029BD"/>
    <w:rsid w:val="00C06673"/>
    <w:rsid w:val="00C35352"/>
    <w:rsid w:val="00C35812"/>
    <w:rsid w:val="00C474F1"/>
    <w:rsid w:val="00C523BD"/>
    <w:rsid w:val="00C54EE6"/>
    <w:rsid w:val="00C566D1"/>
    <w:rsid w:val="00C635BB"/>
    <w:rsid w:val="00C64200"/>
    <w:rsid w:val="00C77487"/>
    <w:rsid w:val="00C96BED"/>
    <w:rsid w:val="00CB043F"/>
    <w:rsid w:val="00CB3C3A"/>
    <w:rsid w:val="00CD05F2"/>
    <w:rsid w:val="00CE22AB"/>
    <w:rsid w:val="00CE2C4A"/>
    <w:rsid w:val="00D057D4"/>
    <w:rsid w:val="00D10467"/>
    <w:rsid w:val="00D16C22"/>
    <w:rsid w:val="00D2413C"/>
    <w:rsid w:val="00D360E6"/>
    <w:rsid w:val="00D65165"/>
    <w:rsid w:val="00D77CE6"/>
    <w:rsid w:val="00D8036C"/>
    <w:rsid w:val="00D852A7"/>
    <w:rsid w:val="00DB0FF9"/>
    <w:rsid w:val="00DD10B5"/>
    <w:rsid w:val="00DF71E4"/>
    <w:rsid w:val="00E01E28"/>
    <w:rsid w:val="00E12A01"/>
    <w:rsid w:val="00E12DF6"/>
    <w:rsid w:val="00E26C08"/>
    <w:rsid w:val="00E45F4B"/>
    <w:rsid w:val="00E55DDD"/>
    <w:rsid w:val="00E71048"/>
    <w:rsid w:val="00E7645C"/>
    <w:rsid w:val="00EB5D8C"/>
    <w:rsid w:val="00ED5BB1"/>
    <w:rsid w:val="00F07A0B"/>
    <w:rsid w:val="00F33B3F"/>
    <w:rsid w:val="00F40F8D"/>
    <w:rsid w:val="00F433FC"/>
    <w:rsid w:val="00F435B7"/>
    <w:rsid w:val="00F553D9"/>
    <w:rsid w:val="00F627E4"/>
    <w:rsid w:val="00F649CF"/>
    <w:rsid w:val="00F73DC5"/>
    <w:rsid w:val="00F82D0B"/>
    <w:rsid w:val="00F90220"/>
    <w:rsid w:val="00F929A7"/>
    <w:rsid w:val="00FA5300"/>
    <w:rsid w:val="00FA61B8"/>
    <w:rsid w:val="00FC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E10B5D"/>
  <w15:chartTrackingRefBased/>
  <w15:docId w15:val="{D79C5054-AA78-4DEA-A19D-1B174D2E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4"/>
        <w:szCs w:val="26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3B7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5B9D"/>
    <w:pPr>
      <w:keepNext/>
      <w:keepLines/>
      <w:spacing w:before="240" w:after="0"/>
      <w:outlineLvl w:val="0"/>
    </w:pPr>
    <w:rPr>
      <w:rFonts w:eastAsiaTheme="majorEastAsia"/>
      <w:color w:val="0F4761" w:themeColor="accent1" w:themeShade="BF"/>
      <w:sz w:val="32"/>
      <w:szCs w:val="32"/>
    </w:rPr>
  </w:style>
  <w:style w:type="paragraph" w:styleId="Heading2">
    <w:name w:val="heading 2"/>
    <w:aliases w:val="SL2"/>
    <w:basedOn w:val="Heading1"/>
    <w:link w:val="Heading2Char"/>
    <w:autoRedefine/>
    <w:uiPriority w:val="9"/>
    <w:unhideWhenUsed/>
    <w:qFormat/>
    <w:rsid w:val="0092094E"/>
    <w:pPr>
      <w:numPr>
        <w:ilvl w:val="2"/>
        <w:numId w:val="3"/>
      </w:numPr>
      <w:spacing w:before="120" w:after="120"/>
      <w:outlineLvl w:val="1"/>
    </w:pPr>
    <w:rPr>
      <w:b/>
      <w:color w:val="auto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3B7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3B7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3B7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3B7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3B7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3B7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3B7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L2 Char"/>
    <w:basedOn w:val="DefaultParagraphFont"/>
    <w:link w:val="Heading2"/>
    <w:uiPriority w:val="9"/>
    <w:rsid w:val="0092094E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15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3B7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3B7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3B7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3B7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3B7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3B7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3B7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3B7"/>
    <w:pPr>
      <w:spacing w:before="0"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3B7"/>
    <w:rPr>
      <w:rFonts w:eastAsiaTheme="majorEastAsi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3B7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3B7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3B7"/>
    <w:pPr>
      <w:spacing w:before="160" w:after="160"/>
      <w:jc w:val="center"/>
    </w:pPr>
    <w:rPr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8C4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3B7"/>
    <w:pPr>
      <w:ind w:left="720"/>
      <w:contextualSpacing/>
    </w:pPr>
    <w:rPr>
      <w:sz w:val="24"/>
    </w:rPr>
  </w:style>
  <w:style w:type="character" w:styleId="IntenseEmphasis">
    <w:name w:val="Intense Emphasis"/>
    <w:basedOn w:val="DefaultParagraphFont"/>
    <w:uiPriority w:val="21"/>
    <w:qFormat/>
    <w:rsid w:val="008C4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3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3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3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yteworx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hfskyway.com/jobaids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f.faa.gov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aircraftsystemsafety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david.kirkwood@rte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102</Pages>
  <Words>32496</Words>
  <Characters>184257</Characters>
  <Application>Microsoft Office Word</Application>
  <DocSecurity>0</DocSecurity>
  <Lines>2924</Lines>
  <Paragraphs>1297</Paragraphs>
  <ScaleCrop>false</ScaleCrop>
  <Company/>
  <LinksUpToDate>false</LinksUpToDate>
  <CharactersWithSpaces>215456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Bosco Martinolli</dc:creator>
  <cp:keywords/>
  <dc:description/>
  <cp:lastModifiedBy>Joao B. Martinolli</cp:lastModifiedBy>
  <cp:revision>194</cp:revision>
  <dcterms:created xsi:type="dcterms:W3CDTF">2025-02-24T05:02:00Z</dcterms:created>
  <dcterms:modified xsi:type="dcterms:W3CDTF">2025-02-24T13:50:00Z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99c04085-9e99-4f52-8732-0f375651e67f</vt:lpwstr>
  </property>
</Properties>
</file>