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7645710"/>
        <w:docPartObj>
          <w:docPartGallery w:val="Cover Pages"/>
          <w:docPartUnique/>
        </w:docPartObj>
      </w:sdtPr>
      <w:sdtEndPr>
        <w:rPr>
          <w:b/>
          <w:bCs/>
          <w:color w:val="16314F"/>
          <w:sz w:val="44"/>
          <w:szCs w:val="44"/>
        </w:rPr>
      </w:sdtEndPr>
      <w:sdtContent>
        <w:p w14:paraId="7B0D568D" w14:textId="4B8179F3" w:rsidR="00C55C74" w:rsidRDefault="00C55C74"/>
        <w:p w14:paraId="748FC9B5" w14:textId="2351CDBC" w:rsidR="00C55C74" w:rsidRDefault="00C55C74">
          <w:pPr>
            <w:rPr>
              <w:b/>
              <w:color w:val="16314F"/>
              <w:sz w:val="44"/>
            </w:rPr>
          </w:pPr>
          <w:r>
            <w:rPr>
              <w:noProof/>
            </w:rPr>
            <mc:AlternateContent>
              <mc:Choice Requires="wps">
                <w:drawing>
                  <wp:anchor distT="0" distB="0" distL="182880" distR="182880" simplePos="0" relativeHeight="251658752" behindDoc="0" locked="0" layoutInCell="1" allowOverlap="1" wp14:anchorId="24858B32" wp14:editId="3239C219">
                    <wp:simplePos x="0" y="0"/>
                    <mc:AlternateContent>
                      <mc:Choice Requires="wp14">
                        <wp:positionH relativeFrom="margin">
                          <wp14:pctPosHOffset>7700</wp14:pctPosHOffset>
                        </wp:positionH>
                      </mc:Choice>
                      <mc:Fallback>
                        <wp:positionH relativeFrom="page">
                          <wp:posOffset>1238250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49C119" w14:textId="365B138C" w:rsidR="00C55C74"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55C74">
                                      <w:rPr>
                                        <w:color w:val="4F81BD" w:themeColor="accent1"/>
                                        <w:sz w:val="72"/>
                                        <w:szCs w:val="72"/>
                                      </w:rPr>
                                      <w:t>FTIAS Manual</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8818B95" w14:textId="4E5DD239" w:rsidR="00C55C74" w:rsidRDefault="00E16DB6">
                                    <w:pPr>
                                      <w:pStyle w:val="NoSpacing"/>
                                      <w:spacing w:before="40" w:after="40"/>
                                      <w:rPr>
                                        <w:caps/>
                                        <w:color w:val="215868" w:themeColor="accent5" w:themeShade="80"/>
                                        <w:sz w:val="28"/>
                                        <w:szCs w:val="28"/>
                                      </w:rPr>
                                    </w:pPr>
                                    <w:r>
                                      <w:rPr>
                                        <w:caps/>
                                        <w:color w:val="215868" w:themeColor="accent5" w:themeShade="80"/>
                                        <w:sz w:val="28"/>
                                        <w:szCs w:val="28"/>
                                      </w:rPr>
                                      <w:t>Flight Test Interactive Analysis suit</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CD4D97A" w14:textId="4ED4C0BF" w:rsidR="00C55C74" w:rsidRDefault="00205DD8">
                                    <w:pPr>
                                      <w:pStyle w:val="NoSpacing"/>
                                      <w:spacing w:before="80" w:after="40"/>
                                      <w:rPr>
                                        <w:caps/>
                                        <w:color w:val="4BACC6" w:themeColor="accent5"/>
                                        <w:sz w:val="24"/>
                                        <w:szCs w:val="24"/>
                                      </w:rPr>
                                    </w:pPr>
                                    <w:r>
                                      <w:rPr>
                                        <w:caps/>
                                        <w:color w:val="4BACC6" w:themeColor="accent5"/>
                                        <w:sz w:val="24"/>
                                        <w:szCs w:val="24"/>
                                      </w:rPr>
                                      <w:t>V-00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4858B32" id="_x0000_t202" coordsize="21600,21600" o:spt="202" path="m,l,21600r21600,l21600,xe">
                    <v:stroke joinstyle="miter"/>
                    <v:path gradientshapeok="t" o:connecttype="rect"/>
                  </v:shapetype>
                  <v:shape id="Text Box 131" o:spid="_x0000_s1026" type="#_x0000_t202" style="position:absolute;margin-left:0;margin-top:0;width:369pt;height:529.2pt;z-index:251658752;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049C119" w14:textId="365B138C" w:rsidR="00C55C74"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55C74">
                                <w:rPr>
                                  <w:color w:val="4F81BD" w:themeColor="accent1"/>
                                  <w:sz w:val="72"/>
                                  <w:szCs w:val="72"/>
                                </w:rPr>
                                <w:t>FTIAS Manual</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8818B95" w14:textId="4E5DD239" w:rsidR="00C55C74" w:rsidRDefault="00E16DB6">
                              <w:pPr>
                                <w:pStyle w:val="NoSpacing"/>
                                <w:spacing w:before="40" w:after="40"/>
                                <w:rPr>
                                  <w:caps/>
                                  <w:color w:val="215868" w:themeColor="accent5" w:themeShade="80"/>
                                  <w:sz w:val="28"/>
                                  <w:szCs w:val="28"/>
                                </w:rPr>
                              </w:pPr>
                              <w:r>
                                <w:rPr>
                                  <w:caps/>
                                  <w:color w:val="215868" w:themeColor="accent5" w:themeShade="80"/>
                                  <w:sz w:val="28"/>
                                  <w:szCs w:val="28"/>
                                </w:rPr>
                                <w:t>Flight Test Interactive Analysis suit</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CD4D97A" w14:textId="4ED4C0BF" w:rsidR="00C55C74" w:rsidRDefault="00205DD8">
                              <w:pPr>
                                <w:pStyle w:val="NoSpacing"/>
                                <w:spacing w:before="80" w:after="40"/>
                                <w:rPr>
                                  <w:caps/>
                                  <w:color w:val="4BACC6" w:themeColor="accent5"/>
                                  <w:sz w:val="24"/>
                                  <w:szCs w:val="24"/>
                                </w:rPr>
                              </w:pPr>
                              <w:r>
                                <w:rPr>
                                  <w:caps/>
                                  <w:color w:val="4BACC6" w:themeColor="accent5"/>
                                  <w:sz w:val="24"/>
                                  <w:szCs w:val="24"/>
                                </w:rPr>
                                <w:t>V-00</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6704" behindDoc="0" locked="0" layoutInCell="1" allowOverlap="1" wp14:anchorId="6CD8171D" wp14:editId="38FBB22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4-24T00:00:00Z">
                                    <w:dateFormat w:val="yyyy"/>
                                    <w:lid w:val="en-US"/>
                                    <w:storeMappedDataAs w:val="dateTime"/>
                                    <w:calendar w:val="gregorian"/>
                                  </w:date>
                                </w:sdtPr>
                                <w:sdtContent>
                                  <w:p w14:paraId="40F00684" w14:textId="6B936500" w:rsidR="00C55C74" w:rsidRDefault="00C55C74">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CD8171D" id="Rectangle 132" o:spid="_x0000_s1027" style="position:absolute;margin-left:-4.4pt;margin-top:0;width:46.8pt;height:77.75pt;z-index:25165670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4-24T00:00:00Z">
                              <w:dateFormat w:val="yyyy"/>
                              <w:lid w:val="en-US"/>
                              <w:storeMappedDataAs w:val="dateTime"/>
                              <w:calendar w:val="gregorian"/>
                            </w:date>
                          </w:sdtPr>
                          <w:sdtContent>
                            <w:p w14:paraId="40F00684" w14:textId="6B936500" w:rsidR="00C55C74" w:rsidRDefault="00C55C74">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color w:val="16314F"/>
              <w:sz w:val="44"/>
            </w:rPr>
            <w:br w:type="page"/>
          </w:r>
        </w:p>
      </w:sdtContent>
    </w:sdt>
    <w:p w14:paraId="064D62E4" w14:textId="20BE1A6F" w:rsidR="00091D6A" w:rsidRDefault="00886EFA">
      <w:pPr>
        <w:rPr>
          <w:b/>
          <w:i/>
          <w:iCs/>
          <w:color w:val="16314F"/>
          <w:sz w:val="44"/>
        </w:rPr>
      </w:pPr>
      <w:r w:rsidRPr="00886EFA">
        <w:rPr>
          <w:b/>
          <w:i/>
          <w:iCs/>
          <w:noProof/>
          <w:color w:val="16314F"/>
          <w:sz w:val="44"/>
        </w:rPr>
        <w:lastRenderedPageBreak/>
        <mc:AlternateContent>
          <mc:Choice Requires="wps">
            <w:drawing>
              <wp:anchor distT="45720" distB="45720" distL="114300" distR="114300" simplePos="0" relativeHeight="251659776" behindDoc="0" locked="0" layoutInCell="1" allowOverlap="1" wp14:anchorId="6A167FB7" wp14:editId="723404B8">
                <wp:simplePos x="0" y="0"/>
                <wp:positionH relativeFrom="column">
                  <wp:posOffset>-635</wp:posOffset>
                </wp:positionH>
                <wp:positionV relativeFrom="paragraph">
                  <wp:posOffset>181610</wp:posOffset>
                </wp:positionV>
                <wp:extent cx="6375400" cy="1404620"/>
                <wp:effectExtent l="0" t="0" r="2540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1404620"/>
                        </a:xfrm>
                        <a:prstGeom prst="rect">
                          <a:avLst/>
                        </a:prstGeom>
                        <a:ln>
                          <a:solidFill>
                            <a:srgbClr val="002060"/>
                          </a:solidFill>
                          <a:headEnd/>
                          <a:tailEnd/>
                        </a:ln>
                      </wps:spPr>
                      <wps:style>
                        <a:lnRef idx="2">
                          <a:schemeClr val="dk1"/>
                        </a:lnRef>
                        <a:fillRef idx="1">
                          <a:schemeClr val="lt1"/>
                        </a:fillRef>
                        <a:effectRef idx="0">
                          <a:schemeClr val="dk1"/>
                        </a:effectRef>
                        <a:fontRef idx="minor">
                          <a:schemeClr val="dk1"/>
                        </a:fontRef>
                      </wps:style>
                      <wps:txbx>
                        <w:txbxContent>
                          <w:p w14:paraId="0C6B66A5" w14:textId="22888EE4" w:rsidR="006234FD" w:rsidRPr="00091D6A" w:rsidRDefault="006234FD" w:rsidP="006234FD">
                            <w:pPr>
                              <w:jc w:val="both"/>
                              <w:rPr>
                                <w:bCs/>
                                <w:i/>
                                <w:iCs/>
                                <w:color w:val="16314F"/>
                                <w:sz w:val="24"/>
                                <w:szCs w:val="24"/>
                              </w:rPr>
                            </w:pPr>
                            <w:r w:rsidRPr="00091D6A">
                              <w:rPr>
                                <w:bCs/>
                                <w:i/>
                                <w:iCs/>
                                <w:color w:val="16314F"/>
                                <w:sz w:val="24"/>
                                <w:szCs w:val="24"/>
                              </w:rPr>
                              <w:t>This version currently covers the introduction/architecture chapter first, and later chapters will expand operational and user guidance.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167FB7" id="Text Box 2" o:spid="_x0000_s1028" type="#_x0000_t202" style="position:absolute;margin-left:-.05pt;margin-top:14.3pt;width:502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" fillcolor="white [3201]" strokecolor="#002060" strokeweight="2pt">
                <v:textbox style="mso-fit-shape-to-text:t">
                  <w:txbxContent>
                    <w:p w14:paraId="0C6B66A5" w14:textId="22888EE4" w:rsidR="006234FD" w:rsidRPr="00091D6A" w:rsidRDefault="006234FD" w:rsidP="006234FD">
                      <w:pPr>
                        <w:jc w:val="both"/>
                        <w:rPr>
                          <w:bCs/>
                          <w:i/>
                          <w:iCs/>
                          <w:color w:val="16314F"/>
                          <w:sz w:val="24"/>
                          <w:szCs w:val="24"/>
                        </w:rPr>
                      </w:pPr>
                      <w:r w:rsidRPr="00091D6A">
                        <w:rPr>
                          <w:bCs/>
                          <w:i/>
                          <w:iCs/>
                          <w:color w:val="16314F"/>
                          <w:sz w:val="24"/>
                          <w:szCs w:val="24"/>
                        </w:rPr>
                        <w:t>This version currently covers the introduction/architecture chapter first, and later chapters will expand operational and user guidance.</w:t>
                      </w:r>
                    </w:p>
                  </w:txbxContent>
                </v:textbox>
                <w10:wrap type="square"/>
              </v:shape>
            </w:pict>
          </mc:Fallback>
        </mc:AlternateContent>
      </w:r>
    </w:p>
    <w:p w14:paraId="1A1CDB84" w14:textId="3808E147" w:rsidR="006921CD" w:rsidRDefault="006921CD">
      <w:pPr>
        <w:rPr>
          <w:bCs/>
          <w:color w:val="16314F"/>
          <w:sz w:val="44"/>
        </w:rPr>
      </w:pPr>
      <w:r>
        <w:rPr>
          <w:bCs/>
          <w:color w:val="16314F"/>
          <w:sz w:val="44"/>
        </w:rPr>
        <w:br w:type="page"/>
      </w:r>
    </w:p>
    <w:p w14:paraId="6D26FB73" w14:textId="77777777" w:rsidR="006921CD" w:rsidRPr="00E77736" w:rsidRDefault="006921CD" w:rsidP="00E5193D">
      <w:pPr>
        <w:pStyle w:val="SubtitleFT"/>
        <w:spacing w:before="120" w:after="120" w:line="360" w:lineRule="auto"/>
        <w:jc w:val="both"/>
        <w:rPr>
          <w:b/>
          <w:bCs/>
          <w:i w:val="0"/>
          <w:iCs/>
          <w:sz w:val="18"/>
          <w:szCs w:val="18"/>
        </w:rPr>
      </w:pPr>
      <w:r w:rsidRPr="00E77736">
        <w:rPr>
          <w:b/>
          <w:bCs/>
          <w:i w:val="0"/>
          <w:iCs/>
          <w:sz w:val="18"/>
          <w:szCs w:val="18"/>
        </w:rPr>
        <w:lastRenderedPageBreak/>
        <w:t>ABSTRACT</w:t>
      </w:r>
    </w:p>
    <w:p w14:paraId="0B894F56" w14:textId="77777777" w:rsidR="006921CD" w:rsidRPr="00E5193D" w:rsidRDefault="006921CD" w:rsidP="00E5193D">
      <w:pPr>
        <w:pStyle w:val="SubtitleFT"/>
        <w:spacing w:before="120" w:after="120" w:line="360" w:lineRule="auto"/>
        <w:jc w:val="both"/>
        <w:rPr>
          <w:i w:val="0"/>
          <w:iCs/>
          <w:sz w:val="18"/>
          <w:szCs w:val="18"/>
        </w:rPr>
      </w:pPr>
      <w:r w:rsidRPr="00E5193D">
        <w:rPr>
          <w:i w:val="0"/>
          <w:iCs/>
          <w:sz w:val="18"/>
          <w:szCs w:val="18"/>
        </w:rPr>
        <w:t>The Flight Test Interactive Analysis Suite (FTIAS) is a web-based engineering support system designed to enable structured, traceable, and reproducible analysis of flight-test data. The system integrates data ingestion, parameter exploration, deterministic engineering calculations, retrieval-augmented analysis, and mission-risk assessment workflows within a unified architecture.</w:t>
      </w:r>
    </w:p>
    <w:p w14:paraId="2DB540BA" w14:textId="77777777" w:rsidR="006921CD" w:rsidRPr="00E5193D" w:rsidRDefault="006921CD" w:rsidP="00E5193D">
      <w:pPr>
        <w:pStyle w:val="SubtitleFT"/>
        <w:spacing w:before="120" w:after="120" w:line="360" w:lineRule="auto"/>
        <w:jc w:val="both"/>
        <w:rPr>
          <w:i w:val="0"/>
          <w:iCs/>
          <w:sz w:val="18"/>
          <w:szCs w:val="18"/>
        </w:rPr>
      </w:pPr>
      <w:r w:rsidRPr="00E5193D">
        <w:rPr>
          <w:i w:val="0"/>
          <w:iCs/>
          <w:sz w:val="18"/>
          <w:szCs w:val="18"/>
        </w:rPr>
        <w:t>FTIAS is built on a deterministic-first design philosophy, where explicit engineering logic is prioritized for quantitative results, and AI-assisted components provide contextual interpretation, documentation support, and narrative explanation. The system enforces dataset versioning, analysis immutability, and provenance tracking to ensure that all outputs can be traced back to their originating data and processing context.</w:t>
      </w:r>
    </w:p>
    <w:p w14:paraId="1D80F90A" w14:textId="77777777" w:rsidR="006921CD" w:rsidRPr="00E5193D" w:rsidRDefault="006921CD" w:rsidP="00E5193D">
      <w:pPr>
        <w:pStyle w:val="SubtitleFT"/>
        <w:spacing w:before="120" w:after="120" w:line="360" w:lineRule="auto"/>
        <w:jc w:val="both"/>
        <w:rPr>
          <w:i w:val="0"/>
          <w:iCs/>
          <w:sz w:val="18"/>
          <w:szCs w:val="18"/>
        </w:rPr>
      </w:pPr>
      <w:r w:rsidRPr="00E5193D">
        <w:rPr>
          <w:i w:val="0"/>
          <w:iCs/>
          <w:sz w:val="18"/>
          <w:szCs w:val="18"/>
        </w:rPr>
        <w:t>The platform supports multiple analysis domains, including takeoff and landing performance, handling and control response, air-data and performance trends, vibration and loads screening, and flutter-support pre-screening. Each analysis mode operates within defined applicability boundaries and communicates result quality through structured control fields such as confidence, coverage, and warning level.</w:t>
      </w:r>
    </w:p>
    <w:p w14:paraId="77DEA376" w14:textId="77777777" w:rsidR="006921CD" w:rsidRPr="00E5193D" w:rsidRDefault="006921CD" w:rsidP="00E5193D">
      <w:pPr>
        <w:pStyle w:val="SubtitleFT"/>
        <w:spacing w:before="120" w:after="120" w:line="360" w:lineRule="auto"/>
        <w:jc w:val="both"/>
        <w:rPr>
          <w:i w:val="0"/>
          <w:iCs/>
          <w:sz w:val="18"/>
          <w:szCs w:val="18"/>
        </w:rPr>
      </w:pPr>
      <w:r w:rsidRPr="00E5193D">
        <w:rPr>
          <w:i w:val="0"/>
          <w:iCs/>
          <w:sz w:val="18"/>
          <w:szCs w:val="18"/>
        </w:rPr>
        <w:t>In addition to analytical capabilities, FTIAS includes a Flight Risk Assessment Tool (FRAT) workflow to support structured mission-risk evaluation, scoring, and decision tracking. All outputs, including analysis reports and FRAT assessments, are generated from preserved artifacts to maintain consistency and auditability.</w:t>
      </w:r>
    </w:p>
    <w:p w14:paraId="47B7292C" w14:textId="52543B6D" w:rsidR="00E5193D" w:rsidRDefault="006921CD" w:rsidP="00E5193D">
      <w:pPr>
        <w:pStyle w:val="SubtitleFT"/>
        <w:spacing w:before="120" w:after="120" w:line="360" w:lineRule="auto"/>
        <w:jc w:val="both"/>
        <w:rPr>
          <w:i w:val="0"/>
          <w:iCs/>
          <w:sz w:val="18"/>
          <w:szCs w:val="18"/>
        </w:rPr>
      </w:pPr>
      <w:r w:rsidRPr="00E5193D">
        <w:rPr>
          <w:i w:val="0"/>
          <w:iCs/>
          <w:sz w:val="18"/>
          <w:szCs w:val="18"/>
        </w:rPr>
        <w:t>This manual provides a complete description of the system architecture, data model, operational workflows, analysis methodologies, limitations, and user responsibilities required for effective and responsible use of FTIAS.</w:t>
      </w:r>
    </w:p>
    <w:p w14:paraId="04789E24" w14:textId="77777777" w:rsidR="00E5193D" w:rsidRDefault="00E5193D">
      <w:pPr>
        <w:rPr>
          <w:iCs/>
          <w:color w:val="5A6473"/>
          <w:sz w:val="18"/>
          <w:szCs w:val="18"/>
        </w:rPr>
      </w:pPr>
      <w:r>
        <w:rPr>
          <w:i/>
          <w:iCs/>
          <w:sz w:val="18"/>
          <w:szCs w:val="18"/>
        </w:rPr>
        <w:br w:type="page"/>
      </w:r>
    </w:p>
    <w:p w14:paraId="15E73B31" w14:textId="77777777" w:rsidR="009B5BC0" w:rsidRPr="00E77736" w:rsidRDefault="009B5BC0" w:rsidP="009B5BC0">
      <w:pPr>
        <w:pStyle w:val="SubtitleFT"/>
        <w:spacing w:before="120" w:after="120" w:line="360" w:lineRule="auto"/>
        <w:jc w:val="both"/>
        <w:rPr>
          <w:b/>
          <w:bCs/>
          <w:i w:val="0"/>
          <w:iCs/>
          <w:sz w:val="18"/>
          <w:szCs w:val="18"/>
        </w:rPr>
      </w:pPr>
      <w:r w:rsidRPr="00E77736">
        <w:rPr>
          <w:b/>
          <w:bCs/>
          <w:i w:val="0"/>
          <w:iCs/>
          <w:sz w:val="18"/>
          <w:szCs w:val="18"/>
        </w:rPr>
        <w:lastRenderedPageBreak/>
        <w:t>EXECUTIVE SUMMARY</w:t>
      </w:r>
    </w:p>
    <w:p w14:paraId="62D67FBF" w14:textId="31679286" w:rsidR="009B5BC0" w:rsidRPr="00E77736" w:rsidRDefault="009B5BC0" w:rsidP="009B5BC0">
      <w:pPr>
        <w:pStyle w:val="SubtitleFT"/>
        <w:spacing w:before="120" w:after="120" w:line="360" w:lineRule="auto"/>
        <w:jc w:val="both"/>
        <w:rPr>
          <w:i w:val="0"/>
          <w:iCs/>
          <w:sz w:val="18"/>
          <w:szCs w:val="18"/>
        </w:rPr>
      </w:pPr>
      <w:r w:rsidRPr="00E77736">
        <w:rPr>
          <w:i w:val="0"/>
          <w:iCs/>
          <w:sz w:val="18"/>
          <w:szCs w:val="18"/>
        </w:rPr>
        <w:t xml:space="preserve">The Flight Test Interactive Analysis Suite (FTIAS) is designed to support engineers in </w:t>
      </w:r>
      <w:r w:rsidR="00EB7941">
        <w:rPr>
          <w:i w:val="0"/>
          <w:iCs/>
          <w:sz w:val="18"/>
          <w:szCs w:val="18"/>
        </w:rPr>
        <w:t>analyzing, interpreting, and documenting flight-test data through a structured,</w:t>
      </w:r>
      <w:r w:rsidRPr="00E77736">
        <w:rPr>
          <w:i w:val="0"/>
          <w:iCs/>
          <w:sz w:val="18"/>
          <w:szCs w:val="18"/>
        </w:rPr>
        <w:t xml:space="preserve"> traceable workflow.</w:t>
      </w:r>
    </w:p>
    <w:p w14:paraId="59EFB507" w14:textId="77777777" w:rsidR="009B5BC0" w:rsidRPr="00E77736" w:rsidRDefault="009B5BC0" w:rsidP="009B5BC0">
      <w:pPr>
        <w:pStyle w:val="SubtitleFT"/>
        <w:spacing w:before="120" w:after="120" w:line="360" w:lineRule="auto"/>
        <w:jc w:val="both"/>
        <w:rPr>
          <w:i w:val="0"/>
          <w:iCs/>
          <w:sz w:val="18"/>
          <w:szCs w:val="18"/>
        </w:rPr>
      </w:pPr>
      <w:r w:rsidRPr="00E77736">
        <w:rPr>
          <w:i w:val="0"/>
          <w:iCs/>
          <w:sz w:val="18"/>
          <w:szCs w:val="18"/>
        </w:rPr>
        <w:t>The system combines multiple capabilities into a single environment:</w:t>
      </w:r>
    </w:p>
    <w:p w14:paraId="5C00A3EF" w14:textId="77777777" w:rsidR="009B5BC0" w:rsidRPr="00E77736" w:rsidRDefault="009B5BC0" w:rsidP="14267CC6">
      <w:pPr>
        <w:pStyle w:val="SubtitleFT"/>
        <w:numPr>
          <w:ilvl w:val="0"/>
          <w:numId w:val="2"/>
        </w:numPr>
        <w:spacing w:before="120" w:after="120" w:line="360" w:lineRule="auto"/>
        <w:jc w:val="both"/>
        <w:rPr>
          <w:i w:val="0"/>
          <w:sz w:val="18"/>
          <w:szCs w:val="18"/>
        </w:rPr>
      </w:pPr>
      <w:r w:rsidRPr="14267CC6">
        <w:rPr>
          <w:i w:val="0"/>
          <w:sz w:val="18"/>
          <w:szCs w:val="18"/>
        </w:rPr>
        <w:t xml:space="preserve">ingestion of large flight-test datasets with version control </w:t>
      </w:r>
    </w:p>
    <w:p w14:paraId="1F9DF23A" w14:textId="77777777" w:rsidR="009B5BC0" w:rsidRPr="00E77736" w:rsidRDefault="009B5BC0" w:rsidP="14267CC6">
      <w:pPr>
        <w:pStyle w:val="SubtitleFT"/>
        <w:numPr>
          <w:ilvl w:val="0"/>
          <w:numId w:val="2"/>
        </w:numPr>
        <w:spacing w:before="120" w:after="120" w:line="360" w:lineRule="auto"/>
        <w:jc w:val="both"/>
        <w:rPr>
          <w:i w:val="0"/>
          <w:sz w:val="18"/>
          <w:szCs w:val="18"/>
        </w:rPr>
      </w:pPr>
      <w:r w:rsidRPr="14267CC6">
        <w:rPr>
          <w:i w:val="0"/>
          <w:sz w:val="18"/>
          <w:szCs w:val="18"/>
        </w:rPr>
        <w:t xml:space="preserve">interactive parameter exploration and charting </w:t>
      </w:r>
    </w:p>
    <w:p w14:paraId="09624BDA" w14:textId="77777777" w:rsidR="009B5BC0" w:rsidRPr="00E77736" w:rsidRDefault="009B5BC0" w:rsidP="14267CC6">
      <w:pPr>
        <w:pStyle w:val="SubtitleFT"/>
        <w:numPr>
          <w:ilvl w:val="0"/>
          <w:numId w:val="2"/>
        </w:numPr>
        <w:spacing w:before="120" w:after="120" w:line="360" w:lineRule="auto"/>
        <w:jc w:val="both"/>
        <w:rPr>
          <w:i w:val="0"/>
          <w:sz w:val="18"/>
          <w:szCs w:val="18"/>
        </w:rPr>
      </w:pPr>
      <w:r w:rsidRPr="14267CC6">
        <w:rPr>
          <w:i w:val="0"/>
          <w:sz w:val="18"/>
          <w:szCs w:val="18"/>
        </w:rPr>
        <w:t xml:space="preserve">deterministic engineering analysis for key domains </w:t>
      </w:r>
    </w:p>
    <w:p w14:paraId="1B04A731" w14:textId="77777777" w:rsidR="009B5BC0" w:rsidRPr="00E77736" w:rsidRDefault="009B5BC0" w:rsidP="14267CC6">
      <w:pPr>
        <w:pStyle w:val="SubtitleFT"/>
        <w:numPr>
          <w:ilvl w:val="0"/>
          <w:numId w:val="2"/>
        </w:numPr>
        <w:spacing w:before="120" w:after="120" w:line="360" w:lineRule="auto"/>
        <w:jc w:val="both"/>
        <w:rPr>
          <w:i w:val="0"/>
          <w:sz w:val="18"/>
          <w:szCs w:val="18"/>
        </w:rPr>
      </w:pPr>
      <w:r w:rsidRPr="14267CC6">
        <w:rPr>
          <w:i w:val="0"/>
          <w:sz w:val="18"/>
          <w:szCs w:val="18"/>
        </w:rPr>
        <w:t xml:space="preserve">AI-assisted interpretation and standards support </w:t>
      </w:r>
    </w:p>
    <w:p w14:paraId="1C8EB0BC" w14:textId="77777777" w:rsidR="009B5BC0" w:rsidRPr="00E77736" w:rsidRDefault="009B5BC0" w:rsidP="14267CC6">
      <w:pPr>
        <w:pStyle w:val="SubtitleFT"/>
        <w:numPr>
          <w:ilvl w:val="0"/>
          <w:numId w:val="2"/>
        </w:numPr>
        <w:spacing w:before="120" w:after="120" w:line="360" w:lineRule="auto"/>
        <w:jc w:val="both"/>
        <w:rPr>
          <w:i w:val="0"/>
          <w:sz w:val="18"/>
          <w:szCs w:val="18"/>
        </w:rPr>
      </w:pPr>
      <w:r w:rsidRPr="14267CC6">
        <w:rPr>
          <w:i w:val="0"/>
          <w:sz w:val="18"/>
          <w:szCs w:val="18"/>
        </w:rPr>
        <w:t xml:space="preserve">structured analysis outputs with confidence and applicability controls </w:t>
      </w:r>
    </w:p>
    <w:p w14:paraId="291EDD09" w14:textId="77777777" w:rsidR="009B5BC0" w:rsidRPr="00E77736" w:rsidRDefault="009B5BC0" w:rsidP="14267CC6">
      <w:pPr>
        <w:pStyle w:val="SubtitleFT"/>
        <w:numPr>
          <w:ilvl w:val="0"/>
          <w:numId w:val="2"/>
        </w:numPr>
        <w:spacing w:before="120" w:after="120" w:line="360" w:lineRule="auto"/>
        <w:jc w:val="both"/>
        <w:rPr>
          <w:i w:val="0"/>
          <w:sz w:val="18"/>
          <w:szCs w:val="18"/>
        </w:rPr>
      </w:pPr>
      <w:r w:rsidRPr="14267CC6">
        <w:rPr>
          <w:i w:val="0"/>
          <w:sz w:val="18"/>
          <w:szCs w:val="18"/>
        </w:rPr>
        <w:t xml:space="preserve">reproducible report generation </w:t>
      </w:r>
    </w:p>
    <w:p w14:paraId="201279B7" w14:textId="77777777" w:rsidR="009B5BC0" w:rsidRPr="00E77736" w:rsidRDefault="009B5BC0" w:rsidP="14267CC6">
      <w:pPr>
        <w:pStyle w:val="SubtitleFT"/>
        <w:numPr>
          <w:ilvl w:val="0"/>
          <w:numId w:val="2"/>
        </w:numPr>
        <w:spacing w:before="120" w:after="120" w:line="360" w:lineRule="auto"/>
        <w:jc w:val="both"/>
        <w:rPr>
          <w:i w:val="0"/>
          <w:sz w:val="18"/>
          <w:szCs w:val="18"/>
        </w:rPr>
      </w:pPr>
      <w:r w:rsidRPr="14267CC6">
        <w:rPr>
          <w:i w:val="0"/>
          <w:sz w:val="18"/>
          <w:szCs w:val="18"/>
        </w:rPr>
        <w:t xml:space="preserve">mission-risk assessment through an integrated FRAT workflow </w:t>
      </w:r>
    </w:p>
    <w:p w14:paraId="7FD413FB" w14:textId="77777777" w:rsidR="009B5BC0" w:rsidRPr="00E77736" w:rsidRDefault="009B5BC0" w:rsidP="009B5BC0">
      <w:pPr>
        <w:pStyle w:val="SubtitleFT"/>
        <w:spacing w:before="120" w:after="120" w:line="360" w:lineRule="auto"/>
        <w:jc w:val="both"/>
        <w:rPr>
          <w:i w:val="0"/>
          <w:iCs/>
          <w:sz w:val="18"/>
          <w:szCs w:val="18"/>
        </w:rPr>
      </w:pPr>
      <w:r w:rsidRPr="00E77736">
        <w:rPr>
          <w:i w:val="0"/>
          <w:iCs/>
          <w:sz w:val="18"/>
          <w:szCs w:val="18"/>
        </w:rPr>
        <w:t>A key principle of FTIAS is traceability. Every analysis result is linked to a specific dataset version, processing context, and saved artifact. This ensures that results remain consistent over time and can be reviewed, validated, and reproduced.</w:t>
      </w:r>
    </w:p>
    <w:p w14:paraId="060F6E5C" w14:textId="77777777" w:rsidR="009B5BC0" w:rsidRPr="00E77736" w:rsidRDefault="009B5BC0" w:rsidP="009B5BC0">
      <w:pPr>
        <w:pStyle w:val="SubtitleFT"/>
        <w:spacing w:before="120" w:after="120" w:line="360" w:lineRule="auto"/>
        <w:jc w:val="both"/>
        <w:rPr>
          <w:i w:val="0"/>
          <w:iCs/>
          <w:sz w:val="18"/>
          <w:szCs w:val="18"/>
        </w:rPr>
      </w:pPr>
      <w:r w:rsidRPr="00E77736">
        <w:rPr>
          <w:i w:val="0"/>
          <w:iCs/>
          <w:sz w:val="18"/>
          <w:szCs w:val="18"/>
        </w:rPr>
        <w:t>Another fundamental principle is the separation between deterministic engineering logic and AI-generated narrative. Deterministic modules provide bounded quantitative results based on available telemetry data, while AI components support interpretation, documentation, and contextual explanation. This approach reduces ambiguity and prevents unsupported conclusions.</w:t>
      </w:r>
    </w:p>
    <w:p w14:paraId="190981BC" w14:textId="77777777" w:rsidR="009B5BC0" w:rsidRPr="00E77736" w:rsidRDefault="009B5BC0" w:rsidP="009B5BC0">
      <w:pPr>
        <w:pStyle w:val="SubtitleFT"/>
        <w:spacing w:before="120" w:after="120" w:line="360" w:lineRule="auto"/>
        <w:jc w:val="both"/>
        <w:rPr>
          <w:i w:val="0"/>
          <w:iCs/>
          <w:sz w:val="18"/>
          <w:szCs w:val="18"/>
        </w:rPr>
      </w:pPr>
      <w:r w:rsidRPr="00E77736">
        <w:rPr>
          <w:i w:val="0"/>
          <w:iCs/>
          <w:sz w:val="18"/>
          <w:szCs w:val="18"/>
        </w:rPr>
        <w:t>The system is intentionally designed with bounded capabilities. Each analysis mode operates within defined limits, and results are accompanied by structured control indicators such as confidence, coverage, applicability, and warning level. These indicators guide the user in understanding how strongly a result can be interpreted.</w:t>
      </w:r>
    </w:p>
    <w:p w14:paraId="1CC2D99F" w14:textId="77777777" w:rsidR="009B5BC0" w:rsidRPr="00E77736" w:rsidRDefault="009B5BC0" w:rsidP="009B5BC0">
      <w:pPr>
        <w:pStyle w:val="SubtitleFT"/>
        <w:spacing w:before="120" w:after="120" w:line="360" w:lineRule="auto"/>
        <w:jc w:val="both"/>
        <w:rPr>
          <w:i w:val="0"/>
          <w:iCs/>
          <w:sz w:val="18"/>
          <w:szCs w:val="18"/>
        </w:rPr>
      </w:pPr>
      <w:r w:rsidRPr="00E77736">
        <w:rPr>
          <w:i w:val="0"/>
          <w:iCs/>
          <w:sz w:val="18"/>
          <w:szCs w:val="18"/>
        </w:rPr>
        <w:t>FTIAS is not a certification or approval tool. It is an engineering support platform intended for:</w:t>
      </w:r>
    </w:p>
    <w:p w14:paraId="7A2377CF" w14:textId="77777777" w:rsidR="009B5BC0" w:rsidRPr="00E77736" w:rsidRDefault="009B5BC0" w:rsidP="14267CC6">
      <w:pPr>
        <w:pStyle w:val="SubtitleFT"/>
        <w:numPr>
          <w:ilvl w:val="0"/>
          <w:numId w:val="3"/>
        </w:numPr>
        <w:spacing w:before="120" w:after="120" w:line="360" w:lineRule="auto"/>
        <w:jc w:val="both"/>
        <w:rPr>
          <w:i w:val="0"/>
          <w:sz w:val="18"/>
          <w:szCs w:val="18"/>
        </w:rPr>
      </w:pPr>
      <w:r w:rsidRPr="14267CC6">
        <w:rPr>
          <w:i w:val="0"/>
          <w:sz w:val="18"/>
          <w:szCs w:val="18"/>
        </w:rPr>
        <w:t xml:space="preserve">exploratory data analysis </w:t>
      </w:r>
    </w:p>
    <w:p w14:paraId="3DB8323E" w14:textId="77777777" w:rsidR="009B5BC0" w:rsidRPr="00E77736" w:rsidRDefault="009B5BC0" w:rsidP="14267CC6">
      <w:pPr>
        <w:pStyle w:val="SubtitleFT"/>
        <w:numPr>
          <w:ilvl w:val="0"/>
          <w:numId w:val="3"/>
        </w:numPr>
        <w:spacing w:before="120" w:after="120" w:line="360" w:lineRule="auto"/>
        <w:jc w:val="both"/>
        <w:rPr>
          <w:i w:val="0"/>
          <w:sz w:val="18"/>
          <w:szCs w:val="18"/>
        </w:rPr>
      </w:pPr>
      <w:r w:rsidRPr="14267CC6">
        <w:rPr>
          <w:i w:val="0"/>
          <w:sz w:val="18"/>
          <w:szCs w:val="18"/>
        </w:rPr>
        <w:t xml:space="preserve">trend identification </w:t>
      </w:r>
    </w:p>
    <w:p w14:paraId="5E6C39AE" w14:textId="77777777" w:rsidR="009B5BC0" w:rsidRPr="00E77736" w:rsidRDefault="009B5BC0" w:rsidP="14267CC6">
      <w:pPr>
        <w:pStyle w:val="SubtitleFT"/>
        <w:numPr>
          <w:ilvl w:val="0"/>
          <w:numId w:val="3"/>
        </w:numPr>
        <w:spacing w:before="120" w:after="120" w:line="360" w:lineRule="auto"/>
        <w:jc w:val="both"/>
        <w:rPr>
          <w:i w:val="0"/>
          <w:sz w:val="18"/>
          <w:szCs w:val="18"/>
        </w:rPr>
      </w:pPr>
      <w:r w:rsidRPr="14267CC6">
        <w:rPr>
          <w:i w:val="0"/>
          <w:sz w:val="18"/>
          <w:szCs w:val="18"/>
        </w:rPr>
        <w:t xml:space="preserve">preliminary performance assessment </w:t>
      </w:r>
    </w:p>
    <w:p w14:paraId="78EDBB26" w14:textId="77777777" w:rsidR="009B5BC0" w:rsidRPr="00E77736" w:rsidRDefault="009B5BC0" w:rsidP="14267CC6">
      <w:pPr>
        <w:pStyle w:val="SubtitleFT"/>
        <w:numPr>
          <w:ilvl w:val="0"/>
          <w:numId w:val="3"/>
        </w:numPr>
        <w:spacing w:before="120" w:after="120" w:line="360" w:lineRule="auto"/>
        <w:jc w:val="both"/>
        <w:rPr>
          <w:i w:val="0"/>
          <w:sz w:val="18"/>
          <w:szCs w:val="18"/>
        </w:rPr>
      </w:pPr>
      <w:r w:rsidRPr="14267CC6">
        <w:rPr>
          <w:i w:val="0"/>
          <w:sz w:val="18"/>
          <w:szCs w:val="18"/>
        </w:rPr>
        <w:t xml:space="preserve">technical reporting </w:t>
      </w:r>
    </w:p>
    <w:p w14:paraId="53319312" w14:textId="77777777" w:rsidR="009B5BC0" w:rsidRPr="00E77736" w:rsidRDefault="009B5BC0" w:rsidP="14267CC6">
      <w:pPr>
        <w:pStyle w:val="SubtitleFT"/>
        <w:numPr>
          <w:ilvl w:val="0"/>
          <w:numId w:val="3"/>
        </w:numPr>
        <w:spacing w:before="120" w:after="120" w:line="360" w:lineRule="auto"/>
        <w:jc w:val="both"/>
        <w:rPr>
          <w:i w:val="0"/>
          <w:sz w:val="18"/>
          <w:szCs w:val="18"/>
        </w:rPr>
      </w:pPr>
      <w:r w:rsidRPr="14267CC6">
        <w:rPr>
          <w:i w:val="0"/>
          <w:sz w:val="18"/>
          <w:szCs w:val="18"/>
        </w:rPr>
        <w:t xml:space="preserve">risk-awareness support </w:t>
      </w:r>
    </w:p>
    <w:p w14:paraId="2FE3F387" w14:textId="77777777" w:rsidR="009B5BC0" w:rsidRPr="00E77736" w:rsidRDefault="009B5BC0" w:rsidP="009B5BC0">
      <w:pPr>
        <w:pStyle w:val="SubtitleFT"/>
        <w:spacing w:before="120" w:after="120" w:line="360" w:lineRule="auto"/>
        <w:jc w:val="both"/>
        <w:rPr>
          <w:i w:val="0"/>
          <w:iCs/>
          <w:sz w:val="18"/>
          <w:szCs w:val="18"/>
        </w:rPr>
      </w:pPr>
      <w:r w:rsidRPr="00E77736">
        <w:rPr>
          <w:i w:val="0"/>
          <w:iCs/>
          <w:sz w:val="18"/>
          <w:szCs w:val="18"/>
        </w:rPr>
        <w:t>Final engineering decisions, certification conclusions, and operational approvals remain the responsibility of qualified personnel.</w:t>
      </w:r>
    </w:p>
    <w:p w14:paraId="570261A6" w14:textId="77777777" w:rsidR="009B5BC0" w:rsidRPr="00E77736" w:rsidRDefault="009B5BC0" w:rsidP="009B5BC0">
      <w:pPr>
        <w:pStyle w:val="SubtitleFT"/>
        <w:spacing w:before="120" w:after="120" w:line="360" w:lineRule="auto"/>
        <w:jc w:val="both"/>
        <w:rPr>
          <w:i w:val="0"/>
          <w:iCs/>
          <w:sz w:val="18"/>
          <w:szCs w:val="18"/>
        </w:rPr>
      </w:pPr>
      <w:r w:rsidRPr="00E77736">
        <w:rPr>
          <w:i w:val="0"/>
          <w:iCs/>
          <w:sz w:val="18"/>
          <w:szCs w:val="18"/>
        </w:rPr>
        <w:t>This manual provides the necessary technical and operational guidance to use FTIAS effectively, understand its outputs, and apply its results within appropriate engineering boundaries.</w:t>
      </w:r>
    </w:p>
    <w:p w14:paraId="5998B492" w14:textId="1C9BFAC4" w:rsidR="009B5BC0" w:rsidRDefault="009B5BC0" w:rsidP="009B5BC0">
      <w:pPr>
        <w:pStyle w:val="SubtitleFT"/>
        <w:spacing w:before="120" w:after="120" w:line="360" w:lineRule="auto"/>
        <w:jc w:val="both"/>
        <w:rPr>
          <w:i w:val="0"/>
          <w:iCs/>
          <w:sz w:val="18"/>
          <w:szCs w:val="18"/>
        </w:rPr>
      </w:pPr>
      <w:r>
        <w:rPr>
          <w:i w:val="0"/>
          <w:iCs/>
          <w:sz w:val="18"/>
          <w:szCs w:val="18"/>
        </w:rPr>
        <w:br w:type="page"/>
      </w:r>
    </w:p>
    <w:p w14:paraId="2D90691F" w14:textId="7D8E4093" w:rsidR="000C4510" w:rsidRDefault="00BF66D3" w:rsidP="14267CC6">
      <w:pPr>
        <w:pStyle w:val="SubtitleFT"/>
        <w:spacing w:before="120" w:after="120" w:line="360" w:lineRule="auto"/>
        <w:jc w:val="center"/>
        <w:rPr>
          <w:sz w:val="28"/>
          <w:szCs w:val="28"/>
        </w:rPr>
      </w:pPr>
      <w:r w:rsidRPr="14267CC6">
        <w:rPr>
          <w:sz w:val="28"/>
          <w:szCs w:val="28"/>
        </w:rPr>
        <w:lastRenderedPageBreak/>
        <w:t>“The following chapters describe the system architecture, workflows, and usage in detail.”</w:t>
      </w:r>
    </w:p>
    <w:p w14:paraId="3FA36CF3" w14:textId="7B978EB9" w:rsidR="00BF66D3" w:rsidRDefault="00BF66D3">
      <w:pPr>
        <w:rPr>
          <w:i/>
          <w:iCs/>
          <w:color w:val="5A6473"/>
          <w:sz w:val="18"/>
          <w:szCs w:val="18"/>
        </w:rPr>
      </w:pPr>
      <w:r>
        <w:rPr>
          <w:iCs/>
          <w:sz w:val="18"/>
          <w:szCs w:val="18"/>
        </w:rPr>
        <w:br w:type="page"/>
      </w:r>
    </w:p>
    <w:sdt>
      <w:sdtPr>
        <w:rPr>
          <w:rFonts w:ascii="DejaVu Sans" w:eastAsia="DejaVu Sans" w:hAnsi="DejaVu Sans" w:cstheme="minorBidi"/>
          <w:b w:val="0"/>
          <w:bCs w:val="0"/>
          <w:color w:val="auto"/>
          <w:sz w:val="21"/>
          <w:szCs w:val="21"/>
        </w:rPr>
        <w:id w:val="61524566"/>
        <w:docPartObj>
          <w:docPartGallery w:val="Table of Contents"/>
          <w:docPartUnique/>
        </w:docPartObj>
      </w:sdtPr>
      <w:sdtEndPr>
        <w:rPr>
          <w:noProof/>
        </w:rPr>
      </w:sdtEndPr>
      <w:sdtContent>
        <w:p w14:paraId="33C2032D" w14:textId="332F3D7C" w:rsidR="00763126" w:rsidRDefault="00763126">
          <w:pPr>
            <w:pStyle w:val="TOCHeading"/>
          </w:pPr>
          <w:r>
            <w:t>Contents</w:t>
          </w:r>
        </w:p>
        <w:p w14:paraId="777E3FC3" w14:textId="1ADFFC85" w:rsidR="00C93700" w:rsidRDefault="00333F4C">
          <w:pPr>
            <w:pStyle w:val="TOC1"/>
            <w:tabs>
              <w:tab w:val="right" w:leader="dot" w:pos="9848"/>
            </w:tabs>
            <w:rPr>
              <w:rFonts w:asciiTheme="minorHAnsi" w:eastAsiaTheme="minorEastAsia" w:hAnsiTheme="minorHAnsi"/>
              <w:noProof/>
              <w:kern w:val="2"/>
              <w:sz w:val="24"/>
              <w:szCs w:val="24"/>
              <w:lang w:val="en-AE" w:eastAsia="en-AE"/>
              <w14:ligatures w14:val="standardContextual"/>
            </w:rPr>
          </w:pPr>
          <w:r>
            <w:fldChar w:fldCharType="begin"/>
          </w:r>
          <w:r>
            <w:instrText xml:space="preserve"> TOC \o "1-4" \h \z \u </w:instrText>
          </w:r>
          <w:r>
            <w:fldChar w:fldCharType="separate"/>
          </w:r>
          <w:hyperlink w:anchor="_Toc228388781" w:history="1">
            <w:r w:rsidR="00C93700" w:rsidRPr="001F291F">
              <w:rPr>
                <w:rStyle w:val="Hyperlink"/>
                <w:noProof/>
              </w:rPr>
              <w:t>CHAPTER 1 - Introduction, Architecture, and End-to-End Logic</w:t>
            </w:r>
            <w:r w:rsidR="00C93700">
              <w:rPr>
                <w:noProof/>
                <w:webHidden/>
              </w:rPr>
              <w:tab/>
            </w:r>
            <w:r w:rsidR="00C93700">
              <w:rPr>
                <w:noProof/>
                <w:webHidden/>
              </w:rPr>
              <w:fldChar w:fldCharType="begin"/>
            </w:r>
            <w:r w:rsidR="00C93700">
              <w:rPr>
                <w:noProof/>
                <w:webHidden/>
              </w:rPr>
              <w:instrText xml:space="preserve"> PAGEREF _Toc228388781 \h </w:instrText>
            </w:r>
            <w:r w:rsidR="00C93700">
              <w:rPr>
                <w:noProof/>
                <w:webHidden/>
              </w:rPr>
            </w:r>
            <w:r w:rsidR="00C93700">
              <w:rPr>
                <w:noProof/>
                <w:webHidden/>
              </w:rPr>
              <w:fldChar w:fldCharType="separate"/>
            </w:r>
            <w:r w:rsidR="00C93700">
              <w:rPr>
                <w:noProof/>
                <w:webHidden/>
              </w:rPr>
              <w:t>16</w:t>
            </w:r>
            <w:r w:rsidR="00C93700">
              <w:rPr>
                <w:noProof/>
                <w:webHidden/>
              </w:rPr>
              <w:fldChar w:fldCharType="end"/>
            </w:r>
          </w:hyperlink>
        </w:p>
        <w:p w14:paraId="41610BB5" w14:textId="4A3BE64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82" w:history="1">
            <w:r w:rsidRPr="001F291F">
              <w:rPr>
                <w:rStyle w:val="Hyperlink"/>
                <w:noProof/>
              </w:rPr>
              <w:t>Overview</w:t>
            </w:r>
            <w:r>
              <w:rPr>
                <w:noProof/>
                <w:webHidden/>
              </w:rPr>
              <w:tab/>
            </w:r>
            <w:r>
              <w:rPr>
                <w:noProof/>
                <w:webHidden/>
              </w:rPr>
              <w:fldChar w:fldCharType="begin"/>
            </w:r>
            <w:r>
              <w:rPr>
                <w:noProof/>
                <w:webHidden/>
              </w:rPr>
              <w:instrText xml:space="preserve"> PAGEREF _Toc228388782 \h </w:instrText>
            </w:r>
            <w:r>
              <w:rPr>
                <w:noProof/>
                <w:webHidden/>
              </w:rPr>
            </w:r>
            <w:r>
              <w:rPr>
                <w:noProof/>
                <w:webHidden/>
              </w:rPr>
              <w:fldChar w:fldCharType="separate"/>
            </w:r>
            <w:r>
              <w:rPr>
                <w:noProof/>
                <w:webHidden/>
              </w:rPr>
              <w:t>17</w:t>
            </w:r>
            <w:r>
              <w:rPr>
                <w:noProof/>
                <w:webHidden/>
              </w:rPr>
              <w:fldChar w:fldCharType="end"/>
            </w:r>
          </w:hyperlink>
        </w:p>
        <w:p w14:paraId="430AFFF0" w14:textId="660BE1E9"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83" w:history="1">
            <w:r w:rsidRPr="001F291F">
              <w:rPr>
                <w:rStyle w:val="Hyperlink"/>
                <w:noProof/>
              </w:rPr>
              <w:t>Simple block diagram</w:t>
            </w:r>
            <w:r>
              <w:rPr>
                <w:noProof/>
                <w:webHidden/>
              </w:rPr>
              <w:tab/>
            </w:r>
            <w:r>
              <w:rPr>
                <w:noProof/>
                <w:webHidden/>
              </w:rPr>
              <w:fldChar w:fldCharType="begin"/>
            </w:r>
            <w:r>
              <w:rPr>
                <w:noProof/>
                <w:webHidden/>
              </w:rPr>
              <w:instrText xml:space="preserve"> PAGEREF _Toc228388783 \h </w:instrText>
            </w:r>
            <w:r>
              <w:rPr>
                <w:noProof/>
                <w:webHidden/>
              </w:rPr>
            </w:r>
            <w:r>
              <w:rPr>
                <w:noProof/>
                <w:webHidden/>
              </w:rPr>
              <w:fldChar w:fldCharType="separate"/>
            </w:r>
            <w:r>
              <w:rPr>
                <w:noProof/>
                <w:webHidden/>
              </w:rPr>
              <w:t>17</w:t>
            </w:r>
            <w:r>
              <w:rPr>
                <w:noProof/>
                <w:webHidden/>
              </w:rPr>
              <w:fldChar w:fldCharType="end"/>
            </w:r>
          </w:hyperlink>
        </w:p>
        <w:p w14:paraId="18096438" w14:textId="56EDF91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84" w:history="1">
            <w:r w:rsidRPr="001F291F">
              <w:rPr>
                <w:rStyle w:val="Hyperlink"/>
                <w:noProof/>
              </w:rPr>
              <w:t>The system in plain language</w:t>
            </w:r>
            <w:r>
              <w:rPr>
                <w:noProof/>
                <w:webHidden/>
              </w:rPr>
              <w:tab/>
            </w:r>
            <w:r>
              <w:rPr>
                <w:noProof/>
                <w:webHidden/>
              </w:rPr>
              <w:fldChar w:fldCharType="begin"/>
            </w:r>
            <w:r>
              <w:rPr>
                <w:noProof/>
                <w:webHidden/>
              </w:rPr>
              <w:instrText xml:space="preserve"> PAGEREF _Toc228388784 \h </w:instrText>
            </w:r>
            <w:r>
              <w:rPr>
                <w:noProof/>
                <w:webHidden/>
              </w:rPr>
            </w:r>
            <w:r>
              <w:rPr>
                <w:noProof/>
                <w:webHidden/>
              </w:rPr>
              <w:fldChar w:fldCharType="separate"/>
            </w:r>
            <w:r>
              <w:rPr>
                <w:noProof/>
                <w:webHidden/>
              </w:rPr>
              <w:t>18</w:t>
            </w:r>
            <w:r>
              <w:rPr>
                <w:noProof/>
                <w:webHidden/>
              </w:rPr>
              <w:fldChar w:fldCharType="end"/>
            </w:r>
          </w:hyperlink>
        </w:p>
        <w:p w14:paraId="3B567D81" w14:textId="377C53A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85" w:history="1">
            <w:r w:rsidRPr="001F291F">
              <w:rPr>
                <w:rStyle w:val="Hyperlink"/>
                <w:noProof/>
              </w:rPr>
              <w:t>Frontend</w:t>
            </w:r>
            <w:r>
              <w:rPr>
                <w:noProof/>
                <w:webHidden/>
              </w:rPr>
              <w:tab/>
            </w:r>
            <w:r>
              <w:rPr>
                <w:noProof/>
                <w:webHidden/>
              </w:rPr>
              <w:fldChar w:fldCharType="begin"/>
            </w:r>
            <w:r>
              <w:rPr>
                <w:noProof/>
                <w:webHidden/>
              </w:rPr>
              <w:instrText xml:space="preserve"> PAGEREF _Toc228388785 \h </w:instrText>
            </w:r>
            <w:r>
              <w:rPr>
                <w:noProof/>
                <w:webHidden/>
              </w:rPr>
            </w:r>
            <w:r>
              <w:rPr>
                <w:noProof/>
                <w:webHidden/>
              </w:rPr>
              <w:fldChar w:fldCharType="separate"/>
            </w:r>
            <w:r>
              <w:rPr>
                <w:noProof/>
                <w:webHidden/>
              </w:rPr>
              <w:t>18</w:t>
            </w:r>
            <w:r>
              <w:rPr>
                <w:noProof/>
                <w:webHidden/>
              </w:rPr>
              <w:fldChar w:fldCharType="end"/>
            </w:r>
          </w:hyperlink>
        </w:p>
        <w:p w14:paraId="00198A72" w14:textId="58E26A2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86" w:history="1">
            <w:r w:rsidRPr="001F291F">
              <w:rPr>
                <w:rStyle w:val="Hyperlink"/>
                <w:noProof/>
              </w:rPr>
              <w:t>Backend</w:t>
            </w:r>
            <w:r>
              <w:rPr>
                <w:noProof/>
                <w:webHidden/>
              </w:rPr>
              <w:tab/>
            </w:r>
            <w:r>
              <w:rPr>
                <w:noProof/>
                <w:webHidden/>
              </w:rPr>
              <w:fldChar w:fldCharType="begin"/>
            </w:r>
            <w:r>
              <w:rPr>
                <w:noProof/>
                <w:webHidden/>
              </w:rPr>
              <w:instrText xml:space="preserve"> PAGEREF _Toc228388786 \h </w:instrText>
            </w:r>
            <w:r>
              <w:rPr>
                <w:noProof/>
                <w:webHidden/>
              </w:rPr>
            </w:r>
            <w:r>
              <w:rPr>
                <w:noProof/>
                <w:webHidden/>
              </w:rPr>
              <w:fldChar w:fldCharType="separate"/>
            </w:r>
            <w:r>
              <w:rPr>
                <w:noProof/>
                <w:webHidden/>
              </w:rPr>
              <w:t>18</w:t>
            </w:r>
            <w:r>
              <w:rPr>
                <w:noProof/>
                <w:webHidden/>
              </w:rPr>
              <w:fldChar w:fldCharType="end"/>
            </w:r>
          </w:hyperlink>
        </w:p>
        <w:p w14:paraId="6EE0DCF3" w14:textId="224470B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87" w:history="1">
            <w:r w:rsidRPr="001F291F">
              <w:rPr>
                <w:rStyle w:val="Hyperlink"/>
                <w:noProof/>
              </w:rPr>
              <w:t>Database</w:t>
            </w:r>
            <w:r>
              <w:rPr>
                <w:noProof/>
                <w:webHidden/>
              </w:rPr>
              <w:tab/>
            </w:r>
            <w:r>
              <w:rPr>
                <w:noProof/>
                <w:webHidden/>
              </w:rPr>
              <w:fldChar w:fldCharType="begin"/>
            </w:r>
            <w:r>
              <w:rPr>
                <w:noProof/>
                <w:webHidden/>
              </w:rPr>
              <w:instrText xml:space="preserve"> PAGEREF _Toc228388787 \h </w:instrText>
            </w:r>
            <w:r>
              <w:rPr>
                <w:noProof/>
                <w:webHidden/>
              </w:rPr>
            </w:r>
            <w:r>
              <w:rPr>
                <w:noProof/>
                <w:webHidden/>
              </w:rPr>
              <w:fldChar w:fldCharType="separate"/>
            </w:r>
            <w:r>
              <w:rPr>
                <w:noProof/>
                <w:webHidden/>
              </w:rPr>
              <w:t>18</w:t>
            </w:r>
            <w:r>
              <w:rPr>
                <w:noProof/>
                <w:webHidden/>
              </w:rPr>
              <w:fldChar w:fldCharType="end"/>
            </w:r>
          </w:hyperlink>
        </w:p>
        <w:p w14:paraId="4389568E" w14:textId="642AFEFD"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88" w:history="1">
            <w:r w:rsidRPr="001F291F">
              <w:rPr>
                <w:rStyle w:val="Hyperlink"/>
                <w:noProof/>
              </w:rPr>
              <w:t>Docker</w:t>
            </w:r>
            <w:r>
              <w:rPr>
                <w:noProof/>
                <w:webHidden/>
              </w:rPr>
              <w:tab/>
            </w:r>
            <w:r>
              <w:rPr>
                <w:noProof/>
                <w:webHidden/>
              </w:rPr>
              <w:fldChar w:fldCharType="begin"/>
            </w:r>
            <w:r>
              <w:rPr>
                <w:noProof/>
                <w:webHidden/>
              </w:rPr>
              <w:instrText xml:space="preserve"> PAGEREF _Toc228388788 \h </w:instrText>
            </w:r>
            <w:r>
              <w:rPr>
                <w:noProof/>
                <w:webHidden/>
              </w:rPr>
            </w:r>
            <w:r>
              <w:rPr>
                <w:noProof/>
                <w:webHidden/>
              </w:rPr>
              <w:fldChar w:fldCharType="separate"/>
            </w:r>
            <w:r>
              <w:rPr>
                <w:noProof/>
                <w:webHidden/>
              </w:rPr>
              <w:t>18</w:t>
            </w:r>
            <w:r>
              <w:rPr>
                <w:noProof/>
                <w:webHidden/>
              </w:rPr>
              <w:fldChar w:fldCharType="end"/>
            </w:r>
          </w:hyperlink>
        </w:p>
        <w:p w14:paraId="06CA6C04" w14:textId="6C9CE7D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89" w:history="1">
            <w:r w:rsidRPr="001F291F">
              <w:rPr>
                <w:rStyle w:val="Hyperlink"/>
                <w:noProof/>
              </w:rPr>
              <w:t>End-to-end algorithm of the whole application</w:t>
            </w:r>
            <w:r>
              <w:rPr>
                <w:noProof/>
                <w:webHidden/>
              </w:rPr>
              <w:tab/>
            </w:r>
            <w:r>
              <w:rPr>
                <w:noProof/>
                <w:webHidden/>
              </w:rPr>
              <w:fldChar w:fldCharType="begin"/>
            </w:r>
            <w:r>
              <w:rPr>
                <w:noProof/>
                <w:webHidden/>
              </w:rPr>
              <w:instrText xml:space="preserve"> PAGEREF _Toc228388789 \h </w:instrText>
            </w:r>
            <w:r>
              <w:rPr>
                <w:noProof/>
                <w:webHidden/>
              </w:rPr>
            </w:r>
            <w:r>
              <w:rPr>
                <w:noProof/>
                <w:webHidden/>
              </w:rPr>
              <w:fldChar w:fldCharType="separate"/>
            </w:r>
            <w:r>
              <w:rPr>
                <w:noProof/>
                <w:webHidden/>
              </w:rPr>
              <w:t>18</w:t>
            </w:r>
            <w:r>
              <w:rPr>
                <w:noProof/>
                <w:webHidden/>
              </w:rPr>
              <w:fldChar w:fldCharType="end"/>
            </w:r>
          </w:hyperlink>
        </w:p>
        <w:p w14:paraId="1E9E948C" w14:textId="3E0A3C97"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0" w:history="1">
            <w:r w:rsidRPr="001F291F">
              <w:rPr>
                <w:rStyle w:val="Hyperlink"/>
                <w:noProof/>
              </w:rPr>
              <w:t>Main workflows, from simple to detailed</w:t>
            </w:r>
            <w:r>
              <w:rPr>
                <w:noProof/>
                <w:webHidden/>
              </w:rPr>
              <w:tab/>
            </w:r>
            <w:r>
              <w:rPr>
                <w:noProof/>
                <w:webHidden/>
              </w:rPr>
              <w:fldChar w:fldCharType="begin"/>
            </w:r>
            <w:r>
              <w:rPr>
                <w:noProof/>
                <w:webHidden/>
              </w:rPr>
              <w:instrText xml:space="preserve"> PAGEREF _Toc228388790 \h </w:instrText>
            </w:r>
            <w:r>
              <w:rPr>
                <w:noProof/>
                <w:webHidden/>
              </w:rPr>
            </w:r>
            <w:r>
              <w:rPr>
                <w:noProof/>
                <w:webHidden/>
              </w:rPr>
              <w:fldChar w:fldCharType="separate"/>
            </w:r>
            <w:r>
              <w:rPr>
                <w:noProof/>
                <w:webHidden/>
              </w:rPr>
              <w:t>18</w:t>
            </w:r>
            <w:r>
              <w:rPr>
                <w:noProof/>
                <w:webHidden/>
              </w:rPr>
              <w:fldChar w:fldCharType="end"/>
            </w:r>
          </w:hyperlink>
        </w:p>
        <w:p w14:paraId="44B57016" w14:textId="43B289E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1" w:history="1">
            <w:r w:rsidRPr="001F291F">
              <w:rPr>
                <w:rStyle w:val="Hyperlink"/>
                <w:noProof/>
              </w:rPr>
              <w:t>Flight test creation and ownership</w:t>
            </w:r>
            <w:r>
              <w:rPr>
                <w:noProof/>
                <w:webHidden/>
              </w:rPr>
              <w:tab/>
            </w:r>
            <w:r>
              <w:rPr>
                <w:noProof/>
                <w:webHidden/>
              </w:rPr>
              <w:fldChar w:fldCharType="begin"/>
            </w:r>
            <w:r>
              <w:rPr>
                <w:noProof/>
                <w:webHidden/>
              </w:rPr>
              <w:instrText xml:space="preserve"> PAGEREF _Toc228388791 \h </w:instrText>
            </w:r>
            <w:r>
              <w:rPr>
                <w:noProof/>
                <w:webHidden/>
              </w:rPr>
            </w:r>
            <w:r>
              <w:rPr>
                <w:noProof/>
                <w:webHidden/>
              </w:rPr>
              <w:fldChar w:fldCharType="separate"/>
            </w:r>
            <w:r>
              <w:rPr>
                <w:noProof/>
                <w:webHidden/>
              </w:rPr>
              <w:t>18</w:t>
            </w:r>
            <w:r>
              <w:rPr>
                <w:noProof/>
                <w:webHidden/>
              </w:rPr>
              <w:fldChar w:fldCharType="end"/>
            </w:r>
          </w:hyperlink>
        </w:p>
        <w:p w14:paraId="7F99E2CA" w14:textId="1198A0E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2" w:history="1">
            <w:r w:rsidRPr="001F291F">
              <w:rPr>
                <w:rStyle w:val="Hyperlink"/>
                <w:noProof/>
              </w:rPr>
              <w:t>CSV upload and ingestion</w:t>
            </w:r>
            <w:r>
              <w:rPr>
                <w:noProof/>
                <w:webHidden/>
              </w:rPr>
              <w:tab/>
            </w:r>
            <w:r>
              <w:rPr>
                <w:noProof/>
                <w:webHidden/>
              </w:rPr>
              <w:fldChar w:fldCharType="begin"/>
            </w:r>
            <w:r>
              <w:rPr>
                <w:noProof/>
                <w:webHidden/>
              </w:rPr>
              <w:instrText xml:space="preserve"> PAGEREF _Toc228388792 \h </w:instrText>
            </w:r>
            <w:r>
              <w:rPr>
                <w:noProof/>
                <w:webHidden/>
              </w:rPr>
            </w:r>
            <w:r>
              <w:rPr>
                <w:noProof/>
                <w:webHidden/>
              </w:rPr>
              <w:fldChar w:fldCharType="separate"/>
            </w:r>
            <w:r>
              <w:rPr>
                <w:noProof/>
                <w:webHidden/>
              </w:rPr>
              <w:t>19</w:t>
            </w:r>
            <w:r>
              <w:rPr>
                <w:noProof/>
                <w:webHidden/>
              </w:rPr>
              <w:fldChar w:fldCharType="end"/>
            </w:r>
          </w:hyperlink>
        </w:p>
        <w:p w14:paraId="4D9E67AD" w14:textId="0DA2170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3" w:history="1">
            <w:r w:rsidRPr="001F291F">
              <w:rPr>
                <w:rStyle w:val="Hyperlink"/>
                <w:noProof/>
              </w:rPr>
              <w:t>Dataset versioning</w:t>
            </w:r>
            <w:r>
              <w:rPr>
                <w:noProof/>
                <w:webHidden/>
              </w:rPr>
              <w:tab/>
            </w:r>
            <w:r>
              <w:rPr>
                <w:noProof/>
                <w:webHidden/>
              </w:rPr>
              <w:fldChar w:fldCharType="begin"/>
            </w:r>
            <w:r>
              <w:rPr>
                <w:noProof/>
                <w:webHidden/>
              </w:rPr>
              <w:instrText xml:space="preserve"> PAGEREF _Toc228388793 \h </w:instrText>
            </w:r>
            <w:r>
              <w:rPr>
                <w:noProof/>
                <w:webHidden/>
              </w:rPr>
            </w:r>
            <w:r>
              <w:rPr>
                <w:noProof/>
                <w:webHidden/>
              </w:rPr>
              <w:fldChar w:fldCharType="separate"/>
            </w:r>
            <w:r>
              <w:rPr>
                <w:noProof/>
                <w:webHidden/>
              </w:rPr>
              <w:t>19</w:t>
            </w:r>
            <w:r>
              <w:rPr>
                <w:noProof/>
                <w:webHidden/>
              </w:rPr>
              <w:fldChar w:fldCharType="end"/>
            </w:r>
          </w:hyperlink>
        </w:p>
        <w:p w14:paraId="50FC4145" w14:textId="76EFBD8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4" w:history="1">
            <w:r w:rsidRPr="001F291F">
              <w:rPr>
                <w:rStyle w:val="Hyperlink"/>
                <w:noProof/>
              </w:rPr>
              <w:t>Parameter exploration and charting</w:t>
            </w:r>
            <w:r>
              <w:rPr>
                <w:noProof/>
                <w:webHidden/>
              </w:rPr>
              <w:tab/>
            </w:r>
            <w:r>
              <w:rPr>
                <w:noProof/>
                <w:webHidden/>
              </w:rPr>
              <w:fldChar w:fldCharType="begin"/>
            </w:r>
            <w:r>
              <w:rPr>
                <w:noProof/>
                <w:webHidden/>
              </w:rPr>
              <w:instrText xml:space="preserve"> PAGEREF _Toc228388794 \h </w:instrText>
            </w:r>
            <w:r>
              <w:rPr>
                <w:noProof/>
                <w:webHidden/>
              </w:rPr>
            </w:r>
            <w:r>
              <w:rPr>
                <w:noProof/>
                <w:webHidden/>
              </w:rPr>
              <w:fldChar w:fldCharType="separate"/>
            </w:r>
            <w:r>
              <w:rPr>
                <w:noProof/>
                <w:webHidden/>
              </w:rPr>
              <w:t>19</w:t>
            </w:r>
            <w:r>
              <w:rPr>
                <w:noProof/>
                <w:webHidden/>
              </w:rPr>
              <w:fldChar w:fldCharType="end"/>
            </w:r>
          </w:hyperlink>
        </w:p>
        <w:p w14:paraId="7860E3B5" w14:textId="5EE7B6C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5" w:history="1">
            <w:r w:rsidRPr="001F291F">
              <w:rPr>
                <w:rStyle w:val="Hyperlink"/>
                <w:noProof/>
              </w:rPr>
              <w:t>AI Standards Query and AI analysis</w:t>
            </w:r>
            <w:r>
              <w:rPr>
                <w:noProof/>
                <w:webHidden/>
              </w:rPr>
              <w:tab/>
            </w:r>
            <w:r>
              <w:rPr>
                <w:noProof/>
                <w:webHidden/>
              </w:rPr>
              <w:fldChar w:fldCharType="begin"/>
            </w:r>
            <w:r>
              <w:rPr>
                <w:noProof/>
                <w:webHidden/>
              </w:rPr>
              <w:instrText xml:space="preserve"> PAGEREF _Toc228388795 \h </w:instrText>
            </w:r>
            <w:r>
              <w:rPr>
                <w:noProof/>
                <w:webHidden/>
              </w:rPr>
            </w:r>
            <w:r>
              <w:rPr>
                <w:noProof/>
                <w:webHidden/>
              </w:rPr>
              <w:fldChar w:fldCharType="separate"/>
            </w:r>
            <w:r>
              <w:rPr>
                <w:noProof/>
                <w:webHidden/>
              </w:rPr>
              <w:t>19</w:t>
            </w:r>
            <w:r>
              <w:rPr>
                <w:noProof/>
                <w:webHidden/>
              </w:rPr>
              <w:fldChar w:fldCharType="end"/>
            </w:r>
          </w:hyperlink>
        </w:p>
        <w:p w14:paraId="380C8952" w14:textId="274ABDE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6" w:history="1">
            <w:r w:rsidRPr="001F291F">
              <w:rPr>
                <w:rStyle w:val="Hyperlink"/>
                <w:noProof/>
              </w:rPr>
              <w:t>Report / PDF export</w:t>
            </w:r>
            <w:r>
              <w:rPr>
                <w:noProof/>
                <w:webHidden/>
              </w:rPr>
              <w:tab/>
            </w:r>
            <w:r>
              <w:rPr>
                <w:noProof/>
                <w:webHidden/>
              </w:rPr>
              <w:fldChar w:fldCharType="begin"/>
            </w:r>
            <w:r>
              <w:rPr>
                <w:noProof/>
                <w:webHidden/>
              </w:rPr>
              <w:instrText xml:space="preserve"> PAGEREF _Toc228388796 \h </w:instrText>
            </w:r>
            <w:r>
              <w:rPr>
                <w:noProof/>
                <w:webHidden/>
              </w:rPr>
            </w:r>
            <w:r>
              <w:rPr>
                <w:noProof/>
                <w:webHidden/>
              </w:rPr>
              <w:fldChar w:fldCharType="separate"/>
            </w:r>
            <w:r>
              <w:rPr>
                <w:noProof/>
                <w:webHidden/>
              </w:rPr>
              <w:t>20</w:t>
            </w:r>
            <w:r>
              <w:rPr>
                <w:noProof/>
                <w:webHidden/>
              </w:rPr>
              <w:fldChar w:fldCharType="end"/>
            </w:r>
          </w:hyperlink>
        </w:p>
        <w:p w14:paraId="53FCDE49" w14:textId="7A394DC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7" w:history="1">
            <w:r w:rsidRPr="001F291F">
              <w:rPr>
                <w:rStyle w:val="Hyperlink"/>
                <w:noProof/>
              </w:rPr>
              <w:t>Deletion and data integrity</w:t>
            </w:r>
            <w:r>
              <w:rPr>
                <w:noProof/>
                <w:webHidden/>
              </w:rPr>
              <w:tab/>
            </w:r>
            <w:r>
              <w:rPr>
                <w:noProof/>
                <w:webHidden/>
              </w:rPr>
              <w:fldChar w:fldCharType="begin"/>
            </w:r>
            <w:r>
              <w:rPr>
                <w:noProof/>
                <w:webHidden/>
              </w:rPr>
              <w:instrText xml:space="preserve"> PAGEREF _Toc228388797 \h </w:instrText>
            </w:r>
            <w:r>
              <w:rPr>
                <w:noProof/>
                <w:webHidden/>
              </w:rPr>
            </w:r>
            <w:r>
              <w:rPr>
                <w:noProof/>
                <w:webHidden/>
              </w:rPr>
              <w:fldChar w:fldCharType="separate"/>
            </w:r>
            <w:r>
              <w:rPr>
                <w:noProof/>
                <w:webHidden/>
              </w:rPr>
              <w:t>20</w:t>
            </w:r>
            <w:r>
              <w:rPr>
                <w:noProof/>
                <w:webHidden/>
              </w:rPr>
              <w:fldChar w:fldCharType="end"/>
            </w:r>
          </w:hyperlink>
        </w:p>
        <w:p w14:paraId="26E88C02" w14:textId="1053EEFC"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8" w:history="1">
            <w:r w:rsidRPr="001F291F">
              <w:rPr>
                <w:rStyle w:val="Hyperlink"/>
                <w:noProof/>
              </w:rPr>
              <w:t>Core backend entities and their relationships</w:t>
            </w:r>
            <w:r>
              <w:rPr>
                <w:noProof/>
                <w:webHidden/>
              </w:rPr>
              <w:tab/>
            </w:r>
            <w:r>
              <w:rPr>
                <w:noProof/>
                <w:webHidden/>
              </w:rPr>
              <w:fldChar w:fldCharType="begin"/>
            </w:r>
            <w:r>
              <w:rPr>
                <w:noProof/>
                <w:webHidden/>
              </w:rPr>
              <w:instrText xml:space="preserve"> PAGEREF _Toc228388798 \h </w:instrText>
            </w:r>
            <w:r>
              <w:rPr>
                <w:noProof/>
                <w:webHidden/>
              </w:rPr>
            </w:r>
            <w:r>
              <w:rPr>
                <w:noProof/>
                <w:webHidden/>
              </w:rPr>
              <w:fldChar w:fldCharType="separate"/>
            </w:r>
            <w:r>
              <w:rPr>
                <w:noProof/>
                <w:webHidden/>
              </w:rPr>
              <w:t>20</w:t>
            </w:r>
            <w:r>
              <w:rPr>
                <w:noProof/>
                <w:webHidden/>
              </w:rPr>
              <w:fldChar w:fldCharType="end"/>
            </w:r>
          </w:hyperlink>
        </w:p>
        <w:p w14:paraId="424FFB5F" w14:textId="56C258A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799" w:history="1">
            <w:r w:rsidRPr="001F291F">
              <w:rPr>
                <w:rStyle w:val="Hyperlink"/>
                <w:noProof/>
              </w:rPr>
              <w:t>Simple relationship chain example:</w:t>
            </w:r>
            <w:r>
              <w:rPr>
                <w:noProof/>
                <w:webHidden/>
              </w:rPr>
              <w:tab/>
            </w:r>
            <w:r>
              <w:rPr>
                <w:noProof/>
                <w:webHidden/>
              </w:rPr>
              <w:fldChar w:fldCharType="begin"/>
            </w:r>
            <w:r>
              <w:rPr>
                <w:noProof/>
                <w:webHidden/>
              </w:rPr>
              <w:instrText xml:space="preserve"> PAGEREF _Toc228388799 \h </w:instrText>
            </w:r>
            <w:r>
              <w:rPr>
                <w:noProof/>
                <w:webHidden/>
              </w:rPr>
            </w:r>
            <w:r>
              <w:rPr>
                <w:noProof/>
                <w:webHidden/>
              </w:rPr>
              <w:fldChar w:fldCharType="separate"/>
            </w:r>
            <w:r>
              <w:rPr>
                <w:noProof/>
                <w:webHidden/>
              </w:rPr>
              <w:t>21</w:t>
            </w:r>
            <w:r>
              <w:rPr>
                <w:noProof/>
                <w:webHidden/>
              </w:rPr>
              <w:fldChar w:fldCharType="end"/>
            </w:r>
          </w:hyperlink>
        </w:p>
        <w:p w14:paraId="116B52C4" w14:textId="6F210281"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0" w:history="1">
            <w:r w:rsidRPr="001F291F">
              <w:rPr>
                <w:rStyle w:val="Hyperlink"/>
                <w:noProof/>
              </w:rPr>
              <w:t>Correct connections between frontend, backend, database, and Docker</w:t>
            </w:r>
            <w:r>
              <w:rPr>
                <w:noProof/>
                <w:webHidden/>
              </w:rPr>
              <w:tab/>
            </w:r>
            <w:r>
              <w:rPr>
                <w:noProof/>
                <w:webHidden/>
              </w:rPr>
              <w:fldChar w:fldCharType="begin"/>
            </w:r>
            <w:r>
              <w:rPr>
                <w:noProof/>
                <w:webHidden/>
              </w:rPr>
              <w:instrText xml:space="preserve"> PAGEREF _Toc228388800 \h </w:instrText>
            </w:r>
            <w:r>
              <w:rPr>
                <w:noProof/>
                <w:webHidden/>
              </w:rPr>
            </w:r>
            <w:r>
              <w:rPr>
                <w:noProof/>
                <w:webHidden/>
              </w:rPr>
              <w:fldChar w:fldCharType="separate"/>
            </w:r>
            <w:r>
              <w:rPr>
                <w:noProof/>
                <w:webHidden/>
              </w:rPr>
              <w:t>21</w:t>
            </w:r>
            <w:r>
              <w:rPr>
                <w:noProof/>
                <w:webHidden/>
              </w:rPr>
              <w:fldChar w:fldCharType="end"/>
            </w:r>
          </w:hyperlink>
        </w:p>
        <w:p w14:paraId="5D52E837" w14:textId="5C21FB5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1" w:history="1">
            <w:r w:rsidRPr="001F291F">
              <w:rPr>
                <w:rStyle w:val="Hyperlink"/>
                <w:noProof/>
              </w:rPr>
              <w:t>Frontend to backend</w:t>
            </w:r>
            <w:r>
              <w:rPr>
                <w:noProof/>
                <w:webHidden/>
              </w:rPr>
              <w:tab/>
            </w:r>
            <w:r>
              <w:rPr>
                <w:noProof/>
                <w:webHidden/>
              </w:rPr>
              <w:fldChar w:fldCharType="begin"/>
            </w:r>
            <w:r>
              <w:rPr>
                <w:noProof/>
                <w:webHidden/>
              </w:rPr>
              <w:instrText xml:space="preserve"> PAGEREF _Toc228388801 \h </w:instrText>
            </w:r>
            <w:r>
              <w:rPr>
                <w:noProof/>
                <w:webHidden/>
              </w:rPr>
            </w:r>
            <w:r>
              <w:rPr>
                <w:noProof/>
                <w:webHidden/>
              </w:rPr>
              <w:fldChar w:fldCharType="separate"/>
            </w:r>
            <w:r>
              <w:rPr>
                <w:noProof/>
                <w:webHidden/>
              </w:rPr>
              <w:t>21</w:t>
            </w:r>
            <w:r>
              <w:rPr>
                <w:noProof/>
                <w:webHidden/>
              </w:rPr>
              <w:fldChar w:fldCharType="end"/>
            </w:r>
          </w:hyperlink>
        </w:p>
        <w:p w14:paraId="50A37CF7" w14:textId="7F877650"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2" w:history="1">
            <w:r w:rsidRPr="001F291F">
              <w:rPr>
                <w:rStyle w:val="Hyperlink"/>
                <w:noProof/>
              </w:rPr>
              <w:t>Backend to database</w:t>
            </w:r>
            <w:r>
              <w:rPr>
                <w:noProof/>
                <w:webHidden/>
              </w:rPr>
              <w:tab/>
            </w:r>
            <w:r>
              <w:rPr>
                <w:noProof/>
                <w:webHidden/>
              </w:rPr>
              <w:fldChar w:fldCharType="begin"/>
            </w:r>
            <w:r>
              <w:rPr>
                <w:noProof/>
                <w:webHidden/>
              </w:rPr>
              <w:instrText xml:space="preserve"> PAGEREF _Toc228388802 \h </w:instrText>
            </w:r>
            <w:r>
              <w:rPr>
                <w:noProof/>
                <w:webHidden/>
              </w:rPr>
            </w:r>
            <w:r>
              <w:rPr>
                <w:noProof/>
                <w:webHidden/>
              </w:rPr>
              <w:fldChar w:fldCharType="separate"/>
            </w:r>
            <w:r>
              <w:rPr>
                <w:noProof/>
                <w:webHidden/>
              </w:rPr>
              <w:t>21</w:t>
            </w:r>
            <w:r>
              <w:rPr>
                <w:noProof/>
                <w:webHidden/>
              </w:rPr>
              <w:fldChar w:fldCharType="end"/>
            </w:r>
          </w:hyperlink>
        </w:p>
        <w:p w14:paraId="2AFDFAA8" w14:textId="54C581C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3" w:history="1">
            <w:r w:rsidRPr="001F291F">
              <w:rPr>
                <w:rStyle w:val="Hyperlink"/>
                <w:noProof/>
              </w:rPr>
              <w:t>Backend to AI/document services</w:t>
            </w:r>
            <w:r>
              <w:rPr>
                <w:noProof/>
                <w:webHidden/>
              </w:rPr>
              <w:tab/>
            </w:r>
            <w:r>
              <w:rPr>
                <w:noProof/>
                <w:webHidden/>
              </w:rPr>
              <w:fldChar w:fldCharType="begin"/>
            </w:r>
            <w:r>
              <w:rPr>
                <w:noProof/>
                <w:webHidden/>
              </w:rPr>
              <w:instrText xml:space="preserve"> PAGEREF _Toc228388803 \h </w:instrText>
            </w:r>
            <w:r>
              <w:rPr>
                <w:noProof/>
                <w:webHidden/>
              </w:rPr>
            </w:r>
            <w:r>
              <w:rPr>
                <w:noProof/>
                <w:webHidden/>
              </w:rPr>
              <w:fldChar w:fldCharType="separate"/>
            </w:r>
            <w:r>
              <w:rPr>
                <w:noProof/>
                <w:webHidden/>
              </w:rPr>
              <w:t>21</w:t>
            </w:r>
            <w:r>
              <w:rPr>
                <w:noProof/>
                <w:webHidden/>
              </w:rPr>
              <w:fldChar w:fldCharType="end"/>
            </w:r>
          </w:hyperlink>
        </w:p>
        <w:p w14:paraId="6C85BA39" w14:textId="0DC8DA2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4" w:history="1">
            <w:r w:rsidRPr="001F291F">
              <w:rPr>
                <w:rStyle w:val="Hyperlink"/>
                <w:noProof/>
              </w:rPr>
              <w:t>Docker to services</w:t>
            </w:r>
            <w:r>
              <w:rPr>
                <w:noProof/>
                <w:webHidden/>
              </w:rPr>
              <w:tab/>
            </w:r>
            <w:r>
              <w:rPr>
                <w:noProof/>
                <w:webHidden/>
              </w:rPr>
              <w:fldChar w:fldCharType="begin"/>
            </w:r>
            <w:r>
              <w:rPr>
                <w:noProof/>
                <w:webHidden/>
              </w:rPr>
              <w:instrText xml:space="preserve"> PAGEREF _Toc228388804 \h </w:instrText>
            </w:r>
            <w:r>
              <w:rPr>
                <w:noProof/>
                <w:webHidden/>
              </w:rPr>
            </w:r>
            <w:r>
              <w:rPr>
                <w:noProof/>
                <w:webHidden/>
              </w:rPr>
              <w:fldChar w:fldCharType="separate"/>
            </w:r>
            <w:r>
              <w:rPr>
                <w:noProof/>
                <w:webHidden/>
              </w:rPr>
              <w:t>22</w:t>
            </w:r>
            <w:r>
              <w:rPr>
                <w:noProof/>
                <w:webHidden/>
              </w:rPr>
              <w:fldChar w:fldCharType="end"/>
            </w:r>
          </w:hyperlink>
        </w:p>
        <w:p w14:paraId="61460993" w14:textId="1D13B1D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5" w:history="1">
            <w:r w:rsidRPr="001F291F">
              <w:rPr>
                <w:rStyle w:val="Hyperlink"/>
                <w:noProof/>
              </w:rPr>
              <w:t>Browser to Docker</w:t>
            </w:r>
            <w:r>
              <w:rPr>
                <w:noProof/>
                <w:webHidden/>
              </w:rPr>
              <w:tab/>
            </w:r>
            <w:r>
              <w:rPr>
                <w:noProof/>
                <w:webHidden/>
              </w:rPr>
              <w:fldChar w:fldCharType="begin"/>
            </w:r>
            <w:r>
              <w:rPr>
                <w:noProof/>
                <w:webHidden/>
              </w:rPr>
              <w:instrText xml:space="preserve"> PAGEREF _Toc228388805 \h </w:instrText>
            </w:r>
            <w:r>
              <w:rPr>
                <w:noProof/>
                <w:webHidden/>
              </w:rPr>
            </w:r>
            <w:r>
              <w:rPr>
                <w:noProof/>
                <w:webHidden/>
              </w:rPr>
              <w:fldChar w:fldCharType="separate"/>
            </w:r>
            <w:r>
              <w:rPr>
                <w:noProof/>
                <w:webHidden/>
              </w:rPr>
              <w:t>22</w:t>
            </w:r>
            <w:r>
              <w:rPr>
                <w:noProof/>
                <w:webHidden/>
              </w:rPr>
              <w:fldChar w:fldCharType="end"/>
            </w:r>
          </w:hyperlink>
        </w:p>
        <w:p w14:paraId="56EA49C2" w14:textId="18223CA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6" w:history="1">
            <w:r w:rsidRPr="001F291F">
              <w:rPr>
                <w:rStyle w:val="Hyperlink"/>
                <w:noProof/>
              </w:rPr>
              <w:t>Practical operations model</w:t>
            </w:r>
            <w:r>
              <w:rPr>
                <w:noProof/>
                <w:webHidden/>
              </w:rPr>
              <w:tab/>
            </w:r>
            <w:r>
              <w:rPr>
                <w:noProof/>
                <w:webHidden/>
              </w:rPr>
              <w:fldChar w:fldCharType="begin"/>
            </w:r>
            <w:r>
              <w:rPr>
                <w:noProof/>
                <w:webHidden/>
              </w:rPr>
              <w:instrText xml:space="preserve"> PAGEREF _Toc228388806 \h </w:instrText>
            </w:r>
            <w:r>
              <w:rPr>
                <w:noProof/>
                <w:webHidden/>
              </w:rPr>
            </w:r>
            <w:r>
              <w:rPr>
                <w:noProof/>
                <w:webHidden/>
              </w:rPr>
              <w:fldChar w:fldCharType="separate"/>
            </w:r>
            <w:r>
              <w:rPr>
                <w:noProof/>
                <w:webHidden/>
              </w:rPr>
              <w:t>22</w:t>
            </w:r>
            <w:r>
              <w:rPr>
                <w:noProof/>
                <w:webHidden/>
              </w:rPr>
              <w:fldChar w:fldCharType="end"/>
            </w:r>
          </w:hyperlink>
        </w:p>
        <w:p w14:paraId="751C6CE4" w14:textId="6571A4B4"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7" w:history="1">
            <w:r w:rsidRPr="001F291F">
              <w:rPr>
                <w:rStyle w:val="Hyperlink"/>
                <w:noProof/>
              </w:rPr>
              <w:t>Restart vs rebuild</w:t>
            </w:r>
            <w:r>
              <w:rPr>
                <w:noProof/>
                <w:webHidden/>
              </w:rPr>
              <w:tab/>
            </w:r>
            <w:r>
              <w:rPr>
                <w:noProof/>
                <w:webHidden/>
              </w:rPr>
              <w:fldChar w:fldCharType="begin"/>
            </w:r>
            <w:r>
              <w:rPr>
                <w:noProof/>
                <w:webHidden/>
              </w:rPr>
              <w:instrText xml:space="preserve"> PAGEREF _Toc228388807 \h </w:instrText>
            </w:r>
            <w:r>
              <w:rPr>
                <w:noProof/>
                <w:webHidden/>
              </w:rPr>
            </w:r>
            <w:r>
              <w:rPr>
                <w:noProof/>
                <w:webHidden/>
              </w:rPr>
              <w:fldChar w:fldCharType="separate"/>
            </w:r>
            <w:r>
              <w:rPr>
                <w:noProof/>
                <w:webHidden/>
              </w:rPr>
              <w:t>22</w:t>
            </w:r>
            <w:r>
              <w:rPr>
                <w:noProof/>
                <w:webHidden/>
              </w:rPr>
              <w:fldChar w:fldCharType="end"/>
            </w:r>
          </w:hyperlink>
        </w:p>
        <w:p w14:paraId="5E8A69BA" w14:textId="4C497BC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8" w:history="1">
            <w:r w:rsidRPr="001F291F">
              <w:rPr>
                <w:rStyle w:val="Hyperlink"/>
                <w:noProof/>
              </w:rPr>
              <w:t>Migrations</w:t>
            </w:r>
            <w:r>
              <w:rPr>
                <w:noProof/>
                <w:webHidden/>
              </w:rPr>
              <w:tab/>
            </w:r>
            <w:r>
              <w:rPr>
                <w:noProof/>
                <w:webHidden/>
              </w:rPr>
              <w:fldChar w:fldCharType="begin"/>
            </w:r>
            <w:r>
              <w:rPr>
                <w:noProof/>
                <w:webHidden/>
              </w:rPr>
              <w:instrText xml:space="preserve"> PAGEREF _Toc228388808 \h </w:instrText>
            </w:r>
            <w:r>
              <w:rPr>
                <w:noProof/>
                <w:webHidden/>
              </w:rPr>
            </w:r>
            <w:r>
              <w:rPr>
                <w:noProof/>
                <w:webHidden/>
              </w:rPr>
              <w:fldChar w:fldCharType="separate"/>
            </w:r>
            <w:r>
              <w:rPr>
                <w:noProof/>
                <w:webHidden/>
              </w:rPr>
              <w:t>22</w:t>
            </w:r>
            <w:r>
              <w:rPr>
                <w:noProof/>
                <w:webHidden/>
              </w:rPr>
              <w:fldChar w:fldCharType="end"/>
            </w:r>
          </w:hyperlink>
        </w:p>
        <w:p w14:paraId="7F06EAFE" w14:textId="4F693DD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09" w:history="1">
            <w:r w:rsidRPr="001F291F">
              <w:rPr>
                <w:rStyle w:val="Hyperlink"/>
                <w:noProof/>
              </w:rPr>
              <w:t>Why failures often look like 'Failed to fetch.'</w:t>
            </w:r>
            <w:r>
              <w:rPr>
                <w:noProof/>
                <w:webHidden/>
              </w:rPr>
              <w:tab/>
            </w:r>
            <w:r>
              <w:rPr>
                <w:noProof/>
                <w:webHidden/>
              </w:rPr>
              <w:fldChar w:fldCharType="begin"/>
            </w:r>
            <w:r>
              <w:rPr>
                <w:noProof/>
                <w:webHidden/>
              </w:rPr>
              <w:instrText xml:space="preserve"> PAGEREF _Toc228388809 \h </w:instrText>
            </w:r>
            <w:r>
              <w:rPr>
                <w:noProof/>
                <w:webHidden/>
              </w:rPr>
            </w:r>
            <w:r>
              <w:rPr>
                <w:noProof/>
                <w:webHidden/>
              </w:rPr>
              <w:fldChar w:fldCharType="separate"/>
            </w:r>
            <w:r>
              <w:rPr>
                <w:noProof/>
                <w:webHidden/>
              </w:rPr>
              <w:t>22</w:t>
            </w:r>
            <w:r>
              <w:rPr>
                <w:noProof/>
                <w:webHidden/>
              </w:rPr>
              <w:fldChar w:fldCharType="end"/>
            </w:r>
          </w:hyperlink>
        </w:p>
        <w:p w14:paraId="47721E17" w14:textId="69E5FD09"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0" w:history="1">
            <w:r w:rsidRPr="001F291F">
              <w:rPr>
                <w:rStyle w:val="Hyperlink"/>
                <w:noProof/>
              </w:rPr>
              <w:t>Why Docker matters operationally</w:t>
            </w:r>
            <w:r>
              <w:rPr>
                <w:noProof/>
                <w:webHidden/>
              </w:rPr>
              <w:tab/>
            </w:r>
            <w:r>
              <w:rPr>
                <w:noProof/>
                <w:webHidden/>
              </w:rPr>
              <w:fldChar w:fldCharType="begin"/>
            </w:r>
            <w:r>
              <w:rPr>
                <w:noProof/>
                <w:webHidden/>
              </w:rPr>
              <w:instrText xml:space="preserve"> PAGEREF _Toc228388810 \h </w:instrText>
            </w:r>
            <w:r>
              <w:rPr>
                <w:noProof/>
                <w:webHidden/>
              </w:rPr>
            </w:r>
            <w:r>
              <w:rPr>
                <w:noProof/>
                <w:webHidden/>
              </w:rPr>
              <w:fldChar w:fldCharType="separate"/>
            </w:r>
            <w:r>
              <w:rPr>
                <w:noProof/>
                <w:webHidden/>
              </w:rPr>
              <w:t>22</w:t>
            </w:r>
            <w:r>
              <w:rPr>
                <w:noProof/>
                <w:webHidden/>
              </w:rPr>
              <w:fldChar w:fldCharType="end"/>
            </w:r>
          </w:hyperlink>
        </w:p>
        <w:p w14:paraId="7FF93018" w14:textId="413ED7CA"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1" w:history="1">
            <w:r w:rsidRPr="001F291F">
              <w:rPr>
                <w:rStyle w:val="Hyperlink"/>
                <w:noProof/>
              </w:rPr>
              <w:t>Algorithm viewed in layers</w:t>
            </w:r>
            <w:r>
              <w:rPr>
                <w:noProof/>
                <w:webHidden/>
              </w:rPr>
              <w:tab/>
            </w:r>
            <w:r>
              <w:rPr>
                <w:noProof/>
                <w:webHidden/>
              </w:rPr>
              <w:fldChar w:fldCharType="begin"/>
            </w:r>
            <w:r>
              <w:rPr>
                <w:noProof/>
                <w:webHidden/>
              </w:rPr>
              <w:instrText xml:space="preserve"> PAGEREF _Toc228388811 \h </w:instrText>
            </w:r>
            <w:r>
              <w:rPr>
                <w:noProof/>
                <w:webHidden/>
              </w:rPr>
            </w:r>
            <w:r>
              <w:rPr>
                <w:noProof/>
                <w:webHidden/>
              </w:rPr>
              <w:fldChar w:fldCharType="separate"/>
            </w:r>
            <w:r>
              <w:rPr>
                <w:noProof/>
                <w:webHidden/>
              </w:rPr>
              <w:t>22</w:t>
            </w:r>
            <w:r>
              <w:rPr>
                <w:noProof/>
                <w:webHidden/>
              </w:rPr>
              <w:fldChar w:fldCharType="end"/>
            </w:r>
          </w:hyperlink>
        </w:p>
        <w:p w14:paraId="15B6FD76" w14:textId="6876EDD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2" w:history="1">
            <w:r w:rsidRPr="001F291F">
              <w:rPr>
                <w:rStyle w:val="Hyperlink"/>
                <w:noProof/>
              </w:rPr>
              <w:t>Layer 1 - user algorithm</w:t>
            </w:r>
            <w:r>
              <w:rPr>
                <w:noProof/>
                <w:webHidden/>
              </w:rPr>
              <w:tab/>
            </w:r>
            <w:r>
              <w:rPr>
                <w:noProof/>
                <w:webHidden/>
              </w:rPr>
              <w:fldChar w:fldCharType="begin"/>
            </w:r>
            <w:r>
              <w:rPr>
                <w:noProof/>
                <w:webHidden/>
              </w:rPr>
              <w:instrText xml:space="preserve"> PAGEREF _Toc228388812 \h </w:instrText>
            </w:r>
            <w:r>
              <w:rPr>
                <w:noProof/>
                <w:webHidden/>
              </w:rPr>
            </w:r>
            <w:r>
              <w:rPr>
                <w:noProof/>
                <w:webHidden/>
              </w:rPr>
              <w:fldChar w:fldCharType="separate"/>
            </w:r>
            <w:r>
              <w:rPr>
                <w:noProof/>
                <w:webHidden/>
              </w:rPr>
              <w:t>22</w:t>
            </w:r>
            <w:r>
              <w:rPr>
                <w:noProof/>
                <w:webHidden/>
              </w:rPr>
              <w:fldChar w:fldCharType="end"/>
            </w:r>
          </w:hyperlink>
        </w:p>
        <w:p w14:paraId="28264B58" w14:textId="7064278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3" w:history="1">
            <w:r w:rsidRPr="001F291F">
              <w:rPr>
                <w:rStyle w:val="Hyperlink"/>
                <w:noProof/>
              </w:rPr>
              <w:t>Layer 2 - frontend algorithm</w:t>
            </w:r>
            <w:r>
              <w:rPr>
                <w:noProof/>
                <w:webHidden/>
              </w:rPr>
              <w:tab/>
            </w:r>
            <w:r>
              <w:rPr>
                <w:noProof/>
                <w:webHidden/>
              </w:rPr>
              <w:fldChar w:fldCharType="begin"/>
            </w:r>
            <w:r>
              <w:rPr>
                <w:noProof/>
                <w:webHidden/>
              </w:rPr>
              <w:instrText xml:space="preserve"> PAGEREF _Toc228388813 \h </w:instrText>
            </w:r>
            <w:r>
              <w:rPr>
                <w:noProof/>
                <w:webHidden/>
              </w:rPr>
            </w:r>
            <w:r>
              <w:rPr>
                <w:noProof/>
                <w:webHidden/>
              </w:rPr>
              <w:fldChar w:fldCharType="separate"/>
            </w:r>
            <w:r>
              <w:rPr>
                <w:noProof/>
                <w:webHidden/>
              </w:rPr>
              <w:t>22</w:t>
            </w:r>
            <w:r>
              <w:rPr>
                <w:noProof/>
                <w:webHidden/>
              </w:rPr>
              <w:fldChar w:fldCharType="end"/>
            </w:r>
          </w:hyperlink>
        </w:p>
        <w:p w14:paraId="602540A4" w14:textId="235FC37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4" w:history="1">
            <w:r w:rsidRPr="001F291F">
              <w:rPr>
                <w:rStyle w:val="Hyperlink"/>
                <w:noProof/>
              </w:rPr>
              <w:t>Layer 3 - backend algorithm</w:t>
            </w:r>
            <w:r>
              <w:rPr>
                <w:noProof/>
                <w:webHidden/>
              </w:rPr>
              <w:tab/>
            </w:r>
            <w:r>
              <w:rPr>
                <w:noProof/>
                <w:webHidden/>
              </w:rPr>
              <w:fldChar w:fldCharType="begin"/>
            </w:r>
            <w:r>
              <w:rPr>
                <w:noProof/>
                <w:webHidden/>
              </w:rPr>
              <w:instrText xml:space="preserve"> PAGEREF _Toc228388814 \h </w:instrText>
            </w:r>
            <w:r>
              <w:rPr>
                <w:noProof/>
                <w:webHidden/>
              </w:rPr>
            </w:r>
            <w:r>
              <w:rPr>
                <w:noProof/>
                <w:webHidden/>
              </w:rPr>
              <w:fldChar w:fldCharType="separate"/>
            </w:r>
            <w:r>
              <w:rPr>
                <w:noProof/>
                <w:webHidden/>
              </w:rPr>
              <w:t>22</w:t>
            </w:r>
            <w:r>
              <w:rPr>
                <w:noProof/>
                <w:webHidden/>
              </w:rPr>
              <w:fldChar w:fldCharType="end"/>
            </w:r>
          </w:hyperlink>
        </w:p>
        <w:p w14:paraId="102DACF9" w14:textId="080EA8A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5" w:history="1">
            <w:r w:rsidRPr="001F291F">
              <w:rPr>
                <w:rStyle w:val="Hyperlink"/>
                <w:noProof/>
              </w:rPr>
              <w:t>Layer 4 - data algorithm</w:t>
            </w:r>
            <w:r>
              <w:rPr>
                <w:noProof/>
                <w:webHidden/>
              </w:rPr>
              <w:tab/>
            </w:r>
            <w:r>
              <w:rPr>
                <w:noProof/>
                <w:webHidden/>
              </w:rPr>
              <w:fldChar w:fldCharType="begin"/>
            </w:r>
            <w:r>
              <w:rPr>
                <w:noProof/>
                <w:webHidden/>
              </w:rPr>
              <w:instrText xml:space="preserve"> PAGEREF _Toc228388815 \h </w:instrText>
            </w:r>
            <w:r>
              <w:rPr>
                <w:noProof/>
                <w:webHidden/>
              </w:rPr>
            </w:r>
            <w:r>
              <w:rPr>
                <w:noProof/>
                <w:webHidden/>
              </w:rPr>
              <w:fldChar w:fldCharType="separate"/>
            </w:r>
            <w:r>
              <w:rPr>
                <w:noProof/>
                <w:webHidden/>
              </w:rPr>
              <w:t>23</w:t>
            </w:r>
            <w:r>
              <w:rPr>
                <w:noProof/>
                <w:webHidden/>
              </w:rPr>
              <w:fldChar w:fldCharType="end"/>
            </w:r>
          </w:hyperlink>
        </w:p>
        <w:p w14:paraId="43517452" w14:textId="26D4A3C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6" w:history="1">
            <w:r w:rsidRPr="001F291F">
              <w:rPr>
                <w:rStyle w:val="Hyperlink"/>
                <w:noProof/>
              </w:rPr>
              <w:t>Layer 5 - runtime algorithm</w:t>
            </w:r>
            <w:r>
              <w:rPr>
                <w:noProof/>
                <w:webHidden/>
              </w:rPr>
              <w:tab/>
            </w:r>
            <w:r>
              <w:rPr>
                <w:noProof/>
                <w:webHidden/>
              </w:rPr>
              <w:fldChar w:fldCharType="begin"/>
            </w:r>
            <w:r>
              <w:rPr>
                <w:noProof/>
                <w:webHidden/>
              </w:rPr>
              <w:instrText xml:space="preserve"> PAGEREF _Toc228388816 \h </w:instrText>
            </w:r>
            <w:r>
              <w:rPr>
                <w:noProof/>
                <w:webHidden/>
              </w:rPr>
            </w:r>
            <w:r>
              <w:rPr>
                <w:noProof/>
                <w:webHidden/>
              </w:rPr>
              <w:fldChar w:fldCharType="separate"/>
            </w:r>
            <w:r>
              <w:rPr>
                <w:noProof/>
                <w:webHidden/>
              </w:rPr>
              <w:t>23</w:t>
            </w:r>
            <w:r>
              <w:rPr>
                <w:noProof/>
                <w:webHidden/>
              </w:rPr>
              <w:fldChar w:fldCharType="end"/>
            </w:r>
          </w:hyperlink>
        </w:p>
        <w:p w14:paraId="26E8398B" w14:textId="670BEE03"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7" w:history="1">
            <w:r w:rsidRPr="001F291F">
              <w:rPr>
                <w:rStyle w:val="Hyperlink"/>
                <w:noProof/>
              </w:rPr>
              <w:t>A progressively deeper mental model</w:t>
            </w:r>
            <w:r>
              <w:rPr>
                <w:noProof/>
                <w:webHidden/>
              </w:rPr>
              <w:tab/>
            </w:r>
            <w:r>
              <w:rPr>
                <w:noProof/>
                <w:webHidden/>
              </w:rPr>
              <w:fldChar w:fldCharType="begin"/>
            </w:r>
            <w:r>
              <w:rPr>
                <w:noProof/>
                <w:webHidden/>
              </w:rPr>
              <w:instrText xml:space="preserve"> PAGEREF _Toc228388817 \h </w:instrText>
            </w:r>
            <w:r>
              <w:rPr>
                <w:noProof/>
                <w:webHidden/>
              </w:rPr>
            </w:r>
            <w:r>
              <w:rPr>
                <w:noProof/>
                <w:webHidden/>
              </w:rPr>
              <w:fldChar w:fldCharType="separate"/>
            </w:r>
            <w:r>
              <w:rPr>
                <w:noProof/>
                <w:webHidden/>
              </w:rPr>
              <w:t>23</w:t>
            </w:r>
            <w:r>
              <w:rPr>
                <w:noProof/>
                <w:webHidden/>
              </w:rPr>
              <w:fldChar w:fldCharType="end"/>
            </w:r>
          </w:hyperlink>
        </w:p>
        <w:p w14:paraId="35F45579" w14:textId="3283491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8" w:history="1">
            <w:r w:rsidRPr="001F291F">
              <w:rPr>
                <w:rStyle w:val="Hyperlink"/>
                <w:noProof/>
              </w:rPr>
              <w:t>Level A - simple</w:t>
            </w:r>
            <w:r>
              <w:rPr>
                <w:noProof/>
                <w:webHidden/>
              </w:rPr>
              <w:tab/>
            </w:r>
            <w:r>
              <w:rPr>
                <w:noProof/>
                <w:webHidden/>
              </w:rPr>
              <w:fldChar w:fldCharType="begin"/>
            </w:r>
            <w:r>
              <w:rPr>
                <w:noProof/>
                <w:webHidden/>
              </w:rPr>
              <w:instrText xml:space="preserve"> PAGEREF _Toc228388818 \h </w:instrText>
            </w:r>
            <w:r>
              <w:rPr>
                <w:noProof/>
                <w:webHidden/>
              </w:rPr>
            </w:r>
            <w:r>
              <w:rPr>
                <w:noProof/>
                <w:webHidden/>
              </w:rPr>
              <w:fldChar w:fldCharType="separate"/>
            </w:r>
            <w:r>
              <w:rPr>
                <w:noProof/>
                <w:webHidden/>
              </w:rPr>
              <w:t>23</w:t>
            </w:r>
            <w:r>
              <w:rPr>
                <w:noProof/>
                <w:webHidden/>
              </w:rPr>
              <w:fldChar w:fldCharType="end"/>
            </w:r>
          </w:hyperlink>
        </w:p>
        <w:p w14:paraId="797FE3D6" w14:textId="4C4E9EB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19" w:history="1">
            <w:r w:rsidRPr="001F291F">
              <w:rPr>
                <w:rStyle w:val="Hyperlink"/>
                <w:noProof/>
              </w:rPr>
              <w:t>Level B - useful</w:t>
            </w:r>
            <w:r>
              <w:rPr>
                <w:noProof/>
                <w:webHidden/>
              </w:rPr>
              <w:tab/>
            </w:r>
            <w:r>
              <w:rPr>
                <w:noProof/>
                <w:webHidden/>
              </w:rPr>
              <w:fldChar w:fldCharType="begin"/>
            </w:r>
            <w:r>
              <w:rPr>
                <w:noProof/>
                <w:webHidden/>
              </w:rPr>
              <w:instrText xml:space="preserve"> PAGEREF _Toc228388819 \h </w:instrText>
            </w:r>
            <w:r>
              <w:rPr>
                <w:noProof/>
                <w:webHidden/>
              </w:rPr>
            </w:r>
            <w:r>
              <w:rPr>
                <w:noProof/>
                <w:webHidden/>
              </w:rPr>
              <w:fldChar w:fldCharType="separate"/>
            </w:r>
            <w:r>
              <w:rPr>
                <w:noProof/>
                <w:webHidden/>
              </w:rPr>
              <w:t>23</w:t>
            </w:r>
            <w:r>
              <w:rPr>
                <w:noProof/>
                <w:webHidden/>
              </w:rPr>
              <w:fldChar w:fldCharType="end"/>
            </w:r>
          </w:hyperlink>
        </w:p>
        <w:p w14:paraId="3A5483A0" w14:textId="5CD478C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0" w:history="1">
            <w:r w:rsidRPr="001F291F">
              <w:rPr>
                <w:rStyle w:val="Hyperlink"/>
                <w:noProof/>
              </w:rPr>
              <w:t>Level C - engineering correct</w:t>
            </w:r>
            <w:r>
              <w:rPr>
                <w:noProof/>
                <w:webHidden/>
              </w:rPr>
              <w:tab/>
            </w:r>
            <w:r>
              <w:rPr>
                <w:noProof/>
                <w:webHidden/>
              </w:rPr>
              <w:fldChar w:fldCharType="begin"/>
            </w:r>
            <w:r>
              <w:rPr>
                <w:noProof/>
                <w:webHidden/>
              </w:rPr>
              <w:instrText xml:space="preserve"> PAGEREF _Toc228388820 \h </w:instrText>
            </w:r>
            <w:r>
              <w:rPr>
                <w:noProof/>
                <w:webHidden/>
              </w:rPr>
            </w:r>
            <w:r>
              <w:rPr>
                <w:noProof/>
                <w:webHidden/>
              </w:rPr>
              <w:fldChar w:fldCharType="separate"/>
            </w:r>
            <w:r>
              <w:rPr>
                <w:noProof/>
                <w:webHidden/>
              </w:rPr>
              <w:t>23</w:t>
            </w:r>
            <w:r>
              <w:rPr>
                <w:noProof/>
                <w:webHidden/>
              </w:rPr>
              <w:fldChar w:fldCharType="end"/>
            </w:r>
          </w:hyperlink>
        </w:p>
        <w:p w14:paraId="574A66C4" w14:textId="7F91265D"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1" w:history="1">
            <w:r w:rsidRPr="001F291F">
              <w:rPr>
                <w:rStyle w:val="Hyperlink"/>
                <w:noProof/>
              </w:rPr>
              <w:t>Level D - maintainable</w:t>
            </w:r>
            <w:r>
              <w:rPr>
                <w:noProof/>
                <w:webHidden/>
              </w:rPr>
              <w:tab/>
            </w:r>
            <w:r>
              <w:rPr>
                <w:noProof/>
                <w:webHidden/>
              </w:rPr>
              <w:fldChar w:fldCharType="begin"/>
            </w:r>
            <w:r>
              <w:rPr>
                <w:noProof/>
                <w:webHidden/>
              </w:rPr>
              <w:instrText xml:space="preserve"> PAGEREF _Toc228388821 \h </w:instrText>
            </w:r>
            <w:r>
              <w:rPr>
                <w:noProof/>
                <w:webHidden/>
              </w:rPr>
            </w:r>
            <w:r>
              <w:rPr>
                <w:noProof/>
                <w:webHidden/>
              </w:rPr>
              <w:fldChar w:fldCharType="separate"/>
            </w:r>
            <w:r>
              <w:rPr>
                <w:noProof/>
                <w:webHidden/>
              </w:rPr>
              <w:t>23</w:t>
            </w:r>
            <w:r>
              <w:rPr>
                <w:noProof/>
                <w:webHidden/>
              </w:rPr>
              <w:fldChar w:fldCharType="end"/>
            </w:r>
          </w:hyperlink>
        </w:p>
        <w:p w14:paraId="5C555EA5" w14:textId="1CF0C1E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2" w:history="1">
            <w:r w:rsidRPr="001F291F">
              <w:rPr>
                <w:rStyle w:val="Hyperlink"/>
                <w:noProof/>
              </w:rPr>
              <w:t>Level E - production-minded</w:t>
            </w:r>
            <w:r>
              <w:rPr>
                <w:noProof/>
                <w:webHidden/>
              </w:rPr>
              <w:tab/>
            </w:r>
            <w:r>
              <w:rPr>
                <w:noProof/>
                <w:webHidden/>
              </w:rPr>
              <w:fldChar w:fldCharType="begin"/>
            </w:r>
            <w:r>
              <w:rPr>
                <w:noProof/>
                <w:webHidden/>
              </w:rPr>
              <w:instrText xml:space="preserve"> PAGEREF _Toc228388822 \h </w:instrText>
            </w:r>
            <w:r>
              <w:rPr>
                <w:noProof/>
                <w:webHidden/>
              </w:rPr>
            </w:r>
            <w:r>
              <w:rPr>
                <w:noProof/>
                <w:webHidden/>
              </w:rPr>
              <w:fldChar w:fldCharType="separate"/>
            </w:r>
            <w:r>
              <w:rPr>
                <w:noProof/>
                <w:webHidden/>
              </w:rPr>
              <w:t>23</w:t>
            </w:r>
            <w:r>
              <w:rPr>
                <w:noProof/>
                <w:webHidden/>
              </w:rPr>
              <w:fldChar w:fldCharType="end"/>
            </w:r>
          </w:hyperlink>
        </w:p>
        <w:p w14:paraId="521CB9EE" w14:textId="636D157A"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3" w:history="1">
            <w:r w:rsidRPr="001F291F">
              <w:rPr>
                <w:rStyle w:val="Hyperlink"/>
                <w:noProof/>
              </w:rPr>
              <w:t>Final summary</w:t>
            </w:r>
            <w:r>
              <w:rPr>
                <w:noProof/>
                <w:webHidden/>
              </w:rPr>
              <w:tab/>
            </w:r>
            <w:r>
              <w:rPr>
                <w:noProof/>
                <w:webHidden/>
              </w:rPr>
              <w:fldChar w:fldCharType="begin"/>
            </w:r>
            <w:r>
              <w:rPr>
                <w:noProof/>
                <w:webHidden/>
              </w:rPr>
              <w:instrText xml:space="preserve"> PAGEREF _Toc228388823 \h </w:instrText>
            </w:r>
            <w:r>
              <w:rPr>
                <w:noProof/>
                <w:webHidden/>
              </w:rPr>
            </w:r>
            <w:r>
              <w:rPr>
                <w:noProof/>
                <w:webHidden/>
              </w:rPr>
              <w:fldChar w:fldCharType="separate"/>
            </w:r>
            <w:r>
              <w:rPr>
                <w:noProof/>
                <w:webHidden/>
              </w:rPr>
              <w:t>23</w:t>
            </w:r>
            <w:r>
              <w:rPr>
                <w:noProof/>
                <w:webHidden/>
              </w:rPr>
              <w:fldChar w:fldCharType="end"/>
            </w:r>
          </w:hyperlink>
        </w:p>
        <w:p w14:paraId="3315BF12" w14:textId="5A32BAF1"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4" w:history="1">
            <w:r w:rsidRPr="001F291F">
              <w:rPr>
                <w:rStyle w:val="Hyperlink"/>
                <w:noProof/>
                <w:lang w:val="en-AE"/>
              </w:rPr>
              <w:t>CHAPTER 2 - System Overview</w:t>
            </w:r>
            <w:r>
              <w:rPr>
                <w:noProof/>
                <w:webHidden/>
              </w:rPr>
              <w:tab/>
            </w:r>
            <w:r>
              <w:rPr>
                <w:noProof/>
                <w:webHidden/>
              </w:rPr>
              <w:fldChar w:fldCharType="begin"/>
            </w:r>
            <w:r>
              <w:rPr>
                <w:noProof/>
                <w:webHidden/>
              </w:rPr>
              <w:instrText xml:space="preserve"> PAGEREF _Toc228388824 \h </w:instrText>
            </w:r>
            <w:r>
              <w:rPr>
                <w:noProof/>
                <w:webHidden/>
              </w:rPr>
            </w:r>
            <w:r>
              <w:rPr>
                <w:noProof/>
                <w:webHidden/>
              </w:rPr>
              <w:fldChar w:fldCharType="separate"/>
            </w:r>
            <w:r>
              <w:rPr>
                <w:noProof/>
                <w:webHidden/>
              </w:rPr>
              <w:t>24</w:t>
            </w:r>
            <w:r>
              <w:rPr>
                <w:noProof/>
                <w:webHidden/>
              </w:rPr>
              <w:fldChar w:fldCharType="end"/>
            </w:r>
          </w:hyperlink>
        </w:p>
        <w:p w14:paraId="644FE6AF" w14:textId="4EB7F057"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5" w:history="1">
            <w:r w:rsidRPr="001F291F">
              <w:rPr>
                <w:rStyle w:val="Hyperlink"/>
                <w:noProof/>
                <w:lang w:val="en-AE"/>
              </w:rPr>
              <w:t>System Philosophy and Design Principles</w:t>
            </w:r>
            <w:r>
              <w:rPr>
                <w:noProof/>
                <w:webHidden/>
              </w:rPr>
              <w:tab/>
            </w:r>
            <w:r>
              <w:rPr>
                <w:noProof/>
                <w:webHidden/>
              </w:rPr>
              <w:fldChar w:fldCharType="begin"/>
            </w:r>
            <w:r>
              <w:rPr>
                <w:noProof/>
                <w:webHidden/>
              </w:rPr>
              <w:instrText xml:space="preserve"> PAGEREF _Toc228388825 \h </w:instrText>
            </w:r>
            <w:r>
              <w:rPr>
                <w:noProof/>
                <w:webHidden/>
              </w:rPr>
            </w:r>
            <w:r>
              <w:rPr>
                <w:noProof/>
                <w:webHidden/>
              </w:rPr>
              <w:fldChar w:fldCharType="separate"/>
            </w:r>
            <w:r>
              <w:rPr>
                <w:noProof/>
                <w:webHidden/>
              </w:rPr>
              <w:t>24</w:t>
            </w:r>
            <w:r>
              <w:rPr>
                <w:noProof/>
                <w:webHidden/>
              </w:rPr>
              <w:fldChar w:fldCharType="end"/>
            </w:r>
          </w:hyperlink>
        </w:p>
        <w:p w14:paraId="6851BCE9" w14:textId="76F800E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6" w:history="1">
            <w:r w:rsidRPr="001F291F">
              <w:rPr>
                <w:rStyle w:val="Hyperlink"/>
                <w:noProof/>
                <w:lang w:val="en-AE"/>
              </w:rPr>
              <w:t>What FTIAS does</w:t>
            </w:r>
            <w:r>
              <w:rPr>
                <w:noProof/>
                <w:webHidden/>
              </w:rPr>
              <w:tab/>
            </w:r>
            <w:r>
              <w:rPr>
                <w:noProof/>
                <w:webHidden/>
              </w:rPr>
              <w:fldChar w:fldCharType="begin"/>
            </w:r>
            <w:r>
              <w:rPr>
                <w:noProof/>
                <w:webHidden/>
              </w:rPr>
              <w:instrText xml:space="preserve"> PAGEREF _Toc228388826 \h </w:instrText>
            </w:r>
            <w:r>
              <w:rPr>
                <w:noProof/>
                <w:webHidden/>
              </w:rPr>
            </w:r>
            <w:r>
              <w:rPr>
                <w:noProof/>
                <w:webHidden/>
              </w:rPr>
              <w:fldChar w:fldCharType="separate"/>
            </w:r>
            <w:r>
              <w:rPr>
                <w:noProof/>
                <w:webHidden/>
              </w:rPr>
              <w:t>24</w:t>
            </w:r>
            <w:r>
              <w:rPr>
                <w:noProof/>
                <w:webHidden/>
              </w:rPr>
              <w:fldChar w:fldCharType="end"/>
            </w:r>
          </w:hyperlink>
        </w:p>
        <w:p w14:paraId="22C921B8" w14:textId="7C78AD1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7" w:history="1">
            <w:r w:rsidRPr="001F291F">
              <w:rPr>
                <w:rStyle w:val="Hyperlink"/>
                <w:noProof/>
                <w:lang w:val="en-AE"/>
              </w:rPr>
              <w:t>Major capabilities</w:t>
            </w:r>
            <w:r>
              <w:rPr>
                <w:noProof/>
                <w:webHidden/>
              </w:rPr>
              <w:tab/>
            </w:r>
            <w:r>
              <w:rPr>
                <w:noProof/>
                <w:webHidden/>
              </w:rPr>
              <w:fldChar w:fldCharType="begin"/>
            </w:r>
            <w:r>
              <w:rPr>
                <w:noProof/>
                <w:webHidden/>
              </w:rPr>
              <w:instrText xml:space="preserve"> PAGEREF _Toc228388827 \h </w:instrText>
            </w:r>
            <w:r>
              <w:rPr>
                <w:noProof/>
                <w:webHidden/>
              </w:rPr>
            </w:r>
            <w:r>
              <w:rPr>
                <w:noProof/>
                <w:webHidden/>
              </w:rPr>
              <w:fldChar w:fldCharType="separate"/>
            </w:r>
            <w:r>
              <w:rPr>
                <w:noProof/>
                <w:webHidden/>
              </w:rPr>
              <w:t>25</w:t>
            </w:r>
            <w:r>
              <w:rPr>
                <w:noProof/>
                <w:webHidden/>
              </w:rPr>
              <w:fldChar w:fldCharType="end"/>
            </w:r>
          </w:hyperlink>
        </w:p>
        <w:p w14:paraId="191F58FA" w14:textId="712E730D"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8" w:history="1">
            <w:r w:rsidRPr="001F291F">
              <w:rPr>
                <w:rStyle w:val="Hyperlink"/>
                <w:noProof/>
                <w:lang w:val="en-AE"/>
              </w:rPr>
              <w:t>Flight-test data management</w:t>
            </w:r>
            <w:r>
              <w:rPr>
                <w:noProof/>
                <w:webHidden/>
              </w:rPr>
              <w:tab/>
            </w:r>
            <w:r>
              <w:rPr>
                <w:noProof/>
                <w:webHidden/>
              </w:rPr>
              <w:fldChar w:fldCharType="begin"/>
            </w:r>
            <w:r>
              <w:rPr>
                <w:noProof/>
                <w:webHidden/>
              </w:rPr>
              <w:instrText xml:space="preserve"> PAGEREF _Toc228388828 \h </w:instrText>
            </w:r>
            <w:r>
              <w:rPr>
                <w:noProof/>
                <w:webHidden/>
              </w:rPr>
            </w:r>
            <w:r>
              <w:rPr>
                <w:noProof/>
                <w:webHidden/>
              </w:rPr>
              <w:fldChar w:fldCharType="separate"/>
            </w:r>
            <w:r>
              <w:rPr>
                <w:noProof/>
                <w:webHidden/>
              </w:rPr>
              <w:t>25</w:t>
            </w:r>
            <w:r>
              <w:rPr>
                <w:noProof/>
                <w:webHidden/>
              </w:rPr>
              <w:fldChar w:fldCharType="end"/>
            </w:r>
          </w:hyperlink>
        </w:p>
        <w:p w14:paraId="62A52D15" w14:textId="1B0F404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29" w:history="1">
            <w:r w:rsidRPr="001F291F">
              <w:rPr>
                <w:rStyle w:val="Hyperlink"/>
                <w:noProof/>
                <w:lang w:val="en-AE"/>
              </w:rPr>
              <w:t>Dataset versioning and provenance</w:t>
            </w:r>
            <w:r>
              <w:rPr>
                <w:noProof/>
                <w:webHidden/>
              </w:rPr>
              <w:tab/>
            </w:r>
            <w:r>
              <w:rPr>
                <w:noProof/>
                <w:webHidden/>
              </w:rPr>
              <w:fldChar w:fldCharType="begin"/>
            </w:r>
            <w:r>
              <w:rPr>
                <w:noProof/>
                <w:webHidden/>
              </w:rPr>
              <w:instrText xml:space="preserve"> PAGEREF _Toc228388829 \h </w:instrText>
            </w:r>
            <w:r>
              <w:rPr>
                <w:noProof/>
                <w:webHidden/>
              </w:rPr>
            </w:r>
            <w:r>
              <w:rPr>
                <w:noProof/>
                <w:webHidden/>
              </w:rPr>
              <w:fldChar w:fldCharType="separate"/>
            </w:r>
            <w:r>
              <w:rPr>
                <w:noProof/>
                <w:webHidden/>
              </w:rPr>
              <w:t>26</w:t>
            </w:r>
            <w:r>
              <w:rPr>
                <w:noProof/>
                <w:webHidden/>
              </w:rPr>
              <w:fldChar w:fldCharType="end"/>
            </w:r>
          </w:hyperlink>
        </w:p>
        <w:p w14:paraId="75BF7CA8" w14:textId="1426278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0" w:history="1">
            <w:r w:rsidRPr="001F291F">
              <w:rPr>
                <w:rStyle w:val="Hyperlink"/>
                <w:noProof/>
                <w:lang w:val="en-AE"/>
              </w:rPr>
              <w:t>Parameter exploration and charting</w:t>
            </w:r>
            <w:r>
              <w:rPr>
                <w:noProof/>
                <w:webHidden/>
              </w:rPr>
              <w:tab/>
            </w:r>
            <w:r>
              <w:rPr>
                <w:noProof/>
                <w:webHidden/>
              </w:rPr>
              <w:fldChar w:fldCharType="begin"/>
            </w:r>
            <w:r>
              <w:rPr>
                <w:noProof/>
                <w:webHidden/>
              </w:rPr>
              <w:instrText xml:space="preserve"> PAGEREF _Toc228388830 \h </w:instrText>
            </w:r>
            <w:r>
              <w:rPr>
                <w:noProof/>
                <w:webHidden/>
              </w:rPr>
            </w:r>
            <w:r>
              <w:rPr>
                <w:noProof/>
                <w:webHidden/>
              </w:rPr>
              <w:fldChar w:fldCharType="separate"/>
            </w:r>
            <w:r>
              <w:rPr>
                <w:noProof/>
                <w:webHidden/>
              </w:rPr>
              <w:t>26</w:t>
            </w:r>
            <w:r>
              <w:rPr>
                <w:noProof/>
                <w:webHidden/>
              </w:rPr>
              <w:fldChar w:fldCharType="end"/>
            </w:r>
          </w:hyperlink>
        </w:p>
        <w:p w14:paraId="4E1E26CD" w14:textId="1C00B09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1" w:history="1">
            <w:r w:rsidRPr="001F291F">
              <w:rPr>
                <w:rStyle w:val="Hyperlink"/>
                <w:noProof/>
                <w:lang w:val="en-AE"/>
              </w:rPr>
              <w:t>AI Standards Query</w:t>
            </w:r>
            <w:r>
              <w:rPr>
                <w:noProof/>
                <w:webHidden/>
              </w:rPr>
              <w:tab/>
            </w:r>
            <w:r>
              <w:rPr>
                <w:noProof/>
                <w:webHidden/>
              </w:rPr>
              <w:fldChar w:fldCharType="begin"/>
            </w:r>
            <w:r>
              <w:rPr>
                <w:noProof/>
                <w:webHidden/>
              </w:rPr>
              <w:instrText xml:space="preserve"> PAGEREF _Toc228388831 \h </w:instrText>
            </w:r>
            <w:r>
              <w:rPr>
                <w:noProof/>
                <w:webHidden/>
              </w:rPr>
            </w:r>
            <w:r>
              <w:rPr>
                <w:noProof/>
                <w:webHidden/>
              </w:rPr>
              <w:fldChar w:fldCharType="separate"/>
            </w:r>
            <w:r>
              <w:rPr>
                <w:noProof/>
                <w:webHidden/>
              </w:rPr>
              <w:t>26</w:t>
            </w:r>
            <w:r>
              <w:rPr>
                <w:noProof/>
                <w:webHidden/>
              </w:rPr>
              <w:fldChar w:fldCharType="end"/>
            </w:r>
          </w:hyperlink>
        </w:p>
        <w:p w14:paraId="75C3645B" w14:textId="09EE9CD9"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2" w:history="1">
            <w:r w:rsidRPr="001F291F">
              <w:rPr>
                <w:rStyle w:val="Hyperlink"/>
                <w:noProof/>
                <w:lang w:val="en-AE"/>
              </w:rPr>
              <w:t>AI Analysis</w:t>
            </w:r>
            <w:r>
              <w:rPr>
                <w:noProof/>
                <w:webHidden/>
              </w:rPr>
              <w:tab/>
            </w:r>
            <w:r>
              <w:rPr>
                <w:noProof/>
                <w:webHidden/>
              </w:rPr>
              <w:fldChar w:fldCharType="begin"/>
            </w:r>
            <w:r>
              <w:rPr>
                <w:noProof/>
                <w:webHidden/>
              </w:rPr>
              <w:instrText xml:space="preserve"> PAGEREF _Toc228388832 \h </w:instrText>
            </w:r>
            <w:r>
              <w:rPr>
                <w:noProof/>
                <w:webHidden/>
              </w:rPr>
            </w:r>
            <w:r>
              <w:rPr>
                <w:noProof/>
                <w:webHidden/>
              </w:rPr>
              <w:fldChar w:fldCharType="separate"/>
            </w:r>
            <w:r>
              <w:rPr>
                <w:noProof/>
                <w:webHidden/>
              </w:rPr>
              <w:t>27</w:t>
            </w:r>
            <w:r>
              <w:rPr>
                <w:noProof/>
                <w:webHidden/>
              </w:rPr>
              <w:fldChar w:fldCharType="end"/>
            </w:r>
          </w:hyperlink>
        </w:p>
        <w:p w14:paraId="63EDE7C0" w14:textId="0ADBD68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3" w:history="1">
            <w:r w:rsidRPr="001F291F">
              <w:rPr>
                <w:rStyle w:val="Hyperlink"/>
                <w:noProof/>
                <w:lang w:val="en-AE"/>
              </w:rPr>
              <w:t>Deterministic engineering calculations</w:t>
            </w:r>
            <w:r>
              <w:rPr>
                <w:noProof/>
                <w:webHidden/>
              </w:rPr>
              <w:tab/>
            </w:r>
            <w:r>
              <w:rPr>
                <w:noProof/>
                <w:webHidden/>
              </w:rPr>
              <w:fldChar w:fldCharType="begin"/>
            </w:r>
            <w:r>
              <w:rPr>
                <w:noProof/>
                <w:webHidden/>
              </w:rPr>
              <w:instrText xml:space="preserve"> PAGEREF _Toc228388833 \h </w:instrText>
            </w:r>
            <w:r>
              <w:rPr>
                <w:noProof/>
                <w:webHidden/>
              </w:rPr>
            </w:r>
            <w:r>
              <w:rPr>
                <w:noProof/>
                <w:webHidden/>
              </w:rPr>
              <w:fldChar w:fldCharType="separate"/>
            </w:r>
            <w:r>
              <w:rPr>
                <w:noProof/>
                <w:webHidden/>
              </w:rPr>
              <w:t>27</w:t>
            </w:r>
            <w:r>
              <w:rPr>
                <w:noProof/>
                <w:webHidden/>
              </w:rPr>
              <w:fldChar w:fldCharType="end"/>
            </w:r>
          </w:hyperlink>
        </w:p>
        <w:p w14:paraId="38E091C8" w14:textId="0025824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4" w:history="1">
            <w:r w:rsidRPr="001F291F">
              <w:rPr>
                <w:rStyle w:val="Hyperlink"/>
                <w:noProof/>
                <w:lang w:val="en-AE"/>
              </w:rPr>
              <w:t>Retrieval-augmented reference support</w:t>
            </w:r>
            <w:r>
              <w:rPr>
                <w:noProof/>
                <w:webHidden/>
              </w:rPr>
              <w:tab/>
            </w:r>
            <w:r>
              <w:rPr>
                <w:noProof/>
                <w:webHidden/>
              </w:rPr>
              <w:fldChar w:fldCharType="begin"/>
            </w:r>
            <w:r>
              <w:rPr>
                <w:noProof/>
                <w:webHidden/>
              </w:rPr>
              <w:instrText xml:space="preserve"> PAGEREF _Toc228388834 \h </w:instrText>
            </w:r>
            <w:r>
              <w:rPr>
                <w:noProof/>
                <w:webHidden/>
              </w:rPr>
            </w:r>
            <w:r>
              <w:rPr>
                <w:noProof/>
                <w:webHidden/>
              </w:rPr>
              <w:fldChar w:fldCharType="separate"/>
            </w:r>
            <w:r>
              <w:rPr>
                <w:noProof/>
                <w:webHidden/>
              </w:rPr>
              <w:t>28</w:t>
            </w:r>
            <w:r>
              <w:rPr>
                <w:noProof/>
                <w:webHidden/>
              </w:rPr>
              <w:fldChar w:fldCharType="end"/>
            </w:r>
          </w:hyperlink>
        </w:p>
        <w:p w14:paraId="1A45881D" w14:textId="2D4C18E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5" w:history="1">
            <w:r w:rsidRPr="001F291F">
              <w:rPr>
                <w:rStyle w:val="Hyperlink"/>
                <w:noProof/>
                <w:lang w:val="en-AE"/>
              </w:rPr>
              <w:t>Prompt-to-mode guard</w:t>
            </w:r>
            <w:r>
              <w:rPr>
                <w:noProof/>
                <w:webHidden/>
              </w:rPr>
              <w:tab/>
            </w:r>
            <w:r>
              <w:rPr>
                <w:noProof/>
                <w:webHidden/>
              </w:rPr>
              <w:fldChar w:fldCharType="begin"/>
            </w:r>
            <w:r>
              <w:rPr>
                <w:noProof/>
                <w:webHidden/>
              </w:rPr>
              <w:instrText xml:space="preserve"> PAGEREF _Toc228388835 \h </w:instrText>
            </w:r>
            <w:r>
              <w:rPr>
                <w:noProof/>
                <w:webHidden/>
              </w:rPr>
            </w:r>
            <w:r>
              <w:rPr>
                <w:noProof/>
                <w:webHidden/>
              </w:rPr>
              <w:fldChar w:fldCharType="separate"/>
            </w:r>
            <w:r>
              <w:rPr>
                <w:noProof/>
                <w:webHidden/>
              </w:rPr>
              <w:t>29</w:t>
            </w:r>
            <w:r>
              <w:rPr>
                <w:noProof/>
                <w:webHidden/>
              </w:rPr>
              <w:fldChar w:fldCharType="end"/>
            </w:r>
          </w:hyperlink>
        </w:p>
        <w:p w14:paraId="78838DEF" w14:textId="5A1F959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6" w:history="1">
            <w:r w:rsidRPr="001F291F">
              <w:rPr>
                <w:rStyle w:val="Hyperlink"/>
                <w:noProof/>
                <w:lang w:val="en-AE"/>
              </w:rPr>
              <w:t>Confidence, coverage, and applicability controls</w:t>
            </w:r>
            <w:r>
              <w:rPr>
                <w:noProof/>
                <w:webHidden/>
              </w:rPr>
              <w:tab/>
            </w:r>
            <w:r>
              <w:rPr>
                <w:noProof/>
                <w:webHidden/>
              </w:rPr>
              <w:fldChar w:fldCharType="begin"/>
            </w:r>
            <w:r>
              <w:rPr>
                <w:noProof/>
                <w:webHidden/>
              </w:rPr>
              <w:instrText xml:space="preserve"> PAGEREF _Toc228388836 \h </w:instrText>
            </w:r>
            <w:r>
              <w:rPr>
                <w:noProof/>
                <w:webHidden/>
              </w:rPr>
            </w:r>
            <w:r>
              <w:rPr>
                <w:noProof/>
                <w:webHidden/>
              </w:rPr>
              <w:fldChar w:fldCharType="separate"/>
            </w:r>
            <w:r>
              <w:rPr>
                <w:noProof/>
                <w:webHidden/>
              </w:rPr>
              <w:t>29</w:t>
            </w:r>
            <w:r>
              <w:rPr>
                <w:noProof/>
                <w:webHidden/>
              </w:rPr>
              <w:fldChar w:fldCharType="end"/>
            </w:r>
          </w:hyperlink>
        </w:p>
        <w:p w14:paraId="69E8FC03" w14:textId="0217CF94"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7" w:history="1">
            <w:r w:rsidRPr="001F291F">
              <w:rPr>
                <w:rStyle w:val="Hyperlink"/>
                <w:noProof/>
                <w:lang w:val="en-AE"/>
              </w:rPr>
              <w:t>Report and PDF generation</w:t>
            </w:r>
            <w:r>
              <w:rPr>
                <w:noProof/>
                <w:webHidden/>
              </w:rPr>
              <w:tab/>
            </w:r>
            <w:r>
              <w:rPr>
                <w:noProof/>
                <w:webHidden/>
              </w:rPr>
              <w:fldChar w:fldCharType="begin"/>
            </w:r>
            <w:r>
              <w:rPr>
                <w:noProof/>
                <w:webHidden/>
              </w:rPr>
              <w:instrText xml:space="preserve"> PAGEREF _Toc228388837 \h </w:instrText>
            </w:r>
            <w:r>
              <w:rPr>
                <w:noProof/>
                <w:webHidden/>
              </w:rPr>
            </w:r>
            <w:r>
              <w:rPr>
                <w:noProof/>
                <w:webHidden/>
              </w:rPr>
              <w:fldChar w:fldCharType="separate"/>
            </w:r>
            <w:r>
              <w:rPr>
                <w:noProof/>
                <w:webHidden/>
              </w:rPr>
              <w:t>30</w:t>
            </w:r>
            <w:r>
              <w:rPr>
                <w:noProof/>
                <w:webHidden/>
              </w:rPr>
              <w:fldChar w:fldCharType="end"/>
            </w:r>
          </w:hyperlink>
        </w:p>
        <w:p w14:paraId="2A18F867" w14:textId="4E4A791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8" w:history="1">
            <w:r w:rsidRPr="001F291F">
              <w:rPr>
                <w:rStyle w:val="Hyperlink"/>
                <w:noProof/>
                <w:lang w:val="en-AE"/>
              </w:rPr>
              <w:t>FRAT/mission risk workflow</w:t>
            </w:r>
            <w:r>
              <w:rPr>
                <w:noProof/>
                <w:webHidden/>
              </w:rPr>
              <w:tab/>
            </w:r>
            <w:r>
              <w:rPr>
                <w:noProof/>
                <w:webHidden/>
              </w:rPr>
              <w:fldChar w:fldCharType="begin"/>
            </w:r>
            <w:r>
              <w:rPr>
                <w:noProof/>
                <w:webHidden/>
              </w:rPr>
              <w:instrText xml:space="preserve"> PAGEREF _Toc228388838 \h </w:instrText>
            </w:r>
            <w:r>
              <w:rPr>
                <w:noProof/>
                <w:webHidden/>
              </w:rPr>
            </w:r>
            <w:r>
              <w:rPr>
                <w:noProof/>
                <w:webHidden/>
              </w:rPr>
              <w:fldChar w:fldCharType="separate"/>
            </w:r>
            <w:r>
              <w:rPr>
                <w:noProof/>
                <w:webHidden/>
              </w:rPr>
              <w:t>30</w:t>
            </w:r>
            <w:r>
              <w:rPr>
                <w:noProof/>
                <w:webHidden/>
              </w:rPr>
              <w:fldChar w:fldCharType="end"/>
            </w:r>
          </w:hyperlink>
        </w:p>
        <w:p w14:paraId="1AFE3DD2" w14:textId="0E7EC44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39" w:history="1">
            <w:r w:rsidRPr="001F291F">
              <w:rPr>
                <w:rStyle w:val="Hyperlink"/>
                <w:noProof/>
                <w:lang w:val="en-AE"/>
              </w:rPr>
              <w:t>Engineering boundaries</w:t>
            </w:r>
            <w:r>
              <w:rPr>
                <w:noProof/>
                <w:webHidden/>
              </w:rPr>
              <w:tab/>
            </w:r>
            <w:r>
              <w:rPr>
                <w:noProof/>
                <w:webHidden/>
              </w:rPr>
              <w:fldChar w:fldCharType="begin"/>
            </w:r>
            <w:r>
              <w:rPr>
                <w:noProof/>
                <w:webHidden/>
              </w:rPr>
              <w:instrText xml:space="preserve"> PAGEREF _Toc228388839 \h </w:instrText>
            </w:r>
            <w:r>
              <w:rPr>
                <w:noProof/>
                <w:webHidden/>
              </w:rPr>
            </w:r>
            <w:r>
              <w:rPr>
                <w:noProof/>
                <w:webHidden/>
              </w:rPr>
              <w:fldChar w:fldCharType="separate"/>
            </w:r>
            <w:r>
              <w:rPr>
                <w:noProof/>
                <w:webHidden/>
              </w:rPr>
              <w:t>31</w:t>
            </w:r>
            <w:r>
              <w:rPr>
                <w:noProof/>
                <w:webHidden/>
              </w:rPr>
              <w:fldChar w:fldCharType="end"/>
            </w:r>
          </w:hyperlink>
        </w:p>
        <w:p w14:paraId="26964FD2" w14:textId="0A33C88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0" w:history="1">
            <w:r w:rsidRPr="001F291F">
              <w:rPr>
                <w:rStyle w:val="Hyperlink"/>
                <w:noProof/>
                <w:lang w:val="en-AE"/>
              </w:rPr>
              <w:t>Deterministic does not mean unlimited</w:t>
            </w:r>
            <w:r>
              <w:rPr>
                <w:noProof/>
                <w:webHidden/>
              </w:rPr>
              <w:tab/>
            </w:r>
            <w:r>
              <w:rPr>
                <w:noProof/>
                <w:webHidden/>
              </w:rPr>
              <w:fldChar w:fldCharType="begin"/>
            </w:r>
            <w:r>
              <w:rPr>
                <w:noProof/>
                <w:webHidden/>
              </w:rPr>
              <w:instrText xml:space="preserve"> PAGEREF _Toc228388840 \h </w:instrText>
            </w:r>
            <w:r>
              <w:rPr>
                <w:noProof/>
                <w:webHidden/>
              </w:rPr>
            </w:r>
            <w:r>
              <w:rPr>
                <w:noProof/>
                <w:webHidden/>
              </w:rPr>
              <w:fldChar w:fldCharType="separate"/>
            </w:r>
            <w:r>
              <w:rPr>
                <w:noProof/>
                <w:webHidden/>
              </w:rPr>
              <w:t>31</w:t>
            </w:r>
            <w:r>
              <w:rPr>
                <w:noProof/>
                <w:webHidden/>
              </w:rPr>
              <w:fldChar w:fldCharType="end"/>
            </w:r>
          </w:hyperlink>
        </w:p>
        <w:p w14:paraId="6F80FD68" w14:textId="35F05B8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1" w:history="1">
            <w:r w:rsidRPr="001F291F">
              <w:rPr>
                <w:rStyle w:val="Hyperlink"/>
                <w:noProof/>
                <w:lang w:val="en-AE"/>
              </w:rPr>
              <w:t>RAG support is advisory</w:t>
            </w:r>
            <w:r>
              <w:rPr>
                <w:noProof/>
                <w:webHidden/>
              </w:rPr>
              <w:tab/>
            </w:r>
            <w:r>
              <w:rPr>
                <w:noProof/>
                <w:webHidden/>
              </w:rPr>
              <w:fldChar w:fldCharType="begin"/>
            </w:r>
            <w:r>
              <w:rPr>
                <w:noProof/>
                <w:webHidden/>
              </w:rPr>
              <w:instrText xml:space="preserve"> PAGEREF _Toc228388841 \h </w:instrText>
            </w:r>
            <w:r>
              <w:rPr>
                <w:noProof/>
                <w:webHidden/>
              </w:rPr>
            </w:r>
            <w:r>
              <w:rPr>
                <w:noProof/>
                <w:webHidden/>
              </w:rPr>
              <w:fldChar w:fldCharType="separate"/>
            </w:r>
            <w:r>
              <w:rPr>
                <w:noProof/>
                <w:webHidden/>
              </w:rPr>
              <w:t>31</w:t>
            </w:r>
            <w:r>
              <w:rPr>
                <w:noProof/>
                <w:webHidden/>
              </w:rPr>
              <w:fldChar w:fldCharType="end"/>
            </w:r>
          </w:hyperlink>
        </w:p>
        <w:p w14:paraId="428681FB" w14:textId="2359143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2" w:history="1">
            <w:r w:rsidRPr="001F291F">
              <w:rPr>
                <w:rStyle w:val="Hyperlink"/>
                <w:noProof/>
                <w:lang w:val="en-AE"/>
              </w:rPr>
              <w:t>Some modes are screening only.</w:t>
            </w:r>
            <w:r>
              <w:rPr>
                <w:noProof/>
                <w:webHidden/>
              </w:rPr>
              <w:tab/>
            </w:r>
            <w:r>
              <w:rPr>
                <w:noProof/>
                <w:webHidden/>
              </w:rPr>
              <w:fldChar w:fldCharType="begin"/>
            </w:r>
            <w:r>
              <w:rPr>
                <w:noProof/>
                <w:webHidden/>
              </w:rPr>
              <w:instrText xml:space="preserve"> PAGEREF _Toc228388842 \h </w:instrText>
            </w:r>
            <w:r>
              <w:rPr>
                <w:noProof/>
                <w:webHidden/>
              </w:rPr>
            </w:r>
            <w:r>
              <w:rPr>
                <w:noProof/>
                <w:webHidden/>
              </w:rPr>
              <w:fldChar w:fldCharType="separate"/>
            </w:r>
            <w:r>
              <w:rPr>
                <w:noProof/>
                <w:webHidden/>
              </w:rPr>
              <w:t>31</w:t>
            </w:r>
            <w:r>
              <w:rPr>
                <w:noProof/>
                <w:webHidden/>
              </w:rPr>
              <w:fldChar w:fldCharType="end"/>
            </w:r>
          </w:hyperlink>
        </w:p>
        <w:p w14:paraId="3D35561F" w14:textId="1B8E891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3" w:history="1">
            <w:r w:rsidRPr="001F291F">
              <w:rPr>
                <w:rStyle w:val="Hyperlink"/>
                <w:noProof/>
              </w:rPr>
              <w:t>Certification corrections must be explicit.</w:t>
            </w:r>
            <w:r>
              <w:rPr>
                <w:noProof/>
                <w:webHidden/>
              </w:rPr>
              <w:tab/>
            </w:r>
            <w:r>
              <w:rPr>
                <w:noProof/>
                <w:webHidden/>
              </w:rPr>
              <w:fldChar w:fldCharType="begin"/>
            </w:r>
            <w:r>
              <w:rPr>
                <w:noProof/>
                <w:webHidden/>
              </w:rPr>
              <w:instrText xml:space="preserve"> PAGEREF _Toc228388843 \h </w:instrText>
            </w:r>
            <w:r>
              <w:rPr>
                <w:noProof/>
                <w:webHidden/>
              </w:rPr>
            </w:r>
            <w:r>
              <w:rPr>
                <w:noProof/>
                <w:webHidden/>
              </w:rPr>
              <w:fldChar w:fldCharType="separate"/>
            </w:r>
            <w:r>
              <w:rPr>
                <w:noProof/>
                <w:webHidden/>
              </w:rPr>
              <w:t>32</w:t>
            </w:r>
            <w:r>
              <w:rPr>
                <w:noProof/>
                <w:webHidden/>
              </w:rPr>
              <w:fldChar w:fldCharType="end"/>
            </w:r>
          </w:hyperlink>
        </w:p>
        <w:p w14:paraId="4235B83B" w14:textId="19A8A0E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4" w:history="1">
            <w:r w:rsidRPr="001F291F">
              <w:rPr>
                <w:rStyle w:val="Hyperlink"/>
                <w:noProof/>
                <w:lang w:val="en-AE"/>
              </w:rPr>
              <w:t>User responsibility</w:t>
            </w:r>
            <w:r>
              <w:rPr>
                <w:noProof/>
                <w:webHidden/>
              </w:rPr>
              <w:tab/>
            </w:r>
            <w:r>
              <w:rPr>
                <w:noProof/>
                <w:webHidden/>
              </w:rPr>
              <w:fldChar w:fldCharType="begin"/>
            </w:r>
            <w:r>
              <w:rPr>
                <w:noProof/>
                <w:webHidden/>
              </w:rPr>
              <w:instrText xml:space="preserve"> PAGEREF _Toc228388844 \h </w:instrText>
            </w:r>
            <w:r>
              <w:rPr>
                <w:noProof/>
                <w:webHidden/>
              </w:rPr>
            </w:r>
            <w:r>
              <w:rPr>
                <w:noProof/>
                <w:webHidden/>
              </w:rPr>
              <w:fldChar w:fldCharType="separate"/>
            </w:r>
            <w:r>
              <w:rPr>
                <w:noProof/>
                <w:webHidden/>
              </w:rPr>
              <w:t>32</w:t>
            </w:r>
            <w:r>
              <w:rPr>
                <w:noProof/>
                <w:webHidden/>
              </w:rPr>
              <w:fldChar w:fldCharType="end"/>
            </w:r>
          </w:hyperlink>
        </w:p>
        <w:p w14:paraId="21E98887" w14:textId="1FB98BC2"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5" w:history="1">
            <w:r w:rsidRPr="001F291F">
              <w:rPr>
                <w:rStyle w:val="Hyperlink"/>
                <w:noProof/>
                <w:lang w:val="en-AE"/>
              </w:rPr>
              <w:t>System overview summary</w:t>
            </w:r>
            <w:r>
              <w:rPr>
                <w:noProof/>
                <w:webHidden/>
              </w:rPr>
              <w:tab/>
            </w:r>
            <w:r>
              <w:rPr>
                <w:noProof/>
                <w:webHidden/>
              </w:rPr>
              <w:fldChar w:fldCharType="begin"/>
            </w:r>
            <w:r>
              <w:rPr>
                <w:noProof/>
                <w:webHidden/>
              </w:rPr>
              <w:instrText xml:space="preserve"> PAGEREF _Toc228388845 \h </w:instrText>
            </w:r>
            <w:r>
              <w:rPr>
                <w:noProof/>
                <w:webHidden/>
              </w:rPr>
            </w:r>
            <w:r>
              <w:rPr>
                <w:noProof/>
                <w:webHidden/>
              </w:rPr>
              <w:fldChar w:fldCharType="separate"/>
            </w:r>
            <w:r>
              <w:rPr>
                <w:noProof/>
                <w:webHidden/>
              </w:rPr>
              <w:t>33</w:t>
            </w:r>
            <w:r>
              <w:rPr>
                <w:noProof/>
                <w:webHidden/>
              </w:rPr>
              <w:fldChar w:fldCharType="end"/>
            </w:r>
          </w:hyperlink>
        </w:p>
        <w:p w14:paraId="17275566" w14:textId="4AA05FFF"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6" w:history="1">
            <w:r w:rsidRPr="001F291F">
              <w:rPr>
                <w:rStyle w:val="Hyperlink"/>
                <w:noProof/>
                <w:lang w:val="en-AE"/>
              </w:rPr>
              <w:t>CHAPTER 3 - Architecture and Component Connections</w:t>
            </w:r>
            <w:r>
              <w:rPr>
                <w:noProof/>
                <w:webHidden/>
              </w:rPr>
              <w:tab/>
            </w:r>
            <w:r>
              <w:rPr>
                <w:noProof/>
                <w:webHidden/>
              </w:rPr>
              <w:fldChar w:fldCharType="begin"/>
            </w:r>
            <w:r>
              <w:rPr>
                <w:noProof/>
                <w:webHidden/>
              </w:rPr>
              <w:instrText xml:space="preserve"> PAGEREF _Toc228388846 \h </w:instrText>
            </w:r>
            <w:r>
              <w:rPr>
                <w:noProof/>
                <w:webHidden/>
              </w:rPr>
            </w:r>
            <w:r>
              <w:rPr>
                <w:noProof/>
                <w:webHidden/>
              </w:rPr>
              <w:fldChar w:fldCharType="separate"/>
            </w:r>
            <w:r>
              <w:rPr>
                <w:noProof/>
                <w:webHidden/>
              </w:rPr>
              <w:t>34</w:t>
            </w:r>
            <w:r>
              <w:rPr>
                <w:noProof/>
                <w:webHidden/>
              </w:rPr>
              <w:fldChar w:fldCharType="end"/>
            </w:r>
          </w:hyperlink>
        </w:p>
        <w:p w14:paraId="5B03DFED" w14:textId="6F5BC986"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7" w:history="1">
            <w:r w:rsidRPr="001F291F">
              <w:rPr>
                <w:rStyle w:val="Hyperlink"/>
                <w:noProof/>
                <w:lang w:val="en-AE"/>
              </w:rPr>
              <w:t>Frontend</w:t>
            </w:r>
            <w:r>
              <w:rPr>
                <w:noProof/>
                <w:webHidden/>
              </w:rPr>
              <w:tab/>
            </w:r>
            <w:r>
              <w:rPr>
                <w:noProof/>
                <w:webHidden/>
              </w:rPr>
              <w:fldChar w:fldCharType="begin"/>
            </w:r>
            <w:r>
              <w:rPr>
                <w:noProof/>
                <w:webHidden/>
              </w:rPr>
              <w:instrText xml:space="preserve"> PAGEREF _Toc228388847 \h </w:instrText>
            </w:r>
            <w:r>
              <w:rPr>
                <w:noProof/>
                <w:webHidden/>
              </w:rPr>
            </w:r>
            <w:r>
              <w:rPr>
                <w:noProof/>
                <w:webHidden/>
              </w:rPr>
              <w:fldChar w:fldCharType="separate"/>
            </w:r>
            <w:r>
              <w:rPr>
                <w:noProof/>
                <w:webHidden/>
              </w:rPr>
              <w:t>34</w:t>
            </w:r>
            <w:r>
              <w:rPr>
                <w:noProof/>
                <w:webHidden/>
              </w:rPr>
              <w:fldChar w:fldCharType="end"/>
            </w:r>
          </w:hyperlink>
        </w:p>
        <w:p w14:paraId="3EB277F1" w14:textId="0913BFA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8" w:history="1">
            <w:r w:rsidRPr="001F291F">
              <w:rPr>
                <w:rStyle w:val="Hyperlink"/>
                <w:noProof/>
                <w:lang w:val="en-AE"/>
              </w:rPr>
              <w:t>Backend</w:t>
            </w:r>
            <w:r>
              <w:rPr>
                <w:noProof/>
                <w:webHidden/>
              </w:rPr>
              <w:tab/>
            </w:r>
            <w:r>
              <w:rPr>
                <w:noProof/>
                <w:webHidden/>
              </w:rPr>
              <w:fldChar w:fldCharType="begin"/>
            </w:r>
            <w:r>
              <w:rPr>
                <w:noProof/>
                <w:webHidden/>
              </w:rPr>
              <w:instrText xml:space="preserve"> PAGEREF _Toc228388848 \h </w:instrText>
            </w:r>
            <w:r>
              <w:rPr>
                <w:noProof/>
                <w:webHidden/>
              </w:rPr>
            </w:r>
            <w:r>
              <w:rPr>
                <w:noProof/>
                <w:webHidden/>
              </w:rPr>
              <w:fldChar w:fldCharType="separate"/>
            </w:r>
            <w:r>
              <w:rPr>
                <w:noProof/>
                <w:webHidden/>
              </w:rPr>
              <w:t>35</w:t>
            </w:r>
            <w:r>
              <w:rPr>
                <w:noProof/>
                <w:webHidden/>
              </w:rPr>
              <w:fldChar w:fldCharType="end"/>
            </w:r>
          </w:hyperlink>
        </w:p>
        <w:p w14:paraId="5FB02128" w14:textId="6E6A3F03"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49" w:history="1">
            <w:r w:rsidRPr="001F291F">
              <w:rPr>
                <w:rStyle w:val="Hyperlink"/>
                <w:noProof/>
                <w:lang w:val="en-AE"/>
              </w:rPr>
              <w:t>Database</w:t>
            </w:r>
            <w:r>
              <w:rPr>
                <w:noProof/>
                <w:webHidden/>
              </w:rPr>
              <w:tab/>
            </w:r>
            <w:r>
              <w:rPr>
                <w:noProof/>
                <w:webHidden/>
              </w:rPr>
              <w:fldChar w:fldCharType="begin"/>
            </w:r>
            <w:r>
              <w:rPr>
                <w:noProof/>
                <w:webHidden/>
              </w:rPr>
              <w:instrText xml:space="preserve"> PAGEREF _Toc228388849 \h </w:instrText>
            </w:r>
            <w:r>
              <w:rPr>
                <w:noProof/>
                <w:webHidden/>
              </w:rPr>
            </w:r>
            <w:r>
              <w:rPr>
                <w:noProof/>
                <w:webHidden/>
              </w:rPr>
              <w:fldChar w:fldCharType="separate"/>
            </w:r>
            <w:r>
              <w:rPr>
                <w:noProof/>
                <w:webHidden/>
              </w:rPr>
              <w:t>36</w:t>
            </w:r>
            <w:r>
              <w:rPr>
                <w:noProof/>
                <w:webHidden/>
              </w:rPr>
              <w:fldChar w:fldCharType="end"/>
            </w:r>
          </w:hyperlink>
        </w:p>
        <w:p w14:paraId="02F4D5C0" w14:textId="10D02EDC"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0" w:history="1">
            <w:r w:rsidRPr="001F291F">
              <w:rPr>
                <w:rStyle w:val="Hyperlink"/>
                <w:noProof/>
                <w:lang w:val="en-AE"/>
              </w:rPr>
              <w:t>Docker</w:t>
            </w:r>
            <w:r>
              <w:rPr>
                <w:noProof/>
                <w:webHidden/>
              </w:rPr>
              <w:tab/>
            </w:r>
            <w:r>
              <w:rPr>
                <w:noProof/>
                <w:webHidden/>
              </w:rPr>
              <w:fldChar w:fldCharType="begin"/>
            </w:r>
            <w:r>
              <w:rPr>
                <w:noProof/>
                <w:webHidden/>
              </w:rPr>
              <w:instrText xml:space="preserve"> PAGEREF _Toc228388850 \h </w:instrText>
            </w:r>
            <w:r>
              <w:rPr>
                <w:noProof/>
                <w:webHidden/>
              </w:rPr>
            </w:r>
            <w:r>
              <w:rPr>
                <w:noProof/>
                <w:webHidden/>
              </w:rPr>
              <w:fldChar w:fldCharType="separate"/>
            </w:r>
            <w:r>
              <w:rPr>
                <w:noProof/>
                <w:webHidden/>
              </w:rPr>
              <w:t>37</w:t>
            </w:r>
            <w:r>
              <w:rPr>
                <w:noProof/>
                <w:webHidden/>
              </w:rPr>
              <w:fldChar w:fldCharType="end"/>
            </w:r>
          </w:hyperlink>
        </w:p>
        <w:p w14:paraId="05B8CE8A" w14:textId="7CF4AFE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1" w:history="1">
            <w:r w:rsidRPr="001F291F">
              <w:rPr>
                <w:rStyle w:val="Hyperlink"/>
                <w:noProof/>
                <w:lang w:val="en-AE"/>
              </w:rPr>
              <w:t>External AI/Document Services</w:t>
            </w:r>
            <w:r>
              <w:rPr>
                <w:noProof/>
                <w:webHidden/>
              </w:rPr>
              <w:tab/>
            </w:r>
            <w:r>
              <w:rPr>
                <w:noProof/>
                <w:webHidden/>
              </w:rPr>
              <w:fldChar w:fldCharType="begin"/>
            </w:r>
            <w:r>
              <w:rPr>
                <w:noProof/>
                <w:webHidden/>
              </w:rPr>
              <w:instrText xml:space="preserve"> PAGEREF _Toc228388851 \h </w:instrText>
            </w:r>
            <w:r>
              <w:rPr>
                <w:noProof/>
                <w:webHidden/>
              </w:rPr>
            </w:r>
            <w:r>
              <w:rPr>
                <w:noProof/>
                <w:webHidden/>
              </w:rPr>
              <w:fldChar w:fldCharType="separate"/>
            </w:r>
            <w:r>
              <w:rPr>
                <w:noProof/>
                <w:webHidden/>
              </w:rPr>
              <w:t>37</w:t>
            </w:r>
            <w:r>
              <w:rPr>
                <w:noProof/>
                <w:webHidden/>
              </w:rPr>
              <w:fldChar w:fldCharType="end"/>
            </w:r>
          </w:hyperlink>
        </w:p>
        <w:p w14:paraId="1DD848EC" w14:textId="4D53511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2" w:history="1">
            <w:r w:rsidRPr="001F291F">
              <w:rPr>
                <w:rStyle w:val="Hyperlink"/>
                <w:noProof/>
                <w:lang w:val="en-AE"/>
              </w:rPr>
              <w:t>Main Runtime Services</w:t>
            </w:r>
            <w:r>
              <w:rPr>
                <w:noProof/>
                <w:webHidden/>
              </w:rPr>
              <w:tab/>
            </w:r>
            <w:r>
              <w:rPr>
                <w:noProof/>
                <w:webHidden/>
              </w:rPr>
              <w:fldChar w:fldCharType="begin"/>
            </w:r>
            <w:r>
              <w:rPr>
                <w:noProof/>
                <w:webHidden/>
              </w:rPr>
              <w:instrText xml:space="preserve"> PAGEREF _Toc228388852 \h </w:instrText>
            </w:r>
            <w:r>
              <w:rPr>
                <w:noProof/>
                <w:webHidden/>
              </w:rPr>
            </w:r>
            <w:r>
              <w:rPr>
                <w:noProof/>
                <w:webHidden/>
              </w:rPr>
              <w:fldChar w:fldCharType="separate"/>
            </w:r>
            <w:r>
              <w:rPr>
                <w:noProof/>
                <w:webHidden/>
              </w:rPr>
              <w:t>39</w:t>
            </w:r>
            <w:r>
              <w:rPr>
                <w:noProof/>
                <w:webHidden/>
              </w:rPr>
              <w:fldChar w:fldCharType="end"/>
            </w:r>
          </w:hyperlink>
        </w:p>
        <w:p w14:paraId="0D724677" w14:textId="2ED9F183"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3" w:history="1">
            <w:r w:rsidRPr="001F291F">
              <w:rPr>
                <w:rStyle w:val="Hyperlink"/>
                <w:noProof/>
              </w:rPr>
              <w:t>Component Responsibilities</w:t>
            </w:r>
            <w:r>
              <w:rPr>
                <w:noProof/>
                <w:webHidden/>
              </w:rPr>
              <w:tab/>
            </w:r>
            <w:r>
              <w:rPr>
                <w:noProof/>
                <w:webHidden/>
              </w:rPr>
              <w:fldChar w:fldCharType="begin"/>
            </w:r>
            <w:r>
              <w:rPr>
                <w:noProof/>
                <w:webHidden/>
              </w:rPr>
              <w:instrText xml:space="preserve"> PAGEREF _Toc228388853 \h </w:instrText>
            </w:r>
            <w:r>
              <w:rPr>
                <w:noProof/>
                <w:webHidden/>
              </w:rPr>
            </w:r>
            <w:r>
              <w:rPr>
                <w:noProof/>
                <w:webHidden/>
              </w:rPr>
              <w:fldChar w:fldCharType="separate"/>
            </w:r>
            <w:r>
              <w:rPr>
                <w:noProof/>
                <w:webHidden/>
              </w:rPr>
              <w:t>40</w:t>
            </w:r>
            <w:r>
              <w:rPr>
                <w:noProof/>
                <w:webHidden/>
              </w:rPr>
              <w:fldChar w:fldCharType="end"/>
            </w:r>
          </w:hyperlink>
        </w:p>
        <w:p w14:paraId="74060B6C" w14:textId="42CD887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4" w:history="1">
            <w:r w:rsidRPr="001F291F">
              <w:rPr>
                <w:rStyle w:val="Hyperlink"/>
                <w:noProof/>
                <w:lang w:val="en-AE"/>
              </w:rPr>
              <w:t>Architecture by Workflow</w:t>
            </w:r>
            <w:r>
              <w:rPr>
                <w:noProof/>
                <w:webHidden/>
              </w:rPr>
              <w:tab/>
            </w:r>
            <w:r>
              <w:rPr>
                <w:noProof/>
                <w:webHidden/>
              </w:rPr>
              <w:fldChar w:fldCharType="begin"/>
            </w:r>
            <w:r>
              <w:rPr>
                <w:noProof/>
                <w:webHidden/>
              </w:rPr>
              <w:instrText xml:space="preserve"> PAGEREF _Toc228388854 \h </w:instrText>
            </w:r>
            <w:r>
              <w:rPr>
                <w:noProof/>
                <w:webHidden/>
              </w:rPr>
            </w:r>
            <w:r>
              <w:rPr>
                <w:noProof/>
                <w:webHidden/>
              </w:rPr>
              <w:fldChar w:fldCharType="separate"/>
            </w:r>
            <w:r>
              <w:rPr>
                <w:noProof/>
                <w:webHidden/>
              </w:rPr>
              <w:t>40</w:t>
            </w:r>
            <w:r>
              <w:rPr>
                <w:noProof/>
                <w:webHidden/>
              </w:rPr>
              <w:fldChar w:fldCharType="end"/>
            </w:r>
          </w:hyperlink>
        </w:p>
        <w:p w14:paraId="26F11BAB" w14:textId="21A815E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5" w:history="1">
            <w:r w:rsidRPr="001F291F">
              <w:rPr>
                <w:rStyle w:val="Hyperlink"/>
                <w:noProof/>
                <w:lang w:val="en-AE"/>
              </w:rPr>
              <w:t>Upload workflow</w:t>
            </w:r>
            <w:r>
              <w:rPr>
                <w:noProof/>
                <w:webHidden/>
              </w:rPr>
              <w:tab/>
            </w:r>
            <w:r>
              <w:rPr>
                <w:noProof/>
                <w:webHidden/>
              </w:rPr>
              <w:fldChar w:fldCharType="begin"/>
            </w:r>
            <w:r>
              <w:rPr>
                <w:noProof/>
                <w:webHidden/>
              </w:rPr>
              <w:instrText xml:space="preserve"> PAGEREF _Toc228388855 \h </w:instrText>
            </w:r>
            <w:r>
              <w:rPr>
                <w:noProof/>
                <w:webHidden/>
              </w:rPr>
            </w:r>
            <w:r>
              <w:rPr>
                <w:noProof/>
                <w:webHidden/>
              </w:rPr>
              <w:fldChar w:fldCharType="separate"/>
            </w:r>
            <w:r>
              <w:rPr>
                <w:noProof/>
                <w:webHidden/>
              </w:rPr>
              <w:t>40</w:t>
            </w:r>
            <w:r>
              <w:rPr>
                <w:noProof/>
                <w:webHidden/>
              </w:rPr>
              <w:fldChar w:fldCharType="end"/>
            </w:r>
          </w:hyperlink>
        </w:p>
        <w:p w14:paraId="0ABF40DF" w14:textId="623F24C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6" w:history="1">
            <w:r w:rsidRPr="001F291F">
              <w:rPr>
                <w:rStyle w:val="Hyperlink"/>
                <w:noProof/>
                <w:lang w:val="en-AE"/>
              </w:rPr>
              <w:t>Parameter workflow</w:t>
            </w:r>
            <w:r>
              <w:rPr>
                <w:noProof/>
                <w:webHidden/>
              </w:rPr>
              <w:tab/>
            </w:r>
            <w:r>
              <w:rPr>
                <w:noProof/>
                <w:webHidden/>
              </w:rPr>
              <w:fldChar w:fldCharType="begin"/>
            </w:r>
            <w:r>
              <w:rPr>
                <w:noProof/>
                <w:webHidden/>
              </w:rPr>
              <w:instrText xml:space="preserve"> PAGEREF _Toc228388856 \h </w:instrText>
            </w:r>
            <w:r>
              <w:rPr>
                <w:noProof/>
                <w:webHidden/>
              </w:rPr>
            </w:r>
            <w:r>
              <w:rPr>
                <w:noProof/>
                <w:webHidden/>
              </w:rPr>
              <w:fldChar w:fldCharType="separate"/>
            </w:r>
            <w:r>
              <w:rPr>
                <w:noProof/>
                <w:webHidden/>
              </w:rPr>
              <w:t>40</w:t>
            </w:r>
            <w:r>
              <w:rPr>
                <w:noProof/>
                <w:webHidden/>
              </w:rPr>
              <w:fldChar w:fldCharType="end"/>
            </w:r>
          </w:hyperlink>
        </w:p>
        <w:p w14:paraId="66286501" w14:textId="1F6F9C8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7" w:history="1">
            <w:r w:rsidRPr="001F291F">
              <w:rPr>
                <w:rStyle w:val="Hyperlink"/>
                <w:noProof/>
                <w:lang w:val="en-AE"/>
              </w:rPr>
              <w:t>AI analysis workflow</w:t>
            </w:r>
            <w:r>
              <w:rPr>
                <w:noProof/>
                <w:webHidden/>
              </w:rPr>
              <w:tab/>
            </w:r>
            <w:r>
              <w:rPr>
                <w:noProof/>
                <w:webHidden/>
              </w:rPr>
              <w:fldChar w:fldCharType="begin"/>
            </w:r>
            <w:r>
              <w:rPr>
                <w:noProof/>
                <w:webHidden/>
              </w:rPr>
              <w:instrText xml:space="preserve"> PAGEREF _Toc228388857 \h </w:instrText>
            </w:r>
            <w:r>
              <w:rPr>
                <w:noProof/>
                <w:webHidden/>
              </w:rPr>
            </w:r>
            <w:r>
              <w:rPr>
                <w:noProof/>
                <w:webHidden/>
              </w:rPr>
              <w:fldChar w:fldCharType="separate"/>
            </w:r>
            <w:r>
              <w:rPr>
                <w:noProof/>
                <w:webHidden/>
              </w:rPr>
              <w:t>41</w:t>
            </w:r>
            <w:r>
              <w:rPr>
                <w:noProof/>
                <w:webHidden/>
              </w:rPr>
              <w:fldChar w:fldCharType="end"/>
            </w:r>
          </w:hyperlink>
        </w:p>
        <w:p w14:paraId="36B7C7D5" w14:textId="0247887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8" w:history="1">
            <w:r w:rsidRPr="001F291F">
              <w:rPr>
                <w:rStyle w:val="Hyperlink"/>
                <w:noProof/>
                <w:lang w:val="en-AE"/>
              </w:rPr>
              <w:t>Report workflow</w:t>
            </w:r>
            <w:r>
              <w:rPr>
                <w:noProof/>
                <w:webHidden/>
              </w:rPr>
              <w:tab/>
            </w:r>
            <w:r>
              <w:rPr>
                <w:noProof/>
                <w:webHidden/>
              </w:rPr>
              <w:fldChar w:fldCharType="begin"/>
            </w:r>
            <w:r>
              <w:rPr>
                <w:noProof/>
                <w:webHidden/>
              </w:rPr>
              <w:instrText xml:space="preserve"> PAGEREF _Toc228388858 \h </w:instrText>
            </w:r>
            <w:r>
              <w:rPr>
                <w:noProof/>
                <w:webHidden/>
              </w:rPr>
            </w:r>
            <w:r>
              <w:rPr>
                <w:noProof/>
                <w:webHidden/>
              </w:rPr>
              <w:fldChar w:fldCharType="separate"/>
            </w:r>
            <w:r>
              <w:rPr>
                <w:noProof/>
                <w:webHidden/>
              </w:rPr>
              <w:t>41</w:t>
            </w:r>
            <w:r>
              <w:rPr>
                <w:noProof/>
                <w:webHidden/>
              </w:rPr>
              <w:fldChar w:fldCharType="end"/>
            </w:r>
          </w:hyperlink>
        </w:p>
        <w:p w14:paraId="437A0282" w14:textId="21880C0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59" w:history="1">
            <w:r w:rsidRPr="001F291F">
              <w:rPr>
                <w:rStyle w:val="Hyperlink"/>
                <w:noProof/>
                <w:lang w:val="en-AE"/>
              </w:rPr>
              <w:t>FRAT workflow</w:t>
            </w:r>
            <w:r>
              <w:rPr>
                <w:noProof/>
                <w:webHidden/>
              </w:rPr>
              <w:tab/>
            </w:r>
            <w:r>
              <w:rPr>
                <w:noProof/>
                <w:webHidden/>
              </w:rPr>
              <w:fldChar w:fldCharType="begin"/>
            </w:r>
            <w:r>
              <w:rPr>
                <w:noProof/>
                <w:webHidden/>
              </w:rPr>
              <w:instrText xml:space="preserve"> PAGEREF _Toc228388859 \h </w:instrText>
            </w:r>
            <w:r>
              <w:rPr>
                <w:noProof/>
                <w:webHidden/>
              </w:rPr>
            </w:r>
            <w:r>
              <w:rPr>
                <w:noProof/>
                <w:webHidden/>
              </w:rPr>
              <w:fldChar w:fldCharType="separate"/>
            </w:r>
            <w:r>
              <w:rPr>
                <w:noProof/>
                <w:webHidden/>
              </w:rPr>
              <w:t>41</w:t>
            </w:r>
            <w:r>
              <w:rPr>
                <w:noProof/>
                <w:webHidden/>
              </w:rPr>
              <w:fldChar w:fldCharType="end"/>
            </w:r>
          </w:hyperlink>
        </w:p>
        <w:p w14:paraId="3ABEFDAF" w14:textId="4B2F6206"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0" w:history="1">
            <w:r w:rsidRPr="001F291F">
              <w:rPr>
                <w:rStyle w:val="Hyperlink"/>
                <w:noProof/>
                <w:lang w:val="en-AE"/>
              </w:rPr>
              <w:t>Why This Architecture Matters</w:t>
            </w:r>
            <w:r>
              <w:rPr>
                <w:noProof/>
                <w:webHidden/>
              </w:rPr>
              <w:tab/>
            </w:r>
            <w:r>
              <w:rPr>
                <w:noProof/>
                <w:webHidden/>
              </w:rPr>
              <w:fldChar w:fldCharType="begin"/>
            </w:r>
            <w:r>
              <w:rPr>
                <w:noProof/>
                <w:webHidden/>
              </w:rPr>
              <w:instrText xml:space="preserve"> PAGEREF _Toc228388860 \h </w:instrText>
            </w:r>
            <w:r>
              <w:rPr>
                <w:noProof/>
                <w:webHidden/>
              </w:rPr>
            </w:r>
            <w:r>
              <w:rPr>
                <w:noProof/>
                <w:webHidden/>
              </w:rPr>
              <w:fldChar w:fldCharType="separate"/>
            </w:r>
            <w:r>
              <w:rPr>
                <w:noProof/>
                <w:webHidden/>
              </w:rPr>
              <w:t>41</w:t>
            </w:r>
            <w:r>
              <w:rPr>
                <w:noProof/>
                <w:webHidden/>
              </w:rPr>
              <w:fldChar w:fldCharType="end"/>
            </w:r>
          </w:hyperlink>
        </w:p>
        <w:p w14:paraId="4C16EEDA" w14:textId="1987D599"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1" w:history="1">
            <w:r w:rsidRPr="001F291F">
              <w:rPr>
                <w:rStyle w:val="Hyperlink"/>
                <w:noProof/>
                <w:lang w:val="en-AE"/>
              </w:rPr>
              <w:t>Chapter summary</w:t>
            </w:r>
            <w:r>
              <w:rPr>
                <w:noProof/>
                <w:webHidden/>
              </w:rPr>
              <w:tab/>
            </w:r>
            <w:r>
              <w:rPr>
                <w:noProof/>
                <w:webHidden/>
              </w:rPr>
              <w:fldChar w:fldCharType="begin"/>
            </w:r>
            <w:r>
              <w:rPr>
                <w:noProof/>
                <w:webHidden/>
              </w:rPr>
              <w:instrText xml:space="preserve"> PAGEREF _Toc228388861 \h </w:instrText>
            </w:r>
            <w:r>
              <w:rPr>
                <w:noProof/>
                <w:webHidden/>
              </w:rPr>
            </w:r>
            <w:r>
              <w:rPr>
                <w:noProof/>
                <w:webHidden/>
              </w:rPr>
              <w:fldChar w:fldCharType="separate"/>
            </w:r>
            <w:r>
              <w:rPr>
                <w:noProof/>
                <w:webHidden/>
              </w:rPr>
              <w:t>42</w:t>
            </w:r>
            <w:r>
              <w:rPr>
                <w:noProof/>
                <w:webHidden/>
              </w:rPr>
              <w:fldChar w:fldCharType="end"/>
            </w:r>
          </w:hyperlink>
        </w:p>
        <w:p w14:paraId="26D5F797" w14:textId="7FFBC90C"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2" w:history="1">
            <w:r w:rsidRPr="001F291F">
              <w:rPr>
                <w:rStyle w:val="Hyperlink"/>
                <w:noProof/>
                <w:lang w:val="en-AE"/>
              </w:rPr>
              <w:t>CHAPTER 4 - Installation and Docker Environment</w:t>
            </w:r>
            <w:r>
              <w:rPr>
                <w:noProof/>
                <w:webHidden/>
              </w:rPr>
              <w:tab/>
            </w:r>
            <w:r>
              <w:rPr>
                <w:noProof/>
                <w:webHidden/>
              </w:rPr>
              <w:fldChar w:fldCharType="begin"/>
            </w:r>
            <w:r>
              <w:rPr>
                <w:noProof/>
                <w:webHidden/>
              </w:rPr>
              <w:instrText xml:space="preserve"> PAGEREF _Toc228388862 \h </w:instrText>
            </w:r>
            <w:r>
              <w:rPr>
                <w:noProof/>
                <w:webHidden/>
              </w:rPr>
            </w:r>
            <w:r>
              <w:rPr>
                <w:noProof/>
                <w:webHidden/>
              </w:rPr>
              <w:fldChar w:fldCharType="separate"/>
            </w:r>
            <w:r>
              <w:rPr>
                <w:noProof/>
                <w:webHidden/>
              </w:rPr>
              <w:t>43</w:t>
            </w:r>
            <w:r>
              <w:rPr>
                <w:noProof/>
                <w:webHidden/>
              </w:rPr>
              <w:fldChar w:fldCharType="end"/>
            </w:r>
          </w:hyperlink>
        </w:p>
        <w:p w14:paraId="79881FE3" w14:textId="7A6D013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3" w:history="1">
            <w:r w:rsidRPr="001F291F">
              <w:rPr>
                <w:rStyle w:val="Hyperlink"/>
                <w:noProof/>
                <w:lang w:val="en-AE"/>
              </w:rPr>
              <w:t>Prerequisites</w:t>
            </w:r>
            <w:r>
              <w:rPr>
                <w:noProof/>
                <w:webHidden/>
              </w:rPr>
              <w:tab/>
            </w:r>
            <w:r>
              <w:rPr>
                <w:noProof/>
                <w:webHidden/>
              </w:rPr>
              <w:fldChar w:fldCharType="begin"/>
            </w:r>
            <w:r>
              <w:rPr>
                <w:noProof/>
                <w:webHidden/>
              </w:rPr>
              <w:instrText xml:space="preserve"> PAGEREF _Toc228388863 \h </w:instrText>
            </w:r>
            <w:r>
              <w:rPr>
                <w:noProof/>
                <w:webHidden/>
              </w:rPr>
            </w:r>
            <w:r>
              <w:rPr>
                <w:noProof/>
                <w:webHidden/>
              </w:rPr>
              <w:fldChar w:fldCharType="separate"/>
            </w:r>
            <w:r>
              <w:rPr>
                <w:noProof/>
                <w:webHidden/>
              </w:rPr>
              <w:t>43</w:t>
            </w:r>
            <w:r>
              <w:rPr>
                <w:noProof/>
                <w:webHidden/>
              </w:rPr>
              <w:fldChar w:fldCharType="end"/>
            </w:r>
          </w:hyperlink>
        </w:p>
        <w:p w14:paraId="763C44F7" w14:textId="67D2593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4" w:history="1">
            <w:r w:rsidRPr="001F291F">
              <w:rPr>
                <w:rStyle w:val="Hyperlink"/>
                <w:noProof/>
                <w:lang w:val="en-AE"/>
              </w:rPr>
              <w:t>Repo Structure</w:t>
            </w:r>
            <w:r>
              <w:rPr>
                <w:noProof/>
                <w:webHidden/>
              </w:rPr>
              <w:tab/>
            </w:r>
            <w:r>
              <w:rPr>
                <w:noProof/>
                <w:webHidden/>
              </w:rPr>
              <w:fldChar w:fldCharType="begin"/>
            </w:r>
            <w:r>
              <w:rPr>
                <w:noProof/>
                <w:webHidden/>
              </w:rPr>
              <w:instrText xml:space="preserve"> PAGEREF _Toc228388864 \h </w:instrText>
            </w:r>
            <w:r>
              <w:rPr>
                <w:noProof/>
                <w:webHidden/>
              </w:rPr>
            </w:r>
            <w:r>
              <w:rPr>
                <w:noProof/>
                <w:webHidden/>
              </w:rPr>
              <w:fldChar w:fldCharType="separate"/>
            </w:r>
            <w:r>
              <w:rPr>
                <w:noProof/>
                <w:webHidden/>
              </w:rPr>
              <w:t>43</w:t>
            </w:r>
            <w:r>
              <w:rPr>
                <w:noProof/>
                <w:webHidden/>
              </w:rPr>
              <w:fldChar w:fldCharType="end"/>
            </w:r>
          </w:hyperlink>
        </w:p>
        <w:p w14:paraId="012EC187" w14:textId="616359D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5" w:history="1">
            <w:r w:rsidRPr="001F291F">
              <w:rPr>
                <w:rStyle w:val="Hyperlink"/>
                <w:noProof/>
                <w:lang w:val="en-AE"/>
              </w:rPr>
              <w:t>Docker Services</w:t>
            </w:r>
            <w:r>
              <w:rPr>
                <w:noProof/>
                <w:webHidden/>
              </w:rPr>
              <w:tab/>
            </w:r>
            <w:r>
              <w:rPr>
                <w:noProof/>
                <w:webHidden/>
              </w:rPr>
              <w:fldChar w:fldCharType="begin"/>
            </w:r>
            <w:r>
              <w:rPr>
                <w:noProof/>
                <w:webHidden/>
              </w:rPr>
              <w:instrText xml:space="preserve"> PAGEREF _Toc228388865 \h </w:instrText>
            </w:r>
            <w:r>
              <w:rPr>
                <w:noProof/>
                <w:webHidden/>
              </w:rPr>
            </w:r>
            <w:r>
              <w:rPr>
                <w:noProof/>
                <w:webHidden/>
              </w:rPr>
              <w:fldChar w:fldCharType="separate"/>
            </w:r>
            <w:r>
              <w:rPr>
                <w:noProof/>
                <w:webHidden/>
              </w:rPr>
              <w:t>44</w:t>
            </w:r>
            <w:r>
              <w:rPr>
                <w:noProof/>
                <w:webHidden/>
              </w:rPr>
              <w:fldChar w:fldCharType="end"/>
            </w:r>
          </w:hyperlink>
        </w:p>
        <w:p w14:paraId="79C30D04" w14:textId="0BC7E00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6" w:history="1">
            <w:r w:rsidRPr="001F291F">
              <w:rPr>
                <w:rStyle w:val="Hyperlink"/>
                <w:noProof/>
                <w:lang w:val="en-AE"/>
              </w:rPr>
              <w:t>Starting the Application</w:t>
            </w:r>
            <w:r>
              <w:rPr>
                <w:noProof/>
                <w:webHidden/>
              </w:rPr>
              <w:tab/>
            </w:r>
            <w:r>
              <w:rPr>
                <w:noProof/>
                <w:webHidden/>
              </w:rPr>
              <w:fldChar w:fldCharType="begin"/>
            </w:r>
            <w:r>
              <w:rPr>
                <w:noProof/>
                <w:webHidden/>
              </w:rPr>
              <w:instrText xml:space="preserve"> PAGEREF _Toc228388866 \h </w:instrText>
            </w:r>
            <w:r>
              <w:rPr>
                <w:noProof/>
                <w:webHidden/>
              </w:rPr>
            </w:r>
            <w:r>
              <w:rPr>
                <w:noProof/>
                <w:webHidden/>
              </w:rPr>
              <w:fldChar w:fldCharType="separate"/>
            </w:r>
            <w:r>
              <w:rPr>
                <w:noProof/>
                <w:webHidden/>
              </w:rPr>
              <w:t>45</w:t>
            </w:r>
            <w:r>
              <w:rPr>
                <w:noProof/>
                <w:webHidden/>
              </w:rPr>
              <w:fldChar w:fldCharType="end"/>
            </w:r>
          </w:hyperlink>
        </w:p>
        <w:p w14:paraId="4AD73C67" w14:textId="7D0BB47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7" w:history="1">
            <w:r w:rsidRPr="001F291F">
              <w:rPr>
                <w:rStyle w:val="Hyperlink"/>
                <w:noProof/>
                <w:lang w:val="en-AE"/>
              </w:rPr>
              <w:t>Stopping the Application</w:t>
            </w:r>
            <w:r>
              <w:rPr>
                <w:noProof/>
                <w:webHidden/>
              </w:rPr>
              <w:tab/>
            </w:r>
            <w:r>
              <w:rPr>
                <w:noProof/>
                <w:webHidden/>
              </w:rPr>
              <w:fldChar w:fldCharType="begin"/>
            </w:r>
            <w:r>
              <w:rPr>
                <w:noProof/>
                <w:webHidden/>
              </w:rPr>
              <w:instrText xml:space="preserve"> PAGEREF _Toc228388867 \h </w:instrText>
            </w:r>
            <w:r>
              <w:rPr>
                <w:noProof/>
                <w:webHidden/>
              </w:rPr>
            </w:r>
            <w:r>
              <w:rPr>
                <w:noProof/>
                <w:webHidden/>
              </w:rPr>
              <w:fldChar w:fldCharType="separate"/>
            </w:r>
            <w:r>
              <w:rPr>
                <w:noProof/>
                <w:webHidden/>
              </w:rPr>
              <w:t>45</w:t>
            </w:r>
            <w:r>
              <w:rPr>
                <w:noProof/>
                <w:webHidden/>
              </w:rPr>
              <w:fldChar w:fldCharType="end"/>
            </w:r>
          </w:hyperlink>
        </w:p>
        <w:p w14:paraId="3E351AA7" w14:textId="29562E61"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8" w:history="1">
            <w:r w:rsidRPr="001F291F">
              <w:rPr>
                <w:rStyle w:val="Hyperlink"/>
                <w:noProof/>
                <w:lang w:val="en-AE"/>
              </w:rPr>
              <w:t>Restart vs Rebuild</w:t>
            </w:r>
            <w:r>
              <w:rPr>
                <w:noProof/>
                <w:webHidden/>
              </w:rPr>
              <w:tab/>
            </w:r>
            <w:r>
              <w:rPr>
                <w:noProof/>
                <w:webHidden/>
              </w:rPr>
              <w:fldChar w:fldCharType="begin"/>
            </w:r>
            <w:r>
              <w:rPr>
                <w:noProof/>
                <w:webHidden/>
              </w:rPr>
              <w:instrText xml:space="preserve"> PAGEREF _Toc228388868 \h </w:instrText>
            </w:r>
            <w:r>
              <w:rPr>
                <w:noProof/>
                <w:webHidden/>
              </w:rPr>
            </w:r>
            <w:r>
              <w:rPr>
                <w:noProof/>
                <w:webHidden/>
              </w:rPr>
              <w:fldChar w:fldCharType="separate"/>
            </w:r>
            <w:r>
              <w:rPr>
                <w:noProof/>
                <w:webHidden/>
              </w:rPr>
              <w:t>46</w:t>
            </w:r>
            <w:r>
              <w:rPr>
                <w:noProof/>
                <w:webHidden/>
              </w:rPr>
              <w:fldChar w:fldCharType="end"/>
            </w:r>
          </w:hyperlink>
        </w:p>
        <w:p w14:paraId="164C4D57" w14:textId="663EC08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69" w:history="1">
            <w:r w:rsidRPr="001F291F">
              <w:rPr>
                <w:rStyle w:val="Hyperlink"/>
                <w:noProof/>
                <w:lang w:val="en-AE"/>
              </w:rPr>
              <w:t>Restart</w:t>
            </w:r>
            <w:r>
              <w:rPr>
                <w:noProof/>
                <w:webHidden/>
              </w:rPr>
              <w:tab/>
            </w:r>
            <w:r>
              <w:rPr>
                <w:noProof/>
                <w:webHidden/>
              </w:rPr>
              <w:fldChar w:fldCharType="begin"/>
            </w:r>
            <w:r>
              <w:rPr>
                <w:noProof/>
                <w:webHidden/>
              </w:rPr>
              <w:instrText xml:space="preserve"> PAGEREF _Toc228388869 \h </w:instrText>
            </w:r>
            <w:r>
              <w:rPr>
                <w:noProof/>
                <w:webHidden/>
              </w:rPr>
            </w:r>
            <w:r>
              <w:rPr>
                <w:noProof/>
                <w:webHidden/>
              </w:rPr>
              <w:fldChar w:fldCharType="separate"/>
            </w:r>
            <w:r>
              <w:rPr>
                <w:noProof/>
                <w:webHidden/>
              </w:rPr>
              <w:t>46</w:t>
            </w:r>
            <w:r>
              <w:rPr>
                <w:noProof/>
                <w:webHidden/>
              </w:rPr>
              <w:fldChar w:fldCharType="end"/>
            </w:r>
          </w:hyperlink>
        </w:p>
        <w:p w14:paraId="083FBFD3" w14:textId="326D6D24"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0" w:history="1">
            <w:r w:rsidRPr="001F291F">
              <w:rPr>
                <w:rStyle w:val="Hyperlink"/>
                <w:noProof/>
                <w:lang w:val="en-AE"/>
              </w:rPr>
              <w:t>Rebuild</w:t>
            </w:r>
            <w:r>
              <w:rPr>
                <w:noProof/>
                <w:webHidden/>
              </w:rPr>
              <w:tab/>
            </w:r>
            <w:r>
              <w:rPr>
                <w:noProof/>
                <w:webHidden/>
              </w:rPr>
              <w:fldChar w:fldCharType="begin"/>
            </w:r>
            <w:r>
              <w:rPr>
                <w:noProof/>
                <w:webHidden/>
              </w:rPr>
              <w:instrText xml:space="preserve"> PAGEREF _Toc228388870 \h </w:instrText>
            </w:r>
            <w:r>
              <w:rPr>
                <w:noProof/>
                <w:webHidden/>
              </w:rPr>
            </w:r>
            <w:r>
              <w:rPr>
                <w:noProof/>
                <w:webHidden/>
              </w:rPr>
              <w:fldChar w:fldCharType="separate"/>
            </w:r>
            <w:r>
              <w:rPr>
                <w:noProof/>
                <w:webHidden/>
              </w:rPr>
              <w:t>46</w:t>
            </w:r>
            <w:r>
              <w:rPr>
                <w:noProof/>
                <w:webHidden/>
              </w:rPr>
              <w:fldChar w:fldCharType="end"/>
            </w:r>
          </w:hyperlink>
        </w:p>
        <w:p w14:paraId="10AEC47E" w14:textId="55E777E7"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1" w:history="1">
            <w:r w:rsidRPr="001F291F">
              <w:rPr>
                <w:rStyle w:val="Hyperlink"/>
                <w:noProof/>
                <w:lang w:val="en-AE"/>
              </w:rPr>
              <w:t>Migrations</w:t>
            </w:r>
            <w:r>
              <w:rPr>
                <w:noProof/>
                <w:webHidden/>
              </w:rPr>
              <w:tab/>
            </w:r>
            <w:r>
              <w:rPr>
                <w:noProof/>
                <w:webHidden/>
              </w:rPr>
              <w:fldChar w:fldCharType="begin"/>
            </w:r>
            <w:r>
              <w:rPr>
                <w:noProof/>
                <w:webHidden/>
              </w:rPr>
              <w:instrText xml:space="preserve"> PAGEREF _Toc228388871 \h </w:instrText>
            </w:r>
            <w:r>
              <w:rPr>
                <w:noProof/>
                <w:webHidden/>
              </w:rPr>
            </w:r>
            <w:r>
              <w:rPr>
                <w:noProof/>
                <w:webHidden/>
              </w:rPr>
              <w:fldChar w:fldCharType="separate"/>
            </w:r>
            <w:r>
              <w:rPr>
                <w:noProof/>
                <w:webHidden/>
              </w:rPr>
              <w:t>47</w:t>
            </w:r>
            <w:r>
              <w:rPr>
                <w:noProof/>
                <w:webHidden/>
              </w:rPr>
              <w:fldChar w:fldCharType="end"/>
            </w:r>
          </w:hyperlink>
        </w:p>
        <w:p w14:paraId="1BB4CA27" w14:textId="260869E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2" w:history="1">
            <w:r w:rsidRPr="001F291F">
              <w:rPr>
                <w:rStyle w:val="Hyperlink"/>
                <w:noProof/>
                <w:lang w:val="en-AE"/>
              </w:rPr>
              <w:t>Applying a migration</w:t>
            </w:r>
            <w:r>
              <w:rPr>
                <w:noProof/>
                <w:webHidden/>
              </w:rPr>
              <w:tab/>
            </w:r>
            <w:r>
              <w:rPr>
                <w:noProof/>
                <w:webHidden/>
              </w:rPr>
              <w:fldChar w:fldCharType="begin"/>
            </w:r>
            <w:r>
              <w:rPr>
                <w:noProof/>
                <w:webHidden/>
              </w:rPr>
              <w:instrText xml:space="preserve"> PAGEREF _Toc228388872 \h </w:instrText>
            </w:r>
            <w:r>
              <w:rPr>
                <w:noProof/>
                <w:webHidden/>
              </w:rPr>
            </w:r>
            <w:r>
              <w:rPr>
                <w:noProof/>
                <w:webHidden/>
              </w:rPr>
              <w:fldChar w:fldCharType="separate"/>
            </w:r>
            <w:r>
              <w:rPr>
                <w:noProof/>
                <w:webHidden/>
              </w:rPr>
              <w:t>47</w:t>
            </w:r>
            <w:r>
              <w:rPr>
                <w:noProof/>
                <w:webHidden/>
              </w:rPr>
              <w:fldChar w:fldCharType="end"/>
            </w:r>
          </w:hyperlink>
        </w:p>
        <w:p w14:paraId="01BBEC60" w14:textId="503FA014"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3" w:history="1">
            <w:r w:rsidRPr="001F291F">
              <w:rPr>
                <w:rStyle w:val="Hyperlink"/>
                <w:noProof/>
                <w:lang w:val="en-AE"/>
              </w:rPr>
              <w:t>Migration rule</w:t>
            </w:r>
            <w:r>
              <w:rPr>
                <w:noProof/>
                <w:webHidden/>
              </w:rPr>
              <w:tab/>
            </w:r>
            <w:r>
              <w:rPr>
                <w:noProof/>
                <w:webHidden/>
              </w:rPr>
              <w:fldChar w:fldCharType="begin"/>
            </w:r>
            <w:r>
              <w:rPr>
                <w:noProof/>
                <w:webHidden/>
              </w:rPr>
              <w:instrText xml:space="preserve"> PAGEREF _Toc228388873 \h </w:instrText>
            </w:r>
            <w:r>
              <w:rPr>
                <w:noProof/>
                <w:webHidden/>
              </w:rPr>
            </w:r>
            <w:r>
              <w:rPr>
                <w:noProof/>
                <w:webHidden/>
              </w:rPr>
              <w:fldChar w:fldCharType="separate"/>
            </w:r>
            <w:r>
              <w:rPr>
                <w:noProof/>
                <w:webHidden/>
              </w:rPr>
              <w:t>47</w:t>
            </w:r>
            <w:r>
              <w:rPr>
                <w:noProof/>
                <w:webHidden/>
              </w:rPr>
              <w:fldChar w:fldCharType="end"/>
            </w:r>
          </w:hyperlink>
        </w:p>
        <w:p w14:paraId="2167C6D0" w14:textId="28958A8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4" w:history="1">
            <w:r w:rsidRPr="001F291F">
              <w:rPr>
                <w:rStyle w:val="Hyperlink"/>
                <w:noProof/>
                <w:lang w:val="en-AE"/>
              </w:rPr>
              <w:t>Logs</w:t>
            </w:r>
            <w:r>
              <w:rPr>
                <w:noProof/>
                <w:webHidden/>
              </w:rPr>
              <w:tab/>
            </w:r>
            <w:r>
              <w:rPr>
                <w:noProof/>
                <w:webHidden/>
              </w:rPr>
              <w:fldChar w:fldCharType="begin"/>
            </w:r>
            <w:r>
              <w:rPr>
                <w:noProof/>
                <w:webHidden/>
              </w:rPr>
              <w:instrText xml:space="preserve"> PAGEREF _Toc228388874 \h </w:instrText>
            </w:r>
            <w:r>
              <w:rPr>
                <w:noProof/>
                <w:webHidden/>
              </w:rPr>
            </w:r>
            <w:r>
              <w:rPr>
                <w:noProof/>
                <w:webHidden/>
              </w:rPr>
              <w:fldChar w:fldCharType="separate"/>
            </w:r>
            <w:r>
              <w:rPr>
                <w:noProof/>
                <w:webHidden/>
              </w:rPr>
              <w:t>48</w:t>
            </w:r>
            <w:r>
              <w:rPr>
                <w:noProof/>
                <w:webHidden/>
              </w:rPr>
              <w:fldChar w:fldCharType="end"/>
            </w:r>
          </w:hyperlink>
        </w:p>
        <w:p w14:paraId="2542EC4A" w14:textId="0CC8FFC9"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5" w:history="1">
            <w:r w:rsidRPr="001F291F">
              <w:rPr>
                <w:rStyle w:val="Hyperlink"/>
                <w:noProof/>
                <w:lang w:val="en-AE"/>
              </w:rPr>
              <w:t>Backend logs</w:t>
            </w:r>
            <w:r>
              <w:rPr>
                <w:noProof/>
                <w:webHidden/>
              </w:rPr>
              <w:tab/>
            </w:r>
            <w:r>
              <w:rPr>
                <w:noProof/>
                <w:webHidden/>
              </w:rPr>
              <w:fldChar w:fldCharType="begin"/>
            </w:r>
            <w:r>
              <w:rPr>
                <w:noProof/>
                <w:webHidden/>
              </w:rPr>
              <w:instrText xml:space="preserve"> PAGEREF _Toc228388875 \h </w:instrText>
            </w:r>
            <w:r>
              <w:rPr>
                <w:noProof/>
                <w:webHidden/>
              </w:rPr>
            </w:r>
            <w:r>
              <w:rPr>
                <w:noProof/>
                <w:webHidden/>
              </w:rPr>
              <w:fldChar w:fldCharType="separate"/>
            </w:r>
            <w:r>
              <w:rPr>
                <w:noProof/>
                <w:webHidden/>
              </w:rPr>
              <w:t>48</w:t>
            </w:r>
            <w:r>
              <w:rPr>
                <w:noProof/>
                <w:webHidden/>
              </w:rPr>
              <w:fldChar w:fldCharType="end"/>
            </w:r>
          </w:hyperlink>
        </w:p>
        <w:p w14:paraId="136F8B62" w14:textId="0577291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6" w:history="1">
            <w:r w:rsidRPr="001F291F">
              <w:rPr>
                <w:rStyle w:val="Hyperlink"/>
                <w:noProof/>
                <w:lang w:val="en-AE"/>
              </w:rPr>
              <w:t>Frontend logs</w:t>
            </w:r>
            <w:r>
              <w:rPr>
                <w:noProof/>
                <w:webHidden/>
              </w:rPr>
              <w:tab/>
            </w:r>
            <w:r>
              <w:rPr>
                <w:noProof/>
                <w:webHidden/>
              </w:rPr>
              <w:fldChar w:fldCharType="begin"/>
            </w:r>
            <w:r>
              <w:rPr>
                <w:noProof/>
                <w:webHidden/>
              </w:rPr>
              <w:instrText xml:space="preserve"> PAGEREF _Toc228388876 \h </w:instrText>
            </w:r>
            <w:r>
              <w:rPr>
                <w:noProof/>
                <w:webHidden/>
              </w:rPr>
            </w:r>
            <w:r>
              <w:rPr>
                <w:noProof/>
                <w:webHidden/>
              </w:rPr>
              <w:fldChar w:fldCharType="separate"/>
            </w:r>
            <w:r>
              <w:rPr>
                <w:noProof/>
                <w:webHidden/>
              </w:rPr>
              <w:t>48</w:t>
            </w:r>
            <w:r>
              <w:rPr>
                <w:noProof/>
                <w:webHidden/>
              </w:rPr>
              <w:fldChar w:fldCharType="end"/>
            </w:r>
          </w:hyperlink>
        </w:p>
        <w:p w14:paraId="3942E06E" w14:textId="37ABAAD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7" w:history="1">
            <w:r w:rsidRPr="001F291F">
              <w:rPr>
                <w:rStyle w:val="Hyperlink"/>
                <w:noProof/>
                <w:lang w:val="en-AE"/>
              </w:rPr>
              <w:t>PostgreSQL logs</w:t>
            </w:r>
            <w:r>
              <w:rPr>
                <w:noProof/>
                <w:webHidden/>
              </w:rPr>
              <w:tab/>
            </w:r>
            <w:r>
              <w:rPr>
                <w:noProof/>
                <w:webHidden/>
              </w:rPr>
              <w:fldChar w:fldCharType="begin"/>
            </w:r>
            <w:r>
              <w:rPr>
                <w:noProof/>
                <w:webHidden/>
              </w:rPr>
              <w:instrText xml:space="preserve"> PAGEREF _Toc228388877 \h </w:instrText>
            </w:r>
            <w:r>
              <w:rPr>
                <w:noProof/>
                <w:webHidden/>
              </w:rPr>
            </w:r>
            <w:r>
              <w:rPr>
                <w:noProof/>
                <w:webHidden/>
              </w:rPr>
              <w:fldChar w:fldCharType="separate"/>
            </w:r>
            <w:r>
              <w:rPr>
                <w:noProof/>
                <w:webHidden/>
              </w:rPr>
              <w:t>48</w:t>
            </w:r>
            <w:r>
              <w:rPr>
                <w:noProof/>
                <w:webHidden/>
              </w:rPr>
              <w:fldChar w:fldCharType="end"/>
            </w:r>
          </w:hyperlink>
        </w:p>
        <w:p w14:paraId="55A8ADC8" w14:textId="1072CDC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8" w:history="1">
            <w:r w:rsidRPr="001F291F">
              <w:rPr>
                <w:rStyle w:val="Hyperlink"/>
                <w:noProof/>
                <w:lang w:val="en-AE"/>
              </w:rPr>
              <w:t>Environment Variables</w:t>
            </w:r>
            <w:r>
              <w:rPr>
                <w:noProof/>
                <w:webHidden/>
              </w:rPr>
              <w:tab/>
            </w:r>
            <w:r>
              <w:rPr>
                <w:noProof/>
                <w:webHidden/>
              </w:rPr>
              <w:fldChar w:fldCharType="begin"/>
            </w:r>
            <w:r>
              <w:rPr>
                <w:noProof/>
                <w:webHidden/>
              </w:rPr>
              <w:instrText xml:space="preserve"> PAGEREF _Toc228388878 \h </w:instrText>
            </w:r>
            <w:r>
              <w:rPr>
                <w:noProof/>
                <w:webHidden/>
              </w:rPr>
            </w:r>
            <w:r>
              <w:rPr>
                <w:noProof/>
                <w:webHidden/>
              </w:rPr>
              <w:fldChar w:fldCharType="separate"/>
            </w:r>
            <w:r>
              <w:rPr>
                <w:noProof/>
                <w:webHidden/>
              </w:rPr>
              <w:t>49</w:t>
            </w:r>
            <w:r>
              <w:rPr>
                <w:noProof/>
                <w:webHidden/>
              </w:rPr>
              <w:fldChar w:fldCharType="end"/>
            </w:r>
          </w:hyperlink>
        </w:p>
        <w:p w14:paraId="431FB8FC" w14:textId="55DC8C4A"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79" w:history="1">
            <w:r w:rsidRPr="001F291F">
              <w:rPr>
                <w:rStyle w:val="Hyperlink"/>
                <w:noProof/>
                <w:lang w:val="en-AE"/>
              </w:rPr>
              <w:t>Common Runtime Problems</w:t>
            </w:r>
            <w:r>
              <w:rPr>
                <w:noProof/>
                <w:webHidden/>
              </w:rPr>
              <w:tab/>
            </w:r>
            <w:r>
              <w:rPr>
                <w:noProof/>
                <w:webHidden/>
              </w:rPr>
              <w:fldChar w:fldCharType="begin"/>
            </w:r>
            <w:r>
              <w:rPr>
                <w:noProof/>
                <w:webHidden/>
              </w:rPr>
              <w:instrText xml:space="preserve"> PAGEREF _Toc228388879 \h </w:instrText>
            </w:r>
            <w:r>
              <w:rPr>
                <w:noProof/>
                <w:webHidden/>
              </w:rPr>
            </w:r>
            <w:r>
              <w:rPr>
                <w:noProof/>
                <w:webHidden/>
              </w:rPr>
              <w:fldChar w:fldCharType="separate"/>
            </w:r>
            <w:r>
              <w:rPr>
                <w:noProof/>
                <w:webHidden/>
              </w:rPr>
              <w:t>49</w:t>
            </w:r>
            <w:r>
              <w:rPr>
                <w:noProof/>
                <w:webHidden/>
              </w:rPr>
              <w:fldChar w:fldCharType="end"/>
            </w:r>
          </w:hyperlink>
        </w:p>
        <w:p w14:paraId="33086188" w14:textId="31D588D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0" w:history="1">
            <w:r w:rsidRPr="001F291F">
              <w:rPr>
                <w:rStyle w:val="Hyperlink"/>
                <w:noProof/>
                <w:lang w:val="en-AE"/>
              </w:rPr>
              <w:t>“Failed to fetch”</w:t>
            </w:r>
            <w:r>
              <w:rPr>
                <w:noProof/>
                <w:webHidden/>
              </w:rPr>
              <w:tab/>
            </w:r>
            <w:r>
              <w:rPr>
                <w:noProof/>
                <w:webHidden/>
              </w:rPr>
              <w:fldChar w:fldCharType="begin"/>
            </w:r>
            <w:r>
              <w:rPr>
                <w:noProof/>
                <w:webHidden/>
              </w:rPr>
              <w:instrText xml:space="preserve"> PAGEREF _Toc228388880 \h </w:instrText>
            </w:r>
            <w:r>
              <w:rPr>
                <w:noProof/>
                <w:webHidden/>
              </w:rPr>
            </w:r>
            <w:r>
              <w:rPr>
                <w:noProof/>
                <w:webHidden/>
              </w:rPr>
              <w:fldChar w:fldCharType="separate"/>
            </w:r>
            <w:r>
              <w:rPr>
                <w:noProof/>
                <w:webHidden/>
              </w:rPr>
              <w:t>49</w:t>
            </w:r>
            <w:r>
              <w:rPr>
                <w:noProof/>
                <w:webHidden/>
              </w:rPr>
              <w:fldChar w:fldCharType="end"/>
            </w:r>
          </w:hyperlink>
        </w:p>
        <w:p w14:paraId="63926AE8" w14:textId="4A1A102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1" w:history="1">
            <w:r w:rsidRPr="001F291F">
              <w:rPr>
                <w:rStyle w:val="Hyperlink"/>
                <w:noProof/>
                <w:lang w:val="en-AE"/>
              </w:rPr>
              <w:t>Missing database column</w:t>
            </w:r>
            <w:r>
              <w:rPr>
                <w:noProof/>
                <w:webHidden/>
              </w:rPr>
              <w:tab/>
            </w:r>
            <w:r>
              <w:rPr>
                <w:noProof/>
                <w:webHidden/>
              </w:rPr>
              <w:fldChar w:fldCharType="begin"/>
            </w:r>
            <w:r>
              <w:rPr>
                <w:noProof/>
                <w:webHidden/>
              </w:rPr>
              <w:instrText xml:space="preserve"> PAGEREF _Toc228388881 \h </w:instrText>
            </w:r>
            <w:r>
              <w:rPr>
                <w:noProof/>
                <w:webHidden/>
              </w:rPr>
            </w:r>
            <w:r>
              <w:rPr>
                <w:noProof/>
                <w:webHidden/>
              </w:rPr>
              <w:fldChar w:fldCharType="separate"/>
            </w:r>
            <w:r>
              <w:rPr>
                <w:noProof/>
                <w:webHidden/>
              </w:rPr>
              <w:t>50</w:t>
            </w:r>
            <w:r>
              <w:rPr>
                <w:noProof/>
                <w:webHidden/>
              </w:rPr>
              <w:fldChar w:fldCharType="end"/>
            </w:r>
          </w:hyperlink>
        </w:p>
        <w:p w14:paraId="031C3195" w14:textId="30576CA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2" w:history="1">
            <w:r w:rsidRPr="001F291F">
              <w:rPr>
                <w:rStyle w:val="Hyperlink"/>
                <w:noProof/>
                <w:lang w:val="en-AE"/>
              </w:rPr>
              <w:t>Foreign-key violation</w:t>
            </w:r>
            <w:r>
              <w:rPr>
                <w:noProof/>
                <w:webHidden/>
              </w:rPr>
              <w:tab/>
            </w:r>
            <w:r>
              <w:rPr>
                <w:noProof/>
                <w:webHidden/>
              </w:rPr>
              <w:fldChar w:fldCharType="begin"/>
            </w:r>
            <w:r>
              <w:rPr>
                <w:noProof/>
                <w:webHidden/>
              </w:rPr>
              <w:instrText xml:space="preserve"> PAGEREF _Toc228388882 \h </w:instrText>
            </w:r>
            <w:r>
              <w:rPr>
                <w:noProof/>
                <w:webHidden/>
              </w:rPr>
            </w:r>
            <w:r>
              <w:rPr>
                <w:noProof/>
                <w:webHidden/>
              </w:rPr>
              <w:fldChar w:fldCharType="separate"/>
            </w:r>
            <w:r>
              <w:rPr>
                <w:noProof/>
                <w:webHidden/>
              </w:rPr>
              <w:t>50</w:t>
            </w:r>
            <w:r>
              <w:rPr>
                <w:noProof/>
                <w:webHidden/>
              </w:rPr>
              <w:fldChar w:fldCharType="end"/>
            </w:r>
          </w:hyperlink>
        </w:p>
        <w:p w14:paraId="6BA6D8CC" w14:textId="4F98EDB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3" w:history="1">
            <w:r w:rsidRPr="001F291F">
              <w:rPr>
                <w:rStyle w:val="Hyperlink"/>
                <w:noProof/>
                <w:lang w:val="en-AE"/>
              </w:rPr>
              <w:t>Frontend does not show new UI changes</w:t>
            </w:r>
            <w:r>
              <w:rPr>
                <w:noProof/>
                <w:webHidden/>
              </w:rPr>
              <w:tab/>
            </w:r>
            <w:r>
              <w:rPr>
                <w:noProof/>
                <w:webHidden/>
              </w:rPr>
              <w:fldChar w:fldCharType="begin"/>
            </w:r>
            <w:r>
              <w:rPr>
                <w:noProof/>
                <w:webHidden/>
              </w:rPr>
              <w:instrText xml:space="preserve"> PAGEREF _Toc228388883 \h </w:instrText>
            </w:r>
            <w:r>
              <w:rPr>
                <w:noProof/>
                <w:webHidden/>
              </w:rPr>
            </w:r>
            <w:r>
              <w:rPr>
                <w:noProof/>
                <w:webHidden/>
              </w:rPr>
              <w:fldChar w:fldCharType="separate"/>
            </w:r>
            <w:r>
              <w:rPr>
                <w:noProof/>
                <w:webHidden/>
              </w:rPr>
              <w:t>50</w:t>
            </w:r>
            <w:r>
              <w:rPr>
                <w:noProof/>
                <w:webHidden/>
              </w:rPr>
              <w:fldChar w:fldCharType="end"/>
            </w:r>
          </w:hyperlink>
        </w:p>
        <w:p w14:paraId="7AD808BD" w14:textId="49E827E0"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4" w:history="1">
            <w:r w:rsidRPr="001F291F">
              <w:rPr>
                <w:rStyle w:val="Hyperlink"/>
                <w:noProof/>
                <w:lang w:val="en-AE"/>
              </w:rPr>
              <w:t>The backend does not reflect the new logic</w:t>
            </w:r>
            <w:r>
              <w:rPr>
                <w:noProof/>
                <w:webHidden/>
              </w:rPr>
              <w:tab/>
            </w:r>
            <w:r>
              <w:rPr>
                <w:noProof/>
                <w:webHidden/>
              </w:rPr>
              <w:fldChar w:fldCharType="begin"/>
            </w:r>
            <w:r>
              <w:rPr>
                <w:noProof/>
                <w:webHidden/>
              </w:rPr>
              <w:instrText xml:space="preserve"> PAGEREF _Toc228388884 \h </w:instrText>
            </w:r>
            <w:r>
              <w:rPr>
                <w:noProof/>
                <w:webHidden/>
              </w:rPr>
            </w:r>
            <w:r>
              <w:rPr>
                <w:noProof/>
                <w:webHidden/>
              </w:rPr>
              <w:fldChar w:fldCharType="separate"/>
            </w:r>
            <w:r>
              <w:rPr>
                <w:noProof/>
                <w:webHidden/>
              </w:rPr>
              <w:t>51</w:t>
            </w:r>
            <w:r>
              <w:rPr>
                <w:noProof/>
                <w:webHidden/>
              </w:rPr>
              <w:fldChar w:fldCharType="end"/>
            </w:r>
          </w:hyperlink>
        </w:p>
        <w:p w14:paraId="4CD42A87" w14:textId="665B115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5" w:history="1">
            <w:r w:rsidRPr="001F291F">
              <w:rPr>
                <w:rStyle w:val="Hyperlink"/>
                <w:noProof/>
                <w:lang w:val="en-AE"/>
              </w:rPr>
              <w:t>Development Validation Commands</w:t>
            </w:r>
            <w:r>
              <w:rPr>
                <w:noProof/>
                <w:webHidden/>
              </w:rPr>
              <w:tab/>
            </w:r>
            <w:r>
              <w:rPr>
                <w:noProof/>
                <w:webHidden/>
              </w:rPr>
              <w:fldChar w:fldCharType="begin"/>
            </w:r>
            <w:r>
              <w:rPr>
                <w:noProof/>
                <w:webHidden/>
              </w:rPr>
              <w:instrText xml:space="preserve"> PAGEREF _Toc228388885 \h </w:instrText>
            </w:r>
            <w:r>
              <w:rPr>
                <w:noProof/>
                <w:webHidden/>
              </w:rPr>
            </w:r>
            <w:r>
              <w:rPr>
                <w:noProof/>
                <w:webHidden/>
              </w:rPr>
              <w:fldChar w:fldCharType="separate"/>
            </w:r>
            <w:r>
              <w:rPr>
                <w:noProof/>
                <w:webHidden/>
              </w:rPr>
              <w:t>51</w:t>
            </w:r>
            <w:r>
              <w:rPr>
                <w:noProof/>
                <w:webHidden/>
              </w:rPr>
              <w:fldChar w:fldCharType="end"/>
            </w:r>
          </w:hyperlink>
        </w:p>
        <w:p w14:paraId="02705E3B" w14:textId="04AEBF16"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6" w:history="1">
            <w:r w:rsidRPr="001F291F">
              <w:rPr>
                <w:rStyle w:val="Hyperlink"/>
                <w:noProof/>
                <w:lang w:val="en-AE"/>
              </w:rPr>
              <w:t>Recommended Operational Sequence After New Code</w:t>
            </w:r>
            <w:r>
              <w:rPr>
                <w:noProof/>
                <w:webHidden/>
              </w:rPr>
              <w:tab/>
            </w:r>
            <w:r>
              <w:rPr>
                <w:noProof/>
                <w:webHidden/>
              </w:rPr>
              <w:fldChar w:fldCharType="begin"/>
            </w:r>
            <w:r>
              <w:rPr>
                <w:noProof/>
                <w:webHidden/>
              </w:rPr>
              <w:instrText xml:space="preserve"> PAGEREF _Toc228388886 \h </w:instrText>
            </w:r>
            <w:r>
              <w:rPr>
                <w:noProof/>
                <w:webHidden/>
              </w:rPr>
            </w:r>
            <w:r>
              <w:rPr>
                <w:noProof/>
                <w:webHidden/>
              </w:rPr>
              <w:fldChar w:fldCharType="separate"/>
            </w:r>
            <w:r>
              <w:rPr>
                <w:noProof/>
                <w:webHidden/>
              </w:rPr>
              <w:t>51</w:t>
            </w:r>
            <w:r>
              <w:rPr>
                <w:noProof/>
                <w:webHidden/>
              </w:rPr>
              <w:fldChar w:fldCharType="end"/>
            </w:r>
          </w:hyperlink>
        </w:p>
        <w:p w14:paraId="2BDBA11A" w14:textId="7E4AA66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7" w:history="1">
            <w:r w:rsidRPr="001F291F">
              <w:rPr>
                <w:rStyle w:val="Hyperlink"/>
                <w:noProof/>
                <w:lang w:val="en-AE"/>
              </w:rPr>
              <w:t>Safe Handling of Data</w:t>
            </w:r>
            <w:r>
              <w:rPr>
                <w:noProof/>
                <w:webHidden/>
              </w:rPr>
              <w:tab/>
            </w:r>
            <w:r>
              <w:rPr>
                <w:noProof/>
                <w:webHidden/>
              </w:rPr>
              <w:fldChar w:fldCharType="begin"/>
            </w:r>
            <w:r>
              <w:rPr>
                <w:noProof/>
                <w:webHidden/>
              </w:rPr>
              <w:instrText xml:space="preserve"> PAGEREF _Toc228388887 \h </w:instrText>
            </w:r>
            <w:r>
              <w:rPr>
                <w:noProof/>
                <w:webHidden/>
              </w:rPr>
            </w:r>
            <w:r>
              <w:rPr>
                <w:noProof/>
                <w:webHidden/>
              </w:rPr>
              <w:fldChar w:fldCharType="separate"/>
            </w:r>
            <w:r>
              <w:rPr>
                <w:noProof/>
                <w:webHidden/>
              </w:rPr>
              <w:t>52</w:t>
            </w:r>
            <w:r>
              <w:rPr>
                <w:noProof/>
                <w:webHidden/>
              </w:rPr>
              <w:fldChar w:fldCharType="end"/>
            </w:r>
          </w:hyperlink>
        </w:p>
        <w:p w14:paraId="23C0279C" w14:textId="73A66713"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8" w:history="1">
            <w:r w:rsidRPr="001F291F">
              <w:rPr>
                <w:rStyle w:val="Hyperlink"/>
                <w:noProof/>
                <w:lang w:val="en-AE"/>
              </w:rPr>
              <w:t>Chapter Summary</w:t>
            </w:r>
            <w:r>
              <w:rPr>
                <w:noProof/>
                <w:webHidden/>
              </w:rPr>
              <w:tab/>
            </w:r>
            <w:r>
              <w:rPr>
                <w:noProof/>
                <w:webHidden/>
              </w:rPr>
              <w:fldChar w:fldCharType="begin"/>
            </w:r>
            <w:r>
              <w:rPr>
                <w:noProof/>
                <w:webHidden/>
              </w:rPr>
              <w:instrText xml:space="preserve"> PAGEREF _Toc228388888 \h </w:instrText>
            </w:r>
            <w:r>
              <w:rPr>
                <w:noProof/>
                <w:webHidden/>
              </w:rPr>
            </w:r>
            <w:r>
              <w:rPr>
                <w:noProof/>
                <w:webHidden/>
              </w:rPr>
              <w:fldChar w:fldCharType="separate"/>
            </w:r>
            <w:r>
              <w:rPr>
                <w:noProof/>
                <w:webHidden/>
              </w:rPr>
              <w:t>52</w:t>
            </w:r>
            <w:r>
              <w:rPr>
                <w:noProof/>
                <w:webHidden/>
              </w:rPr>
              <w:fldChar w:fldCharType="end"/>
            </w:r>
          </w:hyperlink>
        </w:p>
        <w:p w14:paraId="1DBC48E4" w14:textId="495341CC"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89" w:history="1">
            <w:r w:rsidRPr="001F291F">
              <w:rPr>
                <w:rStyle w:val="Hyperlink"/>
                <w:noProof/>
                <w:lang w:val="en-AE"/>
              </w:rPr>
              <w:t>CHAPTER 5 - Frontend Operation</w:t>
            </w:r>
            <w:r>
              <w:rPr>
                <w:noProof/>
                <w:webHidden/>
              </w:rPr>
              <w:tab/>
            </w:r>
            <w:r>
              <w:rPr>
                <w:noProof/>
                <w:webHidden/>
              </w:rPr>
              <w:fldChar w:fldCharType="begin"/>
            </w:r>
            <w:r>
              <w:rPr>
                <w:noProof/>
                <w:webHidden/>
              </w:rPr>
              <w:instrText xml:space="preserve"> PAGEREF _Toc228388889 \h </w:instrText>
            </w:r>
            <w:r>
              <w:rPr>
                <w:noProof/>
                <w:webHidden/>
              </w:rPr>
            </w:r>
            <w:r>
              <w:rPr>
                <w:noProof/>
                <w:webHidden/>
              </w:rPr>
              <w:fldChar w:fldCharType="separate"/>
            </w:r>
            <w:r>
              <w:rPr>
                <w:noProof/>
                <w:webHidden/>
              </w:rPr>
              <w:t>54</w:t>
            </w:r>
            <w:r>
              <w:rPr>
                <w:noProof/>
                <w:webHidden/>
              </w:rPr>
              <w:fldChar w:fldCharType="end"/>
            </w:r>
          </w:hyperlink>
        </w:p>
        <w:p w14:paraId="5B4515AA" w14:textId="72EF528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0" w:history="1">
            <w:r w:rsidRPr="001F291F">
              <w:rPr>
                <w:rStyle w:val="Hyperlink"/>
                <w:noProof/>
                <w:lang w:val="en-AE"/>
              </w:rPr>
              <w:t>Pages</w:t>
            </w:r>
            <w:r>
              <w:rPr>
                <w:noProof/>
                <w:webHidden/>
              </w:rPr>
              <w:tab/>
            </w:r>
            <w:r>
              <w:rPr>
                <w:noProof/>
                <w:webHidden/>
              </w:rPr>
              <w:fldChar w:fldCharType="begin"/>
            </w:r>
            <w:r>
              <w:rPr>
                <w:noProof/>
                <w:webHidden/>
              </w:rPr>
              <w:instrText xml:space="preserve"> PAGEREF _Toc228388890 \h </w:instrText>
            </w:r>
            <w:r>
              <w:rPr>
                <w:noProof/>
                <w:webHidden/>
              </w:rPr>
            </w:r>
            <w:r>
              <w:rPr>
                <w:noProof/>
                <w:webHidden/>
              </w:rPr>
              <w:fldChar w:fldCharType="separate"/>
            </w:r>
            <w:r>
              <w:rPr>
                <w:noProof/>
                <w:webHidden/>
              </w:rPr>
              <w:t>54</w:t>
            </w:r>
            <w:r>
              <w:rPr>
                <w:noProof/>
                <w:webHidden/>
              </w:rPr>
              <w:fldChar w:fldCharType="end"/>
            </w:r>
          </w:hyperlink>
        </w:p>
        <w:p w14:paraId="045CF580" w14:textId="2F14D96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1" w:history="1">
            <w:r w:rsidRPr="001F291F">
              <w:rPr>
                <w:rStyle w:val="Hyperlink"/>
                <w:noProof/>
                <w:lang w:val="en-AE"/>
              </w:rPr>
              <w:t>Dashboard/Flight Test Detail</w:t>
            </w:r>
            <w:r>
              <w:rPr>
                <w:noProof/>
                <w:webHidden/>
              </w:rPr>
              <w:tab/>
            </w:r>
            <w:r>
              <w:rPr>
                <w:noProof/>
                <w:webHidden/>
              </w:rPr>
              <w:fldChar w:fldCharType="begin"/>
            </w:r>
            <w:r>
              <w:rPr>
                <w:noProof/>
                <w:webHidden/>
              </w:rPr>
              <w:instrText xml:space="preserve"> PAGEREF _Toc228388891 \h </w:instrText>
            </w:r>
            <w:r>
              <w:rPr>
                <w:noProof/>
                <w:webHidden/>
              </w:rPr>
            </w:r>
            <w:r>
              <w:rPr>
                <w:noProof/>
                <w:webHidden/>
              </w:rPr>
              <w:fldChar w:fldCharType="separate"/>
            </w:r>
            <w:r>
              <w:rPr>
                <w:noProof/>
                <w:webHidden/>
              </w:rPr>
              <w:t>54</w:t>
            </w:r>
            <w:r>
              <w:rPr>
                <w:noProof/>
                <w:webHidden/>
              </w:rPr>
              <w:fldChar w:fldCharType="end"/>
            </w:r>
          </w:hyperlink>
        </w:p>
        <w:p w14:paraId="7D42E1B3" w14:textId="17CD298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2" w:history="1">
            <w:r w:rsidRPr="001F291F">
              <w:rPr>
                <w:rStyle w:val="Hyperlink"/>
                <w:noProof/>
                <w:lang w:val="en-AE"/>
              </w:rPr>
              <w:t>Upload Data</w:t>
            </w:r>
            <w:r>
              <w:rPr>
                <w:noProof/>
                <w:webHidden/>
              </w:rPr>
              <w:tab/>
            </w:r>
            <w:r>
              <w:rPr>
                <w:noProof/>
                <w:webHidden/>
              </w:rPr>
              <w:fldChar w:fldCharType="begin"/>
            </w:r>
            <w:r>
              <w:rPr>
                <w:noProof/>
                <w:webHidden/>
              </w:rPr>
              <w:instrText xml:space="preserve"> PAGEREF _Toc228388892 \h </w:instrText>
            </w:r>
            <w:r>
              <w:rPr>
                <w:noProof/>
                <w:webHidden/>
              </w:rPr>
            </w:r>
            <w:r>
              <w:rPr>
                <w:noProof/>
                <w:webHidden/>
              </w:rPr>
              <w:fldChar w:fldCharType="separate"/>
            </w:r>
            <w:r>
              <w:rPr>
                <w:noProof/>
                <w:webHidden/>
              </w:rPr>
              <w:t>55</w:t>
            </w:r>
            <w:r>
              <w:rPr>
                <w:noProof/>
                <w:webHidden/>
              </w:rPr>
              <w:fldChar w:fldCharType="end"/>
            </w:r>
          </w:hyperlink>
        </w:p>
        <w:p w14:paraId="09D984B2" w14:textId="3298920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3" w:history="1">
            <w:r w:rsidRPr="001F291F">
              <w:rPr>
                <w:rStyle w:val="Hyperlink"/>
                <w:noProof/>
                <w:lang w:val="en-AE"/>
              </w:rPr>
              <w:t>Parameters</w:t>
            </w:r>
            <w:r>
              <w:rPr>
                <w:noProof/>
                <w:webHidden/>
              </w:rPr>
              <w:tab/>
            </w:r>
            <w:r>
              <w:rPr>
                <w:noProof/>
                <w:webHidden/>
              </w:rPr>
              <w:fldChar w:fldCharType="begin"/>
            </w:r>
            <w:r>
              <w:rPr>
                <w:noProof/>
                <w:webHidden/>
              </w:rPr>
              <w:instrText xml:space="preserve"> PAGEREF _Toc228388893 \h </w:instrText>
            </w:r>
            <w:r>
              <w:rPr>
                <w:noProof/>
                <w:webHidden/>
              </w:rPr>
            </w:r>
            <w:r>
              <w:rPr>
                <w:noProof/>
                <w:webHidden/>
              </w:rPr>
              <w:fldChar w:fldCharType="separate"/>
            </w:r>
            <w:r>
              <w:rPr>
                <w:noProof/>
                <w:webHidden/>
              </w:rPr>
              <w:t>55</w:t>
            </w:r>
            <w:r>
              <w:rPr>
                <w:noProof/>
                <w:webHidden/>
              </w:rPr>
              <w:fldChar w:fldCharType="end"/>
            </w:r>
          </w:hyperlink>
        </w:p>
        <w:p w14:paraId="78C44D18" w14:textId="4CEEB99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4" w:history="1">
            <w:r w:rsidRPr="001F291F">
              <w:rPr>
                <w:rStyle w:val="Hyperlink"/>
                <w:noProof/>
                <w:lang w:val="en-AE"/>
              </w:rPr>
              <w:t>Document Library</w:t>
            </w:r>
            <w:r>
              <w:rPr>
                <w:noProof/>
                <w:webHidden/>
              </w:rPr>
              <w:tab/>
            </w:r>
            <w:r>
              <w:rPr>
                <w:noProof/>
                <w:webHidden/>
              </w:rPr>
              <w:fldChar w:fldCharType="begin"/>
            </w:r>
            <w:r>
              <w:rPr>
                <w:noProof/>
                <w:webHidden/>
              </w:rPr>
              <w:instrText xml:space="preserve"> PAGEREF _Toc228388894 \h </w:instrText>
            </w:r>
            <w:r>
              <w:rPr>
                <w:noProof/>
                <w:webHidden/>
              </w:rPr>
            </w:r>
            <w:r>
              <w:rPr>
                <w:noProof/>
                <w:webHidden/>
              </w:rPr>
              <w:fldChar w:fldCharType="separate"/>
            </w:r>
            <w:r>
              <w:rPr>
                <w:noProof/>
                <w:webHidden/>
              </w:rPr>
              <w:t>56</w:t>
            </w:r>
            <w:r>
              <w:rPr>
                <w:noProof/>
                <w:webHidden/>
              </w:rPr>
              <w:fldChar w:fldCharType="end"/>
            </w:r>
          </w:hyperlink>
        </w:p>
        <w:p w14:paraId="1DCE86E9" w14:textId="010FD2A0"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5" w:history="1">
            <w:r w:rsidRPr="001F291F">
              <w:rPr>
                <w:rStyle w:val="Hyperlink"/>
                <w:noProof/>
                <w:lang w:val="en-AE"/>
              </w:rPr>
              <w:t>AI Standards Query</w:t>
            </w:r>
            <w:r>
              <w:rPr>
                <w:noProof/>
                <w:webHidden/>
              </w:rPr>
              <w:tab/>
            </w:r>
            <w:r>
              <w:rPr>
                <w:noProof/>
                <w:webHidden/>
              </w:rPr>
              <w:fldChar w:fldCharType="begin"/>
            </w:r>
            <w:r>
              <w:rPr>
                <w:noProof/>
                <w:webHidden/>
              </w:rPr>
              <w:instrText xml:space="preserve"> PAGEREF _Toc228388895 \h </w:instrText>
            </w:r>
            <w:r>
              <w:rPr>
                <w:noProof/>
                <w:webHidden/>
              </w:rPr>
            </w:r>
            <w:r>
              <w:rPr>
                <w:noProof/>
                <w:webHidden/>
              </w:rPr>
              <w:fldChar w:fldCharType="separate"/>
            </w:r>
            <w:r>
              <w:rPr>
                <w:noProof/>
                <w:webHidden/>
              </w:rPr>
              <w:t>56</w:t>
            </w:r>
            <w:r>
              <w:rPr>
                <w:noProof/>
                <w:webHidden/>
              </w:rPr>
              <w:fldChar w:fldCharType="end"/>
            </w:r>
          </w:hyperlink>
        </w:p>
        <w:p w14:paraId="171A4F6C" w14:textId="19A92B7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6" w:history="1">
            <w:r w:rsidRPr="001F291F">
              <w:rPr>
                <w:rStyle w:val="Hyperlink"/>
                <w:noProof/>
                <w:lang w:val="en-AE"/>
              </w:rPr>
              <w:t>FRAT/Mission Risk Workflow</w:t>
            </w:r>
            <w:r>
              <w:rPr>
                <w:noProof/>
                <w:webHidden/>
              </w:rPr>
              <w:tab/>
            </w:r>
            <w:r>
              <w:rPr>
                <w:noProof/>
                <w:webHidden/>
              </w:rPr>
              <w:fldChar w:fldCharType="begin"/>
            </w:r>
            <w:r>
              <w:rPr>
                <w:noProof/>
                <w:webHidden/>
              </w:rPr>
              <w:instrText xml:space="preserve"> PAGEREF _Toc228388896 \h </w:instrText>
            </w:r>
            <w:r>
              <w:rPr>
                <w:noProof/>
                <w:webHidden/>
              </w:rPr>
            </w:r>
            <w:r>
              <w:rPr>
                <w:noProof/>
                <w:webHidden/>
              </w:rPr>
              <w:fldChar w:fldCharType="separate"/>
            </w:r>
            <w:r>
              <w:rPr>
                <w:noProof/>
                <w:webHidden/>
              </w:rPr>
              <w:t>57</w:t>
            </w:r>
            <w:r>
              <w:rPr>
                <w:noProof/>
                <w:webHidden/>
              </w:rPr>
              <w:fldChar w:fldCharType="end"/>
            </w:r>
          </w:hyperlink>
        </w:p>
        <w:p w14:paraId="67658D3E" w14:textId="3B88DCCA"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7" w:history="1">
            <w:r w:rsidRPr="001F291F">
              <w:rPr>
                <w:rStyle w:val="Hyperlink"/>
                <w:noProof/>
                <w:lang w:val="en-AE"/>
              </w:rPr>
              <w:t>Navigation</w:t>
            </w:r>
            <w:r>
              <w:rPr>
                <w:noProof/>
                <w:webHidden/>
              </w:rPr>
              <w:tab/>
            </w:r>
            <w:r>
              <w:rPr>
                <w:noProof/>
                <w:webHidden/>
              </w:rPr>
              <w:fldChar w:fldCharType="begin"/>
            </w:r>
            <w:r>
              <w:rPr>
                <w:noProof/>
                <w:webHidden/>
              </w:rPr>
              <w:instrText xml:space="preserve"> PAGEREF _Toc228388897 \h </w:instrText>
            </w:r>
            <w:r>
              <w:rPr>
                <w:noProof/>
                <w:webHidden/>
              </w:rPr>
            </w:r>
            <w:r>
              <w:rPr>
                <w:noProof/>
                <w:webHidden/>
              </w:rPr>
              <w:fldChar w:fldCharType="separate"/>
            </w:r>
            <w:r>
              <w:rPr>
                <w:noProof/>
                <w:webHidden/>
              </w:rPr>
              <w:t>57</w:t>
            </w:r>
            <w:r>
              <w:rPr>
                <w:noProof/>
                <w:webHidden/>
              </w:rPr>
              <w:fldChar w:fldCharType="end"/>
            </w:r>
          </w:hyperlink>
        </w:p>
        <w:p w14:paraId="3DE86767" w14:textId="4CB3417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8" w:history="1">
            <w:r w:rsidRPr="001F291F">
              <w:rPr>
                <w:rStyle w:val="Hyperlink"/>
                <w:noProof/>
                <w:lang w:val="en-AE"/>
              </w:rPr>
              <w:t>Dataset Selection</w:t>
            </w:r>
            <w:r>
              <w:rPr>
                <w:noProof/>
                <w:webHidden/>
              </w:rPr>
              <w:tab/>
            </w:r>
            <w:r>
              <w:rPr>
                <w:noProof/>
                <w:webHidden/>
              </w:rPr>
              <w:fldChar w:fldCharType="begin"/>
            </w:r>
            <w:r>
              <w:rPr>
                <w:noProof/>
                <w:webHidden/>
              </w:rPr>
              <w:instrText xml:space="preserve"> PAGEREF _Toc228388898 \h </w:instrText>
            </w:r>
            <w:r>
              <w:rPr>
                <w:noProof/>
                <w:webHidden/>
              </w:rPr>
            </w:r>
            <w:r>
              <w:rPr>
                <w:noProof/>
                <w:webHidden/>
              </w:rPr>
              <w:fldChar w:fldCharType="separate"/>
            </w:r>
            <w:r>
              <w:rPr>
                <w:noProof/>
                <w:webHidden/>
              </w:rPr>
              <w:t>58</w:t>
            </w:r>
            <w:r>
              <w:rPr>
                <w:noProof/>
                <w:webHidden/>
              </w:rPr>
              <w:fldChar w:fldCharType="end"/>
            </w:r>
          </w:hyperlink>
        </w:p>
        <w:p w14:paraId="17D3B921" w14:textId="06A1423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899" w:history="1">
            <w:r w:rsidRPr="001F291F">
              <w:rPr>
                <w:rStyle w:val="Hyperlink"/>
                <w:noProof/>
                <w:lang w:val="en-AE"/>
              </w:rPr>
              <w:t>AI Mode Selection</w:t>
            </w:r>
            <w:r>
              <w:rPr>
                <w:noProof/>
                <w:webHidden/>
              </w:rPr>
              <w:tab/>
            </w:r>
            <w:r>
              <w:rPr>
                <w:noProof/>
                <w:webHidden/>
              </w:rPr>
              <w:fldChar w:fldCharType="begin"/>
            </w:r>
            <w:r>
              <w:rPr>
                <w:noProof/>
                <w:webHidden/>
              </w:rPr>
              <w:instrText xml:space="preserve"> PAGEREF _Toc228388899 \h </w:instrText>
            </w:r>
            <w:r>
              <w:rPr>
                <w:noProof/>
                <w:webHidden/>
              </w:rPr>
            </w:r>
            <w:r>
              <w:rPr>
                <w:noProof/>
                <w:webHidden/>
              </w:rPr>
              <w:fldChar w:fldCharType="separate"/>
            </w:r>
            <w:r>
              <w:rPr>
                <w:noProof/>
                <w:webHidden/>
              </w:rPr>
              <w:t>58</w:t>
            </w:r>
            <w:r>
              <w:rPr>
                <w:noProof/>
                <w:webHidden/>
              </w:rPr>
              <w:fldChar w:fldCharType="end"/>
            </w:r>
          </w:hyperlink>
        </w:p>
        <w:p w14:paraId="3071F13E" w14:textId="654AEC2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0" w:history="1">
            <w:r w:rsidRPr="001F291F">
              <w:rPr>
                <w:rStyle w:val="Hyperlink"/>
                <w:noProof/>
                <w:lang w:val="en-AE"/>
              </w:rPr>
              <w:t>Takeoff Performance</w:t>
            </w:r>
            <w:r>
              <w:rPr>
                <w:noProof/>
                <w:webHidden/>
              </w:rPr>
              <w:tab/>
            </w:r>
            <w:r>
              <w:rPr>
                <w:noProof/>
                <w:webHidden/>
              </w:rPr>
              <w:fldChar w:fldCharType="begin"/>
            </w:r>
            <w:r>
              <w:rPr>
                <w:noProof/>
                <w:webHidden/>
              </w:rPr>
              <w:instrText xml:space="preserve"> PAGEREF _Toc228388900 \h </w:instrText>
            </w:r>
            <w:r>
              <w:rPr>
                <w:noProof/>
                <w:webHidden/>
              </w:rPr>
            </w:r>
            <w:r>
              <w:rPr>
                <w:noProof/>
                <w:webHidden/>
              </w:rPr>
              <w:fldChar w:fldCharType="separate"/>
            </w:r>
            <w:r>
              <w:rPr>
                <w:noProof/>
                <w:webHidden/>
              </w:rPr>
              <w:t>59</w:t>
            </w:r>
            <w:r>
              <w:rPr>
                <w:noProof/>
                <w:webHidden/>
              </w:rPr>
              <w:fldChar w:fldCharType="end"/>
            </w:r>
          </w:hyperlink>
        </w:p>
        <w:p w14:paraId="1E40B197" w14:textId="3F70D09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1" w:history="1">
            <w:r w:rsidRPr="001F291F">
              <w:rPr>
                <w:rStyle w:val="Hyperlink"/>
                <w:noProof/>
                <w:lang w:val="en-AE"/>
              </w:rPr>
              <w:t>Landing Performance</w:t>
            </w:r>
            <w:r>
              <w:rPr>
                <w:noProof/>
                <w:webHidden/>
              </w:rPr>
              <w:tab/>
            </w:r>
            <w:r>
              <w:rPr>
                <w:noProof/>
                <w:webHidden/>
              </w:rPr>
              <w:fldChar w:fldCharType="begin"/>
            </w:r>
            <w:r>
              <w:rPr>
                <w:noProof/>
                <w:webHidden/>
              </w:rPr>
              <w:instrText xml:space="preserve"> PAGEREF _Toc228388901 \h </w:instrText>
            </w:r>
            <w:r>
              <w:rPr>
                <w:noProof/>
                <w:webHidden/>
              </w:rPr>
            </w:r>
            <w:r>
              <w:rPr>
                <w:noProof/>
                <w:webHidden/>
              </w:rPr>
              <w:fldChar w:fldCharType="separate"/>
            </w:r>
            <w:r>
              <w:rPr>
                <w:noProof/>
                <w:webHidden/>
              </w:rPr>
              <w:t>59</w:t>
            </w:r>
            <w:r>
              <w:rPr>
                <w:noProof/>
                <w:webHidden/>
              </w:rPr>
              <w:fldChar w:fldCharType="end"/>
            </w:r>
          </w:hyperlink>
        </w:p>
        <w:p w14:paraId="32E9AE12" w14:textId="61D16D5D"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2" w:history="1">
            <w:r w:rsidRPr="001F291F">
              <w:rPr>
                <w:rStyle w:val="Hyperlink"/>
                <w:noProof/>
              </w:rPr>
              <w:t>Performance/Climb/ Air Data</w:t>
            </w:r>
            <w:r>
              <w:rPr>
                <w:noProof/>
                <w:webHidden/>
              </w:rPr>
              <w:tab/>
            </w:r>
            <w:r>
              <w:rPr>
                <w:noProof/>
                <w:webHidden/>
              </w:rPr>
              <w:fldChar w:fldCharType="begin"/>
            </w:r>
            <w:r>
              <w:rPr>
                <w:noProof/>
                <w:webHidden/>
              </w:rPr>
              <w:instrText xml:space="preserve"> PAGEREF _Toc228388902 \h </w:instrText>
            </w:r>
            <w:r>
              <w:rPr>
                <w:noProof/>
                <w:webHidden/>
              </w:rPr>
            </w:r>
            <w:r>
              <w:rPr>
                <w:noProof/>
                <w:webHidden/>
              </w:rPr>
              <w:fldChar w:fldCharType="separate"/>
            </w:r>
            <w:r>
              <w:rPr>
                <w:noProof/>
                <w:webHidden/>
              </w:rPr>
              <w:t>59</w:t>
            </w:r>
            <w:r>
              <w:rPr>
                <w:noProof/>
                <w:webHidden/>
              </w:rPr>
              <w:fldChar w:fldCharType="end"/>
            </w:r>
          </w:hyperlink>
        </w:p>
        <w:p w14:paraId="49C7B591" w14:textId="300FB29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3" w:history="1">
            <w:r w:rsidRPr="001F291F">
              <w:rPr>
                <w:rStyle w:val="Hyperlink"/>
                <w:noProof/>
                <w:lang w:val="en-AE"/>
              </w:rPr>
              <w:t>Handling/Control Response</w:t>
            </w:r>
            <w:r>
              <w:rPr>
                <w:noProof/>
                <w:webHidden/>
              </w:rPr>
              <w:tab/>
            </w:r>
            <w:r>
              <w:rPr>
                <w:noProof/>
                <w:webHidden/>
              </w:rPr>
              <w:fldChar w:fldCharType="begin"/>
            </w:r>
            <w:r>
              <w:rPr>
                <w:noProof/>
                <w:webHidden/>
              </w:rPr>
              <w:instrText xml:space="preserve"> PAGEREF _Toc228388903 \h </w:instrText>
            </w:r>
            <w:r>
              <w:rPr>
                <w:noProof/>
                <w:webHidden/>
              </w:rPr>
            </w:r>
            <w:r>
              <w:rPr>
                <w:noProof/>
                <w:webHidden/>
              </w:rPr>
              <w:fldChar w:fldCharType="separate"/>
            </w:r>
            <w:r>
              <w:rPr>
                <w:noProof/>
                <w:webHidden/>
              </w:rPr>
              <w:t>60</w:t>
            </w:r>
            <w:r>
              <w:rPr>
                <w:noProof/>
                <w:webHidden/>
              </w:rPr>
              <w:fldChar w:fldCharType="end"/>
            </w:r>
          </w:hyperlink>
        </w:p>
        <w:p w14:paraId="0D8D4B07" w14:textId="52F9390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4" w:history="1">
            <w:r w:rsidRPr="001F291F">
              <w:rPr>
                <w:rStyle w:val="Hyperlink"/>
                <w:noProof/>
                <w:lang w:val="en-AE"/>
              </w:rPr>
              <w:t>Vibration &amp; Loads</w:t>
            </w:r>
            <w:r>
              <w:rPr>
                <w:noProof/>
                <w:webHidden/>
              </w:rPr>
              <w:tab/>
            </w:r>
            <w:r>
              <w:rPr>
                <w:noProof/>
                <w:webHidden/>
              </w:rPr>
              <w:fldChar w:fldCharType="begin"/>
            </w:r>
            <w:r>
              <w:rPr>
                <w:noProof/>
                <w:webHidden/>
              </w:rPr>
              <w:instrText xml:space="preserve"> PAGEREF _Toc228388904 \h </w:instrText>
            </w:r>
            <w:r>
              <w:rPr>
                <w:noProof/>
                <w:webHidden/>
              </w:rPr>
            </w:r>
            <w:r>
              <w:rPr>
                <w:noProof/>
                <w:webHidden/>
              </w:rPr>
              <w:fldChar w:fldCharType="separate"/>
            </w:r>
            <w:r>
              <w:rPr>
                <w:noProof/>
                <w:webHidden/>
              </w:rPr>
              <w:t>60</w:t>
            </w:r>
            <w:r>
              <w:rPr>
                <w:noProof/>
                <w:webHidden/>
              </w:rPr>
              <w:fldChar w:fldCharType="end"/>
            </w:r>
          </w:hyperlink>
        </w:p>
        <w:p w14:paraId="00840CBC" w14:textId="212D421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5" w:history="1">
            <w:r w:rsidRPr="001F291F">
              <w:rPr>
                <w:rStyle w:val="Hyperlink"/>
                <w:noProof/>
                <w:lang w:val="en-AE"/>
              </w:rPr>
              <w:t>Flutter Support Pre-screen</w:t>
            </w:r>
            <w:r>
              <w:rPr>
                <w:noProof/>
                <w:webHidden/>
              </w:rPr>
              <w:tab/>
            </w:r>
            <w:r>
              <w:rPr>
                <w:noProof/>
                <w:webHidden/>
              </w:rPr>
              <w:fldChar w:fldCharType="begin"/>
            </w:r>
            <w:r>
              <w:rPr>
                <w:noProof/>
                <w:webHidden/>
              </w:rPr>
              <w:instrText xml:space="preserve"> PAGEREF _Toc228388905 \h </w:instrText>
            </w:r>
            <w:r>
              <w:rPr>
                <w:noProof/>
                <w:webHidden/>
              </w:rPr>
            </w:r>
            <w:r>
              <w:rPr>
                <w:noProof/>
                <w:webHidden/>
              </w:rPr>
              <w:fldChar w:fldCharType="separate"/>
            </w:r>
            <w:r>
              <w:rPr>
                <w:noProof/>
                <w:webHidden/>
              </w:rPr>
              <w:t>61</w:t>
            </w:r>
            <w:r>
              <w:rPr>
                <w:noProof/>
                <w:webHidden/>
              </w:rPr>
              <w:fldChar w:fldCharType="end"/>
            </w:r>
          </w:hyperlink>
        </w:p>
        <w:p w14:paraId="64E93CD2" w14:textId="0148221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6" w:history="1">
            <w:r w:rsidRPr="001F291F">
              <w:rPr>
                <w:rStyle w:val="Hyperlink"/>
                <w:noProof/>
                <w:lang w:val="en-AE"/>
              </w:rPr>
              <w:t>General Summary</w:t>
            </w:r>
            <w:r>
              <w:rPr>
                <w:noProof/>
                <w:webHidden/>
              </w:rPr>
              <w:tab/>
            </w:r>
            <w:r>
              <w:rPr>
                <w:noProof/>
                <w:webHidden/>
              </w:rPr>
              <w:fldChar w:fldCharType="begin"/>
            </w:r>
            <w:r>
              <w:rPr>
                <w:noProof/>
                <w:webHidden/>
              </w:rPr>
              <w:instrText xml:space="preserve"> PAGEREF _Toc228388906 \h </w:instrText>
            </w:r>
            <w:r>
              <w:rPr>
                <w:noProof/>
                <w:webHidden/>
              </w:rPr>
            </w:r>
            <w:r>
              <w:rPr>
                <w:noProof/>
                <w:webHidden/>
              </w:rPr>
              <w:fldChar w:fldCharType="separate"/>
            </w:r>
            <w:r>
              <w:rPr>
                <w:noProof/>
                <w:webHidden/>
              </w:rPr>
              <w:t>61</w:t>
            </w:r>
            <w:r>
              <w:rPr>
                <w:noProof/>
                <w:webHidden/>
              </w:rPr>
              <w:fldChar w:fldCharType="end"/>
            </w:r>
          </w:hyperlink>
        </w:p>
        <w:p w14:paraId="62CF2ACA" w14:textId="6D26C91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7" w:history="1">
            <w:r w:rsidRPr="001F291F">
              <w:rPr>
                <w:rStyle w:val="Hyperlink"/>
                <w:noProof/>
                <w:lang w:val="en-AE"/>
              </w:rPr>
              <w:t>Prompt-to-Mode Warnings</w:t>
            </w:r>
            <w:r>
              <w:rPr>
                <w:noProof/>
                <w:webHidden/>
              </w:rPr>
              <w:tab/>
            </w:r>
            <w:r>
              <w:rPr>
                <w:noProof/>
                <w:webHidden/>
              </w:rPr>
              <w:fldChar w:fldCharType="begin"/>
            </w:r>
            <w:r>
              <w:rPr>
                <w:noProof/>
                <w:webHidden/>
              </w:rPr>
              <w:instrText xml:space="preserve"> PAGEREF _Toc228388907 \h </w:instrText>
            </w:r>
            <w:r>
              <w:rPr>
                <w:noProof/>
                <w:webHidden/>
              </w:rPr>
            </w:r>
            <w:r>
              <w:rPr>
                <w:noProof/>
                <w:webHidden/>
              </w:rPr>
              <w:fldChar w:fldCharType="separate"/>
            </w:r>
            <w:r>
              <w:rPr>
                <w:noProof/>
                <w:webHidden/>
              </w:rPr>
              <w:t>62</w:t>
            </w:r>
            <w:r>
              <w:rPr>
                <w:noProof/>
                <w:webHidden/>
              </w:rPr>
              <w:fldChar w:fldCharType="end"/>
            </w:r>
          </w:hyperlink>
        </w:p>
        <w:p w14:paraId="40A97F45" w14:textId="02D68A7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8" w:history="1">
            <w:r w:rsidRPr="001F291F">
              <w:rPr>
                <w:rStyle w:val="Hyperlink"/>
                <w:noProof/>
                <w:lang w:val="en-AE"/>
              </w:rPr>
              <w:t>Saved Analysis Reopen</w:t>
            </w:r>
            <w:r>
              <w:rPr>
                <w:noProof/>
                <w:webHidden/>
              </w:rPr>
              <w:tab/>
            </w:r>
            <w:r>
              <w:rPr>
                <w:noProof/>
                <w:webHidden/>
              </w:rPr>
              <w:fldChar w:fldCharType="begin"/>
            </w:r>
            <w:r>
              <w:rPr>
                <w:noProof/>
                <w:webHidden/>
              </w:rPr>
              <w:instrText xml:space="preserve"> PAGEREF _Toc228388908 \h </w:instrText>
            </w:r>
            <w:r>
              <w:rPr>
                <w:noProof/>
                <w:webHidden/>
              </w:rPr>
            </w:r>
            <w:r>
              <w:rPr>
                <w:noProof/>
                <w:webHidden/>
              </w:rPr>
              <w:fldChar w:fldCharType="separate"/>
            </w:r>
            <w:r>
              <w:rPr>
                <w:noProof/>
                <w:webHidden/>
              </w:rPr>
              <w:t>62</w:t>
            </w:r>
            <w:r>
              <w:rPr>
                <w:noProof/>
                <w:webHidden/>
              </w:rPr>
              <w:fldChar w:fldCharType="end"/>
            </w:r>
          </w:hyperlink>
        </w:p>
        <w:p w14:paraId="41844585" w14:textId="295543FA"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09" w:history="1">
            <w:r w:rsidRPr="001F291F">
              <w:rPr>
                <w:rStyle w:val="Hyperlink"/>
                <w:noProof/>
                <w:lang w:val="en-AE"/>
              </w:rPr>
              <w:t>Report Export from the Frontend</w:t>
            </w:r>
            <w:r>
              <w:rPr>
                <w:noProof/>
                <w:webHidden/>
              </w:rPr>
              <w:tab/>
            </w:r>
            <w:r>
              <w:rPr>
                <w:noProof/>
                <w:webHidden/>
              </w:rPr>
              <w:fldChar w:fldCharType="begin"/>
            </w:r>
            <w:r>
              <w:rPr>
                <w:noProof/>
                <w:webHidden/>
              </w:rPr>
              <w:instrText xml:space="preserve"> PAGEREF _Toc228388909 \h </w:instrText>
            </w:r>
            <w:r>
              <w:rPr>
                <w:noProof/>
                <w:webHidden/>
              </w:rPr>
            </w:r>
            <w:r>
              <w:rPr>
                <w:noProof/>
                <w:webHidden/>
              </w:rPr>
              <w:fldChar w:fldCharType="separate"/>
            </w:r>
            <w:r>
              <w:rPr>
                <w:noProof/>
                <w:webHidden/>
              </w:rPr>
              <w:t>63</w:t>
            </w:r>
            <w:r>
              <w:rPr>
                <w:noProof/>
                <w:webHidden/>
              </w:rPr>
              <w:fldChar w:fldCharType="end"/>
            </w:r>
          </w:hyperlink>
        </w:p>
        <w:p w14:paraId="0A6BD5CA" w14:textId="52970B0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0" w:history="1">
            <w:r w:rsidRPr="001F291F">
              <w:rPr>
                <w:rStyle w:val="Hyperlink"/>
                <w:noProof/>
                <w:lang w:val="en-AE"/>
              </w:rPr>
              <w:t>FRAT Page</w:t>
            </w:r>
            <w:r>
              <w:rPr>
                <w:noProof/>
                <w:webHidden/>
              </w:rPr>
              <w:tab/>
            </w:r>
            <w:r>
              <w:rPr>
                <w:noProof/>
                <w:webHidden/>
              </w:rPr>
              <w:fldChar w:fldCharType="begin"/>
            </w:r>
            <w:r>
              <w:rPr>
                <w:noProof/>
                <w:webHidden/>
              </w:rPr>
              <w:instrText xml:space="preserve"> PAGEREF _Toc228388910 \h </w:instrText>
            </w:r>
            <w:r>
              <w:rPr>
                <w:noProof/>
                <w:webHidden/>
              </w:rPr>
            </w:r>
            <w:r>
              <w:rPr>
                <w:noProof/>
                <w:webHidden/>
              </w:rPr>
              <w:fldChar w:fldCharType="separate"/>
            </w:r>
            <w:r>
              <w:rPr>
                <w:noProof/>
                <w:webHidden/>
              </w:rPr>
              <w:t>63</w:t>
            </w:r>
            <w:r>
              <w:rPr>
                <w:noProof/>
                <w:webHidden/>
              </w:rPr>
              <w:fldChar w:fldCharType="end"/>
            </w:r>
          </w:hyperlink>
        </w:p>
        <w:p w14:paraId="65F54B05" w14:textId="2119AD71"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1" w:history="1">
            <w:r w:rsidRPr="001F291F">
              <w:rPr>
                <w:rStyle w:val="Hyperlink"/>
                <w:noProof/>
                <w:lang w:val="en-AE"/>
              </w:rPr>
              <w:t>User Checklist for Frontend Operation</w:t>
            </w:r>
            <w:r>
              <w:rPr>
                <w:noProof/>
                <w:webHidden/>
              </w:rPr>
              <w:tab/>
            </w:r>
            <w:r>
              <w:rPr>
                <w:noProof/>
                <w:webHidden/>
              </w:rPr>
              <w:fldChar w:fldCharType="begin"/>
            </w:r>
            <w:r>
              <w:rPr>
                <w:noProof/>
                <w:webHidden/>
              </w:rPr>
              <w:instrText xml:space="preserve"> PAGEREF _Toc228388911 \h </w:instrText>
            </w:r>
            <w:r>
              <w:rPr>
                <w:noProof/>
                <w:webHidden/>
              </w:rPr>
            </w:r>
            <w:r>
              <w:rPr>
                <w:noProof/>
                <w:webHidden/>
              </w:rPr>
              <w:fldChar w:fldCharType="separate"/>
            </w:r>
            <w:r>
              <w:rPr>
                <w:noProof/>
                <w:webHidden/>
              </w:rPr>
              <w:t>64</w:t>
            </w:r>
            <w:r>
              <w:rPr>
                <w:noProof/>
                <w:webHidden/>
              </w:rPr>
              <w:fldChar w:fldCharType="end"/>
            </w:r>
          </w:hyperlink>
        </w:p>
        <w:p w14:paraId="0E4BF834" w14:textId="62A71B1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2" w:history="1">
            <w:r w:rsidRPr="001F291F">
              <w:rPr>
                <w:rStyle w:val="Hyperlink"/>
                <w:noProof/>
                <w:lang w:val="en-AE"/>
              </w:rPr>
              <w:t>Common Frontend Issues</w:t>
            </w:r>
            <w:r>
              <w:rPr>
                <w:noProof/>
                <w:webHidden/>
              </w:rPr>
              <w:tab/>
            </w:r>
            <w:r>
              <w:rPr>
                <w:noProof/>
                <w:webHidden/>
              </w:rPr>
              <w:fldChar w:fldCharType="begin"/>
            </w:r>
            <w:r>
              <w:rPr>
                <w:noProof/>
                <w:webHidden/>
              </w:rPr>
              <w:instrText xml:space="preserve"> PAGEREF _Toc228388912 \h </w:instrText>
            </w:r>
            <w:r>
              <w:rPr>
                <w:noProof/>
                <w:webHidden/>
              </w:rPr>
            </w:r>
            <w:r>
              <w:rPr>
                <w:noProof/>
                <w:webHidden/>
              </w:rPr>
              <w:fldChar w:fldCharType="separate"/>
            </w:r>
            <w:r>
              <w:rPr>
                <w:noProof/>
                <w:webHidden/>
              </w:rPr>
              <w:t>65</w:t>
            </w:r>
            <w:r>
              <w:rPr>
                <w:noProof/>
                <w:webHidden/>
              </w:rPr>
              <w:fldChar w:fldCharType="end"/>
            </w:r>
          </w:hyperlink>
        </w:p>
        <w:p w14:paraId="137DA043" w14:textId="07B5D014"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3" w:history="1">
            <w:r w:rsidRPr="001F291F">
              <w:rPr>
                <w:rStyle w:val="Hyperlink"/>
                <w:noProof/>
                <w:lang w:val="en-AE"/>
              </w:rPr>
              <w:t>Page shows “Failed to fetch”</w:t>
            </w:r>
            <w:r>
              <w:rPr>
                <w:noProof/>
                <w:webHidden/>
              </w:rPr>
              <w:tab/>
            </w:r>
            <w:r>
              <w:rPr>
                <w:noProof/>
                <w:webHidden/>
              </w:rPr>
              <w:fldChar w:fldCharType="begin"/>
            </w:r>
            <w:r>
              <w:rPr>
                <w:noProof/>
                <w:webHidden/>
              </w:rPr>
              <w:instrText xml:space="preserve"> PAGEREF _Toc228388913 \h </w:instrText>
            </w:r>
            <w:r>
              <w:rPr>
                <w:noProof/>
                <w:webHidden/>
              </w:rPr>
            </w:r>
            <w:r>
              <w:rPr>
                <w:noProof/>
                <w:webHidden/>
              </w:rPr>
              <w:fldChar w:fldCharType="separate"/>
            </w:r>
            <w:r>
              <w:rPr>
                <w:noProof/>
                <w:webHidden/>
              </w:rPr>
              <w:t>65</w:t>
            </w:r>
            <w:r>
              <w:rPr>
                <w:noProof/>
                <w:webHidden/>
              </w:rPr>
              <w:fldChar w:fldCharType="end"/>
            </w:r>
          </w:hyperlink>
        </w:p>
        <w:p w14:paraId="5579D4C0" w14:textId="3E3CF1D0"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4" w:history="1">
            <w:r w:rsidRPr="001F291F">
              <w:rPr>
                <w:rStyle w:val="Hyperlink"/>
                <w:noProof/>
                <w:lang w:val="en-AE"/>
              </w:rPr>
              <w:t>New UI changes are not visible.</w:t>
            </w:r>
            <w:r>
              <w:rPr>
                <w:noProof/>
                <w:webHidden/>
              </w:rPr>
              <w:tab/>
            </w:r>
            <w:r>
              <w:rPr>
                <w:noProof/>
                <w:webHidden/>
              </w:rPr>
              <w:fldChar w:fldCharType="begin"/>
            </w:r>
            <w:r>
              <w:rPr>
                <w:noProof/>
                <w:webHidden/>
              </w:rPr>
              <w:instrText xml:space="preserve"> PAGEREF _Toc228388914 \h </w:instrText>
            </w:r>
            <w:r>
              <w:rPr>
                <w:noProof/>
                <w:webHidden/>
              </w:rPr>
            </w:r>
            <w:r>
              <w:rPr>
                <w:noProof/>
                <w:webHidden/>
              </w:rPr>
              <w:fldChar w:fldCharType="separate"/>
            </w:r>
            <w:r>
              <w:rPr>
                <w:noProof/>
                <w:webHidden/>
              </w:rPr>
              <w:t>65</w:t>
            </w:r>
            <w:r>
              <w:rPr>
                <w:noProof/>
                <w:webHidden/>
              </w:rPr>
              <w:fldChar w:fldCharType="end"/>
            </w:r>
          </w:hyperlink>
        </w:p>
        <w:p w14:paraId="3DE39C3F" w14:textId="2F5EB6E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5" w:history="1">
            <w:r w:rsidRPr="001F291F">
              <w:rPr>
                <w:rStyle w:val="Hyperlink"/>
                <w:noProof/>
                <w:lang w:val="en-AE"/>
              </w:rPr>
              <w:t>The dataset label looks wrong.</w:t>
            </w:r>
            <w:r>
              <w:rPr>
                <w:noProof/>
                <w:webHidden/>
              </w:rPr>
              <w:tab/>
            </w:r>
            <w:r>
              <w:rPr>
                <w:noProof/>
                <w:webHidden/>
              </w:rPr>
              <w:fldChar w:fldCharType="begin"/>
            </w:r>
            <w:r>
              <w:rPr>
                <w:noProof/>
                <w:webHidden/>
              </w:rPr>
              <w:instrText xml:space="preserve"> PAGEREF _Toc228388915 \h </w:instrText>
            </w:r>
            <w:r>
              <w:rPr>
                <w:noProof/>
                <w:webHidden/>
              </w:rPr>
            </w:r>
            <w:r>
              <w:rPr>
                <w:noProof/>
                <w:webHidden/>
              </w:rPr>
              <w:fldChar w:fldCharType="separate"/>
            </w:r>
            <w:r>
              <w:rPr>
                <w:noProof/>
                <w:webHidden/>
              </w:rPr>
              <w:t>66</w:t>
            </w:r>
            <w:r>
              <w:rPr>
                <w:noProof/>
                <w:webHidden/>
              </w:rPr>
              <w:fldChar w:fldCharType="end"/>
            </w:r>
          </w:hyperlink>
        </w:p>
        <w:p w14:paraId="5FEDF633" w14:textId="015F6F3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6" w:history="1">
            <w:r w:rsidRPr="001F291F">
              <w:rPr>
                <w:rStyle w:val="Hyperlink"/>
                <w:noProof/>
              </w:rPr>
              <w:t>Saved parameter sets disappear.</w:t>
            </w:r>
            <w:r>
              <w:rPr>
                <w:noProof/>
                <w:webHidden/>
              </w:rPr>
              <w:tab/>
            </w:r>
            <w:r>
              <w:rPr>
                <w:noProof/>
                <w:webHidden/>
              </w:rPr>
              <w:fldChar w:fldCharType="begin"/>
            </w:r>
            <w:r>
              <w:rPr>
                <w:noProof/>
                <w:webHidden/>
              </w:rPr>
              <w:instrText xml:space="preserve"> PAGEREF _Toc228388916 \h </w:instrText>
            </w:r>
            <w:r>
              <w:rPr>
                <w:noProof/>
                <w:webHidden/>
              </w:rPr>
            </w:r>
            <w:r>
              <w:rPr>
                <w:noProof/>
                <w:webHidden/>
              </w:rPr>
              <w:fldChar w:fldCharType="separate"/>
            </w:r>
            <w:r>
              <w:rPr>
                <w:noProof/>
                <w:webHidden/>
              </w:rPr>
              <w:t>66</w:t>
            </w:r>
            <w:r>
              <w:rPr>
                <w:noProof/>
                <w:webHidden/>
              </w:rPr>
              <w:fldChar w:fldCharType="end"/>
            </w:r>
          </w:hyperlink>
        </w:p>
        <w:p w14:paraId="470AF026" w14:textId="172AE7C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7" w:history="1">
            <w:r w:rsidRPr="001F291F">
              <w:rPr>
                <w:rStyle w:val="Hyperlink"/>
                <w:noProof/>
              </w:rPr>
              <w:t>Chart export does not work.</w:t>
            </w:r>
            <w:r>
              <w:rPr>
                <w:noProof/>
                <w:webHidden/>
              </w:rPr>
              <w:tab/>
            </w:r>
            <w:r>
              <w:rPr>
                <w:noProof/>
                <w:webHidden/>
              </w:rPr>
              <w:fldChar w:fldCharType="begin"/>
            </w:r>
            <w:r>
              <w:rPr>
                <w:noProof/>
                <w:webHidden/>
              </w:rPr>
              <w:instrText xml:space="preserve"> PAGEREF _Toc228388917 \h </w:instrText>
            </w:r>
            <w:r>
              <w:rPr>
                <w:noProof/>
                <w:webHidden/>
              </w:rPr>
            </w:r>
            <w:r>
              <w:rPr>
                <w:noProof/>
                <w:webHidden/>
              </w:rPr>
              <w:fldChar w:fldCharType="separate"/>
            </w:r>
            <w:r>
              <w:rPr>
                <w:noProof/>
                <w:webHidden/>
              </w:rPr>
              <w:t>66</w:t>
            </w:r>
            <w:r>
              <w:rPr>
                <w:noProof/>
                <w:webHidden/>
              </w:rPr>
              <w:fldChar w:fldCharType="end"/>
            </w:r>
          </w:hyperlink>
        </w:p>
        <w:p w14:paraId="09ABB1AF" w14:textId="74A82512"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8" w:history="1">
            <w:r w:rsidRPr="001F291F">
              <w:rPr>
                <w:rStyle w:val="Hyperlink"/>
                <w:noProof/>
                <w:lang w:val="en-AE"/>
              </w:rPr>
              <w:t>Frontend Operation Summary</w:t>
            </w:r>
            <w:r>
              <w:rPr>
                <w:noProof/>
                <w:webHidden/>
              </w:rPr>
              <w:tab/>
            </w:r>
            <w:r>
              <w:rPr>
                <w:noProof/>
                <w:webHidden/>
              </w:rPr>
              <w:fldChar w:fldCharType="begin"/>
            </w:r>
            <w:r>
              <w:rPr>
                <w:noProof/>
                <w:webHidden/>
              </w:rPr>
              <w:instrText xml:space="preserve"> PAGEREF _Toc228388918 \h </w:instrText>
            </w:r>
            <w:r>
              <w:rPr>
                <w:noProof/>
                <w:webHidden/>
              </w:rPr>
            </w:r>
            <w:r>
              <w:rPr>
                <w:noProof/>
                <w:webHidden/>
              </w:rPr>
              <w:fldChar w:fldCharType="separate"/>
            </w:r>
            <w:r>
              <w:rPr>
                <w:noProof/>
                <w:webHidden/>
              </w:rPr>
              <w:t>66</w:t>
            </w:r>
            <w:r>
              <w:rPr>
                <w:noProof/>
                <w:webHidden/>
              </w:rPr>
              <w:fldChar w:fldCharType="end"/>
            </w:r>
          </w:hyperlink>
        </w:p>
        <w:p w14:paraId="1ACC2BD1" w14:textId="17CD8229"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19" w:history="1">
            <w:r w:rsidRPr="001F291F">
              <w:rPr>
                <w:rStyle w:val="Hyperlink"/>
                <w:noProof/>
                <w:lang w:val="en-AE"/>
              </w:rPr>
              <w:t>CHAPTER 6 - Backend Operation</w:t>
            </w:r>
            <w:r>
              <w:rPr>
                <w:noProof/>
                <w:webHidden/>
              </w:rPr>
              <w:tab/>
            </w:r>
            <w:r>
              <w:rPr>
                <w:noProof/>
                <w:webHidden/>
              </w:rPr>
              <w:fldChar w:fldCharType="begin"/>
            </w:r>
            <w:r>
              <w:rPr>
                <w:noProof/>
                <w:webHidden/>
              </w:rPr>
              <w:instrText xml:space="preserve"> PAGEREF _Toc228388919 \h </w:instrText>
            </w:r>
            <w:r>
              <w:rPr>
                <w:noProof/>
                <w:webHidden/>
              </w:rPr>
            </w:r>
            <w:r>
              <w:rPr>
                <w:noProof/>
                <w:webHidden/>
              </w:rPr>
              <w:fldChar w:fldCharType="separate"/>
            </w:r>
            <w:r>
              <w:rPr>
                <w:noProof/>
                <w:webHidden/>
              </w:rPr>
              <w:t>68</w:t>
            </w:r>
            <w:r>
              <w:rPr>
                <w:noProof/>
                <w:webHidden/>
              </w:rPr>
              <w:fldChar w:fldCharType="end"/>
            </w:r>
          </w:hyperlink>
        </w:p>
        <w:p w14:paraId="25B9AEF8" w14:textId="24139B4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0" w:history="1">
            <w:r w:rsidRPr="001F291F">
              <w:rPr>
                <w:rStyle w:val="Hyperlink"/>
                <w:noProof/>
                <w:lang w:val="en-AE"/>
              </w:rPr>
              <w:t>Routers</w:t>
            </w:r>
            <w:r>
              <w:rPr>
                <w:noProof/>
                <w:webHidden/>
              </w:rPr>
              <w:tab/>
            </w:r>
            <w:r>
              <w:rPr>
                <w:noProof/>
                <w:webHidden/>
              </w:rPr>
              <w:fldChar w:fldCharType="begin"/>
            </w:r>
            <w:r>
              <w:rPr>
                <w:noProof/>
                <w:webHidden/>
              </w:rPr>
              <w:instrText xml:space="preserve"> PAGEREF _Toc228388920 \h </w:instrText>
            </w:r>
            <w:r>
              <w:rPr>
                <w:noProof/>
                <w:webHidden/>
              </w:rPr>
            </w:r>
            <w:r>
              <w:rPr>
                <w:noProof/>
                <w:webHidden/>
              </w:rPr>
              <w:fldChar w:fldCharType="separate"/>
            </w:r>
            <w:r>
              <w:rPr>
                <w:noProof/>
                <w:webHidden/>
              </w:rPr>
              <w:t>68</w:t>
            </w:r>
            <w:r>
              <w:rPr>
                <w:noProof/>
                <w:webHidden/>
              </w:rPr>
              <w:fldChar w:fldCharType="end"/>
            </w:r>
          </w:hyperlink>
        </w:p>
        <w:p w14:paraId="5F7A22DA" w14:textId="6FD04A9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1" w:history="1">
            <w:r w:rsidRPr="001F291F">
              <w:rPr>
                <w:rStyle w:val="Hyperlink"/>
                <w:noProof/>
                <w:lang w:val="en-AE"/>
              </w:rPr>
              <w:t>Services</w:t>
            </w:r>
            <w:r>
              <w:rPr>
                <w:noProof/>
                <w:webHidden/>
              </w:rPr>
              <w:tab/>
            </w:r>
            <w:r>
              <w:rPr>
                <w:noProof/>
                <w:webHidden/>
              </w:rPr>
              <w:fldChar w:fldCharType="begin"/>
            </w:r>
            <w:r>
              <w:rPr>
                <w:noProof/>
                <w:webHidden/>
              </w:rPr>
              <w:instrText xml:space="preserve"> PAGEREF _Toc228388921 \h </w:instrText>
            </w:r>
            <w:r>
              <w:rPr>
                <w:noProof/>
                <w:webHidden/>
              </w:rPr>
            </w:r>
            <w:r>
              <w:rPr>
                <w:noProof/>
                <w:webHidden/>
              </w:rPr>
              <w:fldChar w:fldCharType="separate"/>
            </w:r>
            <w:r>
              <w:rPr>
                <w:noProof/>
                <w:webHidden/>
              </w:rPr>
              <w:t>69</w:t>
            </w:r>
            <w:r>
              <w:rPr>
                <w:noProof/>
                <w:webHidden/>
              </w:rPr>
              <w:fldChar w:fldCharType="end"/>
            </w:r>
          </w:hyperlink>
        </w:p>
        <w:p w14:paraId="6B97FF53" w14:textId="0161754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2" w:history="1">
            <w:r w:rsidRPr="001F291F">
              <w:rPr>
                <w:rStyle w:val="Hyperlink"/>
                <w:noProof/>
                <w:lang w:val="en-AE"/>
              </w:rPr>
              <w:t>Deterministic Modules</w:t>
            </w:r>
            <w:r>
              <w:rPr>
                <w:noProof/>
                <w:webHidden/>
              </w:rPr>
              <w:tab/>
            </w:r>
            <w:r>
              <w:rPr>
                <w:noProof/>
                <w:webHidden/>
              </w:rPr>
              <w:fldChar w:fldCharType="begin"/>
            </w:r>
            <w:r>
              <w:rPr>
                <w:noProof/>
                <w:webHidden/>
              </w:rPr>
              <w:instrText xml:space="preserve"> PAGEREF _Toc228388922 \h </w:instrText>
            </w:r>
            <w:r>
              <w:rPr>
                <w:noProof/>
                <w:webHidden/>
              </w:rPr>
            </w:r>
            <w:r>
              <w:rPr>
                <w:noProof/>
                <w:webHidden/>
              </w:rPr>
              <w:fldChar w:fldCharType="separate"/>
            </w:r>
            <w:r>
              <w:rPr>
                <w:noProof/>
                <w:webHidden/>
              </w:rPr>
              <w:t>70</w:t>
            </w:r>
            <w:r>
              <w:rPr>
                <w:noProof/>
                <w:webHidden/>
              </w:rPr>
              <w:fldChar w:fldCharType="end"/>
            </w:r>
          </w:hyperlink>
        </w:p>
        <w:p w14:paraId="412B1634" w14:textId="3E7E33F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3" w:history="1">
            <w:r w:rsidRPr="001F291F">
              <w:rPr>
                <w:rStyle w:val="Hyperlink"/>
                <w:noProof/>
                <w:lang w:val="en-AE"/>
              </w:rPr>
              <w:t>Saved Artifact Model</w:t>
            </w:r>
            <w:r>
              <w:rPr>
                <w:noProof/>
                <w:webHidden/>
              </w:rPr>
              <w:tab/>
            </w:r>
            <w:r>
              <w:rPr>
                <w:noProof/>
                <w:webHidden/>
              </w:rPr>
              <w:fldChar w:fldCharType="begin"/>
            </w:r>
            <w:r>
              <w:rPr>
                <w:noProof/>
                <w:webHidden/>
              </w:rPr>
              <w:instrText xml:space="preserve"> PAGEREF _Toc228388923 \h </w:instrText>
            </w:r>
            <w:r>
              <w:rPr>
                <w:noProof/>
                <w:webHidden/>
              </w:rPr>
            </w:r>
            <w:r>
              <w:rPr>
                <w:noProof/>
                <w:webHidden/>
              </w:rPr>
              <w:fldChar w:fldCharType="separate"/>
            </w:r>
            <w:r>
              <w:rPr>
                <w:noProof/>
                <w:webHidden/>
              </w:rPr>
              <w:t>71</w:t>
            </w:r>
            <w:r>
              <w:rPr>
                <w:noProof/>
                <w:webHidden/>
              </w:rPr>
              <w:fldChar w:fldCharType="end"/>
            </w:r>
          </w:hyperlink>
        </w:p>
        <w:p w14:paraId="2CFF96E4" w14:textId="028E9D23"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4" w:history="1">
            <w:r w:rsidRPr="001F291F">
              <w:rPr>
                <w:rStyle w:val="Hyperlink"/>
                <w:noProof/>
                <w:lang w:val="en-AE"/>
              </w:rPr>
              <w:t>Deletion Integrity</w:t>
            </w:r>
            <w:r>
              <w:rPr>
                <w:noProof/>
                <w:webHidden/>
              </w:rPr>
              <w:tab/>
            </w:r>
            <w:r>
              <w:rPr>
                <w:noProof/>
                <w:webHidden/>
              </w:rPr>
              <w:fldChar w:fldCharType="begin"/>
            </w:r>
            <w:r>
              <w:rPr>
                <w:noProof/>
                <w:webHidden/>
              </w:rPr>
              <w:instrText xml:space="preserve"> PAGEREF _Toc228388924 \h </w:instrText>
            </w:r>
            <w:r>
              <w:rPr>
                <w:noProof/>
                <w:webHidden/>
              </w:rPr>
            </w:r>
            <w:r>
              <w:rPr>
                <w:noProof/>
                <w:webHidden/>
              </w:rPr>
              <w:fldChar w:fldCharType="separate"/>
            </w:r>
            <w:r>
              <w:rPr>
                <w:noProof/>
                <w:webHidden/>
              </w:rPr>
              <w:t>73</w:t>
            </w:r>
            <w:r>
              <w:rPr>
                <w:noProof/>
                <w:webHidden/>
              </w:rPr>
              <w:fldChar w:fldCharType="end"/>
            </w:r>
          </w:hyperlink>
        </w:p>
        <w:p w14:paraId="644C8609" w14:textId="09339AC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5" w:history="1">
            <w:r w:rsidRPr="001F291F">
              <w:rPr>
                <w:rStyle w:val="Hyperlink"/>
                <w:noProof/>
                <w:lang w:val="en-AE"/>
              </w:rPr>
              <w:t>Routing and Controls</w:t>
            </w:r>
            <w:r>
              <w:rPr>
                <w:noProof/>
                <w:webHidden/>
              </w:rPr>
              <w:tab/>
            </w:r>
            <w:r>
              <w:rPr>
                <w:noProof/>
                <w:webHidden/>
              </w:rPr>
              <w:fldChar w:fldCharType="begin"/>
            </w:r>
            <w:r>
              <w:rPr>
                <w:noProof/>
                <w:webHidden/>
              </w:rPr>
              <w:instrText xml:space="preserve"> PAGEREF _Toc228388925 \h </w:instrText>
            </w:r>
            <w:r>
              <w:rPr>
                <w:noProof/>
                <w:webHidden/>
              </w:rPr>
            </w:r>
            <w:r>
              <w:rPr>
                <w:noProof/>
                <w:webHidden/>
              </w:rPr>
              <w:fldChar w:fldCharType="separate"/>
            </w:r>
            <w:r>
              <w:rPr>
                <w:noProof/>
                <w:webHidden/>
              </w:rPr>
              <w:t>74</w:t>
            </w:r>
            <w:r>
              <w:rPr>
                <w:noProof/>
                <w:webHidden/>
              </w:rPr>
              <w:fldChar w:fldCharType="end"/>
            </w:r>
          </w:hyperlink>
        </w:p>
        <w:p w14:paraId="66BF05F9" w14:textId="2CCE403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6" w:history="1">
            <w:r w:rsidRPr="001F291F">
              <w:rPr>
                <w:rStyle w:val="Hyperlink"/>
                <w:noProof/>
                <w:lang w:val="en-AE"/>
              </w:rPr>
              <w:t>Capability Catalog</w:t>
            </w:r>
            <w:r>
              <w:rPr>
                <w:noProof/>
                <w:webHidden/>
              </w:rPr>
              <w:tab/>
            </w:r>
            <w:r>
              <w:rPr>
                <w:noProof/>
                <w:webHidden/>
              </w:rPr>
              <w:fldChar w:fldCharType="begin"/>
            </w:r>
            <w:r>
              <w:rPr>
                <w:noProof/>
                <w:webHidden/>
              </w:rPr>
              <w:instrText xml:space="preserve"> PAGEREF _Toc228388926 \h </w:instrText>
            </w:r>
            <w:r>
              <w:rPr>
                <w:noProof/>
                <w:webHidden/>
              </w:rPr>
            </w:r>
            <w:r>
              <w:rPr>
                <w:noProof/>
                <w:webHidden/>
              </w:rPr>
              <w:fldChar w:fldCharType="separate"/>
            </w:r>
            <w:r>
              <w:rPr>
                <w:noProof/>
                <w:webHidden/>
              </w:rPr>
              <w:t>75</w:t>
            </w:r>
            <w:r>
              <w:rPr>
                <w:noProof/>
                <w:webHidden/>
              </w:rPr>
              <w:fldChar w:fldCharType="end"/>
            </w:r>
          </w:hyperlink>
        </w:p>
        <w:p w14:paraId="49550137" w14:textId="36F3F74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7" w:history="1">
            <w:r w:rsidRPr="001F291F">
              <w:rPr>
                <w:rStyle w:val="Hyperlink"/>
                <w:noProof/>
                <w:lang w:val="en-AE"/>
              </w:rPr>
              <w:t>Analysis Controls</w:t>
            </w:r>
            <w:r>
              <w:rPr>
                <w:noProof/>
                <w:webHidden/>
              </w:rPr>
              <w:tab/>
            </w:r>
            <w:r>
              <w:rPr>
                <w:noProof/>
                <w:webHidden/>
              </w:rPr>
              <w:fldChar w:fldCharType="begin"/>
            </w:r>
            <w:r>
              <w:rPr>
                <w:noProof/>
                <w:webHidden/>
              </w:rPr>
              <w:instrText xml:space="preserve"> PAGEREF _Toc228388927 \h </w:instrText>
            </w:r>
            <w:r>
              <w:rPr>
                <w:noProof/>
                <w:webHidden/>
              </w:rPr>
            </w:r>
            <w:r>
              <w:rPr>
                <w:noProof/>
                <w:webHidden/>
              </w:rPr>
              <w:fldChar w:fldCharType="separate"/>
            </w:r>
            <w:r>
              <w:rPr>
                <w:noProof/>
                <w:webHidden/>
              </w:rPr>
              <w:t>76</w:t>
            </w:r>
            <w:r>
              <w:rPr>
                <w:noProof/>
                <w:webHidden/>
              </w:rPr>
              <w:fldChar w:fldCharType="end"/>
            </w:r>
          </w:hyperlink>
        </w:p>
        <w:p w14:paraId="5D1C7A10" w14:textId="1E59DAF6"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8" w:history="1">
            <w:r w:rsidRPr="001F291F">
              <w:rPr>
                <w:rStyle w:val="Hyperlink"/>
                <w:noProof/>
                <w:lang w:val="en-AE"/>
              </w:rPr>
              <w:t>Document Retrieval and RAG Support</w:t>
            </w:r>
            <w:r>
              <w:rPr>
                <w:noProof/>
                <w:webHidden/>
              </w:rPr>
              <w:tab/>
            </w:r>
            <w:r>
              <w:rPr>
                <w:noProof/>
                <w:webHidden/>
              </w:rPr>
              <w:fldChar w:fldCharType="begin"/>
            </w:r>
            <w:r>
              <w:rPr>
                <w:noProof/>
                <w:webHidden/>
              </w:rPr>
              <w:instrText xml:space="preserve"> PAGEREF _Toc228388928 \h </w:instrText>
            </w:r>
            <w:r>
              <w:rPr>
                <w:noProof/>
                <w:webHidden/>
              </w:rPr>
            </w:r>
            <w:r>
              <w:rPr>
                <w:noProof/>
                <w:webHidden/>
              </w:rPr>
              <w:fldChar w:fldCharType="separate"/>
            </w:r>
            <w:r>
              <w:rPr>
                <w:noProof/>
                <w:webHidden/>
              </w:rPr>
              <w:t>76</w:t>
            </w:r>
            <w:r>
              <w:rPr>
                <w:noProof/>
                <w:webHidden/>
              </w:rPr>
              <w:fldChar w:fldCharType="end"/>
            </w:r>
          </w:hyperlink>
        </w:p>
        <w:p w14:paraId="2883A4E9" w14:textId="28B362A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29" w:history="1">
            <w:r w:rsidRPr="001F291F">
              <w:rPr>
                <w:rStyle w:val="Hyperlink"/>
                <w:noProof/>
                <w:lang w:val="en-AE"/>
              </w:rPr>
              <w:t>Report Generation</w:t>
            </w:r>
            <w:r>
              <w:rPr>
                <w:noProof/>
                <w:webHidden/>
              </w:rPr>
              <w:tab/>
            </w:r>
            <w:r>
              <w:rPr>
                <w:noProof/>
                <w:webHidden/>
              </w:rPr>
              <w:fldChar w:fldCharType="begin"/>
            </w:r>
            <w:r>
              <w:rPr>
                <w:noProof/>
                <w:webHidden/>
              </w:rPr>
              <w:instrText xml:space="preserve"> PAGEREF _Toc228388929 \h </w:instrText>
            </w:r>
            <w:r>
              <w:rPr>
                <w:noProof/>
                <w:webHidden/>
              </w:rPr>
            </w:r>
            <w:r>
              <w:rPr>
                <w:noProof/>
                <w:webHidden/>
              </w:rPr>
              <w:fldChar w:fldCharType="separate"/>
            </w:r>
            <w:r>
              <w:rPr>
                <w:noProof/>
                <w:webHidden/>
              </w:rPr>
              <w:t>77</w:t>
            </w:r>
            <w:r>
              <w:rPr>
                <w:noProof/>
                <w:webHidden/>
              </w:rPr>
              <w:fldChar w:fldCharType="end"/>
            </w:r>
          </w:hyperlink>
        </w:p>
        <w:p w14:paraId="5D5A441A" w14:textId="06B0F59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0" w:history="1">
            <w:r w:rsidRPr="001F291F">
              <w:rPr>
                <w:rStyle w:val="Hyperlink"/>
                <w:noProof/>
                <w:lang w:val="en-AE"/>
              </w:rPr>
              <w:t>FRAT Backend Workflow</w:t>
            </w:r>
            <w:r>
              <w:rPr>
                <w:noProof/>
                <w:webHidden/>
              </w:rPr>
              <w:tab/>
            </w:r>
            <w:r>
              <w:rPr>
                <w:noProof/>
                <w:webHidden/>
              </w:rPr>
              <w:fldChar w:fldCharType="begin"/>
            </w:r>
            <w:r>
              <w:rPr>
                <w:noProof/>
                <w:webHidden/>
              </w:rPr>
              <w:instrText xml:space="preserve"> PAGEREF _Toc228388930 \h </w:instrText>
            </w:r>
            <w:r>
              <w:rPr>
                <w:noProof/>
                <w:webHidden/>
              </w:rPr>
            </w:r>
            <w:r>
              <w:rPr>
                <w:noProof/>
                <w:webHidden/>
              </w:rPr>
              <w:fldChar w:fldCharType="separate"/>
            </w:r>
            <w:r>
              <w:rPr>
                <w:noProof/>
                <w:webHidden/>
              </w:rPr>
              <w:t>78</w:t>
            </w:r>
            <w:r>
              <w:rPr>
                <w:noProof/>
                <w:webHidden/>
              </w:rPr>
              <w:fldChar w:fldCharType="end"/>
            </w:r>
          </w:hyperlink>
        </w:p>
        <w:p w14:paraId="6AF381E5" w14:textId="5C7F1F8C"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1" w:history="1">
            <w:r w:rsidRPr="001F291F">
              <w:rPr>
                <w:rStyle w:val="Hyperlink"/>
                <w:noProof/>
                <w:lang w:val="en-AE"/>
              </w:rPr>
              <w:t>Backend Operation Summary</w:t>
            </w:r>
            <w:r>
              <w:rPr>
                <w:noProof/>
                <w:webHidden/>
              </w:rPr>
              <w:tab/>
            </w:r>
            <w:r>
              <w:rPr>
                <w:noProof/>
                <w:webHidden/>
              </w:rPr>
              <w:fldChar w:fldCharType="begin"/>
            </w:r>
            <w:r>
              <w:rPr>
                <w:noProof/>
                <w:webHidden/>
              </w:rPr>
              <w:instrText xml:space="preserve"> PAGEREF _Toc228388931 \h </w:instrText>
            </w:r>
            <w:r>
              <w:rPr>
                <w:noProof/>
                <w:webHidden/>
              </w:rPr>
            </w:r>
            <w:r>
              <w:rPr>
                <w:noProof/>
                <w:webHidden/>
              </w:rPr>
              <w:fldChar w:fldCharType="separate"/>
            </w:r>
            <w:r>
              <w:rPr>
                <w:noProof/>
                <w:webHidden/>
              </w:rPr>
              <w:t>78</w:t>
            </w:r>
            <w:r>
              <w:rPr>
                <w:noProof/>
                <w:webHidden/>
              </w:rPr>
              <w:fldChar w:fldCharType="end"/>
            </w:r>
          </w:hyperlink>
        </w:p>
        <w:p w14:paraId="1ACB0FFA" w14:textId="16B2FEAB"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2" w:history="1">
            <w:r w:rsidRPr="001F291F">
              <w:rPr>
                <w:rStyle w:val="Hyperlink"/>
                <w:noProof/>
                <w:lang w:val="en-AE"/>
              </w:rPr>
              <w:t>CHAPTER 7 - Database and Data Model</w:t>
            </w:r>
            <w:r>
              <w:rPr>
                <w:noProof/>
                <w:webHidden/>
              </w:rPr>
              <w:tab/>
            </w:r>
            <w:r>
              <w:rPr>
                <w:noProof/>
                <w:webHidden/>
              </w:rPr>
              <w:fldChar w:fldCharType="begin"/>
            </w:r>
            <w:r>
              <w:rPr>
                <w:noProof/>
                <w:webHidden/>
              </w:rPr>
              <w:instrText xml:space="preserve"> PAGEREF _Toc228388932 \h </w:instrText>
            </w:r>
            <w:r>
              <w:rPr>
                <w:noProof/>
                <w:webHidden/>
              </w:rPr>
            </w:r>
            <w:r>
              <w:rPr>
                <w:noProof/>
                <w:webHidden/>
              </w:rPr>
              <w:fldChar w:fldCharType="separate"/>
            </w:r>
            <w:r>
              <w:rPr>
                <w:noProof/>
                <w:webHidden/>
              </w:rPr>
              <w:t>80</w:t>
            </w:r>
            <w:r>
              <w:rPr>
                <w:noProof/>
                <w:webHidden/>
              </w:rPr>
              <w:fldChar w:fldCharType="end"/>
            </w:r>
          </w:hyperlink>
        </w:p>
        <w:p w14:paraId="7B309EF1" w14:textId="232F0BB8"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3" w:history="1">
            <w:r w:rsidRPr="001F291F">
              <w:rPr>
                <w:rStyle w:val="Hyperlink"/>
                <w:noProof/>
                <w:lang w:val="en-AE"/>
              </w:rPr>
              <w:t>Main Entities</w:t>
            </w:r>
            <w:r>
              <w:rPr>
                <w:noProof/>
                <w:webHidden/>
              </w:rPr>
              <w:tab/>
            </w:r>
            <w:r>
              <w:rPr>
                <w:noProof/>
                <w:webHidden/>
              </w:rPr>
              <w:fldChar w:fldCharType="begin"/>
            </w:r>
            <w:r>
              <w:rPr>
                <w:noProof/>
                <w:webHidden/>
              </w:rPr>
              <w:instrText xml:space="preserve"> PAGEREF _Toc228388933 \h </w:instrText>
            </w:r>
            <w:r>
              <w:rPr>
                <w:noProof/>
                <w:webHidden/>
              </w:rPr>
            </w:r>
            <w:r>
              <w:rPr>
                <w:noProof/>
                <w:webHidden/>
              </w:rPr>
              <w:fldChar w:fldCharType="separate"/>
            </w:r>
            <w:r>
              <w:rPr>
                <w:noProof/>
                <w:webHidden/>
              </w:rPr>
              <w:t>80</w:t>
            </w:r>
            <w:r>
              <w:rPr>
                <w:noProof/>
                <w:webHidden/>
              </w:rPr>
              <w:fldChar w:fldCharType="end"/>
            </w:r>
          </w:hyperlink>
        </w:p>
        <w:p w14:paraId="134E7B70" w14:textId="085770F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4" w:history="1">
            <w:r w:rsidRPr="001F291F">
              <w:rPr>
                <w:rStyle w:val="Hyperlink"/>
                <w:noProof/>
                <w:lang w:val="en-AE"/>
              </w:rPr>
              <w:t>User</w:t>
            </w:r>
            <w:r>
              <w:rPr>
                <w:noProof/>
                <w:webHidden/>
              </w:rPr>
              <w:tab/>
            </w:r>
            <w:r>
              <w:rPr>
                <w:noProof/>
                <w:webHidden/>
              </w:rPr>
              <w:fldChar w:fldCharType="begin"/>
            </w:r>
            <w:r>
              <w:rPr>
                <w:noProof/>
                <w:webHidden/>
              </w:rPr>
              <w:instrText xml:space="preserve"> PAGEREF _Toc228388934 \h </w:instrText>
            </w:r>
            <w:r>
              <w:rPr>
                <w:noProof/>
                <w:webHidden/>
              </w:rPr>
            </w:r>
            <w:r>
              <w:rPr>
                <w:noProof/>
                <w:webHidden/>
              </w:rPr>
              <w:fldChar w:fldCharType="separate"/>
            </w:r>
            <w:r>
              <w:rPr>
                <w:noProof/>
                <w:webHidden/>
              </w:rPr>
              <w:t>81</w:t>
            </w:r>
            <w:r>
              <w:rPr>
                <w:noProof/>
                <w:webHidden/>
              </w:rPr>
              <w:fldChar w:fldCharType="end"/>
            </w:r>
          </w:hyperlink>
        </w:p>
        <w:p w14:paraId="44E24324" w14:textId="1671C37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5" w:history="1">
            <w:r w:rsidRPr="001F291F">
              <w:rPr>
                <w:rStyle w:val="Hyperlink"/>
                <w:noProof/>
              </w:rPr>
              <w:t>FlightTest</w:t>
            </w:r>
            <w:r>
              <w:rPr>
                <w:noProof/>
                <w:webHidden/>
              </w:rPr>
              <w:tab/>
            </w:r>
            <w:r>
              <w:rPr>
                <w:noProof/>
                <w:webHidden/>
              </w:rPr>
              <w:fldChar w:fldCharType="begin"/>
            </w:r>
            <w:r>
              <w:rPr>
                <w:noProof/>
                <w:webHidden/>
              </w:rPr>
              <w:instrText xml:space="preserve"> PAGEREF _Toc228388935 \h </w:instrText>
            </w:r>
            <w:r>
              <w:rPr>
                <w:noProof/>
                <w:webHidden/>
              </w:rPr>
            </w:r>
            <w:r>
              <w:rPr>
                <w:noProof/>
                <w:webHidden/>
              </w:rPr>
              <w:fldChar w:fldCharType="separate"/>
            </w:r>
            <w:r>
              <w:rPr>
                <w:noProof/>
                <w:webHidden/>
              </w:rPr>
              <w:t>81</w:t>
            </w:r>
            <w:r>
              <w:rPr>
                <w:noProof/>
                <w:webHidden/>
              </w:rPr>
              <w:fldChar w:fldCharType="end"/>
            </w:r>
          </w:hyperlink>
        </w:p>
        <w:p w14:paraId="3736928C" w14:textId="2A4D92E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6" w:history="1">
            <w:r w:rsidRPr="001F291F">
              <w:rPr>
                <w:rStyle w:val="Hyperlink"/>
                <w:noProof/>
              </w:rPr>
              <w:t>DatasetVersion</w:t>
            </w:r>
            <w:r>
              <w:rPr>
                <w:noProof/>
                <w:webHidden/>
              </w:rPr>
              <w:tab/>
            </w:r>
            <w:r>
              <w:rPr>
                <w:noProof/>
                <w:webHidden/>
              </w:rPr>
              <w:fldChar w:fldCharType="begin"/>
            </w:r>
            <w:r>
              <w:rPr>
                <w:noProof/>
                <w:webHidden/>
              </w:rPr>
              <w:instrText xml:space="preserve"> PAGEREF _Toc228388936 \h </w:instrText>
            </w:r>
            <w:r>
              <w:rPr>
                <w:noProof/>
                <w:webHidden/>
              </w:rPr>
            </w:r>
            <w:r>
              <w:rPr>
                <w:noProof/>
                <w:webHidden/>
              </w:rPr>
              <w:fldChar w:fldCharType="separate"/>
            </w:r>
            <w:r>
              <w:rPr>
                <w:noProof/>
                <w:webHidden/>
              </w:rPr>
              <w:t>82</w:t>
            </w:r>
            <w:r>
              <w:rPr>
                <w:noProof/>
                <w:webHidden/>
              </w:rPr>
              <w:fldChar w:fldCharType="end"/>
            </w:r>
          </w:hyperlink>
        </w:p>
        <w:p w14:paraId="43A0CFDD" w14:textId="51F9E3C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7" w:history="1">
            <w:r w:rsidRPr="001F291F">
              <w:rPr>
                <w:rStyle w:val="Hyperlink"/>
                <w:noProof/>
              </w:rPr>
              <w:t>IngestionSession</w:t>
            </w:r>
            <w:r>
              <w:rPr>
                <w:noProof/>
                <w:webHidden/>
              </w:rPr>
              <w:tab/>
            </w:r>
            <w:r>
              <w:rPr>
                <w:noProof/>
                <w:webHidden/>
              </w:rPr>
              <w:fldChar w:fldCharType="begin"/>
            </w:r>
            <w:r>
              <w:rPr>
                <w:noProof/>
                <w:webHidden/>
              </w:rPr>
              <w:instrText xml:space="preserve"> PAGEREF _Toc228388937 \h </w:instrText>
            </w:r>
            <w:r>
              <w:rPr>
                <w:noProof/>
                <w:webHidden/>
              </w:rPr>
            </w:r>
            <w:r>
              <w:rPr>
                <w:noProof/>
                <w:webHidden/>
              </w:rPr>
              <w:fldChar w:fldCharType="separate"/>
            </w:r>
            <w:r>
              <w:rPr>
                <w:noProof/>
                <w:webHidden/>
              </w:rPr>
              <w:t>82</w:t>
            </w:r>
            <w:r>
              <w:rPr>
                <w:noProof/>
                <w:webHidden/>
              </w:rPr>
              <w:fldChar w:fldCharType="end"/>
            </w:r>
          </w:hyperlink>
        </w:p>
        <w:p w14:paraId="0B53244F" w14:textId="6C3F486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8" w:history="1">
            <w:r w:rsidRPr="001F291F">
              <w:rPr>
                <w:rStyle w:val="Hyperlink"/>
                <w:noProof/>
              </w:rPr>
              <w:t>TestParameter</w:t>
            </w:r>
            <w:r>
              <w:rPr>
                <w:noProof/>
                <w:webHidden/>
              </w:rPr>
              <w:tab/>
            </w:r>
            <w:r>
              <w:rPr>
                <w:noProof/>
                <w:webHidden/>
              </w:rPr>
              <w:fldChar w:fldCharType="begin"/>
            </w:r>
            <w:r>
              <w:rPr>
                <w:noProof/>
                <w:webHidden/>
              </w:rPr>
              <w:instrText xml:space="preserve"> PAGEREF _Toc228388938 \h </w:instrText>
            </w:r>
            <w:r>
              <w:rPr>
                <w:noProof/>
                <w:webHidden/>
              </w:rPr>
            </w:r>
            <w:r>
              <w:rPr>
                <w:noProof/>
                <w:webHidden/>
              </w:rPr>
              <w:fldChar w:fldCharType="separate"/>
            </w:r>
            <w:r>
              <w:rPr>
                <w:noProof/>
                <w:webHidden/>
              </w:rPr>
              <w:t>83</w:t>
            </w:r>
            <w:r>
              <w:rPr>
                <w:noProof/>
                <w:webHidden/>
              </w:rPr>
              <w:fldChar w:fldCharType="end"/>
            </w:r>
          </w:hyperlink>
        </w:p>
        <w:p w14:paraId="0FA4A812" w14:textId="1704ABF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39" w:history="1">
            <w:r w:rsidRPr="001F291F">
              <w:rPr>
                <w:rStyle w:val="Hyperlink"/>
                <w:noProof/>
                <w:lang w:val="en-AE"/>
              </w:rPr>
              <w:t>DataPoint</w:t>
            </w:r>
            <w:r>
              <w:rPr>
                <w:noProof/>
                <w:webHidden/>
              </w:rPr>
              <w:tab/>
            </w:r>
            <w:r>
              <w:rPr>
                <w:noProof/>
                <w:webHidden/>
              </w:rPr>
              <w:fldChar w:fldCharType="begin"/>
            </w:r>
            <w:r>
              <w:rPr>
                <w:noProof/>
                <w:webHidden/>
              </w:rPr>
              <w:instrText xml:space="preserve"> PAGEREF _Toc228388939 \h </w:instrText>
            </w:r>
            <w:r>
              <w:rPr>
                <w:noProof/>
                <w:webHidden/>
              </w:rPr>
            </w:r>
            <w:r>
              <w:rPr>
                <w:noProof/>
                <w:webHidden/>
              </w:rPr>
              <w:fldChar w:fldCharType="separate"/>
            </w:r>
            <w:r>
              <w:rPr>
                <w:noProof/>
                <w:webHidden/>
              </w:rPr>
              <w:t>84</w:t>
            </w:r>
            <w:r>
              <w:rPr>
                <w:noProof/>
                <w:webHidden/>
              </w:rPr>
              <w:fldChar w:fldCharType="end"/>
            </w:r>
          </w:hyperlink>
        </w:p>
        <w:p w14:paraId="3AD064F3" w14:textId="78BB8F7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0" w:history="1">
            <w:r w:rsidRPr="001F291F">
              <w:rPr>
                <w:rStyle w:val="Hyperlink"/>
                <w:noProof/>
              </w:rPr>
              <w:t>AnalysisJob</w:t>
            </w:r>
            <w:r>
              <w:rPr>
                <w:noProof/>
                <w:webHidden/>
              </w:rPr>
              <w:tab/>
            </w:r>
            <w:r>
              <w:rPr>
                <w:noProof/>
                <w:webHidden/>
              </w:rPr>
              <w:fldChar w:fldCharType="begin"/>
            </w:r>
            <w:r>
              <w:rPr>
                <w:noProof/>
                <w:webHidden/>
              </w:rPr>
              <w:instrText xml:space="preserve"> PAGEREF _Toc228388940 \h </w:instrText>
            </w:r>
            <w:r>
              <w:rPr>
                <w:noProof/>
                <w:webHidden/>
              </w:rPr>
            </w:r>
            <w:r>
              <w:rPr>
                <w:noProof/>
                <w:webHidden/>
              </w:rPr>
              <w:fldChar w:fldCharType="separate"/>
            </w:r>
            <w:r>
              <w:rPr>
                <w:noProof/>
                <w:webHidden/>
              </w:rPr>
              <w:t>84</w:t>
            </w:r>
            <w:r>
              <w:rPr>
                <w:noProof/>
                <w:webHidden/>
              </w:rPr>
              <w:fldChar w:fldCharType="end"/>
            </w:r>
          </w:hyperlink>
        </w:p>
        <w:p w14:paraId="67BD90C5" w14:textId="7AD11E0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1" w:history="1">
            <w:r w:rsidRPr="001F291F">
              <w:rPr>
                <w:rStyle w:val="Hyperlink"/>
                <w:noProof/>
                <w:lang w:val="en-AE"/>
              </w:rPr>
              <w:t>Document</w:t>
            </w:r>
            <w:r>
              <w:rPr>
                <w:noProof/>
                <w:webHidden/>
              </w:rPr>
              <w:tab/>
            </w:r>
            <w:r>
              <w:rPr>
                <w:noProof/>
                <w:webHidden/>
              </w:rPr>
              <w:fldChar w:fldCharType="begin"/>
            </w:r>
            <w:r>
              <w:rPr>
                <w:noProof/>
                <w:webHidden/>
              </w:rPr>
              <w:instrText xml:space="preserve"> PAGEREF _Toc228388941 \h </w:instrText>
            </w:r>
            <w:r>
              <w:rPr>
                <w:noProof/>
                <w:webHidden/>
              </w:rPr>
            </w:r>
            <w:r>
              <w:rPr>
                <w:noProof/>
                <w:webHidden/>
              </w:rPr>
              <w:fldChar w:fldCharType="separate"/>
            </w:r>
            <w:r>
              <w:rPr>
                <w:noProof/>
                <w:webHidden/>
              </w:rPr>
              <w:t>85</w:t>
            </w:r>
            <w:r>
              <w:rPr>
                <w:noProof/>
                <w:webHidden/>
              </w:rPr>
              <w:fldChar w:fldCharType="end"/>
            </w:r>
          </w:hyperlink>
        </w:p>
        <w:p w14:paraId="6E67D53E" w14:textId="1745789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2" w:history="1">
            <w:r w:rsidRPr="001F291F">
              <w:rPr>
                <w:rStyle w:val="Hyperlink"/>
                <w:noProof/>
              </w:rPr>
              <w:t>DocumentChunk</w:t>
            </w:r>
            <w:r>
              <w:rPr>
                <w:noProof/>
                <w:webHidden/>
              </w:rPr>
              <w:tab/>
            </w:r>
            <w:r>
              <w:rPr>
                <w:noProof/>
                <w:webHidden/>
              </w:rPr>
              <w:fldChar w:fldCharType="begin"/>
            </w:r>
            <w:r>
              <w:rPr>
                <w:noProof/>
                <w:webHidden/>
              </w:rPr>
              <w:instrText xml:space="preserve"> PAGEREF _Toc228388942 \h </w:instrText>
            </w:r>
            <w:r>
              <w:rPr>
                <w:noProof/>
                <w:webHidden/>
              </w:rPr>
            </w:r>
            <w:r>
              <w:rPr>
                <w:noProof/>
                <w:webHidden/>
              </w:rPr>
              <w:fldChar w:fldCharType="separate"/>
            </w:r>
            <w:r>
              <w:rPr>
                <w:noProof/>
                <w:webHidden/>
              </w:rPr>
              <w:t>86</w:t>
            </w:r>
            <w:r>
              <w:rPr>
                <w:noProof/>
                <w:webHidden/>
              </w:rPr>
              <w:fldChar w:fldCharType="end"/>
            </w:r>
          </w:hyperlink>
        </w:p>
        <w:p w14:paraId="206C9925" w14:textId="53161F2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3" w:history="1">
            <w:r w:rsidRPr="001F291F">
              <w:rPr>
                <w:rStyle w:val="Hyperlink"/>
                <w:noProof/>
              </w:rPr>
              <w:t>FRATAssessment</w:t>
            </w:r>
            <w:r>
              <w:rPr>
                <w:noProof/>
                <w:webHidden/>
              </w:rPr>
              <w:tab/>
            </w:r>
            <w:r>
              <w:rPr>
                <w:noProof/>
                <w:webHidden/>
              </w:rPr>
              <w:fldChar w:fldCharType="begin"/>
            </w:r>
            <w:r>
              <w:rPr>
                <w:noProof/>
                <w:webHidden/>
              </w:rPr>
              <w:instrText xml:space="preserve"> PAGEREF _Toc228388943 \h </w:instrText>
            </w:r>
            <w:r>
              <w:rPr>
                <w:noProof/>
                <w:webHidden/>
              </w:rPr>
            </w:r>
            <w:r>
              <w:rPr>
                <w:noProof/>
                <w:webHidden/>
              </w:rPr>
              <w:fldChar w:fldCharType="separate"/>
            </w:r>
            <w:r>
              <w:rPr>
                <w:noProof/>
                <w:webHidden/>
              </w:rPr>
              <w:t>86</w:t>
            </w:r>
            <w:r>
              <w:rPr>
                <w:noProof/>
                <w:webHidden/>
              </w:rPr>
              <w:fldChar w:fldCharType="end"/>
            </w:r>
          </w:hyperlink>
        </w:p>
        <w:p w14:paraId="013BF065" w14:textId="6B98E779"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4" w:history="1">
            <w:r w:rsidRPr="001F291F">
              <w:rPr>
                <w:rStyle w:val="Hyperlink"/>
                <w:noProof/>
                <w:lang w:val="en-AE"/>
              </w:rPr>
              <w:t>Key Relationships</w:t>
            </w:r>
            <w:r>
              <w:rPr>
                <w:noProof/>
                <w:webHidden/>
              </w:rPr>
              <w:tab/>
            </w:r>
            <w:r>
              <w:rPr>
                <w:noProof/>
                <w:webHidden/>
              </w:rPr>
              <w:fldChar w:fldCharType="begin"/>
            </w:r>
            <w:r>
              <w:rPr>
                <w:noProof/>
                <w:webHidden/>
              </w:rPr>
              <w:instrText xml:space="preserve"> PAGEREF _Toc228388944 \h </w:instrText>
            </w:r>
            <w:r>
              <w:rPr>
                <w:noProof/>
                <w:webHidden/>
              </w:rPr>
            </w:r>
            <w:r>
              <w:rPr>
                <w:noProof/>
                <w:webHidden/>
              </w:rPr>
              <w:fldChar w:fldCharType="separate"/>
            </w:r>
            <w:r>
              <w:rPr>
                <w:noProof/>
                <w:webHidden/>
              </w:rPr>
              <w:t>87</w:t>
            </w:r>
            <w:r>
              <w:rPr>
                <w:noProof/>
                <w:webHidden/>
              </w:rPr>
              <w:fldChar w:fldCharType="end"/>
            </w:r>
          </w:hyperlink>
        </w:p>
        <w:p w14:paraId="7381FEE5" w14:textId="45F08A4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5" w:history="1">
            <w:r w:rsidRPr="001F291F">
              <w:rPr>
                <w:rStyle w:val="Hyperlink"/>
                <w:noProof/>
                <w:lang w:val="en-AE"/>
              </w:rPr>
              <w:t>Flight Test to Dataset Version</w:t>
            </w:r>
            <w:r>
              <w:rPr>
                <w:noProof/>
                <w:webHidden/>
              </w:rPr>
              <w:tab/>
            </w:r>
            <w:r>
              <w:rPr>
                <w:noProof/>
                <w:webHidden/>
              </w:rPr>
              <w:fldChar w:fldCharType="begin"/>
            </w:r>
            <w:r>
              <w:rPr>
                <w:noProof/>
                <w:webHidden/>
              </w:rPr>
              <w:instrText xml:space="preserve"> PAGEREF _Toc228388945 \h </w:instrText>
            </w:r>
            <w:r>
              <w:rPr>
                <w:noProof/>
                <w:webHidden/>
              </w:rPr>
            </w:r>
            <w:r>
              <w:rPr>
                <w:noProof/>
                <w:webHidden/>
              </w:rPr>
              <w:fldChar w:fldCharType="separate"/>
            </w:r>
            <w:r>
              <w:rPr>
                <w:noProof/>
                <w:webHidden/>
              </w:rPr>
              <w:t>88</w:t>
            </w:r>
            <w:r>
              <w:rPr>
                <w:noProof/>
                <w:webHidden/>
              </w:rPr>
              <w:fldChar w:fldCharType="end"/>
            </w:r>
          </w:hyperlink>
        </w:p>
        <w:p w14:paraId="5D1C9DD6" w14:textId="078C6D5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6" w:history="1">
            <w:r w:rsidRPr="001F291F">
              <w:rPr>
                <w:rStyle w:val="Hyperlink"/>
                <w:noProof/>
                <w:lang w:val="en-AE"/>
              </w:rPr>
              <w:t>Dataset Version to Data Points</w:t>
            </w:r>
            <w:r>
              <w:rPr>
                <w:noProof/>
                <w:webHidden/>
              </w:rPr>
              <w:tab/>
            </w:r>
            <w:r>
              <w:rPr>
                <w:noProof/>
                <w:webHidden/>
              </w:rPr>
              <w:fldChar w:fldCharType="begin"/>
            </w:r>
            <w:r>
              <w:rPr>
                <w:noProof/>
                <w:webHidden/>
              </w:rPr>
              <w:instrText xml:space="preserve"> PAGEREF _Toc228388946 \h </w:instrText>
            </w:r>
            <w:r>
              <w:rPr>
                <w:noProof/>
                <w:webHidden/>
              </w:rPr>
            </w:r>
            <w:r>
              <w:rPr>
                <w:noProof/>
                <w:webHidden/>
              </w:rPr>
              <w:fldChar w:fldCharType="separate"/>
            </w:r>
            <w:r>
              <w:rPr>
                <w:noProof/>
                <w:webHidden/>
              </w:rPr>
              <w:t>88</w:t>
            </w:r>
            <w:r>
              <w:rPr>
                <w:noProof/>
                <w:webHidden/>
              </w:rPr>
              <w:fldChar w:fldCharType="end"/>
            </w:r>
          </w:hyperlink>
        </w:p>
        <w:p w14:paraId="2DE00FDB" w14:textId="280E8A1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7" w:history="1">
            <w:r w:rsidRPr="001F291F">
              <w:rPr>
                <w:rStyle w:val="Hyperlink"/>
                <w:noProof/>
                <w:lang w:val="en-AE"/>
              </w:rPr>
              <w:t>Ingestion Session to Dataset Version</w:t>
            </w:r>
            <w:r>
              <w:rPr>
                <w:noProof/>
                <w:webHidden/>
              </w:rPr>
              <w:tab/>
            </w:r>
            <w:r>
              <w:rPr>
                <w:noProof/>
                <w:webHidden/>
              </w:rPr>
              <w:fldChar w:fldCharType="begin"/>
            </w:r>
            <w:r>
              <w:rPr>
                <w:noProof/>
                <w:webHidden/>
              </w:rPr>
              <w:instrText xml:space="preserve"> PAGEREF _Toc228388947 \h </w:instrText>
            </w:r>
            <w:r>
              <w:rPr>
                <w:noProof/>
                <w:webHidden/>
              </w:rPr>
            </w:r>
            <w:r>
              <w:rPr>
                <w:noProof/>
                <w:webHidden/>
              </w:rPr>
              <w:fldChar w:fldCharType="separate"/>
            </w:r>
            <w:r>
              <w:rPr>
                <w:noProof/>
                <w:webHidden/>
              </w:rPr>
              <w:t>89</w:t>
            </w:r>
            <w:r>
              <w:rPr>
                <w:noProof/>
                <w:webHidden/>
              </w:rPr>
              <w:fldChar w:fldCharType="end"/>
            </w:r>
          </w:hyperlink>
        </w:p>
        <w:p w14:paraId="07CD1ABB" w14:textId="75066AE9"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8" w:history="1">
            <w:r w:rsidRPr="001F291F">
              <w:rPr>
                <w:rStyle w:val="Hyperlink"/>
                <w:noProof/>
                <w:lang w:val="en-AE"/>
              </w:rPr>
              <w:t>Flight Test to Analysis Job</w:t>
            </w:r>
            <w:r>
              <w:rPr>
                <w:noProof/>
                <w:webHidden/>
              </w:rPr>
              <w:tab/>
            </w:r>
            <w:r>
              <w:rPr>
                <w:noProof/>
                <w:webHidden/>
              </w:rPr>
              <w:fldChar w:fldCharType="begin"/>
            </w:r>
            <w:r>
              <w:rPr>
                <w:noProof/>
                <w:webHidden/>
              </w:rPr>
              <w:instrText xml:space="preserve"> PAGEREF _Toc228388948 \h </w:instrText>
            </w:r>
            <w:r>
              <w:rPr>
                <w:noProof/>
                <w:webHidden/>
              </w:rPr>
            </w:r>
            <w:r>
              <w:rPr>
                <w:noProof/>
                <w:webHidden/>
              </w:rPr>
              <w:fldChar w:fldCharType="separate"/>
            </w:r>
            <w:r>
              <w:rPr>
                <w:noProof/>
                <w:webHidden/>
              </w:rPr>
              <w:t>89</w:t>
            </w:r>
            <w:r>
              <w:rPr>
                <w:noProof/>
                <w:webHidden/>
              </w:rPr>
              <w:fldChar w:fldCharType="end"/>
            </w:r>
          </w:hyperlink>
        </w:p>
        <w:p w14:paraId="62872710" w14:textId="49E211E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49" w:history="1">
            <w:r w:rsidRPr="001F291F">
              <w:rPr>
                <w:rStyle w:val="Hyperlink"/>
                <w:noProof/>
                <w:lang w:val="en-AE"/>
              </w:rPr>
              <w:t>Flight Test to FRAT Assessment</w:t>
            </w:r>
            <w:r>
              <w:rPr>
                <w:noProof/>
                <w:webHidden/>
              </w:rPr>
              <w:tab/>
            </w:r>
            <w:r>
              <w:rPr>
                <w:noProof/>
                <w:webHidden/>
              </w:rPr>
              <w:fldChar w:fldCharType="begin"/>
            </w:r>
            <w:r>
              <w:rPr>
                <w:noProof/>
                <w:webHidden/>
              </w:rPr>
              <w:instrText xml:space="preserve"> PAGEREF _Toc228388949 \h </w:instrText>
            </w:r>
            <w:r>
              <w:rPr>
                <w:noProof/>
                <w:webHidden/>
              </w:rPr>
            </w:r>
            <w:r>
              <w:rPr>
                <w:noProof/>
                <w:webHidden/>
              </w:rPr>
              <w:fldChar w:fldCharType="separate"/>
            </w:r>
            <w:r>
              <w:rPr>
                <w:noProof/>
                <w:webHidden/>
              </w:rPr>
              <w:t>89</w:t>
            </w:r>
            <w:r>
              <w:rPr>
                <w:noProof/>
                <w:webHidden/>
              </w:rPr>
              <w:fldChar w:fldCharType="end"/>
            </w:r>
          </w:hyperlink>
        </w:p>
        <w:p w14:paraId="75F27450" w14:textId="47E3C291"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0" w:history="1">
            <w:r w:rsidRPr="001F291F">
              <w:rPr>
                <w:rStyle w:val="Hyperlink"/>
                <w:noProof/>
                <w:lang w:val="en-AE"/>
              </w:rPr>
              <w:t>Document to Document Chunk</w:t>
            </w:r>
            <w:r>
              <w:rPr>
                <w:noProof/>
                <w:webHidden/>
              </w:rPr>
              <w:tab/>
            </w:r>
            <w:r>
              <w:rPr>
                <w:noProof/>
                <w:webHidden/>
              </w:rPr>
              <w:fldChar w:fldCharType="begin"/>
            </w:r>
            <w:r>
              <w:rPr>
                <w:noProof/>
                <w:webHidden/>
              </w:rPr>
              <w:instrText xml:space="preserve"> PAGEREF _Toc228388950 \h </w:instrText>
            </w:r>
            <w:r>
              <w:rPr>
                <w:noProof/>
                <w:webHidden/>
              </w:rPr>
            </w:r>
            <w:r>
              <w:rPr>
                <w:noProof/>
                <w:webHidden/>
              </w:rPr>
              <w:fldChar w:fldCharType="separate"/>
            </w:r>
            <w:r>
              <w:rPr>
                <w:noProof/>
                <w:webHidden/>
              </w:rPr>
              <w:t>90</w:t>
            </w:r>
            <w:r>
              <w:rPr>
                <w:noProof/>
                <w:webHidden/>
              </w:rPr>
              <w:fldChar w:fldCharType="end"/>
            </w:r>
          </w:hyperlink>
        </w:p>
        <w:p w14:paraId="716529A7" w14:textId="6E5C9F18"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1" w:history="1">
            <w:r w:rsidRPr="001F291F">
              <w:rPr>
                <w:rStyle w:val="Hyperlink"/>
                <w:noProof/>
                <w:lang w:val="en-AE"/>
              </w:rPr>
              <w:t>Provenance Model</w:t>
            </w:r>
            <w:r>
              <w:rPr>
                <w:noProof/>
                <w:webHidden/>
              </w:rPr>
              <w:tab/>
            </w:r>
            <w:r>
              <w:rPr>
                <w:noProof/>
                <w:webHidden/>
              </w:rPr>
              <w:fldChar w:fldCharType="begin"/>
            </w:r>
            <w:r>
              <w:rPr>
                <w:noProof/>
                <w:webHidden/>
              </w:rPr>
              <w:instrText xml:space="preserve"> PAGEREF _Toc228388951 \h </w:instrText>
            </w:r>
            <w:r>
              <w:rPr>
                <w:noProof/>
                <w:webHidden/>
              </w:rPr>
            </w:r>
            <w:r>
              <w:rPr>
                <w:noProof/>
                <w:webHidden/>
              </w:rPr>
              <w:fldChar w:fldCharType="separate"/>
            </w:r>
            <w:r>
              <w:rPr>
                <w:noProof/>
                <w:webHidden/>
              </w:rPr>
              <w:t>90</w:t>
            </w:r>
            <w:r>
              <w:rPr>
                <w:noProof/>
                <w:webHidden/>
              </w:rPr>
              <w:fldChar w:fldCharType="end"/>
            </w:r>
          </w:hyperlink>
        </w:p>
        <w:p w14:paraId="50FBF0F7" w14:textId="1084373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2" w:history="1">
            <w:r w:rsidRPr="001F291F">
              <w:rPr>
                <w:rStyle w:val="Hyperlink"/>
                <w:noProof/>
                <w:lang w:val="en-AE"/>
              </w:rPr>
              <w:t>Dataset Provenance</w:t>
            </w:r>
            <w:r>
              <w:rPr>
                <w:noProof/>
                <w:webHidden/>
              </w:rPr>
              <w:tab/>
            </w:r>
            <w:r>
              <w:rPr>
                <w:noProof/>
                <w:webHidden/>
              </w:rPr>
              <w:fldChar w:fldCharType="begin"/>
            </w:r>
            <w:r>
              <w:rPr>
                <w:noProof/>
                <w:webHidden/>
              </w:rPr>
              <w:instrText xml:space="preserve"> PAGEREF _Toc228388952 \h </w:instrText>
            </w:r>
            <w:r>
              <w:rPr>
                <w:noProof/>
                <w:webHidden/>
              </w:rPr>
            </w:r>
            <w:r>
              <w:rPr>
                <w:noProof/>
                <w:webHidden/>
              </w:rPr>
              <w:fldChar w:fldCharType="separate"/>
            </w:r>
            <w:r>
              <w:rPr>
                <w:noProof/>
                <w:webHidden/>
              </w:rPr>
              <w:t>90</w:t>
            </w:r>
            <w:r>
              <w:rPr>
                <w:noProof/>
                <w:webHidden/>
              </w:rPr>
              <w:fldChar w:fldCharType="end"/>
            </w:r>
          </w:hyperlink>
        </w:p>
        <w:p w14:paraId="6C5812F6" w14:textId="540E3C5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3" w:history="1">
            <w:r w:rsidRPr="001F291F">
              <w:rPr>
                <w:rStyle w:val="Hyperlink"/>
                <w:noProof/>
                <w:lang w:val="en-AE"/>
              </w:rPr>
              <w:t>Analysis Provenance</w:t>
            </w:r>
            <w:r>
              <w:rPr>
                <w:noProof/>
                <w:webHidden/>
              </w:rPr>
              <w:tab/>
            </w:r>
            <w:r>
              <w:rPr>
                <w:noProof/>
                <w:webHidden/>
              </w:rPr>
              <w:fldChar w:fldCharType="begin"/>
            </w:r>
            <w:r>
              <w:rPr>
                <w:noProof/>
                <w:webHidden/>
              </w:rPr>
              <w:instrText xml:space="preserve"> PAGEREF _Toc228388953 \h </w:instrText>
            </w:r>
            <w:r>
              <w:rPr>
                <w:noProof/>
                <w:webHidden/>
              </w:rPr>
            </w:r>
            <w:r>
              <w:rPr>
                <w:noProof/>
                <w:webHidden/>
              </w:rPr>
              <w:fldChar w:fldCharType="separate"/>
            </w:r>
            <w:r>
              <w:rPr>
                <w:noProof/>
                <w:webHidden/>
              </w:rPr>
              <w:t>91</w:t>
            </w:r>
            <w:r>
              <w:rPr>
                <w:noProof/>
                <w:webHidden/>
              </w:rPr>
              <w:fldChar w:fldCharType="end"/>
            </w:r>
          </w:hyperlink>
        </w:p>
        <w:p w14:paraId="09DC6267" w14:textId="7BF628D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4" w:history="1">
            <w:r w:rsidRPr="001F291F">
              <w:rPr>
                <w:rStyle w:val="Hyperlink"/>
                <w:noProof/>
                <w:lang w:val="en-AE"/>
              </w:rPr>
              <w:t>Report Provenance</w:t>
            </w:r>
            <w:r>
              <w:rPr>
                <w:noProof/>
                <w:webHidden/>
              </w:rPr>
              <w:tab/>
            </w:r>
            <w:r>
              <w:rPr>
                <w:noProof/>
                <w:webHidden/>
              </w:rPr>
              <w:fldChar w:fldCharType="begin"/>
            </w:r>
            <w:r>
              <w:rPr>
                <w:noProof/>
                <w:webHidden/>
              </w:rPr>
              <w:instrText xml:space="preserve"> PAGEREF _Toc228388954 \h </w:instrText>
            </w:r>
            <w:r>
              <w:rPr>
                <w:noProof/>
                <w:webHidden/>
              </w:rPr>
            </w:r>
            <w:r>
              <w:rPr>
                <w:noProof/>
                <w:webHidden/>
              </w:rPr>
              <w:fldChar w:fldCharType="separate"/>
            </w:r>
            <w:r>
              <w:rPr>
                <w:noProof/>
                <w:webHidden/>
              </w:rPr>
              <w:t>92</w:t>
            </w:r>
            <w:r>
              <w:rPr>
                <w:noProof/>
                <w:webHidden/>
              </w:rPr>
              <w:fldChar w:fldCharType="end"/>
            </w:r>
          </w:hyperlink>
        </w:p>
        <w:p w14:paraId="66B7C6C8" w14:textId="77CE629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5" w:history="1">
            <w:r w:rsidRPr="001F291F">
              <w:rPr>
                <w:rStyle w:val="Hyperlink"/>
                <w:noProof/>
                <w:lang w:val="en-AE"/>
              </w:rPr>
              <w:t>FRAT Provenance</w:t>
            </w:r>
            <w:r>
              <w:rPr>
                <w:noProof/>
                <w:webHidden/>
              </w:rPr>
              <w:tab/>
            </w:r>
            <w:r>
              <w:rPr>
                <w:noProof/>
                <w:webHidden/>
              </w:rPr>
              <w:fldChar w:fldCharType="begin"/>
            </w:r>
            <w:r>
              <w:rPr>
                <w:noProof/>
                <w:webHidden/>
              </w:rPr>
              <w:instrText xml:space="preserve"> PAGEREF _Toc228388955 \h </w:instrText>
            </w:r>
            <w:r>
              <w:rPr>
                <w:noProof/>
                <w:webHidden/>
              </w:rPr>
            </w:r>
            <w:r>
              <w:rPr>
                <w:noProof/>
                <w:webHidden/>
              </w:rPr>
              <w:fldChar w:fldCharType="separate"/>
            </w:r>
            <w:r>
              <w:rPr>
                <w:noProof/>
                <w:webHidden/>
              </w:rPr>
              <w:t>92</w:t>
            </w:r>
            <w:r>
              <w:rPr>
                <w:noProof/>
                <w:webHidden/>
              </w:rPr>
              <w:fldChar w:fldCharType="end"/>
            </w:r>
          </w:hyperlink>
        </w:p>
        <w:p w14:paraId="3351DDCB" w14:textId="4FDB0E4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6" w:history="1">
            <w:r w:rsidRPr="001F291F">
              <w:rPr>
                <w:rStyle w:val="Hyperlink"/>
                <w:noProof/>
                <w:lang w:val="en-AE"/>
              </w:rPr>
              <w:t>Immutability Model</w:t>
            </w:r>
            <w:r>
              <w:rPr>
                <w:noProof/>
                <w:webHidden/>
              </w:rPr>
              <w:tab/>
            </w:r>
            <w:r>
              <w:rPr>
                <w:noProof/>
                <w:webHidden/>
              </w:rPr>
              <w:fldChar w:fldCharType="begin"/>
            </w:r>
            <w:r>
              <w:rPr>
                <w:noProof/>
                <w:webHidden/>
              </w:rPr>
              <w:instrText xml:space="preserve"> PAGEREF _Toc228388956 \h </w:instrText>
            </w:r>
            <w:r>
              <w:rPr>
                <w:noProof/>
                <w:webHidden/>
              </w:rPr>
            </w:r>
            <w:r>
              <w:rPr>
                <w:noProof/>
                <w:webHidden/>
              </w:rPr>
              <w:fldChar w:fldCharType="separate"/>
            </w:r>
            <w:r>
              <w:rPr>
                <w:noProof/>
                <w:webHidden/>
              </w:rPr>
              <w:t>93</w:t>
            </w:r>
            <w:r>
              <w:rPr>
                <w:noProof/>
                <w:webHidden/>
              </w:rPr>
              <w:fldChar w:fldCharType="end"/>
            </w:r>
          </w:hyperlink>
        </w:p>
        <w:p w14:paraId="66B6873D" w14:textId="66F87AD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7" w:history="1">
            <w:r w:rsidRPr="001F291F">
              <w:rPr>
                <w:rStyle w:val="Hyperlink"/>
                <w:noProof/>
                <w:lang w:val="en-AE"/>
              </w:rPr>
              <w:t>Dataset Immutability</w:t>
            </w:r>
            <w:r>
              <w:rPr>
                <w:noProof/>
                <w:webHidden/>
              </w:rPr>
              <w:tab/>
            </w:r>
            <w:r>
              <w:rPr>
                <w:noProof/>
                <w:webHidden/>
              </w:rPr>
              <w:fldChar w:fldCharType="begin"/>
            </w:r>
            <w:r>
              <w:rPr>
                <w:noProof/>
                <w:webHidden/>
              </w:rPr>
              <w:instrText xml:space="preserve"> PAGEREF _Toc228388957 \h </w:instrText>
            </w:r>
            <w:r>
              <w:rPr>
                <w:noProof/>
                <w:webHidden/>
              </w:rPr>
            </w:r>
            <w:r>
              <w:rPr>
                <w:noProof/>
                <w:webHidden/>
              </w:rPr>
              <w:fldChar w:fldCharType="separate"/>
            </w:r>
            <w:r>
              <w:rPr>
                <w:noProof/>
                <w:webHidden/>
              </w:rPr>
              <w:t>93</w:t>
            </w:r>
            <w:r>
              <w:rPr>
                <w:noProof/>
                <w:webHidden/>
              </w:rPr>
              <w:fldChar w:fldCharType="end"/>
            </w:r>
          </w:hyperlink>
        </w:p>
        <w:p w14:paraId="036F2ED8" w14:textId="1860A8A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8" w:history="1">
            <w:r w:rsidRPr="001F291F">
              <w:rPr>
                <w:rStyle w:val="Hyperlink"/>
                <w:noProof/>
                <w:lang w:val="en-AE"/>
              </w:rPr>
              <w:t>Analysis Job Immutability</w:t>
            </w:r>
            <w:r>
              <w:rPr>
                <w:noProof/>
                <w:webHidden/>
              </w:rPr>
              <w:tab/>
            </w:r>
            <w:r>
              <w:rPr>
                <w:noProof/>
                <w:webHidden/>
              </w:rPr>
              <w:fldChar w:fldCharType="begin"/>
            </w:r>
            <w:r>
              <w:rPr>
                <w:noProof/>
                <w:webHidden/>
              </w:rPr>
              <w:instrText xml:space="preserve"> PAGEREF _Toc228388958 \h </w:instrText>
            </w:r>
            <w:r>
              <w:rPr>
                <w:noProof/>
                <w:webHidden/>
              </w:rPr>
            </w:r>
            <w:r>
              <w:rPr>
                <w:noProof/>
                <w:webHidden/>
              </w:rPr>
              <w:fldChar w:fldCharType="separate"/>
            </w:r>
            <w:r>
              <w:rPr>
                <w:noProof/>
                <w:webHidden/>
              </w:rPr>
              <w:t>93</w:t>
            </w:r>
            <w:r>
              <w:rPr>
                <w:noProof/>
                <w:webHidden/>
              </w:rPr>
              <w:fldChar w:fldCharType="end"/>
            </w:r>
          </w:hyperlink>
        </w:p>
        <w:p w14:paraId="5B64B55C" w14:textId="46380B4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59" w:history="1">
            <w:r w:rsidRPr="001F291F">
              <w:rPr>
                <w:rStyle w:val="Hyperlink"/>
                <w:noProof/>
                <w:lang w:val="en-AE"/>
              </w:rPr>
              <w:t>FRAT Immutability</w:t>
            </w:r>
            <w:r>
              <w:rPr>
                <w:noProof/>
                <w:webHidden/>
              </w:rPr>
              <w:tab/>
            </w:r>
            <w:r>
              <w:rPr>
                <w:noProof/>
                <w:webHidden/>
              </w:rPr>
              <w:fldChar w:fldCharType="begin"/>
            </w:r>
            <w:r>
              <w:rPr>
                <w:noProof/>
                <w:webHidden/>
              </w:rPr>
              <w:instrText xml:space="preserve"> PAGEREF _Toc228388959 \h </w:instrText>
            </w:r>
            <w:r>
              <w:rPr>
                <w:noProof/>
                <w:webHidden/>
              </w:rPr>
            </w:r>
            <w:r>
              <w:rPr>
                <w:noProof/>
                <w:webHidden/>
              </w:rPr>
              <w:fldChar w:fldCharType="separate"/>
            </w:r>
            <w:r>
              <w:rPr>
                <w:noProof/>
                <w:webHidden/>
              </w:rPr>
              <w:t>94</w:t>
            </w:r>
            <w:r>
              <w:rPr>
                <w:noProof/>
                <w:webHidden/>
              </w:rPr>
              <w:fldChar w:fldCharType="end"/>
            </w:r>
          </w:hyperlink>
        </w:p>
        <w:p w14:paraId="418E80A9" w14:textId="07C7E4A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0" w:history="1">
            <w:r w:rsidRPr="001F291F">
              <w:rPr>
                <w:rStyle w:val="Hyperlink"/>
                <w:noProof/>
                <w:lang w:val="en-AE"/>
              </w:rPr>
              <w:t>Migration Discipline</w:t>
            </w:r>
            <w:r>
              <w:rPr>
                <w:noProof/>
                <w:webHidden/>
              </w:rPr>
              <w:tab/>
            </w:r>
            <w:r>
              <w:rPr>
                <w:noProof/>
                <w:webHidden/>
              </w:rPr>
              <w:fldChar w:fldCharType="begin"/>
            </w:r>
            <w:r>
              <w:rPr>
                <w:noProof/>
                <w:webHidden/>
              </w:rPr>
              <w:instrText xml:space="preserve"> PAGEREF _Toc228388960 \h </w:instrText>
            </w:r>
            <w:r>
              <w:rPr>
                <w:noProof/>
                <w:webHidden/>
              </w:rPr>
            </w:r>
            <w:r>
              <w:rPr>
                <w:noProof/>
                <w:webHidden/>
              </w:rPr>
              <w:fldChar w:fldCharType="separate"/>
            </w:r>
            <w:r>
              <w:rPr>
                <w:noProof/>
                <w:webHidden/>
              </w:rPr>
              <w:t>94</w:t>
            </w:r>
            <w:r>
              <w:rPr>
                <w:noProof/>
                <w:webHidden/>
              </w:rPr>
              <w:fldChar w:fldCharType="end"/>
            </w:r>
          </w:hyperlink>
        </w:p>
        <w:p w14:paraId="12EA9F00" w14:textId="07C7028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1" w:history="1">
            <w:r w:rsidRPr="001F291F">
              <w:rPr>
                <w:rStyle w:val="Hyperlink"/>
                <w:noProof/>
                <w:lang w:val="en-AE"/>
              </w:rPr>
              <w:t>Safe Migration Practice</w:t>
            </w:r>
            <w:r>
              <w:rPr>
                <w:noProof/>
                <w:webHidden/>
              </w:rPr>
              <w:tab/>
            </w:r>
            <w:r>
              <w:rPr>
                <w:noProof/>
                <w:webHidden/>
              </w:rPr>
              <w:fldChar w:fldCharType="begin"/>
            </w:r>
            <w:r>
              <w:rPr>
                <w:noProof/>
                <w:webHidden/>
              </w:rPr>
              <w:instrText xml:space="preserve"> PAGEREF _Toc228388961 \h </w:instrText>
            </w:r>
            <w:r>
              <w:rPr>
                <w:noProof/>
                <w:webHidden/>
              </w:rPr>
            </w:r>
            <w:r>
              <w:rPr>
                <w:noProof/>
                <w:webHidden/>
              </w:rPr>
              <w:fldChar w:fldCharType="separate"/>
            </w:r>
            <w:r>
              <w:rPr>
                <w:noProof/>
                <w:webHidden/>
              </w:rPr>
              <w:t>95</w:t>
            </w:r>
            <w:r>
              <w:rPr>
                <w:noProof/>
                <w:webHidden/>
              </w:rPr>
              <w:fldChar w:fldCharType="end"/>
            </w:r>
          </w:hyperlink>
        </w:p>
        <w:p w14:paraId="4DE2810A" w14:textId="3F75F4F2"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2" w:history="1">
            <w:r w:rsidRPr="001F291F">
              <w:rPr>
                <w:rStyle w:val="Hyperlink"/>
                <w:noProof/>
                <w:lang w:val="en-AE"/>
              </w:rPr>
              <w:t>Foreign Keys and Deletion Order</w:t>
            </w:r>
            <w:r>
              <w:rPr>
                <w:noProof/>
                <w:webHidden/>
              </w:rPr>
              <w:tab/>
            </w:r>
            <w:r>
              <w:rPr>
                <w:noProof/>
                <w:webHidden/>
              </w:rPr>
              <w:fldChar w:fldCharType="begin"/>
            </w:r>
            <w:r>
              <w:rPr>
                <w:noProof/>
                <w:webHidden/>
              </w:rPr>
              <w:instrText xml:space="preserve"> PAGEREF _Toc228388962 \h </w:instrText>
            </w:r>
            <w:r>
              <w:rPr>
                <w:noProof/>
                <w:webHidden/>
              </w:rPr>
            </w:r>
            <w:r>
              <w:rPr>
                <w:noProof/>
                <w:webHidden/>
              </w:rPr>
              <w:fldChar w:fldCharType="separate"/>
            </w:r>
            <w:r>
              <w:rPr>
                <w:noProof/>
                <w:webHidden/>
              </w:rPr>
              <w:t>95</w:t>
            </w:r>
            <w:r>
              <w:rPr>
                <w:noProof/>
                <w:webHidden/>
              </w:rPr>
              <w:fldChar w:fldCharType="end"/>
            </w:r>
          </w:hyperlink>
        </w:p>
        <w:p w14:paraId="057D45C3" w14:textId="3BD351F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3" w:history="1">
            <w:r w:rsidRPr="001F291F">
              <w:rPr>
                <w:rStyle w:val="Hyperlink"/>
                <w:noProof/>
                <w:lang w:val="en-AE"/>
              </w:rPr>
              <w:t>Database and Data Model Summary</w:t>
            </w:r>
            <w:r>
              <w:rPr>
                <w:noProof/>
                <w:webHidden/>
              </w:rPr>
              <w:tab/>
            </w:r>
            <w:r>
              <w:rPr>
                <w:noProof/>
                <w:webHidden/>
              </w:rPr>
              <w:fldChar w:fldCharType="begin"/>
            </w:r>
            <w:r>
              <w:rPr>
                <w:noProof/>
                <w:webHidden/>
              </w:rPr>
              <w:instrText xml:space="preserve"> PAGEREF _Toc228388963 \h </w:instrText>
            </w:r>
            <w:r>
              <w:rPr>
                <w:noProof/>
                <w:webHidden/>
              </w:rPr>
            </w:r>
            <w:r>
              <w:rPr>
                <w:noProof/>
                <w:webHidden/>
              </w:rPr>
              <w:fldChar w:fldCharType="separate"/>
            </w:r>
            <w:r>
              <w:rPr>
                <w:noProof/>
                <w:webHidden/>
              </w:rPr>
              <w:t>96</w:t>
            </w:r>
            <w:r>
              <w:rPr>
                <w:noProof/>
                <w:webHidden/>
              </w:rPr>
              <w:fldChar w:fldCharType="end"/>
            </w:r>
          </w:hyperlink>
        </w:p>
        <w:p w14:paraId="31E9F73F" w14:textId="74321A28"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4" w:history="1">
            <w:r w:rsidRPr="001F291F">
              <w:rPr>
                <w:rStyle w:val="Hyperlink"/>
                <w:noProof/>
                <w:lang w:val="en-AE"/>
              </w:rPr>
              <w:t>CHAPTER 8 - Data Ingestion Workflow</w:t>
            </w:r>
            <w:r>
              <w:rPr>
                <w:noProof/>
                <w:webHidden/>
              </w:rPr>
              <w:tab/>
            </w:r>
            <w:r>
              <w:rPr>
                <w:noProof/>
                <w:webHidden/>
              </w:rPr>
              <w:fldChar w:fldCharType="begin"/>
            </w:r>
            <w:r>
              <w:rPr>
                <w:noProof/>
                <w:webHidden/>
              </w:rPr>
              <w:instrText xml:space="preserve"> PAGEREF _Toc228388964 \h </w:instrText>
            </w:r>
            <w:r>
              <w:rPr>
                <w:noProof/>
                <w:webHidden/>
              </w:rPr>
            </w:r>
            <w:r>
              <w:rPr>
                <w:noProof/>
                <w:webHidden/>
              </w:rPr>
              <w:fldChar w:fldCharType="separate"/>
            </w:r>
            <w:r>
              <w:rPr>
                <w:noProof/>
                <w:webHidden/>
              </w:rPr>
              <w:t>98</w:t>
            </w:r>
            <w:r>
              <w:rPr>
                <w:noProof/>
                <w:webHidden/>
              </w:rPr>
              <w:fldChar w:fldCharType="end"/>
            </w:r>
          </w:hyperlink>
        </w:p>
        <w:p w14:paraId="77BF0892" w14:textId="5DCAD66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5" w:history="1">
            <w:r w:rsidRPr="001F291F">
              <w:rPr>
                <w:rStyle w:val="Hyperlink"/>
                <w:noProof/>
                <w:lang w:val="en-AE"/>
              </w:rPr>
              <w:t>Flight Test Creation</w:t>
            </w:r>
            <w:r>
              <w:rPr>
                <w:noProof/>
                <w:webHidden/>
              </w:rPr>
              <w:tab/>
            </w:r>
            <w:r>
              <w:rPr>
                <w:noProof/>
                <w:webHidden/>
              </w:rPr>
              <w:fldChar w:fldCharType="begin"/>
            </w:r>
            <w:r>
              <w:rPr>
                <w:noProof/>
                <w:webHidden/>
              </w:rPr>
              <w:instrText xml:space="preserve"> PAGEREF _Toc228388965 \h </w:instrText>
            </w:r>
            <w:r>
              <w:rPr>
                <w:noProof/>
                <w:webHidden/>
              </w:rPr>
            </w:r>
            <w:r>
              <w:rPr>
                <w:noProof/>
                <w:webHidden/>
              </w:rPr>
              <w:fldChar w:fldCharType="separate"/>
            </w:r>
            <w:r>
              <w:rPr>
                <w:noProof/>
                <w:webHidden/>
              </w:rPr>
              <w:t>98</w:t>
            </w:r>
            <w:r>
              <w:rPr>
                <w:noProof/>
                <w:webHidden/>
              </w:rPr>
              <w:fldChar w:fldCharType="end"/>
            </w:r>
          </w:hyperlink>
        </w:p>
        <w:p w14:paraId="76B8BD53" w14:textId="2824F9E7"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6" w:history="1">
            <w:r w:rsidRPr="001F291F">
              <w:rPr>
                <w:rStyle w:val="Hyperlink"/>
                <w:noProof/>
                <w:lang w:val="en-AE"/>
              </w:rPr>
              <w:t>CSV Upload</w:t>
            </w:r>
            <w:r>
              <w:rPr>
                <w:noProof/>
                <w:webHidden/>
              </w:rPr>
              <w:tab/>
            </w:r>
            <w:r>
              <w:rPr>
                <w:noProof/>
                <w:webHidden/>
              </w:rPr>
              <w:fldChar w:fldCharType="begin"/>
            </w:r>
            <w:r>
              <w:rPr>
                <w:noProof/>
                <w:webHidden/>
              </w:rPr>
              <w:instrText xml:space="preserve"> PAGEREF _Toc228388966 \h </w:instrText>
            </w:r>
            <w:r>
              <w:rPr>
                <w:noProof/>
                <w:webHidden/>
              </w:rPr>
            </w:r>
            <w:r>
              <w:rPr>
                <w:noProof/>
                <w:webHidden/>
              </w:rPr>
              <w:fldChar w:fldCharType="separate"/>
            </w:r>
            <w:r>
              <w:rPr>
                <w:noProof/>
                <w:webHidden/>
              </w:rPr>
              <w:t>99</w:t>
            </w:r>
            <w:r>
              <w:rPr>
                <w:noProof/>
                <w:webHidden/>
              </w:rPr>
              <w:fldChar w:fldCharType="end"/>
            </w:r>
          </w:hyperlink>
        </w:p>
        <w:p w14:paraId="284415C3" w14:textId="1ACFAF9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7" w:history="1">
            <w:r w:rsidRPr="001F291F">
              <w:rPr>
                <w:rStyle w:val="Hyperlink"/>
                <w:noProof/>
                <w:lang w:val="en-AE"/>
              </w:rPr>
              <w:t>Ingestion Sessions</w:t>
            </w:r>
            <w:r>
              <w:rPr>
                <w:noProof/>
                <w:webHidden/>
              </w:rPr>
              <w:tab/>
            </w:r>
            <w:r>
              <w:rPr>
                <w:noProof/>
                <w:webHidden/>
              </w:rPr>
              <w:fldChar w:fldCharType="begin"/>
            </w:r>
            <w:r>
              <w:rPr>
                <w:noProof/>
                <w:webHidden/>
              </w:rPr>
              <w:instrText xml:space="preserve"> PAGEREF _Toc228388967 \h </w:instrText>
            </w:r>
            <w:r>
              <w:rPr>
                <w:noProof/>
                <w:webHidden/>
              </w:rPr>
            </w:r>
            <w:r>
              <w:rPr>
                <w:noProof/>
                <w:webHidden/>
              </w:rPr>
              <w:fldChar w:fldCharType="separate"/>
            </w:r>
            <w:r>
              <w:rPr>
                <w:noProof/>
                <w:webHidden/>
              </w:rPr>
              <w:t>100</w:t>
            </w:r>
            <w:r>
              <w:rPr>
                <w:noProof/>
                <w:webHidden/>
              </w:rPr>
              <w:fldChar w:fldCharType="end"/>
            </w:r>
          </w:hyperlink>
        </w:p>
        <w:p w14:paraId="57039003" w14:textId="4C8770F9"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8" w:history="1">
            <w:r w:rsidRPr="001F291F">
              <w:rPr>
                <w:rStyle w:val="Hyperlink"/>
                <w:noProof/>
                <w:lang w:val="en-AE"/>
              </w:rPr>
              <w:t>Dataset Version Creation</w:t>
            </w:r>
            <w:r>
              <w:rPr>
                <w:noProof/>
                <w:webHidden/>
              </w:rPr>
              <w:tab/>
            </w:r>
            <w:r>
              <w:rPr>
                <w:noProof/>
                <w:webHidden/>
              </w:rPr>
              <w:fldChar w:fldCharType="begin"/>
            </w:r>
            <w:r>
              <w:rPr>
                <w:noProof/>
                <w:webHidden/>
              </w:rPr>
              <w:instrText xml:space="preserve"> PAGEREF _Toc228388968 \h </w:instrText>
            </w:r>
            <w:r>
              <w:rPr>
                <w:noProof/>
                <w:webHidden/>
              </w:rPr>
            </w:r>
            <w:r>
              <w:rPr>
                <w:noProof/>
                <w:webHidden/>
              </w:rPr>
              <w:fldChar w:fldCharType="separate"/>
            </w:r>
            <w:r>
              <w:rPr>
                <w:noProof/>
                <w:webHidden/>
              </w:rPr>
              <w:t>101</w:t>
            </w:r>
            <w:r>
              <w:rPr>
                <w:noProof/>
                <w:webHidden/>
              </w:rPr>
              <w:fldChar w:fldCharType="end"/>
            </w:r>
          </w:hyperlink>
        </w:p>
        <w:p w14:paraId="3EB8A971" w14:textId="146EB1F2"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69" w:history="1">
            <w:r w:rsidRPr="001F291F">
              <w:rPr>
                <w:rStyle w:val="Hyperlink"/>
                <w:noProof/>
                <w:lang w:val="en-AE"/>
              </w:rPr>
              <w:t>Parameter Detection</w:t>
            </w:r>
            <w:r>
              <w:rPr>
                <w:noProof/>
                <w:webHidden/>
              </w:rPr>
              <w:tab/>
            </w:r>
            <w:r>
              <w:rPr>
                <w:noProof/>
                <w:webHidden/>
              </w:rPr>
              <w:fldChar w:fldCharType="begin"/>
            </w:r>
            <w:r>
              <w:rPr>
                <w:noProof/>
                <w:webHidden/>
              </w:rPr>
              <w:instrText xml:space="preserve"> PAGEREF _Toc228388969 \h </w:instrText>
            </w:r>
            <w:r>
              <w:rPr>
                <w:noProof/>
                <w:webHidden/>
              </w:rPr>
            </w:r>
            <w:r>
              <w:rPr>
                <w:noProof/>
                <w:webHidden/>
              </w:rPr>
              <w:fldChar w:fldCharType="separate"/>
            </w:r>
            <w:r>
              <w:rPr>
                <w:noProof/>
                <w:webHidden/>
              </w:rPr>
              <w:t>101</w:t>
            </w:r>
            <w:r>
              <w:rPr>
                <w:noProof/>
                <w:webHidden/>
              </w:rPr>
              <w:fldChar w:fldCharType="end"/>
            </w:r>
          </w:hyperlink>
        </w:p>
        <w:p w14:paraId="4D493289" w14:textId="14A9A78C"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0" w:history="1">
            <w:r w:rsidRPr="001F291F">
              <w:rPr>
                <w:rStyle w:val="Hyperlink"/>
                <w:noProof/>
                <w:lang w:val="en-AE"/>
              </w:rPr>
              <w:t>Timestamp Handling</w:t>
            </w:r>
            <w:r>
              <w:rPr>
                <w:noProof/>
                <w:webHidden/>
              </w:rPr>
              <w:tab/>
            </w:r>
            <w:r>
              <w:rPr>
                <w:noProof/>
                <w:webHidden/>
              </w:rPr>
              <w:fldChar w:fldCharType="begin"/>
            </w:r>
            <w:r>
              <w:rPr>
                <w:noProof/>
                <w:webHidden/>
              </w:rPr>
              <w:instrText xml:space="preserve"> PAGEREF _Toc228388970 \h </w:instrText>
            </w:r>
            <w:r>
              <w:rPr>
                <w:noProof/>
                <w:webHidden/>
              </w:rPr>
            </w:r>
            <w:r>
              <w:rPr>
                <w:noProof/>
                <w:webHidden/>
              </w:rPr>
              <w:fldChar w:fldCharType="separate"/>
            </w:r>
            <w:r>
              <w:rPr>
                <w:noProof/>
                <w:webHidden/>
              </w:rPr>
              <w:t>102</w:t>
            </w:r>
            <w:r>
              <w:rPr>
                <w:noProof/>
                <w:webHidden/>
              </w:rPr>
              <w:fldChar w:fldCharType="end"/>
            </w:r>
          </w:hyperlink>
        </w:p>
        <w:p w14:paraId="0C248D7C" w14:textId="0A18F95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1" w:history="1">
            <w:r w:rsidRPr="001F291F">
              <w:rPr>
                <w:rStyle w:val="Hyperlink"/>
                <w:noProof/>
                <w:lang w:val="en-AE"/>
              </w:rPr>
              <w:t>Data Point Insertion</w:t>
            </w:r>
            <w:r>
              <w:rPr>
                <w:noProof/>
                <w:webHidden/>
              </w:rPr>
              <w:tab/>
            </w:r>
            <w:r>
              <w:rPr>
                <w:noProof/>
                <w:webHidden/>
              </w:rPr>
              <w:fldChar w:fldCharType="begin"/>
            </w:r>
            <w:r>
              <w:rPr>
                <w:noProof/>
                <w:webHidden/>
              </w:rPr>
              <w:instrText xml:space="preserve"> PAGEREF _Toc228388971 \h </w:instrText>
            </w:r>
            <w:r>
              <w:rPr>
                <w:noProof/>
                <w:webHidden/>
              </w:rPr>
            </w:r>
            <w:r>
              <w:rPr>
                <w:noProof/>
                <w:webHidden/>
              </w:rPr>
              <w:fldChar w:fldCharType="separate"/>
            </w:r>
            <w:r>
              <w:rPr>
                <w:noProof/>
                <w:webHidden/>
              </w:rPr>
              <w:t>103</w:t>
            </w:r>
            <w:r>
              <w:rPr>
                <w:noProof/>
                <w:webHidden/>
              </w:rPr>
              <w:fldChar w:fldCharType="end"/>
            </w:r>
          </w:hyperlink>
        </w:p>
        <w:p w14:paraId="71548E1C" w14:textId="0DC5443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2" w:history="1">
            <w:r w:rsidRPr="001F291F">
              <w:rPr>
                <w:rStyle w:val="Hyperlink"/>
                <w:noProof/>
                <w:lang w:val="en-AE"/>
              </w:rPr>
              <w:t>Validation</w:t>
            </w:r>
            <w:r>
              <w:rPr>
                <w:noProof/>
                <w:webHidden/>
              </w:rPr>
              <w:tab/>
            </w:r>
            <w:r>
              <w:rPr>
                <w:noProof/>
                <w:webHidden/>
              </w:rPr>
              <w:fldChar w:fldCharType="begin"/>
            </w:r>
            <w:r>
              <w:rPr>
                <w:noProof/>
                <w:webHidden/>
              </w:rPr>
              <w:instrText xml:space="preserve"> PAGEREF _Toc228388972 \h </w:instrText>
            </w:r>
            <w:r>
              <w:rPr>
                <w:noProof/>
                <w:webHidden/>
              </w:rPr>
            </w:r>
            <w:r>
              <w:rPr>
                <w:noProof/>
                <w:webHidden/>
              </w:rPr>
              <w:fldChar w:fldCharType="separate"/>
            </w:r>
            <w:r>
              <w:rPr>
                <w:noProof/>
                <w:webHidden/>
              </w:rPr>
              <w:t>103</w:t>
            </w:r>
            <w:r>
              <w:rPr>
                <w:noProof/>
                <w:webHidden/>
              </w:rPr>
              <w:fldChar w:fldCharType="end"/>
            </w:r>
          </w:hyperlink>
        </w:p>
        <w:p w14:paraId="53DCADA0" w14:textId="5E6845A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3" w:history="1">
            <w:r w:rsidRPr="001F291F">
              <w:rPr>
                <w:rStyle w:val="Hyperlink"/>
                <w:noProof/>
                <w:lang w:val="en-AE"/>
              </w:rPr>
              <w:t>Failure Cases</w:t>
            </w:r>
            <w:r>
              <w:rPr>
                <w:noProof/>
                <w:webHidden/>
              </w:rPr>
              <w:tab/>
            </w:r>
            <w:r>
              <w:rPr>
                <w:noProof/>
                <w:webHidden/>
              </w:rPr>
              <w:fldChar w:fldCharType="begin"/>
            </w:r>
            <w:r>
              <w:rPr>
                <w:noProof/>
                <w:webHidden/>
              </w:rPr>
              <w:instrText xml:space="preserve"> PAGEREF _Toc228388973 \h </w:instrText>
            </w:r>
            <w:r>
              <w:rPr>
                <w:noProof/>
                <w:webHidden/>
              </w:rPr>
            </w:r>
            <w:r>
              <w:rPr>
                <w:noProof/>
                <w:webHidden/>
              </w:rPr>
              <w:fldChar w:fldCharType="separate"/>
            </w:r>
            <w:r>
              <w:rPr>
                <w:noProof/>
                <w:webHidden/>
              </w:rPr>
              <w:t>104</w:t>
            </w:r>
            <w:r>
              <w:rPr>
                <w:noProof/>
                <w:webHidden/>
              </w:rPr>
              <w:fldChar w:fldCharType="end"/>
            </w:r>
          </w:hyperlink>
        </w:p>
        <w:p w14:paraId="53FDAADD" w14:textId="23F0819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4" w:history="1">
            <w:r w:rsidRPr="001F291F">
              <w:rPr>
                <w:rStyle w:val="Hyperlink"/>
                <w:noProof/>
                <w:lang w:val="en-AE"/>
              </w:rPr>
              <w:t>Upload History</w:t>
            </w:r>
            <w:r>
              <w:rPr>
                <w:noProof/>
                <w:webHidden/>
              </w:rPr>
              <w:tab/>
            </w:r>
            <w:r>
              <w:rPr>
                <w:noProof/>
                <w:webHidden/>
              </w:rPr>
              <w:fldChar w:fldCharType="begin"/>
            </w:r>
            <w:r>
              <w:rPr>
                <w:noProof/>
                <w:webHidden/>
              </w:rPr>
              <w:instrText xml:space="preserve"> PAGEREF _Toc228388974 \h </w:instrText>
            </w:r>
            <w:r>
              <w:rPr>
                <w:noProof/>
                <w:webHidden/>
              </w:rPr>
            </w:r>
            <w:r>
              <w:rPr>
                <w:noProof/>
                <w:webHidden/>
              </w:rPr>
              <w:fldChar w:fldCharType="separate"/>
            </w:r>
            <w:r>
              <w:rPr>
                <w:noProof/>
                <w:webHidden/>
              </w:rPr>
              <w:t>105</w:t>
            </w:r>
            <w:r>
              <w:rPr>
                <w:noProof/>
                <w:webHidden/>
              </w:rPr>
              <w:fldChar w:fldCharType="end"/>
            </w:r>
          </w:hyperlink>
        </w:p>
        <w:p w14:paraId="4590D506" w14:textId="6A46408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5" w:history="1">
            <w:r w:rsidRPr="001F291F">
              <w:rPr>
                <w:rStyle w:val="Hyperlink"/>
                <w:noProof/>
                <w:lang w:val="en-AE"/>
              </w:rPr>
              <w:t>Active Dataset After Upload</w:t>
            </w:r>
            <w:r>
              <w:rPr>
                <w:noProof/>
                <w:webHidden/>
              </w:rPr>
              <w:tab/>
            </w:r>
            <w:r>
              <w:rPr>
                <w:noProof/>
                <w:webHidden/>
              </w:rPr>
              <w:fldChar w:fldCharType="begin"/>
            </w:r>
            <w:r>
              <w:rPr>
                <w:noProof/>
                <w:webHidden/>
              </w:rPr>
              <w:instrText xml:space="preserve"> PAGEREF _Toc228388975 \h </w:instrText>
            </w:r>
            <w:r>
              <w:rPr>
                <w:noProof/>
                <w:webHidden/>
              </w:rPr>
            </w:r>
            <w:r>
              <w:rPr>
                <w:noProof/>
                <w:webHidden/>
              </w:rPr>
              <w:fldChar w:fldCharType="separate"/>
            </w:r>
            <w:r>
              <w:rPr>
                <w:noProof/>
                <w:webHidden/>
              </w:rPr>
              <w:t>106</w:t>
            </w:r>
            <w:r>
              <w:rPr>
                <w:noProof/>
                <w:webHidden/>
              </w:rPr>
              <w:fldChar w:fldCharType="end"/>
            </w:r>
          </w:hyperlink>
        </w:p>
        <w:p w14:paraId="604920DE" w14:textId="6389676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6" w:history="1">
            <w:r w:rsidRPr="001F291F">
              <w:rPr>
                <w:rStyle w:val="Hyperlink"/>
                <w:noProof/>
                <w:lang w:val="en-AE"/>
              </w:rPr>
              <w:t>Large Dataset Considerations</w:t>
            </w:r>
            <w:r>
              <w:rPr>
                <w:noProof/>
                <w:webHidden/>
              </w:rPr>
              <w:tab/>
            </w:r>
            <w:r>
              <w:rPr>
                <w:noProof/>
                <w:webHidden/>
              </w:rPr>
              <w:fldChar w:fldCharType="begin"/>
            </w:r>
            <w:r>
              <w:rPr>
                <w:noProof/>
                <w:webHidden/>
              </w:rPr>
              <w:instrText xml:space="preserve"> PAGEREF _Toc228388976 \h </w:instrText>
            </w:r>
            <w:r>
              <w:rPr>
                <w:noProof/>
                <w:webHidden/>
              </w:rPr>
            </w:r>
            <w:r>
              <w:rPr>
                <w:noProof/>
                <w:webHidden/>
              </w:rPr>
              <w:fldChar w:fldCharType="separate"/>
            </w:r>
            <w:r>
              <w:rPr>
                <w:noProof/>
                <w:webHidden/>
              </w:rPr>
              <w:t>106</w:t>
            </w:r>
            <w:r>
              <w:rPr>
                <w:noProof/>
                <w:webHidden/>
              </w:rPr>
              <w:fldChar w:fldCharType="end"/>
            </w:r>
          </w:hyperlink>
        </w:p>
        <w:p w14:paraId="707ECEBF" w14:textId="07035EB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7" w:history="1">
            <w:r w:rsidRPr="001F291F">
              <w:rPr>
                <w:rStyle w:val="Hyperlink"/>
                <w:noProof/>
                <w:lang w:val="en-AE"/>
              </w:rPr>
              <w:t>Ingestion and Provenance</w:t>
            </w:r>
            <w:r>
              <w:rPr>
                <w:noProof/>
                <w:webHidden/>
              </w:rPr>
              <w:tab/>
            </w:r>
            <w:r>
              <w:rPr>
                <w:noProof/>
                <w:webHidden/>
              </w:rPr>
              <w:fldChar w:fldCharType="begin"/>
            </w:r>
            <w:r>
              <w:rPr>
                <w:noProof/>
                <w:webHidden/>
              </w:rPr>
              <w:instrText xml:space="preserve"> PAGEREF _Toc228388977 \h </w:instrText>
            </w:r>
            <w:r>
              <w:rPr>
                <w:noProof/>
                <w:webHidden/>
              </w:rPr>
            </w:r>
            <w:r>
              <w:rPr>
                <w:noProof/>
                <w:webHidden/>
              </w:rPr>
              <w:fldChar w:fldCharType="separate"/>
            </w:r>
            <w:r>
              <w:rPr>
                <w:noProof/>
                <w:webHidden/>
              </w:rPr>
              <w:t>107</w:t>
            </w:r>
            <w:r>
              <w:rPr>
                <w:noProof/>
                <w:webHidden/>
              </w:rPr>
              <w:fldChar w:fldCharType="end"/>
            </w:r>
          </w:hyperlink>
        </w:p>
        <w:p w14:paraId="4BCE5705" w14:textId="39ACDBE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8" w:history="1">
            <w:r w:rsidRPr="001F291F">
              <w:rPr>
                <w:rStyle w:val="Hyperlink"/>
                <w:noProof/>
                <w:lang w:val="en-AE"/>
              </w:rPr>
              <w:t>User Checklist for Data Ingestion</w:t>
            </w:r>
            <w:r>
              <w:rPr>
                <w:noProof/>
                <w:webHidden/>
              </w:rPr>
              <w:tab/>
            </w:r>
            <w:r>
              <w:rPr>
                <w:noProof/>
                <w:webHidden/>
              </w:rPr>
              <w:fldChar w:fldCharType="begin"/>
            </w:r>
            <w:r>
              <w:rPr>
                <w:noProof/>
                <w:webHidden/>
              </w:rPr>
              <w:instrText xml:space="preserve"> PAGEREF _Toc228388978 \h </w:instrText>
            </w:r>
            <w:r>
              <w:rPr>
                <w:noProof/>
                <w:webHidden/>
              </w:rPr>
            </w:r>
            <w:r>
              <w:rPr>
                <w:noProof/>
                <w:webHidden/>
              </w:rPr>
              <w:fldChar w:fldCharType="separate"/>
            </w:r>
            <w:r>
              <w:rPr>
                <w:noProof/>
                <w:webHidden/>
              </w:rPr>
              <w:t>108</w:t>
            </w:r>
            <w:r>
              <w:rPr>
                <w:noProof/>
                <w:webHidden/>
              </w:rPr>
              <w:fldChar w:fldCharType="end"/>
            </w:r>
          </w:hyperlink>
        </w:p>
        <w:p w14:paraId="45ED285E" w14:textId="278900B1"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79" w:history="1">
            <w:r w:rsidRPr="001F291F">
              <w:rPr>
                <w:rStyle w:val="Hyperlink"/>
                <w:noProof/>
                <w:lang w:val="en-AE"/>
              </w:rPr>
              <w:t>Data Ingestion Workflow Summary</w:t>
            </w:r>
            <w:r>
              <w:rPr>
                <w:noProof/>
                <w:webHidden/>
              </w:rPr>
              <w:tab/>
            </w:r>
            <w:r>
              <w:rPr>
                <w:noProof/>
                <w:webHidden/>
              </w:rPr>
              <w:fldChar w:fldCharType="begin"/>
            </w:r>
            <w:r>
              <w:rPr>
                <w:noProof/>
                <w:webHidden/>
              </w:rPr>
              <w:instrText xml:space="preserve"> PAGEREF _Toc228388979 \h </w:instrText>
            </w:r>
            <w:r>
              <w:rPr>
                <w:noProof/>
                <w:webHidden/>
              </w:rPr>
            </w:r>
            <w:r>
              <w:rPr>
                <w:noProof/>
                <w:webHidden/>
              </w:rPr>
              <w:fldChar w:fldCharType="separate"/>
            </w:r>
            <w:r>
              <w:rPr>
                <w:noProof/>
                <w:webHidden/>
              </w:rPr>
              <w:t>108</w:t>
            </w:r>
            <w:r>
              <w:rPr>
                <w:noProof/>
                <w:webHidden/>
              </w:rPr>
              <w:fldChar w:fldCharType="end"/>
            </w:r>
          </w:hyperlink>
        </w:p>
        <w:p w14:paraId="363277EA" w14:textId="7EDDE602"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0" w:history="1">
            <w:r w:rsidRPr="001F291F">
              <w:rPr>
                <w:rStyle w:val="Hyperlink"/>
                <w:noProof/>
                <w:lang w:val="en-AE"/>
              </w:rPr>
              <w:t>CHAPTER 9 - Dataset Versioning and Provenance</w:t>
            </w:r>
            <w:r>
              <w:rPr>
                <w:noProof/>
                <w:webHidden/>
              </w:rPr>
              <w:tab/>
            </w:r>
            <w:r>
              <w:rPr>
                <w:noProof/>
                <w:webHidden/>
              </w:rPr>
              <w:fldChar w:fldCharType="begin"/>
            </w:r>
            <w:r>
              <w:rPr>
                <w:noProof/>
                <w:webHidden/>
              </w:rPr>
              <w:instrText xml:space="preserve"> PAGEREF _Toc228388980 \h </w:instrText>
            </w:r>
            <w:r>
              <w:rPr>
                <w:noProof/>
                <w:webHidden/>
              </w:rPr>
            </w:r>
            <w:r>
              <w:rPr>
                <w:noProof/>
                <w:webHidden/>
              </w:rPr>
              <w:fldChar w:fldCharType="separate"/>
            </w:r>
            <w:r>
              <w:rPr>
                <w:noProof/>
                <w:webHidden/>
              </w:rPr>
              <w:t>110</w:t>
            </w:r>
            <w:r>
              <w:rPr>
                <w:noProof/>
                <w:webHidden/>
              </w:rPr>
              <w:fldChar w:fldCharType="end"/>
            </w:r>
          </w:hyperlink>
        </w:p>
        <w:p w14:paraId="492F16B6" w14:textId="6F66447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1" w:history="1">
            <w:r w:rsidRPr="001F291F">
              <w:rPr>
                <w:rStyle w:val="Hyperlink"/>
                <w:noProof/>
                <w:lang w:val="en-AE"/>
              </w:rPr>
              <w:t>Dataset Versioning Concept</w:t>
            </w:r>
            <w:r>
              <w:rPr>
                <w:noProof/>
                <w:webHidden/>
              </w:rPr>
              <w:tab/>
            </w:r>
            <w:r>
              <w:rPr>
                <w:noProof/>
                <w:webHidden/>
              </w:rPr>
              <w:fldChar w:fldCharType="begin"/>
            </w:r>
            <w:r>
              <w:rPr>
                <w:noProof/>
                <w:webHidden/>
              </w:rPr>
              <w:instrText xml:space="preserve"> PAGEREF _Toc228388981 \h </w:instrText>
            </w:r>
            <w:r>
              <w:rPr>
                <w:noProof/>
                <w:webHidden/>
              </w:rPr>
            </w:r>
            <w:r>
              <w:rPr>
                <w:noProof/>
                <w:webHidden/>
              </w:rPr>
              <w:fldChar w:fldCharType="separate"/>
            </w:r>
            <w:r>
              <w:rPr>
                <w:noProof/>
                <w:webHidden/>
              </w:rPr>
              <w:t>110</w:t>
            </w:r>
            <w:r>
              <w:rPr>
                <w:noProof/>
                <w:webHidden/>
              </w:rPr>
              <w:fldChar w:fldCharType="end"/>
            </w:r>
          </w:hyperlink>
        </w:p>
        <w:p w14:paraId="2E8721A1" w14:textId="2366F96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2" w:history="1">
            <w:r w:rsidRPr="001F291F">
              <w:rPr>
                <w:rStyle w:val="Hyperlink"/>
                <w:noProof/>
                <w:lang w:val="en-AE"/>
              </w:rPr>
              <w:t>Active Dataset</w:t>
            </w:r>
            <w:r>
              <w:rPr>
                <w:noProof/>
                <w:webHidden/>
              </w:rPr>
              <w:tab/>
            </w:r>
            <w:r>
              <w:rPr>
                <w:noProof/>
                <w:webHidden/>
              </w:rPr>
              <w:fldChar w:fldCharType="begin"/>
            </w:r>
            <w:r>
              <w:rPr>
                <w:noProof/>
                <w:webHidden/>
              </w:rPr>
              <w:instrText xml:space="preserve"> PAGEREF _Toc228388982 \h </w:instrText>
            </w:r>
            <w:r>
              <w:rPr>
                <w:noProof/>
                <w:webHidden/>
              </w:rPr>
            </w:r>
            <w:r>
              <w:rPr>
                <w:noProof/>
                <w:webHidden/>
              </w:rPr>
              <w:fldChar w:fldCharType="separate"/>
            </w:r>
            <w:r>
              <w:rPr>
                <w:noProof/>
                <w:webHidden/>
              </w:rPr>
              <w:t>110</w:t>
            </w:r>
            <w:r>
              <w:rPr>
                <w:noProof/>
                <w:webHidden/>
              </w:rPr>
              <w:fldChar w:fldCharType="end"/>
            </w:r>
          </w:hyperlink>
        </w:p>
        <w:p w14:paraId="1121EB58" w14:textId="4FF3229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3" w:history="1">
            <w:r w:rsidRPr="001F291F">
              <w:rPr>
                <w:rStyle w:val="Hyperlink"/>
                <w:noProof/>
                <w:lang w:val="en-AE"/>
              </w:rPr>
              <w:t>Dataset Selection in Workflows</w:t>
            </w:r>
            <w:r>
              <w:rPr>
                <w:noProof/>
                <w:webHidden/>
              </w:rPr>
              <w:tab/>
            </w:r>
            <w:r>
              <w:rPr>
                <w:noProof/>
                <w:webHidden/>
              </w:rPr>
              <w:fldChar w:fldCharType="begin"/>
            </w:r>
            <w:r>
              <w:rPr>
                <w:noProof/>
                <w:webHidden/>
              </w:rPr>
              <w:instrText xml:space="preserve"> PAGEREF _Toc228388983 \h </w:instrText>
            </w:r>
            <w:r>
              <w:rPr>
                <w:noProof/>
                <w:webHidden/>
              </w:rPr>
            </w:r>
            <w:r>
              <w:rPr>
                <w:noProof/>
                <w:webHidden/>
              </w:rPr>
              <w:fldChar w:fldCharType="separate"/>
            </w:r>
            <w:r>
              <w:rPr>
                <w:noProof/>
                <w:webHidden/>
              </w:rPr>
              <w:t>110</w:t>
            </w:r>
            <w:r>
              <w:rPr>
                <w:noProof/>
                <w:webHidden/>
              </w:rPr>
              <w:fldChar w:fldCharType="end"/>
            </w:r>
          </w:hyperlink>
        </w:p>
        <w:p w14:paraId="5D4E37E1" w14:textId="5530D50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4" w:history="1">
            <w:r w:rsidRPr="001F291F">
              <w:rPr>
                <w:rStyle w:val="Hyperlink"/>
                <w:noProof/>
                <w:lang w:val="en-AE"/>
              </w:rPr>
              <w:t>Dataset Provenance</w:t>
            </w:r>
            <w:r>
              <w:rPr>
                <w:noProof/>
                <w:webHidden/>
              </w:rPr>
              <w:tab/>
            </w:r>
            <w:r>
              <w:rPr>
                <w:noProof/>
                <w:webHidden/>
              </w:rPr>
              <w:fldChar w:fldCharType="begin"/>
            </w:r>
            <w:r>
              <w:rPr>
                <w:noProof/>
                <w:webHidden/>
              </w:rPr>
              <w:instrText xml:space="preserve"> PAGEREF _Toc228388984 \h </w:instrText>
            </w:r>
            <w:r>
              <w:rPr>
                <w:noProof/>
                <w:webHidden/>
              </w:rPr>
            </w:r>
            <w:r>
              <w:rPr>
                <w:noProof/>
                <w:webHidden/>
              </w:rPr>
              <w:fldChar w:fldCharType="separate"/>
            </w:r>
            <w:r>
              <w:rPr>
                <w:noProof/>
                <w:webHidden/>
              </w:rPr>
              <w:t>111</w:t>
            </w:r>
            <w:r>
              <w:rPr>
                <w:noProof/>
                <w:webHidden/>
              </w:rPr>
              <w:fldChar w:fldCharType="end"/>
            </w:r>
          </w:hyperlink>
        </w:p>
        <w:p w14:paraId="1CC29353" w14:textId="79328F3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5" w:history="1">
            <w:r w:rsidRPr="001F291F">
              <w:rPr>
                <w:rStyle w:val="Hyperlink"/>
                <w:noProof/>
                <w:lang w:val="en-AE"/>
              </w:rPr>
              <w:t>Provenance Chain</w:t>
            </w:r>
            <w:r>
              <w:rPr>
                <w:noProof/>
                <w:webHidden/>
              </w:rPr>
              <w:tab/>
            </w:r>
            <w:r>
              <w:rPr>
                <w:noProof/>
                <w:webHidden/>
              </w:rPr>
              <w:fldChar w:fldCharType="begin"/>
            </w:r>
            <w:r>
              <w:rPr>
                <w:noProof/>
                <w:webHidden/>
              </w:rPr>
              <w:instrText xml:space="preserve"> PAGEREF _Toc228388985 \h </w:instrText>
            </w:r>
            <w:r>
              <w:rPr>
                <w:noProof/>
                <w:webHidden/>
              </w:rPr>
            </w:r>
            <w:r>
              <w:rPr>
                <w:noProof/>
                <w:webHidden/>
              </w:rPr>
              <w:fldChar w:fldCharType="separate"/>
            </w:r>
            <w:r>
              <w:rPr>
                <w:noProof/>
                <w:webHidden/>
              </w:rPr>
              <w:t>112</w:t>
            </w:r>
            <w:r>
              <w:rPr>
                <w:noProof/>
                <w:webHidden/>
              </w:rPr>
              <w:fldChar w:fldCharType="end"/>
            </w:r>
          </w:hyperlink>
        </w:p>
        <w:p w14:paraId="6F9A8FCC" w14:textId="4C57C3C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6" w:history="1">
            <w:r w:rsidRPr="001F291F">
              <w:rPr>
                <w:rStyle w:val="Hyperlink"/>
                <w:noProof/>
                <w:lang w:val="en-AE"/>
              </w:rPr>
              <w:t>Why Versioning Matters</w:t>
            </w:r>
            <w:r>
              <w:rPr>
                <w:noProof/>
                <w:webHidden/>
              </w:rPr>
              <w:tab/>
            </w:r>
            <w:r>
              <w:rPr>
                <w:noProof/>
                <w:webHidden/>
              </w:rPr>
              <w:fldChar w:fldCharType="begin"/>
            </w:r>
            <w:r>
              <w:rPr>
                <w:noProof/>
                <w:webHidden/>
              </w:rPr>
              <w:instrText xml:space="preserve"> PAGEREF _Toc228388986 \h </w:instrText>
            </w:r>
            <w:r>
              <w:rPr>
                <w:noProof/>
                <w:webHidden/>
              </w:rPr>
            </w:r>
            <w:r>
              <w:rPr>
                <w:noProof/>
                <w:webHidden/>
              </w:rPr>
              <w:fldChar w:fldCharType="separate"/>
            </w:r>
            <w:r>
              <w:rPr>
                <w:noProof/>
                <w:webHidden/>
              </w:rPr>
              <w:t>112</w:t>
            </w:r>
            <w:r>
              <w:rPr>
                <w:noProof/>
                <w:webHidden/>
              </w:rPr>
              <w:fldChar w:fldCharType="end"/>
            </w:r>
          </w:hyperlink>
        </w:p>
        <w:p w14:paraId="178B6B3D" w14:textId="0CFE6738"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7" w:history="1">
            <w:r w:rsidRPr="001F291F">
              <w:rPr>
                <w:rStyle w:val="Hyperlink"/>
                <w:noProof/>
                <w:lang w:val="en-AE"/>
              </w:rPr>
              <w:t>Dataset Versioning Summary</w:t>
            </w:r>
            <w:r>
              <w:rPr>
                <w:noProof/>
                <w:webHidden/>
              </w:rPr>
              <w:tab/>
            </w:r>
            <w:r>
              <w:rPr>
                <w:noProof/>
                <w:webHidden/>
              </w:rPr>
              <w:fldChar w:fldCharType="begin"/>
            </w:r>
            <w:r>
              <w:rPr>
                <w:noProof/>
                <w:webHidden/>
              </w:rPr>
              <w:instrText xml:space="preserve"> PAGEREF _Toc228388987 \h </w:instrText>
            </w:r>
            <w:r>
              <w:rPr>
                <w:noProof/>
                <w:webHidden/>
              </w:rPr>
            </w:r>
            <w:r>
              <w:rPr>
                <w:noProof/>
                <w:webHidden/>
              </w:rPr>
              <w:fldChar w:fldCharType="separate"/>
            </w:r>
            <w:r>
              <w:rPr>
                <w:noProof/>
                <w:webHidden/>
              </w:rPr>
              <w:t>112</w:t>
            </w:r>
            <w:r>
              <w:rPr>
                <w:noProof/>
                <w:webHidden/>
              </w:rPr>
              <w:fldChar w:fldCharType="end"/>
            </w:r>
          </w:hyperlink>
        </w:p>
        <w:p w14:paraId="5A9DCCD0" w14:textId="71DE65E6"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8" w:history="1">
            <w:r w:rsidRPr="001F291F">
              <w:rPr>
                <w:rStyle w:val="Hyperlink"/>
                <w:noProof/>
                <w:lang w:val="en-AE"/>
              </w:rPr>
              <w:t>CHAPTER 10 - AI Analysis Workflow</w:t>
            </w:r>
            <w:r>
              <w:rPr>
                <w:noProof/>
                <w:webHidden/>
              </w:rPr>
              <w:tab/>
            </w:r>
            <w:r>
              <w:rPr>
                <w:noProof/>
                <w:webHidden/>
              </w:rPr>
              <w:fldChar w:fldCharType="begin"/>
            </w:r>
            <w:r>
              <w:rPr>
                <w:noProof/>
                <w:webHidden/>
              </w:rPr>
              <w:instrText xml:space="preserve"> PAGEREF _Toc228388988 \h </w:instrText>
            </w:r>
            <w:r>
              <w:rPr>
                <w:noProof/>
                <w:webHidden/>
              </w:rPr>
            </w:r>
            <w:r>
              <w:rPr>
                <w:noProof/>
                <w:webHidden/>
              </w:rPr>
              <w:fldChar w:fldCharType="separate"/>
            </w:r>
            <w:r>
              <w:rPr>
                <w:noProof/>
                <w:webHidden/>
              </w:rPr>
              <w:t>113</w:t>
            </w:r>
            <w:r>
              <w:rPr>
                <w:noProof/>
                <w:webHidden/>
              </w:rPr>
              <w:fldChar w:fldCharType="end"/>
            </w:r>
          </w:hyperlink>
        </w:p>
        <w:p w14:paraId="72C7369A" w14:textId="77F326C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89" w:history="1">
            <w:r w:rsidRPr="001F291F">
              <w:rPr>
                <w:rStyle w:val="Hyperlink"/>
                <w:noProof/>
                <w:lang w:val="en-AE"/>
              </w:rPr>
              <w:t>Analysis Workflow Overview</w:t>
            </w:r>
            <w:r>
              <w:rPr>
                <w:noProof/>
                <w:webHidden/>
              </w:rPr>
              <w:tab/>
            </w:r>
            <w:r>
              <w:rPr>
                <w:noProof/>
                <w:webHidden/>
              </w:rPr>
              <w:fldChar w:fldCharType="begin"/>
            </w:r>
            <w:r>
              <w:rPr>
                <w:noProof/>
                <w:webHidden/>
              </w:rPr>
              <w:instrText xml:space="preserve"> PAGEREF _Toc228388989 \h </w:instrText>
            </w:r>
            <w:r>
              <w:rPr>
                <w:noProof/>
                <w:webHidden/>
              </w:rPr>
            </w:r>
            <w:r>
              <w:rPr>
                <w:noProof/>
                <w:webHidden/>
              </w:rPr>
              <w:fldChar w:fldCharType="separate"/>
            </w:r>
            <w:r>
              <w:rPr>
                <w:noProof/>
                <w:webHidden/>
              </w:rPr>
              <w:t>113</w:t>
            </w:r>
            <w:r>
              <w:rPr>
                <w:noProof/>
                <w:webHidden/>
              </w:rPr>
              <w:fldChar w:fldCharType="end"/>
            </w:r>
          </w:hyperlink>
        </w:p>
        <w:p w14:paraId="5F86B97D" w14:textId="0A37118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0" w:history="1">
            <w:r w:rsidRPr="001F291F">
              <w:rPr>
                <w:rStyle w:val="Hyperlink"/>
                <w:noProof/>
                <w:lang w:val="en-AE"/>
              </w:rPr>
              <w:t>Analysis Modes</w:t>
            </w:r>
            <w:r>
              <w:rPr>
                <w:noProof/>
                <w:webHidden/>
              </w:rPr>
              <w:tab/>
            </w:r>
            <w:r>
              <w:rPr>
                <w:noProof/>
                <w:webHidden/>
              </w:rPr>
              <w:fldChar w:fldCharType="begin"/>
            </w:r>
            <w:r>
              <w:rPr>
                <w:noProof/>
                <w:webHidden/>
              </w:rPr>
              <w:instrText xml:space="preserve"> PAGEREF _Toc228388990 \h </w:instrText>
            </w:r>
            <w:r>
              <w:rPr>
                <w:noProof/>
                <w:webHidden/>
              </w:rPr>
            </w:r>
            <w:r>
              <w:rPr>
                <w:noProof/>
                <w:webHidden/>
              </w:rPr>
              <w:fldChar w:fldCharType="separate"/>
            </w:r>
            <w:r>
              <w:rPr>
                <w:noProof/>
                <w:webHidden/>
              </w:rPr>
              <w:t>113</w:t>
            </w:r>
            <w:r>
              <w:rPr>
                <w:noProof/>
                <w:webHidden/>
              </w:rPr>
              <w:fldChar w:fldCharType="end"/>
            </w:r>
          </w:hyperlink>
        </w:p>
        <w:p w14:paraId="4E86E0E1" w14:textId="5AD4FD9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1" w:history="1">
            <w:r w:rsidRPr="001F291F">
              <w:rPr>
                <w:rStyle w:val="Hyperlink"/>
                <w:noProof/>
                <w:lang w:val="en-AE"/>
              </w:rPr>
              <w:t>Deterministic vs AI Components</w:t>
            </w:r>
            <w:r>
              <w:rPr>
                <w:noProof/>
                <w:webHidden/>
              </w:rPr>
              <w:tab/>
            </w:r>
            <w:r>
              <w:rPr>
                <w:noProof/>
                <w:webHidden/>
              </w:rPr>
              <w:fldChar w:fldCharType="begin"/>
            </w:r>
            <w:r>
              <w:rPr>
                <w:noProof/>
                <w:webHidden/>
              </w:rPr>
              <w:instrText xml:space="preserve"> PAGEREF _Toc228388991 \h </w:instrText>
            </w:r>
            <w:r>
              <w:rPr>
                <w:noProof/>
                <w:webHidden/>
              </w:rPr>
            </w:r>
            <w:r>
              <w:rPr>
                <w:noProof/>
                <w:webHidden/>
              </w:rPr>
              <w:fldChar w:fldCharType="separate"/>
            </w:r>
            <w:r>
              <w:rPr>
                <w:noProof/>
                <w:webHidden/>
              </w:rPr>
              <w:t>114</w:t>
            </w:r>
            <w:r>
              <w:rPr>
                <w:noProof/>
                <w:webHidden/>
              </w:rPr>
              <w:fldChar w:fldCharType="end"/>
            </w:r>
          </w:hyperlink>
        </w:p>
        <w:p w14:paraId="276DE3DE" w14:textId="3685648A"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2" w:history="1">
            <w:r w:rsidRPr="001F291F">
              <w:rPr>
                <w:rStyle w:val="Hyperlink"/>
                <w:noProof/>
                <w:lang w:val="en-AE"/>
              </w:rPr>
              <w:t>Prompt-to-Mode Guard</w:t>
            </w:r>
            <w:r>
              <w:rPr>
                <w:noProof/>
                <w:webHidden/>
              </w:rPr>
              <w:tab/>
            </w:r>
            <w:r>
              <w:rPr>
                <w:noProof/>
                <w:webHidden/>
              </w:rPr>
              <w:fldChar w:fldCharType="begin"/>
            </w:r>
            <w:r>
              <w:rPr>
                <w:noProof/>
                <w:webHidden/>
              </w:rPr>
              <w:instrText xml:space="preserve"> PAGEREF _Toc228388992 \h </w:instrText>
            </w:r>
            <w:r>
              <w:rPr>
                <w:noProof/>
                <w:webHidden/>
              </w:rPr>
            </w:r>
            <w:r>
              <w:rPr>
                <w:noProof/>
                <w:webHidden/>
              </w:rPr>
              <w:fldChar w:fldCharType="separate"/>
            </w:r>
            <w:r>
              <w:rPr>
                <w:noProof/>
                <w:webHidden/>
              </w:rPr>
              <w:t>114</w:t>
            </w:r>
            <w:r>
              <w:rPr>
                <w:noProof/>
                <w:webHidden/>
              </w:rPr>
              <w:fldChar w:fldCharType="end"/>
            </w:r>
          </w:hyperlink>
        </w:p>
        <w:p w14:paraId="3DCB841B" w14:textId="557B36D1"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3" w:history="1">
            <w:r w:rsidRPr="001F291F">
              <w:rPr>
                <w:rStyle w:val="Hyperlink"/>
                <w:noProof/>
                <w:lang w:val="en-AE"/>
              </w:rPr>
              <w:t>Capability Routing</w:t>
            </w:r>
            <w:r>
              <w:rPr>
                <w:noProof/>
                <w:webHidden/>
              </w:rPr>
              <w:tab/>
            </w:r>
            <w:r>
              <w:rPr>
                <w:noProof/>
                <w:webHidden/>
              </w:rPr>
              <w:fldChar w:fldCharType="begin"/>
            </w:r>
            <w:r>
              <w:rPr>
                <w:noProof/>
                <w:webHidden/>
              </w:rPr>
              <w:instrText xml:space="preserve"> PAGEREF _Toc228388993 \h </w:instrText>
            </w:r>
            <w:r>
              <w:rPr>
                <w:noProof/>
                <w:webHidden/>
              </w:rPr>
            </w:r>
            <w:r>
              <w:rPr>
                <w:noProof/>
                <w:webHidden/>
              </w:rPr>
              <w:fldChar w:fldCharType="separate"/>
            </w:r>
            <w:r>
              <w:rPr>
                <w:noProof/>
                <w:webHidden/>
              </w:rPr>
              <w:t>115</w:t>
            </w:r>
            <w:r>
              <w:rPr>
                <w:noProof/>
                <w:webHidden/>
              </w:rPr>
              <w:fldChar w:fldCharType="end"/>
            </w:r>
          </w:hyperlink>
        </w:p>
        <w:p w14:paraId="4397CC16" w14:textId="6B4F468A"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4" w:history="1">
            <w:r w:rsidRPr="001F291F">
              <w:rPr>
                <w:rStyle w:val="Hyperlink"/>
                <w:noProof/>
                <w:lang w:val="en-AE"/>
              </w:rPr>
              <w:t>Analysis Controls</w:t>
            </w:r>
            <w:r>
              <w:rPr>
                <w:noProof/>
                <w:webHidden/>
              </w:rPr>
              <w:tab/>
            </w:r>
            <w:r>
              <w:rPr>
                <w:noProof/>
                <w:webHidden/>
              </w:rPr>
              <w:fldChar w:fldCharType="begin"/>
            </w:r>
            <w:r>
              <w:rPr>
                <w:noProof/>
                <w:webHidden/>
              </w:rPr>
              <w:instrText xml:space="preserve"> PAGEREF _Toc228388994 \h </w:instrText>
            </w:r>
            <w:r>
              <w:rPr>
                <w:noProof/>
                <w:webHidden/>
              </w:rPr>
            </w:r>
            <w:r>
              <w:rPr>
                <w:noProof/>
                <w:webHidden/>
              </w:rPr>
              <w:fldChar w:fldCharType="separate"/>
            </w:r>
            <w:r>
              <w:rPr>
                <w:noProof/>
                <w:webHidden/>
              </w:rPr>
              <w:t>115</w:t>
            </w:r>
            <w:r>
              <w:rPr>
                <w:noProof/>
                <w:webHidden/>
              </w:rPr>
              <w:fldChar w:fldCharType="end"/>
            </w:r>
          </w:hyperlink>
        </w:p>
        <w:p w14:paraId="317D3E63" w14:textId="7632F6B6"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5" w:history="1">
            <w:r w:rsidRPr="001F291F">
              <w:rPr>
                <w:rStyle w:val="Hyperlink"/>
                <w:noProof/>
                <w:lang w:val="en-AE"/>
              </w:rPr>
              <w:t>RAG (Retrieval-Augmented Generation)</w:t>
            </w:r>
            <w:r>
              <w:rPr>
                <w:noProof/>
                <w:webHidden/>
              </w:rPr>
              <w:tab/>
            </w:r>
            <w:r>
              <w:rPr>
                <w:noProof/>
                <w:webHidden/>
              </w:rPr>
              <w:fldChar w:fldCharType="begin"/>
            </w:r>
            <w:r>
              <w:rPr>
                <w:noProof/>
                <w:webHidden/>
              </w:rPr>
              <w:instrText xml:space="preserve"> PAGEREF _Toc228388995 \h </w:instrText>
            </w:r>
            <w:r>
              <w:rPr>
                <w:noProof/>
                <w:webHidden/>
              </w:rPr>
            </w:r>
            <w:r>
              <w:rPr>
                <w:noProof/>
                <w:webHidden/>
              </w:rPr>
              <w:fldChar w:fldCharType="separate"/>
            </w:r>
            <w:r>
              <w:rPr>
                <w:noProof/>
                <w:webHidden/>
              </w:rPr>
              <w:t>116</w:t>
            </w:r>
            <w:r>
              <w:rPr>
                <w:noProof/>
                <w:webHidden/>
              </w:rPr>
              <w:fldChar w:fldCharType="end"/>
            </w:r>
          </w:hyperlink>
        </w:p>
        <w:p w14:paraId="2CCF2000" w14:textId="6BFEC141"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6" w:history="1">
            <w:r w:rsidRPr="001F291F">
              <w:rPr>
                <w:rStyle w:val="Hyperlink"/>
                <w:noProof/>
                <w:lang w:val="en-AE"/>
              </w:rPr>
              <w:t>Saved Analysis Job</w:t>
            </w:r>
            <w:r>
              <w:rPr>
                <w:noProof/>
                <w:webHidden/>
              </w:rPr>
              <w:tab/>
            </w:r>
            <w:r>
              <w:rPr>
                <w:noProof/>
                <w:webHidden/>
              </w:rPr>
              <w:fldChar w:fldCharType="begin"/>
            </w:r>
            <w:r>
              <w:rPr>
                <w:noProof/>
                <w:webHidden/>
              </w:rPr>
              <w:instrText xml:space="preserve"> PAGEREF _Toc228388996 \h </w:instrText>
            </w:r>
            <w:r>
              <w:rPr>
                <w:noProof/>
                <w:webHidden/>
              </w:rPr>
            </w:r>
            <w:r>
              <w:rPr>
                <w:noProof/>
                <w:webHidden/>
              </w:rPr>
              <w:fldChar w:fldCharType="separate"/>
            </w:r>
            <w:r>
              <w:rPr>
                <w:noProof/>
                <w:webHidden/>
              </w:rPr>
              <w:t>116</w:t>
            </w:r>
            <w:r>
              <w:rPr>
                <w:noProof/>
                <w:webHidden/>
              </w:rPr>
              <w:fldChar w:fldCharType="end"/>
            </w:r>
          </w:hyperlink>
        </w:p>
        <w:p w14:paraId="210B7725" w14:textId="2DB51BA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7" w:history="1">
            <w:r w:rsidRPr="001F291F">
              <w:rPr>
                <w:rStyle w:val="Hyperlink"/>
                <w:noProof/>
                <w:lang w:val="en-AE"/>
              </w:rPr>
              <w:t>Analysis Limitations</w:t>
            </w:r>
            <w:r>
              <w:rPr>
                <w:noProof/>
                <w:webHidden/>
              </w:rPr>
              <w:tab/>
            </w:r>
            <w:r>
              <w:rPr>
                <w:noProof/>
                <w:webHidden/>
              </w:rPr>
              <w:fldChar w:fldCharType="begin"/>
            </w:r>
            <w:r>
              <w:rPr>
                <w:noProof/>
                <w:webHidden/>
              </w:rPr>
              <w:instrText xml:space="preserve"> PAGEREF _Toc228388997 \h </w:instrText>
            </w:r>
            <w:r>
              <w:rPr>
                <w:noProof/>
                <w:webHidden/>
              </w:rPr>
            </w:r>
            <w:r>
              <w:rPr>
                <w:noProof/>
                <w:webHidden/>
              </w:rPr>
              <w:fldChar w:fldCharType="separate"/>
            </w:r>
            <w:r>
              <w:rPr>
                <w:noProof/>
                <w:webHidden/>
              </w:rPr>
              <w:t>117</w:t>
            </w:r>
            <w:r>
              <w:rPr>
                <w:noProof/>
                <w:webHidden/>
              </w:rPr>
              <w:fldChar w:fldCharType="end"/>
            </w:r>
          </w:hyperlink>
        </w:p>
        <w:p w14:paraId="4FE6836F" w14:textId="4204D20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8" w:history="1">
            <w:r w:rsidRPr="001F291F">
              <w:rPr>
                <w:rStyle w:val="Hyperlink"/>
                <w:noProof/>
                <w:lang w:val="en-AE"/>
              </w:rPr>
              <w:t>AI Analysis Summary</w:t>
            </w:r>
            <w:r>
              <w:rPr>
                <w:noProof/>
                <w:webHidden/>
              </w:rPr>
              <w:tab/>
            </w:r>
            <w:r>
              <w:rPr>
                <w:noProof/>
                <w:webHidden/>
              </w:rPr>
              <w:fldChar w:fldCharType="begin"/>
            </w:r>
            <w:r>
              <w:rPr>
                <w:noProof/>
                <w:webHidden/>
              </w:rPr>
              <w:instrText xml:space="preserve"> PAGEREF _Toc228388998 \h </w:instrText>
            </w:r>
            <w:r>
              <w:rPr>
                <w:noProof/>
                <w:webHidden/>
              </w:rPr>
            </w:r>
            <w:r>
              <w:rPr>
                <w:noProof/>
                <w:webHidden/>
              </w:rPr>
              <w:fldChar w:fldCharType="separate"/>
            </w:r>
            <w:r>
              <w:rPr>
                <w:noProof/>
                <w:webHidden/>
              </w:rPr>
              <w:t>117</w:t>
            </w:r>
            <w:r>
              <w:rPr>
                <w:noProof/>
                <w:webHidden/>
              </w:rPr>
              <w:fldChar w:fldCharType="end"/>
            </w:r>
          </w:hyperlink>
        </w:p>
        <w:p w14:paraId="594D0D9E" w14:textId="37C51FA5"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8999" w:history="1">
            <w:r w:rsidRPr="001F291F">
              <w:rPr>
                <w:rStyle w:val="Hyperlink"/>
                <w:noProof/>
                <w:lang w:val="en-AE"/>
              </w:rPr>
              <w:t>CHAPTER 11 - Charts, Parameters, and Comparison Features</w:t>
            </w:r>
            <w:r>
              <w:rPr>
                <w:noProof/>
                <w:webHidden/>
              </w:rPr>
              <w:tab/>
            </w:r>
            <w:r>
              <w:rPr>
                <w:noProof/>
                <w:webHidden/>
              </w:rPr>
              <w:fldChar w:fldCharType="begin"/>
            </w:r>
            <w:r>
              <w:rPr>
                <w:noProof/>
                <w:webHidden/>
              </w:rPr>
              <w:instrText xml:space="preserve"> PAGEREF _Toc228388999 \h </w:instrText>
            </w:r>
            <w:r>
              <w:rPr>
                <w:noProof/>
                <w:webHidden/>
              </w:rPr>
            </w:r>
            <w:r>
              <w:rPr>
                <w:noProof/>
                <w:webHidden/>
              </w:rPr>
              <w:fldChar w:fldCharType="separate"/>
            </w:r>
            <w:r>
              <w:rPr>
                <w:noProof/>
                <w:webHidden/>
              </w:rPr>
              <w:t>118</w:t>
            </w:r>
            <w:r>
              <w:rPr>
                <w:noProof/>
                <w:webHidden/>
              </w:rPr>
              <w:fldChar w:fldCharType="end"/>
            </w:r>
          </w:hyperlink>
        </w:p>
        <w:p w14:paraId="7C104D7F" w14:textId="7D293563"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0" w:history="1">
            <w:r w:rsidRPr="001F291F">
              <w:rPr>
                <w:rStyle w:val="Hyperlink"/>
                <w:noProof/>
                <w:lang w:val="en-AE"/>
              </w:rPr>
              <w:t>Parameter Explorer</w:t>
            </w:r>
            <w:r>
              <w:rPr>
                <w:noProof/>
                <w:webHidden/>
              </w:rPr>
              <w:tab/>
            </w:r>
            <w:r>
              <w:rPr>
                <w:noProof/>
                <w:webHidden/>
              </w:rPr>
              <w:fldChar w:fldCharType="begin"/>
            </w:r>
            <w:r>
              <w:rPr>
                <w:noProof/>
                <w:webHidden/>
              </w:rPr>
              <w:instrText xml:space="preserve"> PAGEREF _Toc228389000 \h </w:instrText>
            </w:r>
            <w:r>
              <w:rPr>
                <w:noProof/>
                <w:webHidden/>
              </w:rPr>
            </w:r>
            <w:r>
              <w:rPr>
                <w:noProof/>
                <w:webHidden/>
              </w:rPr>
              <w:fldChar w:fldCharType="separate"/>
            </w:r>
            <w:r>
              <w:rPr>
                <w:noProof/>
                <w:webHidden/>
              </w:rPr>
              <w:t>118</w:t>
            </w:r>
            <w:r>
              <w:rPr>
                <w:noProof/>
                <w:webHidden/>
              </w:rPr>
              <w:fldChar w:fldCharType="end"/>
            </w:r>
          </w:hyperlink>
        </w:p>
        <w:p w14:paraId="1879FEF2" w14:textId="51810907"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1" w:history="1">
            <w:r w:rsidRPr="001F291F">
              <w:rPr>
                <w:rStyle w:val="Hyperlink"/>
                <w:noProof/>
                <w:lang w:val="en-AE"/>
              </w:rPr>
              <w:t>Parameter Selection</w:t>
            </w:r>
            <w:r>
              <w:rPr>
                <w:noProof/>
                <w:webHidden/>
              </w:rPr>
              <w:tab/>
            </w:r>
            <w:r>
              <w:rPr>
                <w:noProof/>
                <w:webHidden/>
              </w:rPr>
              <w:fldChar w:fldCharType="begin"/>
            </w:r>
            <w:r>
              <w:rPr>
                <w:noProof/>
                <w:webHidden/>
              </w:rPr>
              <w:instrText xml:space="preserve"> PAGEREF _Toc228389001 \h </w:instrText>
            </w:r>
            <w:r>
              <w:rPr>
                <w:noProof/>
                <w:webHidden/>
              </w:rPr>
            </w:r>
            <w:r>
              <w:rPr>
                <w:noProof/>
                <w:webHidden/>
              </w:rPr>
              <w:fldChar w:fldCharType="separate"/>
            </w:r>
            <w:r>
              <w:rPr>
                <w:noProof/>
                <w:webHidden/>
              </w:rPr>
              <w:t>118</w:t>
            </w:r>
            <w:r>
              <w:rPr>
                <w:noProof/>
                <w:webHidden/>
              </w:rPr>
              <w:fldChar w:fldCharType="end"/>
            </w:r>
          </w:hyperlink>
        </w:p>
        <w:p w14:paraId="1B363C7E" w14:textId="77B4469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2" w:history="1">
            <w:r w:rsidRPr="001F291F">
              <w:rPr>
                <w:rStyle w:val="Hyperlink"/>
                <w:noProof/>
                <w:lang w:val="en-AE"/>
              </w:rPr>
              <w:t>Favourites</w:t>
            </w:r>
            <w:r>
              <w:rPr>
                <w:noProof/>
                <w:webHidden/>
              </w:rPr>
              <w:tab/>
            </w:r>
            <w:r>
              <w:rPr>
                <w:noProof/>
                <w:webHidden/>
              </w:rPr>
              <w:fldChar w:fldCharType="begin"/>
            </w:r>
            <w:r>
              <w:rPr>
                <w:noProof/>
                <w:webHidden/>
              </w:rPr>
              <w:instrText xml:space="preserve"> PAGEREF _Toc228389002 \h </w:instrText>
            </w:r>
            <w:r>
              <w:rPr>
                <w:noProof/>
                <w:webHidden/>
              </w:rPr>
            </w:r>
            <w:r>
              <w:rPr>
                <w:noProof/>
                <w:webHidden/>
              </w:rPr>
              <w:fldChar w:fldCharType="separate"/>
            </w:r>
            <w:r>
              <w:rPr>
                <w:noProof/>
                <w:webHidden/>
              </w:rPr>
              <w:t>118</w:t>
            </w:r>
            <w:r>
              <w:rPr>
                <w:noProof/>
                <w:webHidden/>
              </w:rPr>
              <w:fldChar w:fldCharType="end"/>
            </w:r>
          </w:hyperlink>
        </w:p>
        <w:p w14:paraId="0ABB788E" w14:textId="27914A9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3" w:history="1">
            <w:r w:rsidRPr="001F291F">
              <w:rPr>
                <w:rStyle w:val="Hyperlink"/>
                <w:noProof/>
                <w:lang w:val="en-AE"/>
              </w:rPr>
              <w:t>Saved Parameter Sets</w:t>
            </w:r>
            <w:r>
              <w:rPr>
                <w:noProof/>
                <w:webHidden/>
              </w:rPr>
              <w:tab/>
            </w:r>
            <w:r>
              <w:rPr>
                <w:noProof/>
                <w:webHidden/>
              </w:rPr>
              <w:fldChar w:fldCharType="begin"/>
            </w:r>
            <w:r>
              <w:rPr>
                <w:noProof/>
                <w:webHidden/>
              </w:rPr>
              <w:instrText xml:space="preserve"> PAGEREF _Toc228389003 \h </w:instrText>
            </w:r>
            <w:r>
              <w:rPr>
                <w:noProof/>
                <w:webHidden/>
              </w:rPr>
            </w:r>
            <w:r>
              <w:rPr>
                <w:noProof/>
                <w:webHidden/>
              </w:rPr>
              <w:fldChar w:fldCharType="separate"/>
            </w:r>
            <w:r>
              <w:rPr>
                <w:noProof/>
                <w:webHidden/>
              </w:rPr>
              <w:t>119</w:t>
            </w:r>
            <w:r>
              <w:rPr>
                <w:noProof/>
                <w:webHidden/>
              </w:rPr>
              <w:fldChar w:fldCharType="end"/>
            </w:r>
          </w:hyperlink>
        </w:p>
        <w:p w14:paraId="550C9DB3" w14:textId="355D4851"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4" w:history="1">
            <w:r w:rsidRPr="001F291F">
              <w:rPr>
                <w:rStyle w:val="Hyperlink"/>
                <w:noProof/>
                <w:lang w:val="en-AE"/>
              </w:rPr>
              <w:t>Charting</w:t>
            </w:r>
            <w:r>
              <w:rPr>
                <w:noProof/>
                <w:webHidden/>
              </w:rPr>
              <w:tab/>
            </w:r>
            <w:r>
              <w:rPr>
                <w:noProof/>
                <w:webHidden/>
              </w:rPr>
              <w:fldChar w:fldCharType="begin"/>
            </w:r>
            <w:r>
              <w:rPr>
                <w:noProof/>
                <w:webHidden/>
              </w:rPr>
              <w:instrText xml:space="preserve"> PAGEREF _Toc228389004 \h </w:instrText>
            </w:r>
            <w:r>
              <w:rPr>
                <w:noProof/>
                <w:webHidden/>
              </w:rPr>
            </w:r>
            <w:r>
              <w:rPr>
                <w:noProof/>
                <w:webHidden/>
              </w:rPr>
              <w:fldChar w:fldCharType="separate"/>
            </w:r>
            <w:r>
              <w:rPr>
                <w:noProof/>
                <w:webHidden/>
              </w:rPr>
              <w:t>119</w:t>
            </w:r>
            <w:r>
              <w:rPr>
                <w:noProof/>
                <w:webHidden/>
              </w:rPr>
              <w:fldChar w:fldCharType="end"/>
            </w:r>
          </w:hyperlink>
        </w:p>
        <w:p w14:paraId="600ACC1E" w14:textId="23EAE137"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5" w:history="1">
            <w:r w:rsidRPr="001F291F">
              <w:rPr>
                <w:rStyle w:val="Hyperlink"/>
                <w:noProof/>
                <w:lang w:val="en-AE"/>
              </w:rPr>
              <w:t>Overlays and Markers</w:t>
            </w:r>
            <w:r>
              <w:rPr>
                <w:noProof/>
                <w:webHidden/>
              </w:rPr>
              <w:tab/>
            </w:r>
            <w:r>
              <w:rPr>
                <w:noProof/>
                <w:webHidden/>
              </w:rPr>
              <w:fldChar w:fldCharType="begin"/>
            </w:r>
            <w:r>
              <w:rPr>
                <w:noProof/>
                <w:webHidden/>
              </w:rPr>
              <w:instrText xml:space="preserve"> PAGEREF _Toc228389005 \h </w:instrText>
            </w:r>
            <w:r>
              <w:rPr>
                <w:noProof/>
                <w:webHidden/>
              </w:rPr>
            </w:r>
            <w:r>
              <w:rPr>
                <w:noProof/>
                <w:webHidden/>
              </w:rPr>
              <w:fldChar w:fldCharType="separate"/>
            </w:r>
            <w:r>
              <w:rPr>
                <w:noProof/>
                <w:webHidden/>
              </w:rPr>
              <w:t>119</w:t>
            </w:r>
            <w:r>
              <w:rPr>
                <w:noProof/>
                <w:webHidden/>
              </w:rPr>
              <w:fldChar w:fldCharType="end"/>
            </w:r>
          </w:hyperlink>
        </w:p>
        <w:p w14:paraId="194590EA" w14:textId="0ACD903C"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6" w:history="1">
            <w:r w:rsidRPr="001F291F">
              <w:rPr>
                <w:rStyle w:val="Hyperlink"/>
                <w:noProof/>
                <w:lang w:val="en-AE"/>
              </w:rPr>
              <w:t>Dataset Comparison</w:t>
            </w:r>
            <w:r>
              <w:rPr>
                <w:noProof/>
                <w:webHidden/>
              </w:rPr>
              <w:tab/>
            </w:r>
            <w:r>
              <w:rPr>
                <w:noProof/>
                <w:webHidden/>
              </w:rPr>
              <w:fldChar w:fldCharType="begin"/>
            </w:r>
            <w:r>
              <w:rPr>
                <w:noProof/>
                <w:webHidden/>
              </w:rPr>
              <w:instrText xml:space="preserve"> PAGEREF _Toc228389006 \h </w:instrText>
            </w:r>
            <w:r>
              <w:rPr>
                <w:noProof/>
                <w:webHidden/>
              </w:rPr>
            </w:r>
            <w:r>
              <w:rPr>
                <w:noProof/>
                <w:webHidden/>
              </w:rPr>
              <w:fldChar w:fldCharType="separate"/>
            </w:r>
            <w:r>
              <w:rPr>
                <w:noProof/>
                <w:webHidden/>
              </w:rPr>
              <w:t>120</w:t>
            </w:r>
            <w:r>
              <w:rPr>
                <w:noProof/>
                <w:webHidden/>
              </w:rPr>
              <w:fldChar w:fldCharType="end"/>
            </w:r>
          </w:hyperlink>
        </w:p>
        <w:p w14:paraId="1CD517B5" w14:textId="5B926DF8"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7" w:history="1">
            <w:r w:rsidRPr="001F291F">
              <w:rPr>
                <w:rStyle w:val="Hyperlink"/>
                <w:noProof/>
                <w:lang w:val="en-AE"/>
              </w:rPr>
              <w:t>Chart Export</w:t>
            </w:r>
            <w:r>
              <w:rPr>
                <w:noProof/>
                <w:webHidden/>
              </w:rPr>
              <w:tab/>
            </w:r>
            <w:r>
              <w:rPr>
                <w:noProof/>
                <w:webHidden/>
              </w:rPr>
              <w:fldChar w:fldCharType="begin"/>
            </w:r>
            <w:r>
              <w:rPr>
                <w:noProof/>
                <w:webHidden/>
              </w:rPr>
              <w:instrText xml:space="preserve"> PAGEREF _Toc228389007 \h </w:instrText>
            </w:r>
            <w:r>
              <w:rPr>
                <w:noProof/>
                <w:webHidden/>
              </w:rPr>
            </w:r>
            <w:r>
              <w:rPr>
                <w:noProof/>
                <w:webHidden/>
              </w:rPr>
              <w:fldChar w:fldCharType="separate"/>
            </w:r>
            <w:r>
              <w:rPr>
                <w:noProof/>
                <w:webHidden/>
              </w:rPr>
              <w:t>120</w:t>
            </w:r>
            <w:r>
              <w:rPr>
                <w:noProof/>
                <w:webHidden/>
              </w:rPr>
              <w:fldChar w:fldCharType="end"/>
            </w:r>
          </w:hyperlink>
        </w:p>
        <w:p w14:paraId="35FB4529" w14:textId="3C01F136"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8" w:history="1">
            <w:r w:rsidRPr="001F291F">
              <w:rPr>
                <w:rStyle w:val="Hyperlink"/>
                <w:noProof/>
                <w:lang w:val="en-AE"/>
              </w:rPr>
              <w:t>Role of Charts in Analysis</w:t>
            </w:r>
            <w:r>
              <w:rPr>
                <w:noProof/>
                <w:webHidden/>
              </w:rPr>
              <w:tab/>
            </w:r>
            <w:r>
              <w:rPr>
                <w:noProof/>
                <w:webHidden/>
              </w:rPr>
              <w:fldChar w:fldCharType="begin"/>
            </w:r>
            <w:r>
              <w:rPr>
                <w:noProof/>
                <w:webHidden/>
              </w:rPr>
              <w:instrText xml:space="preserve"> PAGEREF _Toc228389008 \h </w:instrText>
            </w:r>
            <w:r>
              <w:rPr>
                <w:noProof/>
                <w:webHidden/>
              </w:rPr>
            </w:r>
            <w:r>
              <w:rPr>
                <w:noProof/>
                <w:webHidden/>
              </w:rPr>
              <w:fldChar w:fldCharType="separate"/>
            </w:r>
            <w:r>
              <w:rPr>
                <w:noProof/>
                <w:webHidden/>
              </w:rPr>
              <w:t>120</w:t>
            </w:r>
            <w:r>
              <w:rPr>
                <w:noProof/>
                <w:webHidden/>
              </w:rPr>
              <w:fldChar w:fldCharType="end"/>
            </w:r>
          </w:hyperlink>
        </w:p>
        <w:p w14:paraId="0398F789" w14:textId="6A5A7002"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09" w:history="1">
            <w:r w:rsidRPr="001F291F">
              <w:rPr>
                <w:rStyle w:val="Hyperlink"/>
                <w:noProof/>
                <w:lang w:val="en-AE"/>
              </w:rPr>
              <w:t>Common Issues</w:t>
            </w:r>
            <w:r>
              <w:rPr>
                <w:noProof/>
                <w:webHidden/>
              </w:rPr>
              <w:tab/>
            </w:r>
            <w:r>
              <w:rPr>
                <w:noProof/>
                <w:webHidden/>
              </w:rPr>
              <w:fldChar w:fldCharType="begin"/>
            </w:r>
            <w:r>
              <w:rPr>
                <w:noProof/>
                <w:webHidden/>
              </w:rPr>
              <w:instrText xml:space="preserve"> PAGEREF _Toc228389009 \h </w:instrText>
            </w:r>
            <w:r>
              <w:rPr>
                <w:noProof/>
                <w:webHidden/>
              </w:rPr>
            </w:r>
            <w:r>
              <w:rPr>
                <w:noProof/>
                <w:webHidden/>
              </w:rPr>
              <w:fldChar w:fldCharType="separate"/>
            </w:r>
            <w:r>
              <w:rPr>
                <w:noProof/>
                <w:webHidden/>
              </w:rPr>
              <w:t>121</w:t>
            </w:r>
            <w:r>
              <w:rPr>
                <w:noProof/>
                <w:webHidden/>
              </w:rPr>
              <w:fldChar w:fldCharType="end"/>
            </w:r>
          </w:hyperlink>
        </w:p>
        <w:p w14:paraId="1E5CFABE" w14:textId="3B78453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0" w:history="1">
            <w:r w:rsidRPr="001F291F">
              <w:rPr>
                <w:rStyle w:val="Hyperlink"/>
                <w:noProof/>
                <w:lang w:val="en-AE"/>
              </w:rPr>
              <w:t>Missing parameters</w:t>
            </w:r>
            <w:r>
              <w:rPr>
                <w:noProof/>
                <w:webHidden/>
              </w:rPr>
              <w:tab/>
            </w:r>
            <w:r>
              <w:rPr>
                <w:noProof/>
                <w:webHidden/>
              </w:rPr>
              <w:fldChar w:fldCharType="begin"/>
            </w:r>
            <w:r>
              <w:rPr>
                <w:noProof/>
                <w:webHidden/>
              </w:rPr>
              <w:instrText xml:space="preserve"> PAGEREF _Toc228389010 \h </w:instrText>
            </w:r>
            <w:r>
              <w:rPr>
                <w:noProof/>
                <w:webHidden/>
              </w:rPr>
            </w:r>
            <w:r>
              <w:rPr>
                <w:noProof/>
                <w:webHidden/>
              </w:rPr>
              <w:fldChar w:fldCharType="separate"/>
            </w:r>
            <w:r>
              <w:rPr>
                <w:noProof/>
                <w:webHidden/>
              </w:rPr>
              <w:t>121</w:t>
            </w:r>
            <w:r>
              <w:rPr>
                <w:noProof/>
                <w:webHidden/>
              </w:rPr>
              <w:fldChar w:fldCharType="end"/>
            </w:r>
          </w:hyperlink>
        </w:p>
        <w:p w14:paraId="700C18CC" w14:textId="22869EA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1" w:history="1">
            <w:r w:rsidRPr="001F291F">
              <w:rPr>
                <w:rStyle w:val="Hyperlink"/>
                <w:noProof/>
                <w:lang w:val="en-AE"/>
              </w:rPr>
              <w:t>Incorrect charts</w:t>
            </w:r>
            <w:r>
              <w:rPr>
                <w:noProof/>
                <w:webHidden/>
              </w:rPr>
              <w:tab/>
            </w:r>
            <w:r>
              <w:rPr>
                <w:noProof/>
                <w:webHidden/>
              </w:rPr>
              <w:fldChar w:fldCharType="begin"/>
            </w:r>
            <w:r>
              <w:rPr>
                <w:noProof/>
                <w:webHidden/>
              </w:rPr>
              <w:instrText xml:space="preserve"> PAGEREF _Toc228389011 \h </w:instrText>
            </w:r>
            <w:r>
              <w:rPr>
                <w:noProof/>
                <w:webHidden/>
              </w:rPr>
            </w:r>
            <w:r>
              <w:rPr>
                <w:noProof/>
                <w:webHidden/>
              </w:rPr>
              <w:fldChar w:fldCharType="separate"/>
            </w:r>
            <w:r>
              <w:rPr>
                <w:noProof/>
                <w:webHidden/>
              </w:rPr>
              <w:t>121</w:t>
            </w:r>
            <w:r>
              <w:rPr>
                <w:noProof/>
                <w:webHidden/>
              </w:rPr>
              <w:fldChar w:fldCharType="end"/>
            </w:r>
          </w:hyperlink>
        </w:p>
        <w:p w14:paraId="1B2038C8" w14:textId="50E31764"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2" w:history="1">
            <w:r w:rsidRPr="001F291F">
              <w:rPr>
                <w:rStyle w:val="Hyperlink"/>
                <w:noProof/>
                <w:lang w:val="en-AE"/>
              </w:rPr>
              <w:t>Performance issues</w:t>
            </w:r>
            <w:r>
              <w:rPr>
                <w:noProof/>
                <w:webHidden/>
              </w:rPr>
              <w:tab/>
            </w:r>
            <w:r>
              <w:rPr>
                <w:noProof/>
                <w:webHidden/>
              </w:rPr>
              <w:fldChar w:fldCharType="begin"/>
            </w:r>
            <w:r>
              <w:rPr>
                <w:noProof/>
                <w:webHidden/>
              </w:rPr>
              <w:instrText xml:space="preserve"> PAGEREF _Toc228389012 \h </w:instrText>
            </w:r>
            <w:r>
              <w:rPr>
                <w:noProof/>
                <w:webHidden/>
              </w:rPr>
            </w:r>
            <w:r>
              <w:rPr>
                <w:noProof/>
                <w:webHidden/>
              </w:rPr>
              <w:fldChar w:fldCharType="separate"/>
            </w:r>
            <w:r>
              <w:rPr>
                <w:noProof/>
                <w:webHidden/>
              </w:rPr>
              <w:t>121</w:t>
            </w:r>
            <w:r>
              <w:rPr>
                <w:noProof/>
                <w:webHidden/>
              </w:rPr>
              <w:fldChar w:fldCharType="end"/>
            </w:r>
          </w:hyperlink>
        </w:p>
        <w:p w14:paraId="3E2F0F12" w14:textId="6A5E633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3" w:history="1">
            <w:r w:rsidRPr="001F291F">
              <w:rPr>
                <w:rStyle w:val="Hyperlink"/>
                <w:noProof/>
                <w:lang w:val="en-AE"/>
              </w:rPr>
              <w:t>Best Practices</w:t>
            </w:r>
            <w:r>
              <w:rPr>
                <w:noProof/>
                <w:webHidden/>
              </w:rPr>
              <w:tab/>
            </w:r>
            <w:r>
              <w:rPr>
                <w:noProof/>
                <w:webHidden/>
              </w:rPr>
              <w:fldChar w:fldCharType="begin"/>
            </w:r>
            <w:r>
              <w:rPr>
                <w:noProof/>
                <w:webHidden/>
              </w:rPr>
              <w:instrText xml:space="preserve"> PAGEREF _Toc228389013 \h </w:instrText>
            </w:r>
            <w:r>
              <w:rPr>
                <w:noProof/>
                <w:webHidden/>
              </w:rPr>
            </w:r>
            <w:r>
              <w:rPr>
                <w:noProof/>
                <w:webHidden/>
              </w:rPr>
              <w:fldChar w:fldCharType="separate"/>
            </w:r>
            <w:r>
              <w:rPr>
                <w:noProof/>
                <w:webHidden/>
              </w:rPr>
              <w:t>121</w:t>
            </w:r>
            <w:r>
              <w:rPr>
                <w:noProof/>
                <w:webHidden/>
              </w:rPr>
              <w:fldChar w:fldCharType="end"/>
            </w:r>
          </w:hyperlink>
        </w:p>
        <w:p w14:paraId="2E620B25" w14:textId="3B3D6DEC"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4" w:history="1">
            <w:r w:rsidRPr="001F291F">
              <w:rPr>
                <w:rStyle w:val="Hyperlink"/>
                <w:noProof/>
                <w:lang w:val="en-AE"/>
              </w:rPr>
              <w:t>Charts and Parameters Summary</w:t>
            </w:r>
            <w:r>
              <w:rPr>
                <w:noProof/>
                <w:webHidden/>
              </w:rPr>
              <w:tab/>
            </w:r>
            <w:r>
              <w:rPr>
                <w:noProof/>
                <w:webHidden/>
              </w:rPr>
              <w:fldChar w:fldCharType="begin"/>
            </w:r>
            <w:r>
              <w:rPr>
                <w:noProof/>
                <w:webHidden/>
              </w:rPr>
              <w:instrText xml:space="preserve"> PAGEREF _Toc228389014 \h </w:instrText>
            </w:r>
            <w:r>
              <w:rPr>
                <w:noProof/>
                <w:webHidden/>
              </w:rPr>
            </w:r>
            <w:r>
              <w:rPr>
                <w:noProof/>
                <w:webHidden/>
              </w:rPr>
              <w:fldChar w:fldCharType="separate"/>
            </w:r>
            <w:r>
              <w:rPr>
                <w:noProof/>
                <w:webHidden/>
              </w:rPr>
              <w:t>121</w:t>
            </w:r>
            <w:r>
              <w:rPr>
                <w:noProof/>
                <w:webHidden/>
              </w:rPr>
              <w:fldChar w:fldCharType="end"/>
            </w:r>
          </w:hyperlink>
        </w:p>
        <w:p w14:paraId="0252499C" w14:textId="4FD8735D"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5" w:history="1">
            <w:r w:rsidRPr="001F291F">
              <w:rPr>
                <w:rStyle w:val="Hyperlink"/>
                <w:noProof/>
                <w:lang w:val="en-AE"/>
              </w:rPr>
              <w:t>CHAPTER 12 - Report and PDF Generation</w:t>
            </w:r>
            <w:r>
              <w:rPr>
                <w:noProof/>
                <w:webHidden/>
              </w:rPr>
              <w:tab/>
            </w:r>
            <w:r>
              <w:rPr>
                <w:noProof/>
                <w:webHidden/>
              </w:rPr>
              <w:fldChar w:fldCharType="begin"/>
            </w:r>
            <w:r>
              <w:rPr>
                <w:noProof/>
                <w:webHidden/>
              </w:rPr>
              <w:instrText xml:space="preserve"> PAGEREF _Toc228389015 \h </w:instrText>
            </w:r>
            <w:r>
              <w:rPr>
                <w:noProof/>
                <w:webHidden/>
              </w:rPr>
            </w:r>
            <w:r>
              <w:rPr>
                <w:noProof/>
                <w:webHidden/>
              </w:rPr>
              <w:fldChar w:fldCharType="separate"/>
            </w:r>
            <w:r>
              <w:rPr>
                <w:noProof/>
                <w:webHidden/>
              </w:rPr>
              <w:t>123</w:t>
            </w:r>
            <w:r>
              <w:rPr>
                <w:noProof/>
                <w:webHidden/>
              </w:rPr>
              <w:fldChar w:fldCharType="end"/>
            </w:r>
          </w:hyperlink>
        </w:p>
        <w:p w14:paraId="29DE9DDF" w14:textId="3938B42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6" w:history="1">
            <w:r w:rsidRPr="001F291F">
              <w:rPr>
                <w:rStyle w:val="Hyperlink"/>
                <w:noProof/>
                <w:lang w:val="en-AE"/>
              </w:rPr>
              <w:t>Purpose of Report Generation</w:t>
            </w:r>
            <w:r>
              <w:rPr>
                <w:noProof/>
                <w:webHidden/>
              </w:rPr>
              <w:tab/>
            </w:r>
            <w:r>
              <w:rPr>
                <w:noProof/>
                <w:webHidden/>
              </w:rPr>
              <w:fldChar w:fldCharType="begin"/>
            </w:r>
            <w:r>
              <w:rPr>
                <w:noProof/>
                <w:webHidden/>
              </w:rPr>
              <w:instrText xml:space="preserve"> PAGEREF _Toc228389016 \h </w:instrText>
            </w:r>
            <w:r>
              <w:rPr>
                <w:noProof/>
                <w:webHidden/>
              </w:rPr>
            </w:r>
            <w:r>
              <w:rPr>
                <w:noProof/>
                <w:webHidden/>
              </w:rPr>
              <w:fldChar w:fldCharType="separate"/>
            </w:r>
            <w:r>
              <w:rPr>
                <w:noProof/>
                <w:webHidden/>
              </w:rPr>
              <w:t>123</w:t>
            </w:r>
            <w:r>
              <w:rPr>
                <w:noProof/>
                <w:webHidden/>
              </w:rPr>
              <w:fldChar w:fldCharType="end"/>
            </w:r>
          </w:hyperlink>
        </w:p>
        <w:p w14:paraId="5C5B3054" w14:textId="62A98AB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7" w:history="1">
            <w:r w:rsidRPr="001F291F">
              <w:rPr>
                <w:rStyle w:val="Hyperlink"/>
                <w:noProof/>
                <w:lang w:val="en-AE"/>
              </w:rPr>
              <w:t>Immutable Artifact Principle</w:t>
            </w:r>
            <w:r>
              <w:rPr>
                <w:noProof/>
                <w:webHidden/>
              </w:rPr>
              <w:tab/>
            </w:r>
            <w:r>
              <w:rPr>
                <w:noProof/>
                <w:webHidden/>
              </w:rPr>
              <w:fldChar w:fldCharType="begin"/>
            </w:r>
            <w:r>
              <w:rPr>
                <w:noProof/>
                <w:webHidden/>
              </w:rPr>
              <w:instrText xml:space="preserve"> PAGEREF _Toc228389017 \h </w:instrText>
            </w:r>
            <w:r>
              <w:rPr>
                <w:noProof/>
                <w:webHidden/>
              </w:rPr>
            </w:r>
            <w:r>
              <w:rPr>
                <w:noProof/>
                <w:webHidden/>
              </w:rPr>
              <w:fldChar w:fldCharType="separate"/>
            </w:r>
            <w:r>
              <w:rPr>
                <w:noProof/>
                <w:webHidden/>
              </w:rPr>
              <w:t>123</w:t>
            </w:r>
            <w:r>
              <w:rPr>
                <w:noProof/>
                <w:webHidden/>
              </w:rPr>
              <w:fldChar w:fldCharType="end"/>
            </w:r>
          </w:hyperlink>
        </w:p>
        <w:p w14:paraId="3159FFD3" w14:textId="641EC49C"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8" w:history="1">
            <w:r w:rsidRPr="001F291F">
              <w:rPr>
                <w:rStyle w:val="Hyperlink"/>
                <w:noProof/>
                <w:lang w:val="en-AE"/>
              </w:rPr>
              <w:t>Report Generation Workflow</w:t>
            </w:r>
            <w:r>
              <w:rPr>
                <w:noProof/>
                <w:webHidden/>
              </w:rPr>
              <w:tab/>
            </w:r>
            <w:r>
              <w:rPr>
                <w:noProof/>
                <w:webHidden/>
              </w:rPr>
              <w:fldChar w:fldCharType="begin"/>
            </w:r>
            <w:r>
              <w:rPr>
                <w:noProof/>
                <w:webHidden/>
              </w:rPr>
              <w:instrText xml:space="preserve"> PAGEREF _Toc228389018 \h </w:instrText>
            </w:r>
            <w:r>
              <w:rPr>
                <w:noProof/>
                <w:webHidden/>
              </w:rPr>
            </w:r>
            <w:r>
              <w:rPr>
                <w:noProof/>
                <w:webHidden/>
              </w:rPr>
              <w:fldChar w:fldCharType="separate"/>
            </w:r>
            <w:r>
              <w:rPr>
                <w:noProof/>
                <w:webHidden/>
              </w:rPr>
              <w:t>124</w:t>
            </w:r>
            <w:r>
              <w:rPr>
                <w:noProof/>
                <w:webHidden/>
              </w:rPr>
              <w:fldChar w:fldCharType="end"/>
            </w:r>
          </w:hyperlink>
        </w:p>
        <w:p w14:paraId="64B81E69" w14:textId="672044F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19" w:history="1">
            <w:r w:rsidRPr="001F291F">
              <w:rPr>
                <w:rStyle w:val="Hyperlink"/>
                <w:noProof/>
                <w:lang w:val="en-AE"/>
              </w:rPr>
              <w:t>Report Structure</w:t>
            </w:r>
            <w:r>
              <w:rPr>
                <w:noProof/>
                <w:webHidden/>
              </w:rPr>
              <w:tab/>
            </w:r>
            <w:r>
              <w:rPr>
                <w:noProof/>
                <w:webHidden/>
              </w:rPr>
              <w:fldChar w:fldCharType="begin"/>
            </w:r>
            <w:r>
              <w:rPr>
                <w:noProof/>
                <w:webHidden/>
              </w:rPr>
              <w:instrText xml:space="preserve"> PAGEREF _Toc228389019 \h </w:instrText>
            </w:r>
            <w:r>
              <w:rPr>
                <w:noProof/>
                <w:webHidden/>
              </w:rPr>
            </w:r>
            <w:r>
              <w:rPr>
                <w:noProof/>
                <w:webHidden/>
              </w:rPr>
              <w:fldChar w:fldCharType="separate"/>
            </w:r>
            <w:r>
              <w:rPr>
                <w:noProof/>
                <w:webHidden/>
              </w:rPr>
              <w:t>124</w:t>
            </w:r>
            <w:r>
              <w:rPr>
                <w:noProof/>
                <w:webHidden/>
              </w:rPr>
              <w:fldChar w:fldCharType="end"/>
            </w:r>
          </w:hyperlink>
        </w:p>
        <w:p w14:paraId="06739D68" w14:textId="146212D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0" w:history="1">
            <w:r w:rsidRPr="001F291F">
              <w:rPr>
                <w:rStyle w:val="Hyperlink"/>
                <w:noProof/>
                <w:lang w:val="en-AE"/>
              </w:rPr>
              <w:t>Controls in Reports</w:t>
            </w:r>
            <w:r>
              <w:rPr>
                <w:noProof/>
                <w:webHidden/>
              </w:rPr>
              <w:tab/>
            </w:r>
            <w:r>
              <w:rPr>
                <w:noProof/>
                <w:webHidden/>
              </w:rPr>
              <w:fldChar w:fldCharType="begin"/>
            </w:r>
            <w:r>
              <w:rPr>
                <w:noProof/>
                <w:webHidden/>
              </w:rPr>
              <w:instrText xml:space="preserve"> PAGEREF _Toc228389020 \h </w:instrText>
            </w:r>
            <w:r>
              <w:rPr>
                <w:noProof/>
                <w:webHidden/>
              </w:rPr>
            </w:r>
            <w:r>
              <w:rPr>
                <w:noProof/>
                <w:webHidden/>
              </w:rPr>
              <w:fldChar w:fldCharType="separate"/>
            </w:r>
            <w:r>
              <w:rPr>
                <w:noProof/>
                <w:webHidden/>
              </w:rPr>
              <w:t>124</w:t>
            </w:r>
            <w:r>
              <w:rPr>
                <w:noProof/>
                <w:webHidden/>
              </w:rPr>
              <w:fldChar w:fldCharType="end"/>
            </w:r>
          </w:hyperlink>
        </w:p>
        <w:p w14:paraId="1C6A4A8B" w14:textId="10581833"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1" w:history="1">
            <w:r w:rsidRPr="001F291F">
              <w:rPr>
                <w:rStyle w:val="Hyperlink"/>
                <w:noProof/>
                <w:lang w:val="en-AE"/>
              </w:rPr>
              <w:t>Warning Escalation</w:t>
            </w:r>
            <w:r>
              <w:rPr>
                <w:noProof/>
                <w:webHidden/>
              </w:rPr>
              <w:tab/>
            </w:r>
            <w:r>
              <w:rPr>
                <w:noProof/>
                <w:webHidden/>
              </w:rPr>
              <w:fldChar w:fldCharType="begin"/>
            </w:r>
            <w:r>
              <w:rPr>
                <w:noProof/>
                <w:webHidden/>
              </w:rPr>
              <w:instrText xml:space="preserve"> PAGEREF _Toc228389021 \h </w:instrText>
            </w:r>
            <w:r>
              <w:rPr>
                <w:noProof/>
                <w:webHidden/>
              </w:rPr>
            </w:r>
            <w:r>
              <w:rPr>
                <w:noProof/>
                <w:webHidden/>
              </w:rPr>
              <w:fldChar w:fldCharType="separate"/>
            </w:r>
            <w:r>
              <w:rPr>
                <w:noProof/>
                <w:webHidden/>
              </w:rPr>
              <w:t>125</w:t>
            </w:r>
            <w:r>
              <w:rPr>
                <w:noProof/>
                <w:webHidden/>
              </w:rPr>
              <w:fldChar w:fldCharType="end"/>
            </w:r>
          </w:hyperlink>
        </w:p>
        <w:p w14:paraId="34BA6CF8" w14:textId="3C35F59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2" w:history="1">
            <w:r w:rsidRPr="001F291F">
              <w:rPr>
                <w:rStyle w:val="Hyperlink"/>
                <w:noProof/>
                <w:lang w:val="en-AE"/>
              </w:rPr>
              <w:t>Provenance in Reports</w:t>
            </w:r>
            <w:r>
              <w:rPr>
                <w:noProof/>
                <w:webHidden/>
              </w:rPr>
              <w:tab/>
            </w:r>
            <w:r>
              <w:rPr>
                <w:noProof/>
                <w:webHidden/>
              </w:rPr>
              <w:fldChar w:fldCharType="begin"/>
            </w:r>
            <w:r>
              <w:rPr>
                <w:noProof/>
                <w:webHidden/>
              </w:rPr>
              <w:instrText xml:space="preserve"> PAGEREF _Toc228389022 \h </w:instrText>
            </w:r>
            <w:r>
              <w:rPr>
                <w:noProof/>
                <w:webHidden/>
              </w:rPr>
            </w:r>
            <w:r>
              <w:rPr>
                <w:noProof/>
                <w:webHidden/>
              </w:rPr>
              <w:fldChar w:fldCharType="separate"/>
            </w:r>
            <w:r>
              <w:rPr>
                <w:noProof/>
                <w:webHidden/>
              </w:rPr>
              <w:t>125</w:t>
            </w:r>
            <w:r>
              <w:rPr>
                <w:noProof/>
                <w:webHidden/>
              </w:rPr>
              <w:fldChar w:fldCharType="end"/>
            </w:r>
          </w:hyperlink>
        </w:p>
        <w:p w14:paraId="6EF341F4" w14:textId="466D6E5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3" w:history="1">
            <w:r w:rsidRPr="001F291F">
              <w:rPr>
                <w:rStyle w:val="Hyperlink"/>
                <w:noProof/>
                <w:lang w:val="en-AE"/>
              </w:rPr>
              <w:t>Limitations of Reports</w:t>
            </w:r>
            <w:r>
              <w:rPr>
                <w:noProof/>
                <w:webHidden/>
              </w:rPr>
              <w:tab/>
            </w:r>
            <w:r>
              <w:rPr>
                <w:noProof/>
                <w:webHidden/>
              </w:rPr>
              <w:fldChar w:fldCharType="begin"/>
            </w:r>
            <w:r>
              <w:rPr>
                <w:noProof/>
                <w:webHidden/>
              </w:rPr>
              <w:instrText xml:space="preserve"> PAGEREF _Toc228389023 \h </w:instrText>
            </w:r>
            <w:r>
              <w:rPr>
                <w:noProof/>
                <w:webHidden/>
              </w:rPr>
            </w:r>
            <w:r>
              <w:rPr>
                <w:noProof/>
                <w:webHidden/>
              </w:rPr>
              <w:fldChar w:fldCharType="separate"/>
            </w:r>
            <w:r>
              <w:rPr>
                <w:noProof/>
                <w:webHidden/>
              </w:rPr>
              <w:t>125</w:t>
            </w:r>
            <w:r>
              <w:rPr>
                <w:noProof/>
                <w:webHidden/>
              </w:rPr>
              <w:fldChar w:fldCharType="end"/>
            </w:r>
          </w:hyperlink>
        </w:p>
        <w:p w14:paraId="05362202" w14:textId="63ABF09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4" w:history="1">
            <w:r w:rsidRPr="001F291F">
              <w:rPr>
                <w:rStyle w:val="Hyperlink"/>
                <w:noProof/>
                <w:lang w:val="en-AE"/>
              </w:rPr>
              <w:t>Report Generation Summary</w:t>
            </w:r>
            <w:r>
              <w:rPr>
                <w:noProof/>
                <w:webHidden/>
              </w:rPr>
              <w:tab/>
            </w:r>
            <w:r>
              <w:rPr>
                <w:noProof/>
                <w:webHidden/>
              </w:rPr>
              <w:fldChar w:fldCharType="begin"/>
            </w:r>
            <w:r>
              <w:rPr>
                <w:noProof/>
                <w:webHidden/>
              </w:rPr>
              <w:instrText xml:space="preserve"> PAGEREF _Toc228389024 \h </w:instrText>
            </w:r>
            <w:r>
              <w:rPr>
                <w:noProof/>
                <w:webHidden/>
              </w:rPr>
            </w:r>
            <w:r>
              <w:rPr>
                <w:noProof/>
                <w:webHidden/>
              </w:rPr>
              <w:fldChar w:fldCharType="separate"/>
            </w:r>
            <w:r>
              <w:rPr>
                <w:noProof/>
                <w:webHidden/>
              </w:rPr>
              <w:t>126</w:t>
            </w:r>
            <w:r>
              <w:rPr>
                <w:noProof/>
                <w:webHidden/>
              </w:rPr>
              <w:fldChar w:fldCharType="end"/>
            </w:r>
          </w:hyperlink>
        </w:p>
        <w:p w14:paraId="08C35DA7" w14:textId="30CEEF82"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5" w:history="1">
            <w:r w:rsidRPr="001F291F">
              <w:rPr>
                <w:rStyle w:val="Hyperlink"/>
                <w:noProof/>
                <w:lang w:val="en-AE"/>
              </w:rPr>
              <w:t>CHAPTER 13 - FRAT / Mission Risk Workflow (Detailed)</w:t>
            </w:r>
            <w:r>
              <w:rPr>
                <w:noProof/>
                <w:webHidden/>
              </w:rPr>
              <w:tab/>
            </w:r>
            <w:r>
              <w:rPr>
                <w:noProof/>
                <w:webHidden/>
              </w:rPr>
              <w:fldChar w:fldCharType="begin"/>
            </w:r>
            <w:r>
              <w:rPr>
                <w:noProof/>
                <w:webHidden/>
              </w:rPr>
              <w:instrText xml:space="preserve"> PAGEREF _Toc228389025 \h </w:instrText>
            </w:r>
            <w:r>
              <w:rPr>
                <w:noProof/>
                <w:webHidden/>
              </w:rPr>
            </w:r>
            <w:r>
              <w:rPr>
                <w:noProof/>
                <w:webHidden/>
              </w:rPr>
              <w:fldChar w:fldCharType="separate"/>
            </w:r>
            <w:r>
              <w:rPr>
                <w:noProof/>
                <w:webHidden/>
              </w:rPr>
              <w:t>127</w:t>
            </w:r>
            <w:r>
              <w:rPr>
                <w:noProof/>
                <w:webHidden/>
              </w:rPr>
              <w:fldChar w:fldCharType="end"/>
            </w:r>
          </w:hyperlink>
        </w:p>
        <w:p w14:paraId="49EC889D" w14:textId="29DAC28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6" w:history="1">
            <w:r w:rsidRPr="001F291F">
              <w:rPr>
                <w:rStyle w:val="Hyperlink"/>
                <w:noProof/>
                <w:lang w:val="en-AE"/>
              </w:rPr>
              <w:t>Purpose of FRAT</w:t>
            </w:r>
            <w:r>
              <w:rPr>
                <w:noProof/>
                <w:webHidden/>
              </w:rPr>
              <w:tab/>
            </w:r>
            <w:r>
              <w:rPr>
                <w:noProof/>
                <w:webHidden/>
              </w:rPr>
              <w:fldChar w:fldCharType="begin"/>
            </w:r>
            <w:r>
              <w:rPr>
                <w:noProof/>
                <w:webHidden/>
              </w:rPr>
              <w:instrText xml:space="preserve"> PAGEREF _Toc228389026 \h </w:instrText>
            </w:r>
            <w:r>
              <w:rPr>
                <w:noProof/>
                <w:webHidden/>
              </w:rPr>
            </w:r>
            <w:r>
              <w:rPr>
                <w:noProof/>
                <w:webHidden/>
              </w:rPr>
              <w:fldChar w:fldCharType="separate"/>
            </w:r>
            <w:r>
              <w:rPr>
                <w:noProof/>
                <w:webHidden/>
              </w:rPr>
              <w:t>127</w:t>
            </w:r>
            <w:r>
              <w:rPr>
                <w:noProof/>
                <w:webHidden/>
              </w:rPr>
              <w:fldChar w:fldCharType="end"/>
            </w:r>
          </w:hyperlink>
        </w:p>
        <w:p w14:paraId="1241CAAD" w14:textId="2833BEE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7" w:history="1">
            <w:r w:rsidRPr="001F291F">
              <w:rPr>
                <w:rStyle w:val="Hyperlink"/>
                <w:noProof/>
                <w:lang w:val="en-AE"/>
              </w:rPr>
              <w:t>FRAT Workflow Overview</w:t>
            </w:r>
            <w:r>
              <w:rPr>
                <w:noProof/>
                <w:webHidden/>
              </w:rPr>
              <w:tab/>
            </w:r>
            <w:r>
              <w:rPr>
                <w:noProof/>
                <w:webHidden/>
              </w:rPr>
              <w:fldChar w:fldCharType="begin"/>
            </w:r>
            <w:r>
              <w:rPr>
                <w:noProof/>
                <w:webHidden/>
              </w:rPr>
              <w:instrText xml:space="preserve"> PAGEREF _Toc228389027 \h </w:instrText>
            </w:r>
            <w:r>
              <w:rPr>
                <w:noProof/>
                <w:webHidden/>
              </w:rPr>
            </w:r>
            <w:r>
              <w:rPr>
                <w:noProof/>
                <w:webHidden/>
              </w:rPr>
              <w:fldChar w:fldCharType="separate"/>
            </w:r>
            <w:r>
              <w:rPr>
                <w:noProof/>
                <w:webHidden/>
              </w:rPr>
              <w:t>127</w:t>
            </w:r>
            <w:r>
              <w:rPr>
                <w:noProof/>
                <w:webHidden/>
              </w:rPr>
              <w:fldChar w:fldCharType="end"/>
            </w:r>
          </w:hyperlink>
        </w:p>
        <w:p w14:paraId="010907F2" w14:textId="24088384"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8" w:history="1">
            <w:r w:rsidRPr="001F291F">
              <w:rPr>
                <w:rStyle w:val="Hyperlink"/>
                <w:noProof/>
                <w:lang w:val="en-AE"/>
              </w:rPr>
              <w:t>Risk Scoring</w:t>
            </w:r>
            <w:r>
              <w:rPr>
                <w:noProof/>
                <w:webHidden/>
              </w:rPr>
              <w:tab/>
            </w:r>
            <w:r>
              <w:rPr>
                <w:noProof/>
                <w:webHidden/>
              </w:rPr>
              <w:fldChar w:fldCharType="begin"/>
            </w:r>
            <w:r>
              <w:rPr>
                <w:noProof/>
                <w:webHidden/>
              </w:rPr>
              <w:instrText xml:space="preserve"> PAGEREF _Toc228389028 \h </w:instrText>
            </w:r>
            <w:r>
              <w:rPr>
                <w:noProof/>
                <w:webHidden/>
              </w:rPr>
            </w:r>
            <w:r>
              <w:rPr>
                <w:noProof/>
                <w:webHidden/>
              </w:rPr>
              <w:fldChar w:fldCharType="separate"/>
            </w:r>
            <w:r>
              <w:rPr>
                <w:noProof/>
                <w:webHidden/>
              </w:rPr>
              <w:t>127</w:t>
            </w:r>
            <w:r>
              <w:rPr>
                <w:noProof/>
                <w:webHidden/>
              </w:rPr>
              <w:fldChar w:fldCharType="end"/>
            </w:r>
          </w:hyperlink>
        </w:p>
        <w:p w14:paraId="52829220" w14:textId="1A8BC0E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29" w:history="1">
            <w:r w:rsidRPr="001F291F">
              <w:rPr>
                <w:rStyle w:val="Hyperlink"/>
                <w:noProof/>
                <w:lang w:val="en-AE"/>
              </w:rPr>
              <w:t>Hard-Stop Logic</w:t>
            </w:r>
            <w:r>
              <w:rPr>
                <w:noProof/>
                <w:webHidden/>
              </w:rPr>
              <w:tab/>
            </w:r>
            <w:r>
              <w:rPr>
                <w:noProof/>
                <w:webHidden/>
              </w:rPr>
              <w:fldChar w:fldCharType="begin"/>
            </w:r>
            <w:r>
              <w:rPr>
                <w:noProof/>
                <w:webHidden/>
              </w:rPr>
              <w:instrText xml:space="preserve"> PAGEREF _Toc228389029 \h </w:instrText>
            </w:r>
            <w:r>
              <w:rPr>
                <w:noProof/>
                <w:webHidden/>
              </w:rPr>
            </w:r>
            <w:r>
              <w:rPr>
                <w:noProof/>
                <w:webHidden/>
              </w:rPr>
              <w:fldChar w:fldCharType="separate"/>
            </w:r>
            <w:r>
              <w:rPr>
                <w:noProof/>
                <w:webHidden/>
              </w:rPr>
              <w:t>128</w:t>
            </w:r>
            <w:r>
              <w:rPr>
                <w:noProof/>
                <w:webHidden/>
              </w:rPr>
              <w:fldChar w:fldCharType="end"/>
            </w:r>
          </w:hyperlink>
        </w:p>
        <w:p w14:paraId="762CACD7" w14:textId="1E0C6B2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0" w:history="1">
            <w:r w:rsidRPr="001F291F">
              <w:rPr>
                <w:rStyle w:val="Hyperlink"/>
                <w:noProof/>
                <w:lang w:val="en-AE"/>
              </w:rPr>
              <w:t>Lifecycle States</w:t>
            </w:r>
            <w:r>
              <w:rPr>
                <w:noProof/>
                <w:webHidden/>
              </w:rPr>
              <w:tab/>
            </w:r>
            <w:r>
              <w:rPr>
                <w:noProof/>
                <w:webHidden/>
              </w:rPr>
              <w:fldChar w:fldCharType="begin"/>
            </w:r>
            <w:r>
              <w:rPr>
                <w:noProof/>
                <w:webHidden/>
              </w:rPr>
              <w:instrText xml:space="preserve"> PAGEREF _Toc228389030 \h </w:instrText>
            </w:r>
            <w:r>
              <w:rPr>
                <w:noProof/>
                <w:webHidden/>
              </w:rPr>
            </w:r>
            <w:r>
              <w:rPr>
                <w:noProof/>
                <w:webHidden/>
              </w:rPr>
              <w:fldChar w:fldCharType="separate"/>
            </w:r>
            <w:r>
              <w:rPr>
                <w:noProof/>
                <w:webHidden/>
              </w:rPr>
              <w:t>128</w:t>
            </w:r>
            <w:r>
              <w:rPr>
                <w:noProof/>
                <w:webHidden/>
              </w:rPr>
              <w:fldChar w:fldCharType="end"/>
            </w:r>
          </w:hyperlink>
        </w:p>
        <w:p w14:paraId="2AEFA9E5" w14:textId="73082C8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1" w:history="1">
            <w:r w:rsidRPr="001F291F">
              <w:rPr>
                <w:rStyle w:val="Hyperlink"/>
                <w:noProof/>
                <w:lang w:val="en-AE"/>
              </w:rPr>
              <w:t>User Checklist for FRAT</w:t>
            </w:r>
            <w:r>
              <w:rPr>
                <w:noProof/>
                <w:webHidden/>
              </w:rPr>
              <w:tab/>
            </w:r>
            <w:r>
              <w:rPr>
                <w:noProof/>
                <w:webHidden/>
              </w:rPr>
              <w:fldChar w:fldCharType="begin"/>
            </w:r>
            <w:r>
              <w:rPr>
                <w:noProof/>
                <w:webHidden/>
              </w:rPr>
              <w:instrText xml:space="preserve"> PAGEREF _Toc228389031 \h </w:instrText>
            </w:r>
            <w:r>
              <w:rPr>
                <w:noProof/>
                <w:webHidden/>
              </w:rPr>
            </w:r>
            <w:r>
              <w:rPr>
                <w:noProof/>
                <w:webHidden/>
              </w:rPr>
              <w:fldChar w:fldCharType="separate"/>
            </w:r>
            <w:r>
              <w:rPr>
                <w:noProof/>
                <w:webHidden/>
              </w:rPr>
              <w:t>129</w:t>
            </w:r>
            <w:r>
              <w:rPr>
                <w:noProof/>
                <w:webHidden/>
              </w:rPr>
              <w:fldChar w:fldCharType="end"/>
            </w:r>
          </w:hyperlink>
        </w:p>
        <w:p w14:paraId="47557E59" w14:textId="03BFAB31"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2" w:history="1">
            <w:r w:rsidRPr="001F291F">
              <w:rPr>
                <w:rStyle w:val="Hyperlink"/>
                <w:noProof/>
                <w:lang w:val="en-AE"/>
              </w:rPr>
              <w:t>Interpretation of FRAT Results</w:t>
            </w:r>
            <w:r>
              <w:rPr>
                <w:noProof/>
                <w:webHidden/>
              </w:rPr>
              <w:tab/>
            </w:r>
            <w:r>
              <w:rPr>
                <w:noProof/>
                <w:webHidden/>
              </w:rPr>
              <w:fldChar w:fldCharType="begin"/>
            </w:r>
            <w:r>
              <w:rPr>
                <w:noProof/>
                <w:webHidden/>
              </w:rPr>
              <w:instrText xml:space="preserve"> PAGEREF _Toc228389032 \h </w:instrText>
            </w:r>
            <w:r>
              <w:rPr>
                <w:noProof/>
                <w:webHidden/>
              </w:rPr>
            </w:r>
            <w:r>
              <w:rPr>
                <w:noProof/>
                <w:webHidden/>
              </w:rPr>
              <w:fldChar w:fldCharType="separate"/>
            </w:r>
            <w:r>
              <w:rPr>
                <w:noProof/>
                <w:webHidden/>
              </w:rPr>
              <w:t>129</w:t>
            </w:r>
            <w:r>
              <w:rPr>
                <w:noProof/>
                <w:webHidden/>
              </w:rPr>
              <w:fldChar w:fldCharType="end"/>
            </w:r>
          </w:hyperlink>
        </w:p>
        <w:p w14:paraId="35DCF31A" w14:textId="74A3819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3" w:history="1">
            <w:r w:rsidRPr="001F291F">
              <w:rPr>
                <w:rStyle w:val="Hyperlink"/>
                <w:noProof/>
                <w:lang w:val="en-AE"/>
              </w:rPr>
              <w:t>FRAT and Analysis Integration</w:t>
            </w:r>
            <w:r>
              <w:rPr>
                <w:noProof/>
                <w:webHidden/>
              </w:rPr>
              <w:tab/>
            </w:r>
            <w:r>
              <w:rPr>
                <w:noProof/>
                <w:webHidden/>
              </w:rPr>
              <w:fldChar w:fldCharType="begin"/>
            </w:r>
            <w:r>
              <w:rPr>
                <w:noProof/>
                <w:webHidden/>
              </w:rPr>
              <w:instrText xml:space="preserve"> PAGEREF _Toc228389033 \h </w:instrText>
            </w:r>
            <w:r>
              <w:rPr>
                <w:noProof/>
                <w:webHidden/>
              </w:rPr>
            </w:r>
            <w:r>
              <w:rPr>
                <w:noProof/>
                <w:webHidden/>
              </w:rPr>
              <w:fldChar w:fldCharType="separate"/>
            </w:r>
            <w:r>
              <w:rPr>
                <w:noProof/>
                <w:webHidden/>
              </w:rPr>
              <w:t>129</w:t>
            </w:r>
            <w:r>
              <w:rPr>
                <w:noProof/>
                <w:webHidden/>
              </w:rPr>
              <w:fldChar w:fldCharType="end"/>
            </w:r>
          </w:hyperlink>
        </w:p>
        <w:p w14:paraId="7866ECF5" w14:textId="60915933"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4" w:history="1">
            <w:r w:rsidRPr="001F291F">
              <w:rPr>
                <w:rStyle w:val="Hyperlink"/>
                <w:noProof/>
                <w:lang w:val="en-AE"/>
              </w:rPr>
              <w:t>FRAT Summary</w:t>
            </w:r>
            <w:r>
              <w:rPr>
                <w:noProof/>
                <w:webHidden/>
              </w:rPr>
              <w:tab/>
            </w:r>
            <w:r>
              <w:rPr>
                <w:noProof/>
                <w:webHidden/>
              </w:rPr>
              <w:fldChar w:fldCharType="begin"/>
            </w:r>
            <w:r>
              <w:rPr>
                <w:noProof/>
                <w:webHidden/>
              </w:rPr>
              <w:instrText xml:space="preserve"> PAGEREF _Toc228389034 \h </w:instrText>
            </w:r>
            <w:r>
              <w:rPr>
                <w:noProof/>
                <w:webHidden/>
              </w:rPr>
            </w:r>
            <w:r>
              <w:rPr>
                <w:noProof/>
                <w:webHidden/>
              </w:rPr>
              <w:fldChar w:fldCharType="separate"/>
            </w:r>
            <w:r>
              <w:rPr>
                <w:noProof/>
                <w:webHidden/>
              </w:rPr>
              <w:t>130</w:t>
            </w:r>
            <w:r>
              <w:rPr>
                <w:noProof/>
                <w:webHidden/>
              </w:rPr>
              <w:fldChar w:fldCharType="end"/>
            </w:r>
          </w:hyperlink>
        </w:p>
        <w:p w14:paraId="1F9D5BE8" w14:textId="05312205"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5" w:history="1">
            <w:r w:rsidRPr="001F291F">
              <w:rPr>
                <w:rStyle w:val="Hyperlink"/>
                <w:noProof/>
                <w:lang w:val="en-AE"/>
              </w:rPr>
              <w:t>CHAPTER 14 - Analysis Interpretation Guide</w:t>
            </w:r>
            <w:r>
              <w:rPr>
                <w:noProof/>
                <w:webHidden/>
              </w:rPr>
              <w:tab/>
            </w:r>
            <w:r>
              <w:rPr>
                <w:noProof/>
                <w:webHidden/>
              </w:rPr>
              <w:fldChar w:fldCharType="begin"/>
            </w:r>
            <w:r>
              <w:rPr>
                <w:noProof/>
                <w:webHidden/>
              </w:rPr>
              <w:instrText xml:space="preserve"> PAGEREF _Toc228389035 \h </w:instrText>
            </w:r>
            <w:r>
              <w:rPr>
                <w:noProof/>
                <w:webHidden/>
              </w:rPr>
            </w:r>
            <w:r>
              <w:rPr>
                <w:noProof/>
                <w:webHidden/>
              </w:rPr>
              <w:fldChar w:fldCharType="separate"/>
            </w:r>
            <w:r>
              <w:rPr>
                <w:noProof/>
                <w:webHidden/>
              </w:rPr>
              <w:t>131</w:t>
            </w:r>
            <w:r>
              <w:rPr>
                <w:noProof/>
                <w:webHidden/>
              </w:rPr>
              <w:fldChar w:fldCharType="end"/>
            </w:r>
          </w:hyperlink>
        </w:p>
        <w:p w14:paraId="72DB9225" w14:textId="27C2D083"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6" w:history="1">
            <w:r w:rsidRPr="001F291F">
              <w:rPr>
                <w:rStyle w:val="Hyperlink"/>
                <w:noProof/>
                <w:lang w:val="en-AE"/>
              </w:rPr>
              <w:t>Reading an Analysis Result</w:t>
            </w:r>
            <w:r>
              <w:rPr>
                <w:noProof/>
                <w:webHidden/>
              </w:rPr>
              <w:tab/>
            </w:r>
            <w:r>
              <w:rPr>
                <w:noProof/>
                <w:webHidden/>
              </w:rPr>
              <w:fldChar w:fldCharType="begin"/>
            </w:r>
            <w:r>
              <w:rPr>
                <w:noProof/>
                <w:webHidden/>
              </w:rPr>
              <w:instrText xml:space="preserve"> PAGEREF _Toc228389036 \h </w:instrText>
            </w:r>
            <w:r>
              <w:rPr>
                <w:noProof/>
                <w:webHidden/>
              </w:rPr>
            </w:r>
            <w:r>
              <w:rPr>
                <w:noProof/>
                <w:webHidden/>
              </w:rPr>
              <w:fldChar w:fldCharType="separate"/>
            </w:r>
            <w:r>
              <w:rPr>
                <w:noProof/>
                <w:webHidden/>
              </w:rPr>
              <w:t>131</w:t>
            </w:r>
            <w:r>
              <w:rPr>
                <w:noProof/>
                <w:webHidden/>
              </w:rPr>
              <w:fldChar w:fldCharType="end"/>
            </w:r>
          </w:hyperlink>
        </w:p>
        <w:p w14:paraId="6C827E7D" w14:textId="01138AC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7" w:history="1">
            <w:r w:rsidRPr="001F291F">
              <w:rPr>
                <w:rStyle w:val="Hyperlink"/>
                <w:noProof/>
                <w:lang w:val="en-AE"/>
              </w:rPr>
              <w:t>Understanding Control Fields</w:t>
            </w:r>
            <w:r>
              <w:rPr>
                <w:noProof/>
                <w:webHidden/>
              </w:rPr>
              <w:tab/>
            </w:r>
            <w:r>
              <w:rPr>
                <w:noProof/>
                <w:webHidden/>
              </w:rPr>
              <w:fldChar w:fldCharType="begin"/>
            </w:r>
            <w:r>
              <w:rPr>
                <w:noProof/>
                <w:webHidden/>
              </w:rPr>
              <w:instrText xml:space="preserve"> PAGEREF _Toc228389037 \h </w:instrText>
            </w:r>
            <w:r>
              <w:rPr>
                <w:noProof/>
                <w:webHidden/>
              </w:rPr>
            </w:r>
            <w:r>
              <w:rPr>
                <w:noProof/>
                <w:webHidden/>
              </w:rPr>
              <w:fldChar w:fldCharType="separate"/>
            </w:r>
            <w:r>
              <w:rPr>
                <w:noProof/>
                <w:webHidden/>
              </w:rPr>
              <w:t>131</w:t>
            </w:r>
            <w:r>
              <w:rPr>
                <w:noProof/>
                <w:webHidden/>
              </w:rPr>
              <w:fldChar w:fldCharType="end"/>
            </w:r>
          </w:hyperlink>
        </w:p>
        <w:p w14:paraId="653B74B9" w14:textId="7931455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8" w:history="1">
            <w:r w:rsidRPr="001F291F">
              <w:rPr>
                <w:rStyle w:val="Hyperlink"/>
                <w:noProof/>
                <w:lang w:val="en-AE"/>
              </w:rPr>
              <w:t>Data Quality Impact</w:t>
            </w:r>
            <w:r>
              <w:rPr>
                <w:noProof/>
                <w:webHidden/>
              </w:rPr>
              <w:tab/>
            </w:r>
            <w:r>
              <w:rPr>
                <w:noProof/>
                <w:webHidden/>
              </w:rPr>
              <w:fldChar w:fldCharType="begin"/>
            </w:r>
            <w:r>
              <w:rPr>
                <w:noProof/>
                <w:webHidden/>
              </w:rPr>
              <w:instrText xml:space="preserve"> PAGEREF _Toc228389038 \h </w:instrText>
            </w:r>
            <w:r>
              <w:rPr>
                <w:noProof/>
                <w:webHidden/>
              </w:rPr>
            </w:r>
            <w:r>
              <w:rPr>
                <w:noProof/>
                <w:webHidden/>
              </w:rPr>
              <w:fldChar w:fldCharType="separate"/>
            </w:r>
            <w:r>
              <w:rPr>
                <w:noProof/>
                <w:webHidden/>
              </w:rPr>
              <w:t>131</w:t>
            </w:r>
            <w:r>
              <w:rPr>
                <w:noProof/>
                <w:webHidden/>
              </w:rPr>
              <w:fldChar w:fldCharType="end"/>
            </w:r>
          </w:hyperlink>
        </w:p>
        <w:p w14:paraId="34F9CC07" w14:textId="02CE890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39" w:history="1">
            <w:r w:rsidRPr="001F291F">
              <w:rPr>
                <w:rStyle w:val="Hyperlink"/>
                <w:noProof/>
                <w:lang w:val="en-AE"/>
              </w:rPr>
              <w:t>Mode Limitations</w:t>
            </w:r>
            <w:r>
              <w:rPr>
                <w:noProof/>
                <w:webHidden/>
              </w:rPr>
              <w:tab/>
            </w:r>
            <w:r>
              <w:rPr>
                <w:noProof/>
                <w:webHidden/>
              </w:rPr>
              <w:fldChar w:fldCharType="begin"/>
            </w:r>
            <w:r>
              <w:rPr>
                <w:noProof/>
                <w:webHidden/>
              </w:rPr>
              <w:instrText xml:space="preserve"> PAGEREF _Toc228389039 \h </w:instrText>
            </w:r>
            <w:r>
              <w:rPr>
                <w:noProof/>
                <w:webHidden/>
              </w:rPr>
            </w:r>
            <w:r>
              <w:rPr>
                <w:noProof/>
                <w:webHidden/>
              </w:rPr>
              <w:fldChar w:fldCharType="separate"/>
            </w:r>
            <w:r>
              <w:rPr>
                <w:noProof/>
                <w:webHidden/>
              </w:rPr>
              <w:t>132</w:t>
            </w:r>
            <w:r>
              <w:rPr>
                <w:noProof/>
                <w:webHidden/>
              </w:rPr>
              <w:fldChar w:fldCharType="end"/>
            </w:r>
          </w:hyperlink>
        </w:p>
        <w:p w14:paraId="6E14F4D1" w14:textId="0F76BE27"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0" w:history="1">
            <w:r w:rsidRPr="001F291F">
              <w:rPr>
                <w:rStyle w:val="Hyperlink"/>
                <w:noProof/>
                <w:lang w:val="en-AE"/>
              </w:rPr>
              <w:t>When to Trust Results</w:t>
            </w:r>
            <w:r>
              <w:rPr>
                <w:noProof/>
                <w:webHidden/>
              </w:rPr>
              <w:tab/>
            </w:r>
            <w:r>
              <w:rPr>
                <w:noProof/>
                <w:webHidden/>
              </w:rPr>
              <w:fldChar w:fldCharType="begin"/>
            </w:r>
            <w:r>
              <w:rPr>
                <w:noProof/>
                <w:webHidden/>
              </w:rPr>
              <w:instrText xml:space="preserve"> PAGEREF _Toc228389040 \h </w:instrText>
            </w:r>
            <w:r>
              <w:rPr>
                <w:noProof/>
                <w:webHidden/>
              </w:rPr>
            </w:r>
            <w:r>
              <w:rPr>
                <w:noProof/>
                <w:webHidden/>
              </w:rPr>
              <w:fldChar w:fldCharType="separate"/>
            </w:r>
            <w:r>
              <w:rPr>
                <w:noProof/>
                <w:webHidden/>
              </w:rPr>
              <w:t>132</w:t>
            </w:r>
            <w:r>
              <w:rPr>
                <w:noProof/>
                <w:webHidden/>
              </w:rPr>
              <w:fldChar w:fldCharType="end"/>
            </w:r>
          </w:hyperlink>
        </w:p>
        <w:p w14:paraId="3500F2AF" w14:textId="42B490B9"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1" w:history="1">
            <w:r w:rsidRPr="001F291F">
              <w:rPr>
                <w:rStyle w:val="Hyperlink"/>
                <w:noProof/>
                <w:lang w:val="en-AE"/>
              </w:rPr>
              <w:t>When to Be Cautious</w:t>
            </w:r>
            <w:r>
              <w:rPr>
                <w:noProof/>
                <w:webHidden/>
              </w:rPr>
              <w:tab/>
            </w:r>
            <w:r>
              <w:rPr>
                <w:noProof/>
                <w:webHidden/>
              </w:rPr>
              <w:fldChar w:fldCharType="begin"/>
            </w:r>
            <w:r>
              <w:rPr>
                <w:noProof/>
                <w:webHidden/>
              </w:rPr>
              <w:instrText xml:space="preserve"> PAGEREF _Toc228389041 \h </w:instrText>
            </w:r>
            <w:r>
              <w:rPr>
                <w:noProof/>
                <w:webHidden/>
              </w:rPr>
            </w:r>
            <w:r>
              <w:rPr>
                <w:noProof/>
                <w:webHidden/>
              </w:rPr>
              <w:fldChar w:fldCharType="separate"/>
            </w:r>
            <w:r>
              <w:rPr>
                <w:noProof/>
                <w:webHidden/>
              </w:rPr>
              <w:t>132</w:t>
            </w:r>
            <w:r>
              <w:rPr>
                <w:noProof/>
                <w:webHidden/>
              </w:rPr>
              <w:fldChar w:fldCharType="end"/>
            </w:r>
          </w:hyperlink>
        </w:p>
        <w:p w14:paraId="006AE7B0" w14:textId="1F341832"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2" w:history="1">
            <w:r w:rsidRPr="001F291F">
              <w:rPr>
                <w:rStyle w:val="Hyperlink"/>
                <w:noProof/>
                <w:lang w:val="en-AE"/>
              </w:rPr>
              <w:t>When to Escalate</w:t>
            </w:r>
            <w:r>
              <w:rPr>
                <w:noProof/>
                <w:webHidden/>
              </w:rPr>
              <w:tab/>
            </w:r>
            <w:r>
              <w:rPr>
                <w:noProof/>
                <w:webHidden/>
              </w:rPr>
              <w:fldChar w:fldCharType="begin"/>
            </w:r>
            <w:r>
              <w:rPr>
                <w:noProof/>
                <w:webHidden/>
              </w:rPr>
              <w:instrText xml:space="preserve"> PAGEREF _Toc228389042 \h </w:instrText>
            </w:r>
            <w:r>
              <w:rPr>
                <w:noProof/>
                <w:webHidden/>
              </w:rPr>
            </w:r>
            <w:r>
              <w:rPr>
                <w:noProof/>
                <w:webHidden/>
              </w:rPr>
              <w:fldChar w:fldCharType="separate"/>
            </w:r>
            <w:r>
              <w:rPr>
                <w:noProof/>
                <w:webHidden/>
              </w:rPr>
              <w:t>132</w:t>
            </w:r>
            <w:r>
              <w:rPr>
                <w:noProof/>
                <w:webHidden/>
              </w:rPr>
              <w:fldChar w:fldCharType="end"/>
            </w:r>
          </w:hyperlink>
        </w:p>
        <w:p w14:paraId="204702B0" w14:textId="4E90E80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3" w:history="1">
            <w:r w:rsidRPr="001F291F">
              <w:rPr>
                <w:rStyle w:val="Hyperlink"/>
                <w:noProof/>
                <w:lang w:val="en-AE"/>
              </w:rPr>
              <w:t>Interpretation Summary</w:t>
            </w:r>
            <w:r>
              <w:rPr>
                <w:noProof/>
                <w:webHidden/>
              </w:rPr>
              <w:tab/>
            </w:r>
            <w:r>
              <w:rPr>
                <w:noProof/>
                <w:webHidden/>
              </w:rPr>
              <w:fldChar w:fldCharType="begin"/>
            </w:r>
            <w:r>
              <w:rPr>
                <w:noProof/>
                <w:webHidden/>
              </w:rPr>
              <w:instrText xml:space="preserve"> PAGEREF _Toc228389043 \h </w:instrText>
            </w:r>
            <w:r>
              <w:rPr>
                <w:noProof/>
                <w:webHidden/>
              </w:rPr>
            </w:r>
            <w:r>
              <w:rPr>
                <w:noProof/>
                <w:webHidden/>
              </w:rPr>
              <w:fldChar w:fldCharType="separate"/>
            </w:r>
            <w:r>
              <w:rPr>
                <w:noProof/>
                <w:webHidden/>
              </w:rPr>
              <w:t>133</w:t>
            </w:r>
            <w:r>
              <w:rPr>
                <w:noProof/>
                <w:webHidden/>
              </w:rPr>
              <w:fldChar w:fldCharType="end"/>
            </w:r>
          </w:hyperlink>
        </w:p>
        <w:p w14:paraId="5F3ED2CF" w14:textId="65C73F40"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4" w:history="1">
            <w:r w:rsidRPr="001F291F">
              <w:rPr>
                <w:rStyle w:val="Hyperlink"/>
                <w:noProof/>
                <w:lang w:val="en-AE"/>
              </w:rPr>
              <w:t>CHAPTER 15 - System Limitations and User Responsibility</w:t>
            </w:r>
            <w:r>
              <w:rPr>
                <w:noProof/>
                <w:webHidden/>
              </w:rPr>
              <w:tab/>
            </w:r>
            <w:r>
              <w:rPr>
                <w:noProof/>
                <w:webHidden/>
              </w:rPr>
              <w:fldChar w:fldCharType="begin"/>
            </w:r>
            <w:r>
              <w:rPr>
                <w:noProof/>
                <w:webHidden/>
              </w:rPr>
              <w:instrText xml:space="preserve"> PAGEREF _Toc228389044 \h </w:instrText>
            </w:r>
            <w:r>
              <w:rPr>
                <w:noProof/>
                <w:webHidden/>
              </w:rPr>
            </w:r>
            <w:r>
              <w:rPr>
                <w:noProof/>
                <w:webHidden/>
              </w:rPr>
              <w:fldChar w:fldCharType="separate"/>
            </w:r>
            <w:r>
              <w:rPr>
                <w:noProof/>
                <w:webHidden/>
              </w:rPr>
              <w:t>134</w:t>
            </w:r>
            <w:r>
              <w:rPr>
                <w:noProof/>
                <w:webHidden/>
              </w:rPr>
              <w:fldChar w:fldCharType="end"/>
            </w:r>
          </w:hyperlink>
        </w:p>
        <w:p w14:paraId="082A2F60" w14:textId="4B5B233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5" w:history="1">
            <w:r w:rsidRPr="001F291F">
              <w:rPr>
                <w:rStyle w:val="Hyperlink"/>
                <w:noProof/>
                <w:lang w:val="en-AE"/>
              </w:rPr>
              <w:t>System Limitations</w:t>
            </w:r>
            <w:r>
              <w:rPr>
                <w:noProof/>
                <w:webHidden/>
              </w:rPr>
              <w:tab/>
            </w:r>
            <w:r>
              <w:rPr>
                <w:noProof/>
                <w:webHidden/>
              </w:rPr>
              <w:fldChar w:fldCharType="begin"/>
            </w:r>
            <w:r>
              <w:rPr>
                <w:noProof/>
                <w:webHidden/>
              </w:rPr>
              <w:instrText xml:space="preserve"> PAGEREF _Toc228389045 \h </w:instrText>
            </w:r>
            <w:r>
              <w:rPr>
                <w:noProof/>
                <w:webHidden/>
              </w:rPr>
            </w:r>
            <w:r>
              <w:rPr>
                <w:noProof/>
                <w:webHidden/>
              </w:rPr>
              <w:fldChar w:fldCharType="separate"/>
            </w:r>
            <w:r>
              <w:rPr>
                <w:noProof/>
                <w:webHidden/>
              </w:rPr>
              <w:t>134</w:t>
            </w:r>
            <w:r>
              <w:rPr>
                <w:noProof/>
                <w:webHidden/>
              </w:rPr>
              <w:fldChar w:fldCharType="end"/>
            </w:r>
          </w:hyperlink>
        </w:p>
        <w:p w14:paraId="55681B57" w14:textId="4BF76F8D"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6" w:history="1">
            <w:r w:rsidRPr="001F291F">
              <w:rPr>
                <w:rStyle w:val="Hyperlink"/>
                <w:noProof/>
                <w:lang w:val="en-AE"/>
              </w:rPr>
              <w:t>Not a Certification Tool</w:t>
            </w:r>
            <w:r>
              <w:rPr>
                <w:noProof/>
                <w:webHidden/>
              </w:rPr>
              <w:tab/>
            </w:r>
            <w:r>
              <w:rPr>
                <w:noProof/>
                <w:webHidden/>
              </w:rPr>
              <w:fldChar w:fldCharType="begin"/>
            </w:r>
            <w:r>
              <w:rPr>
                <w:noProof/>
                <w:webHidden/>
              </w:rPr>
              <w:instrText xml:space="preserve"> PAGEREF _Toc228389046 \h </w:instrText>
            </w:r>
            <w:r>
              <w:rPr>
                <w:noProof/>
                <w:webHidden/>
              </w:rPr>
            </w:r>
            <w:r>
              <w:rPr>
                <w:noProof/>
                <w:webHidden/>
              </w:rPr>
              <w:fldChar w:fldCharType="separate"/>
            </w:r>
            <w:r>
              <w:rPr>
                <w:noProof/>
                <w:webHidden/>
              </w:rPr>
              <w:t>134</w:t>
            </w:r>
            <w:r>
              <w:rPr>
                <w:noProof/>
                <w:webHidden/>
              </w:rPr>
              <w:fldChar w:fldCharType="end"/>
            </w:r>
          </w:hyperlink>
        </w:p>
        <w:p w14:paraId="15EDAB8E" w14:textId="263E74D7"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7" w:history="1">
            <w:r w:rsidRPr="001F291F">
              <w:rPr>
                <w:rStyle w:val="Hyperlink"/>
                <w:noProof/>
                <w:lang w:val="en-AE"/>
              </w:rPr>
              <w:t>User Responsibility</w:t>
            </w:r>
            <w:r>
              <w:rPr>
                <w:noProof/>
                <w:webHidden/>
              </w:rPr>
              <w:tab/>
            </w:r>
            <w:r>
              <w:rPr>
                <w:noProof/>
                <w:webHidden/>
              </w:rPr>
              <w:fldChar w:fldCharType="begin"/>
            </w:r>
            <w:r>
              <w:rPr>
                <w:noProof/>
                <w:webHidden/>
              </w:rPr>
              <w:instrText xml:space="preserve"> PAGEREF _Toc228389047 \h </w:instrText>
            </w:r>
            <w:r>
              <w:rPr>
                <w:noProof/>
                <w:webHidden/>
              </w:rPr>
            </w:r>
            <w:r>
              <w:rPr>
                <w:noProof/>
                <w:webHidden/>
              </w:rPr>
              <w:fldChar w:fldCharType="separate"/>
            </w:r>
            <w:r>
              <w:rPr>
                <w:noProof/>
                <w:webHidden/>
              </w:rPr>
              <w:t>134</w:t>
            </w:r>
            <w:r>
              <w:rPr>
                <w:noProof/>
                <w:webHidden/>
              </w:rPr>
              <w:fldChar w:fldCharType="end"/>
            </w:r>
          </w:hyperlink>
        </w:p>
        <w:p w14:paraId="59DB1CFC" w14:textId="585EE69F"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8" w:history="1">
            <w:r w:rsidRPr="001F291F">
              <w:rPr>
                <w:rStyle w:val="Hyperlink"/>
                <w:noProof/>
                <w:lang w:val="en-AE"/>
              </w:rPr>
              <w:t>Responsible Usage</w:t>
            </w:r>
            <w:r>
              <w:rPr>
                <w:noProof/>
                <w:webHidden/>
              </w:rPr>
              <w:tab/>
            </w:r>
            <w:r>
              <w:rPr>
                <w:noProof/>
                <w:webHidden/>
              </w:rPr>
              <w:fldChar w:fldCharType="begin"/>
            </w:r>
            <w:r>
              <w:rPr>
                <w:noProof/>
                <w:webHidden/>
              </w:rPr>
              <w:instrText xml:space="preserve"> PAGEREF _Toc228389048 \h </w:instrText>
            </w:r>
            <w:r>
              <w:rPr>
                <w:noProof/>
                <w:webHidden/>
              </w:rPr>
            </w:r>
            <w:r>
              <w:rPr>
                <w:noProof/>
                <w:webHidden/>
              </w:rPr>
              <w:fldChar w:fldCharType="separate"/>
            </w:r>
            <w:r>
              <w:rPr>
                <w:noProof/>
                <w:webHidden/>
              </w:rPr>
              <w:t>134</w:t>
            </w:r>
            <w:r>
              <w:rPr>
                <w:noProof/>
                <w:webHidden/>
              </w:rPr>
              <w:fldChar w:fldCharType="end"/>
            </w:r>
          </w:hyperlink>
        </w:p>
        <w:p w14:paraId="45F3C471" w14:textId="773B802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49" w:history="1">
            <w:r w:rsidRPr="001F291F">
              <w:rPr>
                <w:rStyle w:val="Hyperlink"/>
                <w:noProof/>
                <w:lang w:val="en-AE"/>
              </w:rPr>
              <w:t>Responsibility Summary</w:t>
            </w:r>
            <w:r>
              <w:rPr>
                <w:noProof/>
                <w:webHidden/>
              </w:rPr>
              <w:tab/>
            </w:r>
            <w:r>
              <w:rPr>
                <w:noProof/>
                <w:webHidden/>
              </w:rPr>
              <w:fldChar w:fldCharType="begin"/>
            </w:r>
            <w:r>
              <w:rPr>
                <w:noProof/>
                <w:webHidden/>
              </w:rPr>
              <w:instrText xml:space="preserve"> PAGEREF _Toc228389049 \h </w:instrText>
            </w:r>
            <w:r>
              <w:rPr>
                <w:noProof/>
                <w:webHidden/>
              </w:rPr>
            </w:r>
            <w:r>
              <w:rPr>
                <w:noProof/>
                <w:webHidden/>
              </w:rPr>
              <w:fldChar w:fldCharType="separate"/>
            </w:r>
            <w:r>
              <w:rPr>
                <w:noProof/>
                <w:webHidden/>
              </w:rPr>
              <w:t>135</w:t>
            </w:r>
            <w:r>
              <w:rPr>
                <w:noProof/>
                <w:webHidden/>
              </w:rPr>
              <w:fldChar w:fldCharType="end"/>
            </w:r>
          </w:hyperlink>
        </w:p>
        <w:p w14:paraId="33C3F52C" w14:textId="709035B8"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0" w:history="1">
            <w:r w:rsidRPr="001F291F">
              <w:rPr>
                <w:rStyle w:val="Hyperlink"/>
                <w:noProof/>
                <w:lang w:val="en-AE"/>
              </w:rPr>
              <w:t>CHAPTER 16 - Troubleshooting</w:t>
            </w:r>
            <w:r>
              <w:rPr>
                <w:noProof/>
                <w:webHidden/>
              </w:rPr>
              <w:tab/>
            </w:r>
            <w:r>
              <w:rPr>
                <w:noProof/>
                <w:webHidden/>
              </w:rPr>
              <w:fldChar w:fldCharType="begin"/>
            </w:r>
            <w:r>
              <w:rPr>
                <w:noProof/>
                <w:webHidden/>
              </w:rPr>
              <w:instrText xml:space="preserve"> PAGEREF _Toc228389050 \h </w:instrText>
            </w:r>
            <w:r>
              <w:rPr>
                <w:noProof/>
                <w:webHidden/>
              </w:rPr>
            </w:r>
            <w:r>
              <w:rPr>
                <w:noProof/>
                <w:webHidden/>
              </w:rPr>
              <w:fldChar w:fldCharType="separate"/>
            </w:r>
            <w:r>
              <w:rPr>
                <w:noProof/>
                <w:webHidden/>
              </w:rPr>
              <w:t>136</w:t>
            </w:r>
            <w:r>
              <w:rPr>
                <w:noProof/>
                <w:webHidden/>
              </w:rPr>
              <w:fldChar w:fldCharType="end"/>
            </w:r>
          </w:hyperlink>
        </w:p>
        <w:p w14:paraId="7FA175D1" w14:textId="5E01EFD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1" w:history="1">
            <w:r w:rsidRPr="001F291F">
              <w:rPr>
                <w:rStyle w:val="Hyperlink"/>
                <w:noProof/>
              </w:rPr>
              <w:t>Failed to Fetch</w:t>
            </w:r>
            <w:r>
              <w:rPr>
                <w:noProof/>
                <w:webHidden/>
              </w:rPr>
              <w:tab/>
            </w:r>
            <w:r>
              <w:rPr>
                <w:noProof/>
                <w:webHidden/>
              </w:rPr>
              <w:fldChar w:fldCharType="begin"/>
            </w:r>
            <w:r>
              <w:rPr>
                <w:noProof/>
                <w:webHidden/>
              </w:rPr>
              <w:instrText xml:space="preserve"> PAGEREF _Toc228389051 \h </w:instrText>
            </w:r>
            <w:r>
              <w:rPr>
                <w:noProof/>
                <w:webHidden/>
              </w:rPr>
            </w:r>
            <w:r>
              <w:rPr>
                <w:noProof/>
                <w:webHidden/>
              </w:rPr>
              <w:fldChar w:fldCharType="separate"/>
            </w:r>
            <w:r>
              <w:rPr>
                <w:noProof/>
                <w:webHidden/>
              </w:rPr>
              <w:t>136</w:t>
            </w:r>
            <w:r>
              <w:rPr>
                <w:noProof/>
                <w:webHidden/>
              </w:rPr>
              <w:fldChar w:fldCharType="end"/>
            </w:r>
          </w:hyperlink>
        </w:p>
        <w:p w14:paraId="7031D526" w14:textId="2F1DFC0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2" w:history="1">
            <w:r w:rsidRPr="001F291F">
              <w:rPr>
                <w:rStyle w:val="Hyperlink"/>
                <w:noProof/>
                <w:lang w:val="en-AE"/>
              </w:rPr>
              <w:t>Migration Errors</w:t>
            </w:r>
            <w:r>
              <w:rPr>
                <w:noProof/>
                <w:webHidden/>
              </w:rPr>
              <w:tab/>
            </w:r>
            <w:r>
              <w:rPr>
                <w:noProof/>
                <w:webHidden/>
              </w:rPr>
              <w:fldChar w:fldCharType="begin"/>
            </w:r>
            <w:r>
              <w:rPr>
                <w:noProof/>
                <w:webHidden/>
              </w:rPr>
              <w:instrText xml:space="preserve"> PAGEREF _Toc228389052 \h </w:instrText>
            </w:r>
            <w:r>
              <w:rPr>
                <w:noProof/>
                <w:webHidden/>
              </w:rPr>
            </w:r>
            <w:r>
              <w:rPr>
                <w:noProof/>
                <w:webHidden/>
              </w:rPr>
              <w:fldChar w:fldCharType="separate"/>
            </w:r>
            <w:r>
              <w:rPr>
                <w:noProof/>
                <w:webHidden/>
              </w:rPr>
              <w:t>136</w:t>
            </w:r>
            <w:r>
              <w:rPr>
                <w:noProof/>
                <w:webHidden/>
              </w:rPr>
              <w:fldChar w:fldCharType="end"/>
            </w:r>
          </w:hyperlink>
        </w:p>
        <w:p w14:paraId="42CB0751" w14:textId="367580E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3" w:history="1">
            <w:r w:rsidRPr="001F291F">
              <w:rPr>
                <w:rStyle w:val="Hyperlink"/>
                <w:noProof/>
                <w:lang w:val="en-AE"/>
              </w:rPr>
              <w:t>Dataset Issues</w:t>
            </w:r>
            <w:r>
              <w:rPr>
                <w:noProof/>
                <w:webHidden/>
              </w:rPr>
              <w:tab/>
            </w:r>
            <w:r>
              <w:rPr>
                <w:noProof/>
                <w:webHidden/>
              </w:rPr>
              <w:fldChar w:fldCharType="begin"/>
            </w:r>
            <w:r>
              <w:rPr>
                <w:noProof/>
                <w:webHidden/>
              </w:rPr>
              <w:instrText xml:space="preserve"> PAGEREF _Toc228389053 \h </w:instrText>
            </w:r>
            <w:r>
              <w:rPr>
                <w:noProof/>
                <w:webHidden/>
              </w:rPr>
            </w:r>
            <w:r>
              <w:rPr>
                <w:noProof/>
                <w:webHidden/>
              </w:rPr>
              <w:fldChar w:fldCharType="separate"/>
            </w:r>
            <w:r>
              <w:rPr>
                <w:noProof/>
                <w:webHidden/>
              </w:rPr>
              <w:t>136</w:t>
            </w:r>
            <w:r>
              <w:rPr>
                <w:noProof/>
                <w:webHidden/>
              </w:rPr>
              <w:fldChar w:fldCharType="end"/>
            </w:r>
          </w:hyperlink>
        </w:p>
        <w:p w14:paraId="01E499A7" w14:textId="659A54D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4" w:history="1">
            <w:r w:rsidRPr="001F291F">
              <w:rPr>
                <w:rStyle w:val="Hyperlink"/>
                <w:noProof/>
                <w:lang w:val="en-AE"/>
              </w:rPr>
              <w:t>Analysis Issues</w:t>
            </w:r>
            <w:r>
              <w:rPr>
                <w:noProof/>
                <w:webHidden/>
              </w:rPr>
              <w:tab/>
            </w:r>
            <w:r>
              <w:rPr>
                <w:noProof/>
                <w:webHidden/>
              </w:rPr>
              <w:fldChar w:fldCharType="begin"/>
            </w:r>
            <w:r>
              <w:rPr>
                <w:noProof/>
                <w:webHidden/>
              </w:rPr>
              <w:instrText xml:space="preserve"> PAGEREF _Toc228389054 \h </w:instrText>
            </w:r>
            <w:r>
              <w:rPr>
                <w:noProof/>
                <w:webHidden/>
              </w:rPr>
            </w:r>
            <w:r>
              <w:rPr>
                <w:noProof/>
                <w:webHidden/>
              </w:rPr>
              <w:fldChar w:fldCharType="separate"/>
            </w:r>
            <w:r>
              <w:rPr>
                <w:noProof/>
                <w:webHidden/>
              </w:rPr>
              <w:t>136</w:t>
            </w:r>
            <w:r>
              <w:rPr>
                <w:noProof/>
                <w:webHidden/>
              </w:rPr>
              <w:fldChar w:fldCharType="end"/>
            </w:r>
          </w:hyperlink>
        </w:p>
        <w:p w14:paraId="39E74C5F" w14:textId="12DAD650"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5" w:history="1">
            <w:r w:rsidRPr="001F291F">
              <w:rPr>
                <w:rStyle w:val="Hyperlink"/>
                <w:noProof/>
                <w:lang w:val="en-AE"/>
              </w:rPr>
              <w:t>Frontend Issues</w:t>
            </w:r>
            <w:r>
              <w:rPr>
                <w:noProof/>
                <w:webHidden/>
              </w:rPr>
              <w:tab/>
            </w:r>
            <w:r>
              <w:rPr>
                <w:noProof/>
                <w:webHidden/>
              </w:rPr>
              <w:fldChar w:fldCharType="begin"/>
            </w:r>
            <w:r>
              <w:rPr>
                <w:noProof/>
                <w:webHidden/>
              </w:rPr>
              <w:instrText xml:space="preserve"> PAGEREF _Toc228389055 \h </w:instrText>
            </w:r>
            <w:r>
              <w:rPr>
                <w:noProof/>
                <w:webHidden/>
              </w:rPr>
            </w:r>
            <w:r>
              <w:rPr>
                <w:noProof/>
                <w:webHidden/>
              </w:rPr>
              <w:fldChar w:fldCharType="separate"/>
            </w:r>
            <w:r>
              <w:rPr>
                <w:noProof/>
                <w:webHidden/>
              </w:rPr>
              <w:t>136</w:t>
            </w:r>
            <w:r>
              <w:rPr>
                <w:noProof/>
                <w:webHidden/>
              </w:rPr>
              <w:fldChar w:fldCharType="end"/>
            </w:r>
          </w:hyperlink>
        </w:p>
        <w:p w14:paraId="7969B4E6" w14:textId="287ECDF9"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6" w:history="1">
            <w:r w:rsidRPr="001F291F">
              <w:rPr>
                <w:rStyle w:val="Hyperlink"/>
                <w:noProof/>
                <w:lang w:val="en-AE"/>
              </w:rPr>
              <w:t>Troubleshooting Summary</w:t>
            </w:r>
            <w:r>
              <w:rPr>
                <w:noProof/>
                <w:webHidden/>
              </w:rPr>
              <w:tab/>
            </w:r>
            <w:r>
              <w:rPr>
                <w:noProof/>
                <w:webHidden/>
              </w:rPr>
              <w:fldChar w:fldCharType="begin"/>
            </w:r>
            <w:r>
              <w:rPr>
                <w:noProof/>
                <w:webHidden/>
              </w:rPr>
              <w:instrText xml:space="preserve"> PAGEREF _Toc228389056 \h </w:instrText>
            </w:r>
            <w:r>
              <w:rPr>
                <w:noProof/>
                <w:webHidden/>
              </w:rPr>
            </w:r>
            <w:r>
              <w:rPr>
                <w:noProof/>
                <w:webHidden/>
              </w:rPr>
              <w:fldChar w:fldCharType="separate"/>
            </w:r>
            <w:r>
              <w:rPr>
                <w:noProof/>
                <w:webHidden/>
              </w:rPr>
              <w:t>137</w:t>
            </w:r>
            <w:r>
              <w:rPr>
                <w:noProof/>
                <w:webHidden/>
              </w:rPr>
              <w:fldChar w:fldCharType="end"/>
            </w:r>
          </w:hyperlink>
        </w:p>
        <w:p w14:paraId="674DCAF9" w14:textId="49EB727D"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7" w:history="1">
            <w:r w:rsidRPr="001F291F">
              <w:rPr>
                <w:rStyle w:val="Hyperlink"/>
                <w:noProof/>
                <w:lang w:val="en-AE"/>
              </w:rPr>
              <w:t>CHAPTER 17 - References and Technology Links</w:t>
            </w:r>
            <w:r>
              <w:rPr>
                <w:noProof/>
                <w:webHidden/>
              </w:rPr>
              <w:tab/>
            </w:r>
            <w:r>
              <w:rPr>
                <w:noProof/>
                <w:webHidden/>
              </w:rPr>
              <w:fldChar w:fldCharType="begin"/>
            </w:r>
            <w:r>
              <w:rPr>
                <w:noProof/>
                <w:webHidden/>
              </w:rPr>
              <w:instrText xml:space="preserve"> PAGEREF _Toc228389057 \h </w:instrText>
            </w:r>
            <w:r>
              <w:rPr>
                <w:noProof/>
                <w:webHidden/>
              </w:rPr>
            </w:r>
            <w:r>
              <w:rPr>
                <w:noProof/>
                <w:webHidden/>
              </w:rPr>
              <w:fldChar w:fldCharType="separate"/>
            </w:r>
            <w:r>
              <w:rPr>
                <w:noProof/>
                <w:webHidden/>
              </w:rPr>
              <w:t>138</w:t>
            </w:r>
            <w:r>
              <w:rPr>
                <w:noProof/>
                <w:webHidden/>
              </w:rPr>
              <w:fldChar w:fldCharType="end"/>
            </w:r>
          </w:hyperlink>
        </w:p>
        <w:p w14:paraId="2E709032" w14:textId="1188C25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8" w:history="1">
            <w:r w:rsidRPr="001F291F">
              <w:rPr>
                <w:rStyle w:val="Hyperlink"/>
                <w:noProof/>
                <w:lang w:val="en-AE"/>
              </w:rPr>
              <w:t>Application Architecture</w:t>
            </w:r>
            <w:r>
              <w:rPr>
                <w:noProof/>
                <w:webHidden/>
              </w:rPr>
              <w:tab/>
            </w:r>
            <w:r>
              <w:rPr>
                <w:noProof/>
                <w:webHidden/>
              </w:rPr>
              <w:fldChar w:fldCharType="begin"/>
            </w:r>
            <w:r>
              <w:rPr>
                <w:noProof/>
                <w:webHidden/>
              </w:rPr>
              <w:instrText xml:space="preserve"> PAGEREF _Toc228389058 \h </w:instrText>
            </w:r>
            <w:r>
              <w:rPr>
                <w:noProof/>
                <w:webHidden/>
              </w:rPr>
            </w:r>
            <w:r>
              <w:rPr>
                <w:noProof/>
                <w:webHidden/>
              </w:rPr>
              <w:fldChar w:fldCharType="separate"/>
            </w:r>
            <w:r>
              <w:rPr>
                <w:noProof/>
                <w:webHidden/>
              </w:rPr>
              <w:t>138</w:t>
            </w:r>
            <w:r>
              <w:rPr>
                <w:noProof/>
                <w:webHidden/>
              </w:rPr>
              <w:fldChar w:fldCharType="end"/>
            </w:r>
          </w:hyperlink>
        </w:p>
        <w:p w14:paraId="2F588A8F" w14:textId="564A66D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59" w:history="1">
            <w:r w:rsidRPr="001F291F">
              <w:rPr>
                <w:rStyle w:val="Hyperlink"/>
                <w:noProof/>
                <w:lang w:val="en-AE"/>
              </w:rPr>
              <w:t>Frontend/Web Application</w:t>
            </w:r>
            <w:r>
              <w:rPr>
                <w:noProof/>
                <w:webHidden/>
              </w:rPr>
              <w:tab/>
            </w:r>
            <w:r>
              <w:rPr>
                <w:noProof/>
                <w:webHidden/>
              </w:rPr>
              <w:fldChar w:fldCharType="begin"/>
            </w:r>
            <w:r>
              <w:rPr>
                <w:noProof/>
                <w:webHidden/>
              </w:rPr>
              <w:instrText xml:space="preserve"> PAGEREF _Toc228389059 \h </w:instrText>
            </w:r>
            <w:r>
              <w:rPr>
                <w:noProof/>
                <w:webHidden/>
              </w:rPr>
            </w:r>
            <w:r>
              <w:rPr>
                <w:noProof/>
                <w:webHidden/>
              </w:rPr>
              <w:fldChar w:fldCharType="separate"/>
            </w:r>
            <w:r>
              <w:rPr>
                <w:noProof/>
                <w:webHidden/>
              </w:rPr>
              <w:t>138</w:t>
            </w:r>
            <w:r>
              <w:rPr>
                <w:noProof/>
                <w:webHidden/>
              </w:rPr>
              <w:fldChar w:fldCharType="end"/>
            </w:r>
          </w:hyperlink>
        </w:p>
        <w:p w14:paraId="72C852DB" w14:textId="08E19A56" w:rsidR="00C93700" w:rsidRDefault="00C93700">
          <w:pPr>
            <w:pStyle w:val="TOC4"/>
            <w:tabs>
              <w:tab w:val="right" w:leader="dot" w:pos="9848"/>
            </w:tabs>
            <w:rPr>
              <w:noProof/>
            </w:rPr>
          </w:pPr>
          <w:hyperlink w:anchor="_Toc228389060" w:history="1">
            <w:r w:rsidRPr="001F291F">
              <w:rPr>
                <w:rStyle w:val="Hyperlink"/>
                <w:noProof/>
              </w:rPr>
              <w:t>React</w:t>
            </w:r>
            <w:r>
              <w:rPr>
                <w:noProof/>
                <w:webHidden/>
              </w:rPr>
              <w:tab/>
            </w:r>
            <w:r>
              <w:rPr>
                <w:noProof/>
                <w:webHidden/>
              </w:rPr>
              <w:fldChar w:fldCharType="begin"/>
            </w:r>
            <w:r>
              <w:rPr>
                <w:noProof/>
                <w:webHidden/>
              </w:rPr>
              <w:instrText xml:space="preserve"> PAGEREF _Toc228389060 \h </w:instrText>
            </w:r>
            <w:r>
              <w:rPr>
                <w:noProof/>
                <w:webHidden/>
              </w:rPr>
            </w:r>
            <w:r>
              <w:rPr>
                <w:noProof/>
                <w:webHidden/>
              </w:rPr>
              <w:fldChar w:fldCharType="separate"/>
            </w:r>
            <w:r>
              <w:rPr>
                <w:noProof/>
                <w:webHidden/>
              </w:rPr>
              <w:t>138</w:t>
            </w:r>
            <w:r>
              <w:rPr>
                <w:noProof/>
                <w:webHidden/>
              </w:rPr>
              <w:fldChar w:fldCharType="end"/>
            </w:r>
          </w:hyperlink>
        </w:p>
        <w:p w14:paraId="0A1FA3A2" w14:textId="2C60D9F8" w:rsidR="00C93700" w:rsidRDefault="00C93700">
          <w:pPr>
            <w:pStyle w:val="TOC4"/>
            <w:tabs>
              <w:tab w:val="right" w:leader="dot" w:pos="9848"/>
            </w:tabs>
            <w:rPr>
              <w:noProof/>
            </w:rPr>
          </w:pPr>
          <w:hyperlink w:anchor="_Toc228389061" w:history="1">
            <w:r w:rsidRPr="001F291F">
              <w:rPr>
                <w:rStyle w:val="Hyperlink"/>
                <w:noProof/>
              </w:rPr>
              <w:t>TypeScript</w:t>
            </w:r>
            <w:r>
              <w:rPr>
                <w:noProof/>
                <w:webHidden/>
              </w:rPr>
              <w:tab/>
            </w:r>
            <w:r>
              <w:rPr>
                <w:noProof/>
                <w:webHidden/>
              </w:rPr>
              <w:fldChar w:fldCharType="begin"/>
            </w:r>
            <w:r>
              <w:rPr>
                <w:noProof/>
                <w:webHidden/>
              </w:rPr>
              <w:instrText xml:space="preserve"> PAGEREF _Toc228389061 \h </w:instrText>
            </w:r>
            <w:r>
              <w:rPr>
                <w:noProof/>
                <w:webHidden/>
              </w:rPr>
            </w:r>
            <w:r>
              <w:rPr>
                <w:noProof/>
                <w:webHidden/>
              </w:rPr>
              <w:fldChar w:fldCharType="separate"/>
            </w:r>
            <w:r>
              <w:rPr>
                <w:noProof/>
                <w:webHidden/>
              </w:rPr>
              <w:t>138</w:t>
            </w:r>
            <w:r>
              <w:rPr>
                <w:noProof/>
                <w:webHidden/>
              </w:rPr>
              <w:fldChar w:fldCharType="end"/>
            </w:r>
          </w:hyperlink>
        </w:p>
        <w:p w14:paraId="7AD52BEE" w14:textId="2339121C" w:rsidR="00C93700" w:rsidRDefault="00C93700">
          <w:pPr>
            <w:pStyle w:val="TOC4"/>
            <w:tabs>
              <w:tab w:val="right" w:leader="dot" w:pos="9848"/>
            </w:tabs>
            <w:rPr>
              <w:noProof/>
            </w:rPr>
          </w:pPr>
          <w:hyperlink w:anchor="_Toc228389062" w:history="1">
            <w:r w:rsidRPr="001F291F">
              <w:rPr>
                <w:rStyle w:val="Hyperlink"/>
                <w:noProof/>
              </w:rPr>
              <w:t>Vite</w:t>
            </w:r>
            <w:r>
              <w:rPr>
                <w:noProof/>
                <w:webHidden/>
              </w:rPr>
              <w:tab/>
            </w:r>
            <w:r>
              <w:rPr>
                <w:noProof/>
                <w:webHidden/>
              </w:rPr>
              <w:fldChar w:fldCharType="begin"/>
            </w:r>
            <w:r>
              <w:rPr>
                <w:noProof/>
                <w:webHidden/>
              </w:rPr>
              <w:instrText xml:space="preserve"> PAGEREF _Toc228389062 \h </w:instrText>
            </w:r>
            <w:r>
              <w:rPr>
                <w:noProof/>
                <w:webHidden/>
              </w:rPr>
            </w:r>
            <w:r>
              <w:rPr>
                <w:noProof/>
                <w:webHidden/>
              </w:rPr>
              <w:fldChar w:fldCharType="separate"/>
            </w:r>
            <w:r>
              <w:rPr>
                <w:noProof/>
                <w:webHidden/>
              </w:rPr>
              <w:t>138</w:t>
            </w:r>
            <w:r>
              <w:rPr>
                <w:noProof/>
                <w:webHidden/>
              </w:rPr>
              <w:fldChar w:fldCharType="end"/>
            </w:r>
          </w:hyperlink>
        </w:p>
        <w:p w14:paraId="5F033E7F" w14:textId="2B687915" w:rsidR="00C93700" w:rsidRDefault="00C93700">
          <w:pPr>
            <w:pStyle w:val="TOC4"/>
            <w:tabs>
              <w:tab w:val="right" w:leader="dot" w:pos="9848"/>
            </w:tabs>
            <w:rPr>
              <w:noProof/>
            </w:rPr>
          </w:pPr>
          <w:hyperlink w:anchor="_Toc228389063" w:history="1">
            <w:r w:rsidRPr="001F291F">
              <w:rPr>
                <w:rStyle w:val="Hyperlink"/>
                <w:noProof/>
              </w:rPr>
              <w:t>pnpm</w:t>
            </w:r>
            <w:r>
              <w:rPr>
                <w:noProof/>
                <w:webHidden/>
              </w:rPr>
              <w:tab/>
            </w:r>
            <w:r>
              <w:rPr>
                <w:noProof/>
                <w:webHidden/>
              </w:rPr>
              <w:fldChar w:fldCharType="begin"/>
            </w:r>
            <w:r>
              <w:rPr>
                <w:noProof/>
                <w:webHidden/>
              </w:rPr>
              <w:instrText xml:space="preserve"> PAGEREF _Toc228389063 \h </w:instrText>
            </w:r>
            <w:r>
              <w:rPr>
                <w:noProof/>
                <w:webHidden/>
              </w:rPr>
            </w:r>
            <w:r>
              <w:rPr>
                <w:noProof/>
                <w:webHidden/>
              </w:rPr>
              <w:fldChar w:fldCharType="separate"/>
            </w:r>
            <w:r>
              <w:rPr>
                <w:noProof/>
                <w:webHidden/>
              </w:rPr>
              <w:t>138</w:t>
            </w:r>
            <w:r>
              <w:rPr>
                <w:noProof/>
                <w:webHidden/>
              </w:rPr>
              <w:fldChar w:fldCharType="end"/>
            </w:r>
          </w:hyperlink>
        </w:p>
        <w:p w14:paraId="1A8183DA" w14:textId="47FFEC7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64" w:history="1">
            <w:r w:rsidRPr="001F291F">
              <w:rPr>
                <w:rStyle w:val="Hyperlink"/>
                <w:noProof/>
                <w:lang w:val="en-AE"/>
              </w:rPr>
              <w:t>Backend/API Layer</w:t>
            </w:r>
            <w:r>
              <w:rPr>
                <w:noProof/>
                <w:webHidden/>
              </w:rPr>
              <w:tab/>
            </w:r>
            <w:r>
              <w:rPr>
                <w:noProof/>
                <w:webHidden/>
              </w:rPr>
              <w:fldChar w:fldCharType="begin"/>
            </w:r>
            <w:r>
              <w:rPr>
                <w:noProof/>
                <w:webHidden/>
              </w:rPr>
              <w:instrText xml:space="preserve"> PAGEREF _Toc228389064 \h </w:instrText>
            </w:r>
            <w:r>
              <w:rPr>
                <w:noProof/>
                <w:webHidden/>
              </w:rPr>
            </w:r>
            <w:r>
              <w:rPr>
                <w:noProof/>
                <w:webHidden/>
              </w:rPr>
              <w:fldChar w:fldCharType="separate"/>
            </w:r>
            <w:r>
              <w:rPr>
                <w:noProof/>
                <w:webHidden/>
              </w:rPr>
              <w:t>138</w:t>
            </w:r>
            <w:r>
              <w:rPr>
                <w:noProof/>
                <w:webHidden/>
              </w:rPr>
              <w:fldChar w:fldCharType="end"/>
            </w:r>
          </w:hyperlink>
        </w:p>
        <w:p w14:paraId="75AC0361" w14:textId="3F6D4514" w:rsidR="00C93700" w:rsidRDefault="00C93700">
          <w:pPr>
            <w:pStyle w:val="TOC4"/>
            <w:tabs>
              <w:tab w:val="right" w:leader="dot" w:pos="9848"/>
            </w:tabs>
            <w:rPr>
              <w:noProof/>
            </w:rPr>
          </w:pPr>
          <w:hyperlink w:anchor="_Toc228389065" w:history="1">
            <w:r w:rsidRPr="001F291F">
              <w:rPr>
                <w:rStyle w:val="Hyperlink"/>
                <w:noProof/>
              </w:rPr>
              <w:t>Python</w:t>
            </w:r>
            <w:r>
              <w:rPr>
                <w:noProof/>
                <w:webHidden/>
              </w:rPr>
              <w:tab/>
            </w:r>
            <w:r>
              <w:rPr>
                <w:noProof/>
                <w:webHidden/>
              </w:rPr>
              <w:fldChar w:fldCharType="begin"/>
            </w:r>
            <w:r>
              <w:rPr>
                <w:noProof/>
                <w:webHidden/>
              </w:rPr>
              <w:instrText xml:space="preserve"> PAGEREF _Toc228389065 \h </w:instrText>
            </w:r>
            <w:r>
              <w:rPr>
                <w:noProof/>
                <w:webHidden/>
              </w:rPr>
            </w:r>
            <w:r>
              <w:rPr>
                <w:noProof/>
                <w:webHidden/>
              </w:rPr>
              <w:fldChar w:fldCharType="separate"/>
            </w:r>
            <w:r>
              <w:rPr>
                <w:noProof/>
                <w:webHidden/>
              </w:rPr>
              <w:t>138</w:t>
            </w:r>
            <w:r>
              <w:rPr>
                <w:noProof/>
                <w:webHidden/>
              </w:rPr>
              <w:fldChar w:fldCharType="end"/>
            </w:r>
          </w:hyperlink>
        </w:p>
        <w:p w14:paraId="630AA17D" w14:textId="3BE7B4F3" w:rsidR="00C93700" w:rsidRDefault="00C93700">
          <w:pPr>
            <w:pStyle w:val="TOC4"/>
            <w:tabs>
              <w:tab w:val="right" w:leader="dot" w:pos="9848"/>
            </w:tabs>
            <w:rPr>
              <w:noProof/>
            </w:rPr>
          </w:pPr>
          <w:hyperlink w:anchor="_Toc228389066" w:history="1">
            <w:r w:rsidRPr="001F291F">
              <w:rPr>
                <w:rStyle w:val="Hyperlink"/>
                <w:noProof/>
              </w:rPr>
              <w:t>FastAPI</w:t>
            </w:r>
            <w:r>
              <w:rPr>
                <w:noProof/>
                <w:webHidden/>
              </w:rPr>
              <w:tab/>
            </w:r>
            <w:r>
              <w:rPr>
                <w:noProof/>
                <w:webHidden/>
              </w:rPr>
              <w:fldChar w:fldCharType="begin"/>
            </w:r>
            <w:r>
              <w:rPr>
                <w:noProof/>
                <w:webHidden/>
              </w:rPr>
              <w:instrText xml:space="preserve"> PAGEREF _Toc228389066 \h </w:instrText>
            </w:r>
            <w:r>
              <w:rPr>
                <w:noProof/>
                <w:webHidden/>
              </w:rPr>
            </w:r>
            <w:r>
              <w:rPr>
                <w:noProof/>
                <w:webHidden/>
              </w:rPr>
              <w:fldChar w:fldCharType="separate"/>
            </w:r>
            <w:r>
              <w:rPr>
                <w:noProof/>
                <w:webHidden/>
              </w:rPr>
              <w:t>139</w:t>
            </w:r>
            <w:r>
              <w:rPr>
                <w:noProof/>
                <w:webHidden/>
              </w:rPr>
              <w:fldChar w:fldCharType="end"/>
            </w:r>
          </w:hyperlink>
        </w:p>
        <w:p w14:paraId="29E21EFD" w14:textId="2FD6E478" w:rsidR="00C93700" w:rsidRDefault="00C93700">
          <w:pPr>
            <w:pStyle w:val="TOC4"/>
            <w:tabs>
              <w:tab w:val="right" w:leader="dot" w:pos="9848"/>
            </w:tabs>
            <w:rPr>
              <w:noProof/>
            </w:rPr>
          </w:pPr>
          <w:hyperlink w:anchor="_Toc228389067" w:history="1">
            <w:r w:rsidRPr="001F291F">
              <w:rPr>
                <w:rStyle w:val="Hyperlink"/>
                <w:noProof/>
              </w:rPr>
              <w:t>Pydantic</w:t>
            </w:r>
            <w:r>
              <w:rPr>
                <w:noProof/>
                <w:webHidden/>
              </w:rPr>
              <w:tab/>
            </w:r>
            <w:r>
              <w:rPr>
                <w:noProof/>
                <w:webHidden/>
              </w:rPr>
              <w:fldChar w:fldCharType="begin"/>
            </w:r>
            <w:r>
              <w:rPr>
                <w:noProof/>
                <w:webHidden/>
              </w:rPr>
              <w:instrText xml:space="preserve"> PAGEREF _Toc228389067 \h </w:instrText>
            </w:r>
            <w:r>
              <w:rPr>
                <w:noProof/>
                <w:webHidden/>
              </w:rPr>
            </w:r>
            <w:r>
              <w:rPr>
                <w:noProof/>
                <w:webHidden/>
              </w:rPr>
              <w:fldChar w:fldCharType="separate"/>
            </w:r>
            <w:r>
              <w:rPr>
                <w:noProof/>
                <w:webHidden/>
              </w:rPr>
              <w:t>139</w:t>
            </w:r>
            <w:r>
              <w:rPr>
                <w:noProof/>
                <w:webHidden/>
              </w:rPr>
              <w:fldChar w:fldCharType="end"/>
            </w:r>
          </w:hyperlink>
        </w:p>
        <w:p w14:paraId="62CB9CEF" w14:textId="5A3E2188" w:rsidR="00C93700" w:rsidRDefault="00C93700">
          <w:pPr>
            <w:pStyle w:val="TOC4"/>
            <w:tabs>
              <w:tab w:val="right" w:leader="dot" w:pos="9848"/>
            </w:tabs>
            <w:rPr>
              <w:noProof/>
            </w:rPr>
          </w:pPr>
          <w:hyperlink w:anchor="_Toc228389068" w:history="1">
            <w:r w:rsidRPr="001F291F">
              <w:rPr>
                <w:rStyle w:val="Hyperlink"/>
                <w:noProof/>
              </w:rPr>
              <w:t>SQLAlchemy</w:t>
            </w:r>
            <w:r>
              <w:rPr>
                <w:noProof/>
                <w:webHidden/>
              </w:rPr>
              <w:tab/>
            </w:r>
            <w:r>
              <w:rPr>
                <w:noProof/>
                <w:webHidden/>
              </w:rPr>
              <w:fldChar w:fldCharType="begin"/>
            </w:r>
            <w:r>
              <w:rPr>
                <w:noProof/>
                <w:webHidden/>
              </w:rPr>
              <w:instrText xml:space="preserve"> PAGEREF _Toc228389068 \h </w:instrText>
            </w:r>
            <w:r>
              <w:rPr>
                <w:noProof/>
                <w:webHidden/>
              </w:rPr>
            </w:r>
            <w:r>
              <w:rPr>
                <w:noProof/>
                <w:webHidden/>
              </w:rPr>
              <w:fldChar w:fldCharType="separate"/>
            </w:r>
            <w:r>
              <w:rPr>
                <w:noProof/>
                <w:webHidden/>
              </w:rPr>
              <w:t>139</w:t>
            </w:r>
            <w:r>
              <w:rPr>
                <w:noProof/>
                <w:webHidden/>
              </w:rPr>
              <w:fldChar w:fldCharType="end"/>
            </w:r>
          </w:hyperlink>
        </w:p>
        <w:p w14:paraId="3850728A" w14:textId="3D829563" w:rsidR="00C93700" w:rsidRDefault="00C93700">
          <w:pPr>
            <w:pStyle w:val="TOC4"/>
            <w:tabs>
              <w:tab w:val="right" w:leader="dot" w:pos="9848"/>
            </w:tabs>
            <w:rPr>
              <w:noProof/>
            </w:rPr>
          </w:pPr>
          <w:hyperlink w:anchor="_Toc228389069" w:history="1">
            <w:r w:rsidRPr="001F291F">
              <w:rPr>
                <w:rStyle w:val="Hyperlink"/>
                <w:noProof/>
              </w:rPr>
              <w:t>Pytest</w:t>
            </w:r>
            <w:r>
              <w:rPr>
                <w:noProof/>
                <w:webHidden/>
              </w:rPr>
              <w:tab/>
            </w:r>
            <w:r>
              <w:rPr>
                <w:noProof/>
                <w:webHidden/>
              </w:rPr>
              <w:fldChar w:fldCharType="begin"/>
            </w:r>
            <w:r>
              <w:rPr>
                <w:noProof/>
                <w:webHidden/>
              </w:rPr>
              <w:instrText xml:space="preserve"> PAGEREF _Toc228389069 \h </w:instrText>
            </w:r>
            <w:r>
              <w:rPr>
                <w:noProof/>
                <w:webHidden/>
              </w:rPr>
            </w:r>
            <w:r>
              <w:rPr>
                <w:noProof/>
                <w:webHidden/>
              </w:rPr>
              <w:fldChar w:fldCharType="separate"/>
            </w:r>
            <w:r>
              <w:rPr>
                <w:noProof/>
                <w:webHidden/>
              </w:rPr>
              <w:t>139</w:t>
            </w:r>
            <w:r>
              <w:rPr>
                <w:noProof/>
                <w:webHidden/>
              </w:rPr>
              <w:fldChar w:fldCharType="end"/>
            </w:r>
          </w:hyperlink>
        </w:p>
        <w:p w14:paraId="0146D953" w14:textId="6CF614F0"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70" w:history="1">
            <w:r w:rsidRPr="001F291F">
              <w:rPr>
                <w:rStyle w:val="Hyperlink"/>
                <w:noProof/>
                <w:lang w:val="en-AE"/>
              </w:rPr>
              <w:t>Database and Persistence</w:t>
            </w:r>
            <w:r>
              <w:rPr>
                <w:noProof/>
                <w:webHidden/>
              </w:rPr>
              <w:tab/>
            </w:r>
            <w:r>
              <w:rPr>
                <w:noProof/>
                <w:webHidden/>
              </w:rPr>
              <w:fldChar w:fldCharType="begin"/>
            </w:r>
            <w:r>
              <w:rPr>
                <w:noProof/>
                <w:webHidden/>
              </w:rPr>
              <w:instrText xml:space="preserve"> PAGEREF _Toc228389070 \h </w:instrText>
            </w:r>
            <w:r>
              <w:rPr>
                <w:noProof/>
                <w:webHidden/>
              </w:rPr>
            </w:r>
            <w:r>
              <w:rPr>
                <w:noProof/>
                <w:webHidden/>
              </w:rPr>
              <w:fldChar w:fldCharType="separate"/>
            </w:r>
            <w:r>
              <w:rPr>
                <w:noProof/>
                <w:webHidden/>
              </w:rPr>
              <w:t>139</w:t>
            </w:r>
            <w:r>
              <w:rPr>
                <w:noProof/>
                <w:webHidden/>
              </w:rPr>
              <w:fldChar w:fldCharType="end"/>
            </w:r>
          </w:hyperlink>
        </w:p>
        <w:p w14:paraId="160BF9AE" w14:textId="664FBFA9" w:rsidR="00C93700" w:rsidRDefault="00C93700">
          <w:pPr>
            <w:pStyle w:val="TOC4"/>
            <w:tabs>
              <w:tab w:val="right" w:leader="dot" w:pos="9848"/>
            </w:tabs>
            <w:rPr>
              <w:noProof/>
            </w:rPr>
          </w:pPr>
          <w:hyperlink w:anchor="_Toc228389071" w:history="1">
            <w:r w:rsidRPr="001F291F">
              <w:rPr>
                <w:rStyle w:val="Hyperlink"/>
                <w:noProof/>
              </w:rPr>
              <w:t>PostgreSQL</w:t>
            </w:r>
            <w:r>
              <w:rPr>
                <w:noProof/>
                <w:webHidden/>
              </w:rPr>
              <w:tab/>
            </w:r>
            <w:r>
              <w:rPr>
                <w:noProof/>
                <w:webHidden/>
              </w:rPr>
              <w:fldChar w:fldCharType="begin"/>
            </w:r>
            <w:r>
              <w:rPr>
                <w:noProof/>
                <w:webHidden/>
              </w:rPr>
              <w:instrText xml:space="preserve"> PAGEREF _Toc228389071 \h </w:instrText>
            </w:r>
            <w:r>
              <w:rPr>
                <w:noProof/>
                <w:webHidden/>
              </w:rPr>
            </w:r>
            <w:r>
              <w:rPr>
                <w:noProof/>
                <w:webHidden/>
              </w:rPr>
              <w:fldChar w:fldCharType="separate"/>
            </w:r>
            <w:r>
              <w:rPr>
                <w:noProof/>
                <w:webHidden/>
              </w:rPr>
              <w:t>139</w:t>
            </w:r>
            <w:r>
              <w:rPr>
                <w:noProof/>
                <w:webHidden/>
              </w:rPr>
              <w:fldChar w:fldCharType="end"/>
            </w:r>
          </w:hyperlink>
        </w:p>
        <w:p w14:paraId="64764859" w14:textId="5A16AA63" w:rsidR="00C93700" w:rsidRDefault="00C93700">
          <w:pPr>
            <w:pStyle w:val="TOC4"/>
            <w:tabs>
              <w:tab w:val="right" w:leader="dot" w:pos="9848"/>
            </w:tabs>
            <w:rPr>
              <w:noProof/>
            </w:rPr>
          </w:pPr>
          <w:hyperlink w:anchor="_Toc228389072" w:history="1">
            <w:r w:rsidRPr="001F291F">
              <w:rPr>
                <w:rStyle w:val="Hyperlink"/>
                <w:noProof/>
              </w:rPr>
              <w:t>Database migrations</w:t>
            </w:r>
            <w:r>
              <w:rPr>
                <w:noProof/>
                <w:webHidden/>
              </w:rPr>
              <w:tab/>
            </w:r>
            <w:r>
              <w:rPr>
                <w:noProof/>
                <w:webHidden/>
              </w:rPr>
              <w:fldChar w:fldCharType="begin"/>
            </w:r>
            <w:r>
              <w:rPr>
                <w:noProof/>
                <w:webHidden/>
              </w:rPr>
              <w:instrText xml:space="preserve"> PAGEREF _Toc228389072 \h </w:instrText>
            </w:r>
            <w:r>
              <w:rPr>
                <w:noProof/>
                <w:webHidden/>
              </w:rPr>
            </w:r>
            <w:r>
              <w:rPr>
                <w:noProof/>
                <w:webHidden/>
              </w:rPr>
              <w:fldChar w:fldCharType="separate"/>
            </w:r>
            <w:r>
              <w:rPr>
                <w:noProof/>
                <w:webHidden/>
              </w:rPr>
              <w:t>139</w:t>
            </w:r>
            <w:r>
              <w:rPr>
                <w:noProof/>
                <w:webHidden/>
              </w:rPr>
              <w:fldChar w:fldCharType="end"/>
            </w:r>
          </w:hyperlink>
        </w:p>
        <w:p w14:paraId="28C27642" w14:textId="6041FDD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73" w:history="1">
            <w:r w:rsidRPr="001F291F">
              <w:rPr>
                <w:rStyle w:val="Hyperlink"/>
                <w:noProof/>
                <w:lang w:val="en-AE"/>
              </w:rPr>
              <w:t>Runtime and Deployment</w:t>
            </w:r>
            <w:r>
              <w:rPr>
                <w:noProof/>
                <w:webHidden/>
              </w:rPr>
              <w:tab/>
            </w:r>
            <w:r>
              <w:rPr>
                <w:noProof/>
                <w:webHidden/>
              </w:rPr>
              <w:fldChar w:fldCharType="begin"/>
            </w:r>
            <w:r>
              <w:rPr>
                <w:noProof/>
                <w:webHidden/>
              </w:rPr>
              <w:instrText xml:space="preserve"> PAGEREF _Toc228389073 \h </w:instrText>
            </w:r>
            <w:r>
              <w:rPr>
                <w:noProof/>
                <w:webHidden/>
              </w:rPr>
            </w:r>
            <w:r>
              <w:rPr>
                <w:noProof/>
                <w:webHidden/>
              </w:rPr>
              <w:fldChar w:fldCharType="separate"/>
            </w:r>
            <w:r>
              <w:rPr>
                <w:noProof/>
                <w:webHidden/>
              </w:rPr>
              <w:t>140</w:t>
            </w:r>
            <w:r>
              <w:rPr>
                <w:noProof/>
                <w:webHidden/>
              </w:rPr>
              <w:fldChar w:fldCharType="end"/>
            </w:r>
          </w:hyperlink>
        </w:p>
        <w:p w14:paraId="473F7DC5" w14:textId="20CA264E" w:rsidR="00C93700" w:rsidRDefault="00C93700">
          <w:pPr>
            <w:pStyle w:val="TOC4"/>
            <w:tabs>
              <w:tab w:val="right" w:leader="dot" w:pos="9848"/>
            </w:tabs>
            <w:rPr>
              <w:noProof/>
            </w:rPr>
          </w:pPr>
          <w:hyperlink w:anchor="_Toc228389074" w:history="1">
            <w:r w:rsidRPr="001F291F">
              <w:rPr>
                <w:rStyle w:val="Hyperlink"/>
                <w:noProof/>
              </w:rPr>
              <w:t>Docker</w:t>
            </w:r>
            <w:r>
              <w:rPr>
                <w:noProof/>
                <w:webHidden/>
              </w:rPr>
              <w:tab/>
            </w:r>
            <w:r>
              <w:rPr>
                <w:noProof/>
                <w:webHidden/>
              </w:rPr>
              <w:fldChar w:fldCharType="begin"/>
            </w:r>
            <w:r>
              <w:rPr>
                <w:noProof/>
                <w:webHidden/>
              </w:rPr>
              <w:instrText xml:space="preserve"> PAGEREF _Toc228389074 \h </w:instrText>
            </w:r>
            <w:r>
              <w:rPr>
                <w:noProof/>
                <w:webHidden/>
              </w:rPr>
            </w:r>
            <w:r>
              <w:rPr>
                <w:noProof/>
                <w:webHidden/>
              </w:rPr>
              <w:fldChar w:fldCharType="separate"/>
            </w:r>
            <w:r>
              <w:rPr>
                <w:noProof/>
                <w:webHidden/>
              </w:rPr>
              <w:t>140</w:t>
            </w:r>
            <w:r>
              <w:rPr>
                <w:noProof/>
                <w:webHidden/>
              </w:rPr>
              <w:fldChar w:fldCharType="end"/>
            </w:r>
          </w:hyperlink>
        </w:p>
        <w:p w14:paraId="69C8C674" w14:textId="6951A0CB" w:rsidR="00C93700" w:rsidRDefault="00C93700">
          <w:pPr>
            <w:pStyle w:val="TOC4"/>
            <w:tabs>
              <w:tab w:val="right" w:leader="dot" w:pos="9848"/>
            </w:tabs>
            <w:rPr>
              <w:noProof/>
            </w:rPr>
          </w:pPr>
          <w:hyperlink w:anchor="_Toc228389075" w:history="1">
            <w:r w:rsidRPr="001F291F">
              <w:rPr>
                <w:rStyle w:val="Hyperlink"/>
                <w:noProof/>
              </w:rPr>
              <w:t>Docker Compose</w:t>
            </w:r>
            <w:r>
              <w:rPr>
                <w:noProof/>
                <w:webHidden/>
              </w:rPr>
              <w:tab/>
            </w:r>
            <w:r>
              <w:rPr>
                <w:noProof/>
                <w:webHidden/>
              </w:rPr>
              <w:fldChar w:fldCharType="begin"/>
            </w:r>
            <w:r>
              <w:rPr>
                <w:noProof/>
                <w:webHidden/>
              </w:rPr>
              <w:instrText xml:space="preserve"> PAGEREF _Toc228389075 \h </w:instrText>
            </w:r>
            <w:r>
              <w:rPr>
                <w:noProof/>
                <w:webHidden/>
              </w:rPr>
            </w:r>
            <w:r>
              <w:rPr>
                <w:noProof/>
                <w:webHidden/>
              </w:rPr>
              <w:fldChar w:fldCharType="separate"/>
            </w:r>
            <w:r>
              <w:rPr>
                <w:noProof/>
                <w:webHidden/>
              </w:rPr>
              <w:t>140</w:t>
            </w:r>
            <w:r>
              <w:rPr>
                <w:noProof/>
                <w:webHidden/>
              </w:rPr>
              <w:fldChar w:fldCharType="end"/>
            </w:r>
          </w:hyperlink>
        </w:p>
        <w:p w14:paraId="567252D1" w14:textId="3B279377"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76" w:history="1">
            <w:r w:rsidRPr="001F291F">
              <w:rPr>
                <w:rStyle w:val="Hyperlink"/>
                <w:noProof/>
                <w:lang w:val="en-AE"/>
              </w:rPr>
              <w:t>AI, Retrieval, and Reporting Concepts</w:t>
            </w:r>
            <w:r>
              <w:rPr>
                <w:noProof/>
                <w:webHidden/>
              </w:rPr>
              <w:tab/>
            </w:r>
            <w:r>
              <w:rPr>
                <w:noProof/>
                <w:webHidden/>
              </w:rPr>
              <w:fldChar w:fldCharType="begin"/>
            </w:r>
            <w:r>
              <w:rPr>
                <w:noProof/>
                <w:webHidden/>
              </w:rPr>
              <w:instrText xml:space="preserve"> PAGEREF _Toc228389076 \h </w:instrText>
            </w:r>
            <w:r>
              <w:rPr>
                <w:noProof/>
                <w:webHidden/>
              </w:rPr>
            </w:r>
            <w:r>
              <w:rPr>
                <w:noProof/>
                <w:webHidden/>
              </w:rPr>
              <w:fldChar w:fldCharType="separate"/>
            </w:r>
            <w:r>
              <w:rPr>
                <w:noProof/>
                <w:webHidden/>
              </w:rPr>
              <w:t>140</w:t>
            </w:r>
            <w:r>
              <w:rPr>
                <w:noProof/>
                <w:webHidden/>
              </w:rPr>
              <w:fldChar w:fldCharType="end"/>
            </w:r>
          </w:hyperlink>
        </w:p>
        <w:p w14:paraId="7ADFED5F" w14:textId="5966C69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77" w:history="1">
            <w:r w:rsidRPr="001F291F">
              <w:rPr>
                <w:rStyle w:val="Hyperlink"/>
                <w:noProof/>
                <w:lang w:val="en-AE"/>
              </w:rPr>
              <w:t>Retrieval-Augmented Generation (RAG)</w:t>
            </w:r>
            <w:r>
              <w:rPr>
                <w:noProof/>
                <w:webHidden/>
              </w:rPr>
              <w:tab/>
            </w:r>
            <w:r>
              <w:rPr>
                <w:noProof/>
                <w:webHidden/>
              </w:rPr>
              <w:fldChar w:fldCharType="begin"/>
            </w:r>
            <w:r>
              <w:rPr>
                <w:noProof/>
                <w:webHidden/>
              </w:rPr>
              <w:instrText xml:space="preserve"> PAGEREF _Toc228389077 \h </w:instrText>
            </w:r>
            <w:r>
              <w:rPr>
                <w:noProof/>
                <w:webHidden/>
              </w:rPr>
            </w:r>
            <w:r>
              <w:rPr>
                <w:noProof/>
                <w:webHidden/>
              </w:rPr>
              <w:fldChar w:fldCharType="separate"/>
            </w:r>
            <w:r>
              <w:rPr>
                <w:noProof/>
                <w:webHidden/>
              </w:rPr>
              <w:t>140</w:t>
            </w:r>
            <w:r>
              <w:rPr>
                <w:noProof/>
                <w:webHidden/>
              </w:rPr>
              <w:fldChar w:fldCharType="end"/>
            </w:r>
          </w:hyperlink>
        </w:p>
        <w:p w14:paraId="7BA2405B" w14:textId="21B4130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78" w:history="1">
            <w:r w:rsidRPr="001F291F">
              <w:rPr>
                <w:rStyle w:val="Hyperlink"/>
                <w:noProof/>
                <w:lang w:val="en-AE"/>
              </w:rPr>
              <w:t>OpenAI API / AI model provider</w:t>
            </w:r>
            <w:r>
              <w:rPr>
                <w:noProof/>
                <w:webHidden/>
              </w:rPr>
              <w:tab/>
            </w:r>
            <w:r>
              <w:rPr>
                <w:noProof/>
                <w:webHidden/>
              </w:rPr>
              <w:fldChar w:fldCharType="begin"/>
            </w:r>
            <w:r>
              <w:rPr>
                <w:noProof/>
                <w:webHidden/>
              </w:rPr>
              <w:instrText xml:space="preserve"> PAGEREF _Toc228389078 \h </w:instrText>
            </w:r>
            <w:r>
              <w:rPr>
                <w:noProof/>
                <w:webHidden/>
              </w:rPr>
            </w:r>
            <w:r>
              <w:rPr>
                <w:noProof/>
                <w:webHidden/>
              </w:rPr>
              <w:fldChar w:fldCharType="separate"/>
            </w:r>
            <w:r>
              <w:rPr>
                <w:noProof/>
                <w:webHidden/>
              </w:rPr>
              <w:t>140</w:t>
            </w:r>
            <w:r>
              <w:rPr>
                <w:noProof/>
                <w:webHidden/>
              </w:rPr>
              <w:fldChar w:fldCharType="end"/>
            </w:r>
          </w:hyperlink>
        </w:p>
        <w:p w14:paraId="1A8BE42A" w14:textId="4149B8D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79" w:history="1">
            <w:r w:rsidRPr="001F291F">
              <w:rPr>
                <w:rStyle w:val="Hyperlink"/>
                <w:noProof/>
                <w:lang w:val="en-AE"/>
              </w:rPr>
              <w:t>PDF reporting</w:t>
            </w:r>
            <w:r>
              <w:rPr>
                <w:noProof/>
                <w:webHidden/>
              </w:rPr>
              <w:tab/>
            </w:r>
            <w:r>
              <w:rPr>
                <w:noProof/>
                <w:webHidden/>
              </w:rPr>
              <w:fldChar w:fldCharType="begin"/>
            </w:r>
            <w:r>
              <w:rPr>
                <w:noProof/>
                <w:webHidden/>
              </w:rPr>
              <w:instrText xml:space="preserve"> PAGEREF _Toc228389079 \h </w:instrText>
            </w:r>
            <w:r>
              <w:rPr>
                <w:noProof/>
                <w:webHidden/>
              </w:rPr>
            </w:r>
            <w:r>
              <w:rPr>
                <w:noProof/>
                <w:webHidden/>
              </w:rPr>
              <w:fldChar w:fldCharType="separate"/>
            </w:r>
            <w:r>
              <w:rPr>
                <w:noProof/>
                <w:webHidden/>
              </w:rPr>
              <w:t>140</w:t>
            </w:r>
            <w:r>
              <w:rPr>
                <w:noProof/>
                <w:webHidden/>
              </w:rPr>
              <w:fldChar w:fldCharType="end"/>
            </w:r>
          </w:hyperlink>
        </w:p>
        <w:p w14:paraId="03BCD18A" w14:textId="3151938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0" w:history="1">
            <w:r w:rsidRPr="001F291F">
              <w:rPr>
                <w:rStyle w:val="Hyperlink"/>
                <w:noProof/>
                <w:lang w:val="en-AE"/>
              </w:rPr>
              <w:t>Engineering and Flight-Test Reference Areas</w:t>
            </w:r>
            <w:r>
              <w:rPr>
                <w:noProof/>
                <w:webHidden/>
              </w:rPr>
              <w:tab/>
            </w:r>
            <w:r>
              <w:rPr>
                <w:noProof/>
                <w:webHidden/>
              </w:rPr>
              <w:fldChar w:fldCharType="begin"/>
            </w:r>
            <w:r>
              <w:rPr>
                <w:noProof/>
                <w:webHidden/>
              </w:rPr>
              <w:instrText xml:space="preserve"> PAGEREF _Toc228389080 \h </w:instrText>
            </w:r>
            <w:r>
              <w:rPr>
                <w:noProof/>
                <w:webHidden/>
              </w:rPr>
            </w:r>
            <w:r>
              <w:rPr>
                <w:noProof/>
                <w:webHidden/>
              </w:rPr>
              <w:fldChar w:fldCharType="separate"/>
            </w:r>
            <w:r>
              <w:rPr>
                <w:noProof/>
                <w:webHidden/>
              </w:rPr>
              <w:t>140</w:t>
            </w:r>
            <w:r>
              <w:rPr>
                <w:noProof/>
                <w:webHidden/>
              </w:rPr>
              <w:fldChar w:fldCharType="end"/>
            </w:r>
          </w:hyperlink>
        </w:p>
        <w:p w14:paraId="7DBF4A09" w14:textId="51E5A34D"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1" w:history="1">
            <w:r w:rsidRPr="001F291F">
              <w:rPr>
                <w:rStyle w:val="Hyperlink"/>
                <w:noProof/>
                <w:lang w:val="en-AE"/>
              </w:rPr>
              <w:t>CHAPTER 18 - Definitions and Key Concepts</w:t>
            </w:r>
            <w:r>
              <w:rPr>
                <w:noProof/>
                <w:webHidden/>
              </w:rPr>
              <w:tab/>
            </w:r>
            <w:r>
              <w:rPr>
                <w:noProof/>
                <w:webHidden/>
              </w:rPr>
              <w:fldChar w:fldCharType="begin"/>
            </w:r>
            <w:r>
              <w:rPr>
                <w:noProof/>
                <w:webHidden/>
              </w:rPr>
              <w:instrText xml:space="preserve"> PAGEREF _Toc228389081 \h </w:instrText>
            </w:r>
            <w:r>
              <w:rPr>
                <w:noProof/>
                <w:webHidden/>
              </w:rPr>
            </w:r>
            <w:r>
              <w:rPr>
                <w:noProof/>
                <w:webHidden/>
              </w:rPr>
              <w:fldChar w:fldCharType="separate"/>
            </w:r>
            <w:r>
              <w:rPr>
                <w:noProof/>
                <w:webHidden/>
              </w:rPr>
              <w:t>142</w:t>
            </w:r>
            <w:r>
              <w:rPr>
                <w:noProof/>
                <w:webHidden/>
              </w:rPr>
              <w:fldChar w:fldCharType="end"/>
            </w:r>
          </w:hyperlink>
        </w:p>
        <w:p w14:paraId="2E88303C" w14:textId="058BED2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2" w:history="1">
            <w:r w:rsidRPr="001F291F">
              <w:rPr>
                <w:rStyle w:val="Hyperlink"/>
                <w:noProof/>
                <w:lang w:val="en-AE"/>
              </w:rPr>
              <w:t>Active Dataset</w:t>
            </w:r>
            <w:r>
              <w:rPr>
                <w:noProof/>
                <w:webHidden/>
              </w:rPr>
              <w:tab/>
            </w:r>
            <w:r>
              <w:rPr>
                <w:noProof/>
                <w:webHidden/>
              </w:rPr>
              <w:fldChar w:fldCharType="begin"/>
            </w:r>
            <w:r>
              <w:rPr>
                <w:noProof/>
                <w:webHidden/>
              </w:rPr>
              <w:instrText xml:space="preserve"> PAGEREF _Toc228389082 \h </w:instrText>
            </w:r>
            <w:r>
              <w:rPr>
                <w:noProof/>
                <w:webHidden/>
              </w:rPr>
            </w:r>
            <w:r>
              <w:rPr>
                <w:noProof/>
                <w:webHidden/>
              </w:rPr>
              <w:fldChar w:fldCharType="separate"/>
            </w:r>
            <w:r>
              <w:rPr>
                <w:noProof/>
                <w:webHidden/>
              </w:rPr>
              <w:t>142</w:t>
            </w:r>
            <w:r>
              <w:rPr>
                <w:noProof/>
                <w:webHidden/>
              </w:rPr>
              <w:fldChar w:fldCharType="end"/>
            </w:r>
          </w:hyperlink>
        </w:p>
        <w:p w14:paraId="39AF361A" w14:textId="45EB84A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3" w:history="1">
            <w:r w:rsidRPr="001F291F">
              <w:rPr>
                <w:rStyle w:val="Hyperlink"/>
                <w:noProof/>
                <w:lang w:val="en-AE"/>
              </w:rPr>
              <w:t>AI Analysis</w:t>
            </w:r>
            <w:r>
              <w:rPr>
                <w:noProof/>
                <w:webHidden/>
              </w:rPr>
              <w:tab/>
            </w:r>
            <w:r>
              <w:rPr>
                <w:noProof/>
                <w:webHidden/>
              </w:rPr>
              <w:fldChar w:fldCharType="begin"/>
            </w:r>
            <w:r>
              <w:rPr>
                <w:noProof/>
                <w:webHidden/>
              </w:rPr>
              <w:instrText xml:space="preserve"> PAGEREF _Toc228389083 \h </w:instrText>
            </w:r>
            <w:r>
              <w:rPr>
                <w:noProof/>
                <w:webHidden/>
              </w:rPr>
            </w:r>
            <w:r>
              <w:rPr>
                <w:noProof/>
                <w:webHidden/>
              </w:rPr>
              <w:fldChar w:fldCharType="separate"/>
            </w:r>
            <w:r>
              <w:rPr>
                <w:noProof/>
                <w:webHidden/>
              </w:rPr>
              <w:t>142</w:t>
            </w:r>
            <w:r>
              <w:rPr>
                <w:noProof/>
                <w:webHidden/>
              </w:rPr>
              <w:fldChar w:fldCharType="end"/>
            </w:r>
          </w:hyperlink>
        </w:p>
        <w:p w14:paraId="11BB6827" w14:textId="5376D67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4" w:history="1">
            <w:r w:rsidRPr="001F291F">
              <w:rPr>
                <w:rStyle w:val="Hyperlink"/>
                <w:noProof/>
                <w:lang w:val="en-AE"/>
              </w:rPr>
              <w:t>AI Standards Query</w:t>
            </w:r>
            <w:r>
              <w:rPr>
                <w:noProof/>
                <w:webHidden/>
              </w:rPr>
              <w:tab/>
            </w:r>
            <w:r>
              <w:rPr>
                <w:noProof/>
                <w:webHidden/>
              </w:rPr>
              <w:fldChar w:fldCharType="begin"/>
            </w:r>
            <w:r>
              <w:rPr>
                <w:noProof/>
                <w:webHidden/>
              </w:rPr>
              <w:instrText xml:space="preserve"> PAGEREF _Toc228389084 \h </w:instrText>
            </w:r>
            <w:r>
              <w:rPr>
                <w:noProof/>
                <w:webHidden/>
              </w:rPr>
            </w:r>
            <w:r>
              <w:rPr>
                <w:noProof/>
                <w:webHidden/>
              </w:rPr>
              <w:fldChar w:fldCharType="separate"/>
            </w:r>
            <w:r>
              <w:rPr>
                <w:noProof/>
                <w:webHidden/>
              </w:rPr>
              <w:t>142</w:t>
            </w:r>
            <w:r>
              <w:rPr>
                <w:noProof/>
                <w:webHidden/>
              </w:rPr>
              <w:fldChar w:fldCharType="end"/>
            </w:r>
          </w:hyperlink>
        </w:p>
        <w:p w14:paraId="5D975870" w14:textId="0178650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5" w:history="1">
            <w:r w:rsidRPr="001F291F">
              <w:rPr>
                <w:rStyle w:val="Hyperlink"/>
                <w:noProof/>
                <w:lang w:val="en-AE"/>
              </w:rPr>
              <w:t>Analysis Job</w:t>
            </w:r>
            <w:r>
              <w:rPr>
                <w:noProof/>
                <w:webHidden/>
              </w:rPr>
              <w:tab/>
            </w:r>
            <w:r>
              <w:rPr>
                <w:noProof/>
                <w:webHidden/>
              </w:rPr>
              <w:fldChar w:fldCharType="begin"/>
            </w:r>
            <w:r>
              <w:rPr>
                <w:noProof/>
                <w:webHidden/>
              </w:rPr>
              <w:instrText xml:space="preserve"> PAGEREF _Toc228389085 \h </w:instrText>
            </w:r>
            <w:r>
              <w:rPr>
                <w:noProof/>
                <w:webHidden/>
              </w:rPr>
            </w:r>
            <w:r>
              <w:rPr>
                <w:noProof/>
                <w:webHidden/>
              </w:rPr>
              <w:fldChar w:fldCharType="separate"/>
            </w:r>
            <w:r>
              <w:rPr>
                <w:noProof/>
                <w:webHidden/>
              </w:rPr>
              <w:t>142</w:t>
            </w:r>
            <w:r>
              <w:rPr>
                <w:noProof/>
                <w:webHidden/>
              </w:rPr>
              <w:fldChar w:fldCharType="end"/>
            </w:r>
          </w:hyperlink>
        </w:p>
        <w:p w14:paraId="1228AA57" w14:textId="06FF8DB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6" w:history="1">
            <w:r w:rsidRPr="001F291F">
              <w:rPr>
                <w:rStyle w:val="Hyperlink"/>
                <w:noProof/>
                <w:lang w:val="en-AE"/>
              </w:rPr>
              <w:t>Analysis Mode</w:t>
            </w:r>
            <w:r>
              <w:rPr>
                <w:noProof/>
                <w:webHidden/>
              </w:rPr>
              <w:tab/>
            </w:r>
            <w:r>
              <w:rPr>
                <w:noProof/>
                <w:webHidden/>
              </w:rPr>
              <w:fldChar w:fldCharType="begin"/>
            </w:r>
            <w:r>
              <w:rPr>
                <w:noProof/>
                <w:webHidden/>
              </w:rPr>
              <w:instrText xml:space="preserve"> PAGEREF _Toc228389086 \h </w:instrText>
            </w:r>
            <w:r>
              <w:rPr>
                <w:noProof/>
                <w:webHidden/>
              </w:rPr>
            </w:r>
            <w:r>
              <w:rPr>
                <w:noProof/>
                <w:webHidden/>
              </w:rPr>
              <w:fldChar w:fldCharType="separate"/>
            </w:r>
            <w:r>
              <w:rPr>
                <w:noProof/>
                <w:webHidden/>
              </w:rPr>
              <w:t>142</w:t>
            </w:r>
            <w:r>
              <w:rPr>
                <w:noProof/>
                <w:webHidden/>
              </w:rPr>
              <w:fldChar w:fldCharType="end"/>
            </w:r>
          </w:hyperlink>
        </w:p>
        <w:p w14:paraId="3D1B836D" w14:textId="2E997699"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7" w:history="1">
            <w:r w:rsidRPr="001F291F">
              <w:rPr>
                <w:rStyle w:val="Hyperlink"/>
                <w:noProof/>
                <w:lang w:val="en-AE"/>
              </w:rPr>
              <w:t>Applicability Boundary</w:t>
            </w:r>
            <w:r>
              <w:rPr>
                <w:noProof/>
                <w:webHidden/>
              </w:rPr>
              <w:tab/>
            </w:r>
            <w:r>
              <w:rPr>
                <w:noProof/>
                <w:webHidden/>
              </w:rPr>
              <w:fldChar w:fldCharType="begin"/>
            </w:r>
            <w:r>
              <w:rPr>
                <w:noProof/>
                <w:webHidden/>
              </w:rPr>
              <w:instrText xml:space="preserve"> PAGEREF _Toc228389087 \h </w:instrText>
            </w:r>
            <w:r>
              <w:rPr>
                <w:noProof/>
                <w:webHidden/>
              </w:rPr>
            </w:r>
            <w:r>
              <w:rPr>
                <w:noProof/>
                <w:webHidden/>
              </w:rPr>
              <w:fldChar w:fldCharType="separate"/>
            </w:r>
            <w:r>
              <w:rPr>
                <w:noProof/>
                <w:webHidden/>
              </w:rPr>
              <w:t>142</w:t>
            </w:r>
            <w:r>
              <w:rPr>
                <w:noProof/>
                <w:webHidden/>
              </w:rPr>
              <w:fldChar w:fldCharType="end"/>
            </w:r>
          </w:hyperlink>
        </w:p>
        <w:p w14:paraId="638DD2CC" w14:textId="2F931C54"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8" w:history="1">
            <w:r w:rsidRPr="001F291F">
              <w:rPr>
                <w:rStyle w:val="Hyperlink"/>
                <w:noProof/>
                <w:lang w:val="en-AE"/>
              </w:rPr>
              <w:t>Backend</w:t>
            </w:r>
            <w:r>
              <w:rPr>
                <w:noProof/>
                <w:webHidden/>
              </w:rPr>
              <w:tab/>
            </w:r>
            <w:r>
              <w:rPr>
                <w:noProof/>
                <w:webHidden/>
              </w:rPr>
              <w:fldChar w:fldCharType="begin"/>
            </w:r>
            <w:r>
              <w:rPr>
                <w:noProof/>
                <w:webHidden/>
              </w:rPr>
              <w:instrText xml:space="preserve"> PAGEREF _Toc228389088 \h </w:instrText>
            </w:r>
            <w:r>
              <w:rPr>
                <w:noProof/>
                <w:webHidden/>
              </w:rPr>
            </w:r>
            <w:r>
              <w:rPr>
                <w:noProof/>
                <w:webHidden/>
              </w:rPr>
              <w:fldChar w:fldCharType="separate"/>
            </w:r>
            <w:r>
              <w:rPr>
                <w:noProof/>
                <w:webHidden/>
              </w:rPr>
              <w:t>142</w:t>
            </w:r>
            <w:r>
              <w:rPr>
                <w:noProof/>
                <w:webHidden/>
              </w:rPr>
              <w:fldChar w:fldCharType="end"/>
            </w:r>
          </w:hyperlink>
        </w:p>
        <w:p w14:paraId="52DCD305" w14:textId="0FAD143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89" w:history="1">
            <w:r w:rsidRPr="001F291F">
              <w:rPr>
                <w:rStyle w:val="Hyperlink"/>
                <w:noProof/>
                <w:lang w:val="en-AE"/>
              </w:rPr>
              <w:t>Capability Catalog</w:t>
            </w:r>
            <w:r>
              <w:rPr>
                <w:noProof/>
                <w:webHidden/>
              </w:rPr>
              <w:tab/>
            </w:r>
            <w:r>
              <w:rPr>
                <w:noProof/>
                <w:webHidden/>
              </w:rPr>
              <w:fldChar w:fldCharType="begin"/>
            </w:r>
            <w:r>
              <w:rPr>
                <w:noProof/>
                <w:webHidden/>
              </w:rPr>
              <w:instrText xml:space="preserve"> PAGEREF _Toc228389089 \h </w:instrText>
            </w:r>
            <w:r>
              <w:rPr>
                <w:noProof/>
                <w:webHidden/>
              </w:rPr>
            </w:r>
            <w:r>
              <w:rPr>
                <w:noProof/>
                <w:webHidden/>
              </w:rPr>
              <w:fldChar w:fldCharType="separate"/>
            </w:r>
            <w:r>
              <w:rPr>
                <w:noProof/>
                <w:webHidden/>
              </w:rPr>
              <w:t>142</w:t>
            </w:r>
            <w:r>
              <w:rPr>
                <w:noProof/>
                <w:webHidden/>
              </w:rPr>
              <w:fldChar w:fldCharType="end"/>
            </w:r>
          </w:hyperlink>
        </w:p>
        <w:p w14:paraId="7C984AC4" w14:textId="032DB0A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0" w:history="1">
            <w:r w:rsidRPr="001F291F">
              <w:rPr>
                <w:rStyle w:val="Hyperlink"/>
                <w:noProof/>
                <w:lang w:val="en-AE"/>
              </w:rPr>
              <w:t>Confidence/Coverage/Applicability Controls</w:t>
            </w:r>
            <w:r>
              <w:rPr>
                <w:noProof/>
                <w:webHidden/>
              </w:rPr>
              <w:tab/>
            </w:r>
            <w:r>
              <w:rPr>
                <w:noProof/>
                <w:webHidden/>
              </w:rPr>
              <w:fldChar w:fldCharType="begin"/>
            </w:r>
            <w:r>
              <w:rPr>
                <w:noProof/>
                <w:webHidden/>
              </w:rPr>
              <w:instrText xml:space="preserve"> PAGEREF _Toc228389090 \h </w:instrText>
            </w:r>
            <w:r>
              <w:rPr>
                <w:noProof/>
                <w:webHidden/>
              </w:rPr>
            </w:r>
            <w:r>
              <w:rPr>
                <w:noProof/>
                <w:webHidden/>
              </w:rPr>
              <w:fldChar w:fldCharType="separate"/>
            </w:r>
            <w:r>
              <w:rPr>
                <w:noProof/>
                <w:webHidden/>
              </w:rPr>
              <w:t>142</w:t>
            </w:r>
            <w:r>
              <w:rPr>
                <w:noProof/>
                <w:webHidden/>
              </w:rPr>
              <w:fldChar w:fldCharType="end"/>
            </w:r>
          </w:hyperlink>
        </w:p>
        <w:p w14:paraId="79794D3E" w14:textId="446D443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1" w:history="1">
            <w:r w:rsidRPr="001F291F">
              <w:rPr>
                <w:rStyle w:val="Hyperlink"/>
                <w:noProof/>
                <w:lang w:val="en-AE"/>
              </w:rPr>
              <w:t>DataPoint</w:t>
            </w:r>
            <w:r>
              <w:rPr>
                <w:noProof/>
                <w:webHidden/>
              </w:rPr>
              <w:tab/>
            </w:r>
            <w:r>
              <w:rPr>
                <w:noProof/>
                <w:webHidden/>
              </w:rPr>
              <w:fldChar w:fldCharType="begin"/>
            </w:r>
            <w:r>
              <w:rPr>
                <w:noProof/>
                <w:webHidden/>
              </w:rPr>
              <w:instrText xml:space="preserve"> PAGEREF _Toc228389091 \h </w:instrText>
            </w:r>
            <w:r>
              <w:rPr>
                <w:noProof/>
                <w:webHidden/>
              </w:rPr>
            </w:r>
            <w:r>
              <w:rPr>
                <w:noProof/>
                <w:webHidden/>
              </w:rPr>
              <w:fldChar w:fldCharType="separate"/>
            </w:r>
            <w:r>
              <w:rPr>
                <w:noProof/>
                <w:webHidden/>
              </w:rPr>
              <w:t>143</w:t>
            </w:r>
            <w:r>
              <w:rPr>
                <w:noProof/>
                <w:webHidden/>
              </w:rPr>
              <w:fldChar w:fldCharType="end"/>
            </w:r>
          </w:hyperlink>
        </w:p>
        <w:p w14:paraId="3D953018" w14:textId="4C02FB2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2" w:history="1">
            <w:r w:rsidRPr="001F291F">
              <w:rPr>
                <w:rStyle w:val="Hyperlink"/>
                <w:noProof/>
                <w:lang w:val="en-AE"/>
              </w:rPr>
              <w:t>Dataset Version</w:t>
            </w:r>
            <w:r>
              <w:rPr>
                <w:noProof/>
                <w:webHidden/>
              </w:rPr>
              <w:tab/>
            </w:r>
            <w:r>
              <w:rPr>
                <w:noProof/>
                <w:webHidden/>
              </w:rPr>
              <w:fldChar w:fldCharType="begin"/>
            </w:r>
            <w:r>
              <w:rPr>
                <w:noProof/>
                <w:webHidden/>
              </w:rPr>
              <w:instrText xml:space="preserve"> PAGEREF _Toc228389092 \h </w:instrText>
            </w:r>
            <w:r>
              <w:rPr>
                <w:noProof/>
                <w:webHidden/>
              </w:rPr>
            </w:r>
            <w:r>
              <w:rPr>
                <w:noProof/>
                <w:webHidden/>
              </w:rPr>
              <w:fldChar w:fldCharType="separate"/>
            </w:r>
            <w:r>
              <w:rPr>
                <w:noProof/>
                <w:webHidden/>
              </w:rPr>
              <w:t>143</w:t>
            </w:r>
            <w:r>
              <w:rPr>
                <w:noProof/>
                <w:webHidden/>
              </w:rPr>
              <w:fldChar w:fldCharType="end"/>
            </w:r>
          </w:hyperlink>
        </w:p>
        <w:p w14:paraId="1F62EA34" w14:textId="72289239"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3" w:history="1">
            <w:r w:rsidRPr="001F291F">
              <w:rPr>
                <w:rStyle w:val="Hyperlink"/>
                <w:noProof/>
                <w:lang w:val="en-AE"/>
              </w:rPr>
              <w:t>Deterministic Calculation</w:t>
            </w:r>
            <w:r>
              <w:rPr>
                <w:noProof/>
                <w:webHidden/>
              </w:rPr>
              <w:tab/>
            </w:r>
            <w:r>
              <w:rPr>
                <w:noProof/>
                <w:webHidden/>
              </w:rPr>
              <w:fldChar w:fldCharType="begin"/>
            </w:r>
            <w:r>
              <w:rPr>
                <w:noProof/>
                <w:webHidden/>
              </w:rPr>
              <w:instrText xml:space="preserve"> PAGEREF _Toc228389093 \h </w:instrText>
            </w:r>
            <w:r>
              <w:rPr>
                <w:noProof/>
                <w:webHidden/>
              </w:rPr>
            </w:r>
            <w:r>
              <w:rPr>
                <w:noProof/>
                <w:webHidden/>
              </w:rPr>
              <w:fldChar w:fldCharType="separate"/>
            </w:r>
            <w:r>
              <w:rPr>
                <w:noProof/>
                <w:webHidden/>
              </w:rPr>
              <w:t>143</w:t>
            </w:r>
            <w:r>
              <w:rPr>
                <w:noProof/>
                <w:webHidden/>
              </w:rPr>
              <w:fldChar w:fldCharType="end"/>
            </w:r>
          </w:hyperlink>
        </w:p>
        <w:p w14:paraId="30BF8C6E" w14:textId="24270E3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4" w:history="1">
            <w:r w:rsidRPr="001F291F">
              <w:rPr>
                <w:rStyle w:val="Hyperlink"/>
                <w:noProof/>
                <w:lang w:val="en-AE"/>
              </w:rPr>
              <w:t>Docker</w:t>
            </w:r>
            <w:r>
              <w:rPr>
                <w:noProof/>
                <w:webHidden/>
              </w:rPr>
              <w:tab/>
            </w:r>
            <w:r>
              <w:rPr>
                <w:noProof/>
                <w:webHidden/>
              </w:rPr>
              <w:fldChar w:fldCharType="begin"/>
            </w:r>
            <w:r>
              <w:rPr>
                <w:noProof/>
                <w:webHidden/>
              </w:rPr>
              <w:instrText xml:space="preserve"> PAGEREF _Toc228389094 \h </w:instrText>
            </w:r>
            <w:r>
              <w:rPr>
                <w:noProof/>
                <w:webHidden/>
              </w:rPr>
            </w:r>
            <w:r>
              <w:rPr>
                <w:noProof/>
                <w:webHidden/>
              </w:rPr>
              <w:fldChar w:fldCharType="separate"/>
            </w:r>
            <w:r>
              <w:rPr>
                <w:noProof/>
                <w:webHidden/>
              </w:rPr>
              <w:t>143</w:t>
            </w:r>
            <w:r>
              <w:rPr>
                <w:noProof/>
                <w:webHidden/>
              </w:rPr>
              <w:fldChar w:fldCharType="end"/>
            </w:r>
          </w:hyperlink>
        </w:p>
        <w:p w14:paraId="3F7B3300" w14:textId="4F33F42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5" w:history="1">
            <w:r w:rsidRPr="001F291F">
              <w:rPr>
                <w:rStyle w:val="Hyperlink"/>
                <w:noProof/>
                <w:lang w:val="en-AE"/>
              </w:rPr>
              <w:t>Docker Compose</w:t>
            </w:r>
            <w:r>
              <w:rPr>
                <w:noProof/>
                <w:webHidden/>
              </w:rPr>
              <w:tab/>
            </w:r>
            <w:r>
              <w:rPr>
                <w:noProof/>
                <w:webHidden/>
              </w:rPr>
              <w:fldChar w:fldCharType="begin"/>
            </w:r>
            <w:r>
              <w:rPr>
                <w:noProof/>
                <w:webHidden/>
              </w:rPr>
              <w:instrText xml:space="preserve"> PAGEREF _Toc228389095 \h </w:instrText>
            </w:r>
            <w:r>
              <w:rPr>
                <w:noProof/>
                <w:webHidden/>
              </w:rPr>
            </w:r>
            <w:r>
              <w:rPr>
                <w:noProof/>
                <w:webHidden/>
              </w:rPr>
              <w:fldChar w:fldCharType="separate"/>
            </w:r>
            <w:r>
              <w:rPr>
                <w:noProof/>
                <w:webHidden/>
              </w:rPr>
              <w:t>143</w:t>
            </w:r>
            <w:r>
              <w:rPr>
                <w:noProof/>
                <w:webHidden/>
              </w:rPr>
              <w:fldChar w:fldCharType="end"/>
            </w:r>
          </w:hyperlink>
        </w:p>
        <w:p w14:paraId="74605513" w14:textId="667624E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6" w:history="1">
            <w:r w:rsidRPr="001F291F">
              <w:rPr>
                <w:rStyle w:val="Hyperlink"/>
                <w:noProof/>
                <w:lang w:val="en-AE"/>
              </w:rPr>
              <w:t>Document Chunk</w:t>
            </w:r>
            <w:r>
              <w:rPr>
                <w:noProof/>
                <w:webHidden/>
              </w:rPr>
              <w:tab/>
            </w:r>
            <w:r>
              <w:rPr>
                <w:noProof/>
                <w:webHidden/>
              </w:rPr>
              <w:fldChar w:fldCharType="begin"/>
            </w:r>
            <w:r>
              <w:rPr>
                <w:noProof/>
                <w:webHidden/>
              </w:rPr>
              <w:instrText xml:space="preserve"> PAGEREF _Toc228389096 \h </w:instrText>
            </w:r>
            <w:r>
              <w:rPr>
                <w:noProof/>
                <w:webHidden/>
              </w:rPr>
            </w:r>
            <w:r>
              <w:rPr>
                <w:noProof/>
                <w:webHidden/>
              </w:rPr>
              <w:fldChar w:fldCharType="separate"/>
            </w:r>
            <w:r>
              <w:rPr>
                <w:noProof/>
                <w:webHidden/>
              </w:rPr>
              <w:t>143</w:t>
            </w:r>
            <w:r>
              <w:rPr>
                <w:noProof/>
                <w:webHidden/>
              </w:rPr>
              <w:fldChar w:fldCharType="end"/>
            </w:r>
          </w:hyperlink>
        </w:p>
        <w:p w14:paraId="2EAC9E15" w14:textId="30097FD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7" w:history="1">
            <w:r w:rsidRPr="001F291F">
              <w:rPr>
                <w:rStyle w:val="Hyperlink"/>
                <w:noProof/>
                <w:lang w:val="en-AE"/>
              </w:rPr>
              <w:t>Document Library</w:t>
            </w:r>
            <w:r>
              <w:rPr>
                <w:noProof/>
                <w:webHidden/>
              </w:rPr>
              <w:tab/>
            </w:r>
            <w:r>
              <w:rPr>
                <w:noProof/>
                <w:webHidden/>
              </w:rPr>
              <w:fldChar w:fldCharType="begin"/>
            </w:r>
            <w:r>
              <w:rPr>
                <w:noProof/>
                <w:webHidden/>
              </w:rPr>
              <w:instrText xml:space="preserve"> PAGEREF _Toc228389097 \h </w:instrText>
            </w:r>
            <w:r>
              <w:rPr>
                <w:noProof/>
                <w:webHidden/>
              </w:rPr>
            </w:r>
            <w:r>
              <w:rPr>
                <w:noProof/>
                <w:webHidden/>
              </w:rPr>
              <w:fldChar w:fldCharType="separate"/>
            </w:r>
            <w:r>
              <w:rPr>
                <w:noProof/>
                <w:webHidden/>
              </w:rPr>
              <w:t>143</w:t>
            </w:r>
            <w:r>
              <w:rPr>
                <w:noProof/>
                <w:webHidden/>
              </w:rPr>
              <w:fldChar w:fldCharType="end"/>
            </w:r>
          </w:hyperlink>
        </w:p>
        <w:p w14:paraId="2F395FED" w14:textId="054DD5A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8" w:history="1">
            <w:r w:rsidRPr="001F291F">
              <w:rPr>
                <w:rStyle w:val="Hyperlink"/>
                <w:noProof/>
                <w:lang w:val="en-AE"/>
              </w:rPr>
              <w:t>External AI Service</w:t>
            </w:r>
            <w:r>
              <w:rPr>
                <w:noProof/>
                <w:webHidden/>
              </w:rPr>
              <w:tab/>
            </w:r>
            <w:r>
              <w:rPr>
                <w:noProof/>
                <w:webHidden/>
              </w:rPr>
              <w:fldChar w:fldCharType="begin"/>
            </w:r>
            <w:r>
              <w:rPr>
                <w:noProof/>
                <w:webHidden/>
              </w:rPr>
              <w:instrText xml:space="preserve"> PAGEREF _Toc228389098 \h </w:instrText>
            </w:r>
            <w:r>
              <w:rPr>
                <w:noProof/>
                <w:webHidden/>
              </w:rPr>
            </w:r>
            <w:r>
              <w:rPr>
                <w:noProof/>
                <w:webHidden/>
              </w:rPr>
              <w:fldChar w:fldCharType="separate"/>
            </w:r>
            <w:r>
              <w:rPr>
                <w:noProof/>
                <w:webHidden/>
              </w:rPr>
              <w:t>143</w:t>
            </w:r>
            <w:r>
              <w:rPr>
                <w:noProof/>
                <w:webHidden/>
              </w:rPr>
              <w:fldChar w:fldCharType="end"/>
            </w:r>
          </w:hyperlink>
        </w:p>
        <w:p w14:paraId="4721C7D6" w14:textId="43497044"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099" w:history="1">
            <w:r w:rsidRPr="001F291F">
              <w:rPr>
                <w:rStyle w:val="Hyperlink"/>
                <w:noProof/>
                <w:lang w:val="en-AE"/>
              </w:rPr>
              <w:t>Flight Test</w:t>
            </w:r>
            <w:r>
              <w:rPr>
                <w:noProof/>
                <w:webHidden/>
              </w:rPr>
              <w:tab/>
            </w:r>
            <w:r>
              <w:rPr>
                <w:noProof/>
                <w:webHidden/>
              </w:rPr>
              <w:fldChar w:fldCharType="begin"/>
            </w:r>
            <w:r>
              <w:rPr>
                <w:noProof/>
                <w:webHidden/>
              </w:rPr>
              <w:instrText xml:space="preserve"> PAGEREF _Toc228389099 \h </w:instrText>
            </w:r>
            <w:r>
              <w:rPr>
                <w:noProof/>
                <w:webHidden/>
              </w:rPr>
            </w:r>
            <w:r>
              <w:rPr>
                <w:noProof/>
                <w:webHidden/>
              </w:rPr>
              <w:fldChar w:fldCharType="separate"/>
            </w:r>
            <w:r>
              <w:rPr>
                <w:noProof/>
                <w:webHidden/>
              </w:rPr>
              <w:t>143</w:t>
            </w:r>
            <w:r>
              <w:rPr>
                <w:noProof/>
                <w:webHidden/>
              </w:rPr>
              <w:fldChar w:fldCharType="end"/>
            </w:r>
          </w:hyperlink>
        </w:p>
        <w:p w14:paraId="75FC342E" w14:textId="7C26E33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0" w:history="1">
            <w:r w:rsidRPr="001F291F">
              <w:rPr>
                <w:rStyle w:val="Hyperlink"/>
                <w:noProof/>
                <w:lang w:val="en-AE"/>
              </w:rPr>
              <w:t>Foreign Key</w:t>
            </w:r>
            <w:r>
              <w:rPr>
                <w:noProof/>
                <w:webHidden/>
              </w:rPr>
              <w:tab/>
            </w:r>
            <w:r>
              <w:rPr>
                <w:noProof/>
                <w:webHidden/>
              </w:rPr>
              <w:fldChar w:fldCharType="begin"/>
            </w:r>
            <w:r>
              <w:rPr>
                <w:noProof/>
                <w:webHidden/>
              </w:rPr>
              <w:instrText xml:space="preserve"> PAGEREF _Toc228389100 \h </w:instrText>
            </w:r>
            <w:r>
              <w:rPr>
                <w:noProof/>
                <w:webHidden/>
              </w:rPr>
            </w:r>
            <w:r>
              <w:rPr>
                <w:noProof/>
                <w:webHidden/>
              </w:rPr>
              <w:fldChar w:fldCharType="separate"/>
            </w:r>
            <w:r>
              <w:rPr>
                <w:noProof/>
                <w:webHidden/>
              </w:rPr>
              <w:t>143</w:t>
            </w:r>
            <w:r>
              <w:rPr>
                <w:noProof/>
                <w:webHidden/>
              </w:rPr>
              <w:fldChar w:fldCharType="end"/>
            </w:r>
          </w:hyperlink>
        </w:p>
        <w:p w14:paraId="676AC7F0" w14:textId="23BD393D"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1" w:history="1">
            <w:r w:rsidRPr="001F291F">
              <w:rPr>
                <w:rStyle w:val="Hyperlink"/>
                <w:noProof/>
                <w:lang w:val="en-AE"/>
              </w:rPr>
              <w:t>FRAT</w:t>
            </w:r>
            <w:r>
              <w:rPr>
                <w:noProof/>
                <w:webHidden/>
              </w:rPr>
              <w:tab/>
            </w:r>
            <w:r>
              <w:rPr>
                <w:noProof/>
                <w:webHidden/>
              </w:rPr>
              <w:fldChar w:fldCharType="begin"/>
            </w:r>
            <w:r>
              <w:rPr>
                <w:noProof/>
                <w:webHidden/>
              </w:rPr>
              <w:instrText xml:space="preserve"> PAGEREF _Toc228389101 \h </w:instrText>
            </w:r>
            <w:r>
              <w:rPr>
                <w:noProof/>
                <w:webHidden/>
              </w:rPr>
            </w:r>
            <w:r>
              <w:rPr>
                <w:noProof/>
                <w:webHidden/>
              </w:rPr>
              <w:fldChar w:fldCharType="separate"/>
            </w:r>
            <w:r>
              <w:rPr>
                <w:noProof/>
                <w:webHidden/>
              </w:rPr>
              <w:t>143</w:t>
            </w:r>
            <w:r>
              <w:rPr>
                <w:noProof/>
                <w:webHidden/>
              </w:rPr>
              <w:fldChar w:fldCharType="end"/>
            </w:r>
          </w:hyperlink>
        </w:p>
        <w:p w14:paraId="06852C84" w14:textId="7F145C4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2" w:history="1">
            <w:r w:rsidRPr="001F291F">
              <w:rPr>
                <w:rStyle w:val="Hyperlink"/>
                <w:noProof/>
                <w:lang w:val="en-AE"/>
              </w:rPr>
              <w:t>Frontend</w:t>
            </w:r>
            <w:r>
              <w:rPr>
                <w:noProof/>
                <w:webHidden/>
              </w:rPr>
              <w:tab/>
            </w:r>
            <w:r>
              <w:rPr>
                <w:noProof/>
                <w:webHidden/>
              </w:rPr>
              <w:fldChar w:fldCharType="begin"/>
            </w:r>
            <w:r>
              <w:rPr>
                <w:noProof/>
                <w:webHidden/>
              </w:rPr>
              <w:instrText xml:space="preserve"> PAGEREF _Toc228389102 \h </w:instrText>
            </w:r>
            <w:r>
              <w:rPr>
                <w:noProof/>
                <w:webHidden/>
              </w:rPr>
            </w:r>
            <w:r>
              <w:rPr>
                <w:noProof/>
                <w:webHidden/>
              </w:rPr>
              <w:fldChar w:fldCharType="separate"/>
            </w:r>
            <w:r>
              <w:rPr>
                <w:noProof/>
                <w:webHidden/>
              </w:rPr>
              <w:t>144</w:t>
            </w:r>
            <w:r>
              <w:rPr>
                <w:noProof/>
                <w:webHidden/>
              </w:rPr>
              <w:fldChar w:fldCharType="end"/>
            </w:r>
          </w:hyperlink>
        </w:p>
        <w:p w14:paraId="3E096DC3" w14:textId="791CF4F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3" w:history="1">
            <w:r w:rsidRPr="001F291F">
              <w:rPr>
                <w:rStyle w:val="Hyperlink"/>
                <w:noProof/>
                <w:lang w:val="en-AE"/>
              </w:rPr>
              <w:t>Hard-Stop</w:t>
            </w:r>
            <w:r>
              <w:rPr>
                <w:noProof/>
                <w:webHidden/>
              </w:rPr>
              <w:tab/>
            </w:r>
            <w:r>
              <w:rPr>
                <w:noProof/>
                <w:webHidden/>
              </w:rPr>
              <w:fldChar w:fldCharType="begin"/>
            </w:r>
            <w:r>
              <w:rPr>
                <w:noProof/>
                <w:webHidden/>
              </w:rPr>
              <w:instrText xml:space="preserve"> PAGEREF _Toc228389103 \h </w:instrText>
            </w:r>
            <w:r>
              <w:rPr>
                <w:noProof/>
                <w:webHidden/>
              </w:rPr>
            </w:r>
            <w:r>
              <w:rPr>
                <w:noProof/>
                <w:webHidden/>
              </w:rPr>
              <w:fldChar w:fldCharType="separate"/>
            </w:r>
            <w:r>
              <w:rPr>
                <w:noProof/>
                <w:webHidden/>
              </w:rPr>
              <w:t>144</w:t>
            </w:r>
            <w:r>
              <w:rPr>
                <w:noProof/>
                <w:webHidden/>
              </w:rPr>
              <w:fldChar w:fldCharType="end"/>
            </w:r>
          </w:hyperlink>
        </w:p>
        <w:p w14:paraId="0AC4B952" w14:textId="1721C48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4" w:history="1">
            <w:r w:rsidRPr="001F291F">
              <w:rPr>
                <w:rStyle w:val="Hyperlink"/>
                <w:noProof/>
                <w:lang w:val="en-AE"/>
              </w:rPr>
              <w:t>Immutable Artifact</w:t>
            </w:r>
            <w:r>
              <w:rPr>
                <w:noProof/>
                <w:webHidden/>
              </w:rPr>
              <w:tab/>
            </w:r>
            <w:r>
              <w:rPr>
                <w:noProof/>
                <w:webHidden/>
              </w:rPr>
              <w:fldChar w:fldCharType="begin"/>
            </w:r>
            <w:r>
              <w:rPr>
                <w:noProof/>
                <w:webHidden/>
              </w:rPr>
              <w:instrText xml:space="preserve"> PAGEREF _Toc228389104 \h </w:instrText>
            </w:r>
            <w:r>
              <w:rPr>
                <w:noProof/>
                <w:webHidden/>
              </w:rPr>
            </w:r>
            <w:r>
              <w:rPr>
                <w:noProof/>
                <w:webHidden/>
              </w:rPr>
              <w:fldChar w:fldCharType="separate"/>
            </w:r>
            <w:r>
              <w:rPr>
                <w:noProof/>
                <w:webHidden/>
              </w:rPr>
              <w:t>144</w:t>
            </w:r>
            <w:r>
              <w:rPr>
                <w:noProof/>
                <w:webHidden/>
              </w:rPr>
              <w:fldChar w:fldCharType="end"/>
            </w:r>
          </w:hyperlink>
        </w:p>
        <w:p w14:paraId="38062C59" w14:textId="2022C9EE"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5" w:history="1">
            <w:r w:rsidRPr="001F291F">
              <w:rPr>
                <w:rStyle w:val="Hyperlink"/>
                <w:noProof/>
                <w:lang w:val="en-AE"/>
              </w:rPr>
              <w:t>Ingestion Session</w:t>
            </w:r>
            <w:r>
              <w:rPr>
                <w:noProof/>
                <w:webHidden/>
              </w:rPr>
              <w:tab/>
            </w:r>
            <w:r>
              <w:rPr>
                <w:noProof/>
                <w:webHidden/>
              </w:rPr>
              <w:fldChar w:fldCharType="begin"/>
            </w:r>
            <w:r>
              <w:rPr>
                <w:noProof/>
                <w:webHidden/>
              </w:rPr>
              <w:instrText xml:space="preserve"> PAGEREF _Toc228389105 \h </w:instrText>
            </w:r>
            <w:r>
              <w:rPr>
                <w:noProof/>
                <w:webHidden/>
              </w:rPr>
            </w:r>
            <w:r>
              <w:rPr>
                <w:noProof/>
                <w:webHidden/>
              </w:rPr>
              <w:fldChar w:fldCharType="separate"/>
            </w:r>
            <w:r>
              <w:rPr>
                <w:noProof/>
                <w:webHidden/>
              </w:rPr>
              <w:t>144</w:t>
            </w:r>
            <w:r>
              <w:rPr>
                <w:noProof/>
                <w:webHidden/>
              </w:rPr>
              <w:fldChar w:fldCharType="end"/>
            </w:r>
          </w:hyperlink>
        </w:p>
        <w:p w14:paraId="5FE01697" w14:textId="0D6D1E8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6" w:history="1">
            <w:r w:rsidRPr="001F291F">
              <w:rPr>
                <w:rStyle w:val="Hyperlink"/>
                <w:noProof/>
                <w:lang w:val="en-AE"/>
              </w:rPr>
              <w:t>Migration</w:t>
            </w:r>
            <w:r>
              <w:rPr>
                <w:noProof/>
                <w:webHidden/>
              </w:rPr>
              <w:tab/>
            </w:r>
            <w:r>
              <w:rPr>
                <w:noProof/>
                <w:webHidden/>
              </w:rPr>
              <w:fldChar w:fldCharType="begin"/>
            </w:r>
            <w:r>
              <w:rPr>
                <w:noProof/>
                <w:webHidden/>
              </w:rPr>
              <w:instrText xml:space="preserve"> PAGEREF _Toc228389106 \h </w:instrText>
            </w:r>
            <w:r>
              <w:rPr>
                <w:noProof/>
                <w:webHidden/>
              </w:rPr>
            </w:r>
            <w:r>
              <w:rPr>
                <w:noProof/>
                <w:webHidden/>
              </w:rPr>
              <w:fldChar w:fldCharType="separate"/>
            </w:r>
            <w:r>
              <w:rPr>
                <w:noProof/>
                <w:webHidden/>
              </w:rPr>
              <w:t>144</w:t>
            </w:r>
            <w:r>
              <w:rPr>
                <w:noProof/>
                <w:webHidden/>
              </w:rPr>
              <w:fldChar w:fldCharType="end"/>
            </w:r>
          </w:hyperlink>
        </w:p>
        <w:p w14:paraId="32CF8AE7" w14:textId="4E5E932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7" w:history="1">
            <w:r w:rsidRPr="001F291F">
              <w:rPr>
                <w:rStyle w:val="Hyperlink"/>
                <w:noProof/>
                <w:lang w:val="en-AE"/>
              </w:rPr>
              <w:t>Mode-Aware Retrieval</w:t>
            </w:r>
            <w:r>
              <w:rPr>
                <w:noProof/>
                <w:webHidden/>
              </w:rPr>
              <w:tab/>
            </w:r>
            <w:r>
              <w:rPr>
                <w:noProof/>
                <w:webHidden/>
              </w:rPr>
              <w:fldChar w:fldCharType="begin"/>
            </w:r>
            <w:r>
              <w:rPr>
                <w:noProof/>
                <w:webHidden/>
              </w:rPr>
              <w:instrText xml:space="preserve"> PAGEREF _Toc228389107 \h </w:instrText>
            </w:r>
            <w:r>
              <w:rPr>
                <w:noProof/>
                <w:webHidden/>
              </w:rPr>
            </w:r>
            <w:r>
              <w:rPr>
                <w:noProof/>
                <w:webHidden/>
              </w:rPr>
              <w:fldChar w:fldCharType="separate"/>
            </w:r>
            <w:r>
              <w:rPr>
                <w:noProof/>
                <w:webHidden/>
              </w:rPr>
              <w:t>144</w:t>
            </w:r>
            <w:r>
              <w:rPr>
                <w:noProof/>
                <w:webHidden/>
              </w:rPr>
              <w:fldChar w:fldCharType="end"/>
            </w:r>
          </w:hyperlink>
        </w:p>
        <w:p w14:paraId="5F1096E8" w14:textId="26808E1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8" w:history="1">
            <w:r w:rsidRPr="001F291F">
              <w:rPr>
                <w:rStyle w:val="Hyperlink"/>
                <w:noProof/>
                <w:lang w:val="en-AE"/>
              </w:rPr>
              <w:t>Parameter Explorer</w:t>
            </w:r>
            <w:r>
              <w:rPr>
                <w:noProof/>
                <w:webHidden/>
              </w:rPr>
              <w:tab/>
            </w:r>
            <w:r>
              <w:rPr>
                <w:noProof/>
                <w:webHidden/>
              </w:rPr>
              <w:fldChar w:fldCharType="begin"/>
            </w:r>
            <w:r>
              <w:rPr>
                <w:noProof/>
                <w:webHidden/>
              </w:rPr>
              <w:instrText xml:space="preserve"> PAGEREF _Toc228389108 \h </w:instrText>
            </w:r>
            <w:r>
              <w:rPr>
                <w:noProof/>
                <w:webHidden/>
              </w:rPr>
            </w:r>
            <w:r>
              <w:rPr>
                <w:noProof/>
                <w:webHidden/>
              </w:rPr>
              <w:fldChar w:fldCharType="separate"/>
            </w:r>
            <w:r>
              <w:rPr>
                <w:noProof/>
                <w:webHidden/>
              </w:rPr>
              <w:t>144</w:t>
            </w:r>
            <w:r>
              <w:rPr>
                <w:noProof/>
                <w:webHidden/>
              </w:rPr>
              <w:fldChar w:fldCharType="end"/>
            </w:r>
          </w:hyperlink>
        </w:p>
        <w:p w14:paraId="1A7A3E11" w14:textId="06F86D6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09" w:history="1">
            <w:r w:rsidRPr="001F291F">
              <w:rPr>
                <w:rStyle w:val="Hyperlink"/>
                <w:noProof/>
                <w:lang w:val="en-AE"/>
              </w:rPr>
              <w:t>Prompt-to-Mode Guard</w:t>
            </w:r>
            <w:r>
              <w:rPr>
                <w:noProof/>
                <w:webHidden/>
              </w:rPr>
              <w:tab/>
            </w:r>
            <w:r>
              <w:rPr>
                <w:noProof/>
                <w:webHidden/>
              </w:rPr>
              <w:fldChar w:fldCharType="begin"/>
            </w:r>
            <w:r>
              <w:rPr>
                <w:noProof/>
                <w:webHidden/>
              </w:rPr>
              <w:instrText xml:space="preserve"> PAGEREF _Toc228389109 \h </w:instrText>
            </w:r>
            <w:r>
              <w:rPr>
                <w:noProof/>
                <w:webHidden/>
              </w:rPr>
            </w:r>
            <w:r>
              <w:rPr>
                <w:noProof/>
                <w:webHidden/>
              </w:rPr>
              <w:fldChar w:fldCharType="separate"/>
            </w:r>
            <w:r>
              <w:rPr>
                <w:noProof/>
                <w:webHidden/>
              </w:rPr>
              <w:t>144</w:t>
            </w:r>
            <w:r>
              <w:rPr>
                <w:noProof/>
                <w:webHidden/>
              </w:rPr>
              <w:fldChar w:fldCharType="end"/>
            </w:r>
          </w:hyperlink>
        </w:p>
        <w:p w14:paraId="5EABC859" w14:textId="4C354260"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0" w:history="1">
            <w:r w:rsidRPr="001F291F">
              <w:rPr>
                <w:rStyle w:val="Hyperlink"/>
                <w:noProof/>
                <w:lang w:val="en-AE"/>
              </w:rPr>
              <w:t>Provenance</w:t>
            </w:r>
            <w:r>
              <w:rPr>
                <w:noProof/>
                <w:webHidden/>
              </w:rPr>
              <w:tab/>
            </w:r>
            <w:r>
              <w:rPr>
                <w:noProof/>
                <w:webHidden/>
              </w:rPr>
              <w:fldChar w:fldCharType="begin"/>
            </w:r>
            <w:r>
              <w:rPr>
                <w:noProof/>
                <w:webHidden/>
              </w:rPr>
              <w:instrText xml:space="preserve"> PAGEREF _Toc228389110 \h </w:instrText>
            </w:r>
            <w:r>
              <w:rPr>
                <w:noProof/>
                <w:webHidden/>
              </w:rPr>
            </w:r>
            <w:r>
              <w:rPr>
                <w:noProof/>
                <w:webHidden/>
              </w:rPr>
              <w:fldChar w:fldCharType="separate"/>
            </w:r>
            <w:r>
              <w:rPr>
                <w:noProof/>
                <w:webHidden/>
              </w:rPr>
              <w:t>144</w:t>
            </w:r>
            <w:r>
              <w:rPr>
                <w:noProof/>
                <w:webHidden/>
              </w:rPr>
              <w:fldChar w:fldCharType="end"/>
            </w:r>
          </w:hyperlink>
        </w:p>
        <w:p w14:paraId="7F31E4AE" w14:textId="670F3EAA"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1" w:history="1">
            <w:r w:rsidRPr="001F291F">
              <w:rPr>
                <w:rStyle w:val="Hyperlink"/>
                <w:noProof/>
                <w:lang w:val="en-AE"/>
              </w:rPr>
              <w:t>RAG</w:t>
            </w:r>
            <w:r>
              <w:rPr>
                <w:noProof/>
                <w:webHidden/>
              </w:rPr>
              <w:tab/>
            </w:r>
            <w:r>
              <w:rPr>
                <w:noProof/>
                <w:webHidden/>
              </w:rPr>
              <w:fldChar w:fldCharType="begin"/>
            </w:r>
            <w:r>
              <w:rPr>
                <w:noProof/>
                <w:webHidden/>
              </w:rPr>
              <w:instrText xml:space="preserve"> PAGEREF _Toc228389111 \h </w:instrText>
            </w:r>
            <w:r>
              <w:rPr>
                <w:noProof/>
                <w:webHidden/>
              </w:rPr>
            </w:r>
            <w:r>
              <w:rPr>
                <w:noProof/>
                <w:webHidden/>
              </w:rPr>
              <w:fldChar w:fldCharType="separate"/>
            </w:r>
            <w:r>
              <w:rPr>
                <w:noProof/>
                <w:webHidden/>
              </w:rPr>
              <w:t>144</w:t>
            </w:r>
            <w:r>
              <w:rPr>
                <w:noProof/>
                <w:webHidden/>
              </w:rPr>
              <w:fldChar w:fldCharType="end"/>
            </w:r>
          </w:hyperlink>
        </w:p>
        <w:p w14:paraId="381EEC0F" w14:textId="18F9B36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2" w:history="1">
            <w:r w:rsidRPr="001F291F">
              <w:rPr>
                <w:rStyle w:val="Hyperlink"/>
                <w:noProof/>
                <w:lang w:val="en-AE"/>
              </w:rPr>
              <w:t>Report Export</w:t>
            </w:r>
            <w:r>
              <w:rPr>
                <w:noProof/>
                <w:webHidden/>
              </w:rPr>
              <w:tab/>
            </w:r>
            <w:r>
              <w:rPr>
                <w:noProof/>
                <w:webHidden/>
              </w:rPr>
              <w:fldChar w:fldCharType="begin"/>
            </w:r>
            <w:r>
              <w:rPr>
                <w:noProof/>
                <w:webHidden/>
              </w:rPr>
              <w:instrText xml:space="preserve"> PAGEREF _Toc228389112 \h </w:instrText>
            </w:r>
            <w:r>
              <w:rPr>
                <w:noProof/>
                <w:webHidden/>
              </w:rPr>
            </w:r>
            <w:r>
              <w:rPr>
                <w:noProof/>
                <w:webHidden/>
              </w:rPr>
              <w:fldChar w:fldCharType="separate"/>
            </w:r>
            <w:r>
              <w:rPr>
                <w:noProof/>
                <w:webHidden/>
              </w:rPr>
              <w:t>144</w:t>
            </w:r>
            <w:r>
              <w:rPr>
                <w:noProof/>
                <w:webHidden/>
              </w:rPr>
              <w:fldChar w:fldCharType="end"/>
            </w:r>
          </w:hyperlink>
        </w:p>
        <w:p w14:paraId="1552D73D" w14:textId="2D72971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3" w:history="1">
            <w:r w:rsidRPr="001F291F">
              <w:rPr>
                <w:rStyle w:val="Hyperlink"/>
                <w:noProof/>
                <w:lang w:val="en-AE"/>
              </w:rPr>
              <w:t>Result Strength</w:t>
            </w:r>
            <w:r>
              <w:rPr>
                <w:noProof/>
                <w:webHidden/>
              </w:rPr>
              <w:tab/>
            </w:r>
            <w:r>
              <w:rPr>
                <w:noProof/>
                <w:webHidden/>
              </w:rPr>
              <w:fldChar w:fldCharType="begin"/>
            </w:r>
            <w:r>
              <w:rPr>
                <w:noProof/>
                <w:webHidden/>
              </w:rPr>
              <w:instrText xml:space="preserve"> PAGEREF _Toc228389113 \h </w:instrText>
            </w:r>
            <w:r>
              <w:rPr>
                <w:noProof/>
                <w:webHidden/>
              </w:rPr>
            </w:r>
            <w:r>
              <w:rPr>
                <w:noProof/>
                <w:webHidden/>
              </w:rPr>
              <w:fldChar w:fldCharType="separate"/>
            </w:r>
            <w:r>
              <w:rPr>
                <w:noProof/>
                <w:webHidden/>
              </w:rPr>
              <w:t>145</w:t>
            </w:r>
            <w:r>
              <w:rPr>
                <w:noProof/>
                <w:webHidden/>
              </w:rPr>
              <w:fldChar w:fldCharType="end"/>
            </w:r>
          </w:hyperlink>
        </w:p>
        <w:p w14:paraId="26180632" w14:textId="4E8D25E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4" w:history="1">
            <w:r w:rsidRPr="001F291F">
              <w:rPr>
                <w:rStyle w:val="Hyperlink"/>
                <w:noProof/>
                <w:lang w:val="en-AE"/>
              </w:rPr>
              <w:t>Screening</w:t>
            </w:r>
            <w:r>
              <w:rPr>
                <w:noProof/>
                <w:webHidden/>
              </w:rPr>
              <w:tab/>
            </w:r>
            <w:r>
              <w:rPr>
                <w:noProof/>
                <w:webHidden/>
              </w:rPr>
              <w:fldChar w:fldCharType="begin"/>
            </w:r>
            <w:r>
              <w:rPr>
                <w:noProof/>
                <w:webHidden/>
              </w:rPr>
              <w:instrText xml:space="preserve"> PAGEREF _Toc228389114 \h </w:instrText>
            </w:r>
            <w:r>
              <w:rPr>
                <w:noProof/>
                <w:webHidden/>
              </w:rPr>
            </w:r>
            <w:r>
              <w:rPr>
                <w:noProof/>
                <w:webHidden/>
              </w:rPr>
              <w:fldChar w:fldCharType="separate"/>
            </w:r>
            <w:r>
              <w:rPr>
                <w:noProof/>
                <w:webHidden/>
              </w:rPr>
              <w:t>145</w:t>
            </w:r>
            <w:r>
              <w:rPr>
                <w:noProof/>
                <w:webHidden/>
              </w:rPr>
              <w:fldChar w:fldCharType="end"/>
            </w:r>
          </w:hyperlink>
        </w:p>
        <w:p w14:paraId="02B26723" w14:textId="69D4D06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5" w:history="1">
            <w:r w:rsidRPr="001F291F">
              <w:rPr>
                <w:rStyle w:val="Hyperlink"/>
                <w:noProof/>
                <w:lang w:val="en-AE"/>
              </w:rPr>
              <w:t>Telemetry</w:t>
            </w:r>
            <w:r>
              <w:rPr>
                <w:noProof/>
                <w:webHidden/>
              </w:rPr>
              <w:tab/>
            </w:r>
            <w:r>
              <w:rPr>
                <w:noProof/>
                <w:webHidden/>
              </w:rPr>
              <w:fldChar w:fldCharType="begin"/>
            </w:r>
            <w:r>
              <w:rPr>
                <w:noProof/>
                <w:webHidden/>
              </w:rPr>
              <w:instrText xml:space="preserve"> PAGEREF _Toc228389115 \h </w:instrText>
            </w:r>
            <w:r>
              <w:rPr>
                <w:noProof/>
                <w:webHidden/>
              </w:rPr>
            </w:r>
            <w:r>
              <w:rPr>
                <w:noProof/>
                <w:webHidden/>
              </w:rPr>
              <w:fldChar w:fldCharType="separate"/>
            </w:r>
            <w:r>
              <w:rPr>
                <w:noProof/>
                <w:webHidden/>
              </w:rPr>
              <w:t>145</w:t>
            </w:r>
            <w:r>
              <w:rPr>
                <w:noProof/>
                <w:webHidden/>
              </w:rPr>
              <w:fldChar w:fldCharType="end"/>
            </w:r>
          </w:hyperlink>
        </w:p>
        <w:p w14:paraId="112B5B52" w14:textId="2DFA4D2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6" w:history="1">
            <w:r w:rsidRPr="001F291F">
              <w:rPr>
                <w:rStyle w:val="Hyperlink"/>
                <w:noProof/>
                <w:lang w:val="en-AE"/>
              </w:rPr>
              <w:t>Test Parameter</w:t>
            </w:r>
            <w:r>
              <w:rPr>
                <w:noProof/>
                <w:webHidden/>
              </w:rPr>
              <w:tab/>
            </w:r>
            <w:r>
              <w:rPr>
                <w:noProof/>
                <w:webHidden/>
              </w:rPr>
              <w:fldChar w:fldCharType="begin"/>
            </w:r>
            <w:r>
              <w:rPr>
                <w:noProof/>
                <w:webHidden/>
              </w:rPr>
              <w:instrText xml:space="preserve"> PAGEREF _Toc228389116 \h </w:instrText>
            </w:r>
            <w:r>
              <w:rPr>
                <w:noProof/>
                <w:webHidden/>
              </w:rPr>
            </w:r>
            <w:r>
              <w:rPr>
                <w:noProof/>
                <w:webHidden/>
              </w:rPr>
              <w:fldChar w:fldCharType="separate"/>
            </w:r>
            <w:r>
              <w:rPr>
                <w:noProof/>
                <w:webHidden/>
              </w:rPr>
              <w:t>145</w:t>
            </w:r>
            <w:r>
              <w:rPr>
                <w:noProof/>
                <w:webHidden/>
              </w:rPr>
              <w:fldChar w:fldCharType="end"/>
            </w:r>
          </w:hyperlink>
        </w:p>
        <w:p w14:paraId="475B15B5" w14:textId="782E400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7" w:history="1">
            <w:r w:rsidRPr="001F291F">
              <w:rPr>
                <w:rStyle w:val="Hyperlink"/>
                <w:noProof/>
                <w:lang w:val="en-AE"/>
              </w:rPr>
              <w:t>Traceability</w:t>
            </w:r>
            <w:r>
              <w:rPr>
                <w:noProof/>
                <w:webHidden/>
              </w:rPr>
              <w:tab/>
            </w:r>
            <w:r>
              <w:rPr>
                <w:noProof/>
                <w:webHidden/>
              </w:rPr>
              <w:fldChar w:fldCharType="begin"/>
            </w:r>
            <w:r>
              <w:rPr>
                <w:noProof/>
                <w:webHidden/>
              </w:rPr>
              <w:instrText xml:space="preserve"> PAGEREF _Toc228389117 \h </w:instrText>
            </w:r>
            <w:r>
              <w:rPr>
                <w:noProof/>
                <w:webHidden/>
              </w:rPr>
            </w:r>
            <w:r>
              <w:rPr>
                <w:noProof/>
                <w:webHidden/>
              </w:rPr>
              <w:fldChar w:fldCharType="separate"/>
            </w:r>
            <w:r>
              <w:rPr>
                <w:noProof/>
                <w:webHidden/>
              </w:rPr>
              <w:t>145</w:t>
            </w:r>
            <w:r>
              <w:rPr>
                <w:noProof/>
                <w:webHidden/>
              </w:rPr>
              <w:fldChar w:fldCharType="end"/>
            </w:r>
          </w:hyperlink>
        </w:p>
        <w:p w14:paraId="0C5CA516" w14:textId="62694CEC"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8" w:history="1">
            <w:r w:rsidRPr="001F291F">
              <w:rPr>
                <w:rStyle w:val="Hyperlink"/>
                <w:noProof/>
                <w:lang w:val="en-AE"/>
              </w:rPr>
              <w:t>WOW</w:t>
            </w:r>
            <w:r>
              <w:rPr>
                <w:noProof/>
                <w:webHidden/>
              </w:rPr>
              <w:tab/>
            </w:r>
            <w:r>
              <w:rPr>
                <w:noProof/>
                <w:webHidden/>
              </w:rPr>
              <w:fldChar w:fldCharType="begin"/>
            </w:r>
            <w:r>
              <w:rPr>
                <w:noProof/>
                <w:webHidden/>
              </w:rPr>
              <w:instrText xml:space="preserve"> PAGEREF _Toc228389118 \h </w:instrText>
            </w:r>
            <w:r>
              <w:rPr>
                <w:noProof/>
                <w:webHidden/>
              </w:rPr>
            </w:r>
            <w:r>
              <w:rPr>
                <w:noProof/>
                <w:webHidden/>
              </w:rPr>
              <w:fldChar w:fldCharType="separate"/>
            </w:r>
            <w:r>
              <w:rPr>
                <w:noProof/>
                <w:webHidden/>
              </w:rPr>
              <w:t>145</w:t>
            </w:r>
            <w:r>
              <w:rPr>
                <w:noProof/>
                <w:webHidden/>
              </w:rPr>
              <w:fldChar w:fldCharType="end"/>
            </w:r>
          </w:hyperlink>
        </w:p>
        <w:p w14:paraId="5935F8C9" w14:textId="5AB61345"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19" w:history="1">
            <w:r w:rsidRPr="001F291F">
              <w:rPr>
                <w:rStyle w:val="Hyperlink"/>
                <w:noProof/>
                <w:lang w:val="en-AE"/>
              </w:rPr>
              <w:t>ANNEX A - Operational Checklists</w:t>
            </w:r>
            <w:r>
              <w:rPr>
                <w:noProof/>
                <w:webHidden/>
              </w:rPr>
              <w:tab/>
            </w:r>
            <w:r>
              <w:rPr>
                <w:noProof/>
                <w:webHidden/>
              </w:rPr>
              <w:fldChar w:fldCharType="begin"/>
            </w:r>
            <w:r>
              <w:rPr>
                <w:noProof/>
                <w:webHidden/>
              </w:rPr>
              <w:instrText xml:space="preserve"> PAGEREF _Toc228389119 \h </w:instrText>
            </w:r>
            <w:r>
              <w:rPr>
                <w:noProof/>
                <w:webHidden/>
              </w:rPr>
            </w:r>
            <w:r>
              <w:rPr>
                <w:noProof/>
                <w:webHidden/>
              </w:rPr>
              <w:fldChar w:fldCharType="separate"/>
            </w:r>
            <w:r>
              <w:rPr>
                <w:noProof/>
                <w:webHidden/>
              </w:rPr>
              <w:t>146</w:t>
            </w:r>
            <w:r>
              <w:rPr>
                <w:noProof/>
                <w:webHidden/>
              </w:rPr>
              <w:fldChar w:fldCharType="end"/>
            </w:r>
          </w:hyperlink>
        </w:p>
        <w:p w14:paraId="06960EEA" w14:textId="37C3196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0" w:history="1">
            <w:r w:rsidRPr="001F291F">
              <w:rPr>
                <w:rStyle w:val="Hyperlink"/>
                <w:noProof/>
              </w:rPr>
              <w:t>ANNEX A.1 — Data Upload Checklist</w:t>
            </w:r>
            <w:r>
              <w:rPr>
                <w:noProof/>
                <w:webHidden/>
              </w:rPr>
              <w:tab/>
            </w:r>
            <w:r>
              <w:rPr>
                <w:noProof/>
                <w:webHidden/>
              </w:rPr>
              <w:fldChar w:fldCharType="begin"/>
            </w:r>
            <w:r>
              <w:rPr>
                <w:noProof/>
                <w:webHidden/>
              </w:rPr>
              <w:instrText xml:space="preserve"> PAGEREF _Toc228389120 \h </w:instrText>
            </w:r>
            <w:r>
              <w:rPr>
                <w:noProof/>
                <w:webHidden/>
              </w:rPr>
            </w:r>
            <w:r>
              <w:rPr>
                <w:noProof/>
                <w:webHidden/>
              </w:rPr>
              <w:fldChar w:fldCharType="separate"/>
            </w:r>
            <w:r>
              <w:rPr>
                <w:noProof/>
                <w:webHidden/>
              </w:rPr>
              <w:t>146</w:t>
            </w:r>
            <w:r>
              <w:rPr>
                <w:noProof/>
                <w:webHidden/>
              </w:rPr>
              <w:fldChar w:fldCharType="end"/>
            </w:r>
          </w:hyperlink>
        </w:p>
        <w:p w14:paraId="45C6DCF5" w14:textId="3399F809"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1" w:history="1">
            <w:r w:rsidRPr="001F291F">
              <w:rPr>
                <w:rStyle w:val="Hyperlink"/>
                <w:noProof/>
              </w:rPr>
              <w:t>ANNEX A.2 — AI Analysis Checklist</w:t>
            </w:r>
            <w:r>
              <w:rPr>
                <w:noProof/>
                <w:webHidden/>
              </w:rPr>
              <w:tab/>
            </w:r>
            <w:r>
              <w:rPr>
                <w:noProof/>
                <w:webHidden/>
              </w:rPr>
              <w:fldChar w:fldCharType="begin"/>
            </w:r>
            <w:r>
              <w:rPr>
                <w:noProof/>
                <w:webHidden/>
              </w:rPr>
              <w:instrText xml:space="preserve"> PAGEREF _Toc228389121 \h </w:instrText>
            </w:r>
            <w:r>
              <w:rPr>
                <w:noProof/>
                <w:webHidden/>
              </w:rPr>
            </w:r>
            <w:r>
              <w:rPr>
                <w:noProof/>
                <w:webHidden/>
              </w:rPr>
              <w:fldChar w:fldCharType="separate"/>
            </w:r>
            <w:r>
              <w:rPr>
                <w:noProof/>
                <w:webHidden/>
              </w:rPr>
              <w:t>146</w:t>
            </w:r>
            <w:r>
              <w:rPr>
                <w:noProof/>
                <w:webHidden/>
              </w:rPr>
              <w:fldChar w:fldCharType="end"/>
            </w:r>
          </w:hyperlink>
        </w:p>
        <w:p w14:paraId="79177473" w14:textId="425A07C2"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2" w:history="1">
            <w:r w:rsidRPr="001F291F">
              <w:rPr>
                <w:rStyle w:val="Hyperlink"/>
                <w:noProof/>
              </w:rPr>
              <w:t>ANNEX A.3 — FRAT Checklist</w:t>
            </w:r>
            <w:r>
              <w:rPr>
                <w:noProof/>
                <w:webHidden/>
              </w:rPr>
              <w:tab/>
            </w:r>
            <w:r>
              <w:rPr>
                <w:noProof/>
                <w:webHidden/>
              </w:rPr>
              <w:fldChar w:fldCharType="begin"/>
            </w:r>
            <w:r>
              <w:rPr>
                <w:noProof/>
                <w:webHidden/>
              </w:rPr>
              <w:instrText xml:space="preserve"> PAGEREF _Toc228389122 \h </w:instrText>
            </w:r>
            <w:r>
              <w:rPr>
                <w:noProof/>
                <w:webHidden/>
              </w:rPr>
            </w:r>
            <w:r>
              <w:rPr>
                <w:noProof/>
                <w:webHidden/>
              </w:rPr>
              <w:fldChar w:fldCharType="separate"/>
            </w:r>
            <w:r>
              <w:rPr>
                <w:noProof/>
                <w:webHidden/>
              </w:rPr>
              <w:t>147</w:t>
            </w:r>
            <w:r>
              <w:rPr>
                <w:noProof/>
                <w:webHidden/>
              </w:rPr>
              <w:fldChar w:fldCharType="end"/>
            </w:r>
          </w:hyperlink>
        </w:p>
        <w:p w14:paraId="13DB4AA1" w14:textId="7B9DAB7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3" w:history="1">
            <w:r w:rsidRPr="001F291F">
              <w:rPr>
                <w:rStyle w:val="Hyperlink"/>
                <w:noProof/>
              </w:rPr>
              <w:t>ANNEX A.4 — Dataset Version Control Checklist</w:t>
            </w:r>
            <w:r>
              <w:rPr>
                <w:noProof/>
                <w:webHidden/>
              </w:rPr>
              <w:tab/>
            </w:r>
            <w:r>
              <w:rPr>
                <w:noProof/>
                <w:webHidden/>
              </w:rPr>
              <w:fldChar w:fldCharType="begin"/>
            </w:r>
            <w:r>
              <w:rPr>
                <w:noProof/>
                <w:webHidden/>
              </w:rPr>
              <w:instrText xml:space="preserve"> PAGEREF _Toc228389123 \h </w:instrText>
            </w:r>
            <w:r>
              <w:rPr>
                <w:noProof/>
                <w:webHidden/>
              </w:rPr>
            </w:r>
            <w:r>
              <w:rPr>
                <w:noProof/>
                <w:webHidden/>
              </w:rPr>
              <w:fldChar w:fldCharType="separate"/>
            </w:r>
            <w:r>
              <w:rPr>
                <w:noProof/>
                <w:webHidden/>
              </w:rPr>
              <w:t>147</w:t>
            </w:r>
            <w:r>
              <w:rPr>
                <w:noProof/>
                <w:webHidden/>
              </w:rPr>
              <w:fldChar w:fldCharType="end"/>
            </w:r>
          </w:hyperlink>
        </w:p>
        <w:p w14:paraId="5ECAB6DD" w14:textId="6C6D1F8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4" w:history="1">
            <w:r w:rsidRPr="001F291F">
              <w:rPr>
                <w:rStyle w:val="Hyperlink"/>
                <w:noProof/>
              </w:rPr>
              <w:t>ANNEX A.5 — Troubleshooting Quick Checklist</w:t>
            </w:r>
            <w:r>
              <w:rPr>
                <w:noProof/>
                <w:webHidden/>
              </w:rPr>
              <w:tab/>
            </w:r>
            <w:r>
              <w:rPr>
                <w:noProof/>
                <w:webHidden/>
              </w:rPr>
              <w:fldChar w:fldCharType="begin"/>
            </w:r>
            <w:r>
              <w:rPr>
                <w:noProof/>
                <w:webHidden/>
              </w:rPr>
              <w:instrText xml:space="preserve"> PAGEREF _Toc228389124 \h </w:instrText>
            </w:r>
            <w:r>
              <w:rPr>
                <w:noProof/>
                <w:webHidden/>
              </w:rPr>
            </w:r>
            <w:r>
              <w:rPr>
                <w:noProof/>
                <w:webHidden/>
              </w:rPr>
              <w:fldChar w:fldCharType="separate"/>
            </w:r>
            <w:r>
              <w:rPr>
                <w:noProof/>
                <w:webHidden/>
              </w:rPr>
              <w:t>147</w:t>
            </w:r>
            <w:r>
              <w:rPr>
                <w:noProof/>
                <w:webHidden/>
              </w:rPr>
              <w:fldChar w:fldCharType="end"/>
            </w:r>
          </w:hyperlink>
        </w:p>
        <w:p w14:paraId="21D614DA" w14:textId="5CEA9976"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5" w:history="1">
            <w:r w:rsidRPr="001F291F">
              <w:rPr>
                <w:rStyle w:val="Hyperlink"/>
                <w:noProof/>
                <w:lang w:val="en-AE"/>
              </w:rPr>
              <w:t>ANNEX B - FRAT Input Interpretation Guide</w:t>
            </w:r>
            <w:r>
              <w:rPr>
                <w:noProof/>
                <w:webHidden/>
              </w:rPr>
              <w:tab/>
            </w:r>
            <w:r>
              <w:rPr>
                <w:noProof/>
                <w:webHidden/>
              </w:rPr>
              <w:fldChar w:fldCharType="begin"/>
            </w:r>
            <w:r>
              <w:rPr>
                <w:noProof/>
                <w:webHidden/>
              </w:rPr>
              <w:instrText xml:space="preserve"> PAGEREF _Toc228389125 \h </w:instrText>
            </w:r>
            <w:r>
              <w:rPr>
                <w:noProof/>
                <w:webHidden/>
              </w:rPr>
            </w:r>
            <w:r>
              <w:rPr>
                <w:noProof/>
                <w:webHidden/>
              </w:rPr>
              <w:fldChar w:fldCharType="separate"/>
            </w:r>
            <w:r>
              <w:rPr>
                <w:noProof/>
                <w:webHidden/>
              </w:rPr>
              <w:t>149</w:t>
            </w:r>
            <w:r>
              <w:rPr>
                <w:noProof/>
                <w:webHidden/>
              </w:rPr>
              <w:fldChar w:fldCharType="end"/>
            </w:r>
          </w:hyperlink>
        </w:p>
        <w:p w14:paraId="2CEABD7F" w14:textId="4BBBD8BE"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6" w:history="1">
            <w:r w:rsidRPr="001F291F">
              <w:rPr>
                <w:rStyle w:val="Hyperlink"/>
                <w:noProof/>
                <w:lang w:val="en-AE"/>
              </w:rPr>
              <w:t>B.1 General Scoring Philosophy</w:t>
            </w:r>
            <w:r>
              <w:rPr>
                <w:noProof/>
                <w:webHidden/>
              </w:rPr>
              <w:tab/>
            </w:r>
            <w:r>
              <w:rPr>
                <w:noProof/>
                <w:webHidden/>
              </w:rPr>
              <w:fldChar w:fldCharType="begin"/>
            </w:r>
            <w:r>
              <w:rPr>
                <w:noProof/>
                <w:webHidden/>
              </w:rPr>
              <w:instrText xml:space="preserve"> PAGEREF _Toc228389126 \h </w:instrText>
            </w:r>
            <w:r>
              <w:rPr>
                <w:noProof/>
                <w:webHidden/>
              </w:rPr>
            </w:r>
            <w:r>
              <w:rPr>
                <w:noProof/>
                <w:webHidden/>
              </w:rPr>
              <w:fldChar w:fldCharType="separate"/>
            </w:r>
            <w:r>
              <w:rPr>
                <w:noProof/>
                <w:webHidden/>
              </w:rPr>
              <w:t>149</w:t>
            </w:r>
            <w:r>
              <w:rPr>
                <w:noProof/>
                <w:webHidden/>
              </w:rPr>
              <w:fldChar w:fldCharType="end"/>
            </w:r>
          </w:hyperlink>
        </w:p>
        <w:p w14:paraId="447483DC" w14:textId="6BB84AC5"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7" w:history="1">
            <w:r w:rsidRPr="001F291F">
              <w:rPr>
                <w:rStyle w:val="Hyperlink"/>
                <w:noProof/>
                <w:lang w:val="en-AE"/>
              </w:rPr>
              <w:t>Hard stops always override numerical scoring</w:t>
            </w:r>
            <w:r>
              <w:rPr>
                <w:noProof/>
                <w:webHidden/>
              </w:rPr>
              <w:tab/>
            </w:r>
            <w:r>
              <w:rPr>
                <w:noProof/>
                <w:webHidden/>
              </w:rPr>
              <w:fldChar w:fldCharType="begin"/>
            </w:r>
            <w:r>
              <w:rPr>
                <w:noProof/>
                <w:webHidden/>
              </w:rPr>
              <w:instrText xml:space="preserve"> PAGEREF _Toc228389127 \h </w:instrText>
            </w:r>
            <w:r>
              <w:rPr>
                <w:noProof/>
                <w:webHidden/>
              </w:rPr>
            </w:r>
            <w:r>
              <w:rPr>
                <w:noProof/>
                <w:webHidden/>
              </w:rPr>
              <w:fldChar w:fldCharType="separate"/>
            </w:r>
            <w:r>
              <w:rPr>
                <w:noProof/>
                <w:webHidden/>
              </w:rPr>
              <w:t>149</w:t>
            </w:r>
            <w:r>
              <w:rPr>
                <w:noProof/>
                <w:webHidden/>
              </w:rPr>
              <w:fldChar w:fldCharType="end"/>
            </w:r>
          </w:hyperlink>
        </w:p>
        <w:p w14:paraId="44F356C7" w14:textId="1E75D2E5"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8" w:history="1">
            <w:r w:rsidRPr="001F291F">
              <w:rPr>
                <w:rStyle w:val="Hyperlink"/>
                <w:noProof/>
                <w:lang w:val="en-AE"/>
              </w:rPr>
              <w:t>B.2 Assessment Inputs</w:t>
            </w:r>
            <w:r>
              <w:rPr>
                <w:noProof/>
                <w:webHidden/>
              </w:rPr>
              <w:tab/>
            </w:r>
            <w:r>
              <w:rPr>
                <w:noProof/>
                <w:webHidden/>
              </w:rPr>
              <w:fldChar w:fldCharType="begin"/>
            </w:r>
            <w:r>
              <w:rPr>
                <w:noProof/>
                <w:webHidden/>
              </w:rPr>
              <w:instrText xml:space="preserve"> PAGEREF _Toc228389128 \h </w:instrText>
            </w:r>
            <w:r>
              <w:rPr>
                <w:noProof/>
                <w:webHidden/>
              </w:rPr>
            </w:r>
            <w:r>
              <w:rPr>
                <w:noProof/>
                <w:webHidden/>
              </w:rPr>
              <w:fldChar w:fldCharType="separate"/>
            </w:r>
            <w:r>
              <w:rPr>
                <w:noProof/>
                <w:webHidden/>
              </w:rPr>
              <w:t>149</w:t>
            </w:r>
            <w:r>
              <w:rPr>
                <w:noProof/>
                <w:webHidden/>
              </w:rPr>
              <w:fldChar w:fldCharType="end"/>
            </w:r>
          </w:hyperlink>
        </w:p>
        <w:p w14:paraId="4654F18D" w14:textId="0EEAF36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29" w:history="1">
            <w:r w:rsidRPr="001F291F">
              <w:rPr>
                <w:rStyle w:val="Hyperlink"/>
                <w:noProof/>
                <w:lang w:val="en-AE"/>
              </w:rPr>
              <w:t>Assessment Name</w:t>
            </w:r>
            <w:r>
              <w:rPr>
                <w:noProof/>
                <w:webHidden/>
              </w:rPr>
              <w:tab/>
            </w:r>
            <w:r>
              <w:rPr>
                <w:noProof/>
                <w:webHidden/>
              </w:rPr>
              <w:fldChar w:fldCharType="begin"/>
            </w:r>
            <w:r>
              <w:rPr>
                <w:noProof/>
                <w:webHidden/>
              </w:rPr>
              <w:instrText xml:space="preserve"> PAGEREF _Toc228389129 \h </w:instrText>
            </w:r>
            <w:r>
              <w:rPr>
                <w:noProof/>
                <w:webHidden/>
              </w:rPr>
            </w:r>
            <w:r>
              <w:rPr>
                <w:noProof/>
                <w:webHidden/>
              </w:rPr>
              <w:fldChar w:fldCharType="separate"/>
            </w:r>
            <w:r>
              <w:rPr>
                <w:noProof/>
                <w:webHidden/>
              </w:rPr>
              <w:t>149</w:t>
            </w:r>
            <w:r>
              <w:rPr>
                <w:noProof/>
                <w:webHidden/>
              </w:rPr>
              <w:fldChar w:fldCharType="end"/>
            </w:r>
          </w:hyperlink>
        </w:p>
        <w:p w14:paraId="43C37F38" w14:textId="34183F1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0" w:history="1">
            <w:r w:rsidRPr="001F291F">
              <w:rPr>
                <w:rStyle w:val="Hyperlink"/>
                <w:noProof/>
                <w:lang w:val="en-AE"/>
              </w:rPr>
              <w:t>Dataset Version</w:t>
            </w:r>
            <w:r>
              <w:rPr>
                <w:noProof/>
                <w:webHidden/>
              </w:rPr>
              <w:tab/>
            </w:r>
            <w:r>
              <w:rPr>
                <w:noProof/>
                <w:webHidden/>
              </w:rPr>
              <w:fldChar w:fldCharType="begin"/>
            </w:r>
            <w:r>
              <w:rPr>
                <w:noProof/>
                <w:webHidden/>
              </w:rPr>
              <w:instrText xml:space="preserve"> PAGEREF _Toc228389130 \h </w:instrText>
            </w:r>
            <w:r>
              <w:rPr>
                <w:noProof/>
                <w:webHidden/>
              </w:rPr>
            </w:r>
            <w:r>
              <w:rPr>
                <w:noProof/>
                <w:webHidden/>
              </w:rPr>
              <w:fldChar w:fldCharType="separate"/>
            </w:r>
            <w:r>
              <w:rPr>
                <w:noProof/>
                <w:webHidden/>
              </w:rPr>
              <w:t>150</w:t>
            </w:r>
            <w:r>
              <w:rPr>
                <w:noProof/>
                <w:webHidden/>
              </w:rPr>
              <w:fldChar w:fldCharType="end"/>
            </w:r>
          </w:hyperlink>
        </w:p>
        <w:p w14:paraId="3DF46EBF" w14:textId="7E74366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1" w:history="1">
            <w:r w:rsidRPr="001F291F">
              <w:rPr>
                <w:rStyle w:val="Hyperlink"/>
                <w:noProof/>
                <w:lang w:val="en-AE"/>
              </w:rPr>
              <w:t>Requested Authority</w:t>
            </w:r>
            <w:r>
              <w:rPr>
                <w:noProof/>
                <w:webHidden/>
              </w:rPr>
              <w:tab/>
            </w:r>
            <w:r>
              <w:rPr>
                <w:noProof/>
                <w:webHidden/>
              </w:rPr>
              <w:fldChar w:fldCharType="begin"/>
            </w:r>
            <w:r>
              <w:rPr>
                <w:noProof/>
                <w:webHidden/>
              </w:rPr>
              <w:instrText xml:space="preserve"> PAGEREF _Toc228389131 \h </w:instrText>
            </w:r>
            <w:r>
              <w:rPr>
                <w:noProof/>
                <w:webHidden/>
              </w:rPr>
            </w:r>
            <w:r>
              <w:rPr>
                <w:noProof/>
                <w:webHidden/>
              </w:rPr>
              <w:fldChar w:fldCharType="separate"/>
            </w:r>
            <w:r>
              <w:rPr>
                <w:noProof/>
                <w:webHidden/>
              </w:rPr>
              <w:t>150</w:t>
            </w:r>
            <w:r>
              <w:rPr>
                <w:noProof/>
                <w:webHidden/>
              </w:rPr>
              <w:fldChar w:fldCharType="end"/>
            </w:r>
          </w:hyperlink>
        </w:p>
        <w:p w14:paraId="65496256" w14:textId="22D1F87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2" w:history="1">
            <w:r w:rsidRPr="001F291F">
              <w:rPr>
                <w:rStyle w:val="Hyperlink"/>
                <w:noProof/>
                <w:lang w:val="en-AE"/>
              </w:rPr>
              <w:t>Manual Adjustment (-10 to +10)</w:t>
            </w:r>
            <w:r>
              <w:rPr>
                <w:noProof/>
                <w:webHidden/>
              </w:rPr>
              <w:tab/>
            </w:r>
            <w:r>
              <w:rPr>
                <w:noProof/>
                <w:webHidden/>
              </w:rPr>
              <w:fldChar w:fldCharType="begin"/>
            </w:r>
            <w:r>
              <w:rPr>
                <w:noProof/>
                <w:webHidden/>
              </w:rPr>
              <w:instrText xml:space="preserve"> PAGEREF _Toc228389132 \h </w:instrText>
            </w:r>
            <w:r>
              <w:rPr>
                <w:noProof/>
                <w:webHidden/>
              </w:rPr>
            </w:r>
            <w:r>
              <w:rPr>
                <w:noProof/>
                <w:webHidden/>
              </w:rPr>
              <w:fldChar w:fldCharType="separate"/>
            </w:r>
            <w:r>
              <w:rPr>
                <w:noProof/>
                <w:webHidden/>
              </w:rPr>
              <w:t>150</w:t>
            </w:r>
            <w:r>
              <w:rPr>
                <w:noProof/>
                <w:webHidden/>
              </w:rPr>
              <w:fldChar w:fldCharType="end"/>
            </w:r>
          </w:hyperlink>
        </w:p>
        <w:p w14:paraId="4B4E6BFC" w14:textId="4162967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3" w:history="1">
            <w:r w:rsidRPr="001F291F">
              <w:rPr>
                <w:rStyle w:val="Hyperlink"/>
                <w:noProof/>
                <w:lang w:val="en-AE"/>
              </w:rPr>
              <w:t>Linked Analysis Job</w:t>
            </w:r>
            <w:r>
              <w:rPr>
                <w:noProof/>
                <w:webHidden/>
              </w:rPr>
              <w:tab/>
            </w:r>
            <w:r>
              <w:rPr>
                <w:noProof/>
                <w:webHidden/>
              </w:rPr>
              <w:fldChar w:fldCharType="begin"/>
            </w:r>
            <w:r>
              <w:rPr>
                <w:noProof/>
                <w:webHidden/>
              </w:rPr>
              <w:instrText xml:space="preserve"> PAGEREF _Toc228389133 \h </w:instrText>
            </w:r>
            <w:r>
              <w:rPr>
                <w:noProof/>
                <w:webHidden/>
              </w:rPr>
            </w:r>
            <w:r>
              <w:rPr>
                <w:noProof/>
                <w:webHidden/>
              </w:rPr>
              <w:fldChar w:fldCharType="separate"/>
            </w:r>
            <w:r>
              <w:rPr>
                <w:noProof/>
                <w:webHidden/>
              </w:rPr>
              <w:t>151</w:t>
            </w:r>
            <w:r>
              <w:rPr>
                <w:noProof/>
                <w:webHidden/>
              </w:rPr>
              <w:fldChar w:fldCharType="end"/>
            </w:r>
          </w:hyperlink>
        </w:p>
        <w:p w14:paraId="1A918E39" w14:textId="37EBA72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4" w:history="1">
            <w:r w:rsidRPr="001F291F">
              <w:rPr>
                <w:rStyle w:val="Hyperlink"/>
                <w:noProof/>
                <w:lang w:val="en-AE"/>
              </w:rPr>
              <w:t>B.3 Risk Categories (0–20 each)</w:t>
            </w:r>
            <w:r>
              <w:rPr>
                <w:noProof/>
                <w:webHidden/>
              </w:rPr>
              <w:tab/>
            </w:r>
            <w:r>
              <w:rPr>
                <w:noProof/>
                <w:webHidden/>
              </w:rPr>
              <w:fldChar w:fldCharType="begin"/>
            </w:r>
            <w:r>
              <w:rPr>
                <w:noProof/>
                <w:webHidden/>
              </w:rPr>
              <w:instrText xml:space="preserve"> PAGEREF _Toc228389134 \h </w:instrText>
            </w:r>
            <w:r>
              <w:rPr>
                <w:noProof/>
                <w:webHidden/>
              </w:rPr>
            </w:r>
            <w:r>
              <w:rPr>
                <w:noProof/>
                <w:webHidden/>
              </w:rPr>
              <w:fldChar w:fldCharType="separate"/>
            </w:r>
            <w:r>
              <w:rPr>
                <w:noProof/>
                <w:webHidden/>
              </w:rPr>
              <w:t>151</w:t>
            </w:r>
            <w:r>
              <w:rPr>
                <w:noProof/>
                <w:webHidden/>
              </w:rPr>
              <w:fldChar w:fldCharType="end"/>
            </w:r>
          </w:hyperlink>
        </w:p>
        <w:p w14:paraId="5D09D4DB" w14:textId="4971601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5" w:history="1">
            <w:r w:rsidRPr="001F291F">
              <w:rPr>
                <w:rStyle w:val="Hyperlink"/>
                <w:noProof/>
                <w:lang w:val="en-AE"/>
              </w:rPr>
              <w:t>The FRAT scoring table</w:t>
            </w:r>
            <w:r>
              <w:rPr>
                <w:noProof/>
                <w:webHidden/>
              </w:rPr>
              <w:tab/>
            </w:r>
            <w:r>
              <w:rPr>
                <w:noProof/>
                <w:webHidden/>
              </w:rPr>
              <w:fldChar w:fldCharType="begin"/>
            </w:r>
            <w:r>
              <w:rPr>
                <w:noProof/>
                <w:webHidden/>
              </w:rPr>
              <w:instrText xml:space="preserve"> PAGEREF _Toc228389135 \h </w:instrText>
            </w:r>
            <w:r>
              <w:rPr>
                <w:noProof/>
                <w:webHidden/>
              </w:rPr>
            </w:r>
            <w:r>
              <w:rPr>
                <w:noProof/>
                <w:webHidden/>
              </w:rPr>
              <w:fldChar w:fldCharType="separate"/>
            </w:r>
            <w:r>
              <w:rPr>
                <w:noProof/>
                <w:webHidden/>
              </w:rPr>
              <w:t>152</w:t>
            </w:r>
            <w:r>
              <w:rPr>
                <w:noProof/>
                <w:webHidden/>
              </w:rPr>
              <w:fldChar w:fldCharType="end"/>
            </w:r>
          </w:hyperlink>
        </w:p>
        <w:p w14:paraId="5D37BF95" w14:textId="5AC4797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6" w:history="1">
            <w:r w:rsidRPr="001F291F">
              <w:rPr>
                <w:rStyle w:val="Hyperlink"/>
                <w:noProof/>
                <w:lang w:val="en-AE"/>
              </w:rPr>
              <w:t>Mission/Test Profile</w:t>
            </w:r>
            <w:r>
              <w:rPr>
                <w:noProof/>
                <w:webHidden/>
              </w:rPr>
              <w:tab/>
            </w:r>
            <w:r>
              <w:rPr>
                <w:noProof/>
                <w:webHidden/>
              </w:rPr>
              <w:fldChar w:fldCharType="begin"/>
            </w:r>
            <w:r>
              <w:rPr>
                <w:noProof/>
                <w:webHidden/>
              </w:rPr>
              <w:instrText xml:space="preserve"> PAGEREF _Toc228389136 \h </w:instrText>
            </w:r>
            <w:r>
              <w:rPr>
                <w:noProof/>
                <w:webHidden/>
              </w:rPr>
            </w:r>
            <w:r>
              <w:rPr>
                <w:noProof/>
                <w:webHidden/>
              </w:rPr>
              <w:fldChar w:fldCharType="separate"/>
            </w:r>
            <w:r>
              <w:rPr>
                <w:noProof/>
                <w:webHidden/>
              </w:rPr>
              <w:t>152</w:t>
            </w:r>
            <w:r>
              <w:rPr>
                <w:noProof/>
                <w:webHidden/>
              </w:rPr>
              <w:fldChar w:fldCharType="end"/>
            </w:r>
          </w:hyperlink>
        </w:p>
        <w:p w14:paraId="3EBD91CB" w14:textId="25BFA55F"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7" w:history="1">
            <w:r w:rsidRPr="001F291F">
              <w:rPr>
                <w:rStyle w:val="Hyperlink"/>
                <w:noProof/>
                <w:lang w:val="en-AE"/>
              </w:rPr>
              <w:t>Weather / Environment</w:t>
            </w:r>
            <w:r>
              <w:rPr>
                <w:noProof/>
                <w:webHidden/>
              </w:rPr>
              <w:tab/>
            </w:r>
            <w:r>
              <w:rPr>
                <w:noProof/>
                <w:webHidden/>
              </w:rPr>
              <w:fldChar w:fldCharType="begin"/>
            </w:r>
            <w:r>
              <w:rPr>
                <w:noProof/>
                <w:webHidden/>
              </w:rPr>
              <w:instrText xml:space="preserve"> PAGEREF _Toc228389137 \h </w:instrText>
            </w:r>
            <w:r>
              <w:rPr>
                <w:noProof/>
                <w:webHidden/>
              </w:rPr>
            </w:r>
            <w:r>
              <w:rPr>
                <w:noProof/>
                <w:webHidden/>
              </w:rPr>
              <w:fldChar w:fldCharType="separate"/>
            </w:r>
            <w:r>
              <w:rPr>
                <w:noProof/>
                <w:webHidden/>
              </w:rPr>
              <w:t>152</w:t>
            </w:r>
            <w:r>
              <w:rPr>
                <w:noProof/>
                <w:webHidden/>
              </w:rPr>
              <w:fldChar w:fldCharType="end"/>
            </w:r>
          </w:hyperlink>
        </w:p>
        <w:p w14:paraId="098EEA59" w14:textId="322EB40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8" w:history="1">
            <w:r w:rsidRPr="001F291F">
              <w:rPr>
                <w:rStyle w:val="Hyperlink"/>
                <w:noProof/>
                <w:lang w:val="en-AE"/>
              </w:rPr>
              <w:t>Runway / Operational</w:t>
            </w:r>
            <w:r>
              <w:rPr>
                <w:noProof/>
                <w:webHidden/>
              </w:rPr>
              <w:tab/>
            </w:r>
            <w:r>
              <w:rPr>
                <w:noProof/>
                <w:webHidden/>
              </w:rPr>
              <w:fldChar w:fldCharType="begin"/>
            </w:r>
            <w:r>
              <w:rPr>
                <w:noProof/>
                <w:webHidden/>
              </w:rPr>
              <w:instrText xml:space="preserve"> PAGEREF _Toc228389138 \h </w:instrText>
            </w:r>
            <w:r>
              <w:rPr>
                <w:noProof/>
                <w:webHidden/>
              </w:rPr>
            </w:r>
            <w:r>
              <w:rPr>
                <w:noProof/>
                <w:webHidden/>
              </w:rPr>
              <w:fldChar w:fldCharType="separate"/>
            </w:r>
            <w:r>
              <w:rPr>
                <w:noProof/>
                <w:webHidden/>
              </w:rPr>
              <w:t>153</w:t>
            </w:r>
            <w:r>
              <w:rPr>
                <w:noProof/>
                <w:webHidden/>
              </w:rPr>
              <w:fldChar w:fldCharType="end"/>
            </w:r>
          </w:hyperlink>
        </w:p>
        <w:p w14:paraId="4AC10464" w14:textId="10C92697"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39" w:history="1">
            <w:r w:rsidRPr="001F291F">
              <w:rPr>
                <w:rStyle w:val="Hyperlink"/>
                <w:noProof/>
                <w:lang w:val="en-AE"/>
              </w:rPr>
              <w:t>Aircraft System Status</w:t>
            </w:r>
            <w:r>
              <w:rPr>
                <w:noProof/>
                <w:webHidden/>
              </w:rPr>
              <w:tab/>
            </w:r>
            <w:r>
              <w:rPr>
                <w:noProof/>
                <w:webHidden/>
              </w:rPr>
              <w:fldChar w:fldCharType="begin"/>
            </w:r>
            <w:r>
              <w:rPr>
                <w:noProof/>
                <w:webHidden/>
              </w:rPr>
              <w:instrText xml:space="preserve"> PAGEREF _Toc228389139 \h </w:instrText>
            </w:r>
            <w:r>
              <w:rPr>
                <w:noProof/>
                <w:webHidden/>
              </w:rPr>
            </w:r>
            <w:r>
              <w:rPr>
                <w:noProof/>
                <w:webHidden/>
              </w:rPr>
              <w:fldChar w:fldCharType="separate"/>
            </w:r>
            <w:r>
              <w:rPr>
                <w:noProof/>
                <w:webHidden/>
              </w:rPr>
              <w:t>153</w:t>
            </w:r>
            <w:r>
              <w:rPr>
                <w:noProof/>
                <w:webHidden/>
              </w:rPr>
              <w:fldChar w:fldCharType="end"/>
            </w:r>
          </w:hyperlink>
        </w:p>
        <w:p w14:paraId="69D242AC" w14:textId="41830499"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0" w:history="1">
            <w:r w:rsidRPr="001F291F">
              <w:rPr>
                <w:rStyle w:val="Hyperlink"/>
                <w:noProof/>
                <w:lang w:val="en-AE"/>
              </w:rPr>
              <w:t>Crew Readiness</w:t>
            </w:r>
            <w:r>
              <w:rPr>
                <w:noProof/>
                <w:webHidden/>
              </w:rPr>
              <w:tab/>
            </w:r>
            <w:r>
              <w:rPr>
                <w:noProof/>
                <w:webHidden/>
              </w:rPr>
              <w:fldChar w:fldCharType="begin"/>
            </w:r>
            <w:r>
              <w:rPr>
                <w:noProof/>
                <w:webHidden/>
              </w:rPr>
              <w:instrText xml:space="preserve"> PAGEREF _Toc228389140 \h </w:instrText>
            </w:r>
            <w:r>
              <w:rPr>
                <w:noProof/>
                <w:webHidden/>
              </w:rPr>
            </w:r>
            <w:r>
              <w:rPr>
                <w:noProof/>
                <w:webHidden/>
              </w:rPr>
              <w:fldChar w:fldCharType="separate"/>
            </w:r>
            <w:r>
              <w:rPr>
                <w:noProof/>
                <w:webHidden/>
              </w:rPr>
              <w:t>153</w:t>
            </w:r>
            <w:r>
              <w:rPr>
                <w:noProof/>
                <w:webHidden/>
              </w:rPr>
              <w:fldChar w:fldCharType="end"/>
            </w:r>
          </w:hyperlink>
        </w:p>
        <w:p w14:paraId="4254B23A" w14:textId="6D3067A0"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1" w:history="1">
            <w:r w:rsidRPr="001F291F">
              <w:rPr>
                <w:rStyle w:val="Hyperlink"/>
                <w:noProof/>
                <w:lang w:val="en-AE"/>
              </w:rPr>
              <w:t>B.4 Hard-Stop Flags</w:t>
            </w:r>
            <w:r>
              <w:rPr>
                <w:noProof/>
                <w:webHidden/>
              </w:rPr>
              <w:tab/>
            </w:r>
            <w:r>
              <w:rPr>
                <w:noProof/>
                <w:webHidden/>
              </w:rPr>
              <w:fldChar w:fldCharType="begin"/>
            </w:r>
            <w:r>
              <w:rPr>
                <w:noProof/>
                <w:webHidden/>
              </w:rPr>
              <w:instrText xml:space="preserve"> PAGEREF _Toc228389141 \h </w:instrText>
            </w:r>
            <w:r>
              <w:rPr>
                <w:noProof/>
                <w:webHidden/>
              </w:rPr>
            </w:r>
            <w:r>
              <w:rPr>
                <w:noProof/>
                <w:webHidden/>
              </w:rPr>
              <w:fldChar w:fldCharType="separate"/>
            </w:r>
            <w:r>
              <w:rPr>
                <w:noProof/>
                <w:webHidden/>
              </w:rPr>
              <w:t>154</w:t>
            </w:r>
            <w:r>
              <w:rPr>
                <w:noProof/>
                <w:webHidden/>
              </w:rPr>
              <w:fldChar w:fldCharType="end"/>
            </w:r>
          </w:hyperlink>
        </w:p>
        <w:p w14:paraId="46462A92" w14:textId="4556D1C3"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2" w:history="1">
            <w:r w:rsidRPr="001F291F">
              <w:rPr>
                <w:rStyle w:val="Hyperlink"/>
                <w:noProof/>
                <w:lang w:val="en-AE"/>
              </w:rPr>
              <w:t>Critical System Unavailable</w:t>
            </w:r>
            <w:r>
              <w:rPr>
                <w:noProof/>
                <w:webHidden/>
              </w:rPr>
              <w:tab/>
            </w:r>
            <w:r>
              <w:rPr>
                <w:noProof/>
                <w:webHidden/>
              </w:rPr>
              <w:fldChar w:fldCharType="begin"/>
            </w:r>
            <w:r>
              <w:rPr>
                <w:noProof/>
                <w:webHidden/>
              </w:rPr>
              <w:instrText xml:space="preserve"> PAGEREF _Toc228389142 \h </w:instrText>
            </w:r>
            <w:r>
              <w:rPr>
                <w:noProof/>
                <w:webHidden/>
              </w:rPr>
            </w:r>
            <w:r>
              <w:rPr>
                <w:noProof/>
                <w:webHidden/>
              </w:rPr>
              <w:fldChar w:fldCharType="separate"/>
            </w:r>
            <w:r>
              <w:rPr>
                <w:noProof/>
                <w:webHidden/>
              </w:rPr>
              <w:t>154</w:t>
            </w:r>
            <w:r>
              <w:rPr>
                <w:noProof/>
                <w:webHidden/>
              </w:rPr>
              <w:fldChar w:fldCharType="end"/>
            </w:r>
          </w:hyperlink>
        </w:p>
        <w:p w14:paraId="0CDBF22B" w14:textId="303C4BC4"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3" w:history="1">
            <w:r w:rsidRPr="001F291F">
              <w:rPr>
                <w:rStyle w:val="Hyperlink"/>
                <w:noProof/>
                <w:lang w:val="en-AE"/>
              </w:rPr>
              <w:t>Mandatory Data Missing</w:t>
            </w:r>
            <w:r>
              <w:rPr>
                <w:noProof/>
                <w:webHidden/>
              </w:rPr>
              <w:tab/>
            </w:r>
            <w:r>
              <w:rPr>
                <w:noProof/>
                <w:webHidden/>
              </w:rPr>
              <w:fldChar w:fldCharType="begin"/>
            </w:r>
            <w:r>
              <w:rPr>
                <w:noProof/>
                <w:webHidden/>
              </w:rPr>
              <w:instrText xml:space="preserve"> PAGEREF _Toc228389143 \h </w:instrText>
            </w:r>
            <w:r>
              <w:rPr>
                <w:noProof/>
                <w:webHidden/>
              </w:rPr>
            </w:r>
            <w:r>
              <w:rPr>
                <w:noProof/>
                <w:webHidden/>
              </w:rPr>
              <w:fldChar w:fldCharType="separate"/>
            </w:r>
            <w:r>
              <w:rPr>
                <w:noProof/>
                <w:webHidden/>
              </w:rPr>
              <w:t>154</w:t>
            </w:r>
            <w:r>
              <w:rPr>
                <w:noProof/>
                <w:webHidden/>
              </w:rPr>
              <w:fldChar w:fldCharType="end"/>
            </w:r>
          </w:hyperlink>
        </w:p>
        <w:p w14:paraId="6CE607E7" w14:textId="1107C3E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4" w:history="1">
            <w:r w:rsidRPr="001F291F">
              <w:rPr>
                <w:rStyle w:val="Hyperlink"/>
                <w:noProof/>
                <w:lang w:val="en-AE"/>
              </w:rPr>
              <w:t>Crew Unfit</w:t>
            </w:r>
            <w:r>
              <w:rPr>
                <w:noProof/>
                <w:webHidden/>
              </w:rPr>
              <w:tab/>
            </w:r>
            <w:r>
              <w:rPr>
                <w:noProof/>
                <w:webHidden/>
              </w:rPr>
              <w:fldChar w:fldCharType="begin"/>
            </w:r>
            <w:r>
              <w:rPr>
                <w:noProof/>
                <w:webHidden/>
              </w:rPr>
              <w:instrText xml:space="preserve"> PAGEREF _Toc228389144 \h </w:instrText>
            </w:r>
            <w:r>
              <w:rPr>
                <w:noProof/>
                <w:webHidden/>
              </w:rPr>
            </w:r>
            <w:r>
              <w:rPr>
                <w:noProof/>
                <w:webHidden/>
              </w:rPr>
              <w:fldChar w:fldCharType="separate"/>
            </w:r>
            <w:r>
              <w:rPr>
                <w:noProof/>
                <w:webHidden/>
              </w:rPr>
              <w:t>154</w:t>
            </w:r>
            <w:r>
              <w:rPr>
                <w:noProof/>
                <w:webHidden/>
              </w:rPr>
              <w:fldChar w:fldCharType="end"/>
            </w:r>
          </w:hyperlink>
        </w:p>
        <w:p w14:paraId="4FCA102B" w14:textId="319999E6"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5" w:history="1">
            <w:r w:rsidRPr="001F291F">
              <w:rPr>
                <w:rStyle w:val="Hyperlink"/>
                <w:noProof/>
                <w:lang w:val="en-AE"/>
              </w:rPr>
              <w:t>Hard-Stop Principle</w:t>
            </w:r>
            <w:r>
              <w:rPr>
                <w:noProof/>
                <w:webHidden/>
              </w:rPr>
              <w:tab/>
            </w:r>
            <w:r>
              <w:rPr>
                <w:noProof/>
                <w:webHidden/>
              </w:rPr>
              <w:fldChar w:fldCharType="begin"/>
            </w:r>
            <w:r>
              <w:rPr>
                <w:noProof/>
                <w:webHidden/>
              </w:rPr>
              <w:instrText xml:space="preserve"> PAGEREF _Toc228389145 \h </w:instrText>
            </w:r>
            <w:r>
              <w:rPr>
                <w:noProof/>
                <w:webHidden/>
              </w:rPr>
            </w:r>
            <w:r>
              <w:rPr>
                <w:noProof/>
                <w:webHidden/>
              </w:rPr>
              <w:fldChar w:fldCharType="separate"/>
            </w:r>
            <w:r>
              <w:rPr>
                <w:noProof/>
                <w:webHidden/>
              </w:rPr>
              <w:t>154</w:t>
            </w:r>
            <w:r>
              <w:rPr>
                <w:noProof/>
                <w:webHidden/>
              </w:rPr>
              <w:fldChar w:fldCharType="end"/>
            </w:r>
          </w:hyperlink>
        </w:p>
        <w:p w14:paraId="15DB2727" w14:textId="7E4294FC"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6" w:history="1">
            <w:r w:rsidRPr="001F291F">
              <w:rPr>
                <w:rStyle w:val="Hyperlink"/>
                <w:noProof/>
                <w:lang w:val="en-AE"/>
              </w:rPr>
              <w:t>B.5 Notes Sections</w:t>
            </w:r>
            <w:r>
              <w:rPr>
                <w:noProof/>
                <w:webHidden/>
              </w:rPr>
              <w:tab/>
            </w:r>
            <w:r>
              <w:rPr>
                <w:noProof/>
                <w:webHidden/>
              </w:rPr>
              <w:fldChar w:fldCharType="begin"/>
            </w:r>
            <w:r>
              <w:rPr>
                <w:noProof/>
                <w:webHidden/>
              </w:rPr>
              <w:instrText xml:space="preserve"> PAGEREF _Toc228389146 \h </w:instrText>
            </w:r>
            <w:r>
              <w:rPr>
                <w:noProof/>
                <w:webHidden/>
              </w:rPr>
            </w:r>
            <w:r>
              <w:rPr>
                <w:noProof/>
                <w:webHidden/>
              </w:rPr>
              <w:fldChar w:fldCharType="separate"/>
            </w:r>
            <w:r>
              <w:rPr>
                <w:noProof/>
                <w:webHidden/>
              </w:rPr>
              <w:t>154</w:t>
            </w:r>
            <w:r>
              <w:rPr>
                <w:noProof/>
                <w:webHidden/>
              </w:rPr>
              <w:fldChar w:fldCharType="end"/>
            </w:r>
          </w:hyperlink>
        </w:p>
        <w:p w14:paraId="1379BB5E" w14:textId="37FD463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7" w:history="1">
            <w:r w:rsidRPr="001F291F">
              <w:rPr>
                <w:rStyle w:val="Hyperlink"/>
                <w:noProof/>
                <w:lang w:val="en-AE"/>
              </w:rPr>
              <w:t>Review Notes</w:t>
            </w:r>
            <w:r>
              <w:rPr>
                <w:noProof/>
                <w:webHidden/>
              </w:rPr>
              <w:tab/>
            </w:r>
            <w:r>
              <w:rPr>
                <w:noProof/>
                <w:webHidden/>
              </w:rPr>
              <w:fldChar w:fldCharType="begin"/>
            </w:r>
            <w:r>
              <w:rPr>
                <w:noProof/>
                <w:webHidden/>
              </w:rPr>
              <w:instrText xml:space="preserve"> PAGEREF _Toc228389147 \h </w:instrText>
            </w:r>
            <w:r>
              <w:rPr>
                <w:noProof/>
                <w:webHidden/>
              </w:rPr>
            </w:r>
            <w:r>
              <w:rPr>
                <w:noProof/>
                <w:webHidden/>
              </w:rPr>
              <w:fldChar w:fldCharType="separate"/>
            </w:r>
            <w:r>
              <w:rPr>
                <w:noProof/>
                <w:webHidden/>
              </w:rPr>
              <w:t>154</w:t>
            </w:r>
            <w:r>
              <w:rPr>
                <w:noProof/>
                <w:webHidden/>
              </w:rPr>
              <w:fldChar w:fldCharType="end"/>
            </w:r>
          </w:hyperlink>
        </w:p>
        <w:p w14:paraId="4015C177" w14:textId="1C3FD448"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8" w:history="1">
            <w:r w:rsidRPr="001F291F">
              <w:rPr>
                <w:rStyle w:val="Hyperlink"/>
                <w:noProof/>
                <w:lang w:val="en-AE"/>
              </w:rPr>
              <w:t>Override / Rationale Notes</w:t>
            </w:r>
            <w:r>
              <w:rPr>
                <w:noProof/>
                <w:webHidden/>
              </w:rPr>
              <w:tab/>
            </w:r>
            <w:r>
              <w:rPr>
                <w:noProof/>
                <w:webHidden/>
              </w:rPr>
              <w:fldChar w:fldCharType="begin"/>
            </w:r>
            <w:r>
              <w:rPr>
                <w:noProof/>
                <w:webHidden/>
              </w:rPr>
              <w:instrText xml:space="preserve"> PAGEREF _Toc228389148 \h </w:instrText>
            </w:r>
            <w:r>
              <w:rPr>
                <w:noProof/>
                <w:webHidden/>
              </w:rPr>
            </w:r>
            <w:r>
              <w:rPr>
                <w:noProof/>
                <w:webHidden/>
              </w:rPr>
              <w:fldChar w:fldCharType="separate"/>
            </w:r>
            <w:r>
              <w:rPr>
                <w:noProof/>
                <w:webHidden/>
              </w:rPr>
              <w:t>155</w:t>
            </w:r>
            <w:r>
              <w:rPr>
                <w:noProof/>
                <w:webHidden/>
              </w:rPr>
              <w:fldChar w:fldCharType="end"/>
            </w:r>
          </w:hyperlink>
        </w:p>
        <w:p w14:paraId="1DABD48A" w14:textId="68BD56F2"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49" w:history="1">
            <w:r w:rsidRPr="001F291F">
              <w:rPr>
                <w:rStyle w:val="Hyperlink"/>
                <w:noProof/>
                <w:lang w:val="en-AE"/>
              </w:rPr>
              <w:t>Transition Notes</w:t>
            </w:r>
            <w:r>
              <w:rPr>
                <w:noProof/>
                <w:webHidden/>
              </w:rPr>
              <w:tab/>
            </w:r>
            <w:r>
              <w:rPr>
                <w:noProof/>
                <w:webHidden/>
              </w:rPr>
              <w:fldChar w:fldCharType="begin"/>
            </w:r>
            <w:r>
              <w:rPr>
                <w:noProof/>
                <w:webHidden/>
              </w:rPr>
              <w:instrText xml:space="preserve"> PAGEREF _Toc228389149 \h </w:instrText>
            </w:r>
            <w:r>
              <w:rPr>
                <w:noProof/>
                <w:webHidden/>
              </w:rPr>
            </w:r>
            <w:r>
              <w:rPr>
                <w:noProof/>
                <w:webHidden/>
              </w:rPr>
              <w:fldChar w:fldCharType="separate"/>
            </w:r>
            <w:r>
              <w:rPr>
                <w:noProof/>
                <w:webHidden/>
              </w:rPr>
              <w:t>155</w:t>
            </w:r>
            <w:r>
              <w:rPr>
                <w:noProof/>
                <w:webHidden/>
              </w:rPr>
              <w:fldChar w:fldCharType="end"/>
            </w:r>
          </w:hyperlink>
        </w:p>
        <w:p w14:paraId="64057198" w14:textId="766FE188"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50" w:history="1">
            <w:r w:rsidRPr="001F291F">
              <w:rPr>
                <w:rStyle w:val="Hyperlink"/>
                <w:noProof/>
                <w:lang w:val="en-AE"/>
              </w:rPr>
              <w:t>B.6 Final Score Interpretation</w:t>
            </w:r>
            <w:r>
              <w:rPr>
                <w:noProof/>
                <w:webHidden/>
              </w:rPr>
              <w:tab/>
            </w:r>
            <w:r>
              <w:rPr>
                <w:noProof/>
                <w:webHidden/>
              </w:rPr>
              <w:fldChar w:fldCharType="begin"/>
            </w:r>
            <w:r>
              <w:rPr>
                <w:noProof/>
                <w:webHidden/>
              </w:rPr>
              <w:instrText xml:space="preserve"> PAGEREF _Toc228389150 \h </w:instrText>
            </w:r>
            <w:r>
              <w:rPr>
                <w:noProof/>
                <w:webHidden/>
              </w:rPr>
            </w:r>
            <w:r>
              <w:rPr>
                <w:noProof/>
                <w:webHidden/>
              </w:rPr>
              <w:fldChar w:fldCharType="separate"/>
            </w:r>
            <w:r>
              <w:rPr>
                <w:noProof/>
                <w:webHidden/>
              </w:rPr>
              <w:t>155</w:t>
            </w:r>
            <w:r>
              <w:rPr>
                <w:noProof/>
                <w:webHidden/>
              </w:rPr>
              <w:fldChar w:fldCharType="end"/>
            </w:r>
          </w:hyperlink>
        </w:p>
        <w:p w14:paraId="3FE3CEA7" w14:textId="5E911002"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51" w:history="1">
            <w:r w:rsidRPr="001F291F">
              <w:rPr>
                <w:rStyle w:val="Hyperlink"/>
                <w:noProof/>
                <w:lang w:val="en-AE"/>
              </w:rPr>
              <w:t>B.7 Total FRAT Score Composition</w:t>
            </w:r>
            <w:r>
              <w:rPr>
                <w:noProof/>
                <w:webHidden/>
              </w:rPr>
              <w:tab/>
            </w:r>
            <w:r>
              <w:rPr>
                <w:noProof/>
                <w:webHidden/>
              </w:rPr>
              <w:fldChar w:fldCharType="begin"/>
            </w:r>
            <w:r>
              <w:rPr>
                <w:noProof/>
                <w:webHidden/>
              </w:rPr>
              <w:instrText xml:space="preserve"> PAGEREF _Toc228389151 \h </w:instrText>
            </w:r>
            <w:r>
              <w:rPr>
                <w:noProof/>
                <w:webHidden/>
              </w:rPr>
            </w:r>
            <w:r>
              <w:rPr>
                <w:noProof/>
                <w:webHidden/>
              </w:rPr>
              <w:fldChar w:fldCharType="separate"/>
            </w:r>
            <w:r>
              <w:rPr>
                <w:noProof/>
                <w:webHidden/>
              </w:rPr>
              <w:t>155</w:t>
            </w:r>
            <w:r>
              <w:rPr>
                <w:noProof/>
                <w:webHidden/>
              </w:rPr>
              <w:fldChar w:fldCharType="end"/>
            </w:r>
          </w:hyperlink>
        </w:p>
        <w:p w14:paraId="217BAEDE" w14:textId="2EFA5F8B"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52" w:history="1">
            <w:r w:rsidRPr="001F291F">
              <w:rPr>
                <w:rStyle w:val="Hyperlink"/>
                <w:noProof/>
                <w:lang w:val="en-AE"/>
              </w:rPr>
              <w:t>B.7 Key Principles</w:t>
            </w:r>
            <w:r>
              <w:rPr>
                <w:noProof/>
                <w:webHidden/>
              </w:rPr>
              <w:tab/>
            </w:r>
            <w:r>
              <w:rPr>
                <w:noProof/>
                <w:webHidden/>
              </w:rPr>
              <w:fldChar w:fldCharType="begin"/>
            </w:r>
            <w:r>
              <w:rPr>
                <w:noProof/>
                <w:webHidden/>
              </w:rPr>
              <w:instrText xml:space="preserve"> PAGEREF _Toc228389152 \h </w:instrText>
            </w:r>
            <w:r>
              <w:rPr>
                <w:noProof/>
                <w:webHidden/>
              </w:rPr>
            </w:r>
            <w:r>
              <w:rPr>
                <w:noProof/>
                <w:webHidden/>
              </w:rPr>
              <w:fldChar w:fldCharType="separate"/>
            </w:r>
            <w:r>
              <w:rPr>
                <w:noProof/>
                <w:webHidden/>
              </w:rPr>
              <w:t>156</w:t>
            </w:r>
            <w:r>
              <w:rPr>
                <w:noProof/>
                <w:webHidden/>
              </w:rPr>
              <w:fldChar w:fldCharType="end"/>
            </w:r>
          </w:hyperlink>
        </w:p>
        <w:p w14:paraId="20F03818" w14:textId="0E9FE76C" w:rsidR="00C93700" w:rsidRDefault="00C93700">
          <w:pPr>
            <w:pStyle w:val="TOC2"/>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53" w:history="1">
            <w:r w:rsidRPr="001F291F">
              <w:rPr>
                <w:rStyle w:val="Hyperlink"/>
                <w:noProof/>
                <w:lang w:val="en-AE"/>
              </w:rPr>
              <w:t>B.8 Example</w:t>
            </w:r>
            <w:r>
              <w:rPr>
                <w:noProof/>
                <w:webHidden/>
              </w:rPr>
              <w:tab/>
            </w:r>
            <w:r>
              <w:rPr>
                <w:noProof/>
                <w:webHidden/>
              </w:rPr>
              <w:fldChar w:fldCharType="begin"/>
            </w:r>
            <w:r>
              <w:rPr>
                <w:noProof/>
                <w:webHidden/>
              </w:rPr>
              <w:instrText xml:space="preserve"> PAGEREF _Toc228389153 \h </w:instrText>
            </w:r>
            <w:r>
              <w:rPr>
                <w:noProof/>
                <w:webHidden/>
              </w:rPr>
            </w:r>
            <w:r>
              <w:rPr>
                <w:noProof/>
                <w:webHidden/>
              </w:rPr>
              <w:fldChar w:fldCharType="separate"/>
            </w:r>
            <w:r>
              <w:rPr>
                <w:noProof/>
                <w:webHidden/>
              </w:rPr>
              <w:t>156</w:t>
            </w:r>
            <w:r>
              <w:rPr>
                <w:noProof/>
                <w:webHidden/>
              </w:rPr>
              <w:fldChar w:fldCharType="end"/>
            </w:r>
          </w:hyperlink>
        </w:p>
        <w:p w14:paraId="3AA4A219" w14:textId="2118877B"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54" w:history="1">
            <w:r w:rsidRPr="001F291F">
              <w:rPr>
                <w:rStyle w:val="Hyperlink"/>
                <w:noProof/>
                <w:lang w:val="en-AE"/>
              </w:rPr>
              <w:t>Low Risk, Go</w:t>
            </w:r>
            <w:r>
              <w:rPr>
                <w:noProof/>
                <w:webHidden/>
              </w:rPr>
              <w:tab/>
            </w:r>
            <w:r>
              <w:rPr>
                <w:noProof/>
                <w:webHidden/>
              </w:rPr>
              <w:fldChar w:fldCharType="begin"/>
            </w:r>
            <w:r>
              <w:rPr>
                <w:noProof/>
                <w:webHidden/>
              </w:rPr>
              <w:instrText xml:space="preserve"> PAGEREF _Toc228389154 \h </w:instrText>
            </w:r>
            <w:r>
              <w:rPr>
                <w:noProof/>
                <w:webHidden/>
              </w:rPr>
            </w:r>
            <w:r>
              <w:rPr>
                <w:noProof/>
                <w:webHidden/>
              </w:rPr>
              <w:fldChar w:fldCharType="separate"/>
            </w:r>
            <w:r>
              <w:rPr>
                <w:noProof/>
                <w:webHidden/>
              </w:rPr>
              <w:t>156</w:t>
            </w:r>
            <w:r>
              <w:rPr>
                <w:noProof/>
                <w:webHidden/>
              </w:rPr>
              <w:fldChar w:fldCharType="end"/>
            </w:r>
          </w:hyperlink>
        </w:p>
        <w:p w14:paraId="58EB6775" w14:textId="66D0FEC1" w:rsidR="00C93700" w:rsidRDefault="00C93700">
          <w:pPr>
            <w:pStyle w:val="TOC3"/>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55" w:history="1">
            <w:r w:rsidRPr="001F291F">
              <w:rPr>
                <w:rStyle w:val="Hyperlink"/>
                <w:noProof/>
                <w:lang w:val="en-AE"/>
              </w:rPr>
              <w:t>Hard Stop, No-Go</w:t>
            </w:r>
            <w:r>
              <w:rPr>
                <w:noProof/>
                <w:webHidden/>
              </w:rPr>
              <w:tab/>
            </w:r>
            <w:r>
              <w:rPr>
                <w:noProof/>
                <w:webHidden/>
              </w:rPr>
              <w:fldChar w:fldCharType="begin"/>
            </w:r>
            <w:r>
              <w:rPr>
                <w:noProof/>
                <w:webHidden/>
              </w:rPr>
              <w:instrText xml:space="preserve"> PAGEREF _Toc228389155 \h </w:instrText>
            </w:r>
            <w:r>
              <w:rPr>
                <w:noProof/>
                <w:webHidden/>
              </w:rPr>
            </w:r>
            <w:r>
              <w:rPr>
                <w:noProof/>
                <w:webHidden/>
              </w:rPr>
              <w:fldChar w:fldCharType="separate"/>
            </w:r>
            <w:r>
              <w:rPr>
                <w:noProof/>
                <w:webHidden/>
              </w:rPr>
              <w:t>157</w:t>
            </w:r>
            <w:r>
              <w:rPr>
                <w:noProof/>
                <w:webHidden/>
              </w:rPr>
              <w:fldChar w:fldCharType="end"/>
            </w:r>
          </w:hyperlink>
        </w:p>
        <w:p w14:paraId="59ECCD31" w14:textId="345BDFC3" w:rsidR="00C93700" w:rsidRDefault="00C93700">
          <w:pPr>
            <w:pStyle w:val="TOC1"/>
            <w:tabs>
              <w:tab w:val="right" w:leader="dot" w:pos="9848"/>
            </w:tabs>
            <w:rPr>
              <w:rFonts w:asciiTheme="minorHAnsi" w:eastAsiaTheme="minorEastAsia" w:hAnsiTheme="minorHAnsi"/>
              <w:noProof/>
              <w:kern w:val="2"/>
              <w:sz w:val="24"/>
              <w:szCs w:val="24"/>
              <w:lang w:val="en-AE" w:eastAsia="en-AE"/>
              <w14:ligatures w14:val="standardContextual"/>
            </w:rPr>
          </w:pPr>
          <w:hyperlink w:anchor="_Toc228389156" w:history="1">
            <w:r w:rsidRPr="001F291F">
              <w:rPr>
                <w:rStyle w:val="Hyperlink"/>
                <w:noProof/>
              </w:rPr>
              <w:t>Abbreviations</w:t>
            </w:r>
            <w:r>
              <w:rPr>
                <w:noProof/>
                <w:webHidden/>
              </w:rPr>
              <w:tab/>
            </w:r>
            <w:r>
              <w:rPr>
                <w:noProof/>
                <w:webHidden/>
              </w:rPr>
              <w:fldChar w:fldCharType="begin"/>
            </w:r>
            <w:r>
              <w:rPr>
                <w:noProof/>
                <w:webHidden/>
              </w:rPr>
              <w:instrText xml:space="preserve"> PAGEREF _Toc228389156 \h </w:instrText>
            </w:r>
            <w:r>
              <w:rPr>
                <w:noProof/>
                <w:webHidden/>
              </w:rPr>
            </w:r>
            <w:r>
              <w:rPr>
                <w:noProof/>
                <w:webHidden/>
              </w:rPr>
              <w:fldChar w:fldCharType="separate"/>
            </w:r>
            <w:r>
              <w:rPr>
                <w:noProof/>
                <w:webHidden/>
              </w:rPr>
              <w:t>159</w:t>
            </w:r>
            <w:r>
              <w:rPr>
                <w:noProof/>
                <w:webHidden/>
              </w:rPr>
              <w:fldChar w:fldCharType="end"/>
            </w:r>
          </w:hyperlink>
        </w:p>
        <w:p w14:paraId="3500A7FF" w14:textId="6C88BAE6" w:rsidR="00763126" w:rsidRDefault="00333F4C">
          <w:r>
            <w:fldChar w:fldCharType="end"/>
          </w:r>
        </w:p>
      </w:sdtContent>
    </w:sdt>
    <w:p w14:paraId="0B8B0196" w14:textId="36D082B2" w:rsidR="00BE73DF" w:rsidRDefault="00BE73DF">
      <w:pPr>
        <w:rPr>
          <w:kern w:val="2"/>
          <w:szCs w:val="21"/>
          <w:lang w:val="en-AE" w:eastAsia="en-AE"/>
          <w14:ligatures w14:val="standardContextual"/>
        </w:rPr>
      </w:pPr>
    </w:p>
    <w:p w14:paraId="6A179FCF" w14:textId="7B0DB708" w:rsidR="00197067" w:rsidRPr="007502A0" w:rsidRDefault="00763126">
      <w:r>
        <w:br w:type="page"/>
      </w:r>
    </w:p>
    <w:p w14:paraId="5015D418" w14:textId="5A56FEBC" w:rsidR="00061481" w:rsidRDefault="002252EC" w:rsidP="007407B0">
      <w:pPr>
        <w:pStyle w:val="Heading1"/>
      </w:pPr>
      <w:bookmarkStart w:id="0" w:name="_Toc228388781"/>
      <w:r>
        <w:lastRenderedPageBreak/>
        <w:t xml:space="preserve">CHAPTER </w:t>
      </w:r>
      <w:r w:rsidR="00313C80">
        <w:t>1</w:t>
      </w:r>
      <w:r w:rsidR="00861DB1">
        <w:t xml:space="preserve"> </w:t>
      </w:r>
      <w:r w:rsidR="007407B0">
        <w:t xml:space="preserve">- </w:t>
      </w:r>
      <w:r w:rsidR="00C40B15" w:rsidRPr="00C40B15">
        <w:t>Introduction, Architecture, and End-to-End Logic</w:t>
      </w:r>
      <w:bookmarkEnd w:id="0"/>
    </w:p>
    <w:p w14:paraId="70767189" w14:textId="33EE45CE" w:rsidR="00061481" w:rsidRPr="008F771F" w:rsidRDefault="00F64BE2" w:rsidP="004C2D5D">
      <w:pPr>
        <w:pStyle w:val="SubtitleFT"/>
        <w:spacing w:before="120" w:after="120" w:line="360" w:lineRule="auto"/>
        <w:jc w:val="both"/>
        <w:rPr>
          <w:i w:val="0"/>
          <w:iCs/>
        </w:rPr>
      </w:pPr>
      <w:r w:rsidRPr="008F771F">
        <w:rPr>
          <w:i w:val="0"/>
          <w:iCs/>
        </w:rPr>
        <w:t xml:space="preserve">A gradual explanation from </w:t>
      </w:r>
      <w:r w:rsidR="004C2D5D" w:rsidRPr="008F771F">
        <w:rPr>
          <w:i w:val="0"/>
          <w:iCs/>
        </w:rPr>
        <w:t xml:space="preserve">a </w:t>
      </w:r>
      <w:r w:rsidRPr="008F771F">
        <w:rPr>
          <w:i w:val="0"/>
          <w:iCs/>
          <w:sz w:val="18"/>
          <w:szCs w:val="18"/>
        </w:rPr>
        <w:t>simple</w:t>
      </w:r>
      <w:r w:rsidRPr="008F771F">
        <w:rPr>
          <w:i w:val="0"/>
          <w:iCs/>
        </w:rPr>
        <w:t xml:space="preserve"> view to full system behavior</w:t>
      </w:r>
      <w:r w:rsidRPr="008F771F">
        <w:rPr>
          <w:i w:val="0"/>
          <w:iCs/>
        </w:rPr>
        <w:br/>
        <w:t>for engineering, product, and maintenance understanding</w:t>
      </w:r>
    </w:p>
    <w:tbl>
      <w:tblPr>
        <w:tblStyle w:val="TableGrid"/>
        <w:tblW w:w="5000" w:type="pct"/>
        <w:jc w:val="center"/>
        <w:tblLook w:val="04A0" w:firstRow="1" w:lastRow="0" w:firstColumn="1" w:lastColumn="0" w:noHBand="0" w:noVBand="1"/>
      </w:tblPr>
      <w:tblGrid>
        <w:gridCol w:w="1908"/>
        <w:gridCol w:w="8166"/>
      </w:tblGrid>
      <w:tr w:rsidR="00061481" w:rsidRPr="00283E4A" w14:paraId="240426AE" w14:textId="77777777" w:rsidTr="00B42AC2">
        <w:trPr>
          <w:jc w:val="center"/>
        </w:trPr>
        <w:tc>
          <w:tcPr>
            <w:tcW w:w="947" w:type="pct"/>
            <w:vAlign w:val="center"/>
          </w:tcPr>
          <w:p w14:paraId="0AEE864A" w14:textId="77777777" w:rsidR="00061481" w:rsidRPr="00283E4A" w:rsidRDefault="00F64BE2" w:rsidP="004C2D5D">
            <w:pPr>
              <w:spacing w:before="120" w:after="120" w:line="360" w:lineRule="auto"/>
              <w:jc w:val="both"/>
              <w:rPr>
                <w:sz w:val="18"/>
                <w:szCs w:val="18"/>
              </w:rPr>
            </w:pPr>
            <w:r w:rsidRPr="00283E4A">
              <w:rPr>
                <w:b/>
                <w:sz w:val="18"/>
                <w:szCs w:val="18"/>
              </w:rPr>
              <w:t>Project</w:t>
            </w:r>
          </w:p>
        </w:tc>
        <w:tc>
          <w:tcPr>
            <w:tcW w:w="4053" w:type="pct"/>
            <w:vAlign w:val="center"/>
          </w:tcPr>
          <w:p w14:paraId="7BA27F8C" w14:textId="77777777" w:rsidR="00061481" w:rsidRPr="00283E4A" w:rsidRDefault="00F64BE2" w:rsidP="004C2D5D">
            <w:pPr>
              <w:spacing w:before="120" w:after="120" w:line="360" w:lineRule="auto"/>
              <w:jc w:val="both"/>
              <w:rPr>
                <w:sz w:val="18"/>
                <w:szCs w:val="18"/>
              </w:rPr>
            </w:pPr>
            <w:r w:rsidRPr="00283E4A">
              <w:rPr>
                <w:sz w:val="18"/>
                <w:szCs w:val="18"/>
              </w:rPr>
              <w:t>Flight Test Interactive Analysis Suite (FTIAS)</w:t>
            </w:r>
          </w:p>
        </w:tc>
      </w:tr>
      <w:tr w:rsidR="00061481" w:rsidRPr="00283E4A" w14:paraId="20C32D04" w14:textId="77777777" w:rsidTr="00B42AC2">
        <w:trPr>
          <w:jc w:val="center"/>
        </w:trPr>
        <w:tc>
          <w:tcPr>
            <w:tcW w:w="947" w:type="pct"/>
            <w:vAlign w:val="center"/>
          </w:tcPr>
          <w:p w14:paraId="4E4CAEC3" w14:textId="77777777" w:rsidR="00061481" w:rsidRPr="00283E4A" w:rsidRDefault="00F64BE2" w:rsidP="004C2D5D">
            <w:pPr>
              <w:spacing w:before="120" w:after="120" w:line="360" w:lineRule="auto"/>
              <w:jc w:val="both"/>
              <w:rPr>
                <w:sz w:val="18"/>
                <w:szCs w:val="18"/>
              </w:rPr>
            </w:pPr>
            <w:r w:rsidRPr="00283E4A">
              <w:rPr>
                <w:b/>
                <w:sz w:val="18"/>
                <w:szCs w:val="18"/>
              </w:rPr>
              <w:t>Audience</w:t>
            </w:r>
          </w:p>
        </w:tc>
        <w:tc>
          <w:tcPr>
            <w:tcW w:w="4053" w:type="pct"/>
            <w:vAlign w:val="center"/>
          </w:tcPr>
          <w:p w14:paraId="6ED9489A" w14:textId="2C19EBFD" w:rsidR="00061481" w:rsidRPr="00283E4A" w:rsidRDefault="00F64BE2" w:rsidP="004C2D5D">
            <w:pPr>
              <w:spacing w:before="120" w:after="120" w:line="360" w:lineRule="auto"/>
              <w:jc w:val="both"/>
              <w:rPr>
                <w:sz w:val="18"/>
                <w:szCs w:val="18"/>
              </w:rPr>
            </w:pPr>
            <w:r w:rsidRPr="00283E4A">
              <w:rPr>
                <w:sz w:val="18"/>
                <w:szCs w:val="18"/>
              </w:rPr>
              <w:t xml:space="preserve">Project </w:t>
            </w:r>
            <w:r w:rsidR="00B42AC2" w:rsidRPr="00283E4A">
              <w:rPr>
                <w:sz w:val="18"/>
                <w:szCs w:val="18"/>
              </w:rPr>
              <w:t>owner/engineering</w:t>
            </w:r>
            <w:r w:rsidRPr="00283E4A">
              <w:rPr>
                <w:sz w:val="18"/>
                <w:szCs w:val="18"/>
              </w:rPr>
              <w:t xml:space="preserve"> review</w:t>
            </w:r>
          </w:p>
        </w:tc>
      </w:tr>
      <w:tr w:rsidR="00061481" w:rsidRPr="00283E4A" w14:paraId="305C3947" w14:textId="77777777" w:rsidTr="00B42AC2">
        <w:trPr>
          <w:jc w:val="center"/>
        </w:trPr>
        <w:tc>
          <w:tcPr>
            <w:tcW w:w="947" w:type="pct"/>
            <w:vAlign w:val="center"/>
          </w:tcPr>
          <w:p w14:paraId="7AA2A9AC" w14:textId="77777777" w:rsidR="00061481" w:rsidRPr="00283E4A" w:rsidRDefault="00F64BE2" w:rsidP="004C2D5D">
            <w:pPr>
              <w:spacing w:before="120" w:after="120" w:line="360" w:lineRule="auto"/>
              <w:jc w:val="both"/>
              <w:rPr>
                <w:sz w:val="18"/>
                <w:szCs w:val="18"/>
              </w:rPr>
            </w:pPr>
            <w:r w:rsidRPr="00283E4A">
              <w:rPr>
                <w:b/>
                <w:sz w:val="18"/>
                <w:szCs w:val="18"/>
              </w:rPr>
              <w:t>Focus</w:t>
            </w:r>
          </w:p>
        </w:tc>
        <w:tc>
          <w:tcPr>
            <w:tcW w:w="4053" w:type="pct"/>
            <w:vAlign w:val="center"/>
          </w:tcPr>
          <w:p w14:paraId="4D5426AA" w14:textId="77777777" w:rsidR="00061481" w:rsidRPr="00283E4A" w:rsidRDefault="00F64BE2" w:rsidP="004C2D5D">
            <w:pPr>
              <w:spacing w:before="120" w:after="120" w:line="360" w:lineRule="auto"/>
              <w:jc w:val="both"/>
              <w:rPr>
                <w:sz w:val="18"/>
                <w:szCs w:val="18"/>
              </w:rPr>
            </w:pPr>
            <w:r w:rsidRPr="00283E4A">
              <w:rPr>
                <w:sz w:val="18"/>
                <w:szCs w:val="18"/>
              </w:rPr>
              <w:t>Frontend-backend-database-Docker relationships, algorithm, and workflows</w:t>
            </w:r>
          </w:p>
        </w:tc>
      </w:tr>
      <w:tr w:rsidR="00061481" w:rsidRPr="00283E4A" w14:paraId="31876BAA" w14:textId="77777777" w:rsidTr="00B42AC2">
        <w:trPr>
          <w:jc w:val="center"/>
        </w:trPr>
        <w:tc>
          <w:tcPr>
            <w:tcW w:w="947" w:type="pct"/>
            <w:vAlign w:val="center"/>
          </w:tcPr>
          <w:p w14:paraId="5D0E1363" w14:textId="77777777" w:rsidR="00061481" w:rsidRPr="00283E4A" w:rsidRDefault="00F64BE2" w:rsidP="004C2D5D">
            <w:pPr>
              <w:spacing w:before="120" w:after="120" w:line="360" w:lineRule="auto"/>
              <w:jc w:val="both"/>
              <w:rPr>
                <w:sz w:val="18"/>
                <w:szCs w:val="18"/>
              </w:rPr>
            </w:pPr>
            <w:r w:rsidRPr="00283E4A">
              <w:rPr>
                <w:b/>
                <w:sz w:val="18"/>
                <w:szCs w:val="18"/>
              </w:rPr>
              <w:t>Prepared for</w:t>
            </w:r>
          </w:p>
        </w:tc>
        <w:tc>
          <w:tcPr>
            <w:tcW w:w="4053" w:type="pct"/>
            <w:vAlign w:val="center"/>
          </w:tcPr>
          <w:p w14:paraId="000A9875" w14:textId="77777777" w:rsidR="00061481" w:rsidRPr="00283E4A" w:rsidRDefault="00F64BE2" w:rsidP="004C2D5D">
            <w:pPr>
              <w:spacing w:before="120" w:after="120" w:line="360" w:lineRule="auto"/>
              <w:jc w:val="both"/>
              <w:rPr>
                <w:sz w:val="18"/>
                <w:szCs w:val="18"/>
              </w:rPr>
            </w:pPr>
            <w:r w:rsidRPr="00283E4A">
              <w:rPr>
                <w:sz w:val="18"/>
                <w:szCs w:val="18"/>
              </w:rPr>
              <w:t>User architecture briefing</w:t>
            </w:r>
          </w:p>
        </w:tc>
      </w:tr>
    </w:tbl>
    <w:p w14:paraId="333A2437" w14:textId="77777777" w:rsidR="00061481" w:rsidRDefault="00061481" w:rsidP="004C2D5D">
      <w:pPr>
        <w:spacing w:before="120" w:after="120" w:line="360" w:lineRule="auto"/>
        <w:jc w:val="both"/>
      </w:pPr>
    </w:p>
    <w:p w14:paraId="21236179" w14:textId="77777777" w:rsidR="00763126" w:rsidRPr="008F771F" w:rsidRDefault="00F64BE2" w:rsidP="00060A13">
      <w:pPr>
        <w:pStyle w:val="SubtitleFT"/>
        <w:spacing w:before="120" w:after="120" w:line="360" w:lineRule="auto"/>
        <w:jc w:val="both"/>
        <w:rPr>
          <w:i w:val="0"/>
          <w:iCs/>
          <w:sz w:val="18"/>
          <w:szCs w:val="18"/>
        </w:rPr>
      </w:pPr>
      <w:r w:rsidRPr="008F771F">
        <w:rPr>
          <w:i w:val="0"/>
          <w:iCs/>
          <w:sz w:val="18"/>
          <w:szCs w:val="18"/>
        </w:rPr>
        <w:t>This document explains the current FTIAS structure from a simple mental model to the internal workflow details.</w:t>
      </w:r>
    </w:p>
    <w:p w14:paraId="588C0FB8" w14:textId="655F29BC" w:rsidR="00061481" w:rsidRPr="008F771F" w:rsidRDefault="00F64BE2" w:rsidP="00060A13">
      <w:pPr>
        <w:pStyle w:val="SubtitleFT"/>
        <w:spacing w:before="120" w:after="120" w:line="360" w:lineRule="auto"/>
        <w:jc w:val="both"/>
        <w:rPr>
          <w:i w:val="0"/>
          <w:iCs/>
          <w:sz w:val="18"/>
          <w:szCs w:val="18"/>
        </w:rPr>
      </w:pPr>
      <w:r w:rsidRPr="008F771F">
        <w:rPr>
          <w:i w:val="0"/>
          <w:iCs/>
          <w:sz w:val="18"/>
          <w:szCs w:val="18"/>
        </w:rPr>
        <w:t>It is intentionally written in layers so a reader can stop at the level of detail they need.</w:t>
      </w:r>
    </w:p>
    <w:p w14:paraId="1043F976" w14:textId="097A13B7" w:rsidR="00061481" w:rsidRDefault="00F64BE2" w:rsidP="004C2D5D">
      <w:pPr>
        <w:spacing w:before="120" w:after="120" w:line="360" w:lineRule="auto"/>
        <w:jc w:val="both"/>
      </w:pPr>
      <w:r>
        <w:br w:type="page"/>
      </w:r>
    </w:p>
    <w:p w14:paraId="1AC5E1C3" w14:textId="4E7CD3C7" w:rsidR="00061481" w:rsidRDefault="00BF66D3" w:rsidP="00AC2618">
      <w:pPr>
        <w:pStyle w:val="Heading2"/>
      </w:pPr>
      <w:bookmarkStart w:id="1" w:name="_Toc228388782"/>
      <w:r>
        <w:lastRenderedPageBreak/>
        <w:t>O</w:t>
      </w:r>
      <w:r w:rsidR="00F64BE2">
        <w:t>verview</w:t>
      </w:r>
      <w:bookmarkEnd w:id="1"/>
    </w:p>
    <w:p w14:paraId="3472AAAA" w14:textId="40B117AD"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 xml:space="preserve">FTIAS is a flight-test data and engineering knowledge application. At the highest level, it lets an engineer upload flight-test data, </w:t>
      </w:r>
      <w:proofErr w:type="gramStart"/>
      <w:r w:rsidR="00CE33D8">
        <w:rPr>
          <w:i w:val="0"/>
          <w:iCs/>
          <w:sz w:val="18"/>
          <w:szCs w:val="18"/>
        </w:rPr>
        <w:t>organize</w:t>
      </w:r>
      <w:proofErr w:type="gramEnd"/>
      <w:r w:rsidR="00CE33D8">
        <w:rPr>
          <w:i w:val="0"/>
          <w:iCs/>
          <w:sz w:val="18"/>
          <w:szCs w:val="18"/>
        </w:rPr>
        <w:t xml:space="preserve"> it into flight tests and dataset versions, visualize parameters, compare datasets, query technical documents with AI assistance, run saved AI analyses, and export</w:t>
      </w:r>
      <w:r w:rsidRPr="007C6AC1">
        <w:rPr>
          <w:i w:val="0"/>
          <w:iCs/>
          <w:sz w:val="18"/>
          <w:szCs w:val="18"/>
        </w:rPr>
        <w:t xml:space="preserve"> professional reports.</w:t>
      </w:r>
    </w:p>
    <w:p w14:paraId="2E0A17C5" w14:textId="77777777"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The easiest way to understand the system is to see it as three main roles running together inside Docker:</w:t>
      </w:r>
    </w:p>
    <w:p w14:paraId="543EBC81" w14:textId="77777777" w:rsidR="00061481" w:rsidRPr="007C6AC1" w:rsidRDefault="00F64BE2" w:rsidP="007C6AC1">
      <w:pPr>
        <w:pStyle w:val="SubtitleFT"/>
        <w:spacing w:before="120" w:after="120" w:line="360" w:lineRule="auto"/>
        <w:jc w:val="both"/>
        <w:rPr>
          <w:i w:val="0"/>
          <w:iCs/>
          <w:sz w:val="18"/>
          <w:szCs w:val="18"/>
        </w:rPr>
      </w:pPr>
      <w:r>
        <w:t xml:space="preserve">• </w:t>
      </w:r>
      <w:r w:rsidRPr="007C6AC1">
        <w:rPr>
          <w:i w:val="0"/>
          <w:iCs/>
          <w:sz w:val="18"/>
          <w:szCs w:val="18"/>
        </w:rPr>
        <w:t>Frontend: the visible application used by the engineer.</w:t>
      </w:r>
    </w:p>
    <w:p w14:paraId="05D275D6" w14:textId="77777777"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 Backend: the decision-making and data-control layer.</w:t>
      </w:r>
    </w:p>
    <w:p w14:paraId="75FF4577" w14:textId="77777777"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 Docker: the runtime shell that starts and connects the services consistently.</w:t>
      </w:r>
    </w:p>
    <w:p w14:paraId="5D18E54F" w14:textId="560738BE"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 xml:space="preserve">The database is the </w:t>
      </w:r>
      <w:r w:rsidR="002240F9" w:rsidRPr="007C6AC1">
        <w:rPr>
          <w:i w:val="0"/>
          <w:iCs/>
          <w:sz w:val="18"/>
          <w:szCs w:val="18"/>
        </w:rPr>
        <w:t>project's persistent memory, while the AI and document services are external capabilities that the backend uses as needed</w:t>
      </w:r>
      <w:r w:rsidRPr="007C6AC1">
        <w:rPr>
          <w:i w:val="0"/>
          <w:iCs/>
          <w:sz w:val="18"/>
          <w:szCs w:val="18"/>
        </w:rPr>
        <w:t>.</w:t>
      </w:r>
    </w:p>
    <w:p w14:paraId="1F21E3F0" w14:textId="560738BE" w:rsidR="00061481" w:rsidRDefault="00F64BE2" w:rsidP="00AC2618">
      <w:pPr>
        <w:pStyle w:val="Heading2"/>
      </w:pPr>
      <w:bookmarkStart w:id="2" w:name="_Toc228388783"/>
      <w:r>
        <w:t>Simple block diagram</w:t>
      </w:r>
      <w:bookmarkEnd w:id="2"/>
    </w:p>
    <w:p w14:paraId="723238AA" w14:textId="77777777"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 xml:space="preserve">The diagram below shows the correct high-level connection pattern. The </w:t>
      </w:r>
      <w:proofErr w:type="gramStart"/>
      <w:r w:rsidRPr="007C6AC1">
        <w:rPr>
          <w:i w:val="0"/>
          <w:iCs/>
          <w:sz w:val="18"/>
          <w:szCs w:val="18"/>
        </w:rPr>
        <w:t>frontend</w:t>
      </w:r>
      <w:proofErr w:type="gramEnd"/>
      <w:r w:rsidRPr="007C6AC1">
        <w:rPr>
          <w:i w:val="0"/>
          <w:iCs/>
          <w:sz w:val="18"/>
          <w:szCs w:val="18"/>
        </w:rPr>
        <w:t xml:space="preserve"> does not talk directly to the database. The backend is the control point between user actions, stored data, AI services, and export/report generation.</w:t>
      </w:r>
    </w:p>
    <w:p w14:paraId="0BB4C0BB" w14:textId="77777777" w:rsidR="00061481" w:rsidRDefault="00F64BE2" w:rsidP="004C2D5D">
      <w:pPr>
        <w:spacing w:before="120" w:after="120" w:line="360" w:lineRule="auto"/>
        <w:jc w:val="both"/>
      </w:pPr>
      <w:r>
        <w:rPr>
          <w:noProof/>
        </w:rPr>
        <w:drawing>
          <wp:inline distT="0" distB="0" distL="0" distR="0" wp14:anchorId="43F64374" wp14:editId="59869261">
            <wp:extent cx="630936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ias_architecture_block_diagram.png"/>
                    <pic:cNvPicPr/>
                  </pic:nvPicPr>
                  <pic:blipFill>
                    <a:blip r:embed="rId9"/>
                    <a:stretch>
                      <a:fillRect/>
                    </a:stretch>
                  </pic:blipFill>
                  <pic:spPr>
                    <a:xfrm>
                      <a:off x="0" y="0"/>
                      <a:ext cx="6309360" cy="3505200"/>
                    </a:xfrm>
                    <a:prstGeom prst="rect">
                      <a:avLst/>
                    </a:prstGeom>
                  </pic:spPr>
                </pic:pic>
              </a:graphicData>
            </a:graphic>
          </wp:inline>
        </w:drawing>
      </w:r>
    </w:p>
    <w:p w14:paraId="305279DC" w14:textId="77777777" w:rsidR="00061481" w:rsidRDefault="00F64BE2" w:rsidP="004C2D5D">
      <w:pPr>
        <w:pStyle w:val="BodySmall"/>
        <w:spacing w:before="120" w:after="120" w:line="360" w:lineRule="auto"/>
        <w:jc w:val="center"/>
      </w:pPr>
      <w:r>
        <w:t>Figure 1. High-level FTIAS architecture and service connections.</w:t>
      </w:r>
    </w:p>
    <w:p w14:paraId="6719C20A" w14:textId="160FADAC" w:rsidR="00061481" w:rsidRDefault="00F64BE2" w:rsidP="00AF117D">
      <w:pPr>
        <w:pStyle w:val="Heading2"/>
      </w:pPr>
      <w:bookmarkStart w:id="3" w:name="_Toc228388784"/>
      <w:r>
        <w:lastRenderedPageBreak/>
        <w:t>The system in plain language</w:t>
      </w:r>
      <w:bookmarkEnd w:id="3"/>
    </w:p>
    <w:p w14:paraId="6235E0A8" w14:textId="77777777" w:rsidR="00061481" w:rsidRDefault="00F64BE2" w:rsidP="00AF117D">
      <w:pPr>
        <w:pStyle w:val="Heading3"/>
      </w:pPr>
      <w:bookmarkStart w:id="4" w:name="_Toc228388785"/>
      <w:r>
        <w:t>Frontend</w:t>
      </w:r>
      <w:bookmarkEnd w:id="4"/>
    </w:p>
    <w:p w14:paraId="47F883DE" w14:textId="7F684ED9" w:rsidR="00061481" w:rsidRPr="007C6AC1" w:rsidRDefault="00F64BE2" w:rsidP="003B5A73">
      <w:pPr>
        <w:pStyle w:val="SubtitleFT"/>
        <w:spacing w:before="120" w:after="120" w:line="360" w:lineRule="auto"/>
        <w:jc w:val="both"/>
        <w:rPr>
          <w:i w:val="0"/>
          <w:iCs/>
          <w:sz w:val="18"/>
          <w:szCs w:val="18"/>
        </w:rPr>
      </w:pPr>
      <w:r w:rsidRPr="007C6AC1">
        <w:rPr>
          <w:i w:val="0"/>
          <w:iCs/>
          <w:sz w:val="18"/>
          <w:szCs w:val="18"/>
        </w:rPr>
        <w:t xml:space="preserve">The </w:t>
      </w:r>
      <w:proofErr w:type="gramStart"/>
      <w:r w:rsidRPr="007C6AC1">
        <w:rPr>
          <w:i w:val="0"/>
          <w:iCs/>
          <w:sz w:val="18"/>
          <w:szCs w:val="18"/>
        </w:rPr>
        <w:t>frontend</w:t>
      </w:r>
      <w:proofErr w:type="gramEnd"/>
      <w:r w:rsidRPr="007C6AC1">
        <w:rPr>
          <w:i w:val="0"/>
          <w:iCs/>
          <w:sz w:val="18"/>
          <w:szCs w:val="18"/>
        </w:rPr>
        <w:t xml:space="preserve"> is the interface </w:t>
      </w:r>
      <w:r w:rsidR="00212B2B" w:rsidRPr="007C6AC1">
        <w:rPr>
          <w:i w:val="0"/>
          <w:iCs/>
          <w:sz w:val="18"/>
          <w:szCs w:val="18"/>
        </w:rPr>
        <w:t xml:space="preserve">that </w:t>
      </w:r>
      <w:r w:rsidRPr="007C6AC1">
        <w:rPr>
          <w:i w:val="0"/>
          <w:iCs/>
          <w:sz w:val="18"/>
          <w:szCs w:val="18"/>
        </w:rPr>
        <w:t xml:space="preserve">the engineer sees in the browser. It contains </w:t>
      </w:r>
      <w:r w:rsidR="00855067" w:rsidRPr="007C6AC1">
        <w:rPr>
          <w:i w:val="0"/>
          <w:iCs/>
          <w:sz w:val="18"/>
          <w:szCs w:val="18"/>
        </w:rPr>
        <w:t>pages for Upload, Parameters, Dashboard/</w:t>
      </w:r>
      <w:r w:rsidRPr="007C6AC1">
        <w:rPr>
          <w:i w:val="0"/>
          <w:iCs/>
          <w:sz w:val="18"/>
          <w:szCs w:val="18"/>
        </w:rPr>
        <w:t>Flight Test Detail, AI Standards Query, Document Library, and report-related actions. Its main job is presentation, interaction, and sending structured requests to the backend.</w:t>
      </w:r>
    </w:p>
    <w:p w14:paraId="23E7B8A3" w14:textId="77777777" w:rsidR="00061481" w:rsidRDefault="00F64BE2" w:rsidP="00AF117D">
      <w:pPr>
        <w:pStyle w:val="Heading3"/>
      </w:pPr>
      <w:bookmarkStart w:id="5" w:name="_Toc228388786"/>
      <w:r>
        <w:t>Backend</w:t>
      </w:r>
      <w:bookmarkEnd w:id="5"/>
    </w:p>
    <w:p w14:paraId="0BA308A7" w14:textId="77777777"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The backend is the operational brain. It validates requests, applies security and user ownership rules, reads and writes data in PostgreSQL, performs ingestion logic, manages dataset versions, saves immutable analysis jobs, and prepares exports. When AI is needed, the backend also prepares prompts and context before calling external services.</w:t>
      </w:r>
    </w:p>
    <w:p w14:paraId="088FB46E" w14:textId="77777777" w:rsidR="00061481" w:rsidRDefault="00F64BE2" w:rsidP="00AF117D">
      <w:pPr>
        <w:pStyle w:val="Heading3"/>
      </w:pPr>
      <w:bookmarkStart w:id="6" w:name="_Toc228388787"/>
      <w:r>
        <w:t>Database</w:t>
      </w:r>
      <w:bookmarkEnd w:id="6"/>
    </w:p>
    <w:p w14:paraId="0C099790" w14:textId="759381F9"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 xml:space="preserve">PostgreSQL is the durable storage layer. It contains </w:t>
      </w:r>
      <w:r w:rsidR="00486AB9" w:rsidRPr="007C6AC1">
        <w:rPr>
          <w:i w:val="0"/>
          <w:iCs/>
          <w:sz w:val="18"/>
          <w:szCs w:val="18"/>
        </w:rPr>
        <w:t>project</w:t>
      </w:r>
      <w:r w:rsidRPr="007C6AC1">
        <w:rPr>
          <w:i w:val="0"/>
          <w:iCs/>
          <w:sz w:val="18"/>
          <w:szCs w:val="18"/>
        </w:rPr>
        <w:t xml:space="preserve"> records, including users, flight tests, dataset versions, ingestion sessions, data points, analysis jobs, documents, and document chunks. Foreign keys protect the relationships between these records.</w:t>
      </w:r>
    </w:p>
    <w:p w14:paraId="67081A3F" w14:textId="77777777" w:rsidR="00061481" w:rsidRDefault="00F64BE2" w:rsidP="00AF117D">
      <w:pPr>
        <w:pStyle w:val="Heading3"/>
      </w:pPr>
      <w:bookmarkStart w:id="7" w:name="_Toc228388788"/>
      <w:r>
        <w:t>Docker</w:t>
      </w:r>
      <w:bookmarkEnd w:id="7"/>
    </w:p>
    <w:p w14:paraId="3CE3BFCC" w14:textId="2091D49B"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 xml:space="preserve">Docker Compose is not business logic; it is the runtime container system. It </w:t>
      </w:r>
      <w:r w:rsidR="00486AB9" w:rsidRPr="007C6AC1">
        <w:rPr>
          <w:i w:val="0"/>
          <w:iCs/>
          <w:sz w:val="18"/>
          <w:szCs w:val="18"/>
        </w:rPr>
        <w:t>starts with</w:t>
      </w:r>
      <w:r w:rsidRPr="007C6AC1">
        <w:rPr>
          <w:i w:val="0"/>
          <w:iCs/>
          <w:sz w:val="18"/>
          <w:szCs w:val="18"/>
        </w:rPr>
        <w:t xml:space="preserve"> the frontend</w:t>
      </w:r>
      <w:r w:rsidR="00855067" w:rsidRPr="007C6AC1">
        <w:rPr>
          <w:i w:val="0"/>
          <w:iCs/>
          <w:sz w:val="18"/>
          <w:szCs w:val="18"/>
        </w:rPr>
        <w:t>, backend, and PostgreSQL services</w:t>
      </w:r>
      <w:r w:rsidRPr="007C6AC1">
        <w:rPr>
          <w:i w:val="0"/>
          <w:iCs/>
          <w:sz w:val="18"/>
          <w:szCs w:val="18"/>
        </w:rPr>
        <w:t xml:space="preserve"> and provides a stable way to </w:t>
      </w:r>
      <w:r w:rsidR="007C6AC1">
        <w:rPr>
          <w:i w:val="0"/>
          <w:iCs/>
          <w:sz w:val="18"/>
          <w:szCs w:val="18"/>
        </w:rPr>
        <w:t>repeatedly run the same stack</w:t>
      </w:r>
      <w:r w:rsidRPr="007C6AC1">
        <w:rPr>
          <w:i w:val="0"/>
          <w:iCs/>
          <w:sz w:val="18"/>
          <w:szCs w:val="18"/>
        </w:rPr>
        <w:t>. In practical terms, Docker is the environment wrapper that keeps the parts connected correctly.</w:t>
      </w:r>
    </w:p>
    <w:p w14:paraId="0841D7F2" w14:textId="51D0BA48" w:rsidR="00061481" w:rsidRDefault="00F64BE2" w:rsidP="00AF117D">
      <w:pPr>
        <w:pStyle w:val="Heading2"/>
      </w:pPr>
      <w:bookmarkStart w:id="8" w:name="_Toc228388789"/>
      <w:r>
        <w:t>End-to-end algorithm of the whole application</w:t>
      </w:r>
      <w:bookmarkEnd w:id="8"/>
    </w:p>
    <w:p w14:paraId="6106026E" w14:textId="77777777" w:rsidR="00061481" w:rsidRPr="007C6AC1" w:rsidRDefault="00F64BE2" w:rsidP="007C6AC1">
      <w:pPr>
        <w:pStyle w:val="SubtitleFT"/>
        <w:spacing w:before="120" w:after="120" w:line="360" w:lineRule="auto"/>
        <w:jc w:val="both"/>
        <w:rPr>
          <w:i w:val="0"/>
          <w:iCs/>
          <w:sz w:val="18"/>
          <w:szCs w:val="18"/>
        </w:rPr>
      </w:pPr>
      <w:r w:rsidRPr="007C6AC1">
        <w:rPr>
          <w:i w:val="0"/>
          <w:iCs/>
          <w:sz w:val="18"/>
          <w:szCs w:val="18"/>
        </w:rPr>
        <w:t>At the broadest level, almost every FTIAS action follows the same algorithm:</w:t>
      </w:r>
    </w:p>
    <w:p w14:paraId="3E98138C" w14:textId="5FAB0712" w:rsidR="00061481" w:rsidRPr="007C6AC1" w:rsidRDefault="00F64BE2" w:rsidP="007C6AC1">
      <w:pPr>
        <w:pStyle w:val="SubtitleFT"/>
        <w:numPr>
          <w:ilvl w:val="0"/>
          <w:numId w:val="49"/>
        </w:numPr>
        <w:spacing w:before="120" w:after="120" w:line="360" w:lineRule="auto"/>
        <w:jc w:val="both"/>
        <w:rPr>
          <w:i w:val="0"/>
          <w:iCs/>
          <w:sz w:val="18"/>
          <w:szCs w:val="18"/>
        </w:rPr>
      </w:pPr>
      <w:r w:rsidRPr="007C6AC1">
        <w:rPr>
          <w:i w:val="0"/>
          <w:iCs/>
          <w:sz w:val="18"/>
          <w:szCs w:val="18"/>
        </w:rPr>
        <w:t xml:space="preserve">The engineer </w:t>
      </w:r>
      <w:r w:rsidR="00631BFC" w:rsidRPr="007C6AC1">
        <w:rPr>
          <w:i w:val="0"/>
          <w:iCs/>
          <w:sz w:val="18"/>
          <w:szCs w:val="18"/>
        </w:rPr>
        <w:t>acts as</w:t>
      </w:r>
      <w:r w:rsidRPr="007C6AC1">
        <w:rPr>
          <w:i w:val="0"/>
          <w:iCs/>
          <w:sz w:val="18"/>
          <w:szCs w:val="18"/>
        </w:rPr>
        <w:t xml:space="preserve"> the frontend, such as selecting a flight test, uploading a CSV, changing a dataset version, requesting an AI analysis, or exporting a report.</w:t>
      </w:r>
    </w:p>
    <w:p w14:paraId="6B32B6AD" w14:textId="161F9D76" w:rsidR="00061481" w:rsidRPr="007C6AC1" w:rsidRDefault="00F64BE2" w:rsidP="007C6AC1">
      <w:pPr>
        <w:pStyle w:val="SubtitleFT"/>
        <w:numPr>
          <w:ilvl w:val="0"/>
          <w:numId w:val="49"/>
        </w:numPr>
        <w:spacing w:before="120" w:after="120" w:line="360" w:lineRule="auto"/>
        <w:jc w:val="both"/>
        <w:rPr>
          <w:i w:val="0"/>
          <w:iCs/>
          <w:sz w:val="18"/>
          <w:szCs w:val="18"/>
        </w:rPr>
      </w:pPr>
      <w:r w:rsidRPr="007C6AC1">
        <w:rPr>
          <w:i w:val="0"/>
          <w:iCs/>
          <w:sz w:val="18"/>
          <w:szCs w:val="18"/>
        </w:rPr>
        <w:t>The frontend converts that action into an HTTP request to the backend API.</w:t>
      </w:r>
    </w:p>
    <w:p w14:paraId="1396FC5E" w14:textId="423DB59B" w:rsidR="00061481" w:rsidRPr="007C6AC1" w:rsidRDefault="00F64BE2" w:rsidP="007C6AC1">
      <w:pPr>
        <w:pStyle w:val="SubtitleFT"/>
        <w:numPr>
          <w:ilvl w:val="0"/>
          <w:numId w:val="49"/>
        </w:numPr>
        <w:spacing w:before="120" w:after="120" w:line="360" w:lineRule="auto"/>
        <w:jc w:val="both"/>
        <w:rPr>
          <w:i w:val="0"/>
          <w:iCs/>
          <w:sz w:val="18"/>
          <w:szCs w:val="18"/>
        </w:rPr>
      </w:pPr>
      <w:r w:rsidRPr="007C6AC1">
        <w:rPr>
          <w:i w:val="0"/>
          <w:iCs/>
          <w:sz w:val="18"/>
          <w:szCs w:val="18"/>
        </w:rPr>
        <w:t>The backend authenticates the user, checks ownership and scope, and validates the request.</w:t>
      </w:r>
    </w:p>
    <w:p w14:paraId="225C5CD2" w14:textId="250925B4" w:rsidR="00061481" w:rsidRPr="007C6AC1" w:rsidRDefault="00F64BE2" w:rsidP="007C6AC1">
      <w:pPr>
        <w:pStyle w:val="SubtitleFT"/>
        <w:numPr>
          <w:ilvl w:val="0"/>
          <w:numId w:val="49"/>
        </w:numPr>
        <w:spacing w:before="120" w:after="120" w:line="360" w:lineRule="auto"/>
        <w:jc w:val="both"/>
        <w:rPr>
          <w:i w:val="0"/>
          <w:iCs/>
          <w:sz w:val="18"/>
          <w:szCs w:val="18"/>
        </w:rPr>
      </w:pPr>
      <w:r w:rsidRPr="007C6AC1">
        <w:rPr>
          <w:i w:val="0"/>
          <w:iCs/>
          <w:sz w:val="18"/>
          <w:szCs w:val="18"/>
        </w:rPr>
        <w:t>The backend reads or updates the database, and if needed</w:t>
      </w:r>
      <w:r w:rsidR="00212B2B" w:rsidRPr="007C6AC1">
        <w:rPr>
          <w:i w:val="0"/>
          <w:iCs/>
          <w:sz w:val="18"/>
          <w:szCs w:val="18"/>
        </w:rPr>
        <w:t>,</w:t>
      </w:r>
      <w:r w:rsidRPr="007C6AC1">
        <w:rPr>
          <w:i w:val="0"/>
          <w:iCs/>
          <w:sz w:val="18"/>
          <w:szCs w:val="18"/>
        </w:rPr>
        <w:t xml:space="preserve"> calls external AI or document-processing services.</w:t>
      </w:r>
    </w:p>
    <w:p w14:paraId="4C61A062" w14:textId="289081C5" w:rsidR="00061481" w:rsidRPr="007C6AC1" w:rsidRDefault="00F64BE2" w:rsidP="007C6AC1">
      <w:pPr>
        <w:pStyle w:val="SubtitleFT"/>
        <w:numPr>
          <w:ilvl w:val="0"/>
          <w:numId w:val="49"/>
        </w:numPr>
        <w:spacing w:before="120" w:after="120" w:line="360" w:lineRule="auto"/>
        <w:jc w:val="both"/>
        <w:rPr>
          <w:i w:val="0"/>
          <w:iCs/>
          <w:sz w:val="18"/>
          <w:szCs w:val="18"/>
        </w:rPr>
      </w:pPr>
      <w:r w:rsidRPr="007C6AC1">
        <w:rPr>
          <w:i w:val="0"/>
          <w:iCs/>
          <w:sz w:val="18"/>
          <w:szCs w:val="18"/>
        </w:rPr>
        <w:t>The backend returns a structured JSON response or a file response.</w:t>
      </w:r>
    </w:p>
    <w:p w14:paraId="58529D00" w14:textId="6D2BA8FD" w:rsidR="00061481" w:rsidRPr="007C6AC1" w:rsidRDefault="00F64BE2" w:rsidP="007C6AC1">
      <w:pPr>
        <w:pStyle w:val="SubtitleFT"/>
        <w:numPr>
          <w:ilvl w:val="0"/>
          <w:numId w:val="49"/>
        </w:numPr>
        <w:spacing w:before="120" w:after="120" w:line="360" w:lineRule="auto"/>
        <w:jc w:val="both"/>
        <w:rPr>
          <w:i w:val="0"/>
          <w:iCs/>
          <w:sz w:val="18"/>
          <w:szCs w:val="18"/>
        </w:rPr>
      </w:pPr>
      <w:r w:rsidRPr="007C6AC1">
        <w:rPr>
          <w:i w:val="0"/>
          <w:iCs/>
          <w:sz w:val="18"/>
          <w:szCs w:val="18"/>
        </w:rPr>
        <w:t>The frontend renders the result: charts, status banners, history, warnings, saved analysis metadata, or downloads.</w:t>
      </w:r>
    </w:p>
    <w:p w14:paraId="745DFB30" w14:textId="2C2F964C" w:rsidR="00061481" w:rsidRDefault="00F64BE2" w:rsidP="00AF117D">
      <w:pPr>
        <w:pStyle w:val="Heading2"/>
      </w:pPr>
      <w:bookmarkStart w:id="9" w:name="_Toc228388790"/>
      <w:r>
        <w:t xml:space="preserve">Main workflows, from simple to </w:t>
      </w:r>
      <w:proofErr w:type="gramStart"/>
      <w:r w:rsidR="00855067">
        <w:t>detailed</w:t>
      </w:r>
      <w:bookmarkEnd w:id="9"/>
      <w:proofErr w:type="gramEnd"/>
    </w:p>
    <w:p w14:paraId="547A59BF" w14:textId="11ABAD13" w:rsidR="00061481" w:rsidRDefault="00F64BE2" w:rsidP="00AF117D">
      <w:pPr>
        <w:pStyle w:val="Heading3"/>
      </w:pPr>
      <w:bookmarkStart w:id="10" w:name="_Toc228388791"/>
      <w:r>
        <w:t>Flight test creation and ownership</w:t>
      </w:r>
      <w:bookmarkEnd w:id="10"/>
    </w:p>
    <w:p w14:paraId="74D1D138" w14:textId="71DADCED"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The user creates a flight test from the </w:t>
      </w:r>
      <w:r w:rsidR="00212B2B" w:rsidRPr="00206B6E">
        <w:rPr>
          <w:i w:val="0"/>
          <w:iCs/>
          <w:sz w:val="18"/>
          <w:szCs w:val="18"/>
        </w:rPr>
        <w:t>front end</w:t>
      </w:r>
      <w:r w:rsidRPr="00206B6E">
        <w:rPr>
          <w:i w:val="0"/>
          <w:iCs/>
          <w:sz w:val="18"/>
          <w:szCs w:val="18"/>
        </w:rPr>
        <w:t>. The backend checks whether the test name already exists for that user, then stores the new flight-test record.</w:t>
      </w:r>
    </w:p>
    <w:p w14:paraId="30545392"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lastRenderedPageBreak/>
        <w:t>The important rule is user tenancy: a user should only see and modify the flight tests they own. This rule is enforced in the backend queries, not only in the frontend.</w:t>
      </w:r>
    </w:p>
    <w:p w14:paraId="2E16D631" w14:textId="7359AB1F" w:rsidR="00061481" w:rsidRDefault="00F64BE2" w:rsidP="00AF117D">
      <w:pPr>
        <w:pStyle w:val="Heading3"/>
      </w:pPr>
      <w:bookmarkStart w:id="11" w:name="_Toc228388792"/>
      <w:r>
        <w:t>CSV upload and ingestion</w:t>
      </w:r>
      <w:bookmarkEnd w:id="11"/>
    </w:p>
    <w:p w14:paraId="3D23DA96"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When a CSV is uploaded, the backend first verifies that the flight test exists and belongs to the current user. It then creates two records before processing the data: an ingestion session and a new dataset version.</w:t>
      </w:r>
    </w:p>
    <w:p w14:paraId="23857C98" w14:textId="7DEB0830"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The ingestion session records the </w:t>
      </w:r>
      <w:r w:rsidR="00212B2B" w:rsidRPr="00206B6E">
        <w:rPr>
          <w:i w:val="0"/>
          <w:iCs/>
          <w:sz w:val="18"/>
          <w:szCs w:val="18"/>
        </w:rPr>
        <w:t>upload's operational state</w:t>
      </w:r>
      <w:r w:rsidRPr="00206B6E">
        <w:rPr>
          <w:i w:val="0"/>
          <w:iCs/>
          <w:sz w:val="18"/>
          <w:szCs w:val="18"/>
        </w:rPr>
        <w:t>, such as processing, success, or failure. The dataset version represents the uploaded dataset as an immutable version under that flight test.</w:t>
      </w:r>
    </w:p>
    <w:p w14:paraId="53098D5D" w14:textId="71853E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The backend parses the CSV structure, validates the timestamp column, creates any missing parameter definitions, </w:t>
      </w:r>
      <w:r w:rsidR="00FC1A52" w:rsidRPr="00206B6E">
        <w:rPr>
          <w:i w:val="0"/>
          <w:iCs/>
          <w:sz w:val="18"/>
          <w:szCs w:val="18"/>
        </w:rPr>
        <w:t xml:space="preserve">and </w:t>
      </w:r>
      <w:r w:rsidRPr="00206B6E">
        <w:rPr>
          <w:i w:val="0"/>
          <w:iCs/>
          <w:sz w:val="18"/>
          <w:szCs w:val="18"/>
        </w:rPr>
        <w:t xml:space="preserve">then inserts data points in batches. On success, the dataset version is marked </w:t>
      </w:r>
      <w:r w:rsidR="00CE33D8" w:rsidRPr="00206B6E">
        <w:rPr>
          <w:i w:val="0"/>
          <w:iCs/>
          <w:sz w:val="18"/>
          <w:szCs w:val="18"/>
        </w:rPr>
        <w:t>successfully</w:t>
      </w:r>
      <w:r w:rsidRPr="00206B6E">
        <w:rPr>
          <w:i w:val="0"/>
          <w:iCs/>
          <w:sz w:val="18"/>
          <w:szCs w:val="18"/>
        </w:rPr>
        <w:t xml:space="preserve"> and set as the active dataset for that flight test. On failure, the ingestion session and dataset version are marked failed with </w:t>
      </w:r>
      <w:r w:rsidR="00FC1A52" w:rsidRPr="00206B6E">
        <w:rPr>
          <w:i w:val="0"/>
          <w:iCs/>
          <w:sz w:val="18"/>
          <w:szCs w:val="18"/>
        </w:rPr>
        <w:t xml:space="preserve">an </w:t>
      </w:r>
      <w:r w:rsidRPr="00206B6E">
        <w:rPr>
          <w:i w:val="0"/>
          <w:iCs/>
          <w:sz w:val="18"/>
          <w:szCs w:val="18"/>
        </w:rPr>
        <w:t>error detail.</w:t>
      </w:r>
    </w:p>
    <w:p w14:paraId="308100D4" w14:textId="4F35EBE5" w:rsidR="00061481" w:rsidRDefault="00F64BE2" w:rsidP="00AF117D">
      <w:pPr>
        <w:pStyle w:val="Heading3"/>
      </w:pPr>
      <w:bookmarkStart w:id="12" w:name="_Toc228388793"/>
      <w:r>
        <w:t>Dataset versioning</w:t>
      </w:r>
      <w:bookmarkEnd w:id="12"/>
    </w:p>
    <w:p w14:paraId="600988E6" w14:textId="63E862AF"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Dataset versioning is one of the most important architectural ideas in the current project. Instead of silently overwriting old data, each upload becomes a new immutable dataset version</w:t>
      </w:r>
      <w:r w:rsidR="00FC1A52" w:rsidRPr="00206B6E">
        <w:rPr>
          <w:i w:val="0"/>
          <w:iCs/>
          <w:sz w:val="18"/>
          <w:szCs w:val="18"/>
        </w:rPr>
        <w:t>,</w:t>
      </w:r>
      <w:r w:rsidRPr="00206B6E">
        <w:rPr>
          <w:i w:val="0"/>
          <w:iCs/>
          <w:sz w:val="18"/>
          <w:szCs w:val="18"/>
        </w:rPr>
        <w:t xml:space="preserve"> such as v1, v2, and so on.</w:t>
      </w:r>
    </w:p>
    <w:p w14:paraId="68D5CF1F"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This gives the project auditability and reproducibility. Parameters, plots, AI analyses, and reports can be tied to a specific dataset version rather than a moving target.</w:t>
      </w:r>
    </w:p>
    <w:p w14:paraId="6D77C3DB" w14:textId="4E77F05A"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The flight test also has an </w:t>
      </w:r>
      <w:r w:rsidR="00206B6E">
        <w:rPr>
          <w:i w:val="0"/>
          <w:iCs/>
          <w:sz w:val="18"/>
          <w:szCs w:val="18"/>
        </w:rPr>
        <w:t>“</w:t>
      </w:r>
      <w:r w:rsidRPr="00206B6E">
        <w:rPr>
          <w:i w:val="0"/>
          <w:iCs/>
          <w:sz w:val="18"/>
          <w:szCs w:val="18"/>
        </w:rPr>
        <w:t>active_dataset_version_id.</w:t>
      </w:r>
      <w:r w:rsidR="00206B6E">
        <w:rPr>
          <w:i w:val="0"/>
          <w:iCs/>
          <w:sz w:val="18"/>
          <w:szCs w:val="18"/>
        </w:rPr>
        <w:t>”</w:t>
      </w:r>
      <w:r w:rsidRPr="00206B6E">
        <w:rPr>
          <w:i w:val="0"/>
          <w:iCs/>
          <w:sz w:val="18"/>
          <w:szCs w:val="18"/>
        </w:rPr>
        <w:t xml:space="preserve"> This pointer </w:t>
      </w:r>
      <w:r w:rsidR="00FC1A52" w:rsidRPr="00206B6E">
        <w:rPr>
          <w:i w:val="0"/>
          <w:iCs/>
          <w:sz w:val="18"/>
          <w:szCs w:val="18"/>
        </w:rPr>
        <w:t>indicates</w:t>
      </w:r>
      <w:r w:rsidRPr="00206B6E">
        <w:rPr>
          <w:i w:val="0"/>
          <w:iCs/>
          <w:sz w:val="18"/>
          <w:szCs w:val="18"/>
        </w:rPr>
        <w:t xml:space="preserve"> which dataset version should be treated as the default working dataset when a specific version is not explicitly requested.</w:t>
      </w:r>
    </w:p>
    <w:p w14:paraId="26A1A278" w14:textId="09867BF8" w:rsidR="00061481" w:rsidRDefault="00F64BE2" w:rsidP="00AF117D">
      <w:pPr>
        <w:pStyle w:val="Heading3"/>
      </w:pPr>
      <w:bookmarkStart w:id="13" w:name="_Toc228388794"/>
      <w:r>
        <w:t>Parameter exploration and charting</w:t>
      </w:r>
      <w:bookmarkEnd w:id="13"/>
    </w:p>
    <w:p w14:paraId="21E29D74"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In the Parameters page, the frontend requests the parameter list and parameter data for a selected flight test and dataset version. The backend responds with the matching dataset-scoped series.</w:t>
      </w:r>
    </w:p>
    <w:p w14:paraId="0DBF260A" w14:textId="568A3E51"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The frontend then renders time-series or correlation views. Recent work added saved parameter sets, </w:t>
      </w:r>
      <w:r w:rsidR="00F90658">
        <w:rPr>
          <w:i w:val="0"/>
          <w:iCs/>
          <w:sz w:val="18"/>
          <w:szCs w:val="18"/>
        </w:rPr>
        <w:t>favourites</w:t>
      </w:r>
      <w:r w:rsidRPr="00206B6E">
        <w:rPr>
          <w:i w:val="0"/>
          <w:iCs/>
          <w:sz w:val="18"/>
          <w:szCs w:val="18"/>
        </w:rPr>
        <w:t>, linked hover behavior, threshold overlays, event markers, compare-dataset mode, and improved PNG export.</w:t>
      </w:r>
    </w:p>
    <w:p w14:paraId="7922F844" w14:textId="27D88554"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The important architectural point is that the frontend only renders what the backend returns. Dataset scoping remains backend-controlled, while the frontend manages visual interaction and user workflow memory</w:t>
      </w:r>
      <w:r w:rsidR="00855067" w:rsidRPr="00206B6E">
        <w:rPr>
          <w:i w:val="0"/>
          <w:iCs/>
          <w:sz w:val="18"/>
          <w:szCs w:val="18"/>
        </w:rPr>
        <w:t>,</w:t>
      </w:r>
      <w:r w:rsidRPr="00206B6E">
        <w:rPr>
          <w:i w:val="0"/>
          <w:iCs/>
          <w:sz w:val="18"/>
          <w:szCs w:val="18"/>
        </w:rPr>
        <w:t xml:space="preserve"> such as favorites and saved sets.</w:t>
      </w:r>
    </w:p>
    <w:p w14:paraId="4D9B301B" w14:textId="33E628A4" w:rsidR="00061481" w:rsidRDefault="00F64BE2" w:rsidP="00AF117D">
      <w:pPr>
        <w:pStyle w:val="Heading3"/>
      </w:pPr>
      <w:bookmarkStart w:id="14" w:name="_Toc228388795"/>
      <w:r>
        <w:t>AI Standards Query and AI analysis</w:t>
      </w:r>
      <w:bookmarkEnd w:id="14"/>
    </w:p>
    <w:p w14:paraId="559148C2" w14:textId="6BBB6850"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The project has two major AI-oriented paths. The first is </w:t>
      </w:r>
      <w:r w:rsidR="00FC1A52" w:rsidRPr="00206B6E">
        <w:rPr>
          <w:i w:val="0"/>
          <w:iCs/>
          <w:sz w:val="18"/>
          <w:szCs w:val="18"/>
        </w:rPr>
        <w:t xml:space="preserve">a </w:t>
      </w:r>
      <w:r w:rsidRPr="00206B6E">
        <w:rPr>
          <w:i w:val="0"/>
          <w:iCs/>
          <w:sz w:val="18"/>
          <w:szCs w:val="18"/>
        </w:rPr>
        <w:t xml:space="preserve">document-centered query over standards and technical references. The second is flight-test-data-centered analysis tied to a flight test and </w:t>
      </w:r>
      <w:r w:rsidR="00FC1A52" w:rsidRPr="00206B6E">
        <w:rPr>
          <w:i w:val="0"/>
          <w:iCs/>
          <w:sz w:val="18"/>
          <w:szCs w:val="18"/>
        </w:rPr>
        <w:t xml:space="preserve">a </w:t>
      </w:r>
      <w:r w:rsidRPr="00206B6E">
        <w:rPr>
          <w:i w:val="0"/>
          <w:iCs/>
          <w:sz w:val="18"/>
          <w:szCs w:val="18"/>
        </w:rPr>
        <w:t>dataset version.</w:t>
      </w:r>
    </w:p>
    <w:p w14:paraId="41A12939" w14:textId="09AEEE23"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For saved flight-test analyses, the backend computes and stores an immutable analysis job. That job </w:t>
      </w:r>
      <w:r w:rsidR="00FC1A52" w:rsidRPr="00206B6E">
        <w:rPr>
          <w:i w:val="0"/>
          <w:iCs/>
          <w:sz w:val="18"/>
          <w:szCs w:val="18"/>
        </w:rPr>
        <w:t xml:space="preserve">includes provenance such as the dataset version used, model metadata, </w:t>
      </w:r>
      <w:r w:rsidRPr="00206B6E">
        <w:rPr>
          <w:i w:val="0"/>
          <w:iCs/>
          <w:sz w:val="18"/>
          <w:szCs w:val="18"/>
        </w:rPr>
        <w:t xml:space="preserve">analysis text, retrieved-source snapshots, and </w:t>
      </w:r>
      <w:r w:rsidR="00631BFC" w:rsidRPr="00206B6E">
        <w:rPr>
          <w:i w:val="0"/>
          <w:iCs/>
          <w:sz w:val="18"/>
          <w:szCs w:val="18"/>
        </w:rPr>
        <w:t>snapshot data for parameter statistics</w:t>
      </w:r>
      <w:r w:rsidRPr="00206B6E">
        <w:rPr>
          <w:i w:val="0"/>
          <w:iCs/>
          <w:sz w:val="18"/>
          <w:szCs w:val="18"/>
        </w:rPr>
        <w:t>.</w:t>
      </w:r>
    </w:p>
    <w:p w14:paraId="5EB73504"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lastRenderedPageBreak/>
        <w:t>This immutability is critical. A reopened analysis should not drift when later data changes. The saved analysis job is therefore closer to a frozen engineering artifact than to a transient chat response.</w:t>
      </w:r>
    </w:p>
    <w:p w14:paraId="3579B4F8" w14:textId="49927883" w:rsidR="00061481" w:rsidRDefault="00F64BE2" w:rsidP="00AF117D">
      <w:pPr>
        <w:pStyle w:val="Heading3"/>
      </w:pPr>
      <w:bookmarkStart w:id="15" w:name="_Toc228388796"/>
      <w:r>
        <w:t>Report / PDF export</w:t>
      </w:r>
      <w:bookmarkEnd w:id="15"/>
    </w:p>
    <w:p w14:paraId="192051C2"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When the user exports a saved analysis, the backend uses the persisted analysis job and associated provenance to build the report. The correct design principle is that export should rely on the saved job, not on recomputing live data from the database unless that is explicitly intended.</w:t>
      </w:r>
    </w:p>
    <w:p w14:paraId="07ED33C8"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This creates reproducible reports. The report reflects the chosen flight test, the chosen dataset version, and the saved analysis provenance.</w:t>
      </w:r>
    </w:p>
    <w:p w14:paraId="31E82AE4" w14:textId="29343C62" w:rsidR="00061481" w:rsidRDefault="00F64BE2" w:rsidP="00AF117D">
      <w:pPr>
        <w:pStyle w:val="Heading3"/>
      </w:pPr>
      <w:bookmarkStart w:id="16" w:name="_Toc228388797"/>
      <w:r>
        <w:t>Deletion and data integrity</w:t>
      </w:r>
      <w:bookmarkEnd w:id="16"/>
    </w:p>
    <w:p w14:paraId="32C23F40" w14:textId="615449EB"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Deletion is simple at the user level but complex internally because the database contains dependency chains. A flight test may </w:t>
      </w:r>
      <w:r w:rsidR="00855067" w:rsidRPr="00206B6E">
        <w:rPr>
          <w:i w:val="0"/>
          <w:iCs/>
          <w:sz w:val="18"/>
          <w:szCs w:val="18"/>
        </w:rPr>
        <w:t>have</w:t>
      </w:r>
      <w:r w:rsidRPr="00206B6E">
        <w:rPr>
          <w:i w:val="0"/>
          <w:iCs/>
          <w:sz w:val="18"/>
          <w:szCs w:val="18"/>
        </w:rPr>
        <w:t xml:space="preserve"> data points, dataset versions, ingestion sessions, and analysis jobs. The flight test may also point to an active dataset version, and dataset versions may point back to ingestion sessions through source_session_id.</w:t>
      </w:r>
    </w:p>
    <w:p w14:paraId="61014C98"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For that reason, deletion must follow a safe order. The backend now clears the active dataset pointer, then deletes dependent entities in foreign-key-safe order. This is a good example of how backend logic protects data integrity beyond what the frontend can see.</w:t>
      </w:r>
    </w:p>
    <w:p w14:paraId="09E454F7" w14:textId="25FD70D1" w:rsidR="00061481" w:rsidRDefault="00F64BE2" w:rsidP="00AF117D">
      <w:pPr>
        <w:pStyle w:val="Heading2"/>
      </w:pPr>
      <w:bookmarkStart w:id="17" w:name="_Toc228388798"/>
      <w:r>
        <w:t>Core backend entities and their relationships</w:t>
      </w:r>
      <w:bookmarkEnd w:id="17"/>
    </w:p>
    <w:p w14:paraId="179C30DE"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The easiest way to understand the backend is to see it as a graph of records rather than a list of files. The table below summarizes the main entities.</w:t>
      </w:r>
    </w:p>
    <w:tbl>
      <w:tblPr>
        <w:tblStyle w:val="TableGrid"/>
        <w:tblW w:w="5000" w:type="pct"/>
        <w:tblLook w:val="04A0" w:firstRow="1" w:lastRow="0" w:firstColumn="1" w:lastColumn="0" w:noHBand="0" w:noVBand="1"/>
      </w:tblPr>
      <w:tblGrid>
        <w:gridCol w:w="2051"/>
        <w:gridCol w:w="2527"/>
        <w:gridCol w:w="2843"/>
        <w:gridCol w:w="2653"/>
      </w:tblGrid>
      <w:tr w:rsidR="00061481" w:rsidRPr="006823FD" w14:paraId="20655FBA" w14:textId="77777777" w:rsidTr="003B5A73">
        <w:trPr>
          <w:tblHeader/>
        </w:trPr>
        <w:tc>
          <w:tcPr>
            <w:tcW w:w="1018" w:type="pct"/>
          </w:tcPr>
          <w:p w14:paraId="5E0B83C5" w14:textId="77777777" w:rsidR="00061481" w:rsidRPr="00283E4A" w:rsidRDefault="00F64BE2" w:rsidP="004C2D5D">
            <w:pPr>
              <w:spacing w:before="120" w:after="120" w:line="360" w:lineRule="auto"/>
              <w:jc w:val="both"/>
              <w:rPr>
                <w:sz w:val="18"/>
                <w:szCs w:val="18"/>
              </w:rPr>
            </w:pPr>
            <w:r w:rsidRPr="00283E4A">
              <w:rPr>
                <w:sz w:val="18"/>
                <w:szCs w:val="18"/>
              </w:rPr>
              <w:t>Entity</w:t>
            </w:r>
          </w:p>
        </w:tc>
        <w:tc>
          <w:tcPr>
            <w:tcW w:w="1254" w:type="pct"/>
          </w:tcPr>
          <w:p w14:paraId="7ACB1593" w14:textId="77777777" w:rsidR="00061481" w:rsidRPr="00283E4A" w:rsidRDefault="00F64BE2" w:rsidP="004C2D5D">
            <w:pPr>
              <w:spacing w:before="120" w:after="120" w:line="360" w:lineRule="auto"/>
              <w:jc w:val="both"/>
              <w:rPr>
                <w:sz w:val="18"/>
                <w:szCs w:val="18"/>
              </w:rPr>
            </w:pPr>
            <w:r w:rsidRPr="00283E4A">
              <w:rPr>
                <w:sz w:val="18"/>
                <w:szCs w:val="18"/>
              </w:rPr>
              <w:t>Purpose</w:t>
            </w:r>
          </w:p>
        </w:tc>
        <w:tc>
          <w:tcPr>
            <w:tcW w:w="1411" w:type="pct"/>
          </w:tcPr>
          <w:p w14:paraId="5C078FA7" w14:textId="77777777" w:rsidR="00061481" w:rsidRPr="00283E4A" w:rsidRDefault="00F64BE2" w:rsidP="004C2D5D">
            <w:pPr>
              <w:spacing w:before="120" w:after="120" w:line="360" w:lineRule="auto"/>
              <w:jc w:val="both"/>
              <w:rPr>
                <w:sz w:val="18"/>
                <w:szCs w:val="18"/>
              </w:rPr>
            </w:pPr>
            <w:r w:rsidRPr="00283E4A">
              <w:rPr>
                <w:sz w:val="18"/>
                <w:szCs w:val="18"/>
              </w:rPr>
              <w:t>Key links</w:t>
            </w:r>
          </w:p>
        </w:tc>
        <w:tc>
          <w:tcPr>
            <w:tcW w:w="1317" w:type="pct"/>
          </w:tcPr>
          <w:p w14:paraId="291EDF33" w14:textId="77777777" w:rsidR="00061481" w:rsidRPr="00283E4A" w:rsidRDefault="00F64BE2" w:rsidP="004C2D5D">
            <w:pPr>
              <w:spacing w:before="120" w:after="120" w:line="360" w:lineRule="auto"/>
              <w:jc w:val="both"/>
              <w:rPr>
                <w:sz w:val="18"/>
                <w:szCs w:val="18"/>
              </w:rPr>
            </w:pPr>
            <w:r w:rsidRPr="00283E4A">
              <w:rPr>
                <w:sz w:val="18"/>
                <w:szCs w:val="18"/>
              </w:rPr>
              <w:t>Why it matters</w:t>
            </w:r>
          </w:p>
        </w:tc>
      </w:tr>
      <w:tr w:rsidR="00061481" w:rsidRPr="006823FD" w14:paraId="36DE6809" w14:textId="77777777" w:rsidTr="003B5A73">
        <w:tc>
          <w:tcPr>
            <w:tcW w:w="1018" w:type="pct"/>
          </w:tcPr>
          <w:p w14:paraId="6C161EE3" w14:textId="77777777" w:rsidR="00061481" w:rsidRPr="00283E4A" w:rsidRDefault="00F64BE2" w:rsidP="004C2D5D">
            <w:pPr>
              <w:spacing w:before="120" w:after="120" w:line="360" w:lineRule="auto"/>
              <w:jc w:val="both"/>
              <w:rPr>
                <w:sz w:val="18"/>
                <w:szCs w:val="18"/>
              </w:rPr>
            </w:pPr>
            <w:r w:rsidRPr="00283E4A">
              <w:rPr>
                <w:sz w:val="18"/>
                <w:szCs w:val="18"/>
              </w:rPr>
              <w:t>User</w:t>
            </w:r>
          </w:p>
        </w:tc>
        <w:tc>
          <w:tcPr>
            <w:tcW w:w="1254" w:type="pct"/>
          </w:tcPr>
          <w:p w14:paraId="27ABCCC6" w14:textId="77777777" w:rsidR="00061481" w:rsidRPr="00283E4A" w:rsidRDefault="00F64BE2" w:rsidP="004C2D5D">
            <w:pPr>
              <w:spacing w:before="120" w:after="120" w:line="360" w:lineRule="auto"/>
              <w:jc w:val="both"/>
              <w:rPr>
                <w:sz w:val="18"/>
                <w:szCs w:val="18"/>
              </w:rPr>
            </w:pPr>
            <w:r w:rsidRPr="00283E4A">
              <w:rPr>
                <w:sz w:val="18"/>
                <w:szCs w:val="18"/>
              </w:rPr>
              <w:t>Owns and authenticates application activity</w:t>
            </w:r>
          </w:p>
        </w:tc>
        <w:tc>
          <w:tcPr>
            <w:tcW w:w="1411" w:type="pct"/>
          </w:tcPr>
          <w:p w14:paraId="04DB8766" w14:textId="0E566C3D" w:rsidR="00061481" w:rsidRPr="00283E4A" w:rsidRDefault="00FD4EA4" w:rsidP="004C2D5D">
            <w:pPr>
              <w:spacing w:before="120" w:after="120" w:line="360" w:lineRule="auto"/>
              <w:jc w:val="both"/>
              <w:rPr>
                <w:sz w:val="18"/>
                <w:szCs w:val="18"/>
              </w:rPr>
            </w:pPr>
            <w:proofErr w:type="gramStart"/>
            <w:r w:rsidRPr="00283E4A">
              <w:rPr>
                <w:sz w:val="18"/>
                <w:szCs w:val="18"/>
              </w:rPr>
              <w:t>Flight-test</w:t>
            </w:r>
            <w:proofErr w:type="gramEnd"/>
            <w:r w:rsidR="00F64BE2" w:rsidRPr="00283E4A">
              <w:rPr>
                <w:sz w:val="18"/>
                <w:szCs w:val="18"/>
              </w:rPr>
              <w:t xml:space="preserve">, Document, </w:t>
            </w:r>
            <w:r w:rsidRPr="00283E4A">
              <w:rPr>
                <w:sz w:val="18"/>
                <w:szCs w:val="18"/>
              </w:rPr>
              <w:t>Ingestion Session</w:t>
            </w:r>
            <w:r w:rsidR="00F64BE2" w:rsidRPr="00283E4A">
              <w:rPr>
                <w:sz w:val="18"/>
                <w:szCs w:val="18"/>
              </w:rPr>
              <w:t xml:space="preserve">, </w:t>
            </w:r>
            <w:r w:rsidRPr="00283E4A">
              <w:rPr>
                <w:sz w:val="18"/>
                <w:szCs w:val="18"/>
              </w:rPr>
              <w:t>Analysis Job</w:t>
            </w:r>
          </w:p>
        </w:tc>
        <w:tc>
          <w:tcPr>
            <w:tcW w:w="1317" w:type="pct"/>
          </w:tcPr>
          <w:p w14:paraId="74E601C2" w14:textId="77777777" w:rsidR="00061481" w:rsidRPr="00283E4A" w:rsidRDefault="00F64BE2" w:rsidP="004C2D5D">
            <w:pPr>
              <w:spacing w:before="120" w:after="120" w:line="360" w:lineRule="auto"/>
              <w:jc w:val="both"/>
              <w:rPr>
                <w:sz w:val="18"/>
                <w:szCs w:val="18"/>
              </w:rPr>
            </w:pPr>
            <w:r w:rsidRPr="00283E4A">
              <w:rPr>
                <w:sz w:val="18"/>
                <w:szCs w:val="18"/>
              </w:rPr>
              <w:t>Defines tenancy and access scope</w:t>
            </w:r>
          </w:p>
        </w:tc>
      </w:tr>
      <w:tr w:rsidR="00061481" w:rsidRPr="006823FD" w14:paraId="47762FE0" w14:textId="77777777" w:rsidTr="003B5A73">
        <w:tc>
          <w:tcPr>
            <w:tcW w:w="1018" w:type="pct"/>
          </w:tcPr>
          <w:p w14:paraId="0D4A0527"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FlightTest</w:t>
            </w:r>
            <w:proofErr w:type="spellEnd"/>
          </w:p>
        </w:tc>
        <w:tc>
          <w:tcPr>
            <w:tcW w:w="1254" w:type="pct"/>
          </w:tcPr>
          <w:p w14:paraId="6BB46183" w14:textId="77777777" w:rsidR="00061481" w:rsidRPr="00283E4A" w:rsidRDefault="00F64BE2" w:rsidP="004C2D5D">
            <w:pPr>
              <w:spacing w:before="120" w:after="120" w:line="360" w:lineRule="auto"/>
              <w:jc w:val="both"/>
              <w:rPr>
                <w:sz w:val="18"/>
                <w:szCs w:val="18"/>
              </w:rPr>
            </w:pPr>
            <w:r w:rsidRPr="00283E4A">
              <w:rPr>
                <w:sz w:val="18"/>
                <w:szCs w:val="18"/>
              </w:rPr>
              <w:t>Top-level engineering test record</w:t>
            </w:r>
          </w:p>
        </w:tc>
        <w:tc>
          <w:tcPr>
            <w:tcW w:w="1411" w:type="pct"/>
          </w:tcPr>
          <w:p w14:paraId="020DCF36"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created_by_id</w:t>
            </w:r>
            <w:proofErr w:type="spellEnd"/>
            <w:r w:rsidRPr="00283E4A">
              <w:rPr>
                <w:sz w:val="18"/>
                <w:szCs w:val="18"/>
              </w:rPr>
              <w:t>, active_dataset_version_id</w:t>
            </w:r>
          </w:p>
        </w:tc>
        <w:tc>
          <w:tcPr>
            <w:tcW w:w="1317" w:type="pct"/>
          </w:tcPr>
          <w:p w14:paraId="66D2FE64" w14:textId="77777777" w:rsidR="00061481" w:rsidRPr="00283E4A" w:rsidRDefault="00F64BE2" w:rsidP="004C2D5D">
            <w:pPr>
              <w:spacing w:before="120" w:after="120" w:line="360" w:lineRule="auto"/>
              <w:jc w:val="both"/>
              <w:rPr>
                <w:sz w:val="18"/>
                <w:szCs w:val="18"/>
              </w:rPr>
            </w:pPr>
            <w:r w:rsidRPr="00283E4A">
              <w:rPr>
                <w:sz w:val="18"/>
                <w:szCs w:val="18"/>
              </w:rPr>
              <w:t>Container for all test-specific data</w:t>
            </w:r>
          </w:p>
        </w:tc>
      </w:tr>
      <w:tr w:rsidR="00061481" w:rsidRPr="006823FD" w14:paraId="268E9F7E" w14:textId="77777777" w:rsidTr="003B5A73">
        <w:tc>
          <w:tcPr>
            <w:tcW w:w="1018" w:type="pct"/>
          </w:tcPr>
          <w:p w14:paraId="1C178449"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DatasetVersion</w:t>
            </w:r>
            <w:proofErr w:type="spellEnd"/>
          </w:p>
        </w:tc>
        <w:tc>
          <w:tcPr>
            <w:tcW w:w="1254" w:type="pct"/>
          </w:tcPr>
          <w:p w14:paraId="4D3AAB2D" w14:textId="77777777" w:rsidR="00061481" w:rsidRPr="00283E4A" w:rsidRDefault="00F64BE2" w:rsidP="004C2D5D">
            <w:pPr>
              <w:spacing w:before="120" w:after="120" w:line="360" w:lineRule="auto"/>
              <w:jc w:val="both"/>
              <w:rPr>
                <w:sz w:val="18"/>
                <w:szCs w:val="18"/>
              </w:rPr>
            </w:pPr>
            <w:r w:rsidRPr="00283E4A">
              <w:rPr>
                <w:sz w:val="18"/>
                <w:szCs w:val="18"/>
              </w:rPr>
              <w:t>Immutable upload version under a flight test</w:t>
            </w:r>
          </w:p>
        </w:tc>
        <w:tc>
          <w:tcPr>
            <w:tcW w:w="1411" w:type="pct"/>
          </w:tcPr>
          <w:p w14:paraId="5EC5C233"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flight_test_id</w:t>
            </w:r>
            <w:proofErr w:type="spellEnd"/>
            <w:r w:rsidRPr="00283E4A">
              <w:rPr>
                <w:sz w:val="18"/>
                <w:szCs w:val="18"/>
              </w:rPr>
              <w:t>, source_session_id</w:t>
            </w:r>
          </w:p>
        </w:tc>
        <w:tc>
          <w:tcPr>
            <w:tcW w:w="1317" w:type="pct"/>
          </w:tcPr>
          <w:p w14:paraId="63B80B19" w14:textId="77777777" w:rsidR="00061481" w:rsidRPr="00283E4A" w:rsidRDefault="00F64BE2" w:rsidP="004C2D5D">
            <w:pPr>
              <w:spacing w:before="120" w:after="120" w:line="360" w:lineRule="auto"/>
              <w:jc w:val="both"/>
              <w:rPr>
                <w:sz w:val="18"/>
                <w:szCs w:val="18"/>
              </w:rPr>
            </w:pPr>
            <w:r w:rsidRPr="00283E4A">
              <w:rPr>
                <w:sz w:val="18"/>
                <w:szCs w:val="18"/>
              </w:rPr>
              <w:t>Enables auditability and compare-dataset logic</w:t>
            </w:r>
          </w:p>
        </w:tc>
      </w:tr>
      <w:tr w:rsidR="00061481" w:rsidRPr="006823FD" w14:paraId="05B0500B" w14:textId="77777777" w:rsidTr="003B5A73">
        <w:tc>
          <w:tcPr>
            <w:tcW w:w="1018" w:type="pct"/>
          </w:tcPr>
          <w:p w14:paraId="48895D58"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IngestionSession</w:t>
            </w:r>
            <w:proofErr w:type="spellEnd"/>
          </w:p>
        </w:tc>
        <w:tc>
          <w:tcPr>
            <w:tcW w:w="1254" w:type="pct"/>
          </w:tcPr>
          <w:p w14:paraId="58CED820" w14:textId="77777777" w:rsidR="00061481" w:rsidRPr="00283E4A" w:rsidRDefault="00F64BE2" w:rsidP="004C2D5D">
            <w:pPr>
              <w:spacing w:before="120" w:after="120" w:line="360" w:lineRule="auto"/>
              <w:jc w:val="both"/>
              <w:rPr>
                <w:sz w:val="18"/>
                <w:szCs w:val="18"/>
              </w:rPr>
            </w:pPr>
            <w:r w:rsidRPr="00283E4A">
              <w:rPr>
                <w:sz w:val="18"/>
                <w:szCs w:val="18"/>
              </w:rPr>
              <w:t>Operational record of an upload</w:t>
            </w:r>
          </w:p>
        </w:tc>
        <w:tc>
          <w:tcPr>
            <w:tcW w:w="1411" w:type="pct"/>
          </w:tcPr>
          <w:p w14:paraId="124637B1"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flight_test_id</w:t>
            </w:r>
            <w:proofErr w:type="spellEnd"/>
            <w:r w:rsidRPr="00283E4A">
              <w:rPr>
                <w:sz w:val="18"/>
                <w:szCs w:val="18"/>
              </w:rPr>
              <w:t xml:space="preserve">, </w:t>
            </w:r>
            <w:proofErr w:type="spellStart"/>
            <w:r w:rsidRPr="00283E4A">
              <w:rPr>
                <w:sz w:val="18"/>
                <w:szCs w:val="18"/>
              </w:rPr>
              <w:t>dataset_version_id</w:t>
            </w:r>
            <w:proofErr w:type="spellEnd"/>
          </w:p>
        </w:tc>
        <w:tc>
          <w:tcPr>
            <w:tcW w:w="1317" w:type="pct"/>
          </w:tcPr>
          <w:p w14:paraId="2AD342A4" w14:textId="77777777" w:rsidR="00061481" w:rsidRPr="00283E4A" w:rsidRDefault="00F64BE2" w:rsidP="004C2D5D">
            <w:pPr>
              <w:spacing w:before="120" w:after="120" w:line="360" w:lineRule="auto"/>
              <w:jc w:val="both"/>
              <w:rPr>
                <w:sz w:val="18"/>
                <w:szCs w:val="18"/>
              </w:rPr>
            </w:pPr>
            <w:r w:rsidRPr="00283E4A">
              <w:rPr>
                <w:sz w:val="18"/>
                <w:szCs w:val="18"/>
              </w:rPr>
              <w:t>Captures processing state and failures</w:t>
            </w:r>
          </w:p>
        </w:tc>
      </w:tr>
      <w:tr w:rsidR="00061481" w:rsidRPr="006823FD" w14:paraId="66B6BC54" w14:textId="77777777" w:rsidTr="003B5A73">
        <w:tc>
          <w:tcPr>
            <w:tcW w:w="1018" w:type="pct"/>
          </w:tcPr>
          <w:p w14:paraId="57FB6DE4" w14:textId="77777777" w:rsidR="00061481" w:rsidRPr="00283E4A" w:rsidRDefault="00F64BE2" w:rsidP="004C2D5D">
            <w:pPr>
              <w:spacing w:before="120" w:after="120" w:line="360" w:lineRule="auto"/>
              <w:jc w:val="both"/>
              <w:rPr>
                <w:sz w:val="18"/>
                <w:szCs w:val="18"/>
              </w:rPr>
            </w:pPr>
            <w:r w:rsidRPr="00283E4A">
              <w:rPr>
                <w:sz w:val="18"/>
                <w:szCs w:val="18"/>
              </w:rPr>
              <w:t>DataPoint</w:t>
            </w:r>
          </w:p>
        </w:tc>
        <w:tc>
          <w:tcPr>
            <w:tcW w:w="1254" w:type="pct"/>
          </w:tcPr>
          <w:p w14:paraId="63B3B0FF" w14:textId="77777777" w:rsidR="00061481" w:rsidRPr="00283E4A" w:rsidRDefault="00F64BE2" w:rsidP="004C2D5D">
            <w:pPr>
              <w:spacing w:before="120" w:after="120" w:line="360" w:lineRule="auto"/>
              <w:jc w:val="both"/>
              <w:rPr>
                <w:sz w:val="18"/>
                <w:szCs w:val="18"/>
              </w:rPr>
            </w:pPr>
            <w:r w:rsidRPr="00283E4A">
              <w:rPr>
                <w:sz w:val="18"/>
                <w:szCs w:val="18"/>
              </w:rPr>
              <w:t>Time-series measurement value</w:t>
            </w:r>
          </w:p>
        </w:tc>
        <w:tc>
          <w:tcPr>
            <w:tcW w:w="1411" w:type="pct"/>
          </w:tcPr>
          <w:p w14:paraId="7F9A196C"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flight_test_id</w:t>
            </w:r>
            <w:proofErr w:type="spellEnd"/>
            <w:r w:rsidRPr="00283E4A">
              <w:rPr>
                <w:sz w:val="18"/>
                <w:szCs w:val="18"/>
              </w:rPr>
              <w:t xml:space="preserve">, </w:t>
            </w:r>
            <w:proofErr w:type="spellStart"/>
            <w:r w:rsidRPr="00283E4A">
              <w:rPr>
                <w:sz w:val="18"/>
                <w:szCs w:val="18"/>
              </w:rPr>
              <w:t>parameter_id</w:t>
            </w:r>
            <w:proofErr w:type="spellEnd"/>
            <w:r w:rsidRPr="00283E4A">
              <w:rPr>
                <w:sz w:val="18"/>
                <w:szCs w:val="18"/>
              </w:rPr>
              <w:t xml:space="preserve">, </w:t>
            </w:r>
            <w:proofErr w:type="spellStart"/>
            <w:r w:rsidRPr="00283E4A">
              <w:rPr>
                <w:sz w:val="18"/>
                <w:szCs w:val="18"/>
              </w:rPr>
              <w:t>dataset_version_id</w:t>
            </w:r>
            <w:proofErr w:type="spellEnd"/>
          </w:p>
        </w:tc>
        <w:tc>
          <w:tcPr>
            <w:tcW w:w="1317" w:type="pct"/>
          </w:tcPr>
          <w:p w14:paraId="55CE4EED" w14:textId="77777777" w:rsidR="00061481" w:rsidRPr="00283E4A" w:rsidRDefault="00F64BE2" w:rsidP="004C2D5D">
            <w:pPr>
              <w:spacing w:before="120" w:after="120" w:line="360" w:lineRule="auto"/>
              <w:jc w:val="both"/>
              <w:rPr>
                <w:sz w:val="18"/>
                <w:szCs w:val="18"/>
              </w:rPr>
            </w:pPr>
            <w:r w:rsidRPr="00283E4A">
              <w:rPr>
                <w:sz w:val="18"/>
                <w:szCs w:val="18"/>
              </w:rPr>
              <w:t>Main source for charts and stats</w:t>
            </w:r>
          </w:p>
        </w:tc>
      </w:tr>
      <w:tr w:rsidR="00061481" w:rsidRPr="006823FD" w14:paraId="0A820FB8" w14:textId="77777777" w:rsidTr="003B5A73">
        <w:tc>
          <w:tcPr>
            <w:tcW w:w="1018" w:type="pct"/>
          </w:tcPr>
          <w:p w14:paraId="0B63C161" w14:textId="77777777" w:rsidR="00061481" w:rsidRPr="00283E4A" w:rsidRDefault="00F64BE2" w:rsidP="004C2D5D">
            <w:pPr>
              <w:spacing w:before="120" w:after="120" w:line="360" w:lineRule="auto"/>
              <w:jc w:val="both"/>
              <w:rPr>
                <w:sz w:val="18"/>
                <w:szCs w:val="18"/>
              </w:rPr>
            </w:pPr>
            <w:proofErr w:type="spellStart"/>
            <w:r w:rsidRPr="00283E4A">
              <w:rPr>
                <w:sz w:val="18"/>
                <w:szCs w:val="18"/>
              </w:rPr>
              <w:lastRenderedPageBreak/>
              <w:t>TestParameter</w:t>
            </w:r>
            <w:proofErr w:type="spellEnd"/>
          </w:p>
        </w:tc>
        <w:tc>
          <w:tcPr>
            <w:tcW w:w="1254" w:type="pct"/>
          </w:tcPr>
          <w:p w14:paraId="0CFE5812" w14:textId="77777777" w:rsidR="00061481" w:rsidRPr="00283E4A" w:rsidRDefault="00F64BE2" w:rsidP="004C2D5D">
            <w:pPr>
              <w:spacing w:before="120" w:after="120" w:line="360" w:lineRule="auto"/>
              <w:jc w:val="both"/>
              <w:rPr>
                <w:sz w:val="18"/>
                <w:szCs w:val="18"/>
              </w:rPr>
            </w:pPr>
            <w:r w:rsidRPr="00283E4A">
              <w:rPr>
                <w:sz w:val="18"/>
                <w:szCs w:val="18"/>
              </w:rPr>
              <w:t>Parameter definition and unit metadata</w:t>
            </w:r>
          </w:p>
        </w:tc>
        <w:tc>
          <w:tcPr>
            <w:tcW w:w="1411" w:type="pct"/>
          </w:tcPr>
          <w:p w14:paraId="14855600" w14:textId="56E23FDD" w:rsidR="00061481" w:rsidRPr="00283E4A" w:rsidRDefault="00F64BE2" w:rsidP="004C2D5D">
            <w:pPr>
              <w:spacing w:before="120" w:after="120" w:line="360" w:lineRule="auto"/>
              <w:jc w:val="both"/>
              <w:rPr>
                <w:sz w:val="18"/>
                <w:szCs w:val="18"/>
              </w:rPr>
            </w:pPr>
            <w:r w:rsidRPr="00283E4A">
              <w:rPr>
                <w:sz w:val="18"/>
                <w:szCs w:val="18"/>
              </w:rPr>
              <w:t xml:space="preserve">Referenced by </w:t>
            </w:r>
            <w:r w:rsidR="00FD4EA4" w:rsidRPr="00283E4A">
              <w:rPr>
                <w:sz w:val="18"/>
                <w:szCs w:val="18"/>
              </w:rPr>
              <w:t>Datapoint</w:t>
            </w:r>
          </w:p>
        </w:tc>
        <w:tc>
          <w:tcPr>
            <w:tcW w:w="1317" w:type="pct"/>
          </w:tcPr>
          <w:p w14:paraId="5A40FEF6" w14:textId="77777777" w:rsidR="00061481" w:rsidRPr="00283E4A" w:rsidRDefault="00F64BE2" w:rsidP="004C2D5D">
            <w:pPr>
              <w:spacing w:before="120" w:after="120" w:line="360" w:lineRule="auto"/>
              <w:jc w:val="both"/>
              <w:rPr>
                <w:sz w:val="18"/>
                <w:szCs w:val="18"/>
              </w:rPr>
            </w:pPr>
            <w:r w:rsidRPr="00283E4A">
              <w:rPr>
                <w:sz w:val="18"/>
                <w:szCs w:val="18"/>
              </w:rPr>
              <w:t>Allows parameter naming and unit consistency</w:t>
            </w:r>
          </w:p>
        </w:tc>
      </w:tr>
      <w:tr w:rsidR="00061481" w:rsidRPr="006823FD" w14:paraId="7756D91C" w14:textId="77777777" w:rsidTr="003B5A73">
        <w:tc>
          <w:tcPr>
            <w:tcW w:w="1018" w:type="pct"/>
          </w:tcPr>
          <w:p w14:paraId="3AA1ABFC"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AnalysisJob</w:t>
            </w:r>
            <w:proofErr w:type="spellEnd"/>
          </w:p>
        </w:tc>
        <w:tc>
          <w:tcPr>
            <w:tcW w:w="1254" w:type="pct"/>
          </w:tcPr>
          <w:p w14:paraId="674FA77B" w14:textId="77777777" w:rsidR="00061481" w:rsidRPr="00283E4A" w:rsidRDefault="00F64BE2" w:rsidP="004C2D5D">
            <w:pPr>
              <w:spacing w:before="120" w:after="120" w:line="360" w:lineRule="auto"/>
              <w:jc w:val="both"/>
              <w:rPr>
                <w:sz w:val="18"/>
                <w:szCs w:val="18"/>
              </w:rPr>
            </w:pPr>
            <w:r w:rsidRPr="00283E4A">
              <w:rPr>
                <w:sz w:val="18"/>
                <w:szCs w:val="18"/>
              </w:rPr>
              <w:t>Immutable saved AI analysis artifact</w:t>
            </w:r>
          </w:p>
        </w:tc>
        <w:tc>
          <w:tcPr>
            <w:tcW w:w="1411" w:type="pct"/>
          </w:tcPr>
          <w:p w14:paraId="75D8F7B7"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flight_test_id</w:t>
            </w:r>
            <w:proofErr w:type="spellEnd"/>
            <w:r w:rsidRPr="00283E4A">
              <w:rPr>
                <w:sz w:val="18"/>
                <w:szCs w:val="18"/>
              </w:rPr>
              <w:t xml:space="preserve">, </w:t>
            </w:r>
            <w:proofErr w:type="spellStart"/>
            <w:r w:rsidRPr="00283E4A">
              <w:rPr>
                <w:sz w:val="18"/>
                <w:szCs w:val="18"/>
              </w:rPr>
              <w:t>dataset_version_id</w:t>
            </w:r>
            <w:proofErr w:type="spellEnd"/>
            <w:r w:rsidRPr="00283E4A">
              <w:rPr>
                <w:sz w:val="18"/>
                <w:szCs w:val="18"/>
              </w:rPr>
              <w:t xml:space="preserve">, </w:t>
            </w:r>
            <w:proofErr w:type="spellStart"/>
            <w:r w:rsidRPr="00283E4A">
              <w:rPr>
                <w:sz w:val="18"/>
                <w:szCs w:val="18"/>
              </w:rPr>
              <w:t>created_by_id</w:t>
            </w:r>
            <w:proofErr w:type="spellEnd"/>
          </w:p>
        </w:tc>
        <w:tc>
          <w:tcPr>
            <w:tcW w:w="1317" w:type="pct"/>
          </w:tcPr>
          <w:p w14:paraId="1FA4261D" w14:textId="77777777" w:rsidR="00061481" w:rsidRPr="00283E4A" w:rsidRDefault="00F64BE2" w:rsidP="004C2D5D">
            <w:pPr>
              <w:spacing w:before="120" w:after="120" w:line="360" w:lineRule="auto"/>
              <w:jc w:val="both"/>
              <w:rPr>
                <w:sz w:val="18"/>
                <w:szCs w:val="18"/>
              </w:rPr>
            </w:pPr>
            <w:r w:rsidRPr="00283E4A">
              <w:rPr>
                <w:sz w:val="18"/>
                <w:szCs w:val="18"/>
              </w:rPr>
              <w:t>Preserves reproducible AI outputs</w:t>
            </w:r>
          </w:p>
        </w:tc>
      </w:tr>
      <w:tr w:rsidR="00061481" w:rsidRPr="006823FD" w14:paraId="33B57B50" w14:textId="77777777" w:rsidTr="003B5A73">
        <w:tc>
          <w:tcPr>
            <w:tcW w:w="1018" w:type="pct"/>
          </w:tcPr>
          <w:p w14:paraId="59D3F850" w14:textId="77777777" w:rsidR="00061481" w:rsidRPr="00283E4A" w:rsidRDefault="00F64BE2" w:rsidP="004C2D5D">
            <w:pPr>
              <w:spacing w:before="120" w:after="120" w:line="360" w:lineRule="auto"/>
              <w:jc w:val="both"/>
              <w:rPr>
                <w:sz w:val="18"/>
                <w:szCs w:val="18"/>
              </w:rPr>
            </w:pPr>
            <w:r w:rsidRPr="00283E4A">
              <w:rPr>
                <w:sz w:val="18"/>
                <w:szCs w:val="18"/>
              </w:rPr>
              <w:t>Document</w:t>
            </w:r>
          </w:p>
        </w:tc>
        <w:tc>
          <w:tcPr>
            <w:tcW w:w="1254" w:type="pct"/>
          </w:tcPr>
          <w:p w14:paraId="33E9F9B1" w14:textId="77777777" w:rsidR="00061481" w:rsidRPr="00283E4A" w:rsidRDefault="00F64BE2" w:rsidP="004C2D5D">
            <w:pPr>
              <w:spacing w:before="120" w:after="120" w:line="360" w:lineRule="auto"/>
              <w:jc w:val="both"/>
              <w:rPr>
                <w:sz w:val="18"/>
                <w:szCs w:val="18"/>
              </w:rPr>
            </w:pPr>
            <w:r w:rsidRPr="00283E4A">
              <w:rPr>
                <w:sz w:val="18"/>
                <w:szCs w:val="18"/>
              </w:rPr>
              <w:t>Uploaded engineering reference file</w:t>
            </w:r>
          </w:p>
        </w:tc>
        <w:tc>
          <w:tcPr>
            <w:tcW w:w="1411" w:type="pct"/>
          </w:tcPr>
          <w:p w14:paraId="321CD2F8"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uploaded_by_id</w:t>
            </w:r>
            <w:proofErr w:type="spellEnd"/>
          </w:p>
        </w:tc>
        <w:tc>
          <w:tcPr>
            <w:tcW w:w="1317" w:type="pct"/>
          </w:tcPr>
          <w:p w14:paraId="16D63B81" w14:textId="77777777" w:rsidR="00061481" w:rsidRPr="00283E4A" w:rsidRDefault="00F64BE2" w:rsidP="004C2D5D">
            <w:pPr>
              <w:spacing w:before="120" w:after="120" w:line="360" w:lineRule="auto"/>
              <w:jc w:val="both"/>
              <w:rPr>
                <w:sz w:val="18"/>
                <w:szCs w:val="18"/>
              </w:rPr>
            </w:pPr>
            <w:r w:rsidRPr="00283E4A">
              <w:rPr>
                <w:sz w:val="18"/>
                <w:szCs w:val="18"/>
              </w:rPr>
              <w:t>RAG source container</w:t>
            </w:r>
          </w:p>
        </w:tc>
      </w:tr>
      <w:tr w:rsidR="00061481" w:rsidRPr="006823FD" w14:paraId="31500E76" w14:textId="77777777" w:rsidTr="003B5A73">
        <w:tc>
          <w:tcPr>
            <w:tcW w:w="1018" w:type="pct"/>
          </w:tcPr>
          <w:p w14:paraId="54486F6C"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DocumentChunk</w:t>
            </w:r>
            <w:proofErr w:type="spellEnd"/>
          </w:p>
        </w:tc>
        <w:tc>
          <w:tcPr>
            <w:tcW w:w="1254" w:type="pct"/>
          </w:tcPr>
          <w:p w14:paraId="79E76762" w14:textId="77777777" w:rsidR="00061481" w:rsidRPr="00283E4A" w:rsidRDefault="00F64BE2" w:rsidP="004C2D5D">
            <w:pPr>
              <w:spacing w:before="120" w:after="120" w:line="360" w:lineRule="auto"/>
              <w:jc w:val="both"/>
              <w:rPr>
                <w:sz w:val="18"/>
                <w:szCs w:val="18"/>
              </w:rPr>
            </w:pPr>
            <w:r w:rsidRPr="00283E4A">
              <w:rPr>
                <w:sz w:val="18"/>
                <w:szCs w:val="18"/>
              </w:rPr>
              <w:t>Searchable chunk of a document</w:t>
            </w:r>
          </w:p>
        </w:tc>
        <w:tc>
          <w:tcPr>
            <w:tcW w:w="1411" w:type="pct"/>
          </w:tcPr>
          <w:p w14:paraId="3D76230C" w14:textId="77777777" w:rsidR="00061481" w:rsidRPr="00283E4A" w:rsidRDefault="00F64BE2" w:rsidP="004C2D5D">
            <w:pPr>
              <w:spacing w:before="120" w:after="120" w:line="360" w:lineRule="auto"/>
              <w:jc w:val="both"/>
              <w:rPr>
                <w:sz w:val="18"/>
                <w:szCs w:val="18"/>
              </w:rPr>
            </w:pPr>
            <w:proofErr w:type="spellStart"/>
            <w:r w:rsidRPr="00283E4A">
              <w:rPr>
                <w:sz w:val="18"/>
                <w:szCs w:val="18"/>
              </w:rPr>
              <w:t>document_id</w:t>
            </w:r>
            <w:proofErr w:type="spellEnd"/>
          </w:p>
        </w:tc>
        <w:tc>
          <w:tcPr>
            <w:tcW w:w="1317" w:type="pct"/>
          </w:tcPr>
          <w:p w14:paraId="782B545B" w14:textId="77777777" w:rsidR="00061481" w:rsidRPr="00283E4A" w:rsidRDefault="00F64BE2" w:rsidP="004C2D5D">
            <w:pPr>
              <w:spacing w:before="120" w:after="120" w:line="360" w:lineRule="auto"/>
              <w:jc w:val="both"/>
              <w:rPr>
                <w:sz w:val="18"/>
                <w:szCs w:val="18"/>
              </w:rPr>
            </w:pPr>
            <w:r w:rsidRPr="00283E4A">
              <w:rPr>
                <w:sz w:val="18"/>
                <w:szCs w:val="18"/>
              </w:rPr>
              <w:t>Used in retrieval and citation support</w:t>
            </w:r>
          </w:p>
        </w:tc>
      </w:tr>
    </w:tbl>
    <w:p w14:paraId="7CA1DF05" w14:textId="77777777" w:rsidR="006823FD" w:rsidRDefault="006823FD" w:rsidP="004C2D5D">
      <w:pPr>
        <w:spacing w:before="120" w:after="120" w:line="360" w:lineRule="auto"/>
        <w:jc w:val="both"/>
      </w:pPr>
    </w:p>
    <w:p w14:paraId="3FB1EDAC" w14:textId="77777777" w:rsidR="00061481" w:rsidRDefault="00F64BE2" w:rsidP="004C2D5D">
      <w:pPr>
        <w:pStyle w:val="Heading3"/>
        <w:spacing w:before="120" w:after="120" w:line="360" w:lineRule="auto"/>
        <w:jc w:val="both"/>
      </w:pPr>
      <w:bookmarkStart w:id="18" w:name="_Toc228388799"/>
      <w:r>
        <w:t>Simple relationship chain example:</w:t>
      </w:r>
      <w:bookmarkEnd w:id="18"/>
    </w:p>
    <w:p w14:paraId="27F7A4CB" w14:textId="77777777" w:rsidR="00061481" w:rsidRPr="00206B6E" w:rsidRDefault="00F64BE2" w:rsidP="00206B6E">
      <w:pPr>
        <w:pStyle w:val="SubtitleFT"/>
        <w:numPr>
          <w:ilvl w:val="0"/>
          <w:numId w:val="50"/>
        </w:numPr>
        <w:spacing w:before="120" w:after="120" w:line="360" w:lineRule="auto"/>
        <w:jc w:val="both"/>
        <w:rPr>
          <w:i w:val="0"/>
          <w:iCs/>
          <w:sz w:val="18"/>
          <w:szCs w:val="18"/>
        </w:rPr>
      </w:pPr>
      <w:r w:rsidRPr="00206B6E">
        <w:rPr>
          <w:i w:val="0"/>
          <w:iCs/>
          <w:sz w:val="18"/>
          <w:szCs w:val="18"/>
        </w:rPr>
        <w:t>A user owns a flight test.</w:t>
      </w:r>
    </w:p>
    <w:p w14:paraId="6279DA42" w14:textId="77777777" w:rsidR="00061481" w:rsidRPr="00206B6E" w:rsidRDefault="00F64BE2" w:rsidP="00206B6E">
      <w:pPr>
        <w:pStyle w:val="SubtitleFT"/>
        <w:numPr>
          <w:ilvl w:val="0"/>
          <w:numId w:val="50"/>
        </w:numPr>
        <w:spacing w:before="120" w:after="120" w:line="360" w:lineRule="auto"/>
        <w:jc w:val="both"/>
        <w:rPr>
          <w:i w:val="0"/>
          <w:iCs/>
          <w:sz w:val="18"/>
          <w:szCs w:val="18"/>
        </w:rPr>
      </w:pPr>
      <w:r w:rsidRPr="00206B6E">
        <w:rPr>
          <w:i w:val="0"/>
          <w:iCs/>
          <w:sz w:val="18"/>
          <w:szCs w:val="18"/>
        </w:rPr>
        <w:t>A flight test contains dataset versions.</w:t>
      </w:r>
    </w:p>
    <w:p w14:paraId="77B6FFFF" w14:textId="77777777" w:rsidR="00061481" w:rsidRPr="00206B6E" w:rsidRDefault="00F64BE2" w:rsidP="00206B6E">
      <w:pPr>
        <w:pStyle w:val="SubtitleFT"/>
        <w:numPr>
          <w:ilvl w:val="0"/>
          <w:numId w:val="50"/>
        </w:numPr>
        <w:spacing w:before="120" w:after="120" w:line="360" w:lineRule="auto"/>
        <w:jc w:val="both"/>
        <w:rPr>
          <w:i w:val="0"/>
          <w:iCs/>
          <w:sz w:val="18"/>
          <w:szCs w:val="18"/>
        </w:rPr>
      </w:pPr>
      <w:r w:rsidRPr="00206B6E">
        <w:rPr>
          <w:i w:val="0"/>
          <w:iCs/>
          <w:sz w:val="18"/>
          <w:szCs w:val="18"/>
        </w:rPr>
        <w:t>A dataset version originates from an ingestion session.</w:t>
      </w:r>
    </w:p>
    <w:p w14:paraId="4287DAAA" w14:textId="77777777" w:rsidR="00061481" w:rsidRPr="00206B6E" w:rsidRDefault="00F64BE2" w:rsidP="00206B6E">
      <w:pPr>
        <w:pStyle w:val="SubtitleFT"/>
        <w:numPr>
          <w:ilvl w:val="0"/>
          <w:numId w:val="50"/>
        </w:numPr>
        <w:spacing w:before="120" w:after="120" w:line="360" w:lineRule="auto"/>
        <w:jc w:val="both"/>
        <w:rPr>
          <w:i w:val="0"/>
          <w:iCs/>
          <w:sz w:val="18"/>
          <w:szCs w:val="18"/>
        </w:rPr>
      </w:pPr>
      <w:r w:rsidRPr="00206B6E">
        <w:rPr>
          <w:i w:val="0"/>
          <w:iCs/>
          <w:sz w:val="18"/>
          <w:szCs w:val="18"/>
        </w:rPr>
        <w:t xml:space="preserve">A </w:t>
      </w:r>
      <w:proofErr w:type="gramStart"/>
      <w:r w:rsidRPr="00206B6E">
        <w:rPr>
          <w:i w:val="0"/>
          <w:iCs/>
          <w:sz w:val="18"/>
          <w:szCs w:val="18"/>
        </w:rPr>
        <w:t>dataset version</w:t>
      </w:r>
      <w:proofErr w:type="gramEnd"/>
      <w:r w:rsidRPr="00206B6E">
        <w:rPr>
          <w:i w:val="0"/>
          <w:iCs/>
          <w:sz w:val="18"/>
          <w:szCs w:val="18"/>
        </w:rPr>
        <w:t xml:space="preserve"> contains data points.</w:t>
      </w:r>
    </w:p>
    <w:p w14:paraId="70DC7D80" w14:textId="77777777" w:rsidR="00061481" w:rsidRPr="00206B6E" w:rsidRDefault="00F64BE2" w:rsidP="00206B6E">
      <w:pPr>
        <w:pStyle w:val="SubtitleFT"/>
        <w:numPr>
          <w:ilvl w:val="0"/>
          <w:numId w:val="50"/>
        </w:numPr>
        <w:spacing w:before="120" w:after="120" w:line="360" w:lineRule="auto"/>
        <w:jc w:val="both"/>
        <w:rPr>
          <w:i w:val="0"/>
          <w:iCs/>
          <w:sz w:val="18"/>
          <w:szCs w:val="18"/>
        </w:rPr>
      </w:pPr>
      <w:r w:rsidRPr="00206B6E">
        <w:rPr>
          <w:i w:val="0"/>
          <w:iCs/>
          <w:sz w:val="18"/>
          <w:szCs w:val="18"/>
        </w:rPr>
        <w:t>A saved analysis job points to the flight test and the dataset version used.</w:t>
      </w:r>
    </w:p>
    <w:p w14:paraId="55C79E38" w14:textId="77777777" w:rsidR="00061481" w:rsidRPr="00206B6E" w:rsidRDefault="00F64BE2" w:rsidP="00206B6E">
      <w:pPr>
        <w:pStyle w:val="SubtitleFT"/>
        <w:numPr>
          <w:ilvl w:val="0"/>
          <w:numId w:val="50"/>
        </w:numPr>
        <w:spacing w:before="120" w:after="120" w:line="360" w:lineRule="auto"/>
        <w:jc w:val="both"/>
        <w:rPr>
          <w:i w:val="0"/>
          <w:iCs/>
          <w:sz w:val="18"/>
          <w:szCs w:val="18"/>
        </w:rPr>
      </w:pPr>
      <w:r w:rsidRPr="00206B6E">
        <w:rPr>
          <w:i w:val="0"/>
          <w:iCs/>
          <w:sz w:val="18"/>
          <w:szCs w:val="18"/>
        </w:rPr>
        <w:t xml:space="preserve">A report export should therefore be able to tell exactly which flight </w:t>
      </w:r>
      <w:proofErr w:type="gramStart"/>
      <w:r w:rsidRPr="00206B6E">
        <w:rPr>
          <w:i w:val="0"/>
          <w:iCs/>
          <w:sz w:val="18"/>
          <w:szCs w:val="18"/>
        </w:rPr>
        <w:t>test</w:t>
      </w:r>
      <w:proofErr w:type="gramEnd"/>
      <w:r w:rsidRPr="00206B6E">
        <w:rPr>
          <w:i w:val="0"/>
          <w:iCs/>
          <w:sz w:val="18"/>
          <w:szCs w:val="18"/>
        </w:rPr>
        <w:t xml:space="preserve"> and which dataset version produced the result.</w:t>
      </w:r>
    </w:p>
    <w:p w14:paraId="660DBAF5" w14:textId="4F5331FD" w:rsidR="00061481" w:rsidRDefault="00F64BE2" w:rsidP="00AF117D">
      <w:pPr>
        <w:pStyle w:val="Heading2"/>
      </w:pPr>
      <w:bookmarkStart w:id="19" w:name="_Toc228388800"/>
      <w:r>
        <w:t>Correct connections between frontend, backend, database, and Docker</w:t>
      </w:r>
      <w:bookmarkEnd w:id="19"/>
    </w:p>
    <w:p w14:paraId="37CA496F" w14:textId="77777777" w:rsidR="00061481" w:rsidRDefault="00F64BE2" w:rsidP="00AF117D">
      <w:pPr>
        <w:pStyle w:val="Heading3"/>
      </w:pPr>
      <w:bookmarkStart w:id="20" w:name="_Toc228388801"/>
      <w:r>
        <w:t>Frontend to backend</w:t>
      </w:r>
      <w:bookmarkEnd w:id="20"/>
    </w:p>
    <w:p w14:paraId="666FE789"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The frontend should communicate only through backend APIs. It should never query the database directly. This keeps security, validation, and business logic centralized.</w:t>
      </w:r>
    </w:p>
    <w:p w14:paraId="6E126628" w14:textId="77777777" w:rsidR="00061481" w:rsidRDefault="00F64BE2" w:rsidP="00AF117D">
      <w:pPr>
        <w:pStyle w:val="Heading3"/>
      </w:pPr>
      <w:bookmarkStart w:id="21" w:name="_Toc228388802"/>
      <w:r>
        <w:t>Backend to database</w:t>
      </w:r>
      <w:bookmarkEnd w:id="21"/>
    </w:p>
    <w:p w14:paraId="52E6023E"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The backend is the only layer that should perform application-level reads and writes against PostgreSQL. It translates application actions into controlled database operations and respects foreign-key order and tenancy rules.</w:t>
      </w:r>
    </w:p>
    <w:p w14:paraId="5CF0EC26" w14:textId="46ABDA17" w:rsidR="00061481" w:rsidRDefault="00F64BE2" w:rsidP="00AF117D">
      <w:pPr>
        <w:pStyle w:val="Heading3"/>
      </w:pPr>
      <w:bookmarkStart w:id="22" w:name="_Toc228388803"/>
      <w:r>
        <w:t xml:space="preserve">Backend to </w:t>
      </w:r>
      <w:r w:rsidR="00855067">
        <w:t>AI/document</w:t>
      </w:r>
      <w:r>
        <w:t xml:space="preserve"> services</w:t>
      </w:r>
      <w:bookmarkEnd w:id="22"/>
    </w:p>
    <w:p w14:paraId="21A04FAA"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The backend prepares structured prompts, retrieves document chunks or dataset statistics, and then calls external AI services. This prevents the frontend from having to know model details or data access logic.</w:t>
      </w:r>
    </w:p>
    <w:p w14:paraId="1E1CE8C7" w14:textId="77777777" w:rsidR="00061481" w:rsidRDefault="00F64BE2" w:rsidP="00AF117D">
      <w:pPr>
        <w:pStyle w:val="Heading3"/>
      </w:pPr>
      <w:bookmarkStart w:id="23" w:name="_Toc228388804"/>
      <w:r>
        <w:lastRenderedPageBreak/>
        <w:t>Docker to services</w:t>
      </w:r>
      <w:bookmarkEnd w:id="23"/>
    </w:p>
    <w:p w14:paraId="561AE0B9" w14:textId="5F721B21"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Docker Compose starts the frontend</w:t>
      </w:r>
      <w:r w:rsidR="00631BFC" w:rsidRPr="00206B6E">
        <w:rPr>
          <w:i w:val="0"/>
          <w:iCs/>
          <w:sz w:val="18"/>
          <w:szCs w:val="18"/>
        </w:rPr>
        <w:t>, backend, and database containers</w:t>
      </w:r>
      <w:r w:rsidRPr="00206B6E">
        <w:rPr>
          <w:i w:val="0"/>
          <w:iCs/>
          <w:sz w:val="18"/>
          <w:szCs w:val="18"/>
        </w:rPr>
        <w:t xml:space="preserve"> and defines the network paths between them. For example, </w:t>
      </w:r>
      <w:r w:rsidR="00855067" w:rsidRPr="00206B6E">
        <w:rPr>
          <w:i w:val="0"/>
          <w:iCs/>
          <w:sz w:val="18"/>
          <w:szCs w:val="18"/>
        </w:rPr>
        <w:t xml:space="preserve">the backend can reach Postgres </w:t>
      </w:r>
      <w:r w:rsidR="00631BFC" w:rsidRPr="00206B6E">
        <w:rPr>
          <w:i w:val="0"/>
          <w:iCs/>
          <w:sz w:val="18"/>
          <w:szCs w:val="18"/>
        </w:rPr>
        <w:t>via the Compose service connection, while the browser reaches the frontend, which then calls the backend via</w:t>
      </w:r>
      <w:r w:rsidR="00855067" w:rsidRPr="00206B6E">
        <w:rPr>
          <w:i w:val="0"/>
          <w:iCs/>
          <w:sz w:val="18"/>
          <w:szCs w:val="18"/>
        </w:rPr>
        <w:t xml:space="preserve"> the </w:t>
      </w:r>
      <w:r w:rsidRPr="00206B6E">
        <w:rPr>
          <w:i w:val="0"/>
          <w:iCs/>
          <w:sz w:val="18"/>
          <w:szCs w:val="18"/>
        </w:rPr>
        <w:t>configured host/port routes.</w:t>
      </w:r>
    </w:p>
    <w:p w14:paraId="602C0F84" w14:textId="77777777" w:rsidR="00061481" w:rsidRDefault="00F64BE2" w:rsidP="00AF117D">
      <w:pPr>
        <w:pStyle w:val="Heading3"/>
      </w:pPr>
      <w:bookmarkStart w:id="24" w:name="_Toc228388805"/>
      <w:r>
        <w:t>Browser to Docker</w:t>
      </w:r>
      <w:bookmarkEnd w:id="24"/>
    </w:p>
    <w:p w14:paraId="155C33E4" w14:textId="4300E8CB"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The browser does not </w:t>
      </w:r>
      <w:r w:rsidR="00631BFC" w:rsidRPr="00206B6E">
        <w:rPr>
          <w:i w:val="0"/>
          <w:iCs/>
          <w:sz w:val="18"/>
          <w:szCs w:val="18"/>
        </w:rPr>
        <w:t>directly know Docker concepts</w:t>
      </w:r>
      <w:r w:rsidRPr="00206B6E">
        <w:rPr>
          <w:i w:val="0"/>
          <w:iCs/>
          <w:sz w:val="18"/>
          <w:szCs w:val="18"/>
        </w:rPr>
        <w:t>. It simply accesses the exposed frontend address and indirectly benefits from Docker</w:t>
      </w:r>
      <w:r w:rsidR="00631BFC" w:rsidRPr="00206B6E">
        <w:rPr>
          <w:i w:val="0"/>
          <w:iCs/>
          <w:sz w:val="18"/>
          <w:szCs w:val="18"/>
        </w:rPr>
        <w:t>, which</w:t>
      </w:r>
      <w:r w:rsidRPr="00206B6E">
        <w:rPr>
          <w:i w:val="0"/>
          <w:iCs/>
          <w:sz w:val="18"/>
          <w:szCs w:val="18"/>
        </w:rPr>
        <w:t xml:space="preserve"> has already started and connected the services behind the scenes.</w:t>
      </w:r>
    </w:p>
    <w:p w14:paraId="0D3F6BC0" w14:textId="5483DCF9" w:rsidR="00061481" w:rsidRDefault="00F64BE2" w:rsidP="00AF117D">
      <w:pPr>
        <w:pStyle w:val="Heading2"/>
      </w:pPr>
      <w:bookmarkStart w:id="25" w:name="_Toc228388806"/>
      <w:r>
        <w:t>Practical operations model</w:t>
      </w:r>
      <w:bookmarkEnd w:id="25"/>
    </w:p>
    <w:p w14:paraId="551567E3" w14:textId="423F22A3" w:rsidR="00061481" w:rsidRDefault="00F64BE2" w:rsidP="00AF117D">
      <w:pPr>
        <w:pStyle w:val="Heading3"/>
      </w:pPr>
      <w:bookmarkStart w:id="26" w:name="_Toc228388807"/>
      <w:r>
        <w:t xml:space="preserve">Restart vs </w:t>
      </w:r>
      <w:proofErr w:type="gramStart"/>
      <w:r w:rsidR="008B635E">
        <w:t>rebuild</w:t>
      </w:r>
      <w:bookmarkEnd w:id="26"/>
      <w:proofErr w:type="gramEnd"/>
    </w:p>
    <w:p w14:paraId="313F3FB7" w14:textId="3962DDCB"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If </w:t>
      </w:r>
      <w:r w:rsidR="00631BFC" w:rsidRPr="00206B6E">
        <w:rPr>
          <w:i w:val="0"/>
          <w:iCs/>
          <w:sz w:val="18"/>
          <w:szCs w:val="18"/>
        </w:rPr>
        <w:t xml:space="preserve">the code changes but the dependencies and image contents </w:t>
      </w:r>
      <w:r w:rsidR="000373C9" w:rsidRPr="00206B6E">
        <w:rPr>
          <w:i w:val="0"/>
          <w:iCs/>
          <w:sz w:val="18"/>
          <w:szCs w:val="18"/>
        </w:rPr>
        <w:t>remain the same</w:t>
      </w:r>
      <w:r w:rsidRPr="00206B6E">
        <w:rPr>
          <w:i w:val="0"/>
          <w:iCs/>
          <w:sz w:val="18"/>
          <w:szCs w:val="18"/>
        </w:rPr>
        <w:t xml:space="preserve">, a restart is usually enough. If dependencies, Dockerfile contents, or image-level packages change, </w:t>
      </w:r>
      <w:r w:rsidR="00855067" w:rsidRPr="00206B6E">
        <w:rPr>
          <w:i w:val="0"/>
          <w:iCs/>
          <w:sz w:val="18"/>
          <w:szCs w:val="18"/>
        </w:rPr>
        <w:t xml:space="preserve">a </w:t>
      </w:r>
      <w:r w:rsidRPr="00206B6E">
        <w:rPr>
          <w:i w:val="0"/>
          <w:iCs/>
          <w:sz w:val="18"/>
          <w:szCs w:val="18"/>
        </w:rPr>
        <w:t>rebuild is required.</w:t>
      </w:r>
    </w:p>
    <w:p w14:paraId="627C178F" w14:textId="77777777" w:rsidR="00061481" w:rsidRDefault="00F64BE2" w:rsidP="00AF117D">
      <w:pPr>
        <w:pStyle w:val="Heading3"/>
      </w:pPr>
      <w:bookmarkStart w:id="27" w:name="_Toc228388808"/>
      <w:r>
        <w:t>Migrations</w:t>
      </w:r>
      <w:bookmarkEnd w:id="27"/>
    </w:p>
    <w:p w14:paraId="4DA0BF1C" w14:textId="234ECAB9"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When new database schema migrations are added, they must be applied to PostgreSQL before restarting backend logic that expects the new schema. Otherwise</w:t>
      </w:r>
      <w:r w:rsidR="00855067" w:rsidRPr="00206B6E">
        <w:rPr>
          <w:i w:val="0"/>
          <w:iCs/>
          <w:sz w:val="18"/>
          <w:szCs w:val="18"/>
        </w:rPr>
        <w:t>,</w:t>
      </w:r>
      <w:r w:rsidRPr="00206B6E">
        <w:rPr>
          <w:i w:val="0"/>
          <w:iCs/>
          <w:sz w:val="18"/>
          <w:szCs w:val="18"/>
        </w:rPr>
        <w:t xml:space="preserve"> the </w:t>
      </w:r>
      <w:r w:rsidR="003D7AE3" w:rsidRPr="00206B6E">
        <w:rPr>
          <w:i w:val="0"/>
          <w:iCs/>
          <w:sz w:val="18"/>
          <w:szCs w:val="18"/>
        </w:rPr>
        <w:t>front end</w:t>
      </w:r>
      <w:r w:rsidRPr="00206B6E">
        <w:rPr>
          <w:i w:val="0"/>
          <w:iCs/>
          <w:sz w:val="18"/>
          <w:szCs w:val="18"/>
        </w:rPr>
        <w:t xml:space="preserve"> often shows generic fetch failures caused by backend startup or runtime errors.</w:t>
      </w:r>
    </w:p>
    <w:p w14:paraId="2AD0802C" w14:textId="0425738E" w:rsidR="00061481" w:rsidRDefault="00F64BE2" w:rsidP="00AF117D">
      <w:pPr>
        <w:pStyle w:val="Heading3"/>
      </w:pPr>
      <w:bookmarkStart w:id="28" w:name="_Toc228388809"/>
      <w:r>
        <w:t>Why failures often look like 'Failed to fetch</w:t>
      </w:r>
      <w:r w:rsidR="00855067">
        <w:t>.</w:t>
      </w:r>
      <w:r>
        <w:t>'</w:t>
      </w:r>
      <w:bookmarkEnd w:id="28"/>
    </w:p>
    <w:p w14:paraId="1BD1DA26" w14:textId="73BB6D79"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The frontend usually sees only that the API call failed. The real cause is often in the backend logs: </w:t>
      </w:r>
      <w:r w:rsidR="00631BFC" w:rsidRPr="00206B6E">
        <w:rPr>
          <w:i w:val="0"/>
          <w:iCs/>
          <w:sz w:val="18"/>
          <w:szCs w:val="18"/>
        </w:rPr>
        <w:t xml:space="preserve">a migration mismatch, a foreign-key violation, or a </w:t>
      </w:r>
      <w:r w:rsidRPr="00206B6E">
        <w:rPr>
          <w:i w:val="0"/>
          <w:iCs/>
          <w:sz w:val="18"/>
          <w:szCs w:val="18"/>
        </w:rPr>
        <w:t>startup failure.</w:t>
      </w:r>
    </w:p>
    <w:p w14:paraId="5CAAA631" w14:textId="77777777" w:rsidR="00061481" w:rsidRDefault="00F64BE2" w:rsidP="00AF117D">
      <w:pPr>
        <w:pStyle w:val="Heading3"/>
      </w:pPr>
      <w:bookmarkStart w:id="29" w:name="_Toc228388810"/>
      <w:r>
        <w:t>Why Docker matters operationally</w:t>
      </w:r>
      <w:bookmarkEnd w:id="29"/>
    </w:p>
    <w:p w14:paraId="19B67D18"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Docker makes the runtime reproducible, but it also means that code, migrations, container restart behavior, and bind-mounted files must be understood together rather than as isolated pieces.</w:t>
      </w:r>
    </w:p>
    <w:p w14:paraId="08E9CCA7" w14:textId="4013EC16" w:rsidR="00061481" w:rsidRDefault="00F64BE2" w:rsidP="00AF117D">
      <w:pPr>
        <w:pStyle w:val="Heading2"/>
      </w:pPr>
      <w:bookmarkStart w:id="30" w:name="_Toc228388811"/>
      <w:r>
        <w:t>Algorithm viewed in layers</w:t>
      </w:r>
      <w:bookmarkEnd w:id="30"/>
    </w:p>
    <w:p w14:paraId="0C5CC85C" w14:textId="77777777" w:rsidR="00061481" w:rsidRDefault="00F64BE2" w:rsidP="00AF117D">
      <w:pPr>
        <w:pStyle w:val="Heading3"/>
      </w:pPr>
      <w:bookmarkStart w:id="31" w:name="_Toc228388812"/>
      <w:r>
        <w:t>Layer 1 - user algorithm</w:t>
      </w:r>
      <w:bookmarkEnd w:id="31"/>
    </w:p>
    <w:p w14:paraId="5E7F32E8" w14:textId="17909558"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Select a flight test, upload or choose a dataset, inspect </w:t>
      </w:r>
      <w:r w:rsidR="00631BFC" w:rsidRPr="00206B6E">
        <w:rPr>
          <w:i w:val="0"/>
          <w:iCs/>
          <w:sz w:val="18"/>
          <w:szCs w:val="18"/>
        </w:rPr>
        <w:t xml:space="preserve">the parameters, run the analysis, and export the </w:t>
      </w:r>
      <w:r w:rsidRPr="00206B6E">
        <w:rPr>
          <w:i w:val="0"/>
          <w:iCs/>
          <w:sz w:val="18"/>
          <w:szCs w:val="18"/>
        </w:rPr>
        <w:t>results.</w:t>
      </w:r>
    </w:p>
    <w:p w14:paraId="50D0E50B" w14:textId="77777777" w:rsidR="00061481" w:rsidRDefault="00F64BE2" w:rsidP="00AF117D">
      <w:pPr>
        <w:pStyle w:val="Heading3"/>
      </w:pPr>
      <w:bookmarkStart w:id="32" w:name="_Toc228388813"/>
      <w:r>
        <w:t>Layer 2 - frontend algorithm</w:t>
      </w:r>
      <w:bookmarkEnd w:id="32"/>
    </w:p>
    <w:p w14:paraId="78EFAD03" w14:textId="6E4FDABB"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Collect user state, call APIs, render results, </w:t>
      </w:r>
      <w:r w:rsidR="00855067" w:rsidRPr="00206B6E">
        <w:rPr>
          <w:i w:val="0"/>
          <w:iCs/>
          <w:sz w:val="18"/>
          <w:szCs w:val="18"/>
        </w:rPr>
        <w:t xml:space="preserve">and </w:t>
      </w:r>
      <w:r w:rsidRPr="00206B6E">
        <w:rPr>
          <w:i w:val="0"/>
          <w:iCs/>
          <w:sz w:val="18"/>
          <w:szCs w:val="18"/>
        </w:rPr>
        <w:t xml:space="preserve">preserve local workflow settings such as </w:t>
      </w:r>
      <w:r w:rsidR="00F90658">
        <w:rPr>
          <w:i w:val="0"/>
          <w:iCs/>
          <w:sz w:val="18"/>
          <w:szCs w:val="18"/>
        </w:rPr>
        <w:t>favourites</w:t>
      </w:r>
      <w:r w:rsidRPr="00206B6E">
        <w:rPr>
          <w:i w:val="0"/>
          <w:iCs/>
          <w:sz w:val="18"/>
          <w:szCs w:val="18"/>
        </w:rPr>
        <w:t xml:space="preserve"> and saved sets.</w:t>
      </w:r>
    </w:p>
    <w:p w14:paraId="1DCD3A03" w14:textId="77777777" w:rsidR="00061481" w:rsidRDefault="00F64BE2" w:rsidP="00AF117D">
      <w:pPr>
        <w:pStyle w:val="Heading3"/>
      </w:pPr>
      <w:bookmarkStart w:id="33" w:name="_Toc228388814"/>
      <w:r>
        <w:t>Layer 3 - backend algorithm</w:t>
      </w:r>
      <w:bookmarkEnd w:id="33"/>
    </w:p>
    <w:p w14:paraId="65374A8C" w14:textId="77777777" w:rsidR="00061481" w:rsidRDefault="00F64BE2" w:rsidP="00206B6E">
      <w:pPr>
        <w:pStyle w:val="SubtitleFT"/>
        <w:spacing w:before="120" w:after="120" w:line="360" w:lineRule="auto"/>
        <w:jc w:val="both"/>
      </w:pPr>
      <w:r w:rsidRPr="00206B6E">
        <w:rPr>
          <w:i w:val="0"/>
          <w:iCs/>
          <w:sz w:val="18"/>
          <w:szCs w:val="18"/>
        </w:rPr>
        <w:t>Authenticate, validate, resolve dataset scope, execute database work, enforce integrity, call AI/document services, and produce structured responses.</w:t>
      </w:r>
    </w:p>
    <w:p w14:paraId="1533C550" w14:textId="77777777" w:rsidR="00061481" w:rsidRDefault="00F64BE2" w:rsidP="00AF117D">
      <w:pPr>
        <w:pStyle w:val="Heading3"/>
      </w:pPr>
      <w:bookmarkStart w:id="34" w:name="_Toc228388815"/>
      <w:r>
        <w:lastRenderedPageBreak/>
        <w:t>Layer 4 - data algorithm</w:t>
      </w:r>
      <w:bookmarkEnd w:id="34"/>
    </w:p>
    <w:p w14:paraId="7E25497A"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Persist state transitions and provenance: uploads become dataset versions, analyses become immutable jobs, reports derive from saved artifacts.</w:t>
      </w:r>
    </w:p>
    <w:p w14:paraId="7780CF18" w14:textId="77777777" w:rsidR="00061481" w:rsidRDefault="00F64BE2" w:rsidP="00AF117D">
      <w:pPr>
        <w:pStyle w:val="Heading3"/>
      </w:pPr>
      <w:bookmarkStart w:id="35" w:name="_Toc228388816"/>
      <w:r>
        <w:t>Layer 5 - runtime algorithm</w:t>
      </w:r>
      <w:bookmarkEnd w:id="35"/>
    </w:p>
    <w:p w14:paraId="2395BCA3" w14:textId="422AA3E2"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Docker launches the services, networking </w:t>
      </w:r>
      <w:r w:rsidR="00631BFC" w:rsidRPr="00206B6E">
        <w:rPr>
          <w:i w:val="0"/>
          <w:iCs/>
          <w:sz w:val="18"/>
          <w:szCs w:val="18"/>
        </w:rPr>
        <w:t xml:space="preserve">enables </w:t>
      </w:r>
      <w:r w:rsidR="000373C9" w:rsidRPr="00206B6E">
        <w:rPr>
          <w:i w:val="0"/>
          <w:iCs/>
          <w:sz w:val="18"/>
          <w:szCs w:val="18"/>
        </w:rPr>
        <w:t>communication among frontend, backend, and database</w:t>
      </w:r>
      <w:r w:rsidR="00631BFC" w:rsidRPr="00206B6E">
        <w:rPr>
          <w:i w:val="0"/>
          <w:iCs/>
          <w:sz w:val="18"/>
          <w:szCs w:val="18"/>
        </w:rPr>
        <w:t xml:space="preserve">, migrations align the schema with the </w:t>
      </w:r>
      <w:r w:rsidRPr="00206B6E">
        <w:rPr>
          <w:i w:val="0"/>
          <w:iCs/>
          <w:sz w:val="18"/>
          <w:szCs w:val="18"/>
        </w:rPr>
        <w:t xml:space="preserve">code, </w:t>
      </w:r>
      <w:r w:rsidR="00855067" w:rsidRPr="00206B6E">
        <w:rPr>
          <w:i w:val="0"/>
          <w:iCs/>
          <w:sz w:val="18"/>
          <w:szCs w:val="18"/>
        </w:rPr>
        <w:t xml:space="preserve">and </w:t>
      </w:r>
      <w:r w:rsidRPr="00206B6E">
        <w:rPr>
          <w:i w:val="0"/>
          <w:iCs/>
          <w:sz w:val="18"/>
          <w:szCs w:val="18"/>
        </w:rPr>
        <w:t>logs reveal runtime failures.</w:t>
      </w:r>
    </w:p>
    <w:p w14:paraId="427288DD" w14:textId="1A5A24E7" w:rsidR="00061481" w:rsidRDefault="00F64BE2" w:rsidP="00AF117D">
      <w:pPr>
        <w:pStyle w:val="Heading2"/>
      </w:pPr>
      <w:bookmarkStart w:id="36" w:name="_Toc228388817"/>
      <w:r>
        <w:t>A progressively deeper mental model</w:t>
      </w:r>
      <w:bookmarkEnd w:id="36"/>
    </w:p>
    <w:p w14:paraId="3EF96359" w14:textId="77777777" w:rsidR="00061481" w:rsidRDefault="00F64BE2" w:rsidP="00AF117D">
      <w:pPr>
        <w:pStyle w:val="Heading3"/>
      </w:pPr>
      <w:bookmarkStart w:id="37" w:name="_Toc228388818"/>
      <w:r>
        <w:t>Level A - simple</w:t>
      </w:r>
      <w:bookmarkEnd w:id="37"/>
    </w:p>
    <w:p w14:paraId="006517BD" w14:textId="2510A9CC"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FTIAS is a web app where </w:t>
      </w:r>
      <w:r w:rsidR="00631BFC" w:rsidRPr="00206B6E">
        <w:rPr>
          <w:i w:val="0"/>
          <w:iCs/>
          <w:sz w:val="18"/>
          <w:szCs w:val="18"/>
        </w:rPr>
        <w:t>engineers upload test data to get</w:t>
      </w:r>
      <w:r w:rsidRPr="00206B6E">
        <w:rPr>
          <w:i w:val="0"/>
          <w:iCs/>
          <w:sz w:val="18"/>
          <w:szCs w:val="18"/>
        </w:rPr>
        <w:t xml:space="preserve"> plots, AI support, and reports.</w:t>
      </w:r>
    </w:p>
    <w:p w14:paraId="414C6F4C" w14:textId="77777777" w:rsidR="00061481" w:rsidRDefault="00F64BE2" w:rsidP="00AF117D">
      <w:pPr>
        <w:pStyle w:val="Heading3"/>
      </w:pPr>
      <w:bookmarkStart w:id="38" w:name="_Toc228388819"/>
      <w:r>
        <w:t>Level B - useful</w:t>
      </w:r>
      <w:bookmarkEnd w:id="38"/>
    </w:p>
    <w:p w14:paraId="2C5694F2"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 xml:space="preserve">The </w:t>
      </w:r>
      <w:proofErr w:type="gramStart"/>
      <w:r w:rsidRPr="00206B6E">
        <w:rPr>
          <w:i w:val="0"/>
          <w:iCs/>
          <w:sz w:val="18"/>
          <w:szCs w:val="18"/>
        </w:rPr>
        <w:t>frontend</w:t>
      </w:r>
      <w:proofErr w:type="gramEnd"/>
      <w:r w:rsidRPr="00206B6E">
        <w:rPr>
          <w:i w:val="0"/>
          <w:iCs/>
          <w:sz w:val="18"/>
          <w:szCs w:val="18"/>
        </w:rPr>
        <w:t xml:space="preserve"> is the screen, the backend is the logic, the database is the memory, and Docker is the launcher/container environment.</w:t>
      </w:r>
    </w:p>
    <w:p w14:paraId="109CE414" w14:textId="77777777" w:rsidR="00061481" w:rsidRDefault="00F64BE2" w:rsidP="00AF117D">
      <w:pPr>
        <w:pStyle w:val="Heading3"/>
      </w:pPr>
      <w:bookmarkStart w:id="39" w:name="_Toc228388820"/>
      <w:r>
        <w:t xml:space="preserve">Level C - </w:t>
      </w:r>
      <w:r w:rsidRPr="00AF117D">
        <w:t>engineering</w:t>
      </w:r>
      <w:r>
        <w:t xml:space="preserve"> correct</w:t>
      </w:r>
      <w:bookmarkEnd w:id="39"/>
    </w:p>
    <w:p w14:paraId="6DE696C6"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A flight test is not only a file upload. It is a controlled object with immutable dataset versions, ingestion history, and saved analyses tied to specific provenance.</w:t>
      </w:r>
    </w:p>
    <w:p w14:paraId="42331D05" w14:textId="77777777" w:rsidR="00061481" w:rsidRDefault="00F64BE2" w:rsidP="00AF117D">
      <w:pPr>
        <w:pStyle w:val="Heading3"/>
      </w:pPr>
      <w:bookmarkStart w:id="40" w:name="_Toc228388821"/>
      <w:r>
        <w:t>Level D - maintainable</w:t>
      </w:r>
      <w:bookmarkEnd w:id="40"/>
    </w:p>
    <w:p w14:paraId="3DED22A8" w14:textId="3AF38024" w:rsidR="00061481" w:rsidRPr="00206B6E" w:rsidRDefault="004D3263" w:rsidP="00206B6E">
      <w:pPr>
        <w:pStyle w:val="SubtitleFT"/>
        <w:spacing w:before="120" w:after="120" w:line="360" w:lineRule="auto"/>
        <w:jc w:val="both"/>
        <w:rPr>
          <w:i w:val="0"/>
          <w:iCs/>
          <w:sz w:val="18"/>
          <w:szCs w:val="18"/>
        </w:rPr>
      </w:pPr>
      <w:r w:rsidRPr="00206B6E">
        <w:rPr>
          <w:i w:val="0"/>
          <w:iCs/>
          <w:sz w:val="18"/>
          <w:szCs w:val="18"/>
        </w:rPr>
        <w:t>The most important behaviors</w:t>
      </w:r>
      <w:r w:rsidR="00F64BE2" w:rsidRPr="00206B6E">
        <w:rPr>
          <w:i w:val="0"/>
          <w:iCs/>
          <w:sz w:val="18"/>
          <w:szCs w:val="18"/>
        </w:rPr>
        <w:t xml:space="preserve"> must live in the backend: tenancy, validation, dataset scoping, deletion order, saved-job immutability, and report provenance.</w:t>
      </w:r>
    </w:p>
    <w:p w14:paraId="4D5758B4" w14:textId="1564302E" w:rsidR="00061481" w:rsidRDefault="00F64BE2" w:rsidP="00AF117D">
      <w:pPr>
        <w:pStyle w:val="Heading3"/>
      </w:pPr>
      <w:bookmarkStart w:id="41" w:name="_Toc228388822"/>
      <w:r>
        <w:t xml:space="preserve">Level E - </w:t>
      </w:r>
      <w:r w:rsidR="00DA2FC4">
        <w:t>production-minded</w:t>
      </w:r>
      <w:bookmarkEnd w:id="41"/>
    </w:p>
    <w:p w14:paraId="2AF2CAC8" w14:textId="77777777" w:rsidR="00061481" w:rsidRPr="00206B6E" w:rsidRDefault="00F64BE2" w:rsidP="00206B6E">
      <w:pPr>
        <w:pStyle w:val="SubtitleFT"/>
        <w:spacing w:before="120" w:after="120" w:line="360" w:lineRule="auto"/>
        <w:jc w:val="both"/>
        <w:rPr>
          <w:i w:val="0"/>
          <w:iCs/>
          <w:sz w:val="18"/>
          <w:szCs w:val="18"/>
        </w:rPr>
      </w:pPr>
      <w:r w:rsidRPr="00206B6E">
        <w:rPr>
          <w:i w:val="0"/>
          <w:iCs/>
          <w:sz w:val="18"/>
          <w:szCs w:val="18"/>
        </w:rPr>
        <w:t>The health of the whole system depends on alignment between code, schema migrations, service restarts, and external AI configuration.</w:t>
      </w:r>
    </w:p>
    <w:p w14:paraId="3F5A28E2" w14:textId="71EB7A54" w:rsidR="00061481" w:rsidRDefault="00F64BE2" w:rsidP="00AF117D">
      <w:pPr>
        <w:pStyle w:val="Heading2"/>
      </w:pPr>
      <w:bookmarkStart w:id="42" w:name="_Toc228388823"/>
      <w:r>
        <w:t>Final summary</w:t>
      </w:r>
      <w:bookmarkEnd w:id="42"/>
    </w:p>
    <w:p w14:paraId="00DF31DC" w14:textId="77777777" w:rsidR="00061481" w:rsidRPr="00206B6E" w:rsidRDefault="00F64BE2" w:rsidP="00206B6E">
      <w:pPr>
        <w:pStyle w:val="SubtitleFT"/>
        <w:numPr>
          <w:ilvl w:val="0"/>
          <w:numId w:val="51"/>
        </w:numPr>
        <w:spacing w:before="120" w:after="120" w:line="360" w:lineRule="auto"/>
        <w:jc w:val="both"/>
        <w:rPr>
          <w:i w:val="0"/>
          <w:iCs/>
          <w:sz w:val="18"/>
          <w:szCs w:val="18"/>
        </w:rPr>
      </w:pPr>
      <w:r w:rsidRPr="00206B6E">
        <w:rPr>
          <w:i w:val="0"/>
          <w:iCs/>
          <w:sz w:val="18"/>
          <w:szCs w:val="18"/>
        </w:rPr>
        <w:t>FTIAS is best understood as a layered engineering system rather than only as a UI.</w:t>
      </w:r>
    </w:p>
    <w:p w14:paraId="0D886A8A" w14:textId="77777777" w:rsidR="00061481" w:rsidRPr="00206B6E" w:rsidRDefault="00F64BE2" w:rsidP="00206B6E">
      <w:pPr>
        <w:pStyle w:val="SubtitleFT"/>
        <w:numPr>
          <w:ilvl w:val="0"/>
          <w:numId w:val="51"/>
        </w:numPr>
        <w:spacing w:before="120" w:after="120" w:line="360" w:lineRule="auto"/>
        <w:jc w:val="both"/>
        <w:rPr>
          <w:i w:val="0"/>
          <w:iCs/>
          <w:sz w:val="18"/>
          <w:szCs w:val="18"/>
        </w:rPr>
      </w:pPr>
      <w:r w:rsidRPr="00206B6E">
        <w:rPr>
          <w:i w:val="0"/>
          <w:iCs/>
          <w:sz w:val="18"/>
          <w:szCs w:val="18"/>
        </w:rPr>
        <w:t>The frontend is responsible for interaction and visualization.</w:t>
      </w:r>
    </w:p>
    <w:p w14:paraId="456BEAA7" w14:textId="77777777" w:rsidR="00061481" w:rsidRPr="00206B6E" w:rsidRDefault="00F64BE2" w:rsidP="00206B6E">
      <w:pPr>
        <w:pStyle w:val="SubtitleFT"/>
        <w:numPr>
          <w:ilvl w:val="0"/>
          <w:numId w:val="51"/>
        </w:numPr>
        <w:spacing w:before="120" w:after="120" w:line="360" w:lineRule="auto"/>
        <w:jc w:val="both"/>
        <w:rPr>
          <w:i w:val="0"/>
          <w:iCs/>
          <w:sz w:val="18"/>
          <w:szCs w:val="18"/>
        </w:rPr>
      </w:pPr>
      <w:r w:rsidRPr="00206B6E">
        <w:rPr>
          <w:i w:val="0"/>
          <w:iCs/>
          <w:sz w:val="18"/>
          <w:szCs w:val="18"/>
        </w:rPr>
        <w:t>The backend is responsible for rules, integrity, provenance, and orchestration.</w:t>
      </w:r>
    </w:p>
    <w:p w14:paraId="5815E8B0" w14:textId="77777777" w:rsidR="00061481" w:rsidRPr="00206B6E" w:rsidRDefault="00F64BE2" w:rsidP="00206B6E">
      <w:pPr>
        <w:pStyle w:val="SubtitleFT"/>
        <w:numPr>
          <w:ilvl w:val="0"/>
          <w:numId w:val="51"/>
        </w:numPr>
        <w:spacing w:before="120" w:after="120" w:line="360" w:lineRule="auto"/>
        <w:jc w:val="both"/>
        <w:rPr>
          <w:i w:val="0"/>
          <w:iCs/>
          <w:sz w:val="18"/>
          <w:szCs w:val="18"/>
        </w:rPr>
      </w:pPr>
      <w:r w:rsidRPr="00206B6E">
        <w:rPr>
          <w:i w:val="0"/>
          <w:iCs/>
          <w:sz w:val="18"/>
          <w:szCs w:val="18"/>
        </w:rPr>
        <w:t>The database is responsible for persistent relationships and auditability.</w:t>
      </w:r>
    </w:p>
    <w:p w14:paraId="5B8C8C31" w14:textId="77777777" w:rsidR="00061481" w:rsidRPr="00206B6E" w:rsidRDefault="00F64BE2" w:rsidP="00206B6E">
      <w:pPr>
        <w:pStyle w:val="SubtitleFT"/>
        <w:numPr>
          <w:ilvl w:val="0"/>
          <w:numId w:val="51"/>
        </w:numPr>
        <w:spacing w:before="120" w:after="120" w:line="360" w:lineRule="auto"/>
        <w:jc w:val="both"/>
        <w:rPr>
          <w:i w:val="0"/>
          <w:iCs/>
          <w:sz w:val="18"/>
          <w:szCs w:val="18"/>
        </w:rPr>
      </w:pPr>
      <w:r w:rsidRPr="00206B6E">
        <w:rPr>
          <w:i w:val="0"/>
          <w:iCs/>
          <w:sz w:val="18"/>
          <w:szCs w:val="18"/>
        </w:rPr>
        <w:t>Docker is responsible for packaging and connecting the services into a repeatable runtime.</w:t>
      </w:r>
    </w:p>
    <w:p w14:paraId="39EB0EFD" w14:textId="77777777" w:rsidR="00061481" w:rsidRPr="00206B6E" w:rsidRDefault="00F64BE2" w:rsidP="00206B6E">
      <w:pPr>
        <w:pStyle w:val="SubtitleFT"/>
        <w:numPr>
          <w:ilvl w:val="0"/>
          <w:numId w:val="51"/>
        </w:numPr>
        <w:spacing w:before="120" w:after="120" w:line="360" w:lineRule="auto"/>
        <w:jc w:val="both"/>
        <w:rPr>
          <w:i w:val="0"/>
          <w:iCs/>
          <w:sz w:val="18"/>
          <w:szCs w:val="18"/>
        </w:rPr>
      </w:pPr>
      <w:r w:rsidRPr="00206B6E">
        <w:rPr>
          <w:i w:val="0"/>
          <w:iCs/>
          <w:sz w:val="18"/>
          <w:szCs w:val="18"/>
        </w:rPr>
        <w:t>The project becomes easier to maintain when each problem is assigned to the correct layer.</w:t>
      </w:r>
    </w:p>
    <w:p w14:paraId="09AADBED" w14:textId="77777777" w:rsidR="00061481" w:rsidRDefault="00061481" w:rsidP="004C2D5D">
      <w:pPr>
        <w:spacing w:before="120" w:after="120" w:line="360" w:lineRule="auto"/>
        <w:jc w:val="both"/>
      </w:pPr>
    </w:p>
    <w:p w14:paraId="06795E15" w14:textId="59FE7652" w:rsidR="00DA32EE" w:rsidRPr="00DA32EE" w:rsidRDefault="00DA32EE" w:rsidP="007407B0">
      <w:pPr>
        <w:pStyle w:val="Heading1"/>
        <w:rPr>
          <w:lang w:val="en-AE"/>
        </w:rPr>
      </w:pPr>
      <w:bookmarkStart w:id="43" w:name="_Toc228388824"/>
      <w:r w:rsidRPr="00DA32EE">
        <w:rPr>
          <w:lang w:val="en-AE"/>
        </w:rPr>
        <w:lastRenderedPageBreak/>
        <w:t>CHAPTER 2</w:t>
      </w:r>
      <w:r w:rsidR="007407B0">
        <w:rPr>
          <w:lang w:val="en-AE"/>
        </w:rPr>
        <w:t xml:space="preserve"> - </w:t>
      </w:r>
      <w:r w:rsidRPr="00DA32EE">
        <w:rPr>
          <w:lang w:val="en-AE"/>
        </w:rPr>
        <w:t>System Overview</w:t>
      </w:r>
      <w:bookmarkEnd w:id="43"/>
    </w:p>
    <w:p w14:paraId="791B07DE" w14:textId="77777777" w:rsidR="00DA32EE" w:rsidRPr="00DA32EE" w:rsidRDefault="00DA32EE" w:rsidP="003B5A73">
      <w:pPr>
        <w:pStyle w:val="BodySmall"/>
        <w:spacing w:before="120" w:after="120" w:line="360" w:lineRule="auto"/>
        <w:jc w:val="both"/>
        <w:rPr>
          <w:lang w:val="en-AE"/>
        </w:rPr>
      </w:pPr>
      <w:r w:rsidRPr="00DA32EE">
        <w:rPr>
          <w:lang w:val="en-AE"/>
        </w:rPr>
        <w:t>FTIAS, the Flight Test Interactive Analysis Suite, is an engineering support application designed to organize flight-test data, visualize parameters, support technical analysis, connect analysis results to reference documents, and generate traceable reports.</w:t>
      </w:r>
    </w:p>
    <w:p w14:paraId="1D09D15A" w14:textId="58529EE9" w:rsidR="00DA32EE" w:rsidRPr="00DA32EE" w:rsidRDefault="00DA32EE" w:rsidP="00DA32EE">
      <w:pPr>
        <w:pStyle w:val="BodySmall"/>
        <w:spacing w:before="120" w:after="120" w:line="360" w:lineRule="auto"/>
        <w:jc w:val="both"/>
        <w:rPr>
          <w:lang w:val="en-AE"/>
        </w:rPr>
      </w:pPr>
      <w:r w:rsidRPr="00DA32EE">
        <w:rPr>
          <w:lang w:val="en-AE"/>
        </w:rPr>
        <w:t>The system is not only a plotting tool</w:t>
      </w:r>
      <w:r w:rsidR="000373C9">
        <w:rPr>
          <w:lang w:val="en-AE"/>
        </w:rPr>
        <w:t>, but also</w:t>
      </w:r>
      <w:r w:rsidRPr="00DA32EE">
        <w:rPr>
          <w:lang w:val="en-AE"/>
        </w:rPr>
        <w:t xml:space="preserve"> an AI interface. It is a layered engineering workflow that combines uploaded telemetry, dataset versioning, deterministic calculations, document retrieval, analysis controls, provenance, and report generation.</w:t>
      </w:r>
    </w:p>
    <w:p w14:paraId="1CB12D5C" w14:textId="77777777" w:rsidR="00DA32EE" w:rsidRPr="00DA32EE" w:rsidRDefault="00DA32EE" w:rsidP="00DA32EE">
      <w:pPr>
        <w:pStyle w:val="BodySmall"/>
        <w:spacing w:before="120" w:after="120" w:line="360" w:lineRule="auto"/>
        <w:jc w:val="both"/>
        <w:rPr>
          <w:lang w:val="en-AE"/>
        </w:rPr>
      </w:pPr>
      <w:r w:rsidRPr="00DA32EE">
        <w:rPr>
          <w:lang w:val="en-AE"/>
        </w:rPr>
        <w:t>The main purpose of FTIAS is to help an engineer move from raw flight-test data to structured engineering insight while preserving traceability.</w:t>
      </w:r>
    </w:p>
    <w:p w14:paraId="5425D6B9" w14:textId="77777777" w:rsidR="00DA32EE" w:rsidRDefault="00000000" w:rsidP="00DA32EE">
      <w:pPr>
        <w:pStyle w:val="BodySmall"/>
        <w:spacing w:before="120" w:after="120" w:line="360" w:lineRule="auto"/>
        <w:jc w:val="both"/>
        <w:rPr>
          <w:lang w:val="en-AE"/>
        </w:rPr>
      </w:pPr>
      <w:r>
        <w:rPr>
          <w:lang w:val="en-AE"/>
        </w:rPr>
        <w:pict w14:anchorId="6D599CB5">
          <v:rect id="_x0000_i1026" style="width:0;height:1.5pt" o:hralign="center" o:bullet="t" o:hrstd="t" o:hr="t" fillcolor="#a0a0a0" stroked="f"/>
        </w:pict>
      </w:r>
    </w:p>
    <w:p w14:paraId="311C3563" w14:textId="792B78CA" w:rsidR="008071AF" w:rsidRDefault="00FE4628" w:rsidP="00FE4628">
      <w:pPr>
        <w:pStyle w:val="Heading2"/>
        <w:rPr>
          <w:lang w:val="en-AE"/>
        </w:rPr>
      </w:pPr>
      <w:bookmarkStart w:id="44" w:name="_Toc228388825"/>
      <w:r>
        <w:rPr>
          <w:lang w:val="en-AE"/>
        </w:rPr>
        <w:t>System Philosophy and Design Principles</w:t>
      </w:r>
      <w:bookmarkEnd w:id="44"/>
    </w:p>
    <w:p w14:paraId="7EC05CBA" w14:textId="7EE326A3" w:rsidR="00137E7B" w:rsidRPr="00137E7B" w:rsidRDefault="00137E7B" w:rsidP="00137E7B">
      <w:pPr>
        <w:pStyle w:val="BodySmall"/>
        <w:numPr>
          <w:ilvl w:val="0"/>
          <w:numId w:val="331"/>
        </w:numPr>
        <w:spacing w:before="120" w:after="120" w:line="360" w:lineRule="auto"/>
        <w:jc w:val="both"/>
        <w:rPr>
          <w:lang w:val="en-AE"/>
        </w:rPr>
      </w:pPr>
      <w:r w:rsidRPr="00137E7B">
        <w:rPr>
          <w:lang w:val="en-AE"/>
        </w:rPr>
        <w:t xml:space="preserve">deterministic-first </w:t>
      </w:r>
    </w:p>
    <w:p w14:paraId="34B2578A" w14:textId="18CC1920" w:rsidR="00137E7B" w:rsidRPr="00137E7B" w:rsidRDefault="00137E7B" w:rsidP="00137E7B">
      <w:pPr>
        <w:pStyle w:val="BodySmall"/>
        <w:numPr>
          <w:ilvl w:val="0"/>
          <w:numId w:val="331"/>
        </w:numPr>
        <w:spacing w:before="120" w:after="120" w:line="360" w:lineRule="auto"/>
        <w:jc w:val="both"/>
        <w:rPr>
          <w:lang w:val="en-AE"/>
        </w:rPr>
      </w:pPr>
      <w:r w:rsidRPr="00137E7B">
        <w:rPr>
          <w:lang w:val="en-AE"/>
        </w:rPr>
        <w:t xml:space="preserve">traceability over convenience </w:t>
      </w:r>
    </w:p>
    <w:p w14:paraId="38D5084C" w14:textId="7FF16A34" w:rsidR="00137E7B" w:rsidRPr="00137E7B" w:rsidRDefault="00137E7B" w:rsidP="00137E7B">
      <w:pPr>
        <w:pStyle w:val="BodySmall"/>
        <w:numPr>
          <w:ilvl w:val="0"/>
          <w:numId w:val="331"/>
        </w:numPr>
        <w:spacing w:before="120" w:after="120" w:line="360" w:lineRule="auto"/>
        <w:jc w:val="both"/>
        <w:rPr>
          <w:lang w:val="en-AE"/>
        </w:rPr>
      </w:pPr>
      <w:r w:rsidRPr="00137E7B">
        <w:rPr>
          <w:lang w:val="en-AE"/>
        </w:rPr>
        <w:t xml:space="preserve">immutable artifacts </w:t>
      </w:r>
    </w:p>
    <w:p w14:paraId="5FAC2A2B" w14:textId="46D9463B" w:rsidR="00137E7B" w:rsidRPr="00137E7B" w:rsidRDefault="00137E7B" w:rsidP="00137E7B">
      <w:pPr>
        <w:pStyle w:val="BodySmall"/>
        <w:numPr>
          <w:ilvl w:val="0"/>
          <w:numId w:val="331"/>
        </w:numPr>
        <w:spacing w:before="120" w:after="120" w:line="360" w:lineRule="auto"/>
        <w:jc w:val="both"/>
        <w:rPr>
          <w:lang w:val="en-AE"/>
        </w:rPr>
      </w:pPr>
      <w:r w:rsidRPr="00137E7B">
        <w:rPr>
          <w:lang w:val="en-AE"/>
        </w:rPr>
        <w:t xml:space="preserve">bounded engineering outputs </w:t>
      </w:r>
    </w:p>
    <w:p w14:paraId="250CC0B2" w14:textId="6C6C9B71" w:rsidR="00FE4628" w:rsidRDefault="00137E7B" w:rsidP="00137E7B">
      <w:pPr>
        <w:pStyle w:val="BodySmall"/>
        <w:numPr>
          <w:ilvl w:val="0"/>
          <w:numId w:val="331"/>
        </w:numPr>
        <w:spacing w:before="120" w:after="120" w:line="360" w:lineRule="auto"/>
        <w:jc w:val="both"/>
        <w:rPr>
          <w:lang w:val="en-AE"/>
        </w:rPr>
      </w:pPr>
      <w:r w:rsidRPr="00137E7B">
        <w:rPr>
          <w:lang w:val="en-AE"/>
        </w:rPr>
        <w:t>user responsibility</w:t>
      </w:r>
    </w:p>
    <w:p w14:paraId="162923E5" w14:textId="77777777" w:rsidR="0055416F" w:rsidRDefault="00000000" w:rsidP="0055416F">
      <w:pPr>
        <w:pStyle w:val="BodySmall"/>
        <w:spacing w:before="120" w:after="120" w:line="360" w:lineRule="auto"/>
        <w:jc w:val="both"/>
        <w:rPr>
          <w:lang w:val="en-AE"/>
        </w:rPr>
      </w:pPr>
      <w:r>
        <w:rPr>
          <w:lang w:val="en-AE"/>
        </w:rPr>
        <w:pict w14:anchorId="2EF207FC">
          <v:rect id="_x0000_i1027" style="width:0;height:1.5pt" o:hralign="center" o:bullet="t" o:hrstd="t" o:hr="t" fillcolor="#a0a0a0" stroked="f"/>
        </w:pict>
      </w:r>
    </w:p>
    <w:p w14:paraId="4AAB48CE" w14:textId="77777777" w:rsidR="00DA32EE" w:rsidRPr="00DA32EE" w:rsidRDefault="00DA32EE" w:rsidP="00DA32EE">
      <w:pPr>
        <w:pStyle w:val="Heading2"/>
        <w:rPr>
          <w:lang w:val="en-AE"/>
        </w:rPr>
      </w:pPr>
      <w:bookmarkStart w:id="45" w:name="_Toc228388826"/>
      <w:r w:rsidRPr="00DA32EE">
        <w:rPr>
          <w:lang w:val="en-AE"/>
        </w:rPr>
        <w:t>What FTIAS does</w:t>
      </w:r>
      <w:bookmarkEnd w:id="45"/>
    </w:p>
    <w:p w14:paraId="2814D942" w14:textId="77777777" w:rsidR="00DA32EE" w:rsidRPr="00DA32EE" w:rsidRDefault="00DA32EE" w:rsidP="00DA32EE">
      <w:pPr>
        <w:pStyle w:val="BodySmall"/>
        <w:spacing w:before="120" w:after="120" w:line="360" w:lineRule="auto"/>
        <w:jc w:val="both"/>
        <w:rPr>
          <w:lang w:val="en-AE"/>
        </w:rPr>
      </w:pPr>
      <w:r w:rsidRPr="00DA32EE">
        <w:rPr>
          <w:lang w:val="en-AE"/>
        </w:rPr>
        <w:t>FTIAS allows the user to create flight-test records, upload CSV data, inspect parameters, compare dataset versions, run analysis modes, query reference documents, and export engineering reports.</w:t>
      </w:r>
    </w:p>
    <w:p w14:paraId="42DF8B53" w14:textId="77777777" w:rsidR="00DA32EE" w:rsidRPr="00DA32EE" w:rsidRDefault="00DA32EE" w:rsidP="00DA32EE">
      <w:pPr>
        <w:pStyle w:val="BodySmall"/>
        <w:spacing w:before="120" w:after="120" w:line="360" w:lineRule="auto"/>
        <w:jc w:val="both"/>
        <w:rPr>
          <w:lang w:val="en-AE"/>
        </w:rPr>
      </w:pPr>
      <w:r w:rsidRPr="00DA32EE">
        <w:rPr>
          <w:lang w:val="en-AE"/>
        </w:rPr>
        <w:t>At a practical level, the application supports the following activities:</w:t>
      </w:r>
    </w:p>
    <w:p w14:paraId="14F0BA88"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Create and manage flight-test records.</w:t>
      </w:r>
    </w:p>
    <w:p w14:paraId="7230C2E7" w14:textId="77777777" w:rsidR="00DA32EE" w:rsidRPr="00DA32EE" w:rsidRDefault="00DA32EE" w:rsidP="00DA32EE">
      <w:pPr>
        <w:pStyle w:val="BodySmall"/>
        <w:numPr>
          <w:ilvl w:val="0"/>
          <w:numId w:val="28"/>
        </w:numPr>
        <w:spacing w:before="120" w:after="120" w:line="360" w:lineRule="auto"/>
        <w:jc w:val="both"/>
        <w:rPr>
          <w:lang w:val="en-AE"/>
        </w:rPr>
      </w:pPr>
      <w:proofErr w:type="gramStart"/>
      <w:r w:rsidRPr="00DA32EE">
        <w:rPr>
          <w:lang w:val="en-AE"/>
        </w:rPr>
        <w:t>Upload</w:t>
      </w:r>
      <w:proofErr w:type="gramEnd"/>
      <w:r w:rsidRPr="00DA32EE">
        <w:rPr>
          <w:lang w:val="en-AE"/>
        </w:rPr>
        <w:t xml:space="preserve"> flight-test CSV data.</w:t>
      </w:r>
    </w:p>
    <w:p w14:paraId="53B20D68"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Store each successful upload as an immutable dataset version.</w:t>
      </w:r>
    </w:p>
    <w:p w14:paraId="70B9216D"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Select active or historical dataset versions.</w:t>
      </w:r>
    </w:p>
    <w:p w14:paraId="094439DA"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Explore parameters and plot time-series data.</w:t>
      </w:r>
    </w:p>
    <w:p w14:paraId="196C1F5D"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Save favorite parameters and reusable parameter sets.</w:t>
      </w:r>
    </w:p>
    <w:p w14:paraId="63FBEAFB"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Compare parameters across dataset versions.</w:t>
      </w:r>
    </w:p>
    <w:p w14:paraId="527281DD"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Run AI-assisted analysis linked to a selected flight test and dataset version.</w:t>
      </w:r>
    </w:p>
    <w:p w14:paraId="0DECDD98"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Use deterministic engineering calculators where supported.</w:t>
      </w:r>
    </w:p>
    <w:p w14:paraId="52FDCFAF"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Use retrieval-augmented reference support from uploaded documents.</w:t>
      </w:r>
    </w:p>
    <w:p w14:paraId="6E1540A4"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lastRenderedPageBreak/>
        <w:t>Save analysis jobs as immutable artifacts.</w:t>
      </w:r>
    </w:p>
    <w:p w14:paraId="405DCC23"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Reopen saved analyses by ID.</w:t>
      </w:r>
    </w:p>
    <w:p w14:paraId="696D3E98"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Export reproducible PDF reports from saved analysis jobs.</w:t>
      </w:r>
    </w:p>
    <w:p w14:paraId="1F072BEE" w14:textId="51BCE59C"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Run FRAT/mission risk workflows.</w:t>
      </w:r>
    </w:p>
    <w:p w14:paraId="712D13B6" w14:textId="77777777" w:rsidR="00DA32EE" w:rsidRPr="00DA32EE" w:rsidRDefault="00DA32EE" w:rsidP="00DA32EE">
      <w:pPr>
        <w:pStyle w:val="BodySmall"/>
        <w:numPr>
          <w:ilvl w:val="0"/>
          <w:numId w:val="28"/>
        </w:numPr>
        <w:spacing w:before="120" w:after="120" w:line="360" w:lineRule="auto"/>
        <w:jc w:val="both"/>
        <w:rPr>
          <w:lang w:val="en-AE"/>
        </w:rPr>
      </w:pPr>
      <w:r w:rsidRPr="00DA32EE">
        <w:rPr>
          <w:lang w:val="en-AE"/>
        </w:rPr>
        <w:t>Preserve provenance across datasets, analyses, and reports.</w:t>
      </w:r>
    </w:p>
    <w:p w14:paraId="695A2D8B" w14:textId="25CBF481" w:rsidR="00DA32EE" w:rsidRPr="00DA32EE" w:rsidRDefault="00DA32EE" w:rsidP="00DA32EE">
      <w:pPr>
        <w:pStyle w:val="BodySmall"/>
        <w:spacing w:before="120" w:after="120" w:line="360" w:lineRule="auto"/>
        <w:jc w:val="both"/>
        <w:rPr>
          <w:lang w:val="en-AE"/>
        </w:rPr>
      </w:pPr>
      <w:r w:rsidRPr="00DA32EE">
        <w:rPr>
          <w:lang w:val="en-AE"/>
        </w:rPr>
        <w:t xml:space="preserve">The </w:t>
      </w:r>
      <w:r w:rsidR="00621E52">
        <w:rPr>
          <w:lang w:val="en-AE"/>
        </w:rPr>
        <w:t xml:space="preserve">key point is that FTIAS is designed around a traceable engineering workflow, not on </w:t>
      </w:r>
      <w:r w:rsidRPr="00DA32EE">
        <w:rPr>
          <w:lang w:val="en-AE"/>
        </w:rPr>
        <w:t>temporary screen output.</w:t>
      </w:r>
    </w:p>
    <w:p w14:paraId="43921439" w14:textId="77777777" w:rsidR="00DA32EE" w:rsidRPr="00DA32EE" w:rsidRDefault="00DA32EE" w:rsidP="00DA32EE">
      <w:pPr>
        <w:pStyle w:val="BodySmall"/>
        <w:spacing w:before="120" w:after="120" w:line="360" w:lineRule="auto"/>
        <w:jc w:val="both"/>
        <w:rPr>
          <w:lang w:val="en-AE"/>
        </w:rPr>
      </w:pPr>
      <w:r w:rsidRPr="00DA32EE">
        <w:rPr>
          <w:lang w:val="en-AE"/>
        </w:rPr>
        <w:t>A chart, an AI analysis, or a PDF report should always be understood in relation to:</w:t>
      </w:r>
    </w:p>
    <w:p w14:paraId="561EA9AB" w14:textId="77777777" w:rsidR="00DA32EE" w:rsidRPr="00DA32EE" w:rsidRDefault="00DA32EE" w:rsidP="00DA32EE">
      <w:pPr>
        <w:pStyle w:val="BodySmall"/>
        <w:numPr>
          <w:ilvl w:val="0"/>
          <w:numId w:val="29"/>
        </w:numPr>
        <w:spacing w:before="120" w:after="120" w:line="360" w:lineRule="auto"/>
        <w:jc w:val="both"/>
        <w:rPr>
          <w:lang w:val="en-AE"/>
        </w:rPr>
      </w:pPr>
      <w:r w:rsidRPr="00DA32EE">
        <w:rPr>
          <w:lang w:val="en-AE"/>
        </w:rPr>
        <w:t>the flight test used</w:t>
      </w:r>
    </w:p>
    <w:p w14:paraId="715FF297" w14:textId="77777777" w:rsidR="00DA32EE" w:rsidRPr="00DA32EE" w:rsidRDefault="00DA32EE" w:rsidP="00DA32EE">
      <w:pPr>
        <w:pStyle w:val="BodySmall"/>
        <w:numPr>
          <w:ilvl w:val="0"/>
          <w:numId w:val="29"/>
        </w:numPr>
        <w:spacing w:before="120" w:after="120" w:line="360" w:lineRule="auto"/>
        <w:jc w:val="both"/>
        <w:rPr>
          <w:lang w:val="en-AE"/>
        </w:rPr>
      </w:pPr>
      <w:r w:rsidRPr="00DA32EE">
        <w:rPr>
          <w:lang w:val="en-AE"/>
        </w:rPr>
        <w:t>the dataset version used</w:t>
      </w:r>
    </w:p>
    <w:p w14:paraId="08EA7329" w14:textId="77777777" w:rsidR="00DA32EE" w:rsidRPr="00DA32EE" w:rsidRDefault="00DA32EE" w:rsidP="00DA32EE">
      <w:pPr>
        <w:pStyle w:val="BodySmall"/>
        <w:numPr>
          <w:ilvl w:val="0"/>
          <w:numId w:val="29"/>
        </w:numPr>
        <w:spacing w:before="120" w:after="120" w:line="360" w:lineRule="auto"/>
        <w:jc w:val="both"/>
        <w:rPr>
          <w:lang w:val="en-AE"/>
        </w:rPr>
      </w:pPr>
      <w:r w:rsidRPr="00DA32EE">
        <w:rPr>
          <w:lang w:val="en-AE"/>
        </w:rPr>
        <w:t>the selected analysis mode</w:t>
      </w:r>
    </w:p>
    <w:p w14:paraId="25509961" w14:textId="77777777" w:rsidR="00DA32EE" w:rsidRPr="00DA32EE" w:rsidRDefault="00DA32EE" w:rsidP="00DA32EE">
      <w:pPr>
        <w:pStyle w:val="BodySmall"/>
        <w:numPr>
          <w:ilvl w:val="0"/>
          <w:numId w:val="29"/>
        </w:numPr>
        <w:spacing w:before="120" w:after="120" w:line="360" w:lineRule="auto"/>
        <w:jc w:val="both"/>
        <w:rPr>
          <w:lang w:val="en-AE"/>
        </w:rPr>
      </w:pPr>
      <w:r w:rsidRPr="00DA32EE">
        <w:rPr>
          <w:lang w:val="en-AE"/>
        </w:rPr>
        <w:t>the parameters available</w:t>
      </w:r>
    </w:p>
    <w:p w14:paraId="2018DB88" w14:textId="77777777" w:rsidR="00DA32EE" w:rsidRPr="00DA32EE" w:rsidRDefault="00DA32EE" w:rsidP="00DA32EE">
      <w:pPr>
        <w:pStyle w:val="BodySmall"/>
        <w:numPr>
          <w:ilvl w:val="0"/>
          <w:numId w:val="29"/>
        </w:numPr>
        <w:spacing w:before="120" w:after="120" w:line="360" w:lineRule="auto"/>
        <w:jc w:val="both"/>
        <w:rPr>
          <w:lang w:val="en-AE"/>
        </w:rPr>
      </w:pPr>
      <w:r w:rsidRPr="00DA32EE">
        <w:rPr>
          <w:lang w:val="en-AE"/>
        </w:rPr>
        <w:t>the source documents retrieved</w:t>
      </w:r>
    </w:p>
    <w:p w14:paraId="74AABA35" w14:textId="77777777" w:rsidR="00DA32EE" w:rsidRPr="00DA32EE" w:rsidRDefault="00DA32EE" w:rsidP="00DA32EE">
      <w:pPr>
        <w:pStyle w:val="BodySmall"/>
        <w:numPr>
          <w:ilvl w:val="0"/>
          <w:numId w:val="29"/>
        </w:numPr>
        <w:spacing w:before="120" w:after="120" w:line="360" w:lineRule="auto"/>
        <w:jc w:val="both"/>
        <w:rPr>
          <w:lang w:val="en-AE"/>
        </w:rPr>
      </w:pPr>
      <w:r w:rsidRPr="00DA32EE">
        <w:rPr>
          <w:lang w:val="en-AE"/>
        </w:rPr>
        <w:t>the deterministic calculations performed</w:t>
      </w:r>
    </w:p>
    <w:p w14:paraId="54B6803C" w14:textId="77777777" w:rsidR="00DA32EE" w:rsidRPr="00DA32EE" w:rsidRDefault="00DA32EE" w:rsidP="00DA32EE">
      <w:pPr>
        <w:pStyle w:val="BodySmall"/>
        <w:numPr>
          <w:ilvl w:val="0"/>
          <w:numId w:val="29"/>
        </w:numPr>
        <w:spacing w:before="120" w:after="120" w:line="360" w:lineRule="auto"/>
        <w:jc w:val="both"/>
        <w:rPr>
          <w:lang w:val="en-AE"/>
        </w:rPr>
      </w:pPr>
      <w:r w:rsidRPr="00DA32EE">
        <w:rPr>
          <w:lang w:val="en-AE"/>
        </w:rPr>
        <w:t>the saved analysis job or FRAT record generated</w:t>
      </w:r>
    </w:p>
    <w:p w14:paraId="786256BC" w14:textId="77777777" w:rsidR="00DA32EE" w:rsidRPr="00DA32EE" w:rsidRDefault="00000000" w:rsidP="00DA32EE">
      <w:pPr>
        <w:pStyle w:val="BodySmall"/>
        <w:spacing w:before="120" w:after="120" w:line="360" w:lineRule="auto"/>
        <w:jc w:val="both"/>
        <w:rPr>
          <w:lang w:val="en-AE"/>
        </w:rPr>
      </w:pPr>
      <w:r>
        <w:rPr>
          <w:lang w:val="en-AE"/>
        </w:rPr>
        <w:pict w14:anchorId="21DDB0FC">
          <v:rect id="_x0000_i1028" style="width:0;height:1.5pt" o:hralign="center" o:hrstd="t" o:hr="t" fillcolor="#a0a0a0" stroked="f"/>
        </w:pict>
      </w:r>
    </w:p>
    <w:p w14:paraId="6FA65B70" w14:textId="77777777" w:rsidR="00DA32EE" w:rsidRPr="00DA32EE" w:rsidRDefault="00DA32EE" w:rsidP="00DA0160">
      <w:pPr>
        <w:pStyle w:val="Heading2"/>
        <w:rPr>
          <w:lang w:val="en-AE"/>
        </w:rPr>
      </w:pPr>
      <w:bookmarkStart w:id="46" w:name="_Toc228388827"/>
      <w:r w:rsidRPr="00DA32EE">
        <w:rPr>
          <w:lang w:val="en-AE"/>
        </w:rPr>
        <w:t>Major capabilities</w:t>
      </w:r>
      <w:bookmarkEnd w:id="46"/>
    </w:p>
    <w:p w14:paraId="5C0EBC51" w14:textId="77777777" w:rsidR="00DA32EE" w:rsidRPr="00DA32EE" w:rsidRDefault="00DA32EE" w:rsidP="00DA32EE">
      <w:pPr>
        <w:pStyle w:val="BodySmall"/>
        <w:spacing w:before="120" w:after="120" w:line="360" w:lineRule="auto"/>
        <w:jc w:val="both"/>
        <w:rPr>
          <w:lang w:val="en-AE"/>
        </w:rPr>
      </w:pPr>
      <w:r w:rsidRPr="00DA32EE">
        <w:rPr>
          <w:lang w:val="en-AE"/>
        </w:rPr>
        <w:t>FTIAS currently includes several major capability families.</w:t>
      </w:r>
    </w:p>
    <w:p w14:paraId="3C5B472B" w14:textId="77777777" w:rsidR="00DA32EE" w:rsidRPr="00DA32EE" w:rsidRDefault="00DA32EE" w:rsidP="00621E52">
      <w:pPr>
        <w:pStyle w:val="Heading3"/>
        <w:rPr>
          <w:lang w:val="en-AE"/>
        </w:rPr>
      </w:pPr>
      <w:bookmarkStart w:id="47" w:name="_Toc228388828"/>
      <w:r w:rsidRPr="00DA32EE">
        <w:rPr>
          <w:lang w:val="en-AE"/>
        </w:rPr>
        <w:t>Flight-test data management</w:t>
      </w:r>
      <w:bookmarkEnd w:id="47"/>
    </w:p>
    <w:p w14:paraId="14C60B00" w14:textId="77777777" w:rsidR="00DA32EE" w:rsidRPr="00DA32EE" w:rsidRDefault="00DA32EE" w:rsidP="00DA32EE">
      <w:pPr>
        <w:pStyle w:val="BodySmall"/>
        <w:spacing w:before="120" w:after="120" w:line="360" w:lineRule="auto"/>
        <w:jc w:val="both"/>
        <w:rPr>
          <w:lang w:val="en-AE"/>
        </w:rPr>
      </w:pPr>
      <w:r w:rsidRPr="00DA32EE">
        <w:rPr>
          <w:lang w:val="en-AE"/>
        </w:rPr>
        <w:t>The system organizes uploaded data under flight-test records. A flight test acts as the main container for related datasets, analyses, reports, and review activity.</w:t>
      </w:r>
    </w:p>
    <w:p w14:paraId="0CA0B254" w14:textId="5910D4B6" w:rsidR="00DA32EE" w:rsidRPr="00DA32EE" w:rsidRDefault="00DA32EE" w:rsidP="00DA32EE">
      <w:pPr>
        <w:pStyle w:val="BodySmall"/>
        <w:spacing w:before="120" w:after="120" w:line="360" w:lineRule="auto"/>
        <w:jc w:val="both"/>
        <w:rPr>
          <w:lang w:val="en-AE"/>
        </w:rPr>
      </w:pPr>
      <w:r w:rsidRPr="00DA32EE">
        <w:rPr>
          <w:lang w:val="en-AE"/>
        </w:rPr>
        <w:t xml:space="preserve">Each upload becomes a dataset version. This prevents </w:t>
      </w:r>
      <w:r w:rsidR="00621E52">
        <w:rPr>
          <w:lang w:val="en-AE"/>
        </w:rPr>
        <w:t>hidden-overwrite behavior and supports comparison across</w:t>
      </w:r>
      <w:r w:rsidRPr="00DA32EE">
        <w:rPr>
          <w:lang w:val="en-AE"/>
        </w:rPr>
        <w:t xml:space="preserve"> different uploads or processing attempts.</w:t>
      </w:r>
    </w:p>
    <w:p w14:paraId="0BE60441" w14:textId="77777777" w:rsidR="00DA32EE" w:rsidRPr="00DA32EE" w:rsidRDefault="00DA32EE" w:rsidP="00DA32EE">
      <w:pPr>
        <w:pStyle w:val="BodySmall"/>
        <w:spacing w:before="120" w:after="120" w:line="360" w:lineRule="auto"/>
        <w:jc w:val="both"/>
        <w:rPr>
          <w:lang w:val="en-AE"/>
        </w:rPr>
      </w:pPr>
      <w:r w:rsidRPr="00DA32EE">
        <w:rPr>
          <w:lang w:val="en-AE"/>
        </w:rPr>
        <w:t>For example, a flight test may contain:</w:t>
      </w:r>
    </w:p>
    <w:p w14:paraId="123DECE2" w14:textId="77777777" w:rsidR="00DA32EE" w:rsidRPr="00DA32EE" w:rsidRDefault="00DA32EE" w:rsidP="00DA32EE">
      <w:pPr>
        <w:pStyle w:val="BodySmall"/>
        <w:numPr>
          <w:ilvl w:val="0"/>
          <w:numId w:val="30"/>
        </w:numPr>
        <w:spacing w:before="120" w:after="120" w:line="360" w:lineRule="auto"/>
        <w:jc w:val="both"/>
        <w:rPr>
          <w:lang w:val="en-AE"/>
        </w:rPr>
      </w:pPr>
      <w:r w:rsidRPr="00DA32EE">
        <w:rPr>
          <w:lang w:val="en-AE"/>
        </w:rPr>
        <w:t>dataset version v1</w:t>
      </w:r>
    </w:p>
    <w:p w14:paraId="6CB56793" w14:textId="77777777" w:rsidR="00DA32EE" w:rsidRPr="00DA32EE" w:rsidRDefault="00DA32EE" w:rsidP="00DA32EE">
      <w:pPr>
        <w:pStyle w:val="BodySmall"/>
        <w:numPr>
          <w:ilvl w:val="0"/>
          <w:numId w:val="30"/>
        </w:numPr>
        <w:spacing w:before="120" w:after="120" w:line="360" w:lineRule="auto"/>
        <w:jc w:val="both"/>
        <w:rPr>
          <w:lang w:val="en-AE"/>
        </w:rPr>
      </w:pPr>
      <w:r w:rsidRPr="00DA32EE">
        <w:rPr>
          <w:lang w:val="en-AE"/>
        </w:rPr>
        <w:t>dataset version v2</w:t>
      </w:r>
    </w:p>
    <w:p w14:paraId="06536B91" w14:textId="77777777" w:rsidR="00DA32EE" w:rsidRPr="00DA32EE" w:rsidRDefault="00DA32EE" w:rsidP="00DA32EE">
      <w:pPr>
        <w:pStyle w:val="BodySmall"/>
        <w:numPr>
          <w:ilvl w:val="0"/>
          <w:numId w:val="30"/>
        </w:numPr>
        <w:spacing w:before="120" w:after="120" w:line="360" w:lineRule="auto"/>
        <w:jc w:val="both"/>
        <w:rPr>
          <w:lang w:val="en-AE"/>
        </w:rPr>
      </w:pPr>
      <w:r w:rsidRPr="00DA32EE">
        <w:rPr>
          <w:lang w:val="en-AE"/>
        </w:rPr>
        <w:t>dataset version v3</w:t>
      </w:r>
    </w:p>
    <w:p w14:paraId="49524236" w14:textId="77777777" w:rsidR="00DA32EE" w:rsidRPr="00DA32EE" w:rsidRDefault="00DA32EE" w:rsidP="00DA32EE">
      <w:pPr>
        <w:pStyle w:val="BodySmall"/>
        <w:spacing w:before="120" w:after="120" w:line="360" w:lineRule="auto"/>
        <w:jc w:val="both"/>
        <w:rPr>
          <w:lang w:val="en-AE"/>
        </w:rPr>
      </w:pPr>
      <w:r w:rsidRPr="00DA32EE">
        <w:rPr>
          <w:lang w:val="en-AE"/>
        </w:rPr>
        <w:t>Only one dataset version may be active by default, but historical versions remain available for inspection and comparison.</w:t>
      </w:r>
    </w:p>
    <w:p w14:paraId="73C2F5B8" w14:textId="77777777" w:rsidR="00DA32EE" w:rsidRPr="00DA32EE" w:rsidRDefault="00000000" w:rsidP="00DA32EE">
      <w:pPr>
        <w:pStyle w:val="BodySmall"/>
        <w:spacing w:before="120" w:after="120" w:line="360" w:lineRule="auto"/>
        <w:jc w:val="both"/>
        <w:rPr>
          <w:lang w:val="en-AE"/>
        </w:rPr>
      </w:pPr>
      <w:r>
        <w:rPr>
          <w:lang w:val="en-AE"/>
        </w:rPr>
        <w:pict w14:anchorId="50DB764F">
          <v:rect id="_x0000_i1029" style="width:0;height:1.5pt" o:hralign="center" o:hrstd="t" o:hr="t" fillcolor="#a0a0a0" stroked="f"/>
        </w:pict>
      </w:r>
    </w:p>
    <w:p w14:paraId="19598776" w14:textId="77777777" w:rsidR="00DA32EE" w:rsidRPr="00DA32EE" w:rsidRDefault="00DA32EE" w:rsidP="00621E52">
      <w:pPr>
        <w:pStyle w:val="Heading3"/>
        <w:rPr>
          <w:lang w:val="en-AE"/>
        </w:rPr>
      </w:pPr>
      <w:bookmarkStart w:id="48" w:name="_Toc228388829"/>
      <w:r w:rsidRPr="00DA32EE">
        <w:rPr>
          <w:lang w:val="en-AE"/>
        </w:rPr>
        <w:lastRenderedPageBreak/>
        <w:t>Dataset versioning and provenance</w:t>
      </w:r>
      <w:bookmarkEnd w:id="48"/>
    </w:p>
    <w:p w14:paraId="1AAE77D6" w14:textId="77777777" w:rsidR="00DA32EE" w:rsidRPr="00DA32EE" w:rsidRDefault="00DA32EE" w:rsidP="00DA32EE">
      <w:pPr>
        <w:pStyle w:val="BodySmall"/>
        <w:spacing w:before="120" w:after="120" w:line="360" w:lineRule="auto"/>
        <w:jc w:val="both"/>
        <w:rPr>
          <w:lang w:val="en-AE"/>
        </w:rPr>
      </w:pPr>
      <w:r w:rsidRPr="00DA32EE">
        <w:rPr>
          <w:lang w:val="en-AE"/>
        </w:rPr>
        <w:t>Dataset versioning is one of the core design principles of FTIAS.</w:t>
      </w:r>
    </w:p>
    <w:p w14:paraId="32380889" w14:textId="4855E579" w:rsidR="00DA32EE" w:rsidRPr="00DA32EE" w:rsidRDefault="00DA32EE" w:rsidP="00DA32EE">
      <w:pPr>
        <w:pStyle w:val="BodySmall"/>
        <w:spacing w:before="120" w:after="120" w:line="360" w:lineRule="auto"/>
        <w:jc w:val="both"/>
        <w:rPr>
          <w:lang w:val="en-AE"/>
        </w:rPr>
      </w:pPr>
      <w:r w:rsidRPr="00DA32EE">
        <w:rPr>
          <w:lang w:val="en-AE"/>
        </w:rPr>
        <w:t xml:space="preserve">Each successful upload is preserved as an immutable version. Analyses and reports can then refer to a specific version </w:t>
      </w:r>
      <w:r w:rsidR="00621E52">
        <w:rPr>
          <w:lang w:val="en-AE"/>
        </w:rPr>
        <w:t>rather than relying</w:t>
      </w:r>
      <w:r w:rsidRPr="00DA32EE">
        <w:rPr>
          <w:lang w:val="en-AE"/>
        </w:rPr>
        <w:t xml:space="preserve"> on whatever data </w:t>
      </w:r>
      <w:r w:rsidR="003D7AE3">
        <w:rPr>
          <w:lang w:val="en-AE"/>
        </w:rPr>
        <w:t>is</w:t>
      </w:r>
      <w:r w:rsidRPr="00DA32EE">
        <w:rPr>
          <w:lang w:val="en-AE"/>
        </w:rPr>
        <w:t xml:space="preserve"> active </w:t>
      </w:r>
      <w:proofErr w:type="gramStart"/>
      <w:r w:rsidR="00CE33D8">
        <w:rPr>
          <w:lang w:val="en-AE"/>
        </w:rPr>
        <w:t>at a later time</w:t>
      </w:r>
      <w:proofErr w:type="gramEnd"/>
      <w:r w:rsidRPr="00DA32EE">
        <w:rPr>
          <w:lang w:val="en-AE"/>
        </w:rPr>
        <w:t>.</w:t>
      </w:r>
    </w:p>
    <w:p w14:paraId="2AAC47A9" w14:textId="77777777" w:rsidR="00DA32EE" w:rsidRPr="00DA32EE" w:rsidRDefault="00DA32EE" w:rsidP="00DA32EE">
      <w:pPr>
        <w:pStyle w:val="BodySmall"/>
        <w:spacing w:before="120" w:after="120" w:line="360" w:lineRule="auto"/>
        <w:jc w:val="both"/>
        <w:rPr>
          <w:lang w:val="en-AE"/>
        </w:rPr>
      </w:pPr>
      <w:r w:rsidRPr="00DA32EE">
        <w:rPr>
          <w:lang w:val="en-AE"/>
        </w:rPr>
        <w:t>This supports reproducibility. If an engineer exports a report from Analysis Job #42, the report should still reflect the dataset version and analysis artifact used at the time the job was created.</w:t>
      </w:r>
    </w:p>
    <w:p w14:paraId="2E45FAB5" w14:textId="0DD742A1" w:rsidR="00DA32EE" w:rsidRPr="00DA32EE" w:rsidRDefault="007C2F7E" w:rsidP="00DA32EE">
      <w:pPr>
        <w:pStyle w:val="BodySmall"/>
        <w:spacing w:before="120" w:after="120" w:line="360" w:lineRule="auto"/>
        <w:jc w:val="both"/>
        <w:rPr>
          <w:lang w:val="en-AE"/>
        </w:rPr>
      </w:pPr>
      <w:r>
        <w:rPr>
          <w:lang w:val="en-AE"/>
        </w:rPr>
        <w:t xml:space="preserve">Chapter 1 of the manual </w:t>
      </w:r>
      <w:r w:rsidR="00DA32EE" w:rsidRPr="00DA32EE">
        <w:rPr>
          <w:lang w:val="en-AE"/>
        </w:rPr>
        <w:t>already introduces this concept as one of the most important architectural ideas in the current project</w:t>
      </w:r>
      <w:r w:rsidR="00890A15">
        <w:rPr>
          <w:lang w:val="en-AE"/>
        </w:rPr>
        <w:t>. Each</w:t>
      </w:r>
      <w:r w:rsidR="00DA32EE" w:rsidRPr="00DA32EE">
        <w:rPr>
          <w:lang w:val="en-AE"/>
        </w:rPr>
        <w:t xml:space="preserve"> upload becomes a new immutable dataset version instead of silently overwriting old data</w:t>
      </w:r>
      <w:r w:rsidR="000373C9">
        <w:rPr>
          <w:lang w:val="en-AE"/>
        </w:rPr>
        <w:t>.</w:t>
      </w:r>
    </w:p>
    <w:p w14:paraId="4DAFC333" w14:textId="77777777" w:rsidR="00DA32EE" w:rsidRPr="00DA32EE" w:rsidRDefault="00000000" w:rsidP="00DA32EE">
      <w:pPr>
        <w:pStyle w:val="BodySmall"/>
        <w:spacing w:before="120" w:after="120" w:line="360" w:lineRule="auto"/>
        <w:jc w:val="both"/>
        <w:rPr>
          <w:lang w:val="en-AE"/>
        </w:rPr>
      </w:pPr>
      <w:r>
        <w:rPr>
          <w:lang w:val="en-AE"/>
        </w:rPr>
        <w:pict w14:anchorId="0E568879">
          <v:rect id="_x0000_i1030" style="width:0;height:1.5pt" o:hralign="center" o:hrstd="t" o:hr="t" fillcolor="#a0a0a0" stroked="f"/>
        </w:pict>
      </w:r>
    </w:p>
    <w:p w14:paraId="6AE0665F" w14:textId="77777777" w:rsidR="00DA32EE" w:rsidRPr="00DA32EE" w:rsidRDefault="00DA32EE" w:rsidP="00621E52">
      <w:pPr>
        <w:pStyle w:val="Heading3"/>
        <w:rPr>
          <w:lang w:val="en-AE"/>
        </w:rPr>
      </w:pPr>
      <w:bookmarkStart w:id="49" w:name="_Toc228388830"/>
      <w:r w:rsidRPr="00DA32EE">
        <w:rPr>
          <w:lang w:val="en-AE"/>
        </w:rPr>
        <w:t>Parameter exploration and charting</w:t>
      </w:r>
      <w:bookmarkEnd w:id="49"/>
    </w:p>
    <w:p w14:paraId="3DC44B77" w14:textId="77777777" w:rsidR="00DA32EE" w:rsidRPr="00DA32EE" w:rsidRDefault="00DA32EE" w:rsidP="00DA32EE">
      <w:pPr>
        <w:pStyle w:val="BodySmall"/>
        <w:spacing w:before="120" w:after="120" w:line="360" w:lineRule="auto"/>
        <w:jc w:val="both"/>
        <w:rPr>
          <w:lang w:val="en-AE"/>
        </w:rPr>
      </w:pPr>
      <w:r w:rsidRPr="00DA32EE">
        <w:rPr>
          <w:lang w:val="en-AE"/>
        </w:rPr>
        <w:t>FTIAS provides parameter exploration tools for large flight-test datasets.</w:t>
      </w:r>
    </w:p>
    <w:p w14:paraId="2E8FDEEF" w14:textId="77777777" w:rsidR="00DA32EE" w:rsidRPr="00DA32EE" w:rsidRDefault="00DA32EE" w:rsidP="00DA32EE">
      <w:pPr>
        <w:pStyle w:val="BodySmall"/>
        <w:spacing w:before="120" w:after="120" w:line="360" w:lineRule="auto"/>
        <w:jc w:val="both"/>
        <w:rPr>
          <w:lang w:val="en-AE"/>
        </w:rPr>
      </w:pPr>
      <w:r w:rsidRPr="00DA32EE">
        <w:rPr>
          <w:lang w:val="en-AE"/>
        </w:rPr>
        <w:t>The user can:</w:t>
      </w:r>
    </w:p>
    <w:p w14:paraId="60685455" w14:textId="77777777" w:rsidR="00DA32EE" w:rsidRPr="00DA32EE" w:rsidRDefault="00DA32EE" w:rsidP="00DA32EE">
      <w:pPr>
        <w:pStyle w:val="BodySmall"/>
        <w:numPr>
          <w:ilvl w:val="0"/>
          <w:numId w:val="31"/>
        </w:numPr>
        <w:spacing w:before="120" w:after="120" w:line="360" w:lineRule="auto"/>
        <w:jc w:val="both"/>
        <w:rPr>
          <w:lang w:val="en-AE"/>
        </w:rPr>
      </w:pPr>
      <w:r w:rsidRPr="00DA32EE">
        <w:rPr>
          <w:lang w:val="en-AE"/>
        </w:rPr>
        <w:t>search parameters</w:t>
      </w:r>
    </w:p>
    <w:p w14:paraId="1D783518" w14:textId="45DAAFF6" w:rsidR="00DA32EE" w:rsidRPr="00DA32EE" w:rsidRDefault="00DA32EE" w:rsidP="00DA32EE">
      <w:pPr>
        <w:pStyle w:val="BodySmall"/>
        <w:numPr>
          <w:ilvl w:val="0"/>
          <w:numId w:val="31"/>
        </w:numPr>
        <w:spacing w:before="120" w:after="120" w:line="360" w:lineRule="auto"/>
        <w:jc w:val="both"/>
        <w:rPr>
          <w:lang w:val="en-AE"/>
        </w:rPr>
      </w:pPr>
      <w:r w:rsidRPr="00DA32EE">
        <w:rPr>
          <w:lang w:val="en-AE"/>
        </w:rPr>
        <w:t xml:space="preserve">mark </w:t>
      </w:r>
      <w:r w:rsidR="00F90658">
        <w:rPr>
          <w:lang w:val="en-AE"/>
        </w:rPr>
        <w:t>favourites</w:t>
      </w:r>
    </w:p>
    <w:p w14:paraId="2799A8FF" w14:textId="77777777" w:rsidR="00DA32EE" w:rsidRPr="00DA32EE" w:rsidRDefault="00DA32EE" w:rsidP="00DA32EE">
      <w:pPr>
        <w:pStyle w:val="BodySmall"/>
        <w:numPr>
          <w:ilvl w:val="0"/>
          <w:numId w:val="31"/>
        </w:numPr>
        <w:spacing w:before="120" w:after="120" w:line="360" w:lineRule="auto"/>
        <w:jc w:val="both"/>
        <w:rPr>
          <w:lang w:val="en-AE"/>
        </w:rPr>
      </w:pPr>
      <w:r w:rsidRPr="00DA32EE">
        <w:rPr>
          <w:lang w:val="en-AE"/>
        </w:rPr>
        <w:t>save parameter sets</w:t>
      </w:r>
    </w:p>
    <w:p w14:paraId="4CF4F8DB" w14:textId="77777777" w:rsidR="00DA32EE" w:rsidRPr="00DA32EE" w:rsidRDefault="00DA32EE" w:rsidP="00DA32EE">
      <w:pPr>
        <w:pStyle w:val="BodySmall"/>
        <w:numPr>
          <w:ilvl w:val="0"/>
          <w:numId w:val="31"/>
        </w:numPr>
        <w:spacing w:before="120" w:after="120" w:line="360" w:lineRule="auto"/>
        <w:jc w:val="both"/>
        <w:rPr>
          <w:lang w:val="en-AE"/>
        </w:rPr>
      </w:pPr>
      <w:r w:rsidRPr="00DA32EE">
        <w:rPr>
          <w:lang w:val="en-AE"/>
        </w:rPr>
        <w:t>plot selected parameters</w:t>
      </w:r>
    </w:p>
    <w:p w14:paraId="6CFBC891" w14:textId="77777777" w:rsidR="00DA32EE" w:rsidRPr="00DA32EE" w:rsidRDefault="00DA32EE" w:rsidP="00DA32EE">
      <w:pPr>
        <w:pStyle w:val="BodySmall"/>
        <w:numPr>
          <w:ilvl w:val="0"/>
          <w:numId w:val="31"/>
        </w:numPr>
        <w:spacing w:before="120" w:after="120" w:line="360" w:lineRule="auto"/>
        <w:jc w:val="both"/>
        <w:rPr>
          <w:lang w:val="en-AE"/>
        </w:rPr>
      </w:pPr>
      <w:r w:rsidRPr="00DA32EE">
        <w:rPr>
          <w:lang w:val="en-AE"/>
        </w:rPr>
        <w:t>use threshold overlays</w:t>
      </w:r>
    </w:p>
    <w:p w14:paraId="124A48CE" w14:textId="77777777" w:rsidR="00DA32EE" w:rsidRPr="00DA32EE" w:rsidRDefault="00DA32EE" w:rsidP="00DA32EE">
      <w:pPr>
        <w:pStyle w:val="BodySmall"/>
        <w:numPr>
          <w:ilvl w:val="0"/>
          <w:numId w:val="31"/>
        </w:numPr>
        <w:spacing w:before="120" w:after="120" w:line="360" w:lineRule="auto"/>
        <w:jc w:val="both"/>
        <w:rPr>
          <w:lang w:val="en-AE"/>
        </w:rPr>
      </w:pPr>
      <w:r w:rsidRPr="00DA32EE">
        <w:rPr>
          <w:lang w:val="en-AE"/>
        </w:rPr>
        <w:t>use event markers</w:t>
      </w:r>
    </w:p>
    <w:p w14:paraId="46D7D07E" w14:textId="77777777" w:rsidR="00DA32EE" w:rsidRPr="00DA32EE" w:rsidRDefault="00DA32EE" w:rsidP="00DA32EE">
      <w:pPr>
        <w:pStyle w:val="BodySmall"/>
        <w:numPr>
          <w:ilvl w:val="0"/>
          <w:numId w:val="31"/>
        </w:numPr>
        <w:spacing w:before="120" w:after="120" w:line="360" w:lineRule="auto"/>
        <w:jc w:val="both"/>
        <w:rPr>
          <w:lang w:val="en-AE"/>
        </w:rPr>
      </w:pPr>
      <w:r w:rsidRPr="00DA32EE">
        <w:rPr>
          <w:lang w:val="en-AE"/>
        </w:rPr>
        <w:t>compare dataset versions</w:t>
      </w:r>
    </w:p>
    <w:p w14:paraId="60663A74" w14:textId="77777777" w:rsidR="00DA32EE" w:rsidRPr="00DA32EE" w:rsidRDefault="00DA32EE" w:rsidP="00DA32EE">
      <w:pPr>
        <w:pStyle w:val="BodySmall"/>
        <w:numPr>
          <w:ilvl w:val="0"/>
          <w:numId w:val="31"/>
        </w:numPr>
        <w:spacing w:before="120" w:after="120" w:line="360" w:lineRule="auto"/>
        <w:jc w:val="both"/>
        <w:rPr>
          <w:lang w:val="en-AE"/>
        </w:rPr>
      </w:pPr>
      <w:r w:rsidRPr="00DA32EE">
        <w:rPr>
          <w:lang w:val="en-AE"/>
        </w:rPr>
        <w:t>export chart images</w:t>
      </w:r>
    </w:p>
    <w:p w14:paraId="4CDD5552" w14:textId="77777777" w:rsidR="00DA32EE" w:rsidRPr="00DA32EE" w:rsidRDefault="00DA32EE" w:rsidP="00DA32EE">
      <w:pPr>
        <w:pStyle w:val="BodySmall"/>
        <w:spacing w:before="120" w:after="120" w:line="360" w:lineRule="auto"/>
        <w:jc w:val="both"/>
        <w:rPr>
          <w:lang w:val="en-AE"/>
        </w:rPr>
      </w:pPr>
      <w:r w:rsidRPr="00DA32EE">
        <w:rPr>
          <w:lang w:val="en-AE"/>
        </w:rPr>
        <w:t>The charting workflow is intended to support engineering review. It helps the user identify trends, compare signals, inspect anomalies, and prepare analysis questions.</w:t>
      </w:r>
    </w:p>
    <w:p w14:paraId="621F1B2E" w14:textId="77777777" w:rsidR="00DA32EE" w:rsidRPr="00DA32EE" w:rsidRDefault="00DA32EE" w:rsidP="00DA32EE">
      <w:pPr>
        <w:pStyle w:val="BodySmall"/>
        <w:spacing w:before="120" w:after="120" w:line="360" w:lineRule="auto"/>
        <w:jc w:val="both"/>
        <w:rPr>
          <w:lang w:val="en-AE"/>
        </w:rPr>
      </w:pPr>
      <w:r w:rsidRPr="00DA32EE">
        <w:rPr>
          <w:lang w:val="en-AE"/>
        </w:rPr>
        <w:t>The frontend renders the charts, but the data scope remains controlled by the backend. This means the selected flight test and dataset version determine which parameter data is returned.</w:t>
      </w:r>
    </w:p>
    <w:p w14:paraId="5E629F3B" w14:textId="77777777" w:rsidR="00DA32EE" w:rsidRPr="00DA32EE" w:rsidRDefault="00000000" w:rsidP="00DA32EE">
      <w:pPr>
        <w:pStyle w:val="BodySmall"/>
        <w:spacing w:before="120" w:after="120" w:line="360" w:lineRule="auto"/>
        <w:jc w:val="both"/>
        <w:rPr>
          <w:lang w:val="en-AE"/>
        </w:rPr>
      </w:pPr>
      <w:r>
        <w:rPr>
          <w:lang w:val="en-AE"/>
        </w:rPr>
        <w:pict w14:anchorId="28BE4048">
          <v:rect id="_x0000_i1031" style="width:0;height:1.5pt" o:hralign="center" o:hrstd="t" o:hr="t" fillcolor="#a0a0a0" stroked="f"/>
        </w:pict>
      </w:r>
    </w:p>
    <w:p w14:paraId="08838D61" w14:textId="77777777" w:rsidR="00DA32EE" w:rsidRPr="00DA32EE" w:rsidRDefault="00DA32EE" w:rsidP="00621E52">
      <w:pPr>
        <w:pStyle w:val="Heading3"/>
        <w:rPr>
          <w:lang w:val="en-AE"/>
        </w:rPr>
      </w:pPr>
      <w:bookmarkStart w:id="50" w:name="_Toc228388831"/>
      <w:r w:rsidRPr="00DA32EE">
        <w:rPr>
          <w:lang w:val="en-AE"/>
        </w:rPr>
        <w:t>AI Standards Query</w:t>
      </w:r>
      <w:bookmarkEnd w:id="50"/>
    </w:p>
    <w:p w14:paraId="39D367C7" w14:textId="44449C49" w:rsidR="00DA32EE" w:rsidRPr="00DA32EE" w:rsidRDefault="00581406" w:rsidP="00DA32EE">
      <w:pPr>
        <w:pStyle w:val="BodySmall"/>
        <w:spacing w:before="120" w:after="120" w:line="360" w:lineRule="auto"/>
        <w:jc w:val="both"/>
        <w:rPr>
          <w:lang w:val="en-AE"/>
        </w:rPr>
      </w:pPr>
      <w:r>
        <w:rPr>
          <w:lang w:val="en-AE"/>
        </w:rPr>
        <w:t xml:space="preserve">The AI Standards Query workflow is </w:t>
      </w:r>
      <w:proofErr w:type="gramStart"/>
      <w:r w:rsidR="000373C9">
        <w:rPr>
          <w:lang w:val="en-AE"/>
        </w:rPr>
        <w:t>document-centric</w:t>
      </w:r>
      <w:proofErr w:type="gramEnd"/>
      <w:r>
        <w:rPr>
          <w:lang w:val="en-AE"/>
        </w:rPr>
        <w:t>.</w:t>
      </w:r>
    </w:p>
    <w:p w14:paraId="7E411734" w14:textId="567F9107" w:rsidR="00DA32EE" w:rsidRPr="00DA32EE" w:rsidRDefault="00DA32EE" w:rsidP="00DA32EE">
      <w:pPr>
        <w:pStyle w:val="BodySmall"/>
        <w:spacing w:before="120" w:after="120" w:line="360" w:lineRule="auto"/>
        <w:jc w:val="both"/>
        <w:rPr>
          <w:lang w:val="en-AE"/>
        </w:rPr>
      </w:pPr>
      <w:r w:rsidRPr="00DA32EE">
        <w:rPr>
          <w:lang w:val="en-AE"/>
        </w:rPr>
        <w:t xml:space="preserve">The user uploads or uses available technical documents, then asks questions </w:t>
      </w:r>
      <w:r w:rsidR="00581406">
        <w:rPr>
          <w:lang w:val="en-AE"/>
        </w:rPr>
        <w:t>about</w:t>
      </w:r>
      <w:r w:rsidRPr="00DA32EE">
        <w:rPr>
          <w:lang w:val="en-AE"/>
        </w:rPr>
        <w:t xml:space="preserve"> those references. The backend retrieves relevant document chunks and provides an answer with source references.</w:t>
      </w:r>
    </w:p>
    <w:p w14:paraId="222424E5" w14:textId="77777777" w:rsidR="00DA32EE" w:rsidRPr="00DA32EE" w:rsidRDefault="00DA32EE" w:rsidP="00DA32EE">
      <w:pPr>
        <w:pStyle w:val="BodySmall"/>
        <w:spacing w:before="120" w:after="120" w:line="360" w:lineRule="auto"/>
        <w:jc w:val="both"/>
        <w:rPr>
          <w:lang w:val="en-AE"/>
        </w:rPr>
      </w:pPr>
      <w:r w:rsidRPr="00DA32EE">
        <w:rPr>
          <w:lang w:val="en-AE"/>
        </w:rPr>
        <w:t>This workflow is useful for:</w:t>
      </w:r>
    </w:p>
    <w:p w14:paraId="5FA83A88" w14:textId="77777777" w:rsidR="00DA32EE" w:rsidRPr="00DA32EE" w:rsidRDefault="00DA32EE" w:rsidP="00DA32EE">
      <w:pPr>
        <w:pStyle w:val="BodySmall"/>
        <w:numPr>
          <w:ilvl w:val="0"/>
          <w:numId w:val="32"/>
        </w:numPr>
        <w:spacing w:before="120" w:after="120" w:line="360" w:lineRule="auto"/>
        <w:jc w:val="both"/>
        <w:rPr>
          <w:lang w:val="en-AE"/>
        </w:rPr>
      </w:pPr>
      <w:r w:rsidRPr="00DA32EE">
        <w:rPr>
          <w:lang w:val="en-AE"/>
        </w:rPr>
        <w:t>standards interpretation</w:t>
      </w:r>
    </w:p>
    <w:p w14:paraId="53DA6F56" w14:textId="77777777" w:rsidR="00DA32EE" w:rsidRPr="00DA32EE" w:rsidRDefault="00DA32EE" w:rsidP="00DA32EE">
      <w:pPr>
        <w:pStyle w:val="BodySmall"/>
        <w:numPr>
          <w:ilvl w:val="0"/>
          <w:numId w:val="32"/>
        </w:numPr>
        <w:spacing w:before="120" w:after="120" w:line="360" w:lineRule="auto"/>
        <w:jc w:val="both"/>
        <w:rPr>
          <w:lang w:val="en-AE"/>
        </w:rPr>
      </w:pPr>
      <w:r w:rsidRPr="00DA32EE">
        <w:rPr>
          <w:lang w:val="en-AE"/>
        </w:rPr>
        <w:lastRenderedPageBreak/>
        <w:t>technical reference lookup</w:t>
      </w:r>
    </w:p>
    <w:p w14:paraId="7DEE20B6" w14:textId="77777777" w:rsidR="00DA32EE" w:rsidRPr="00DA32EE" w:rsidRDefault="00DA32EE" w:rsidP="00DA32EE">
      <w:pPr>
        <w:pStyle w:val="BodySmall"/>
        <w:numPr>
          <w:ilvl w:val="0"/>
          <w:numId w:val="32"/>
        </w:numPr>
        <w:spacing w:before="120" w:after="120" w:line="360" w:lineRule="auto"/>
        <w:jc w:val="both"/>
        <w:rPr>
          <w:lang w:val="en-AE"/>
        </w:rPr>
      </w:pPr>
      <w:r w:rsidRPr="00DA32EE">
        <w:rPr>
          <w:lang w:val="en-AE"/>
        </w:rPr>
        <w:t>finding related sections in uploaded manuals or guidance documents</w:t>
      </w:r>
    </w:p>
    <w:p w14:paraId="3369EA97" w14:textId="77777777" w:rsidR="00DA32EE" w:rsidRPr="00DA32EE" w:rsidRDefault="00DA32EE" w:rsidP="00DA32EE">
      <w:pPr>
        <w:pStyle w:val="BodySmall"/>
        <w:numPr>
          <w:ilvl w:val="0"/>
          <w:numId w:val="32"/>
        </w:numPr>
        <w:spacing w:before="120" w:after="120" w:line="360" w:lineRule="auto"/>
        <w:jc w:val="both"/>
        <w:rPr>
          <w:lang w:val="en-AE"/>
        </w:rPr>
      </w:pPr>
      <w:r w:rsidRPr="00DA32EE">
        <w:rPr>
          <w:lang w:val="en-AE"/>
        </w:rPr>
        <w:t>supporting analysis narrative with source context</w:t>
      </w:r>
    </w:p>
    <w:p w14:paraId="01598218" w14:textId="77777777" w:rsidR="00DA32EE" w:rsidRPr="00DA32EE" w:rsidRDefault="00DA32EE" w:rsidP="00DA32EE">
      <w:pPr>
        <w:pStyle w:val="BodySmall"/>
        <w:spacing w:before="120" w:after="120" w:line="360" w:lineRule="auto"/>
        <w:jc w:val="both"/>
        <w:rPr>
          <w:lang w:val="en-AE"/>
        </w:rPr>
      </w:pPr>
      <w:r w:rsidRPr="00DA32EE">
        <w:rPr>
          <w:lang w:val="en-AE"/>
        </w:rPr>
        <w:t>This path is advisory and reference-support oriented. It does not replace engineering judgment.</w:t>
      </w:r>
    </w:p>
    <w:p w14:paraId="61E08106" w14:textId="77777777" w:rsidR="00DA32EE" w:rsidRPr="00DA32EE" w:rsidRDefault="00000000" w:rsidP="00DA32EE">
      <w:pPr>
        <w:pStyle w:val="BodySmall"/>
        <w:spacing w:before="120" w:after="120" w:line="360" w:lineRule="auto"/>
        <w:jc w:val="both"/>
        <w:rPr>
          <w:lang w:val="en-AE"/>
        </w:rPr>
      </w:pPr>
      <w:r>
        <w:rPr>
          <w:lang w:val="en-AE"/>
        </w:rPr>
        <w:pict w14:anchorId="25B4D815">
          <v:rect id="_x0000_i1032" style="width:0;height:1.5pt" o:hralign="center" o:hrstd="t" o:hr="t" fillcolor="#a0a0a0" stroked="f"/>
        </w:pict>
      </w:r>
    </w:p>
    <w:p w14:paraId="7CC2A6C2" w14:textId="77777777" w:rsidR="00DA32EE" w:rsidRPr="00DA32EE" w:rsidRDefault="00DA32EE" w:rsidP="00581406">
      <w:pPr>
        <w:pStyle w:val="Heading3"/>
        <w:rPr>
          <w:lang w:val="en-AE"/>
        </w:rPr>
      </w:pPr>
      <w:bookmarkStart w:id="51" w:name="_Toc228388832"/>
      <w:r w:rsidRPr="00DA32EE">
        <w:rPr>
          <w:lang w:val="en-AE"/>
        </w:rPr>
        <w:t>AI Analysis</w:t>
      </w:r>
      <w:bookmarkEnd w:id="51"/>
    </w:p>
    <w:p w14:paraId="52845524" w14:textId="77777777" w:rsidR="00DA32EE" w:rsidRPr="00DA32EE" w:rsidRDefault="00DA32EE" w:rsidP="00DA32EE">
      <w:pPr>
        <w:pStyle w:val="BodySmall"/>
        <w:spacing w:before="120" w:after="120" w:line="360" w:lineRule="auto"/>
        <w:jc w:val="both"/>
        <w:rPr>
          <w:lang w:val="en-AE"/>
        </w:rPr>
      </w:pPr>
      <w:r w:rsidRPr="00DA32EE">
        <w:rPr>
          <w:lang w:val="en-AE"/>
        </w:rPr>
        <w:t>The AI Analysis workflow is flight-test-data-</w:t>
      </w:r>
      <w:proofErr w:type="spellStart"/>
      <w:r w:rsidRPr="00DA32EE">
        <w:rPr>
          <w:lang w:val="en-AE"/>
        </w:rPr>
        <w:t>centered</w:t>
      </w:r>
      <w:proofErr w:type="spellEnd"/>
      <w:r w:rsidRPr="00DA32EE">
        <w:rPr>
          <w:lang w:val="en-AE"/>
        </w:rPr>
        <w:t>.</w:t>
      </w:r>
    </w:p>
    <w:p w14:paraId="39C318E0" w14:textId="77777777" w:rsidR="00DA32EE" w:rsidRPr="00DA32EE" w:rsidRDefault="00DA32EE" w:rsidP="00DA32EE">
      <w:pPr>
        <w:pStyle w:val="BodySmall"/>
        <w:spacing w:before="120" w:after="120" w:line="360" w:lineRule="auto"/>
        <w:jc w:val="both"/>
        <w:rPr>
          <w:lang w:val="en-AE"/>
        </w:rPr>
      </w:pPr>
      <w:r w:rsidRPr="00DA32EE">
        <w:rPr>
          <w:lang w:val="en-AE"/>
        </w:rPr>
        <w:t>The user selects a flight test, a dataset version, and an analysis mode. The backend then combines:</w:t>
      </w:r>
    </w:p>
    <w:p w14:paraId="0C9E1834" w14:textId="77777777" w:rsidR="00DA32EE" w:rsidRPr="00DA32EE" w:rsidRDefault="00DA32EE" w:rsidP="00DA32EE">
      <w:pPr>
        <w:pStyle w:val="BodySmall"/>
        <w:numPr>
          <w:ilvl w:val="0"/>
          <w:numId w:val="33"/>
        </w:numPr>
        <w:spacing w:before="120" w:after="120" w:line="360" w:lineRule="auto"/>
        <w:jc w:val="both"/>
        <w:rPr>
          <w:lang w:val="en-AE"/>
        </w:rPr>
      </w:pPr>
      <w:r w:rsidRPr="00DA32EE">
        <w:rPr>
          <w:lang w:val="en-AE"/>
        </w:rPr>
        <w:t>dataset statistics</w:t>
      </w:r>
    </w:p>
    <w:p w14:paraId="281339AA" w14:textId="77777777" w:rsidR="00DA32EE" w:rsidRPr="00DA32EE" w:rsidRDefault="00DA32EE" w:rsidP="00DA32EE">
      <w:pPr>
        <w:pStyle w:val="BodySmall"/>
        <w:numPr>
          <w:ilvl w:val="0"/>
          <w:numId w:val="33"/>
        </w:numPr>
        <w:spacing w:before="120" w:after="120" w:line="360" w:lineRule="auto"/>
        <w:jc w:val="both"/>
        <w:rPr>
          <w:lang w:val="en-AE"/>
        </w:rPr>
      </w:pPr>
      <w:r w:rsidRPr="00DA32EE">
        <w:rPr>
          <w:lang w:val="en-AE"/>
        </w:rPr>
        <w:t>available telemetry parameters</w:t>
      </w:r>
    </w:p>
    <w:p w14:paraId="04980022" w14:textId="77777777" w:rsidR="00DA32EE" w:rsidRPr="00DA32EE" w:rsidRDefault="00DA32EE" w:rsidP="00DA32EE">
      <w:pPr>
        <w:pStyle w:val="BodySmall"/>
        <w:numPr>
          <w:ilvl w:val="0"/>
          <w:numId w:val="33"/>
        </w:numPr>
        <w:spacing w:before="120" w:after="120" w:line="360" w:lineRule="auto"/>
        <w:jc w:val="both"/>
        <w:rPr>
          <w:lang w:val="en-AE"/>
        </w:rPr>
      </w:pPr>
      <w:r w:rsidRPr="00DA32EE">
        <w:rPr>
          <w:lang w:val="en-AE"/>
        </w:rPr>
        <w:t>deterministic calculators where applicable</w:t>
      </w:r>
    </w:p>
    <w:p w14:paraId="5649D5DE" w14:textId="349A6621" w:rsidR="00DA32EE" w:rsidRPr="00DA32EE" w:rsidRDefault="00DA32EE" w:rsidP="00DA32EE">
      <w:pPr>
        <w:pStyle w:val="BodySmall"/>
        <w:numPr>
          <w:ilvl w:val="0"/>
          <w:numId w:val="33"/>
        </w:numPr>
        <w:spacing w:before="120" w:after="120" w:line="360" w:lineRule="auto"/>
        <w:jc w:val="both"/>
        <w:rPr>
          <w:lang w:val="en-AE"/>
        </w:rPr>
      </w:pPr>
      <w:r w:rsidRPr="00DA32EE">
        <w:rPr>
          <w:lang w:val="en-AE"/>
        </w:rPr>
        <w:t xml:space="preserve">retrieved </w:t>
      </w:r>
      <w:r w:rsidR="00890A15">
        <w:rPr>
          <w:lang w:val="en-AE"/>
        </w:rPr>
        <w:t>useful document context</w:t>
      </w:r>
    </w:p>
    <w:p w14:paraId="699E845B" w14:textId="77777777" w:rsidR="00DA32EE" w:rsidRPr="00DA32EE" w:rsidRDefault="00DA32EE" w:rsidP="00DA32EE">
      <w:pPr>
        <w:pStyle w:val="BodySmall"/>
        <w:numPr>
          <w:ilvl w:val="0"/>
          <w:numId w:val="33"/>
        </w:numPr>
        <w:spacing w:before="120" w:after="120" w:line="360" w:lineRule="auto"/>
        <w:jc w:val="both"/>
        <w:rPr>
          <w:lang w:val="en-AE"/>
        </w:rPr>
      </w:pPr>
      <w:r w:rsidRPr="00DA32EE">
        <w:rPr>
          <w:lang w:val="en-AE"/>
        </w:rPr>
        <w:t>analysis-mode rules</w:t>
      </w:r>
    </w:p>
    <w:p w14:paraId="014887AE" w14:textId="77777777" w:rsidR="00DA32EE" w:rsidRPr="00DA32EE" w:rsidRDefault="00DA32EE" w:rsidP="00DA32EE">
      <w:pPr>
        <w:pStyle w:val="BodySmall"/>
        <w:numPr>
          <w:ilvl w:val="0"/>
          <w:numId w:val="33"/>
        </w:numPr>
        <w:spacing w:before="120" w:after="120" w:line="360" w:lineRule="auto"/>
        <w:jc w:val="both"/>
        <w:rPr>
          <w:lang w:val="en-AE"/>
        </w:rPr>
      </w:pPr>
      <w:r w:rsidRPr="00DA32EE">
        <w:rPr>
          <w:lang w:val="en-AE"/>
        </w:rPr>
        <w:t>applicability and confidence controls</w:t>
      </w:r>
    </w:p>
    <w:p w14:paraId="5689D1E9" w14:textId="77777777" w:rsidR="00DA32EE" w:rsidRPr="00DA32EE" w:rsidRDefault="00DA32EE" w:rsidP="00DA32EE">
      <w:pPr>
        <w:pStyle w:val="BodySmall"/>
        <w:spacing w:before="120" w:after="120" w:line="360" w:lineRule="auto"/>
        <w:jc w:val="both"/>
        <w:rPr>
          <w:lang w:val="en-AE"/>
        </w:rPr>
      </w:pPr>
      <w:r w:rsidRPr="00DA32EE">
        <w:rPr>
          <w:lang w:val="en-AE"/>
        </w:rPr>
        <w:t>The output is saved as an immutable analysis job. This allows the user to reopen the analysis later and export a report from the saved artifact.</w:t>
      </w:r>
    </w:p>
    <w:p w14:paraId="0046BE3A" w14:textId="77777777" w:rsidR="00DA32EE" w:rsidRPr="00DA32EE" w:rsidRDefault="00DA32EE" w:rsidP="00DA32EE">
      <w:pPr>
        <w:pStyle w:val="BodySmall"/>
        <w:spacing w:before="120" w:after="120" w:line="360" w:lineRule="auto"/>
        <w:jc w:val="both"/>
        <w:rPr>
          <w:lang w:val="en-AE"/>
        </w:rPr>
      </w:pPr>
      <w:r w:rsidRPr="00DA32EE">
        <w:rPr>
          <w:lang w:val="en-AE"/>
        </w:rPr>
        <w:t>The current analysis modes include:</w:t>
      </w:r>
    </w:p>
    <w:p w14:paraId="34FC6933" w14:textId="77777777" w:rsidR="00DA32EE" w:rsidRPr="00DA32EE" w:rsidRDefault="00DA32EE" w:rsidP="00DA32EE">
      <w:pPr>
        <w:pStyle w:val="BodySmall"/>
        <w:numPr>
          <w:ilvl w:val="0"/>
          <w:numId w:val="34"/>
        </w:numPr>
        <w:spacing w:before="120" w:after="120" w:line="360" w:lineRule="auto"/>
        <w:jc w:val="both"/>
        <w:rPr>
          <w:lang w:val="en-AE"/>
        </w:rPr>
      </w:pPr>
      <w:r w:rsidRPr="00DA32EE">
        <w:rPr>
          <w:lang w:val="en-AE"/>
        </w:rPr>
        <w:t>Takeoff Performance</w:t>
      </w:r>
    </w:p>
    <w:p w14:paraId="525C90DC" w14:textId="77777777" w:rsidR="00DA32EE" w:rsidRPr="00DA32EE" w:rsidRDefault="00DA32EE" w:rsidP="00DA32EE">
      <w:pPr>
        <w:pStyle w:val="BodySmall"/>
        <w:numPr>
          <w:ilvl w:val="0"/>
          <w:numId w:val="34"/>
        </w:numPr>
        <w:spacing w:before="120" w:after="120" w:line="360" w:lineRule="auto"/>
        <w:jc w:val="both"/>
        <w:rPr>
          <w:lang w:val="en-AE"/>
        </w:rPr>
      </w:pPr>
      <w:r w:rsidRPr="00DA32EE">
        <w:rPr>
          <w:lang w:val="en-AE"/>
        </w:rPr>
        <w:t>Landing Performance</w:t>
      </w:r>
    </w:p>
    <w:p w14:paraId="442E2D26" w14:textId="77777777" w:rsidR="00DA32EE" w:rsidRPr="00DA32EE" w:rsidRDefault="00DA32EE" w:rsidP="00DA32EE">
      <w:pPr>
        <w:pStyle w:val="BodySmall"/>
        <w:numPr>
          <w:ilvl w:val="0"/>
          <w:numId w:val="34"/>
        </w:numPr>
        <w:spacing w:before="120" w:after="120" w:line="360" w:lineRule="auto"/>
        <w:jc w:val="both"/>
        <w:rPr>
          <w:lang w:val="en-AE"/>
        </w:rPr>
      </w:pPr>
      <w:r w:rsidRPr="00DA32EE">
        <w:rPr>
          <w:lang w:val="en-AE"/>
        </w:rPr>
        <w:t>Performance / Climb / Air Data support</w:t>
      </w:r>
    </w:p>
    <w:p w14:paraId="3A86F3DB" w14:textId="77777777" w:rsidR="00DA32EE" w:rsidRPr="00DA32EE" w:rsidRDefault="00DA32EE" w:rsidP="00DA32EE">
      <w:pPr>
        <w:pStyle w:val="BodySmall"/>
        <w:numPr>
          <w:ilvl w:val="0"/>
          <w:numId w:val="34"/>
        </w:numPr>
        <w:spacing w:before="120" w:after="120" w:line="360" w:lineRule="auto"/>
        <w:jc w:val="both"/>
        <w:rPr>
          <w:lang w:val="en-AE"/>
        </w:rPr>
      </w:pPr>
      <w:r w:rsidRPr="00DA32EE">
        <w:rPr>
          <w:lang w:val="en-AE"/>
        </w:rPr>
        <w:t>Handling / Control Response</w:t>
      </w:r>
    </w:p>
    <w:p w14:paraId="6645E55C" w14:textId="77777777" w:rsidR="00DA32EE" w:rsidRPr="00DA32EE" w:rsidRDefault="00DA32EE" w:rsidP="00DA32EE">
      <w:pPr>
        <w:pStyle w:val="BodySmall"/>
        <w:numPr>
          <w:ilvl w:val="0"/>
          <w:numId w:val="34"/>
        </w:numPr>
        <w:spacing w:before="120" w:after="120" w:line="360" w:lineRule="auto"/>
        <w:jc w:val="both"/>
        <w:rPr>
          <w:lang w:val="en-AE"/>
        </w:rPr>
      </w:pPr>
      <w:r w:rsidRPr="00DA32EE">
        <w:rPr>
          <w:lang w:val="en-AE"/>
        </w:rPr>
        <w:t>Vibration &amp; Loads</w:t>
      </w:r>
    </w:p>
    <w:p w14:paraId="227CDB3B" w14:textId="77777777" w:rsidR="00DA32EE" w:rsidRPr="00DA32EE" w:rsidRDefault="00DA32EE" w:rsidP="00DA32EE">
      <w:pPr>
        <w:pStyle w:val="BodySmall"/>
        <w:numPr>
          <w:ilvl w:val="0"/>
          <w:numId w:val="34"/>
        </w:numPr>
        <w:spacing w:before="120" w:after="120" w:line="360" w:lineRule="auto"/>
        <w:jc w:val="both"/>
        <w:rPr>
          <w:lang w:val="en-AE"/>
        </w:rPr>
      </w:pPr>
      <w:r w:rsidRPr="00DA32EE">
        <w:rPr>
          <w:lang w:val="en-AE"/>
        </w:rPr>
        <w:t>Flutter Support Pre-screen</w:t>
      </w:r>
    </w:p>
    <w:p w14:paraId="2AF333FC" w14:textId="77777777" w:rsidR="00DA32EE" w:rsidRPr="00DA32EE" w:rsidRDefault="00DA32EE" w:rsidP="00DA32EE">
      <w:pPr>
        <w:pStyle w:val="BodySmall"/>
        <w:numPr>
          <w:ilvl w:val="0"/>
          <w:numId w:val="34"/>
        </w:numPr>
        <w:spacing w:before="120" w:after="120" w:line="360" w:lineRule="auto"/>
        <w:jc w:val="both"/>
        <w:rPr>
          <w:lang w:val="en-AE"/>
        </w:rPr>
      </w:pPr>
      <w:r w:rsidRPr="00DA32EE">
        <w:rPr>
          <w:lang w:val="en-AE"/>
        </w:rPr>
        <w:t>General Summary</w:t>
      </w:r>
    </w:p>
    <w:p w14:paraId="4F1E244F" w14:textId="77777777" w:rsidR="00DA32EE" w:rsidRPr="00DA32EE" w:rsidRDefault="00DA32EE" w:rsidP="00DA32EE">
      <w:pPr>
        <w:pStyle w:val="BodySmall"/>
        <w:spacing w:before="120" w:after="120" w:line="360" w:lineRule="auto"/>
        <w:jc w:val="both"/>
        <w:rPr>
          <w:lang w:val="en-AE"/>
        </w:rPr>
      </w:pPr>
      <w:r w:rsidRPr="00DA32EE">
        <w:rPr>
          <w:lang w:val="en-AE"/>
        </w:rPr>
        <w:t>Each mode has its own applicability limits. Some modes are stronger deterministic workflows, while others remain bounded screening or advisory workflows.</w:t>
      </w:r>
    </w:p>
    <w:p w14:paraId="5263DBC4" w14:textId="77777777" w:rsidR="00DA32EE" w:rsidRPr="00DA32EE" w:rsidRDefault="00000000" w:rsidP="00DA32EE">
      <w:pPr>
        <w:pStyle w:val="BodySmall"/>
        <w:spacing w:before="120" w:after="120" w:line="360" w:lineRule="auto"/>
        <w:jc w:val="both"/>
        <w:rPr>
          <w:lang w:val="en-AE"/>
        </w:rPr>
      </w:pPr>
      <w:r>
        <w:rPr>
          <w:lang w:val="en-AE"/>
        </w:rPr>
        <w:pict w14:anchorId="25D273E0">
          <v:rect id="_x0000_i1033" style="width:0;height:1.5pt" o:hralign="center" o:hrstd="t" o:hr="t" fillcolor="#a0a0a0" stroked="f"/>
        </w:pict>
      </w:r>
    </w:p>
    <w:p w14:paraId="5BF2CBB6" w14:textId="77777777" w:rsidR="00DA32EE" w:rsidRPr="00DA32EE" w:rsidRDefault="00DA32EE" w:rsidP="00581406">
      <w:pPr>
        <w:pStyle w:val="Heading3"/>
        <w:rPr>
          <w:lang w:val="en-AE"/>
        </w:rPr>
      </w:pPr>
      <w:bookmarkStart w:id="52" w:name="_Toc228388833"/>
      <w:r w:rsidRPr="00DA32EE">
        <w:rPr>
          <w:lang w:val="en-AE"/>
        </w:rPr>
        <w:t>Deterministic engineering calculations</w:t>
      </w:r>
      <w:bookmarkEnd w:id="52"/>
    </w:p>
    <w:p w14:paraId="0C7DF956" w14:textId="77777777" w:rsidR="00DA32EE" w:rsidRPr="00DA32EE" w:rsidRDefault="00DA32EE" w:rsidP="00DA32EE">
      <w:pPr>
        <w:pStyle w:val="BodySmall"/>
        <w:spacing w:before="120" w:after="120" w:line="360" w:lineRule="auto"/>
        <w:jc w:val="both"/>
        <w:rPr>
          <w:lang w:val="en-AE"/>
        </w:rPr>
      </w:pPr>
      <w:r w:rsidRPr="00DA32EE">
        <w:rPr>
          <w:lang w:val="en-AE"/>
        </w:rPr>
        <w:t>FTIAS includes deterministic calculators for supported engineering workflows.</w:t>
      </w:r>
    </w:p>
    <w:p w14:paraId="57D30127" w14:textId="77777777" w:rsidR="00DA32EE" w:rsidRPr="00DA32EE" w:rsidRDefault="00DA32EE" w:rsidP="00DA32EE">
      <w:pPr>
        <w:pStyle w:val="BodySmall"/>
        <w:spacing w:before="120" w:after="120" w:line="360" w:lineRule="auto"/>
        <w:jc w:val="both"/>
        <w:rPr>
          <w:lang w:val="en-AE"/>
        </w:rPr>
      </w:pPr>
      <w:r w:rsidRPr="00DA32EE">
        <w:rPr>
          <w:lang w:val="en-AE"/>
        </w:rPr>
        <w:t>Current deterministic or bounded deterministic areas include:</w:t>
      </w:r>
    </w:p>
    <w:p w14:paraId="54E015C0" w14:textId="77777777" w:rsidR="00DA32EE" w:rsidRPr="00DA32EE" w:rsidRDefault="00DA32EE" w:rsidP="00DA32EE">
      <w:pPr>
        <w:pStyle w:val="BodySmall"/>
        <w:numPr>
          <w:ilvl w:val="0"/>
          <w:numId w:val="35"/>
        </w:numPr>
        <w:spacing w:before="120" w:after="120" w:line="360" w:lineRule="auto"/>
        <w:jc w:val="both"/>
        <w:rPr>
          <w:lang w:val="en-AE"/>
        </w:rPr>
      </w:pPr>
      <w:r w:rsidRPr="00DA32EE">
        <w:rPr>
          <w:lang w:val="en-AE"/>
        </w:rPr>
        <w:lastRenderedPageBreak/>
        <w:t>takeoff ground-roll estimate</w:t>
      </w:r>
    </w:p>
    <w:p w14:paraId="33AF45C3" w14:textId="77777777" w:rsidR="00DA32EE" w:rsidRPr="00DA32EE" w:rsidRDefault="00DA32EE" w:rsidP="00DA32EE">
      <w:pPr>
        <w:pStyle w:val="BodySmall"/>
        <w:numPr>
          <w:ilvl w:val="0"/>
          <w:numId w:val="35"/>
        </w:numPr>
        <w:spacing w:before="120" w:after="120" w:line="360" w:lineRule="auto"/>
        <w:jc w:val="both"/>
        <w:rPr>
          <w:lang w:val="en-AE"/>
        </w:rPr>
      </w:pPr>
      <w:r w:rsidRPr="00DA32EE">
        <w:rPr>
          <w:lang w:val="en-AE"/>
        </w:rPr>
        <w:t>landing rollout estimate</w:t>
      </w:r>
    </w:p>
    <w:p w14:paraId="6614099A" w14:textId="77777777" w:rsidR="00DA32EE" w:rsidRPr="00DA32EE" w:rsidRDefault="00DA32EE" w:rsidP="00DA32EE">
      <w:pPr>
        <w:pStyle w:val="BodySmall"/>
        <w:numPr>
          <w:ilvl w:val="0"/>
          <w:numId w:val="35"/>
        </w:numPr>
        <w:spacing w:before="120" w:after="120" w:line="360" w:lineRule="auto"/>
        <w:jc w:val="both"/>
        <w:rPr>
          <w:lang w:val="en-AE"/>
        </w:rPr>
      </w:pPr>
      <w:r w:rsidRPr="00DA32EE">
        <w:rPr>
          <w:lang w:val="en-AE"/>
        </w:rPr>
        <w:t>general performance trend metrics</w:t>
      </w:r>
    </w:p>
    <w:p w14:paraId="29C148E4" w14:textId="77777777" w:rsidR="00DA32EE" w:rsidRPr="00DA32EE" w:rsidRDefault="00DA32EE" w:rsidP="00DA32EE">
      <w:pPr>
        <w:pStyle w:val="BodySmall"/>
        <w:numPr>
          <w:ilvl w:val="0"/>
          <w:numId w:val="35"/>
        </w:numPr>
        <w:spacing w:before="120" w:after="120" w:line="360" w:lineRule="auto"/>
        <w:jc w:val="both"/>
        <w:rPr>
          <w:lang w:val="en-AE"/>
        </w:rPr>
      </w:pPr>
      <w:r w:rsidRPr="00DA32EE">
        <w:rPr>
          <w:lang w:val="en-AE"/>
        </w:rPr>
        <w:t>atmosphere / air-data support</w:t>
      </w:r>
    </w:p>
    <w:p w14:paraId="7716148A" w14:textId="77777777" w:rsidR="00DA32EE" w:rsidRPr="00DA32EE" w:rsidRDefault="00DA32EE" w:rsidP="00DA32EE">
      <w:pPr>
        <w:pStyle w:val="BodySmall"/>
        <w:numPr>
          <w:ilvl w:val="0"/>
          <w:numId w:val="35"/>
        </w:numPr>
        <w:spacing w:before="120" w:after="120" w:line="360" w:lineRule="auto"/>
        <w:jc w:val="both"/>
        <w:rPr>
          <w:lang w:val="en-AE"/>
        </w:rPr>
      </w:pPr>
      <w:r w:rsidRPr="00DA32EE">
        <w:rPr>
          <w:lang w:val="en-AE"/>
        </w:rPr>
        <w:t>handling / control-response summaries</w:t>
      </w:r>
    </w:p>
    <w:p w14:paraId="251ED770" w14:textId="5AFAB788" w:rsidR="00DA32EE" w:rsidRPr="00DA32EE" w:rsidRDefault="000373C9" w:rsidP="00DA32EE">
      <w:pPr>
        <w:pStyle w:val="BodySmall"/>
        <w:numPr>
          <w:ilvl w:val="0"/>
          <w:numId w:val="35"/>
        </w:numPr>
        <w:spacing w:before="120" w:after="120" w:line="360" w:lineRule="auto"/>
        <w:jc w:val="both"/>
        <w:rPr>
          <w:lang w:val="en-AE"/>
        </w:rPr>
      </w:pPr>
      <w:r>
        <w:rPr>
          <w:lang w:val="en-AE"/>
        </w:rPr>
        <w:t>buffet/vibration</w:t>
      </w:r>
      <w:r w:rsidR="00DA32EE" w:rsidRPr="00DA32EE">
        <w:rPr>
          <w:lang w:val="en-AE"/>
        </w:rPr>
        <w:t xml:space="preserve"> screening</w:t>
      </w:r>
    </w:p>
    <w:p w14:paraId="2B3BAD58" w14:textId="77777777" w:rsidR="00DA32EE" w:rsidRPr="00DA32EE" w:rsidRDefault="00DA32EE" w:rsidP="00DA32EE">
      <w:pPr>
        <w:pStyle w:val="BodySmall"/>
        <w:numPr>
          <w:ilvl w:val="0"/>
          <w:numId w:val="35"/>
        </w:numPr>
        <w:spacing w:before="120" w:after="120" w:line="360" w:lineRule="auto"/>
        <w:jc w:val="both"/>
        <w:rPr>
          <w:lang w:val="en-AE"/>
        </w:rPr>
      </w:pPr>
      <w:r w:rsidRPr="00DA32EE">
        <w:rPr>
          <w:lang w:val="en-AE"/>
        </w:rPr>
        <w:t>flutter-support pre-screening</w:t>
      </w:r>
    </w:p>
    <w:p w14:paraId="2B75D1A7" w14:textId="465C059B" w:rsidR="00DA32EE" w:rsidRPr="00DA32EE" w:rsidRDefault="00DA32EE" w:rsidP="00DA32EE">
      <w:pPr>
        <w:pStyle w:val="BodySmall"/>
        <w:spacing w:before="120" w:after="120" w:line="360" w:lineRule="auto"/>
        <w:jc w:val="both"/>
        <w:rPr>
          <w:lang w:val="en-AE"/>
        </w:rPr>
      </w:pPr>
      <w:r w:rsidRPr="00DA32EE">
        <w:rPr>
          <w:lang w:val="en-AE"/>
        </w:rPr>
        <w:t xml:space="preserve">These deterministic calculations are intended to be more authoritative than </w:t>
      </w:r>
      <w:r w:rsidR="000373C9">
        <w:rPr>
          <w:lang w:val="en-AE"/>
        </w:rPr>
        <w:t>free-form</w:t>
      </w:r>
      <w:r w:rsidRPr="00DA32EE">
        <w:rPr>
          <w:lang w:val="en-AE"/>
        </w:rPr>
        <w:t xml:space="preserve"> AI text within their defined boundaries.</w:t>
      </w:r>
    </w:p>
    <w:p w14:paraId="61F8AE7C" w14:textId="77777777" w:rsidR="00DA32EE" w:rsidRPr="00DA32EE" w:rsidRDefault="00DA32EE" w:rsidP="00DA32EE">
      <w:pPr>
        <w:pStyle w:val="BodySmall"/>
        <w:spacing w:before="120" w:after="120" w:line="360" w:lineRule="auto"/>
        <w:jc w:val="both"/>
        <w:rPr>
          <w:lang w:val="en-AE"/>
        </w:rPr>
      </w:pPr>
      <w:r w:rsidRPr="00DA32EE">
        <w:rPr>
          <w:lang w:val="en-AE"/>
        </w:rPr>
        <w:t xml:space="preserve">However, deterministic does not automatically mean </w:t>
      </w:r>
      <w:proofErr w:type="gramStart"/>
      <w:r w:rsidRPr="00DA32EE">
        <w:rPr>
          <w:lang w:val="en-AE"/>
        </w:rPr>
        <w:t>certification-ready</w:t>
      </w:r>
      <w:proofErr w:type="gramEnd"/>
      <w:r w:rsidRPr="00DA32EE">
        <w:rPr>
          <w:lang w:val="en-AE"/>
        </w:rPr>
        <w:t>. Each result must still be interpreted according to its limitations, assumptions, and applicability boundaries.</w:t>
      </w:r>
    </w:p>
    <w:p w14:paraId="1C4ABB71" w14:textId="77777777" w:rsidR="00DA32EE" w:rsidRPr="00DA32EE" w:rsidRDefault="00DA32EE" w:rsidP="00DA32EE">
      <w:pPr>
        <w:pStyle w:val="BodySmall"/>
        <w:spacing w:before="120" w:after="120" w:line="360" w:lineRule="auto"/>
        <w:jc w:val="both"/>
        <w:rPr>
          <w:lang w:val="en-AE"/>
        </w:rPr>
      </w:pPr>
      <w:r w:rsidRPr="00DA32EE">
        <w:rPr>
          <w:lang w:val="en-AE"/>
        </w:rPr>
        <w:t>For example:</w:t>
      </w:r>
    </w:p>
    <w:p w14:paraId="7A05A335" w14:textId="1C1E0535" w:rsidR="00DA32EE" w:rsidRPr="00DA32EE" w:rsidRDefault="00581406" w:rsidP="00DA32EE">
      <w:pPr>
        <w:pStyle w:val="BodySmall"/>
        <w:numPr>
          <w:ilvl w:val="0"/>
          <w:numId w:val="36"/>
        </w:numPr>
        <w:spacing w:before="120" w:after="120" w:line="360" w:lineRule="auto"/>
        <w:jc w:val="both"/>
        <w:rPr>
          <w:lang w:val="en-AE"/>
        </w:rPr>
      </w:pPr>
      <w:r>
        <w:rPr>
          <w:lang w:val="en-AE"/>
        </w:rPr>
        <w:t>A</w:t>
      </w:r>
      <w:r w:rsidR="00DA32EE" w:rsidRPr="00DA32EE">
        <w:rPr>
          <w:lang w:val="en-AE"/>
        </w:rPr>
        <w:t xml:space="preserve"> takeoff result may estimate ground roll to liftoff</w:t>
      </w:r>
    </w:p>
    <w:p w14:paraId="45531B32" w14:textId="77777777" w:rsidR="00DA32EE" w:rsidRPr="00DA32EE" w:rsidRDefault="00DA32EE" w:rsidP="00DA32EE">
      <w:pPr>
        <w:pStyle w:val="BodySmall"/>
        <w:numPr>
          <w:ilvl w:val="0"/>
          <w:numId w:val="36"/>
        </w:numPr>
        <w:spacing w:before="120" w:after="120" w:line="360" w:lineRule="auto"/>
        <w:jc w:val="both"/>
        <w:rPr>
          <w:lang w:val="en-AE"/>
        </w:rPr>
      </w:pPr>
      <w:r w:rsidRPr="00DA32EE">
        <w:rPr>
          <w:lang w:val="en-AE"/>
        </w:rPr>
        <w:t>but it is not a certification-corrected takeoff distance unless the required correction models are explicitly applied</w:t>
      </w:r>
    </w:p>
    <w:p w14:paraId="20471938" w14:textId="77777777" w:rsidR="00DA32EE" w:rsidRPr="00DA32EE" w:rsidRDefault="00000000" w:rsidP="00DA32EE">
      <w:pPr>
        <w:pStyle w:val="BodySmall"/>
        <w:spacing w:before="120" w:after="120" w:line="360" w:lineRule="auto"/>
        <w:jc w:val="both"/>
        <w:rPr>
          <w:lang w:val="en-AE"/>
        </w:rPr>
      </w:pPr>
      <w:r>
        <w:rPr>
          <w:lang w:val="en-AE"/>
        </w:rPr>
        <w:pict w14:anchorId="15B40E7A">
          <v:rect id="_x0000_i1034" style="width:0;height:1.5pt" o:hralign="center" o:hrstd="t" o:hr="t" fillcolor="#a0a0a0" stroked="f"/>
        </w:pict>
      </w:r>
    </w:p>
    <w:p w14:paraId="629F3AD4" w14:textId="77777777" w:rsidR="00DA32EE" w:rsidRPr="00DA32EE" w:rsidRDefault="00DA32EE" w:rsidP="00581406">
      <w:pPr>
        <w:pStyle w:val="Heading3"/>
        <w:rPr>
          <w:lang w:val="en-AE"/>
        </w:rPr>
      </w:pPr>
      <w:bookmarkStart w:id="53" w:name="_Toc228388834"/>
      <w:r w:rsidRPr="00DA32EE">
        <w:rPr>
          <w:lang w:val="en-AE"/>
        </w:rPr>
        <w:t>Retrieval-augmented reference support</w:t>
      </w:r>
      <w:bookmarkEnd w:id="53"/>
    </w:p>
    <w:p w14:paraId="11A0CDC8" w14:textId="77777777" w:rsidR="00DA32EE" w:rsidRPr="00DA32EE" w:rsidRDefault="00DA32EE" w:rsidP="00DA32EE">
      <w:pPr>
        <w:pStyle w:val="BodySmall"/>
        <w:spacing w:before="120" w:after="120" w:line="360" w:lineRule="auto"/>
        <w:jc w:val="both"/>
        <w:rPr>
          <w:lang w:val="en-AE"/>
        </w:rPr>
      </w:pPr>
      <w:r w:rsidRPr="00DA32EE">
        <w:rPr>
          <w:lang w:val="en-AE"/>
        </w:rPr>
        <w:t>FTIAS uses uploaded documents as reference material for standards and technical context.</w:t>
      </w:r>
    </w:p>
    <w:p w14:paraId="6103214F" w14:textId="77777777" w:rsidR="00DA32EE" w:rsidRPr="00DA32EE" w:rsidRDefault="00DA32EE" w:rsidP="00DA32EE">
      <w:pPr>
        <w:pStyle w:val="BodySmall"/>
        <w:spacing w:before="120" w:after="120" w:line="360" w:lineRule="auto"/>
        <w:jc w:val="both"/>
        <w:rPr>
          <w:lang w:val="en-AE"/>
        </w:rPr>
      </w:pPr>
      <w:r w:rsidRPr="00DA32EE">
        <w:rPr>
          <w:lang w:val="en-AE"/>
        </w:rPr>
        <w:t>The retrieval layer can use:</w:t>
      </w:r>
    </w:p>
    <w:p w14:paraId="5021C19E" w14:textId="77777777" w:rsidR="00DA32EE" w:rsidRPr="00DA32EE" w:rsidRDefault="00DA32EE" w:rsidP="00DA32EE">
      <w:pPr>
        <w:pStyle w:val="BodySmall"/>
        <w:numPr>
          <w:ilvl w:val="0"/>
          <w:numId w:val="37"/>
        </w:numPr>
        <w:spacing w:before="120" w:after="120" w:line="360" w:lineRule="auto"/>
        <w:jc w:val="both"/>
        <w:rPr>
          <w:lang w:val="en-AE"/>
        </w:rPr>
      </w:pPr>
      <w:r w:rsidRPr="00DA32EE">
        <w:rPr>
          <w:lang w:val="en-AE"/>
        </w:rPr>
        <w:t>document chunks</w:t>
      </w:r>
    </w:p>
    <w:p w14:paraId="3A0DB625" w14:textId="77777777" w:rsidR="00DA32EE" w:rsidRPr="00DA32EE" w:rsidRDefault="00DA32EE" w:rsidP="00DA32EE">
      <w:pPr>
        <w:pStyle w:val="BodySmall"/>
        <w:numPr>
          <w:ilvl w:val="0"/>
          <w:numId w:val="37"/>
        </w:numPr>
        <w:spacing w:before="120" w:after="120" w:line="360" w:lineRule="auto"/>
        <w:jc w:val="both"/>
        <w:rPr>
          <w:lang w:val="en-AE"/>
        </w:rPr>
      </w:pPr>
      <w:r w:rsidRPr="00DA32EE">
        <w:rPr>
          <w:lang w:val="en-AE"/>
        </w:rPr>
        <w:t>source metadata</w:t>
      </w:r>
    </w:p>
    <w:p w14:paraId="3B118AEC" w14:textId="77777777" w:rsidR="00DA32EE" w:rsidRPr="00DA32EE" w:rsidRDefault="00DA32EE" w:rsidP="00DA32EE">
      <w:pPr>
        <w:pStyle w:val="BodySmall"/>
        <w:numPr>
          <w:ilvl w:val="0"/>
          <w:numId w:val="37"/>
        </w:numPr>
        <w:spacing w:before="120" w:after="120" w:line="360" w:lineRule="auto"/>
        <w:jc w:val="both"/>
        <w:rPr>
          <w:lang w:val="en-AE"/>
        </w:rPr>
      </w:pPr>
      <w:r w:rsidRPr="00DA32EE">
        <w:rPr>
          <w:lang w:val="en-AE"/>
        </w:rPr>
        <w:t>authority type</w:t>
      </w:r>
    </w:p>
    <w:p w14:paraId="2B0B65A3" w14:textId="77777777" w:rsidR="00DA32EE" w:rsidRPr="00DA32EE" w:rsidRDefault="00DA32EE" w:rsidP="00DA32EE">
      <w:pPr>
        <w:pStyle w:val="BodySmall"/>
        <w:numPr>
          <w:ilvl w:val="0"/>
          <w:numId w:val="37"/>
        </w:numPr>
        <w:spacing w:before="120" w:after="120" w:line="360" w:lineRule="auto"/>
        <w:jc w:val="both"/>
        <w:rPr>
          <w:lang w:val="en-AE"/>
        </w:rPr>
      </w:pPr>
      <w:r w:rsidRPr="00DA32EE">
        <w:rPr>
          <w:lang w:val="en-AE"/>
        </w:rPr>
        <w:t>domain tags</w:t>
      </w:r>
    </w:p>
    <w:p w14:paraId="6F46F940" w14:textId="77777777" w:rsidR="00DA32EE" w:rsidRPr="00DA32EE" w:rsidRDefault="00DA32EE" w:rsidP="00DA32EE">
      <w:pPr>
        <w:pStyle w:val="BodySmall"/>
        <w:numPr>
          <w:ilvl w:val="0"/>
          <w:numId w:val="37"/>
        </w:numPr>
        <w:spacing w:before="120" w:after="120" w:line="360" w:lineRule="auto"/>
        <w:jc w:val="both"/>
        <w:rPr>
          <w:lang w:val="en-AE"/>
        </w:rPr>
      </w:pPr>
      <w:r w:rsidRPr="00DA32EE">
        <w:rPr>
          <w:lang w:val="en-AE"/>
        </w:rPr>
        <w:t>capability tags</w:t>
      </w:r>
    </w:p>
    <w:p w14:paraId="10D500B1" w14:textId="77777777" w:rsidR="00DA32EE" w:rsidRPr="00DA32EE" w:rsidRDefault="00DA32EE" w:rsidP="00DA32EE">
      <w:pPr>
        <w:pStyle w:val="BodySmall"/>
        <w:numPr>
          <w:ilvl w:val="0"/>
          <w:numId w:val="37"/>
        </w:numPr>
        <w:spacing w:before="120" w:after="120" w:line="360" w:lineRule="auto"/>
        <w:jc w:val="both"/>
        <w:rPr>
          <w:lang w:val="en-AE"/>
        </w:rPr>
      </w:pPr>
      <w:r w:rsidRPr="00DA32EE">
        <w:rPr>
          <w:lang w:val="en-AE"/>
        </w:rPr>
        <w:t>analysis mode</w:t>
      </w:r>
    </w:p>
    <w:p w14:paraId="56884444" w14:textId="77777777" w:rsidR="00DA32EE" w:rsidRPr="00DA32EE" w:rsidRDefault="00DA32EE" w:rsidP="00DA32EE">
      <w:pPr>
        <w:pStyle w:val="BodySmall"/>
        <w:spacing w:before="120" w:after="120" w:line="360" w:lineRule="auto"/>
        <w:jc w:val="both"/>
        <w:rPr>
          <w:lang w:val="en-AE"/>
        </w:rPr>
      </w:pPr>
      <w:r w:rsidRPr="00DA32EE">
        <w:rPr>
          <w:lang w:val="en-AE"/>
        </w:rPr>
        <w:t>This helps the system retrieve more relevant sources for the selected analysis mode.</w:t>
      </w:r>
    </w:p>
    <w:p w14:paraId="44AFC6DC" w14:textId="77777777" w:rsidR="00DA32EE" w:rsidRPr="00DA32EE" w:rsidRDefault="00DA32EE" w:rsidP="00DA32EE">
      <w:pPr>
        <w:pStyle w:val="BodySmall"/>
        <w:spacing w:before="120" w:after="120" w:line="360" w:lineRule="auto"/>
        <w:jc w:val="both"/>
        <w:rPr>
          <w:lang w:val="en-AE"/>
        </w:rPr>
      </w:pPr>
      <w:r w:rsidRPr="00DA32EE">
        <w:rPr>
          <w:lang w:val="en-AE"/>
        </w:rPr>
        <w:t>For example:</w:t>
      </w:r>
    </w:p>
    <w:p w14:paraId="266CBDD1" w14:textId="26150148" w:rsidR="00DA32EE" w:rsidRPr="00DA32EE" w:rsidRDefault="00581406" w:rsidP="00DA32EE">
      <w:pPr>
        <w:pStyle w:val="BodySmall"/>
        <w:numPr>
          <w:ilvl w:val="0"/>
          <w:numId w:val="38"/>
        </w:numPr>
        <w:spacing w:before="120" w:after="120" w:line="360" w:lineRule="auto"/>
        <w:jc w:val="both"/>
        <w:rPr>
          <w:lang w:val="en-AE"/>
        </w:rPr>
      </w:pPr>
      <w:r>
        <w:rPr>
          <w:lang w:val="en-AE"/>
        </w:rPr>
        <w:t>Takeoff</w:t>
      </w:r>
      <w:r w:rsidR="00DA32EE" w:rsidRPr="00DA32EE">
        <w:rPr>
          <w:lang w:val="en-AE"/>
        </w:rPr>
        <w:t xml:space="preserve"> analysis should prefer takeoff/performance references</w:t>
      </w:r>
    </w:p>
    <w:p w14:paraId="34BAB0E0" w14:textId="7857BBB0" w:rsidR="00DA32EE" w:rsidRPr="00DA32EE" w:rsidRDefault="00581406" w:rsidP="00DA32EE">
      <w:pPr>
        <w:pStyle w:val="BodySmall"/>
        <w:numPr>
          <w:ilvl w:val="0"/>
          <w:numId w:val="38"/>
        </w:numPr>
        <w:spacing w:before="120" w:after="120" w:line="360" w:lineRule="auto"/>
        <w:jc w:val="both"/>
        <w:rPr>
          <w:lang w:val="en-AE"/>
        </w:rPr>
      </w:pPr>
      <w:r>
        <w:rPr>
          <w:lang w:val="en-AE"/>
        </w:rPr>
        <w:t>Handling</w:t>
      </w:r>
      <w:r w:rsidR="00DA32EE" w:rsidRPr="00DA32EE">
        <w:rPr>
          <w:lang w:val="en-AE"/>
        </w:rPr>
        <w:t xml:space="preserve"> analysis should prefer handling qualities and control-response references</w:t>
      </w:r>
    </w:p>
    <w:p w14:paraId="792052D2" w14:textId="405B87ED" w:rsidR="00DA32EE" w:rsidRPr="00DA32EE" w:rsidRDefault="00581406" w:rsidP="00DA32EE">
      <w:pPr>
        <w:pStyle w:val="BodySmall"/>
        <w:numPr>
          <w:ilvl w:val="0"/>
          <w:numId w:val="38"/>
        </w:numPr>
        <w:spacing w:before="120" w:after="120" w:line="360" w:lineRule="auto"/>
        <w:jc w:val="both"/>
        <w:rPr>
          <w:lang w:val="en-AE"/>
        </w:rPr>
      </w:pPr>
      <w:r>
        <w:rPr>
          <w:lang w:val="en-AE"/>
        </w:rPr>
        <w:t>Flutter-support</w:t>
      </w:r>
      <w:r w:rsidR="00DA32EE" w:rsidRPr="00DA32EE">
        <w:rPr>
          <w:lang w:val="en-AE"/>
        </w:rPr>
        <w:t xml:space="preserve"> analysis should prefer flutter, vibration, aeroelastic, or risk-related references where available</w:t>
      </w:r>
    </w:p>
    <w:p w14:paraId="68162D22" w14:textId="77777777" w:rsidR="00DA32EE" w:rsidRPr="00DA32EE" w:rsidRDefault="00DA32EE" w:rsidP="00DA32EE">
      <w:pPr>
        <w:pStyle w:val="BodySmall"/>
        <w:spacing w:before="120" w:after="120" w:line="360" w:lineRule="auto"/>
        <w:jc w:val="both"/>
        <w:rPr>
          <w:lang w:val="en-AE"/>
        </w:rPr>
      </w:pPr>
      <w:r w:rsidRPr="00DA32EE">
        <w:rPr>
          <w:lang w:val="en-AE"/>
        </w:rPr>
        <w:lastRenderedPageBreak/>
        <w:t>The retrieved sources support the narrative and cross-check sections, but they do not replace deterministic computation.</w:t>
      </w:r>
    </w:p>
    <w:p w14:paraId="35CE7274" w14:textId="77777777" w:rsidR="00DA32EE" w:rsidRPr="00DA32EE" w:rsidRDefault="00000000" w:rsidP="00DA32EE">
      <w:pPr>
        <w:pStyle w:val="BodySmall"/>
        <w:spacing w:before="120" w:after="120" w:line="360" w:lineRule="auto"/>
        <w:jc w:val="both"/>
        <w:rPr>
          <w:lang w:val="en-AE"/>
        </w:rPr>
      </w:pPr>
      <w:r>
        <w:rPr>
          <w:lang w:val="en-AE"/>
        </w:rPr>
        <w:pict w14:anchorId="379C1757">
          <v:rect id="_x0000_i1035" style="width:0;height:1.5pt" o:hralign="center" o:hrstd="t" o:hr="t" fillcolor="#a0a0a0" stroked="f"/>
        </w:pict>
      </w:r>
    </w:p>
    <w:p w14:paraId="4C09A4B5" w14:textId="77777777" w:rsidR="00DA32EE" w:rsidRPr="00DA32EE" w:rsidRDefault="00DA32EE" w:rsidP="00581406">
      <w:pPr>
        <w:pStyle w:val="Heading3"/>
        <w:rPr>
          <w:lang w:val="en-AE"/>
        </w:rPr>
      </w:pPr>
      <w:bookmarkStart w:id="54" w:name="_Toc228388835"/>
      <w:r w:rsidRPr="00DA32EE">
        <w:rPr>
          <w:lang w:val="en-AE"/>
        </w:rPr>
        <w:t>Prompt-to-mode guard</w:t>
      </w:r>
      <w:bookmarkEnd w:id="54"/>
    </w:p>
    <w:p w14:paraId="2900820E" w14:textId="77777777" w:rsidR="00DA32EE" w:rsidRPr="00DA32EE" w:rsidRDefault="00DA32EE" w:rsidP="00DA32EE">
      <w:pPr>
        <w:pStyle w:val="BodySmall"/>
        <w:spacing w:before="120" w:after="120" w:line="360" w:lineRule="auto"/>
        <w:jc w:val="both"/>
        <w:rPr>
          <w:lang w:val="en-AE"/>
        </w:rPr>
      </w:pPr>
      <w:r w:rsidRPr="00DA32EE">
        <w:rPr>
          <w:lang w:val="en-AE"/>
        </w:rPr>
        <w:t>FTIAS includes a prompt-to-mode guard to reduce the risk of using the wrong analysis mode.</w:t>
      </w:r>
    </w:p>
    <w:p w14:paraId="138A25CF" w14:textId="77777777" w:rsidR="00DA32EE" w:rsidRPr="00DA32EE" w:rsidRDefault="00DA32EE" w:rsidP="00DA32EE">
      <w:pPr>
        <w:pStyle w:val="BodySmall"/>
        <w:spacing w:before="120" w:after="120" w:line="360" w:lineRule="auto"/>
        <w:jc w:val="both"/>
        <w:rPr>
          <w:lang w:val="en-AE"/>
        </w:rPr>
      </w:pPr>
      <w:r w:rsidRPr="00DA32EE">
        <w:rPr>
          <w:lang w:val="en-AE"/>
        </w:rPr>
        <w:t xml:space="preserve">For example, if the user selects </w:t>
      </w:r>
      <w:r w:rsidRPr="00DA32EE">
        <w:rPr>
          <w:b/>
          <w:bCs/>
          <w:lang w:val="en-AE"/>
        </w:rPr>
        <w:t>Takeoff Performance</w:t>
      </w:r>
      <w:r w:rsidRPr="00DA32EE">
        <w:rPr>
          <w:lang w:val="en-AE"/>
        </w:rPr>
        <w:t xml:space="preserve"> but writes a prompt about aileron deflection and stick position, the system can detect that the prompt is more related to handling qualities than takeoff performance.</w:t>
      </w:r>
    </w:p>
    <w:p w14:paraId="35D93E0E" w14:textId="77777777" w:rsidR="00DA32EE" w:rsidRPr="00DA32EE" w:rsidRDefault="00DA32EE" w:rsidP="00DA32EE">
      <w:pPr>
        <w:pStyle w:val="BodySmall"/>
        <w:spacing w:before="120" w:after="120" w:line="360" w:lineRule="auto"/>
        <w:jc w:val="both"/>
        <w:rPr>
          <w:lang w:val="en-AE"/>
        </w:rPr>
      </w:pPr>
      <w:r w:rsidRPr="00DA32EE">
        <w:rPr>
          <w:lang w:val="en-AE"/>
        </w:rPr>
        <w:t>The guard can then display a warning, show the detected intent, and suggest a more appropriate mode.</w:t>
      </w:r>
    </w:p>
    <w:p w14:paraId="6A2E8057" w14:textId="77777777" w:rsidR="00DA32EE" w:rsidRPr="00DA32EE" w:rsidRDefault="00DA32EE" w:rsidP="00DA32EE">
      <w:pPr>
        <w:pStyle w:val="BodySmall"/>
        <w:spacing w:before="120" w:after="120" w:line="360" w:lineRule="auto"/>
        <w:jc w:val="both"/>
        <w:rPr>
          <w:lang w:val="en-AE"/>
        </w:rPr>
      </w:pPr>
      <w:r w:rsidRPr="00DA32EE">
        <w:rPr>
          <w:lang w:val="en-AE"/>
        </w:rPr>
        <w:t xml:space="preserve">This is important because FTIAS is </w:t>
      </w:r>
      <w:proofErr w:type="gramStart"/>
      <w:r w:rsidRPr="00DA32EE">
        <w:rPr>
          <w:lang w:val="en-AE"/>
        </w:rPr>
        <w:t>mode-driven</w:t>
      </w:r>
      <w:proofErr w:type="gramEnd"/>
      <w:r w:rsidRPr="00DA32EE">
        <w:rPr>
          <w:lang w:val="en-AE"/>
        </w:rPr>
        <w:t>. The selected mode determines which deterministic workflow and capability rules are applied.</w:t>
      </w:r>
    </w:p>
    <w:p w14:paraId="14FE80F8" w14:textId="77777777" w:rsidR="00DA32EE" w:rsidRPr="00DA32EE" w:rsidRDefault="00DA32EE" w:rsidP="00DA32EE">
      <w:pPr>
        <w:pStyle w:val="BodySmall"/>
        <w:spacing w:before="120" w:after="120" w:line="360" w:lineRule="auto"/>
        <w:jc w:val="both"/>
        <w:rPr>
          <w:lang w:val="en-AE"/>
        </w:rPr>
      </w:pPr>
      <w:r w:rsidRPr="00DA32EE">
        <w:rPr>
          <w:lang w:val="en-AE"/>
        </w:rPr>
        <w:t>The prompt guard does not silently replace engineering judgment. It helps the user notice when the selected mode and the written request may not match.</w:t>
      </w:r>
    </w:p>
    <w:p w14:paraId="02A66B23" w14:textId="77777777" w:rsidR="00DA32EE" w:rsidRPr="00DA32EE" w:rsidRDefault="00000000" w:rsidP="00DA32EE">
      <w:pPr>
        <w:pStyle w:val="BodySmall"/>
        <w:spacing w:before="120" w:after="120" w:line="360" w:lineRule="auto"/>
        <w:jc w:val="both"/>
        <w:rPr>
          <w:lang w:val="en-AE"/>
        </w:rPr>
      </w:pPr>
      <w:r>
        <w:rPr>
          <w:lang w:val="en-AE"/>
        </w:rPr>
        <w:pict w14:anchorId="7A384735">
          <v:rect id="_x0000_i1036" style="width:0;height:1.5pt" o:hralign="center" o:hrstd="t" o:hr="t" fillcolor="#a0a0a0" stroked="f"/>
        </w:pict>
      </w:r>
    </w:p>
    <w:p w14:paraId="4568C44E" w14:textId="77777777" w:rsidR="00DA32EE" w:rsidRPr="00DA32EE" w:rsidRDefault="00DA32EE" w:rsidP="00581406">
      <w:pPr>
        <w:pStyle w:val="Heading3"/>
        <w:rPr>
          <w:lang w:val="en-AE"/>
        </w:rPr>
      </w:pPr>
      <w:bookmarkStart w:id="55" w:name="_Toc228388836"/>
      <w:r w:rsidRPr="00DA32EE">
        <w:rPr>
          <w:lang w:val="en-AE"/>
        </w:rPr>
        <w:t>Confidence, coverage, and applicability controls</w:t>
      </w:r>
      <w:bookmarkEnd w:id="55"/>
    </w:p>
    <w:p w14:paraId="5F3FACB8" w14:textId="2B91D260" w:rsidR="00DA32EE" w:rsidRPr="00DA32EE" w:rsidRDefault="00DA32EE" w:rsidP="00DA32EE">
      <w:pPr>
        <w:pStyle w:val="BodySmall"/>
        <w:spacing w:before="120" w:after="120" w:line="360" w:lineRule="auto"/>
        <w:jc w:val="both"/>
        <w:rPr>
          <w:lang w:val="en-AE"/>
        </w:rPr>
      </w:pPr>
      <w:r w:rsidRPr="00DA32EE">
        <w:rPr>
          <w:lang w:val="en-AE"/>
        </w:rPr>
        <w:t xml:space="preserve">FTIAS includes structured analysis controls to help communicate </w:t>
      </w:r>
      <w:r w:rsidR="00581406">
        <w:rPr>
          <w:lang w:val="en-AE"/>
        </w:rPr>
        <w:t>the strength of interpretation for a result</w:t>
      </w:r>
      <w:r w:rsidRPr="00DA32EE">
        <w:rPr>
          <w:lang w:val="en-AE"/>
        </w:rPr>
        <w:t>.</w:t>
      </w:r>
    </w:p>
    <w:p w14:paraId="28D1EB28" w14:textId="77777777" w:rsidR="00DA32EE" w:rsidRPr="00DA32EE" w:rsidRDefault="00DA32EE" w:rsidP="00DA32EE">
      <w:pPr>
        <w:pStyle w:val="BodySmall"/>
        <w:spacing w:before="120" w:after="120" w:line="360" w:lineRule="auto"/>
        <w:jc w:val="both"/>
        <w:rPr>
          <w:lang w:val="en-AE"/>
        </w:rPr>
      </w:pPr>
      <w:r w:rsidRPr="00DA32EE">
        <w:rPr>
          <w:lang w:val="en-AE"/>
        </w:rPr>
        <w:t>These controls include:</w:t>
      </w:r>
    </w:p>
    <w:p w14:paraId="18372EFB" w14:textId="77777777" w:rsidR="00DA32EE" w:rsidRPr="00DA32EE" w:rsidRDefault="00DA32EE" w:rsidP="00DA32EE">
      <w:pPr>
        <w:pStyle w:val="BodySmall"/>
        <w:numPr>
          <w:ilvl w:val="0"/>
          <w:numId w:val="39"/>
        </w:numPr>
        <w:spacing w:before="120" w:after="120" w:line="360" w:lineRule="auto"/>
        <w:jc w:val="both"/>
        <w:rPr>
          <w:lang w:val="en-AE"/>
        </w:rPr>
      </w:pPr>
      <w:r w:rsidRPr="00DA32EE">
        <w:rPr>
          <w:lang w:val="en-AE"/>
        </w:rPr>
        <w:t>deterministic confidence</w:t>
      </w:r>
    </w:p>
    <w:p w14:paraId="181217AC" w14:textId="77777777" w:rsidR="00DA32EE" w:rsidRPr="00DA32EE" w:rsidRDefault="00DA32EE" w:rsidP="00DA32EE">
      <w:pPr>
        <w:pStyle w:val="BodySmall"/>
        <w:numPr>
          <w:ilvl w:val="0"/>
          <w:numId w:val="39"/>
        </w:numPr>
        <w:spacing w:before="120" w:after="120" w:line="360" w:lineRule="auto"/>
        <w:jc w:val="both"/>
        <w:rPr>
          <w:lang w:val="en-AE"/>
        </w:rPr>
      </w:pPr>
      <w:r w:rsidRPr="00DA32EE">
        <w:rPr>
          <w:lang w:val="en-AE"/>
        </w:rPr>
        <w:t>retrieval coverage</w:t>
      </w:r>
    </w:p>
    <w:p w14:paraId="0922D5B7" w14:textId="77777777" w:rsidR="00DA32EE" w:rsidRPr="00DA32EE" w:rsidRDefault="00DA32EE" w:rsidP="00DA32EE">
      <w:pPr>
        <w:pStyle w:val="BodySmall"/>
        <w:numPr>
          <w:ilvl w:val="0"/>
          <w:numId w:val="39"/>
        </w:numPr>
        <w:spacing w:before="120" w:after="120" w:line="360" w:lineRule="auto"/>
        <w:jc w:val="both"/>
        <w:rPr>
          <w:lang w:val="en-AE"/>
        </w:rPr>
      </w:pPr>
      <w:r w:rsidRPr="00DA32EE">
        <w:rPr>
          <w:lang w:val="en-AE"/>
        </w:rPr>
        <w:t>applicability status</w:t>
      </w:r>
    </w:p>
    <w:p w14:paraId="186D71C0" w14:textId="77777777" w:rsidR="00DA32EE" w:rsidRPr="00DA32EE" w:rsidRDefault="00DA32EE" w:rsidP="00DA32EE">
      <w:pPr>
        <w:pStyle w:val="BodySmall"/>
        <w:numPr>
          <w:ilvl w:val="0"/>
          <w:numId w:val="39"/>
        </w:numPr>
        <w:spacing w:before="120" w:after="120" w:line="360" w:lineRule="auto"/>
        <w:jc w:val="both"/>
        <w:rPr>
          <w:lang w:val="en-AE"/>
        </w:rPr>
      </w:pPr>
      <w:r w:rsidRPr="00DA32EE">
        <w:rPr>
          <w:lang w:val="en-AE"/>
        </w:rPr>
        <w:t>warning level</w:t>
      </w:r>
    </w:p>
    <w:p w14:paraId="39B182EE" w14:textId="77777777" w:rsidR="00DA32EE" w:rsidRPr="00DA32EE" w:rsidRDefault="00DA32EE" w:rsidP="00DA32EE">
      <w:pPr>
        <w:pStyle w:val="BodySmall"/>
        <w:numPr>
          <w:ilvl w:val="0"/>
          <w:numId w:val="39"/>
        </w:numPr>
        <w:spacing w:before="120" w:after="120" w:line="360" w:lineRule="auto"/>
        <w:jc w:val="both"/>
        <w:rPr>
          <w:lang w:val="en-AE"/>
        </w:rPr>
      </w:pPr>
      <w:r w:rsidRPr="00DA32EE">
        <w:rPr>
          <w:lang w:val="en-AE"/>
        </w:rPr>
        <w:t>result strength</w:t>
      </w:r>
    </w:p>
    <w:p w14:paraId="69F8B66E" w14:textId="77777777" w:rsidR="00DA32EE" w:rsidRPr="00DA32EE" w:rsidRDefault="00DA32EE" w:rsidP="00DA32EE">
      <w:pPr>
        <w:pStyle w:val="BodySmall"/>
        <w:numPr>
          <w:ilvl w:val="0"/>
          <w:numId w:val="39"/>
        </w:numPr>
        <w:spacing w:before="120" w:after="120" w:line="360" w:lineRule="auto"/>
        <w:jc w:val="both"/>
        <w:rPr>
          <w:lang w:val="en-AE"/>
        </w:rPr>
      </w:pPr>
      <w:r w:rsidRPr="00DA32EE">
        <w:rPr>
          <w:lang w:val="en-AE"/>
        </w:rPr>
        <w:t>downgrade or blocking reason</w:t>
      </w:r>
    </w:p>
    <w:p w14:paraId="057B8F3A" w14:textId="77777777" w:rsidR="00DA32EE" w:rsidRPr="00DA32EE" w:rsidRDefault="00DA32EE" w:rsidP="00DA32EE">
      <w:pPr>
        <w:pStyle w:val="BodySmall"/>
        <w:spacing w:before="120" w:after="120" w:line="360" w:lineRule="auto"/>
        <w:jc w:val="both"/>
        <w:rPr>
          <w:lang w:val="en-AE"/>
        </w:rPr>
      </w:pPr>
      <w:r w:rsidRPr="00DA32EE">
        <w:rPr>
          <w:lang w:val="en-AE"/>
        </w:rPr>
        <w:t>These controls are visible in reports and are intended to prevent weak or limited outputs from appearing stronger than they really are.</w:t>
      </w:r>
    </w:p>
    <w:p w14:paraId="703261CF" w14:textId="77777777" w:rsidR="00DA32EE" w:rsidRPr="00DA32EE" w:rsidRDefault="00DA32EE" w:rsidP="00DA32EE">
      <w:pPr>
        <w:pStyle w:val="BodySmall"/>
        <w:spacing w:before="120" w:after="120" w:line="360" w:lineRule="auto"/>
        <w:jc w:val="both"/>
        <w:rPr>
          <w:lang w:val="en-AE"/>
        </w:rPr>
      </w:pPr>
      <w:r w:rsidRPr="00DA32EE">
        <w:rPr>
          <w:lang w:val="en-AE"/>
        </w:rPr>
        <w:t>For example:</w:t>
      </w:r>
    </w:p>
    <w:p w14:paraId="57DF35D0" w14:textId="1D6892E2" w:rsidR="00DA32EE" w:rsidRPr="00DA32EE" w:rsidRDefault="00581406" w:rsidP="00DA32EE">
      <w:pPr>
        <w:pStyle w:val="BodySmall"/>
        <w:numPr>
          <w:ilvl w:val="0"/>
          <w:numId w:val="40"/>
        </w:numPr>
        <w:spacing w:before="120" w:after="120" w:line="360" w:lineRule="auto"/>
        <w:jc w:val="both"/>
        <w:rPr>
          <w:lang w:val="en-AE"/>
        </w:rPr>
      </w:pPr>
      <w:r>
        <w:rPr>
          <w:lang w:val="en-AE"/>
        </w:rPr>
        <w:t>A</w:t>
      </w:r>
      <w:r w:rsidR="00DA32EE" w:rsidRPr="00DA32EE">
        <w:rPr>
          <w:lang w:val="en-AE"/>
        </w:rPr>
        <w:t xml:space="preserve"> strong deterministic result may still be only partially applicable if certification corrections are missing</w:t>
      </w:r>
    </w:p>
    <w:p w14:paraId="292050E5" w14:textId="7DA2488E" w:rsidR="00DA32EE" w:rsidRPr="00DA32EE" w:rsidRDefault="00581406" w:rsidP="00DA32EE">
      <w:pPr>
        <w:pStyle w:val="BodySmall"/>
        <w:numPr>
          <w:ilvl w:val="0"/>
          <w:numId w:val="40"/>
        </w:numPr>
        <w:spacing w:before="120" w:after="120" w:line="360" w:lineRule="auto"/>
        <w:jc w:val="both"/>
        <w:rPr>
          <w:lang w:val="en-AE"/>
        </w:rPr>
      </w:pPr>
      <w:r>
        <w:rPr>
          <w:lang w:val="en-AE"/>
        </w:rPr>
        <w:t>A</w:t>
      </w:r>
      <w:r w:rsidR="00DA32EE" w:rsidRPr="00DA32EE">
        <w:rPr>
          <w:lang w:val="en-AE"/>
        </w:rPr>
        <w:t xml:space="preserve"> general summary may have strong retrieval coverage but no deterministic confidence</w:t>
      </w:r>
    </w:p>
    <w:p w14:paraId="57CC1CFC" w14:textId="1F581149" w:rsidR="00DA32EE" w:rsidRPr="00DA32EE" w:rsidRDefault="00581406" w:rsidP="00DA32EE">
      <w:pPr>
        <w:pStyle w:val="BodySmall"/>
        <w:numPr>
          <w:ilvl w:val="0"/>
          <w:numId w:val="40"/>
        </w:numPr>
        <w:spacing w:before="120" w:after="120" w:line="360" w:lineRule="auto"/>
        <w:jc w:val="both"/>
        <w:rPr>
          <w:lang w:val="en-AE"/>
        </w:rPr>
      </w:pPr>
      <w:r>
        <w:rPr>
          <w:lang w:val="en-AE"/>
        </w:rPr>
        <w:t>A</w:t>
      </w:r>
      <w:r w:rsidR="00DA32EE" w:rsidRPr="00DA32EE">
        <w:rPr>
          <w:lang w:val="en-AE"/>
        </w:rPr>
        <w:t xml:space="preserve"> flutter-support pre-screen may raise high warnings while remaining non-clearance evidence</w:t>
      </w:r>
    </w:p>
    <w:p w14:paraId="4C80C770" w14:textId="77777777" w:rsidR="00DA32EE" w:rsidRPr="00DA32EE" w:rsidRDefault="00000000" w:rsidP="00DA32EE">
      <w:pPr>
        <w:pStyle w:val="BodySmall"/>
        <w:spacing w:before="120" w:after="120" w:line="360" w:lineRule="auto"/>
        <w:jc w:val="both"/>
        <w:rPr>
          <w:lang w:val="en-AE"/>
        </w:rPr>
      </w:pPr>
      <w:r>
        <w:rPr>
          <w:lang w:val="en-AE"/>
        </w:rPr>
        <w:pict w14:anchorId="5C10BDF4">
          <v:rect id="_x0000_i1037" style="width:0;height:1.5pt" o:hralign="center" o:hrstd="t" o:hr="t" fillcolor="#a0a0a0" stroked="f"/>
        </w:pict>
      </w:r>
    </w:p>
    <w:p w14:paraId="036FF001" w14:textId="77777777" w:rsidR="00DA32EE" w:rsidRPr="00DA32EE" w:rsidRDefault="00DA32EE" w:rsidP="00581406">
      <w:pPr>
        <w:pStyle w:val="Heading3"/>
        <w:rPr>
          <w:lang w:val="en-AE"/>
        </w:rPr>
      </w:pPr>
      <w:bookmarkStart w:id="56" w:name="_Toc228388837"/>
      <w:r w:rsidRPr="00DA32EE">
        <w:rPr>
          <w:lang w:val="en-AE"/>
        </w:rPr>
        <w:lastRenderedPageBreak/>
        <w:t>Report and PDF generation</w:t>
      </w:r>
      <w:bookmarkEnd w:id="56"/>
    </w:p>
    <w:p w14:paraId="78570172" w14:textId="77777777" w:rsidR="00DA32EE" w:rsidRPr="00DA32EE" w:rsidRDefault="00DA32EE" w:rsidP="00DA32EE">
      <w:pPr>
        <w:pStyle w:val="BodySmall"/>
        <w:spacing w:before="120" w:after="120" w:line="360" w:lineRule="auto"/>
        <w:jc w:val="both"/>
        <w:rPr>
          <w:lang w:val="en-AE"/>
        </w:rPr>
      </w:pPr>
      <w:r w:rsidRPr="00DA32EE">
        <w:rPr>
          <w:lang w:val="en-AE"/>
        </w:rPr>
        <w:t>FTIAS can export engineering reports from saved analysis jobs.</w:t>
      </w:r>
    </w:p>
    <w:p w14:paraId="3CDF5D43" w14:textId="77777777" w:rsidR="00DA32EE" w:rsidRPr="00DA32EE" w:rsidRDefault="00DA32EE" w:rsidP="00DA32EE">
      <w:pPr>
        <w:pStyle w:val="BodySmall"/>
        <w:spacing w:before="120" w:after="120" w:line="360" w:lineRule="auto"/>
        <w:jc w:val="both"/>
        <w:rPr>
          <w:lang w:val="en-AE"/>
        </w:rPr>
      </w:pPr>
      <w:r w:rsidRPr="00DA32EE">
        <w:rPr>
          <w:lang w:val="en-AE"/>
        </w:rPr>
        <w:t>The report is designed to include:</w:t>
      </w:r>
    </w:p>
    <w:p w14:paraId="6009AE14"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flight-test metadata</w:t>
      </w:r>
    </w:p>
    <w:p w14:paraId="6E680DD4"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dataset provenance</w:t>
      </w:r>
    </w:p>
    <w:p w14:paraId="28E772AE"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analysis summary</w:t>
      </w:r>
    </w:p>
    <w:p w14:paraId="52275002"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parameter statistics</w:t>
      </w:r>
    </w:p>
    <w:p w14:paraId="49352B8D"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deterministic result</w:t>
      </w:r>
    </w:p>
    <w:p w14:paraId="17D49D5C"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standards cross-check</w:t>
      </w:r>
    </w:p>
    <w:p w14:paraId="52A5A3CB"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assumptions and limitations</w:t>
      </w:r>
    </w:p>
    <w:p w14:paraId="378986A0"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applicability boundaries</w:t>
      </w:r>
    </w:p>
    <w:p w14:paraId="31FE86D6"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retrieved sources</w:t>
      </w:r>
    </w:p>
    <w:p w14:paraId="0C878A00" w14:textId="77777777" w:rsidR="00DA32EE" w:rsidRPr="00DA32EE" w:rsidRDefault="00DA32EE" w:rsidP="00DA32EE">
      <w:pPr>
        <w:pStyle w:val="BodySmall"/>
        <w:numPr>
          <w:ilvl w:val="0"/>
          <w:numId w:val="41"/>
        </w:numPr>
        <w:spacing w:before="120" w:after="120" w:line="360" w:lineRule="auto"/>
        <w:jc w:val="both"/>
        <w:rPr>
          <w:lang w:val="en-AE"/>
        </w:rPr>
      </w:pPr>
      <w:r w:rsidRPr="00DA32EE">
        <w:rPr>
          <w:lang w:val="en-AE"/>
        </w:rPr>
        <w:t>provenance statement</w:t>
      </w:r>
    </w:p>
    <w:p w14:paraId="46C5D5B3" w14:textId="77777777" w:rsidR="00DA32EE" w:rsidRPr="00DA32EE" w:rsidRDefault="00DA32EE" w:rsidP="00DA32EE">
      <w:pPr>
        <w:pStyle w:val="BodySmall"/>
        <w:spacing w:before="120" w:after="120" w:line="360" w:lineRule="auto"/>
        <w:jc w:val="both"/>
        <w:rPr>
          <w:lang w:val="en-AE"/>
        </w:rPr>
      </w:pPr>
      <w:r w:rsidRPr="00DA32EE">
        <w:rPr>
          <w:lang w:val="en-AE"/>
        </w:rPr>
        <w:t>The important design rule is that reports should come from immutable saved artifacts, not from transient page text.</w:t>
      </w:r>
    </w:p>
    <w:p w14:paraId="2EA41A9B" w14:textId="77777777" w:rsidR="00DA32EE" w:rsidRPr="00DA32EE" w:rsidRDefault="00DA32EE" w:rsidP="00DA32EE">
      <w:pPr>
        <w:pStyle w:val="BodySmall"/>
        <w:spacing w:before="120" w:after="120" w:line="360" w:lineRule="auto"/>
        <w:jc w:val="both"/>
        <w:rPr>
          <w:lang w:val="en-AE"/>
        </w:rPr>
      </w:pPr>
      <w:r w:rsidRPr="00DA32EE">
        <w:rPr>
          <w:lang w:val="en-AE"/>
        </w:rPr>
        <w:t>This supports traceability and reproducibility.</w:t>
      </w:r>
    </w:p>
    <w:p w14:paraId="689D7955" w14:textId="77777777" w:rsidR="00DA32EE" w:rsidRPr="00DA32EE" w:rsidRDefault="00000000" w:rsidP="00DA32EE">
      <w:pPr>
        <w:pStyle w:val="BodySmall"/>
        <w:spacing w:before="120" w:after="120" w:line="360" w:lineRule="auto"/>
        <w:jc w:val="both"/>
        <w:rPr>
          <w:lang w:val="en-AE"/>
        </w:rPr>
      </w:pPr>
      <w:r>
        <w:rPr>
          <w:lang w:val="en-AE"/>
        </w:rPr>
        <w:pict w14:anchorId="095423AB">
          <v:rect id="_x0000_i1038" style="width:0;height:1.5pt" o:hralign="center" o:hrstd="t" o:hr="t" fillcolor="#a0a0a0" stroked="f"/>
        </w:pict>
      </w:r>
    </w:p>
    <w:p w14:paraId="7C44A797" w14:textId="120B7777" w:rsidR="00DA32EE" w:rsidRPr="00DA32EE" w:rsidRDefault="00581406" w:rsidP="00581406">
      <w:pPr>
        <w:pStyle w:val="Heading3"/>
        <w:rPr>
          <w:lang w:val="en-AE"/>
        </w:rPr>
      </w:pPr>
      <w:bookmarkStart w:id="57" w:name="_Toc228388838"/>
      <w:r>
        <w:rPr>
          <w:lang w:val="en-AE"/>
        </w:rPr>
        <w:t>FRAT/mission</w:t>
      </w:r>
      <w:r w:rsidR="00DA32EE" w:rsidRPr="00DA32EE">
        <w:rPr>
          <w:lang w:val="en-AE"/>
        </w:rPr>
        <w:t xml:space="preserve"> risk workflow</w:t>
      </w:r>
      <w:bookmarkEnd w:id="57"/>
    </w:p>
    <w:p w14:paraId="70DE3367" w14:textId="7872E041" w:rsidR="00DA32EE" w:rsidRPr="00DA32EE" w:rsidRDefault="00DA32EE" w:rsidP="00DA32EE">
      <w:pPr>
        <w:pStyle w:val="BodySmall"/>
        <w:spacing w:before="120" w:after="120" w:line="360" w:lineRule="auto"/>
        <w:jc w:val="both"/>
        <w:rPr>
          <w:lang w:val="en-AE"/>
        </w:rPr>
      </w:pPr>
      <w:r w:rsidRPr="00DA32EE">
        <w:rPr>
          <w:lang w:val="en-AE"/>
        </w:rPr>
        <w:t xml:space="preserve">FTIAS includes a </w:t>
      </w:r>
      <w:r w:rsidR="00581406">
        <w:rPr>
          <w:lang w:val="en-AE"/>
        </w:rPr>
        <w:t>FRAT/mission</w:t>
      </w:r>
      <w:r w:rsidRPr="00DA32EE">
        <w:rPr>
          <w:lang w:val="en-AE"/>
        </w:rPr>
        <w:t xml:space="preserve"> risk workflow.</w:t>
      </w:r>
    </w:p>
    <w:p w14:paraId="1766F7D2" w14:textId="77777777" w:rsidR="00DA32EE" w:rsidRPr="00DA32EE" w:rsidRDefault="00DA32EE" w:rsidP="00DA32EE">
      <w:pPr>
        <w:pStyle w:val="BodySmall"/>
        <w:spacing w:before="120" w:after="120" w:line="360" w:lineRule="auto"/>
        <w:jc w:val="both"/>
        <w:rPr>
          <w:lang w:val="en-AE"/>
        </w:rPr>
      </w:pPr>
      <w:r w:rsidRPr="00DA32EE">
        <w:rPr>
          <w:lang w:val="en-AE"/>
        </w:rPr>
        <w:t>The purpose of FRAT is to support structured mission-risk assessment. It is separate from normal AI analysis because it is a decision-support workflow with lifecycle states.</w:t>
      </w:r>
    </w:p>
    <w:p w14:paraId="643E0170" w14:textId="77777777" w:rsidR="00DA32EE" w:rsidRPr="00DA32EE" w:rsidRDefault="00DA32EE" w:rsidP="00DA32EE">
      <w:pPr>
        <w:pStyle w:val="BodySmall"/>
        <w:spacing w:before="120" w:after="120" w:line="360" w:lineRule="auto"/>
        <w:jc w:val="both"/>
        <w:rPr>
          <w:lang w:val="en-AE"/>
        </w:rPr>
      </w:pPr>
      <w:r w:rsidRPr="00DA32EE">
        <w:rPr>
          <w:lang w:val="en-AE"/>
        </w:rPr>
        <w:t>The FRAT workflow includes:</w:t>
      </w:r>
    </w:p>
    <w:p w14:paraId="39CA10D6" w14:textId="77777777" w:rsidR="00DA32EE" w:rsidRPr="00DA32EE" w:rsidRDefault="00DA32EE" w:rsidP="00DA32EE">
      <w:pPr>
        <w:pStyle w:val="BodySmall"/>
        <w:numPr>
          <w:ilvl w:val="0"/>
          <w:numId w:val="42"/>
        </w:numPr>
        <w:spacing w:before="120" w:after="120" w:line="360" w:lineRule="auto"/>
        <w:jc w:val="both"/>
        <w:rPr>
          <w:lang w:val="en-AE"/>
        </w:rPr>
      </w:pPr>
      <w:r w:rsidRPr="00DA32EE">
        <w:rPr>
          <w:lang w:val="en-AE"/>
        </w:rPr>
        <w:t>draft creation</w:t>
      </w:r>
    </w:p>
    <w:p w14:paraId="17F4B1D8" w14:textId="77777777" w:rsidR="00DA32EE" w:rsidRPr="00DA32EE" w:rsidRDefault="00DA32EE" w:rsidP="00DA32EE">
      <w:pPr>
        <w:pStyle w:val="BodySmall"/>
        <w:numPr>
          <w:ilvl w:val="0"/>
          <w:numId w:val="42"/>
        </w:numPr>
        <w:spacing w:before="120" w:after="120" w:line="360" w:lineRule="auto"/>
        <w:jc w:val="both"/>
        <w:rPr>
          <w:lang w:val="en-AE"/>
        </w:rPr>
      </w:pPr>
      <w:r w:rsidRPr="00DA32EE">
        <w:rPr>
          <w:lang w:val="en-AE"/>
        </w:rPr>
        <w:t>risk input capture</w:t>
      </w:r>
    </w:p>
    <w:p w14:paraId="2157659E" w14:textId="77777777" w:rsidR="00DA32EE" w:rsidRPr="00DA32EE" w:rsidRDefault="00DA32EE" w:rsidP="00DA32EE">
      <w:pPr>
        <w:pStyle w:val="BodySmall"/>
        <w:numPr>
          <w:ilvl w:val="0"/>
          <w:numId w:val="42"/>
        </w:numPr>
        <w:spacing w:before="120" w:after="120" w:line="360" w:lineRule="auto"/>
        <w:jc w:val="both"/>
        <w:rPr>
          <w:lang w:val="en-AE"/>
        </w:rPr>
      </w:pPr>
      <w:r w:rsidRPr="00DA32EE">
        <w:rPr>
          <w:lang w:val="en-AE"/>
        </w:rPr>
        <w:t>deterministic scoring</w:t>
      </w:r>
    </w:p>
    <w:p w14:paraId="30E21014" w14:textId="77777777" w:rsidR="00DA32EE" w:rsidRPr="00DA32EE" w:rsidRDefault="00DA32EE" w:rsidP="00DA32EE">
      <w:pPr>
        <w:pStyle w:val="BodySmall"/>
        <w:numPr>
          <w:ilvl w:val="0"/>
          <w:numId w:val="42"/>
        </w:numPr>
        <w:spacing w:before="120" w:after="120" w:line="360" w:lineRule="auto"/>
        <w:jc w:val="both"/>
        <w:rPr>
          <w:lang w:val="en-AE"/>
        </w:rPr>
      </w:pPr>
      <w:r w:rsidRPr="00DA32EE">
        <w:rPr>
          <w:lang w:val="en-AE"/>
        </w:rPr>
        <w:t>hard-stop logic</w:t>
      </w:r>
    </w:p>
    <w:p w14:paraId="6B8F9326" w14:textId="197D72A3" w:rsidR="00DA32EE" w:rsidRPr="00DA32EE" w:rsidRDefault="00890A15" w:rsidP="00DA32EE">
      <w:pPr>
        <w:pStyle w:val="BodySmall"/>
        <w:numPr>
          <w:ilvl w:val="0"/>
          <w:numId w:val="42"/>
        </w:numPr>
        <w:spacing w:before="120" w:after="120" w:line="360" w:lineRule="auto"/>
        <w:jc w:val="both"/>
        <w:rPr>
          <w:lang w:val="en-AE"/>
        </w:rPr>
      </w:pPr>
      <w:r>
        <w:rPr>
          <w:lang w:val="en-AE"/>
        </w:rPr>
        <w:t>review/</w:t>
      </w:r>
      <w:r w:rsidR="006B02F3">
        <w:rPr>
          <w:lang w:val="en-AE"/>
        </w:rPr>
        <w:t>approval/rejection</w:t>
      </w:r>
    </w:p>
    <w:p w14:paraId="7E0D085F" w14:textId="77777777" w:rsidR="00DA32EE" w:rsidRPr="00DA32EE" w:rsidRDefault="00DA32EE" w:rsidP="00DA32EE">
      <w:pPr>
        <w:pStyle w:val="BodySmall"/>
        <w:numPr>
          <w:ilvl w:val="0"/>
          <w:numId w:val="42"/>
        </w:numPr>
        <w:spacing w:before="120" w:after="120" w:line="360" w:lineRule="auto"/>
        <w:jc w:val="both"/>
        <w:rPr>
          <w:lang w:val="en-AE"/>
        </w:rPr>
      </w:pPr>
      <w:r w:rsidRPr="00DA32EE">
        <w:rPr>
          <w:lang w:val="en-AE"/>
        </w:rPr>
        <w:t>finalization</w:t>
      </w:r>
    </w:p>
    <w:p w14:paraId="5507102F" w14:textId="77777777" w:rsidR="00DA32EE" w:rsidRPr="00DA32EE" w:rsidRDefault="00DA32EE" w:rsidP="00DA32EE">
      <w:pPr>
        <w:pStyle w:val="BodySmall"/>
        <w:numPr>
          <w:ilvl w:val="0"/>
          <w:numId w:val="42"/>
        </w:numPr>
        <w:spacing w:before="120" w:after="120" w:line="360" w:lineRule="auto"/>
        <w:jc w:val="both"/>
        <w:rPr>
          <w:lang w:val="en-AE"/>
        </w:rPr>
      </w:pPr>
      <w:r w:rsidRPr="00DA32EE">
        <w:rPr>
          <w:lang w:val="en-AE"/>
        </w:rPr>
        <w:t>export</w:t>
      </w:r>
    </w:p>
    <w:p w14:paraId="0B04B5AB" w14:textId="77777777" w:rsidR="00DA32EE" w:rsidRPr="00DA32EE" w:rsidRDefault="00DA32EE" w:rsidP="00DA32EE">
      <w:pPr>
        <w:pStyle w:val="BodySmall"/>
        <w:spacing w:before="120" w:after="120" w:line="360" w:lineRule="auto"/>
        <w:jc w:val="both"/>
        <w:rPr>
          <w:lang w:val="en-AE"/>
        </w:rPr>
      </w:pPr>
      <w:r w:rsidRPr="00DA32EE">
        <w:rPr>
          <w:lang w:val="en-AE"/>
        </w:rPr>
        <w:t>A finalized FRAT should be treated as an auditable risk artifact.</w:t>
      </w:r>
    </w:p>
    <w:p w14:paraId="4EBA0563" w14:textId="77777777" w:rsidR="00DA32EE" w:rsidRPr="00DA32EE" w:rsidRDefault="00DA32EE" w:rsidP="00DA32EE">
      <w:pPr>
        <w:pStyle w:val="BodySmall"/>
        <w:spacing w:before="120" w:after="120" w:line="360" w:lineRule="auto"/>
        <w:jc w:val="both"/>
        <w:rPr>
          <w:lang w:val="en-AE"/>
        </w:rPr>
      </w:pPr>
      <w:r w:rsidRPr="00DA32EE">
        <w:rPr>
          <w:lang w:val="en-AE"/>
        </w:rPr>
        <w:lastRenderedPageBreak/>
        <w:t>The user should not interpret FRAT as a replacement for organizational approval authority. It is a structured support tool for documenting and reviewing risk factors.</w:t>
      </w:r>
    </w:p>
    <w:p w14:paraId="516D7D82" w14:textId="77777777" w:rsidR="00DA32EE" w:rsidRPr="00DA32EE" w:rsidRDefault="00000000" w:rsidP="00DA32EE">
      <w:pPr>
        <w:pStyle w:val="BodySmall"/>
        <w:spacing w:before="120" w:after="120" w:line="360" w:lineRule="auto"/>
        <w:jc w:val="both"/>
        <w:rPr>
          <w:lang w:val="en-AE"/>
        </w:rPr>
      </w:pPr>
      <w:r>
        <w:rPr>
          <w:lang w:val="en-AE"/>
        </w:rPr>
        <w:pict w14:anchorId="7BE90B6B">
          <v:rect id="_x0000_i1039" style="width:0;height:1.5pt" o:hralign="center" o:hrstd="t" o:hr="t" fillcolor="#a0a0a0" stroked="f"/>
        </w:pict>
      </w:r>
    </w:p>
    <w:p w14:paraId="7074B632" w14:textId="77777777" w:rsidR="00DA32EE" w:rsidRPr="00DA32EE" w:rsidRDefault="00DA32EE" w:rsidP="00581406">
      <w:pPr>
        <w:pStyle w:val="Heading3"/>
        <w:rPr>
          <w:lang w:val="en-AE"/>
        </w:rPr>
      </w:pPr>
      <w:bookmarkStart w:id="58" w:name="_Toc228388839"/>
      <w:r w:rsidRPr="00DA32EE">
        <w:rPr>
          <w:lang w:val="en-AE"/>
        </w:rPr>
        <w:t>Engineering boundaries</w:t>
      </w:r>
      <w:bookmarkEnd w:id="58"/>
    </w:p>
    <w:p w14:paraId="487E916D" w14:textId="77777777" w:rsidR="00DA32EE" w:rsidRPr="00DA32EE" w:rsidRDefault="00DA32EE" w:rsidP="00DA32EE">
      <w:pPr>
        <w:pStyle w:val="BodySmall"/>
        <w:spacing w:before="120" w:after="120" w:line="360" w:lineRule="auto"/>
        <w:jc w:val="both"/>
        <w:rPr>
          <w:lang w:val="en-AE"/>
        </w:rPr>
      </w:pPr>
      <w:r w:rsidRPr="00DA32EE">
        <w:rPr>
          <w:lang w:val="en-AE"/>
        </w:rPr>
        <w:t>FTIAS must be understood as an engineering support system, not an automatic certification authority.</w:t>
      </w:r>
    </w:p>
    <w:p w14:paraId="3A9DE6C7" w14:textId="77777777" w:rsidR="00DA32EE" w:rsidRPr="00DA32EE" w:rsidRDefault="00DA32EE" w:rsidP="00DA32EE">
      <w:pPr>
        <w:pStyle w:val="BodySmall"/>
        <w:spacing w:before="120" w:after="120" w:line="360" w:lineRule="auto"/>
        <w:jc w:val="both"/>
        <w:rPr>
          <w:lang w:val="en-AE"/>
        </w:rPr>
      </w:pPr>
      <w:r w:rsidRPr="00DA32EE">
        <w:rPr>
          <w:lang w:val="en-AE"/>
        </w:rPr>
        <w:t>The system can help organize data, calculate bounded metrics, retrieve references, highlight anomalies, and generate traceable reports. However, final safety, performance, airworthiness, and certification conclusions must remain under qualified engineering review.</w:t>
      </w:r>
    </w:p>
    <w:p w14:paraId="56AB3483" w14:textId="77777777" w:rsidR="00DA32EE" w:rsidRPr="00DA32EE" w:rsidRDefault="00000000" w:rsidP="00DA32EE">
      <w:pPr>
        <w:pStyle w:val="BodySmall"/>
        <w:spacing w:before="120" w:after="120" w:line="360" w:lineRule="auto"/>
        <w:jc w:val="both"/>
        <w:rPr>
          <w:lang w:val="en-AE"/>
        </w:rPr>
      </w:pPr>
      <w:r>
        <w:rPr>
          <w:lang w:val="en-AE"/>
        </w:rPr>
        <w:pict w14:anchorId="3667FFD5">
          <v:rect id="_x0000_i1040" style="width:0;height:1.5pt" o:hralign="center" o:hrstd="t" o:hr="t" fillcolor="#a0a0a0" stroked="f"/>
        </w:pict>
      </w:r>
    </w:p>
    <w:p w14:paraId="010A65BA" w14:textId="77777777" w:rsidR="00DA32EE" w:rsidRPr="00DA32EE" w:rsidRDefault="00DA32EE" w:rsidP="00581406">
      <w:pPr>
        <w:pStyle w:val="Heading3"/>
        <w:rPr>
          <w:lang w:val="en-AE"/>
        </w:rPr>
      </w:pPr>
      <w:bookmarkStart w:id="59" w:name="_Toc228388840"/>
      <w:r w:rsidRPr="00DA32EE">
        <w:rPr>
          <w:lang w:val="en-AE"/>
        </w:rPr>
        <w:t>Deterministic does not mean unlimited</w:t>
      </w:r>
      <w:bookmarkEnd w:id="59"/>
    </w:p>
    <w:p w14:paraId="06ED45C6" w14:textId="77777777" w:rsidR="00DA32EE" w:rsidRPr="00DA32EE" w:rsidRDefault="00DA32EE" w:rsidP="00DA32EE">
      <w:pPr>
        <w:pStyle w:val="BodySmall"/>
        <w:spacing w:before="120" w:after="120" w:line="360" w:lineRule="auto"/>
        <w:jc w:val="both"/>
        <w:rPr>
          <w:lang w:val="en-AE"/>
        </w:rPr>
      </w:pPr>
      <w:r w:rsidRPr="00DA32EE">
        <w:rPr>
          <w:lang w:val="en-AE"/>
        </w:rPr>
        <w:t>A deterministic calculation is stronger than a generic AI answer because it follows defined logic and uses measured data.</w:t>
      </w:r>
    </w:p>
    <w:p w14:paraId="579A6F0F" w14:textId="77777777" w:rsidR="00DA32EE" w:rsidRPr="00DA32EE" w:rsidRDefault="00DA32EE" w:rsidP="00DA32EE">
      <w:pPr>
        <w:pStyle w:val="BodySmall"/>
        <w:spacing w:before="120" w:after="120" w:line="360" w:lineRule="auto"/>
        <w:jc w:val="both"/>
        <w:rPr>
          <w:lang w:val="en-AE"/>
        </w:rPr>
      </w:pPr>
      <w:r w:rsidRPr="00DA32EE">
        <w:rPr>
          <w:lang w:val="en-AE"/>
        </w:rPr>
        <w:t>However, deterministic outputs are only valid inside their assumptions.</w:t>
      </w:r>
    </w:p>
    <w:p w14:paraId="5AA36548" w14:textId="77777777" w:rsidR="00DA32EE" w:rsidRPr="00DA32EE" w:rsidRDefault="00DA32EE" w:rsidP="00DA32EE">
      <w:pPr>
        <w:pStyle w:val="BodySmall"/>
        <w:spacing w:before="120" w:after="120" w:line="360" w:lineRule="auto"/>
        <w:jc w:val="both"/>
        <w:rPr>
          <w:lang w:val="en-AE"/>
        </w:rPr>
      </w:pPr>
      <w:r w:rsidRPr="00DA32EE">
        <w:rPr>
          <w:lang w:val="en-AE"/>
        </w:rPr>
        <w:t>For example:</w:t>
      </w:r>
    </w:p>
    <w:p w14:paraId="4971609C" w14:textId="77777777" w:rsidR="00DA32EE" w:rsidRPr="00DA32EE" w:rsidRDefault="00DA32EE" w:rsidP="00DA32EE">
      <w:pPr>
        <w:pStyle w:val="BodySmall"/>
        <w:numPr>
          <w:ilvl w:val="0"/>
          <w:numId w:val="43"/>
        </w:numPr>
        <w:spacing w:before="120" w:after="120" w:line="360" w:lineRule="auto"/>
        <w:jc w:val="both"/>
        <w:rPr>
          <w:lang w:val="en-AE"/>
        </w:rPr>
      </w:pPr>
      <w:r w:rsidRPr="00DA32EE">
        <w:rPr>
          <w:lang w:val="en-AE"/>
        </w:rPr>
        <w:t>takeoff ground-roll estimation depends on WOW and ground-speed signal quality</w:t>
      </w:r>
    </w:p>
    <w:p w14:paraId="1D941844" w14:textId="77777777" w:rsidR="00DA32EE" w:rsidRPr="00DA32EE" w:rsidRDefault="00DA32EE" w:rsidP="00DA32EE">
      <w:pPr>
        <w:pStyle w:val="BodySmall"/>
        <w:numPr>
          <w:ilvl w:val="0"/>
          <w:numId w:val="43"/>
        </w:numPr>
        <w:spacing w:before="120" w:after="120" w:line="360" w:lineRule="auto"/>
        <w:jc w:val="both"/>
        <w:rPr>
          <w:lang w:val="en-AE"/>
        </w:rPr>
      </w:pPr>
      <w:r w:rsidRPr="00DA32EE">
        <w:rPr>
          <w:lang w:val="en-AE"/>
        </w:rPr>
        <w:t>landing rollout estimation depends on touchdown detection and speed trace integrity</w:t>
      </w:r>
    </w:p>
    <w:p w14:paraId="5573A924" w14:textId="644F0A79" w:rsidR="00DA32EE" w:rsidRPr="00DA32EE" w:rsidRDefault="00DA32EE" w:rsidP="00DA32EE">
      <w:pPr>
        <w:pStyle w:val="BodySmall"/>
        <w:numPr>
          <w:ilvl w:val="0"/>
          <w:numId w:val="43"/>
        </w:numPr>
        <w:spacing w:before="120" w:after="120" w:line="360" w:lineRule="auto"/>
        <w:jc w:val="both"/>
        <w:rPr>
          <w:lang w:val="en-AE"/>
        </w:rPr>
      </w:pPr>
      <w:r w:rsidRPr="00DA32EE">
        <w:rPr>
          <w:lang w:val="en-AE"/>
        </w:rPr>
        <w:t xml:space="preserve">handling summaries </w:t>
      </w:r>
      <w:r w:rsidR="00581406">
        <w:rPr>
          <w:lang w:val="en-AE"/>
        </w:rPr>
        <w:t>depends</w:t>
      </w:r>
      <w:r w:rsidRPr="00DA32EE">
        <w:rPr>
          <w:lang w:val="en-AE"/>
        </w:rPr>
        <w:t xml:space="preserve"> on available synchronized control and response channels</w:t>
      </w:r>
    </w:p>
    <w:p w14:paraId="512CAC02" w14:textId="77777777" w:rsidR="00DA32EE" w:rsidRPr="00DA32EE" w:rsidRDefault="00DA32EE" w:rsidP="00DA32EE">
      <w:pPr>
        <w:pStyle w:val="BodySmall"/>
        <w:numPr>
          <w:ilvl w:val="0"/>
          <w:numId w:val="43"/>
        </w:numPr>
        <w:spacing w:before="120" w:after="120" w:line="360" w:lineRule="auto"/>
        <w:jc w:val="both"/>
        <w:rPr>
          <w:lang w:val="en-AE"/>
        </w:rPr>
      </w:pPr>
      <w:r w:rsidRPr="00DA32EE">
        <w:rPr>
          <w:lang w:val="en-AE"/>
        </w:rPr>
        <w:t>vibration and flutter-support results depend on sensor quality, sample cadence, and signal interpretation</w:t>
      </w:r>
    </w:p>
    <w:p w14:paraId="39CFB214" w14:textId="77777777" w:rsidR="00DA32EE" w:rsidRPr="00DA32EE" w:rsidRDefault="00DA32EE" w:rsidP="00DA32EE">
      <w:pPr>
        <w:pStyle w:val="BodySmall"/>
        <w:spacing w:before="120" w:after="120" w:line="360" w:lineRule="auto"/>
        <w:jc w:val="both"/>
        <w:rPr>
          <w:lang w:val="en-AE"/>
        </w:rPr>
      </w:pPr>
      <w:r w:rsidRPr="00DA32EE">
        <w:rPr>
          <w:lang w:val="en-AE"/>
        </w:rPr>
        <w:t>If the required input data is missing or weak, the result must be downgraded, blocked, or marked as partial.</w:t>
      </w:r>
    </w:p>
    <w:p w14:paraId="6FEF6B93" w14:textId="77777777" w:rsidR="00DA32EE" w:rsidRPr="00DA32EE" w:rsidRDefault="00000000" w:rsidP="00DA32EE">
      <w:pPr>
        <w:pStyle w:val="BodySmall"/>
        <w:spacing w:before="120" w:after="120" w:line="360" w:lineRule="auto"/>
        <w:jc w:val="both"/>
        <w:rPr>
          <w:lang w:val="en-AE"/>
        </w:rPr>
      </w:pPr>
      <w:r>
        <w:rPr>
          <w:lang w:val="en-AE"/>
        </w:rPr>
        <w:pict w14:anchorId="4ECE60E0">
          <v:rect id="_x0000_i1041" style="width:0;height:1.5pt" o:hralign="center" o:hrstd="t" o:hr="t" fillcolor="#a0a0a0" stroked="f"/>
        </w:pict>
      </w:r>
    </w:p>
    <w:p w14:paraId="4EFEDD17" w14:textId="77777777" w:rsidR="00DA32EE" w:rsidRPr="00DA32EE" w:rsidRDefault="00DA32EE" w:rsidP="00581406">
      <w:pPr>
        <w:pStyle w:val="Heading3"/>
        <w:rPr>
          <w:lang w:val="en-AE"/>
        </w:rPr>
      </w:pPr>
      <w:bookmarkStart w:id="60" w:name="_Toc228388841"/>
      <w:r w:rsidRPr="00DA32EE">
        <w:rPr>
          <w:lang w:val="en-AE"/>
        </w:rPr>
        <w:t>RAG support is advisory</w:t>
      </w:r>
      <w:bookmarkEnd w:id="60"/>
    </w:p>
    <w:p w14:paraId="22748A68" w14:textId="77777777" w:rsidR="00DA32EE" w:rsidRPr="00DA32EE" w:rsidRDefault="00DA32EE" w:rsidP="00DA32EE">
      <w:pPr>
        <w:pStyle w:val="BodySmall"/>
        <w:spacing w:before="120" w:after="120" w:line="360" w:lineRule="auto"/>
        <w:jc w:val="both"/>
        <w:rPr>
          <w:lang w:val="en-AE"/>
        </w:rPr>
      </w:pPr>
      <w:r w:rsidRPr="00DA32EE">
        <w:rPr>
          <w:lang w:val="en-AE"/>
        </w:rPr>
        <w:t>Retrieval-augmented generation helps the system use uploaded references, standards, manuals, and technical documents.</w:t>
      </w:r>
    </w:p>
    <w:p w14:paraId="6BEE8375" w14:textId="77777777" w:rsidR="00DA32EE" w:rsidRPr="00DA32EE" w:rsidRDefault="00DA32EE" w:rsidP="00DA32EE">
      <w:pPr>
        <w:pStyle w:val="BodySmall"/>
        <w:spacing w:before="120" w:after="120" w:line="360" w:lineRule="auto"/>
        <w:jc w:val="both"/>
        <w:rPr>
          <w:lang w:val="en-AE"/>
        </w:rPr>
      </w:pPr>
      <w:r w:rsidRPr="00DA32EE">
        <w:rPr>
          <w:lang w:val="en-AE"/>
        </w:rPr>
        <w:t>However, RAG output remains context support. It can help explain, cross-check, or cite relevant material, but it should not invent unsupported engineering conclusions.</w:t>
      </w:r>
    </w:p>
    <w:p w14:paraId="38360AE1" w14:textId="77777777" w:rsidR="00DA32EE" w:rsidRPr="00DA32EE" w:rsidRDefault="00DA32EE" w:rsidP="00DA32EE">
      <w:pPr>
        <w:pStyle w:val="BodySmall"/>
        <w:spacing w:before="120" w:after="120" w:line="360" w:lineRule="auto"/>
        <w:jc w:val="both"/>
        <w:rPr>
          <w:lang w:val="en-AE"/>
        </w:rPr>
      </w:pPr>
      <w:r w:rsidRPr="00DA32EE">
        <w:rPr>
          <w:lang w:val="en-AE"/>
        </w:rPr>
        <w:t>A source-rich answer may still be advisory if no deterministic computation supports the requested conclusion.</w:t>
      </w:r>
    </w:p>
    <w:p w14:paraId="0C4C1875" w14:textId="77777777" w:rsidR="00DA32EE" w:rsidRPr="00DA32EE" w:rsidRDefault="00000000" w:rsidP="00DA32EE">
      <w:pPr>
        <w:pStyle w:val="BodySmall"/>
        <w:spacing w:before="120" w:after="120" w:line="360" w:lineRule="auto"/>
        <w:jc w:val="both"/>
        <w:rPr>
          <w:lang w:val="en-AE"/>
        </w:rPr>
      </w:pPr>
      <w:r>
        <w:rPr>
          <w:lang w:val="en-AE"/>
        </w:rPr>
        <w:pict w14:anchorId="5E674AB0">
          <v:rect id="_x0000_i1042" style="width:0;height:1.5pt" o:hralign="center" o:hrstd="t" o:hr="t" fillcolor="#a0a0a0" stroked="f"/>
        </w:pict>
      </w:r>
    </w:p>
    <w:p w14:paraId="5E52F540" w14:textId="64E84F1F" w:rsidR="00DA32EE" w:rsidRPr="00DA32EE" w:rsidRDefault="00DA32EE" w:rsidP="00581406">
      <w:pPr>
        <w:pStyle w:val="Heading3"/>
        <w:rPr>
          <w:lang w:val="en-AE"/>
        </w:rPr>
      </w:pPr>
      <w:bookmarkStart w:id="61" w:name="_Toc228388842"/>
      <w:r w:rsidRPr="00DA32EE">
        <w:rPr>
          <w:lang w:val="en-AE"/>
        </w:rPr>
        <w:t>Some modes are screening only</w:t>
      </w:r>
      <w:r w:rsidR="00890A15">
        <w:rPr>
          <w:lang w:val="en-AE"/>
        </w:rPr>
        <w:t>.</w:t>
      </w:r>
      <w:bookmarkEnd w:id="61"/>
    </w:p>
    <w:p w14:paraId="2F9793A9" w14:textId="3670638F" w:rsidR="00DA32EE" w:rsidRPr="00DA32EE" w:rsidRDefault="00DA32EE" w:rsidP="00DA32EE">
      <w:pPr>
        <w:pStyle w:val="BodySmall"/>
        <w:spacing w:before="120" w:after="120" w:line="360" w:lineRule="auto"/>
        <w:jc w:val="both"/>
        <w:rPr>
          <w:lang w:val="en-AE"/>
        </w:rPr>
      </w:pPr>
      <w:r w:rsidRPr="00DA32EE">
        <w:rPr>
          <w:lang w:val="en-AE"/>
        </w:rPr>
        <w:t xml:space="preserve">Some FTIAS modes are intentionally </w:t>
      </w:r>
      <w:r w:rsidR="00581406">
        <w:rPr>
          <w:lang w:val="en-AE"/>
        </w:rPr>
        <w:t>bound</w:t>
      </w:r>
      <w:r w:rsidRPr="00DA32EE">
        <w:rPr>
          <w:lang w:val="en-AE"/>
        </w:rPr>
        <w:t xml:space="preserve"> as screening or support workflows.</w:t>
      </w:r>
    </w:p>
    <w:p w14:paraId="65087416" w14:textId="77777777" w:rsidR="00DA32EE" w:rsidRPr="00DA32EE" w:rsidRDefault="00DA32EE" w:rsidP="00DA32EE">
      <w:pPr>
        <w:pStyle w:val="BodySmall"/>
        <w:spacing w:before="120" w:after="120" w:line="360" w:lineRule="auto"/>
        <w:jc w:val="both"/>
        <w:rPr>
          <w:lang w:val="en-AE"/>
        </w:rPr>
      </w:pPr>
      <w:r w:rsidRPr="00DA32EE">
        <w:rPr>
          <w:lang w:val="en-AE"/>
        </w:rPr>
        <w:lastRenderedPageBreak/>
        <w:t>This is especially important for:</w:t>
      </w:r>
    </w:p>
    <w:p w14:paraId="105A6AF4" w14:textId="77777777" w:rsidR="00DA32EE" w:rsidRPr="00DA32EE" w:rsidRDefault="00DA32EE" w:rsidP="00DA32EE">
      <w:pPr>
        <w:pStyle w:val="BodySmall"/>
        <w:numPr>
          <w:ilvl w:val="0"/>
          <w:numId w:val="44"/>
        </w:numPr>
        <w:spacing w:before="120" w:after="120" w:line="360" w:lineRule="auto"/>
        <w:jc w:val="both"/>
        <w:rPr>
          <w:lang w:val="en-AE"/>
        </w:rPr>
      </w:pPr>
      <w:r w:rsidRPr="00DA32EE">
        <w:rPr>
          <w:lang w:val="en-AE"/>
        </w:rPr>
        <w:t>vibration and loads</w:t>
      </w:r>
    </w:p>
    <w:p w14:paraId="77C5C8E3" w14:textId="77777777" w:rsidR="00DA32EE" w:rsidRPr="00DA32EE" w:rsidRDefault="00DA32EE" w:rsidP="00DA32EE">
      <w:pPr>
        <w:pStyle w:val="BodySmall"/>
        <w:numPr>
          <w:ilvl w:val="0"/>
          <w:numId w:val="44"/>
        </w:numPr>
        <w:spacing w:before="120" w:after="120" w:line="360" w:lineRule="auto"/>
        <w:jc w:val="both"/>
        <w:rPr>
          <w:lang w:val="en-AE"/>
        </w:rPr>
      </w:pPr>
      <w:r w:rsidRPr="00DA32EE">
        <w:rPr>
          <w:lang w:val="en-AE"/>
        </w:rPr>
        <w:t>flutter-support pre-screening</w:t>
      </w:r>
    </w:p>
    <w:p w14:paraId="79B899C8" w14:textId="77777777" w:rsidR="00DA32EE" w:rsidRPr="00DA32EE" w:rsidRDefault="00DA32EE" w:rsidP="00DA32EE">
      <w:pPr>
        <w:pStyle w:val="BodySmall"/>
        <w:numPr>
          <w:ilvl w:val="0"/>
          <w:numId w:val="44"/>
        </w:numPr>
        <w:spacing w:before="120" w:after="120" w:line="360" w:lineRule="auto"/>
        <w:jc w:val="both"/>
        <w:rPr>
          <w:lang w:val="en-AE"/>
        </w:rPr>
      </w:pPr>
      <w:r w:rsidRPr="00DA32EE">
        <w:rPr>
          <w:lang w:val="en-AE"/>
        </w:rPr>
        <w:t>general standards summaries</w:t>
      </w:r>
    </w:p>
    <w:p w14:paraId="39F08E75" w14:textId="77777777" w:rsidR="00DA32EE" w:rsidRPr="00DA32EE" w:rsidRDefault="00DA32EE" w:rsidP="00DA32EE">
      <w:pPr>
        <w:pStyle w:val="BodySmall"/>
        <w:numPr>
          <w:ilvl w:val="0"/>
          <w:numId w:val="44"/>
        </w:numPr>
        <w:spacing w:before="120" w:after="120" w:line="360" w:lineRule="auto"/>
        <w:jc w:val="both"/>
        <w:rPr>
          <w:lang w:val="en-AE"/>
        </w:rPr>
      </w:pPr>
      <w:r w:rsidRPr="00DA32EE">
        <w:rPr>
          <w:lang w:val="en-AE"/>
        </w:rPr>
        <w:t>early handling/control-response summaries</w:t>
      </w:r>
    </w:p>
    <w:p w14:paraId="5C9601A2" w14:textId="07506ED1" w:rsidR="00DA32EE" w:rsidRPr="00DA32EE" w:rsidRDefault="00DA32EE" w:rsidP="00DA32EE">
      <w:pPr>
        <w:pStyle w:val="BodySmall"/>
        <w:spacing w:before="120" w:after="120" w:line="360" w:lineRule="auto"/>
        <w:jc w:val="both"/>
        <w:rPr>
          <w:lang w:val="en-AE"/>
        </w:rPr>
      </w:pPr>
      <w:r w:rsidRPr="00DA32EE">
        <w:rPr>
          <w:lang w:val="en-AE"/>
        </w:rPr>
        <w:t xml:space="preserve">Screening results can identify </w:t>
      </w:r>
      <w:r w:rsidR="00890A15">
        <w:rPr>
          <w:lang w:val="en-AE"/>
        </w:rPr>
        <w:t xml:space="preserve">potential areas of concern </w:t>
      </w:r>
      <w:r w:rsidRPr="00DA32EE">
        <w:rPr>
          <w:lang w:val="en-AE"/>
        </w:rPr>
        <w:t xml:space="preserve">and recommend further review. They should not be treated as formal </w:t>
      </w:r>
      <w:r w:rsidR="00890A15">
        <w:rPr>
          <w:lang w:val="en-AE"/>
        </w:rPr>
        <w:t>substantiation for certification</w:t>
      </w:r>
      <w:r w:rsidRPr="00DA32EE">
        <w:rPr>
          <w:lang w:val="en-AE"/>
        </w:rPr>
        <w:t>.</w:t>
      </w:r>
    </w:p>
    <w:p w14:paraId="01C9899C" w14:textId="77777777" w:rsidR="00DA32EE" w:rsidRPr="00DA32EE" w:rsidRDefault="00DA32EE" w:rsidP="00DA32EE">
      <w:pPr>
        <w:pStyle w:val="BodySmall"/>
        <w:spacing w:before="120" w:after="120" w:line="360" w:lineRule="auto"/>
        <w:jc w:val="both"/>
        <w:rPr>
          <w:lang w:val="en-AE"/>
        </w:rPr>
      </w:pPr>
      <w:r w:rsidRPr="00DA32EE">
        <w:rPr>
          <w:lang w:val="en-AE"/>
        </w:rPr>
        <w:t>For example, flutter-support pre-screening can identify suspicious oscillatory windows or high-speed concern concentrations, but it must not be interpreted as flutter clearance.</w:t>
      </w:r>
    </w:p>
    <w:p w14:paraId="2BB0CC69" w14:textId="77777777" w:rsidR="00DA32EE" w:rsidRPr="00DA32EE" w:rsidRDefault="00000000" w:rsidP="00DA32EE">
      <w:pPr>
        <w:pStyle w:val="BodySmall"/>
        <w:spacing w:before="120" w:after="120" w:line="360" w:lineRule="auto"/>
        <w:jc w:val="both"/>
        <w:rPr>
          <w:lang w:val="en-AE"/>
        </w:rPr>
      </w:pPr>
      <w:r>
        <w:rPr>
          <w:lang w:val="en-AE"/>
        </w:rPr>
        <w:pict w14:anchorId="3BA92F8F">
          <v:rect id="_x0000_i1043" style="width:0;height:1.5pt" o:hralign="center" o:hrstd="t" o:hr="t" fillcolor="#a0a0a0" stroked="f"/>
        </w:pict>
      </w:r>
    </w:p>
    <w:p w14:paraId="389EAE77" w14:textId="306484FA" w:rsidR="00DA32EE" w:rsidRPr="00DA32EE" w:rsidRDefault="00DA32EE" w:rsidP="14267CC6">
      <w:pPr>
        <w:pStyle w:val="Heading3"/>
      </w:pPr>
      <w:bookmarkStart w:id="62" w:name="_Toc228388843"/>
      <w:r w:rsidRPr="14267CC6">
        <w:t>Certification corrections must be explicit</w:t>
      </w:r>
      <w:r w:rsidR="00890A15" w:rsidRPr="14267CC6">
        <w:t>.</w:t>
      </w:r>
      <w:bookmarkEnd w:id="62"/>
    </w:p>
    <w:p w14:paraId="3A97DF4D" w14:textId="77777777" w:rsidR="00DA32EE" w:rsidRPr="00DA32EE" w:rsidRDefault="00DA32EE" w:rsidP="00DA32EE">
      <w:pPr>
        <w:pStyle w:val="BodySmall"/>
        <w:spacing w:before="120" w:after="120" w:line="360" w:lineRule="auto"/>
        <w:jc w:val="both"/>
        <w:rPr>
          <w:lang w:val="en-AE"/>
        </w:rPr>
      </w:pPr>
      <w:r w:rsidRPr="00DA32EE">
        <w:rPr>
          <w:lang w:val="en-AE"/>
        </w:rPr>
        <w:t>Many flight-test results require correction factors before they can be used for certification-style conclusions.</w:t>
      </w:r>
    </w:p>
    <w:p w14:paraId="6F5E5F2B" w14:textId="77777777" w:rsidR="00DA32EE" w:rsidRPr="00DA32EE" w:rsidRDefault="00DA32EE" w:rsidP="00DA32EE">
      <w:pPr>
        <w:pStyle w:val="BodySmall"/>
        <w:spacing w:before="120" w:after="120" w:line="360" w:lineRule="auto"/>
        <w:jc w:val="both"/>
        <w:rPr>
          <w:lang w:val="en-AE"/>
        </w:rPr>
      </w:pPr>
      <w:r w:rsidRPr="00DA32EE">
        <w:rPr>
          <w:lang w:val="en-AE"/>
        </w:rPr>
        <w:t>Examples include:</w:t>
      </w:r>
    </w:p>
    <w:p w14:paraId="1275D86E" w14:textId="77777777" w:rsidR="00DA32EE" w:rsidRPr="00DA32EE" w:rsidRDefault="00DA32EE" w:rsidP="00DA32EE">
      <w:pPr>
        <w:pStyle w:val="BodySmall"/>
        <w:numPr>
          <w:ilvl w:val="0"/>
          <w:numId w:val="45"/>
        </w:numPr>
        <w:spacing w:before="120" w:after="120" w:line="360" w:lineRule="auto"/>
        <w:jc w:val="both"/>
        <w:rPr>
          <w:lang w:val="en-AE"/>
        </w:rPr>
      </w:pPr>
      <w:r w:rsidRPr="00DA32EE">
        <w:rPr>
          <w:lang w:val="en-AE"/>
        </w:rPr>
        <w:t>wind correction</w:t>
      </w:r>
    </w:p>
    <w:p w14:paraId="4DFCA557" w14:textId="77777777" w:rsidR="00DA32EE" w:rsidRPr="00DA32EE" w:rsidRDefault="00DA32EE" w:rsidP="00DA32EE">
      <w:pPr>
        <w:pStyle w:val="BodySmall"/>
        <w:numPr>
          <w:ilvl w:val="0"/>
          <w:numId w:val="45"/>
        </w:numPr>
        <w:spacing w:before="120" w:after="120" w:line="360" w:lineRule="auto"/>
        <w:jc w:val="both"/>
        <w:rPr>
          <w:lang w:val="en-AE"/>
        </w:rPr>
      </w:pPr>
      <w:r w:rsidRPr="00DA32EE">
        <w:rPr>
          <w:lang w:val="en-AE"/>
        </w:rPr>
        <w:t>runway slope correction</w:t>
      </w:r>
    </w:p>
    <w:p w14:paraId="705FC8FA" w14:textId="77777777" w:rsidR="00DA32EE" w:rsidRPr="00DA32EE" w:rsidRDefault="00DA32EE" w:rsidP="00DA32EE">
      <w:pPr>
        <w:pStyle w:val="BodySmall"/>
        <w:numPr>
          <w:ilvl w:val="0"/>
          <w:numId w:val="45"/>
        </w:numPr>
        <w:spacing w:before="120" w:after="120" w:line="360" w:lineRule="auto"/>
        <w:jc w:val="both"/>
        <w:rPr>
          <w:lang w:val="en-AE"/>
        </w:rPr>
      </w:pPr>
      <w:r w:rsidRPr="00DA32EE">
        <w:rPr>
          <w:lang w:val="en-AE"/>
        </w:rPr>
        <w:t>non-standard atmosphere correction</w:t>
      </w:r>
    </w:p>
    <w:p w14:paraId="25AE1EE0" w14:textId="77777777" w:rsidR="00DA32EE" w:rsidRPr="00DA32EE" w:rsidRDefault="00DA32EE" w:rsidP="00DA32EE">
      <w:pPr>
        <w:pStyle w:val="BodySmall"/>
        <w:numPr>
          <w:ilvl w:val="0"/>
          <w:numId w:val="45"/>
        </w:numPr>
        <w:spacing w:before="120" w:after="120" w:line="360" w:lineRule="auto"/>
        <w:jc w:val="both"/>
        <w:rPr>
          <w:lang w:val="en-AE"/>
        </w:rPr>
      </w:pPr>
      <w:r w:rsidRPr="00DA32EE">
        <w:rPr>
          <w:lang w:val="en-AE"/>
        </w:rPr>
        <w:t>aircraft weight/configuration correction</w:t>
      </w:r>
    </w:p>
    <w:p w14:paraId="23E33B30" w14:textId="77777777" w:rsidR="00DA32EE" w:rsidRPr="00DA32EE" w:rsidRDefault="00DA32EE" w:rsidP="00DA32EE">
      <w:pPr>
        <w:pStyle w:val="BodySmall"/>
        <w:numPr>
          <w:ilvl w:val="0"/>
          <w:numId w:val="45"/>
        </w:numPr>
        <w:spacing w:before="120" w:after="120" w:line="360" w:lineRule="auto"/>
        <w:jc w:val="both"/>
        <w:rPr>
          <w:lang w:val="en-AE"/>
        </w:rPr>
      </w:pPr>
      <w:r w:rsidRPr="00DA32EE">
        <w:rPr>
          <w:lang w:val="en-AE"/>
        </w:rPr>
        <w:t>screen-height correction</w:t>
      </w:r>
    </w:p>
    <w:p w14:paraId="5F6262AC" w14:textId="77777777" w:rsidR="00DA32EE" w:rsidRPr="00DA32EE" w:rsidRDefault="00DA32EE" w:rsidP="00DA32EE">
      <w:pPr>
        <w:pStyle w:val="BodySmall"/>
        <w:numPr>
          <w:ilvl w:val="0"/>
          <w:numId w:val="45"/>
        </w:numPr>
        <w:spacing w:before="120" w:after="120" w:line="360" w:lineRule="auto"/>
        <w:jc w:val="both"/>
        <w:rPr>
          <w:lang w:val="en-AE"/>
        </w:rPr>
      </w:pPr>
      <w:r w:rsidRPr="00DA32EE">
        <w:rPr>
          <w:lang w:val="en-AE"/>
        </w:rPr>
        <w:t>pitot-static / air-data corrections</w:t>
      </w:r>
    </w:p>
    <w:p w14:paraId="5C705033" w14:textId="77777777" w:rsidR="00DA32EE" w:rsidRPr="00DA32EE" w:rsidRDefault="00DA32EE" w:rsidP="00DA32EE">
      <w:pPr>
        <w:pStyle w:val="BodySmall"/>
        <w:spacing w:before="120" w:after="120" w:line="360" w:lineRule="auto"/>
        <w:jc w:val="both"/>
        <w:rPr>
          <w:lang w:val="en-AE"/>
        </w:rPr>
      </w:pPr>
      <w:r w:rsidRPr="00DA32EE">
        <w:rPr>
          <w:lang w:val="en-AE"/>
        </w:rPr>
        <w:t>If those corrections are not implemented and applied, the report must say so.</w:t>
      </w:r>
    </w:p>
    <w:p w14:paraId="5BC1AE0F" w14:textId="0D8F0536" w:rsidR="00DA32EE" w:rsidRPr="00DA32EE" w:rsidRDefault="00DA32EE" w:rsidP="00DA32EE">
      <w:pPr>
        <w:pStyle w:val="BodySmall"/>
        <w:spacing w:before="120" w:after="120" w:line="360" w:lineRule="auto"/>
        <w:jc w:val="both"/>
        <w:rPr>
          <w:lang w:val="en-AE"/>
        </w:rPr>
      </w:pPr>
      <w:r w:rsidRPr="00DA32EE">
        <w:rPr>
          <w:lang w:val="en-AE"/>
        </w:rPr>
        <w:t xml:space="preserve">The absence of these corrections does not </w:t>
      </w:r>
      <w:r w:rsidR="00890A15">
        <w:rPr>
          <w:lang w:val="en-AE"/>
        </w:rPr>
        <w:t>render the result useless, but it limits how it</w:t>
      </w:r>
      <w:r w:rsidRPr="00DA32EE">
        <w:rPr>
          <w:lang w:val="en-AE"/>
        </w:rPr>
        <w:t xml:space="preserve"> may be used.</w:t>
      </w:r>
    </w:p>
    <w:p w14:paraId="303F671E" w14:textId="77777777" w:rsidR="00DA32EE" w:rsidRPr="00DA32EE" w:rsidRDefault="00000000" w:rsidP="00DA32EE">
      <w:pPr>
        <w:pStyle w:val="BodySmall"/>
        <w:spacing w:before="120" w:after="120" w:line="360" w:lineRule="auto"/>
        <w:jc w:val="both"/>
        <w:rPr>
          <w:lang w:val="en-AE"/>
        </w:rPr>
      </w:pPr>
      <w:r>
        <w:rPr>
          <w:lang w:val="en-AE"/>
        </w:rPr>
        <w:pict w14:anchorId="649250D2">
          <v:rect id="_x0000_i1044" style="width:0;height:1.5pt" o:hralign="center" o:hrstd="t" o:hr="t" fillcolor="#a0a0a0" stroked="f"/>
        </w:pict>
      </w:r>
    </w:p>
    <w:p w14:paraId="0B63B26F" w14:textId="77777777" w:rsidR="00DA32EE" w:rsidRPr="00DA32EE" w:rsidRDefault="00DA32EE" w:rsidP="00581406">
      <w:pPr>
        <w:pStyle w:val="Heading3"/>
        <w:rPr>
          <w:lang w:val="en-AE"/>
        </w:rPr>
      </w:pPr>
      <w:bookmarkStart w:id="63" w:name="_Toc228388844"/>
      <w:r w:rsidRPr="00DA32EE">
        <w:rPr>
          <w:lang w:val="en-AE"/>
        </w:rPr>
        <w:t>User responsibility</w:t>
      </w:r>
      <w:bookmarkEnd w:id="63"/>
    </w:p>
    <w:p w14:paraId="0AC0F936" w14:textId="77777777" w:rsidR="00DA32EE" w:rsidRPr="00DA32EE" w:rsidRDefault="00DA32EE" w:rsidP="00DA32EE">
      <w:pPr>
        <w:pStyle w:val="BodySmall"/>
        <w:spacing w:before="120" w:after="120" w:line="360" w:lineRule="auto"/>
        <w:jc w:val="both"/>
        <w:rPr>
          <w:lang w:val="en-AE"/>
        </w:rPr>
      </w:pPr>
      <w:r w:rsidRPr="00DA32EE">
        <w:rPr>
          <w:lang w:val="en-AE"/>
        </w:rPr>
        <w:t>FTIAS supports engineering review, but it does not replace the engineer.</w:t>
      </w:r>
    </w:p>
    <w:p w14:paraId="28253887" w14:textId="77777777" w:rsidR="00DA32EE" w:rsidRPr="00DA32EE" w:rsidRDefault="00DA32EE" w:rsidP="00DA32EE">
      <w:pPr>
        <w:pStyle w:val="BodySmall"/>
        <w:spacing w:before="120" w:after="120" w:line="360" w:lineRule="auto"/>
        <w:jc w:val="both"/>
        <w:rPr>
          <w:lang w:val="en-AE"/>
        </w:rPr>
      </w:pPr>
      <w:r w:rsidRPr="00DA32EE">
        <w:rPr>
          <w:lang w:val="en-AE"/>
        </w:rPr>
        <w:t>The user is responsible for:</w:t>
      </w:r>
    </w:p>
    <w:p w14:paraId="36F65774" w14:textId="77777777" w:rsidR="00DA32EE" w:rsidRPr="00DA32EE" w:rsidRDefault="00DA32EE" w:rsidP="00DA32EE">
      <w:pPr>
        <w:pStyle w:val="BodySmall"/>
        <w:numPr>
          <w:ilvl w:val="0"/>
          <w:numId w:val="46"/>
        </w:numPr>
        <w:spacing w:before="120" w:after="120" w:line="360" w:lineRule="auto"/>
        <w:jc w:val="both"/>
        <w:rPr>
          <w:lang w:val="en-AE"/>
        </w:rPr>
      </w:pPr>
      <w:r w:rsidRPr="00DA32EE">
        <w:rPr>
          <w:lang w:val="en-AE"/>
        </w:rPr>
        <w:t>selecting the correct flight test</w:t>
      </w:r>
    </w:p>
    <w:p w14:paraId="2385D0C3" w14:textId="77777777" w:rsidR="00DA32EE" w:rsidRPr="00DA32EE" w:rsidRDefault="00DA32EE" w:rsidP="00DA32EE">
      <w:pPr>
        <w:pStyle w:val="BodySmall"/>
        <w:numPr>
          <w:ilvl w:val="0"/>
          <w:numId w:val="46"/>
        </w:numPr>
        <w:spacing w:before="120" w:after="120" w:line="360" w:lineRule="auto"/>
        <w:jc w:val="both"/>
        <w:rPr>
          <w:lang w:val="en-AE"/>
        </w:rPr>
      </w:pPr>
      <w:r w:rsidRPr="00DA32EE">
        <w:rPr>
          <w:lang w:val="en-AE"/>
        </w:rPr>
        <w:t>selecting the correct dataset version</w:t>
      </w:r>
    </w:p>
    <w:p w14:paraId="5FA69796" w14:textId="77777777" w:rsidR="00DA32EE" w:rsidRPr="00DA32EE" w:rsidRDefault="00DA32EE" w:rsidP="00DA32EE">
      <w:pPr>
        <w:pStyle w:val="BodySmall"/>
        <w:numPr>
          <w:ilvl w:val="0"/>
          <w:numId w:val="46"/>
        </w:numPr>
        <w:spacing w:before="120" w:after="120" w:line="360" w:lineRule="auto"/>
        <w:jc w:val="both"/>
        <w:rPr>
          <w:lang w:val="en-AE"/>
        </w:rPr>
      </w:pPr>
      <w:r w:rsidRPr="00DA32EE">
        <w:rPr>
          <w:lang w:val="en-AE"/>
        </w:rPr>
        <w:t>choosing the correct analysis mode</w:t>
      </w:r>
    </w:p>
    <w:p w14:paraId="15125207" w14:textId="77777777" w:rsidR="00DA32EE" w:rsidRPr="00DA32EE" w:rsidRDefault="00DA32EE" w:rsidP="00DA32EE">
      <w:pPr>
        <w:pStyle w:val="BodySmall"/>
        <w:numPr>
          <w:ilvl w:val="0"/>
          <w:numId w:val="46"/>
        </w:numPr>
        <w:spacing w:before="120" w:after="120" w:line="360" w:lineRule="auto"/>
        <w:jc w:val="both"/>
        <w:rPr>
          <w:lang w:val="en-AE"/>
        </w:rPr>
      </w:pPr>
      <w:r w:rsidRPr="00DA32EE">
        <w:rPr>
          <w:lang w:val="en-AE"/>
        </w:rPr>
        <w:t>checking prompt/mode warnings</w:t>
      </w:r>
    </w:p>
    <w:p w14:paraId="7AE185AB" w14:textId="77777777" w:rsidR="00DA32EE" w:rsidRPr="00DA32EE" w:rsidRDefault="00DA32EE" w:rsidP="00DA32EE">
      <w:pPr>
        <w:pStyle w:val="BodySmall"/>
        <w:numPr>
          <w:ilvl w:val="0"/>
          <w:numId w:val="46"/>
        </w:numPr>
        <w:spacing w:before="120" w:after="120" w:line="360" w:lineRule="auto"/>
        <w:jc w:val="both"/>
        <w:rPr>
          <w:lang w:val="en-AE"/>
        </w:rPr>
      </w:pPr>
      <w:r w:rsidRPr="00DA32EE">
        <w:rPr>
          <w:lang w:val="en-AE"/>
        </w:rPr>
        <w:t>verifying signal quality</w:t>
      </w:r>
    </w:p>
    <w:p w14:paraId="38D1FAFD" w14:textId="77777777" w:rsidR="00DA32EE" w:rsidRPr="00DA32EE" w:rsidRDefault="00DA32EE" w:rsidP="00DA32EE">
      <w:pPr>
        <w:pStyle w:val="BodySmall"/>
        <w:numPr>
          <w:ilvl w:val="0"/>
          <w:numId w:val="46"/>
        </w:numPr>
        <w:spacing w:before="120" w:after="120" w:line="360" w:lineRule="auto"/>
        <w:jc w:val="both"/>
        <w:rPr>
          <w:lang w:val="en-AE"/>
        </w:rPr>
      </w:pPr>
      <w:r w:rsidRPr="00DA32EE">
        <w:rPr>
          <w:lang w:val="en-AE"/>
        </w:rPr>
        <w:lastRenderedPageBreak/>
        <w:t>interpreting applicability boundaries</w:t>
      </w:r>
    </w:p>
    <w:p w14:paraId="6A969E24" w14:textId="77777777" w:rsidR="00DA32EE" w:rsidRPr="00DA32EE" w:rsidRDefault="00DA32EE" w:rsidP="00DA32EE">
      <w:pPr>
        <w:pStyle w:val="BodySmall"/>
        <w:numPr>
          <w:ilvl w:val="0"/>
          <w:numId w:val="46"/>
        </w:numPr>
        <w:spacing w:before="120" w:after="120" w:line="360" w:lineRule="auto"/>
        <w:jc w:val="both"/>
        <w:rPr>
          <w:lang w:val="en-AE"/>
        </w:rPr>
      </w:pPr>
      <w:r w:rsidRPr="00DA32EE">
        <w:rPr>
          <w:lang w:val="en-AE"/>
        </w:rPr>
        <w:t>reviewing retrieved sources</w:t>
      </w:r>
    </w:p>
    <w:p w14:paraId="2F3DA9F0" w14:textId="77777777" w:rsidR="00DA32EE" w:rsidRPr="00DA32EE" w:rsidRDefault="00DA32EE" w:rsidP="00DA32EE">
      <w:pPr>
        <w:pStyle w:val="BodySmall"/>
        <w:numPr>
          <w:ilvl w:val="0"/>
          <w:numId w:val="46"/>
        </w:numPr>
        <w:spacing w:before="120" w:after="120" w:line="360" w:lineRule="auto"/>
        <w:jc w:val="both"/>
        <w:rPr>
          <w:lang w:val="en-AE"/>
        </w:rPr>
      </w:pPr>
      <w:r w:rsidRPr="00DA32EE">
        <w:rPr>
          <w:lang w:val="en-AE"/>
        </w:rPr>
        <w:t>validating conclusions before operational or certification use</w:t>
      </w:r>
    </w:p>
    <w:p w14:paraId="6BAD3460" w14:textId="77777777" w:rsidR="00DA32EE" w:rsidRPr="00DA32EE" w:rsidRDefault="00DA32EE" w:rsidP="00DA32EE">
      <w:pPr>
        <w:pStyle w:val="BodySmall"/>
        <w:spacing w:before="120" w:after="120" w:line="360" w:lineRule="auto"/>
        <w:jc w:val="both"/>
        <w:rPr>
          <w:lang w:val="en-AE"/>
        </w:rPr>
      </w:pPr>
      <w:r w:rsidRPr="00DA32EE">
        <w:rPr>
          <w:lang w:val="en-AE"/>
        </w:rPr>
        <w:t>The system is designed to make these responsibilities more visible, not to remove them.</w:t>
      </w:r>
    </w:p>
    <w:p w14:paraId="6EBF3F0F" w14:textId="77777777" w:rsidR="00DA32EE" w:rsidRPr="00DA32EE" w:rsidRDefault="00000000" w:rsidP="00DA32EE">
      <w:pPr>
        <w:pStyle w:val="BodySmall"/>
        <w:spacing w:before="120" w:after="120" w:line="360" w:lineRule="auto"/>
        <w:jc w:val="both"/>
        <w:rPr>
          <w:lang w:val="en-AE"/>
        </w:rPr>
      </w:pPr>
      <w:r>
        <w:rPr>
          <w:lang w:val="en-AE"/>
        </w:rPr>
        <w:pict w14:anchorId="5C337A41">
          <v:rect id="_x0000_i1045" style="width:0;height:1.5pt" o:hralign="center" o:hrstd="t" o:hr="t" fillcolor="#a0a0a0" stroked="f"/>
        </w:pict>
      </w:r>
    </w:p>
    <w:p w14:paraId="39E309C7" w14:textId="77777777" w:rsidR="00DA32EE" w:rsidRPr="00DA32EE" w:rsidRDefault="00DA32EE" w:rsidP="00064A26">
      <w:pPr>
        <w:pStyle w:val="Heading2"/>
        <w:rPr>
          <w:lang w:val="en-AE"/>
        </w:rPr>
      </w:pPr>
      <w:bookmarkStart w:id="64" w:name="_Toc228388845"/>
      <w:r w:rsidRPr="00DA32EE">
        <w:rPr>
          <w:lang w:val="en-AE"/>
        </w:rPr>
        <w:t>System overview summary</w:t>
      </w:r>
      <w:bookmarkEnd w:id="64"/>
    </w:p>
    <w:p w14:paraId="55FADD5A" w14:textId="77777777" w:rsidR="00DA32EE" w:rsidRPr="00DA32EE" w:rsidRDefault="00DA32EE" w:rsidP="00DA32EE">
      <w:pPr>
        <w:pStyle w:val="BodySmall"/>
        <w:spacing w:before="120" w:after="120" w:line="360" w:lineRule="auto"/>
        <w:jc w:val="both"/>
        <w:rPr>
          <w:lang w:val="en-AE"/>
        </w:rPr>
      </w:pPr>
      <w:r w:rsidRPr="00DA32EE">
        <w:rPr>
          <w:lang w:val="en-AE"/>
        </w:rPr>
        <w:t>FTIAS combines flight-test telemetry, document retrieval, deterministic analysis, workflow controls, and reporting into a single engineering-support environment.</w:t>
      </w:r>
    </w:p>
    <w:p w14:paraId="140A992B" w14:textId="77777777" w:rsidR="00DA32EE" w:rsidRPr="00DA32EE" w:rsidRDefault="00DA32EE" w:rsidP="00DA32EE">
      <w:pPr>
        <w:pStyle w:val="BodySmall"/>
        <w:spacing w:before="120" w:after="120" w:line="360" w:lineRule="auto"/>
        <w:jc w:val="both"/>
        <w:rPr>
          <w:lang w:val="en-AE"/>
        </w:rPr>
      </w:pPr>
      <w:r w:rsidRPr="00DA32EE">
        <w:rPr>
          <w:lang w:val="en-AE"/>
        </w:rPr>
        <w:t>The system’s value comes from the connection between:</w:t>
      </w:r>
    </w:p>
    <w:p w14:paraId="75A2C76E" w14:textId="77777777" w:rsidR="00DA32EE" w:rsidRPr="00DA32EE" w:rsidRDefault="00DA32EE" w:rsidP="00DA32EE">
      <w:pPr>
        <w:pStyle w:val="BodySmall"/>
        <w:numPr>
          <w:ilvl w:val="0"/>
          <w:numId w:val="47"/>
        </w:numPr>
        <w:spacing w:before="120" w:after="120" w:line="360" w:lineRule="auto"/>
        <w:jc w:val="both"/>
        <w:rPr>
          <w:lang w:val="en-AE"/>
        </w:rPr>
      </w:pPr>
      <w:r w:rsidRPr="00DA32EE">
        <w:rPr>
          <w:lang w:val="en-AE"/>
        </w:rPr>
        <w:t>uploaded data</w:t>
      </w:r>
    </w:p>
    <w:p w14:paraId="00C9CBBD" w14:textId="77777777" w:rsidR="00DA32EE" w:rsidRPr="00DA32EE" w:rsidRDefault="00DA32EE" w:rsidP="00DA32EE">
      <w:pPr>
        <w:pStyle w:val="BodySmall"/>
        <w:numPr>
          <w:ilvl w:val="0"/>
          <w:numId w:val="47"/>
        </w:numPr>
        <w:spacing w:before="120" w:after="120" w:line="360" w:lineRule="auto"/>
        <w:jc w:val="both"/>
        <w:rPr>
          <w:lang w:val="en-AE"/>
        </w:rPr>
      </w:pPr>
      <w:r w:rsidRPr="00DA32EE">
        <w:rPr>
          <w:lang w:val="en-AE"/>
        </w:rPr>
        <w:t>dataset versions</w:t>
      </w:r>
    </w:p>
    <w:p w14:paraId="5899C00A" w14:textId="77777777" w:rsidR="00DA32EE" w:rsidRPr="00DA32EE" w:rsidRDefault="00DA32EE" w:rsidP="00DA32EE">
      <w:pPr>
        <w:pStyle w:val="BodySmall"/>
        <w:numPr>
          <w:ilvl w:val="0"/>
          <w:numId w:val="47"/>
        </w:numPr>
        <w:spacing w:before="120" w:after="120" w:line="360" w:lineRule="auto"/>
        <w:jc w:val="both"/>
        <w:rPr>
          <w:lang w:val="en-AE"/>
        </w:rPr>
      </w:pPr>
      <w:r w:rsidRPr="00DA32EE">
        <w:rPr>
          <w:lang w:val="en-AE"/>
        </w:rPr>
        <w:t>selected analysis modes</w:t>
      </w:r>
    </w:p>
    <w:p w14:paraId="1D692A2F" w14:textId="77777777" w:rsidR="00DA32EE" w:rsidRPr="00DA32EE" w:rsidRDefault="00DA32EE" w:rsidP="00DA32EE">
      <w:pPr>
        <w:pStyle w:val="BodySmall"/>
        <w:numPr>
          <w:ilvl w:val="0"/>
          <w:numId w:val="47"/>
        </w:numPr>
        <w:spacing w:before="120" w:after="120" w:line="360" w:lineRule="auto"/>
        <w:jc w:val="both"/>
        <w:rPr>
          <w:lang w:val="en-AE"/>
        </w:rPr>
      </w:pPr>
      <w:r w:rsidRPr="00DA32EE">
        <w:rPr>
          <w:lang w:val="en-AE"/>
        </w:rPr>
        <w:t>deterministic calculators</w:t>
      </w:r>
    </w:p>
    <w:p w14:paraId="66841740" w14:textId="77777777" w:rsidR="00DA32EE" w:rsidRPr="00DA32EE" w:rsidRDefault="00DA32EE" w:rsidP="00DA32EE">
      <w:pPr>
        <w:pStyle w:val="BodySmall"/>
        <w:numPr>
          <w:ilvl w:val="0"/>
          <w:numId w:val="47"/>
        </w:numPr>
        <w:spacing w:before="120" w:after="120" w:line="360" w:lineRule="auto"/>
        <w:jc w:val="both"/>
        <w:rPr>
          <w:lang w:val="en-AE"/>
        </w:rPr>
      </w:pPr>
      <w:r w:rsidRPr="00DA32EE">
        <w:rPr>
          <w:lang w:val="en-AE"/>
        </w:rPr>
        <w:t>document references</w:t>
      </w:r>
    </w:p>
    <w:p w14:paraId="747CEBB5" w14:textId="77777777" w:rsidR="00DA32EE" w:rsidRPr="00DA32EE" w:rsidRDefault="00DA32EE" w:rsidP="00DA32EE">
      <w:pPr>
        <w:pStyle w:val="BodySmall"/>
        <w:numPr>
          <w:ilvl w:val="0"/>
          <w:numId w:val="47"/>
        </w:numPr>
        <w:spacing w:before="120" w:after="120" w:line="360" w:lineRule="auto"/>
        <w:jc w:val="both"/>
        <w:rPr>
          <w:lang w:val="en-AE"/>
        </w:rPr>
      </w:pPr>
      <w:r w:rsidRPr="00DA32EE">
        <w:rPr>
          <w:lang w:val="en-AE"/>
        </w:rPr>
        <w:t>saved analysis jobs</w:t>
      </w:r>
    </w:p>
    <w:p w14:paraId="776B6973" w14:textId="77777777" w:rsidR="00DA32EE" w:rsidRPr="00DA32EE" w:rsidRDefault="00DA32EE" w:rsidP="00DA32EE">
      <w:pPr>
        <w:pStyle w:val="BodySmall"/>
        <w:numPr>
          <w:ilvl w:val="0"/>
          <w:numId w:val="47"/>
        </w:numPr>
        <w:spacing w:before="120" w:after="120" w:line="360" w:lineRule="auto"/>
        <w:jc w:val="both"/>
        <w:rPr>
          <w:lang w:val="en-AE"/>
        </w:rPr>
      </w:pPr>
      <w:r w:rsidRPr="00DA32EE">
        <w:rPr>
          <w:lang w:val="en-AE"/>
        </w:rPr>
        <w:t>reports</w:t>
      </w:r>
    </w:p>
    <w:p w14:paraId="6EB953CA" w14:textId="77777777" w:rsidR="00DA32EE" w:rsidRPr="00DA32EE" w:rsidRDefault="00DA32EE" w:rsidP="00DA32EE">
      <w:pPr>
        <w:pStyle w:val="BodySmall"/>
        <w:numPr>
          <w:ilvl w:val="0"/>
          <w:numId w:val="47"/>
        </w:numPr>
        <w:spacing w:before="120" w:after="120" w:line="360" w:lineRule="auto"/>
        <w:jc w:val="both"/>
        <w:rPr>
          <w:lang w:val="en-AE"/>
        </w:rPr>
      </w:pPr>
      <w:r w:rsidRPr="00DA32EE">
        <w:rPr>
          <w:lang w:val="en-AE"/>
        </w:rPr>
        <w:t>FRAT risk artifacts</w:t>
      </w:r>
    </w:p>
    <w:p w14:paraId="56D065B1" w14:textId="77777777" w:rsidR="00DA32EE" w:rsidRPr="00DA32EE" w:rsidRDefault="00DA32EE" w:rsidP="00DA32EE">
      <w:pPr>
        <w:pStyle w:val="BodySmall"/>
        <w:spacing w:before="120" w:after="120" w:line="360" w:lineRule="auto"/>
        <w:jc w:val="both"/>
        <w:rPr>
          <w:lang w:val="en-AE"/>
        </w:rPr>
      </w:pPr>
      <w:r w:rsidRPr="00DA32EE">
        <w:rPr>
          <w:lang w:val="en-AE"/>
        </w:rPr>
        <w:t>The central principle is traceability.</w:t>
      </w:r>
    </w:p>
    <w:p w14:paraId="13DA1424" w14:textId="77777777" w:rsidR="00DA32EE" w:rsidRPr="00DA32EE" w:rsidRDefault="00DA32EE" w:rsidP="00DA32EE">
      <w:pPr>
        <w:pStyle w:val="BodySmall"/>
        <w:spacing w:before="120" w:after="120" w:line="360" w:lineRule="auto"/>
        <w:jc w:val="both"/>
        <w:rPr>
          <w:lang w:val="en-AE"/>
        </w:rPr>
      </w:pPr>
      <w:r w:rsidRPr="00DA32EE">
        <w:rPr>
          <w:lang w:val="en-AE"/>
        </w:rPr>
        <w:t>Every important output should answer:</w:t>
      </w:r>
    </w:p>
    <w:p w14:paraId="30435E94" w14:textId="77777777" w:rsidR="00DA32EE" w:rsidRPr="00DA32EE" w:rsidRDefault="00DA32EE" w:rsidP="00DA32EE">
      <w:pPr>
        <w:pStyle w:val="BodySmall"/>
        <w:numPr>
          <w:ilvl w:val="0"/>
          <w:numId w:val="48"/>
        </w:numPr>
        <w:spacing w:before="120" w:after="120" w:line="360" w:lineRule="auto"/>
        <w:jc w:val="both"/>
        <w:rPr>
          <w:lang w:val="en-AE"/>
        </w:rPr>
      </w:pPr>
      <w:r w:rsidRPr="00DA32EE">
        <w:rPr>
          <w:lang w:val="en-AE"/>
        </w:rPr>
        <w:t>What flight test was used?</w:t>
      </w:r>
    </w:p>
    <w:p w14:paraId="239021C5" w14:textId="77777777" w:rsidR="00DA32EE" w:rsidRPr="00DA32EE" w:rsidRDefault="00DA32EE" w:rsidP="00DA32EE">
      <w:pPr>
        <w:pStyle w:val="BodySmall"/>
        <w:numPr>
          <w:ilvl w:val="0"/>
          <w:numId w:val="48"/>
        </w:numPr>
        <w:spacing w:before="120" w:after="120" w:line="360" w:lineRule="auto"/>
        <w:jc w:val="both"/>
        <w:rPr>
          <w:lang w:val="en-AE"/>
        </w:rPr>
      </w:pPr>
      <w:r w:rsidRPr="00DA32EE">
        <w:rPr>
          <w:lang w:val="en-AE"/>
        </w:rPr>
        <w:t>What dataset version was used?</w:t>
      </w:r>
    </w:p>
    <w:p w14:paraId="6B6C3969" w14:textId="77777777" w:rsidR="00DA32EE" w:rsidRPr="00DA32EE" w:rsidRDefault="00DA32EE" w:rsidP="00DA32EE">
      <w:pPr>
        <w:pStyle w:val="BodySmall"/>
        <w:numPr>
          <w:ilvl w:val="0"/>
          <w:numId w:val="48"/>
        </w:numPr>
        <w:spacing w:before="120" w:after="120" w:line="360" w:lineRule="auto"/>
        <w:jc w:val="both"/>
        <w:rPr>
          <w:lang w:val="en-AE"/>
        </w:rPr>
      </w:pPr>
      <w:r w:rsidRPr="00DA32EE">
        <w:rPr>
          <w:lang w:val="en-AE"/>
        </w:rPr>
        <w:t>What analysis mode was selected?</w:t>
      </w:r>
    </w:p>
    <w:p w14:paraId="31E36FD9" w14:textId="77777777" w:rsidR="00DA32EE" w:rsidRPr="00DA32EE" w:rsidRDefault="00DA32EE" w:rsidP="00DA32EE">
      <w:pPr>
        <w:pStyle w:val="BodySmall"/>
        <w:numPr>
          <w:ilvl w:val="0"/>
          <w:numId w:val="48"/>
        </w:numPr>
        <w:spacing w:before="120" w:after="120" w:line="360" w:lineRule="auto"/>
        <w:jc w:val="both"/>
        <w:rPr>
          <w:lang w:val="en-AE"/>
        </w:rPr>
      </w:pPr>
      <w:r w:rsidRPr="00DA32EE">
        <w:rPr>
          <w:lang w:val="en-AE"/>
        </w:rPr>
        <w:t>What deterministic logic was applied?</w:t>
      </w:r>
    </w:p>
    <w:p w14:paraId="7D46B7A9" w14:textId="77777777" w:rsidR="00DA32EE" w:rsidRPr="00DA32EE" w:rsidRDefault="00DA32EE" w:rsidP="00DA32EE">
      <w:pPr>
        <w:pStyle w:val="BodySmall"/>
        <w:numPr>
          <w:ilvl w:val="0"/>
          <w:numId w:val="48"/>
        </w:numPr>
        <w:spacing w:before="120" w:after="120" w:line="360" w:lineRule="auto"/>
        <w:jc w:val="both"/>
        <w:rPr>
          <w:lang w:val="en-AE"/>
        </w:rPr>
      </w:pPr>
      <w:r w:rsidRPr="00DA32EE">
        <w:rPr>
          <w:lang w:val="en-AE"/>
        </w:rPr>
        <w:t>What sources were retrieved?</w:t>
      </w:r>
    </w:p>
    <w:p w14:paraId="1D00DAD0" w14:textId="77777777" w:rsidR="00DA32EE" w:rsidRPr="00DA32EE" w:rsidRDefault="00DA32EE" w:rsidP="00DA32EE">
      <w:pPr>
        <w:pStyle w:val="BodySmall"/>
        <w:numPr>
          <w:ilvl w:val="0"/>
          <w:numId w:val="48"/>
        </w:numPr>
        <w:spacing w:before="120" w:after="120" w:line="360" w:lineRule="auto"/>
        <w:jc w:val="both"/>
        <w:rPr>
          <w:lang w:val="en-AE"/>
        </w:rPr>
      </w:pPr>
      <w:r w:rsidRPr="00DA32EE">
        <w:rPr>
          <w:lang w:val="en-AE"/>
        </w:rPr>
        <w:t>What limitations apply?</w:t>
      </w:r>
    </w:p>
    <w:p w14:paraId="44D72053" w14:textId="77777777" w:rsidR="00DA32EE" w:rsidRPr="00DA32EE" w:rsidRDefault="00DA32EE" w:rsidP="00DA32EE">
      <w:pPr>
        <w:pStyle w:val="BodySmall"/>
        <w:numPr>
          <w:ilvl w:val="0"/>
          <w:numId w:val="48"/>
        </w:numPr>
        <w:spacing w:before="120" w:after="120" w:line="360" w:lineRule="auto"/>
        <w:jc w:val="both"/>
        <w:rPr>
          <w:lang w:val="en-AE"/>
        </w:rPr>
      </w:pPr>
      <w:r w:rsidRPr="00DA32EE">
        <w:rPr>
          <w:lang w:val="en-AE"/>
        </w:rPr>
        <w:t>What artifact was saved or exported?</w:t>
      </w:r>
    </w:p>
    <w:p w14:paraId="0BFFE3ED" w14:textId="77777777" w:rsidR="00DA32EE" w:rsidRPr="00DA32EE" w:rsidRDefault="00DA32EE" w:rsidP="00DA32EE">
      <w:pPr>
        <w:pStyle w:val="BodySmall"/>
        <w:spacing w:before="120" w:after="120" w:line="360" w:lineRule="auto"/>
        <w:jc w:val="both"/>
        <w:rPr>
          <w:lang w:val="en-AE"/>
        </w:rPr>
      </w:pPr>
      <w:r w:rsidRPr="00DA32EE">
        <w:rPr>
          <w:lang w:val="en-AE"/>
        </w:rPr>
        <w:t>When used correctly, FTIAS helps the engineer move from raw test data to structured, reviewable, and reproducible engineering evidence.</w:t>
      </w:r>
    </w:p>
    <w:p w14:paraId="6351751D" w14:textId="47830A35" w:rsidR="00576747" w:rsidRPr="00576747" w:rsidRDefault="007C2F7E" w:rsidP="007407B0">
      <w:pPr>
        <w:pStyle w:val="Heading1"/>
        <w:rPr>
          <w:lang w:val="en-AE"/>
        </w:rPr>
      </w:pPr>
      <w:r>
        <w:rPr>
          <w:lang w:val="en-AE"/>
        </w:rPr>
        <w:br w:type="page"/>
      </w:r>
      <w:bookmarkStart w:id="65" w:name="_Toc228388846"/>
      <w:r w:rsidR="00576747" w:rsidRPr="00576747">
        <w:rPr>
          <w:lang w:val="en-AE"/>
        </w:rPr>
        <w:lastRenderedPageBreak/>
        <w:t>CHAPTER 3</w:t>
      </w:r>
      <w:r w:rsidR="007407B0">
        <w:rPr>
          <w:lang w:val="en-AE"/>
        </w:rPr>
        <w:t xml:space="preserve"> - </w:t>
      </w:r>
      <w:r w:rsidR="00576747" w:rsidRPr="00576747">
        <w:rPr>
          <w:lang w:val="en-AE"/>
        </w:rPr>
        <w:t>Architecture and Component Connections</w:t>
      </w:r>
      <w:bookmarkEnd w:id="65"/>
    </w:p>
    <w:p w14:paraId="4706C1FC"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FTIAS is built as a layered web application. Each layer has a specific responsibility, and the system works correctly when each layer does only the work it is designed to do.</w:t>
      </w:r>
    </w:p>
    <w:p w14:paraId="694CC253" w14:textId="27F62FB3" w:rsidR="00576747" w:rsidRPr="00576747" w:rsidRDefault="00576747" w:rsidP="00EE4D2A">
      <w:pPr>
        <w:spacing w:before="120" w:after="120" w:line="360" w:lineRule="auto"/>
        <w:jc w:val="both"/>
        <w:rPr>
          <w:color w:val="5A6473"/>
          <w:sz w:val="18"/>
          <w:lang w:val="en-AE"/>
        </w:rPr>
      </w:pPr>
      <w:r w:rsidRPr="00576747">
        <w:rPr>
          <w:color w:val="5A6473"/>
          <w:sz w:val="18"/>
          <w:lang w:val="en-AE"/>
        </w:rPr>
        <w:t xml:space="preserve">The main </w:t>
      </w:r>
      <w:r w:rsidR="0095239B">
        <w:rPr>
          <w:color w:val="5A6473"/>
          <w:sz w:val="18"/>
          <w:lang w:val="en-AE"/>
        </w:rPr>
        <w:t>architectural</w:t>
      </w:r>
      <w:r w:rsidRPr="00576747">
        <w:rPr>
          <w:color w:val="5A6473"/>
          <w:sz w:val="18"/>
          <w:lang w:val="en-AE"/>
        </w:rPr>
        <w:t xml:space="preserve"> principle is simple:</w:t>
      </w:r>
    </w:p>
    <w:p w14:paraId="40C7EBEE" w14:textId="77777777" w:rsidR="00576747" w:rsidRPr="00DB1F2B" w:rsidRDefault="00576747" w:rsidP="003B5A73">
      <w:pPr>
        <w:spacing w:before="120" w:after="120" w:line="360" w:lineRule="auto"/>
        <w:jc w:val="both"/>
        <w:rPr>
          <w:color w:val="5A6473"/>
          <w:sz w:val="18"/>
          <w:lang w:val="en-AE"/>
        </w:rPr>
      </w:pPr>
      <w:r w:rsidRPr="00DB1F2B">
        <w:rPr>
          <w:b/>
          <w:bCs/>
          <w:color w:val="5A6473"/>
          <w:sz w:val="18"/>
          <w:lang w:val="en-AE"/>
        </w:rPr>
        <w:t>The frontend presents and collects user actions. The backend controls logic and data integrity. The database stores persistent truth. Docker runs and connects the services. External AI/document services are used only through backend-controlled workflows.</w:t>
      </w:r>
    </w:p>
    <w:p w14:paraId="50B2D404" w14:textId="77777777" w:rsidR="00576747" w:rsidRPr="00576747" w:rsidRDefault="00576747" w:rsidP="003B5A73">
      <w:pPr>
        <w:spacing w:before="120" w:after="120" w:line="360" w:lineRule="auto"/>
        <w:jc w:val="both"/>
        <w:rPr>
          <w:color w:val="5A6473"/>
          <w:sz w:val="18"/>
          <w:lang w:val="en-AE"/>
        </w:rPr>
      </w:pPr>
      <w:r w:rsidRPr="00576747">
        <w:rPr>
          <w:color w:val="5A6473"/>
          <w:sz w:val="18"/>
          <w:lang w:val="en-AE"/>
        </w:rPr>
        <w:t>This separation is important because FTIAS handles engineering data, saved analyses, dataset provenance, reports, and mission-risk artifacts. These cannot safely depend only on browser state or temporary screen content.</w:t>
      </w:r>
    </w:p>
    <w:p w14:paraId="777C6D06" w14:textId="77777777" w:rsidR="00576747" w:rsidRPr="00576747" w:rsidRDefault="00000000" w:rsidP="00576747">
      <w:pPr>
        <w:rPr>
          <w:color w:val="5A6473"/>
          <w:sz w:val="18"/>
          <w:lang w:val="en-AE"/>
        </w:rPr>
      </w:pPr>
      <w:r>
        <w:rPr>
          <w:color w:val="5A6473"/>
          <w:sz w:val="18"/>
          <w:lang w:val="en-AE"/>
        </w:rPr>
        <w:pict w14:anchorId="5324B1F1">
          <v:rect id="_x0000_i1046" style="width:0;height:1.5pt" o:hralign="center" o:hrstd="t" o:hr="t" fillcolor="#a0a0a0" stroked="f"/>
        </w:pict>
      </w:r>
    </w:p>
    <w:p w14:paraId="7B6F7BA2" w14:textId="77777777" w:rsidR="00576747" w:rsidRPr="00576747" w:rsidRDefault="00576747" w:rsidP="003911D4">
      <w:pPr>
        <w:pStyle w:val="Heading2"/>
        <w:rPr>
          <w:lang w:val="en-AE"/>
        </w:rPr>
      </w:pPr>
      <w:bookmarkStart w:id="66" w:name="_Toc228388847"/>
      <w:r w:rsidRPr="00576747">
        <w:rPr>
          <w:lang w:val="en-AE"/>
        </w:rPr>
        <w:t>Frontend</w:t>
      </w:r>
      <w:bookmarkEnd w:id="66"/>
    </w:p>
    <w:p w14:paraId="7EE6EAD0"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The frontend is the user-facing part of FTIAS. It runs in the browser and provides the visual interface used by the engineer.</w:t>
      </w:r>
    </w:p>
    <w:p w14:paraId="7BCB1C3A" w14:textId="77777777" w:rsidR="00576747" w:rsidRPr="00576747" w:rsidRDefault="00576747" w:rsidP="00576747">
      <w:pPr>
        <w:rPr>
          <w:color w:val="5A6473"/>
          <w:sz w:val="18"/>
          <w:lang w:val="en-AE"/>
        </w:rPr>
      </w:pPr>
      <w:r w:rsidRPr="00576747">
        <w:rPr>
          <w:color w:val="5A6473"/>
          <w:sz w:val="18"/>
          <w:lang w:val="en-AE"/>
        </w:rPr>
        <w:t>The frontend is responsible for:</w:t>
      </w:r>
    </w:p>
    <w:p w14:paraId="3A06E836" w14:textId="77777777" w:rsidR="00576747" w:rsidRPr="00576747" w:rsidRDefault="00576747" w:rsidP="00576747">
      <w:pPr>
        <w:numPr>
          <w:ilvl w:val="0"/>
          <w:numId w:val="52"/>
        </w:numPr>
        <w:rPr>
          <w:color w:val="5A6473"/>
          <w:sz w:val="18"/>
          <w:lang w:val="en-AE"/>
        </w:rPr>
      </w:pPr>
      <w:r w:rsidRPr="00576747">
        <w:rPr>
          <w:color w:val="5A6473"/>
          <w:sz w:val="18"/>
          <w:lang w:val="en-AE"/>
        </w:rPr>
        <w:t>displaying pages and navigation</w:t>
      </w:r>
    </w:p>
    <w:p w14:paraId="3607454C" w14:textId="77777777" w:rsidR="00576747" w:rsidRPr="00576747" w:rsidRDefault="00576747" w:rsidP="00576747">
      <w:pPr>
        <w:numPr>
          <w:ilvl w:val="0"/>
          <w:numId w:val="52"/>
        </w:numPr>
        <w:rPr>
          <w:color w:val="5A6473"/>
          <w:sz w:val="18"/>
          <w:lang w:val="en-AE"/>
        </w:rPr>
      </w:pPr>
      <w:r w:rsidRPr="00576747">
        <w:rPr>
          <w:color w:val="5A6473"/>
          <w:sz w:val="18"/>
          <w:lang w:val="en-AE"/>
        </w:rPr>
        <w:t>collecting user inputs</w:t>
      </w:r>
    </w:p>
    <w:p w14:paraId="4FFA3ABE" w14:textId="77777777" w:rsidR="00576747" w:rsidRPr="00576747" w:rsidRDefault="00576747" w:rsidP="00576747">
      <w:pPr>
        <w:numPr>
          <w:ilvl w:val="0"/>
          <w:numId w:val="52"/>
        </w:numPr>
        <w:rPr>
          <w:color w:val="5A6473"/>
          <w:sz w:val="18"/>
          <w:lang w:val="en-AE"/>
        </w:rPr>
      </w:pPr>
      <w:r w:rsidRPr="00576747">
        <w:rPr>
          <w:color w:val="5A6473"/>
          <w:sz w:val="18"/>
          <w:lang w:val="en-AE"/>
        </w:rPr>
        <w:t>showing flight tests and dataset versions</w:t>
      </w:r>
    </w:p>
    <w:p w14:paraId="4DAC6576" w14:textId="77777777" w:rsidR="00576747" w:rsidRPr="00576747" w:rsidRDefault="00576747" w:rsidP="00576747">
      <w:pPr>
        <w:numPr>
          <w:ilvl w:val="0"/>
          <w:numId w:val="52"/>
        </w:numPr>
        <w:rPr>
          <w:color w:val="5A6473"/>
          <w:sz w:val="18"/>
          <w:lang w:val="en-AE"/>
        </w:rPr>
      </w:pPr>
      <w:r w:rsidRPr="00576747">
        <w:rPr>
          <w:color w:val="5A6473"/>
          <w:sz w:val="18"/>
          <w:lang w:val="en-AE"/>
        </w:rPr>
        <w:t>displaying upload status and history</w:t>
      </w:r>
    </w:p>
    <w:p w14:paraId="69BD42EC" w14:textId="77777777" w:rsidR="00576747" w:rsidRPr="00576747" w:rsidRDefault="00576747" w:rsidP="00576747">
      <w:pPr>
        <w:numPr>
          <w:ilvl w:val="0"/>
          <w:numId w:val="52"/>
        </w:numPr>
        <w:rPr>
          <w:color w:val="5A6473"/>
          <w:sz w:val="18"/>
          <w:lang w:val="en-AE"/>
        </w:rPr>
      </w:pPr>
      <w:r w:rsidRPr="00576747">
        <w:rPr>
          <w:color w:val="5A6473"/>
          <w:sz w:val="18"/>
          <w:lang w:val="en-AE"/>
        </w:rPr>
        <w:t>rendering parameter lists and charts</w:t>
      </w:r>
    </w:p>
    <w:p w14:paraId="1CBD3685" w14:textId="77777777" w:rsidR="00576747" w:rsidRPr="00576747" w:rsidRDefault="00576747" w:rsidP="00576747">
      <w:pPr>
        <w:numPr>
          <w:ilvl w:val="0"/>
          <w:numId w:val="52"/>
        </w:numPr>
        <w:rPr>
          <w:color w:val="5A6473"/>
          <w:sz w:val="18"/>
          <w:lang w:val="en-AE"/>
        </w:rPr>
      </w:pPr>
      <w:r w:rsidRPr="00576747">
        <w:rPr>
          <w:color w:val="5A6473"/>
          <w:sz w:val="18"/>
          <w:lang w:val="en-AE"/>
        </w:rPr>
        <w:t>showing AI analysis results</w:t>
      </w:r>
    </w:p>
    <w:p w14:paraId="21E15D8A" w14:textId="77777777" w:rsidR="00576747" w:rsidRPr="00576747" w:rsidRDefault="00576747" w:rsidP="00576747">
      <w:pPr>
        <w:numPr>
          <w:ilvl w:val="0"/>
          <w:numId w:val="52"/>
        </w:numPr>
        <w:rPr>
          <w:color w:val="5A6473"/>
          <w:sz w:val="18"/>
          <w:lang w:val="en-AE"/>
        </w:rPr>
      </w:pPr>
      <w:r w:rsidRPr="00576747">
        <w:rPr>
          <w:color w:val="5A6473"/>
          <w:sz w:val="18"/>
          <w:lang w:val="en-AE"/>
        </w:rPr>
        <w:t>displaying warnings, controls, and provenance</w:t>
      </w:r>
    </w:p>
    <w:p w14:paraId="5DCE4D13" w14:textId="77777777" w:rsidR="00576747" w:rsidRPr="00576747" w:rsidRDefault="00576747" w:rsidP="00576747">
      <w:pPr>
        <w:numPr>
          <w:ilvl w:val="0"/>
          <w:numId w:val="52"/>
        </w:numPr>
        <w:rPr>
          <w:color w:val="5A6473"/>
          <w:sz w:val="18"/>
          <w:lang w:val="en-AE"/>
        </w:rPr>
      </w:pPr>
      <w:r w:rsidRPr="00576747">
        <w:rPr>
          <w:color w:val="5A6473"/>
          <w:sz w:val="18"/>
          <w:lang w:val="en-AE"/>
        </w:rPr>
        <w:t>triggering report exports</w:t>
      </w:r>
    </w:p>
    <w:p w14:paraId="4E6FB8DA" w14:textId="77777777" w:rsidR="00576747" w:rsidRPr="00576747" w:rsidRDefault="00576747" w:rsidP="00576747">
      <w:pPr>
        <w:numPr>
          <w:ilvl w:val="0"/>
          <w:numId w:val="52"/>
        </w:numPr>
        <w:rPr>
          <w:color w:val="5A6473"/>
          <w:sz w:val="18"/>
          <w:lang w:val="en-AE"/>
        </w:rPr>
      </w:pPr>
      <w:r w:rsidRPr="00576747">
        <w:rPr>
          <w:color w:val="5A6473"/>
          <w:sz w:val="18"/>
          <w:lang w:val="en-AE"/>
        </w:rPr>
        <w:t>supporting the FRAT workflow interface</w:t>
      </w:r>
    </w:p>
    <w:p w14:paraId="2F137311" w14:textId="25C644E3" w:rsidR="00576747" w:rsidRPr="00576747" w:rsidRDefault="00576747" w:rsidP="00EE4D2A">
      <w:pPr>
        <w:spacing w:before="120" w:after="120" w:line="360" w:lineRule="auto"/>
        <w:jc w:val="both"/>
        <w:rPr>
          <w:color w:val="5A6473"/>
          <w:sz w:val="18"/>
          <w:lang w:val="en-AE"/>
        </w:rPr>
      </w:pPr>
      <w:r w:rsidRPr="00576747">
        <w:rPr>
          <w:color w:val="5A6473"/>
          <w:sz w:val="18"/>
          <w:lang w:val="en-AE"/>
        </w:rPr>
        <w:t xml:space="preserve">The frontend does </w:t>
      </w:r>
      <w:r w:rsidRPr="00EE4D2A">
        <w:rPr>
          <w:color w:val="5A6473"/>
          <w:sz w:val="18"/>
          <w:lang w:val="en-AE"/>
        </w:rPr>
        <w:t>not</w:t>
      </w:r>
      <w:r w:rsidRPr="00576747">
        <w:rPr>
          <w:color w:val="5A6473"/>
          <w:sz w:val="18"/>
          <w:lang w:val="en-AE"/>
        </w:rPr>
        <w:t xml:space="preserve"> own the </w:t>
      </w:r>
      <w:r w:rsidR="003911D4">
        <w:rPr>
          <w:color w:val="5A6473"/>
          <w:sz w:val="18"/>
          <w:lang w:val="en-AE"/>
        </w:rPr>
        <w:t>application's authoritative truth</w:t>
      </w:r>
      <w:r w:rsidRPr="00576747">
        <w:rPr>
          <w:color w:val="5A6473"/>
          <w:sz w:val="18"/>
          <w:lang w:val="en-AE"/>
        </w:rPr>
        <w:t>. It should not decide final data scope, ownership, deletion integrity, analysis provenance, or report immutability. Those responsibilities belong to the backend.</w:t>
      </w:r>
    </w:p>
    <w:p w14:paraId="18320DEC"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Examples of frontend pages include:</w:t>
      </w:r>
    </w:p>
    <w:p w14:paraId="534CD9CB" w14:textId="77777777" w:rsidR="00576747" w:rsidRPr="00576747" w:rsidRDefault="00576747" w:rsidP="00576747">
      <w:pPr>
        <w:numPr>
          <w:ilvl w:val="0"/>
          <w:numId w:val="53"/>
        </w:numPr>
        <w:rPr>
          <w:color w:val="5A6473"/>
          <w:sz w:val="18"/>
          <w:lang w:val="en-AE"/>
        </w:rPr>
      </w:pPr>
      <w:r w:rsidRPr="00576747">
        <w:rPr>
          <w:color w:val="5A6473"/>
          <w:sz w:val="18"/>
          <w:lang w:val="en-AE"/>
        </w:rPr>
        <w:t>Dashboard / Flight Test Detail</w:t>
      </w:r>
    </w:p>
    <w:p w14:paraId="464C3064" w14:textId="77777777" w:rsidR="00576747" w:rsidRPr="00576747" w:rsidRDefault="00576747" w:rsidP="00576747">
      <w:pPr>
        <w:numPr>
          <w:ilvl w:val="0"/>
          <w:numId w:val="53"/>
        </w:numPr>
        <w:rPr>
          <w:color w:val="5A6473"/>
          <w:sz w:val="18"/>
          <w:lang w:val="en-AE"/>
        </w:rPr>
      </w:pPr>
      <w:r w:rsidRPr="00576747">
        <w:rPr>
          <w:color w:val="5A6473"/>
          <w:sz w:val="18"/>
          <w:lang w:val="en-AE"/>
        </w:rPr>
        <w:t>Upload Data</w:t>
      </w:r>
    </w:p>
    <w:p w14:paraId="73E93887" w14:textId="77777777" w:rsidR="00576747" w:rsidRPr="00576747" w:rsidRDefault="00576747" w:rsidP="00576747">
      <w:pPr>
        <w:numPr>
          <w:ilvl w:val="0"/>
          <w:numId w:val="53"/>
        </w:numPr>
        <w:rPr>
          <w:color w:val="5A6473"/>
          <w:sz w:val="18"/>
          <w:lang w:val="en-AE"/>
        </w:rPr>
      </w:pPr>
      <w:r w:rsidRPr="00576747">
        <w:rPr>
          <w:color w:val="5A6473"/>
          <w:sz w:val="18"/>
          <w:lang w:val="en-AE"/>
        </w:rPr>
        <w:t>Parameters</w:t>
      </w:r>
    </w:p>
    <w:p w14:paraId="552A88D4" w14:textId="77777777" w:rsidR="00576747" w:rsidRPr="00576747" w:rsidRDefault="00576747" w:rsidP="00576747">
      <w:pPr>
        <w:numPr>
          <w:ilvl w:val="0"/>
          <w:numId w:val="53"/>
        </w:numPr>
        <w:rPr>
          <w:color w:val="5A6473"/>
          <w:sz w:val="18"/>
          <w:lang w:val="en-AE"/>
        </w:rPr>
      </w:pPr>
      <w:r w:rsidRPr="00576747">
        <w:rPr>
          <w:color w:val="5A6473"/>
          <w:sz w:val="18"/>
          <w:lang w:val="en-AE"/>
        </w:rPr>
        <w:lastRenderedPageBreak/>
        <w:t>Document Library</w:t>
      </w:r>
    </w:p>
    <w:p w14:paraId="5BD01B89" w14:textId="77777777" w:rsidR="00576747" w:rsidRPr="00576747" w:rsidRDefault="00576747" w:rsidP="00576747">
      <w:pPr>
        <w:numPr>
          <w:ilvl w:val="0"/>
          <w:numId w:val="53"/>
        </w:numPr>
        <w:rPr>
          <w:color w:val="5A6473"/>
          <w:sz w:val="18"/>
          <w:lang w:val="en-AE"/>
        </w:rPr>
      </w:pPr>
      <w:r w:rsidRPr="00576747">
        <w:rPr>
          <w:color w:val="5A6473"/>
          <w:sz w:val="18"/>
          <w:lang w:val="en-AE"/>
        </w:rPr>
        <w:t>AI Standards Query</w:t>
      </w:r>
    </w:p>
    <w:p w14:paraId="59BD2D89" w14:textId="77777777" w:rsidR="00576747" w:rsidRPr="00576747" w:rsidRDefault="00576747" w:rsidP="00576747">
      <w:pPr>
        <w:numPr>
          <w:ilvl w:val="0"/>
          <w:numId w:val="53"/>
        </w:numPr>
        <w:rPr>
          <w:color w:val="5A6473"/>
          <w:sz w:val="18"/>
          <w:lang w:val="en-AE"/>
        </w:rPr>
      </w:pPr>
      <w:r w:rsidRPr="00576747">
        <w:rPr>
          <w:color w:val="5A6473"/>
          <w:sz w:val="18"/>
          <w:lang w:val="en-AE"/>
        </w:rPr>
        <w:t>FRAT / Mission Risk Workflow</w:t>
      </w:r>
    </w:p>
    <w:p w14:paraId="4988C7A5"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The frontend communicates with the backend through HTTP API calls. It receives structured responses and renders them for the user.</w:t>
      </w:r>
    </w:p>
    <w:p w14:paraId="1F5FEDD8"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For example, when the user selects a dataset version, the frontend sends that selection to the backend. The backend then returns the correct dataset-scoped parameters or analysis results.</w:t>
      </w:r>
    </w:p>
    <w:p w14:paraId="3E343656" w14:textId="77777777" w:rsidR="00576747" w:rsidRPr="00576747" w:rsidRDefault="00000000" w:rsidP="00576747">
      <w:pPr>
        <w:rPr>
          <w:color w:val="5A6473"/>
          <w:sz w:val="18"/>
          <w:lang w:val="en-AE"/>
        </w:rPr>
      </w:pPr>
      <w:r>
        <w:rPr>
          <w:color w:val="5A6473"/>
          <w:sz w:val="18"/>
          <w:lang w:val="en-AE"/>
        </w:rPr>
        <w:pict w14:anchorId="41CB4630">
          <v:rect id="_x0000_i1047" style="width:0;height:1.5pt" o:hralign="center" o:hrstd="t" o:hr="t" fillcolor="#a0a0a0" stroked="f"/>
        </w:pict>
      </w:r>
    </w:p>
    <w:p w14:paraId="741543ED" w14:textId="77777777" w:rsidR="00576747" w:rsidRPr="00576747" w:rsidRDefault="00576747" w:rsidP="003911D4">
      <w:pPr>
        <w:pStyle w:val="Heading2"/>
        <w:rPr>
          <w:lang w:val="en-AE"/>
        </w:rPr>
      </w:pPr>
      <w:bookmarkStart w:id="67" w:name="_Toc228388848"/>
      <w:r w:rsidRPr="00576747">
        <w:rPr>
          <w:lang w:val="en-AE"/>
        </w:rPr>
        <w:t>Backend</w:t>
      </w:r>
      <w:bookmarkEnd w:id="67"/>
    </w:p>
    <w:p w14:paraId="6EDBCE43"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The backend is the operational control layer of FTIAS. It receives API requests from the frontend, validates them, applies business rules, accesses the database, calls deterministic analysis modules, retrieves document context, and prepares reports.</w:t>
      </w:r>
    </w:p>
    <w:p w14:paraId="0184C13A" w14:textId="77777777" w:rsidR="00576747" w:rsidRPr="00576747" w:rsidRDefault="00576747" w:rsidP="00576747">
      <w:pPr>
        <w:rPr>
          <w:color w:val="5A6473"/>
          <w:sz w:val="18"/>
          <w:lang w:val="en-AE"/>
        </w:rPr>
      </w:pPr>
      <w:r w:rsidRPr="00576747">
        <w:rPr>
          <w:color w:val="5A6473"/>
          <w:sz w:val="18"/>
          <w:lang w:val="en-AE"/>
        </w:rPr>
        <w:t>The backend is responsible for:</w:t>
      </w:r>
    </w:p>
    <w:p w14:paraId="5CF57C4D" w14:textId="77777777" w:rsidR="00576747" w:rsidRPr="00576747" w:rsidRDefault="00576747" w:rsidP="00576747">
      <w:pPr>
        <w:numPr>
          <w:ilvl w:val="0"/>
          <w:numId w:val="54"/>
        </w:numPr>
        <w:rPr>
          <w:color w:val="5A6473"/>
          <w:sz w:val="18"/>
          <w:lang w:val="en-AE"/>
        </w:rPr>
      </w:pPr>
      <w:r w:rsidRPr="00576747">
        <w:rPr>
          <w:color w:val="5A6473"/>
          <w:sz w:val="18"/>
          <w:lang w:val="en-AE"/>
        </w:rPr>
        <w:t>authentication and user ownership checks</w:t>
      </w:r>
    </w:p>
    <w:p w14:paraId="50AE7296" w14:textId="77777777" w:rsidR="00576747" w:rsidRPr="00576747" w:rsidRDefault="00576747" w:rsidP="00576747">
      <w:pPr>
        <w:numPr>
          <w:ilvl w:val="0"/>
          <w:numId w:val="54"/>
        </w:numPr>
        <w:rPr>
          <w:color w:val="5A6473"/>
          <w:sz w:val="18"/>
          <w:lang w:val="en-AE"/>
        </w:rPr>
      </w:pPr>
      <w:r w:rsidRPr="00576747">
        <w:rPr>
          <w:color w:val="5A6473"/>
          <w:sz w:val="18"/>
          <w:lang w:val="en-AE"/>
        </w:rPr>
        <w:t>request validation</w:t>
      </w:r>
    </w:p>
    <w:p w14:paraId="4F6EB6EA" w14:textId="77777777" w:rsidR="00576747" w:rsidRPr="00576747" w:rsidRDefault="00576747" w:rsidP="00576747">
      <w:pPr>
        <w:numPr>
          <w:ilvl w:val="0"/>
          <w:numId w:val="54"/>
        </w:numPr>
        <w:rPr>
          <w:color w:val="5A6473"/>
          <w:sz w:val="18"/>
          <w:lang w:val="en-AE"/>
        </w:rPr>
      </w:pPr>
      <w:r w:rsidRPr="00576747">
        <w:rPr>
          <w:color w:val="5A6473"/>
          <w:sz w:val="18"/>
          <w:lang w:val="en-AE"/>
        </w:rPr>
        <w:t>flight-test management</w:t>
      </w:r>
    </w:p>
    <w:p w14:paraId="656C015A" w14:textId="77777777" w:rsidR="00576747" w:rsidRPr="00576747" w:rsidRDefault="00576747" w:rsidP="00576747">
      <w:pPr>
        <w:numPr>
          <w:ilvl w:val="0"/>
          <w:numId w:val="54"/>
        </w:numPr>
        <w:rPr>
          <w:color w:val="5A6473"/>
          <w:sz w:val="18"/>
          <w:lang w:val="en-AE"/>
        </w:rPr>
      </w:pPr>
      <w:r w:rsidRPr="00576747">
        <w:rPr>
          <w:color w:val="5A6473"/>
          <w:sz w:val="18"/>
          <w:lang w:val="en-AE"/>
        </w:rPr>
        <w:t>CSV ingestion</w:t>
      </w:r>
    </w:p>
    <w:p w14:paraId="7B7CCB6F" w14:textId="77777777" w:rsidR="00576747" w:rsidRPr="00576747" w:rsidRDefault="00576747" w:rsidP="00576747">
      <w:pPr>
        <w:numPr>
          <w:ilvl w:val="0"/>
          <w:numId w:val="54"/>
        </w:numPr>
        <w:rPr>
          <w:color w:val="5A6473"/>
          <w:sz w:val="18"/>
          <w:lang w:val="en-AE"/>
        </w:rPr>
      </w:pPr>
      <w:r w:rsidRPr="00576747">
        <w:rPr>
          <w:color w:val="5A6473"/>
          <w:sz w:val="18"/>
          <w:lang w:val="en-AE"/>
        </w:rPr>
        <w:t>dataset version creation and activation</w:t>
      </w:r>
    </w:p>
    <w:p w14:paraId="7D95572F" w14:textId="77777777" w:rsidR="00576747" w:rsidRPr="00576747" w:rsidRDefault="00576747" w:rsidP="00576747">
      <w:pPr>
        <w:numPr>
          <w:ilvl w:val="0"/>
          <w:numId w:val="54"/>
        </w:numPr>
        <w:rPr>
          <w:color w:val="5A6473"/>
          <w:sz w:val="18"/>
          <w:lang w:val="en-AE"/>
        </w:rPr>
      </w:pPr>
      <w:r w:rsidRPr="00576747">
        <w:rPr>
          <w:color w:val="5A6473"/>
          <w:sz w:val="18"/>
          <w:lang w:val="en-AE"/>
        </w:rPr>
        <w:t>parameter and data retrieval</w:t>
      </w:r>
    </w:p>
    <w:p w14:paraId="653E9BA3" w14:textId="77777777" w:rsidR="00576747" w:rsidRPr="00576747" w:rsidRDefault="00576747" w:rsidP="00576747">
      <w:pPr>
        <w:numPr>
          <w:ilvl w:val="0"/>
          <w:numId w:val="54"/>
        </w:numPr>
        <w:rPr>
          <w:color w:val="5A6473"/>
          <w:sz w:val="18"/>
          <w:lang w:val="en-AE"/>
        </w:rPr>
      </w:pPr>
      <w:r w:rsidRPr="00576747">
        <w:rPr>
          <w:color w:val="5A6473"/>
          <w:sz w:val="18"/>
          <w:lang w:val="en-AE"/>
        </w:rPr>
        <w:t>deterministic engineering calculations</w:t>
      </w:r>
    </w:p>
    <w:p w14:paraId="2DE595E8" w14:textId="77777777" w:rsidR="00576747" w:rsidRPr="00576747" w:rsidRDefault="00576747" w:rsidP="00576747">
      <w:pPr>
        <w:numPr>
          <w:ilvl w:val="0"/>
          <w:numId w:val="54"/>
        </w:numPr>
        <w:rPr>
          <w:color w:val="5A6473"/>
          <w:sz w:val="18"/>
          <w:lang w:val="en-AE"/>
        </w:rPr>
      </w:pPr>
      <w:r w:rsidRPr="00576747">
        <w:rPr>
          <w:color w:val="5A6473"/>
          <w:sz w:val="18"/>
          <w:lang w:val="en-AE"/>
        </w:rPr>
        <w:t>AI analysis orchestration</w:t>
      </w:r>
    </w:p>
    <w:p w14:paraId="5BB4A904" w14:textId="77777777" w:rsidR="00576747" w:rsidRPr="00576747" w:rsidRDefault="00576747" w:rsidP="00576747">
      <w:pPr>
        <w:numPr>
          <w:ilvl w:val="0"/>
          <w:numId w:val="54"/>
        </w:numPr>
        <w:rPr>
          <w:color w:val="5A6473"/>
          <w:sz w:val="18"/>
          <w:lang w:val="en-AE"/>
        </w:rPr>
      </w:pPr>
      <w:r w:rsidRPr="00576747">
        <w:rPr>
          <w:color w:val="5A6473"/>
          <w:sz w:val="18"/>
          <w:lang w:val="en-AE"/>
        </w:rPr>
        <w:t>document retrieval and RAG support</w:t>
      </w:r>
    </w:p>
    <w:p w14:paraId="3CC4E016" w14:textId="77777777" w:rsidR="00576747" w:rsidRPr="00576747" w:rsidRDefault="00576747" w:rsidP="00576747">
      <w:pPr>
        <w:numPr>
          <w:ilvl w:val="0"/>
          <w:numId w:val="54"/>
        </w:numPr>
        <w:rPr>
          <w:color w:val="5A6473"/>
          <w:sz w:val="18"/>
          <w:lang w:val="en-AE"/>
        </w:rPr>
      </w:pPr>
      <w:r w:rsidRPr="00576747">
        <w:rPr>
          <w:color w:val="5A6473"/>
          <w:sz w:val="18"/>
          <w:lang w:val="en-AE"/>
        </w:rPr>
        <w:t>saved analysis job creation</w:t>
      </w:r>
    </w:p>
    <w:p w14:paraId="67D57977" w14:textId="77777777" w:rsidR="00576747" w:rsidRPr="00576747" w:rsidRDefault="00576747" w:rsidP="00576747">
      <w:pPr>
        <w:numPr>
          <w:ilvl w:val="0"/>
          <w:numId w:val="54"/>
        </w:numPr>
        <w:rPr>
          <w:color w:val="5A6473"/>
          <w:sz w:val="18"/>
          <w:lang w:val="en-AE"/>
        </w:rPr>
      </w:pPr>
      <w:r w:rsidRPr="00576747">
        <w:rPr>
          <w:color w:val="5A6473"/>
          <w:sz w:val="18"/>
          <w:lang w:val="en-AE"/>
        </w:rPr>
        <w:t>immutable report generation</w:t>
      </w:r>
    </w:p>
    <w:p w14:paraId="03A1C365" w14:textId="77777777" w:rsidR="00576747" w:rsidRPr="00576747" w:rsidRDefault="00576747" w:rsidP="00576747">
      <w:pPr>
        <w:numPr>
          <w:ilvl w:val="0"/>
          <w:numId w:val="54"/>
        </w:numPr>
        <w:rPr>
          <w:color w:val="5A6473"/>
          <w:sz w:val="18"/>
          <w:lang w:val="en-AE"/>
        </w:rPr>
      </w:pPr>
      <w:r w:rsidRPr="00576747">
        <w:rPr>
          <w:color w:val="5A6473"/>
          <w:sz w:val="18"/>
          <w:lang w:val="en-AE"/>
        </w:rPr>
        <w:t>FRAT scoring and lifecycle control</w:t>
      </w:r>
    </w:p>
    <w:p w14:paraId="6FD1A226" w14:textId="77777777" w:rsidR="00576747" w:rsidRPr="00576747" w:rsidRDefault="00576747" w:rsidP="00576747">
      <w:pPr>
        <w:numPr>
          <w:ilvl w:val="0"/>
          <w:numId w:val="54"/>
        </w:numPr>
        <w:rPr>
          <w:color w:val="5A6473"/>
          <w:sz w:val="18"/>
          <w:lang w:val="en-AE"/>
        </w:rPr>
      </w:pPr>
      <w:r w:rsidRPr="00576747">
        <w:rPr>
          <w:color w:val="5A6473"/>
          <w:sz w:val="18"/>
          <w:lang w:val="en-AE"/>
        </w:rPr>
        <w:t>deletion integrity and foreign-key-safe cleanup</w:t>
      </w:r>
    </w:p>
    <w:p w14:paraId="58468F4D"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The backend is the correct place for application truth because it can enforce rules consistently.</w:t>
      </w:r>
    </w:p>
    <w:p w14:paraId="25F474C9"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For example, if a user requests an analysis for a flight test, the backend must confirm:</w:t>
      </w:r>
    </w:p>
    <w:p w14:paraId="2E310781" w14:textId="331B1093" w:rsidR="00576747" w:rsidRPr="00576747" w:rsidRDefault="003911D4" w:rsidP="00576747">
      <w:pPr>
        <w:numPr>
          <w:ilvl w:val="0"/>
          <w:numId w:val="55"/>
        </w:numPr>
        <w:rPr>
          <w:color w:val="5A6473"/>
          <w:sz w:val="18"/>
          <w:lang w:val="en-AE"/>
        </w:rPr>
      </w:pPr>
      <w:r>
        <w:rPr>
          <w:color w:val="5A6473"/>
          <w:sz w:val="18"/>
          <w:lang w:val="en-AE"/>
        </w:rPr>
        <w:t>The</w:t>
      </w:r>
      <w:r w:rsidR="00576747" w:rsidRPr="00576747">
        <w:rPr>
          <w:color w:val="5A6473"/>
          <w:sz w:val="18"/>
          <w:lang w:val="en-AE"/>
        </w:rPr>
        <w:t xml:space="preserve"> user owns the flight test</w:t>
      </w:r>
    </w:p>
    <w:p w14:paraId="29F9BA74" w14:textId="1B11EC39" w:rsidR="00576747" w:rsidRPr="00576747" w:rsidRDefault="003911D4" w:rsidP="00576747">
      <w:pPr>
        <w:numPr>
          <w:ilvl w:val="0"/>
          <w:numId w:val="55"/>
        </w:numPr>
        <w:rPr>
          <w:color w:val="5A6473"/>
          <w:sz w:val="18"/>
          <w:lang w:val="en-AE"/>
        </w:rPr>
      </w:pPr>
      <w:r>
        <w:rPr>
          <w:color w:val="5A6473"/>
          <w:sz w:val="18"/>
          <w:lang w:val="en-AE"/>
        </w:rPr>
        <w:t>The</w:t>
      </w:r>
      <w:r w:rsidR="00576747" w:rsidRPr="00576747">
        <w:rPr>
          <w:color w:val="5A6473"/>
          <w:sz w:val="18"/>
          <w:lang w:val="en-AE"/>
        </w:rPr>
        <w:t xml:space="preserve"> dataset version exists</w:t>
      </w:r>
    </w:p>
    <w:p w14:paraId="6C72BEC4" w14:textId="09ACDB38" w:rsidR="00576747" w:rsidRPr="00576747" w:rsidRDefault="003911D4" w:rsidP="00576747">
      <w:pPr>
        <w:numPr>
          <w:ilvl w:val="0"/>
          <w:numId w:val="55"/>
        </w:numPr>
        <w:rPr>
          <w:color w:val="5A6473"/>
          <w:sz w:val="18"/>
          <w:lang w:val="en-AE"/>
        </w:rPr>
      </w:pPr>
      <w:r>
        <w:rPr>
          <w:color w:val="5A6473"/>
          <w:sz w:val="18"/>
          <w:lang w:val="en-AE"/>
        </w:rPr>
        <w:t>The</w:t>
      </w:r>
      <w:r w:rsidR="00576747" w:rsidRPr="00576747">
        <w:rPr>
          <w:color w:val="5A6473"/>
          <w:sz w:val="18"/>
          <w:lang w:val="en-AE"/>
        </w:rPr>
        <w:t xml:space="preserve"> requested analysis mode is valid</w:t>
      </w:r>
    </w:p>
    <w:p w14:paraId="090D621D" w14:textId="724555A9" w:rsidR="00576747" w:rsidRPr="00576747" w:rsidRDefault="003911D4" w:rsidP="00576747">
      <w:pPr>
        <w:numPr>
          <w:ilvl w:val="0"/>
          <w:numId w:val="55"/>
        </w:numPr>
        <w:rPr>
          <w:color w:val="5A6473"/>
          <w:sz w:val="18"/>
          <w:lang w:val="en-AE"/>
        </w:rPr>
      </w:pPr>
      <w:r>
        <w:rPr>
          <w:color w:val="5A6473"/>
          <w:sz w:val="18"/>
          <w:lang w:val="en-AE"/>
        </w:rPr>
        <w:lastRenderedPageBreak/>
        <w:t>The</w:t>
      </w:r>
      <w:r w:rsidR="00576747" w:rsidRPr="00576747">
        <w:rPr>
          <w:color w:val="5A6473"/>
          <w:sz w:val="18"/>
          <w:lang w:val="en-AE"/>
        </w:rPr>
        <w:t xml:space="preserve"> required data is available</w:t>
      </w:r>
    </w:p>
    <w:p w14:paraId="61799E37" w14:textId="3E00CA48" w:rsidR="00576747" w:rsidRPr="00576747" w:rsidRDefault="003911D4" w:rsidP="00576747">
      <w:pPr>
        <w:numPr>
          <w:ilvl w:val="0"/>
          <w:numId w:val="55"/>
        </w:numPr>
        <w:rPr>
          <w:color w:val="5A6473"/>
          <w:sz w:val="18"/>
          <w:lang w:val="en-AE"/>
        </w:rPr>
      </w:pPr>
      <w:r>
        <w:rPr>
          <w:color w:val="5A6473"/>
          <w:sz w:val="18"/>
          <w:lang w:val="en-AE"/>
        </w:rPr>
        <w:t>The</w:t>
      </w:r>
      <w:r w:rsidR="00576747" w:rsidRPr="00576747">
        <w:rPr>
          <w:color w:val="5A6473"/>
          <w:sz w:val="18"/>
          <w:lang w:val="en-AE"/>
        </w:rPr>
        <w:t xml:space="preserve"> output should be saved with correct provenance</w:t>
      </w:r>
    </w:p>
    <w:p w14:paraId="11B7A037" w14:textId="77777777" w:rsidR="00576747" w:rsidRPr="00576747" w:rsidRDefault="00576747" w:rsidP="00576747">
      <w:pPr>
        <w:rPr>
          <w:color w:val="5A6473"/>
          <w:sz w:val="18"/>
          <w:lang w:val="en-AE"/>
        </w:rPr>
      </w:pPr>
      <w:r w:rsidRPr="00576747">
        <w:rPr>
          <w:color w:val="5A6473"/>
          <w:sz w:val="18"/>
          <w:lang w:val="en-AE"/>
        </w:rPr>
        <w:t>The frontend may display these choices, but the backend must enforce them.</w:t>
      </w:r>
    </w:p>
    <w:p w14:paraId="4C8A179A" w14:textId="77777777" w:rsidR="00576747" w:rsidRPr="00576747" w:rsidRDefault="00000000" w:rsidP="00576747">
      <w:pPr>
        <w:rPr>
          <w:color w:val="5A6473"/>
          <w:sz w:val="18"/>
          <w:lang w:val="en-AE"/>
        </w:rPr>
      </w:pPr>
      <w:r>
        <w:rPr>
          <w:color w:val="5A6473"/>
          <w:sz w:val="18"/>
          <w:lang w:val="en-AE"/>
        </w:rPr>
        <w:pict w14:anchorId="2E507EE6">
          <v:rect id="_x0000_i1048" style="width:0;height:1.5pt" o:hralign="center" o:hrstd="t" o:hr="t" fillcolor="#a0a0a0" stroked="f"/>
        </w:pict>
      </w:r>
    </w:p>
    <w:p w14:paraId="68B83C92" w14:textId="77777777" w:rsidR="00576747" w:rsidRPr="00576747" w:rsidRDefault="00576747" w:rsidP="003911D4">
      <w:pPr>
        <w:pStyle w:val="Heading2"/>
        <w:rPr>
          <w:lang w:val="en-AE"/>
        </w:rPr>
      </w:pPr>
      <w:bookmarkStart w:id="68" w:name="_Toc228388849"/>
      <w:r w:rsidRPr="00576747">
        <w:rPr>
          <w:lang w:val="en-AE"/>
        </w:rPr>
        <w:t>Database</w:t>
      </w:r>
      <w:bookmarkEnd w:id="68"/>
    </w:p>
    <w:p w14:paraId="7EF88DC5"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The database is the persistent memory of FTIAS. It stores the records that must survive page reloads, container restarts, and later user sessions.</w:t>
      </w:r>
    </w:p>
    <w:p w14:paraId="2063AB84"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FTIAS uses PostgreSQL as the primary relational database.</w:t>
      </w:r>
    </w:p>
    <w:p w14:paraId="2AB79EA0" w14:textId="77777777" w:rsidR="00576747" w:rsidRPr="00576747" w:rsidRDefault="00576747" w:rsidP="00576747">
      <w:pPr>
        <w:rPr>
          <w:color w:val="5A6473"/>
          <w:sz w:val="18"/>
          <w:lang w:val="en-AE"/>
        </w:rPr>
      </w:pPr>
      <w:r w:rsidRPr="00576747">
        <w:rPr>
          <w:color w:val="5A6473"/>
          <w:sz w:val="18"/>
          <w:lang w:val="en-AE"/>
        </w:rPr>
        <w:t>The database stores entities such as:</w:t>
      </w:r>
    </w:p>
    <w:p w14:paraId="614D3864" w14:textId="77777777" w:rsidR="00576747" w:rsidRPr="00576747" w:rsidRDefault="00576747" w:rsidP="00576747">
      <w:pPr>
        <w:numPr>
          <w:ilvl w:val="0"/>
          <w:numId w:val="56"/>
        </w:numPr>
        <w:rPr>
          <w:color w:val="5A6473"/>
          <w:sz w:val="18"/>
          <w:lang w:val="en-AE"/>
        </w:rPr>
      </w:pPr>
      <w:r w:rsidRPr="00576747">
        <w:rPr>
          <w:color w:val="5A6473"/>
          <w:sz w:val="18"/>
          <w:lang w:val="en-AE"/>
        </w:rPr>
        <w:t>users</w:t>
      </w:r>
    </w:p>
    <w:p w14:paraId="6A792D1E" w14:textId="77777777" w:rsidR="00576747" w:rsidRPr="00576747" w:rsidRDefault="00576747" w:rsidP="00576747">
      <w:pPr>
        <w:numPr>
          <w:ilvl w:val="0"/>
          <w:numId w:val="56"/>
        </w:numPr>
        <w:rPr>
          <w:color w:val="5A6473"/>
          <w:sz w:val="18"/>
          <w:lang w:val="en-AE"/>
        </w:rPr>
      </w:pPr>
      <w:r w:rsidRPr="00576747">
        <w:rPr>
          <w:color w:val="5A6473"/>
          <w:sz w:val="18"/>
          <w:lang w:val="en-AE"/>
        </w:rPr>
        <w:t>flight tests</w:t>
      </w:r>
    </w:p>
    <w:p w14:paraId="45C4BB1A" w14:textId="77777777" w:rsidR="00576747" w:rsidRPr="00576747" w:rsidRDefault="00576747" w:rsidP="00576747">
      <w:pPr>
        <w:numPr>
          <w:ilvl w:val="0"/>
          <w:numId w:val="56"/>
        </w:numPr>
        <w:rPr>
          <w:color w:val="5A6473"/>
          <w:sz w:val="18"/>
          <w:lang w:val="en-AE"/>
        </w:rPr>
      </w:pPr>
      <w:r w:rsidRPr="00576747">
        <w:rPr>
          <w:color w:val="5A6473"/>
          <w:sz w:val="18"/>
          <w:lang w:val="en-AE"/>
        </w:rPr>
        <w:t>dataset versions</w:t>
      </w:r>
    </w:p>
    <w:p w14:paraId="274AC12B" w14:textId="77777777" w:rsidR="00576747" w:rsidRPr="00576747" w:rsidRDefault="00576747" w:rsidP="00576747">
      <w:pPr>
        <w:numPr>
          <w:ilvl w:val="0"/>
          <w:numId w:val="56"/>
        </w:numPr>
        <w:rPr>
          <w:color w:val="5A6473"/>
          <w:sz w:val="18"/>
          <w:lang w:val="en-AE"/>
        </w:rPr>
      </w:pPr>
      <w:r w:rsidRPr="00576747">
        <w:rPr>
          <w:color w:val="5A6473"/>
          <w:sz w:val="18"/>
          <w:lang w:val="en-AE"/>
        </w:rPr>
        <w:t>ingestion sessions</w:t>
      </w:r>
    </w:p>
    <w:p w14:paraId="79E15799" w14:textId="77777777" w:rsidR="00576747" w:rsidRPr="00576747" w:rsidRDefault="00576747" w:rsidP="00576747">
      <w:pPr>
        <w:numPr>
          <w:ilvl w:val="0"/>
          <w:numId w:val="56"/>
        </w:numPr>
        <w:rPr>
          <w:color w:val="5A6473"/>
          <w:sz w:val="18"/>
          <w:lang w:val="en-AE"/>
        </w:rPr>
      </w:pPr>
      <w:r w:rsidRPr="00576747">
        <w:rPr>
          <w:color w:val="5A6473"/>
          <w:sz w:val="18"/>
          <w:lang w:val="en-AE"/>
        </w:rPr>
        <w:t>test parameters</w:t>
      </w:r>
    </w:p>
    <w:p w14:paraId="54EA85A3" w14:textId="77777777" w:rsidR="00576747" w:rsidRPr="00576747" w:rsidRDefault="00576747" w:rsidP="00576747">
      <w:pPr>
        <w:numPr>
          <w:ilvl w:val="0"/>
          <w:numId w:val="56"/>
        </w:numPr>
        <w:rPr>
          <w:color w:val="5A6473"/>
          <w:sz w:val="18"/>
          <w:lang w:val="en-AE"/>
        </w:rPr>
      </w:pPr>
      <w:r w:rsidRPr="00576747">
        <w:rPr>
          <w:color w:val="5A6473"/>
          <w:sz w:val="18"/>
          <w:lang w:val="en-AE"/>
        </w:rPr>
        <w:t>data points</w:t>
      </w:r>
    </w:p>
    <w:p w14:paraId="44159E33" w14:textId="77777777" w:rsidR="00576747" w:rsidRPr="00576747" w:rsidRDefault="00576747" w:rsidP="00576747">
      <w:pPr>
        <w:numPr>
          <w:ilvl w:val="0"/>
          <w:numId w:val="56"/>
        </w:numPr>
        <w:rPr>
          <w:color w:val="5A6473"/>
          <w:sz w:val="18"/>
          <w:lang w:val="en-AE"/>
        </w:rPr>
      </w:pPr>
      <w:r w:rsidRPr="00576747">
        <w:rPr>
          <w:color w:val="5A6473"/>
          <w:sz w:val="18"/>
          <w:lang w:val="en-AE"/>
        </w:rPr>
        <w:t>analysis jobs</w:t>
      </w:r>
    </w:p>
    <w:p w14:paraId="0C62D828" w14:textId="77777777" w:rsidR="00576747" w:rsidRPr="00576747" w:rsidRDefault="00576747" w:rsidP="00576747">
      <w:pPr>
        <w:numPr>
          <w:ilvl w:val="0"/>
          <w:numId w:val="56"/>
        </w:numPr>
        <w:rPr>
          <w:color w:val="5A6473"/>
          <w:sz w:val="18"/>
          <w:lang w:val="en-AE"/>
        </w:rPr>
      </w:pPr>
      <w:r w:rsidRPr="00576747">
        <w:rPr>
          <w:color w:val="5A6473"/>
          <w:sz w:val="18"/>
          <w:lang w:val="en-AE"/>
        </w:rPr>
        <w:t>uploaded documents</w:t>
      </w:r>
    </w:p>
    <w:p w14:paraId="470B30E6" w14:textId="77777777" w:rsidR="00576747" w:rsidRPr="00576747" w:rsidRDefault="00576747" w:rsidP="00576747">
      <w:pPr>
        <w:numPr>
          <w:ilvl w:val="0"/>
          <w:numId w:val="56"/>
        </w:numPr>
        <w:rPr>
          <w:color w:val="5A6473"/>
          <w:sz w:val="18"/>
          <w:lang w:val="en-AE"/>
        </w:rPr>
      </w:pPr>
      <w:r w:rsidRPr="00576747">
        <w:rPr>
          <w:color w:val="5A6473"/>
          <w:sz w:val="18"/>
          <w:lang w:val="en-AE"/>
        </w:rPr>
        <w:t>document chunks</w:t>
      </w:r>
    </w:p>
    <w:p w14:paraId="135FD481" w14:textId="77777777" w:rsidR="00576747" w:rsidRPr="00576747" w:rsidRDefault="00576747" w:rsidP="00576747">
      <w:pPr>
        <w:numPr>
          <w:ilvl w:val="0"/>
          <w:numId w:val="56"/>
        </w:numPr>
        <w:rPr>
          <w:color w:val="5A6473"/>
          <w:sz w:val="18"/>
          <w:lang w:val="en-AE"/>
        </w:rPr>
      </w:pPr>
      <w:r w:rsidRPr="00576747">
        <w:rPr>
          <w:color w:val="5A6473"/>
          <w:sz w:val="18"/>
          <w:lang w:val="en-AE"/>
        </w:rPr>
        <w:t>FRAT assessments</w:t>
      </w:r>
    </w:p>
    <w:p w14:paraId="5E681062"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The database is especially important because many FTIAS workflows depend on traceability.</w:t>
      </w:r>
    </w:p>
    <w:p w14:paraId="5949704B"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For example:</w:t>
      </w:r>
    </w:p>
    <w:p w14:paraId="7165CE47" w14:textId="1970FA0C" w:rsidR="00576747" w:rsidRPr="00576747" w:rsidRDefault="003911D4" w:rsidP="00576747">
      <w:pPr>
        <w:numPr>
          <w:ilvl w:val="0"/>
          <w:numId w:val="57"/>
        </w:numPr>
        <w:rPr>
          <w:color w:val="5A6473"/>
          <w:sz w:val="18"/>
          <w:lang w:val="en-AE"/>
        </w:rPr>
      </w:pPr>
      <w:r>
        <w:rPr>
          <w:color w:val="5A6473"/>
          <w:sz w:val="18"/>
          <w:lang w:val="en-AE"/>
        </w:rPr>
        <w:t>A</w:t>
      </w:r>
      <w:r w:rsidR="00576747" w:rsidRPr="00576747">
        <w:rPr>
          <w:color w:val="5A6473"/>
          <w:sz w:val="18"/>
          <w:lang w:val="en-AE"/>
        </w:rPr>
        <w:t xml:space="preserve"> dataset version must remain linked to the flight test that created it</w:t>
      </w:r>
    </w:p>
    <w:p w14:paraId="69A75C3F" w14:textId="4D5C7B6F" w:rsidR="00576747" w:rsidRPr="00576747" w:rsidRDefault="003911D4" w:rsidP="00576747">
      <w:pPr>
        <w:numPr>
          <w:ilvl w:val="0"/>
          <w:numId w:val="57"/>
        </w:numPr>
        <w:rPr>
          <w:color w:val="5A6473"/>
          <w:sz w:val="18"/>
          <w:lang w:val="en-AE"/>
        </w:rPr>
      </w:pPr>
      <w:r>
        <w:rPr>
          <w:color w:val="5A6473"/>
          <w:sz w:val="18"/>
          <w:lang w:val="en-AE"/>
        </w:rPr>
        <w:t>An</w:t>
      </w:r>
      <w:r w:rsidR="00576747" w:rsidRPr="00576747">
        <w:rPr>
          <w:color w:val="5A6473"/>
          <w:sz w:val="18"/>
          <w:lang w:val="en-AE"/>
        </w:rPr>
        <w:t xml:space="preserve"> ingestion session must preserve </w:t>
      </w:r>
      <w:r w:rsidR="00BE0EB1">
        <w:rPr>
          <w:color w:val="5A6473"/>
          <w:sz w:val="18"/>
          <w:lang w:val="en-AE"/>
        </w:rPr>
        <w:t xml:space="preserve">the </w:t>
      </w:r>
      <w:r w:rsidR="00576747" w:rsidRPr="00576747">
        <w:rPr>
          <w:color w:val="5A6473"/>
          <w:sz w:val="18"/>
          <w:lang w:val="en-AE"/>
        </w:rPr>
        <w:t>upload status and failure detail</w:t>
      </w:r>
    </w:p>
    <w:p w14:paraId="548AD0CD" w14:textId="60520892" w:rsidR="00576747" w:rsidRPr="00576747" w:rsidRDefault="003911D4" w:rsidP="00576747">
      <w:pPr>
        <w:numPr>
          <w:ilvl w:val="0"/>
          <w:numId w:val="57"/>
        </w:numPr>
        <w:rPr>
          <w:color w:val="5A6473"/>
          <w:sz w:val="18"/>
          <w:lang w:val="en-AE"/>
        </w:rPr>
      </w:pPr>
      <w:r>
        <w:rPr>
          <w:color w:val="5A6473"/>
          <w:sz w:val="18"/>
          <w:lang w:val="en-AE"/>
        </w:rPr>
        <w:t>An</w:t>
      </w:r>
      <w:r w:rsidR="00576747" w:rsidRPr="00576747">
        <w:rPr>
          <w:color w:val="5A6473"/>
          <w:sz w:val="18"/>
          <w:lang w:val="en-AE"/>
        </w:rPr>
        <w:t xml:space="preserve"> analysis job must preserve the dataset version and output snapshot used at generation time</w:t>
      </w:r>
    </w:p>
    <w:p w14:paraId="6C79223C" w14:textId="09B87DEF" w:rsidR="00576747" w:rsidRPr="00576747" w:rsidRDefault="003911D4" w:rsidP="00576747">
      <w:pPr>
        <w:numPr>
          <w:ilvl w:val="0"/>
          <w:numId w:val="57"/>
        </w:numPr>
        <w:rPr>
          <w:color w:val="5A6473"/>
          <w:sz w:val="18"/>
          <w:lang w:val="en-AE"/>
        </w:rPr>
      </w:pPr>
      <w:r>
        <w:rPr>
          <w:color w:val="5A6473"/>
          <w:sz w:val="18"/>
          <w:lang w:val="en-AE"/>
        </w:rPr>
        <w:t>A</w:t>
      </w:r>
      <w:r w:rsidR="00576747" w:rsidRPr="00576747">
        <w:rPr>
          <w:color w:val="5A6473"/>
          <w:sz w:val="18"/>
          <w:lang w:val="en-AE"/>
        </w:rPr>
        <w:t xml:space="preserve"> report must export from saved analysis artifacts, not from mutable screen content</w:t>
      </w:r>
    </w:p>
    <w:p w14:paraId="7E2348DC" w14:textId="154C7D39" w:rsidR="00576747" w:rsidRPr="00576747" w:rsidRDefault="003911D4" w:rsidP="00576747">
      <w:pPr>
        <w:numPr>
          <w:ilvl w:val="0"/>
          <w:numId w:val="57"/>
        </w:numPr>
        <w:rPr>
          <w:color w:val="5A6473"/>
          <w:sz w:val="18"/>
          <w:lang w:val="en-AE"/>
        </w:rPr>
      </w:pPr>
      <w:r>
        <w:rPr>
          <w:color w:val="5A6473"/>
          <w:sz w:val="18"/>
          <w:lang w:val="en-AE"/>
        </w:rPr>
        <w:t>A</w:t>
      </w:r>
      <w:r w:rsidR="00576747" w:rsidRPr="00576747">
        <w:rPr>
          <w:color w:val="5A6473"/>
          <w:sz w:val="18"/>
          <w:lang w:val="en-AE"/>
        </w:rPr>
        <w:t xml:space="preserve"> finalized FRAT must preserve its scoring and approval state</w:t>
      </w:r>
    </w:p>
    <w:p w14:paraId="2AAF23DF" w14:textId="0CA6C749" w:rsidR="00576747" w:rsidRPr="00576747" w:rsidRDefault="00576747" w:rsidP="00EE4D2A">
      <w:pPr>
        <w:spacing w:before="120" w:after="120" w:line="360" w:lineRule="auto"/>
        <w:jc w:val="both"/>
        <w:rPr>
          <w:color w:val="5A6473"/>
          <w:sz w:val="18"/>
          <w:lang w:val="en-AE"/>
        </w:rPr>
      </w:pPr>
      <w:r w:rsidRPr="00576747">
        <w:rPr>
          <w:color w:val="5A6473"/>
          <w:sz w:val="18"/>
          <w:lang w:val="en-AE"/>
        </w:rPr>
        <w:t xml:space="preserve">Foreign keys protect these relationships. They also explain why deletion order matters. If </w:t>
      </w:r>
      <w:r w:rsidR="00BE0EB1">
        <w:rPr>
          <w:color w:val="5A6473"/>
          <w:sz w:val="18"/>
          <w:lang w:val="en-AE"/>
        </w:rPr>
        <w:t>another still references one record</w:t>
      </w:r>
      <w:r w:rsidRPr="00576747">
        <w:rPr>
          <w:color w:val="5A6473"/>
          <w:sz w:val="18"/>
          <w:lang w:val="en-AE"/>
        </w:rPr>
        <w:t>, the database may reject deletion until dependent records are removed or updated in the correct order.</w:t>
      </w:r>
    </w:p>
    <w:p w14:paraId="1BFFF6E8" w14:textId="77777777" w:rsidR="00576747" w:rsidRPr="00576747" w:rsidRDefault="00000000" w:rsidP="00576747">
      <w:pPr>
        <w:rPr>
          <w:color w:val="5A6473"/>
          <w:sz w:val="18"/>
          <w:lang w:val="en-AE"/>
        </w:rPr>
      </w:pPr>
      <w:r>
        <w:rPr>
          <w:color w:val="5A6473"/>
          <w:sz w:val="18"/>
          <w:lang w:val="en-AE"/>
        </w:rPr>
        <w:pict w14:anchorId="612100C3">
          <v:rect id="_x0000_i1049" style="width:0;height:1.5pt" o:hralign="center" o:hrstd="t" o:hr="t" fillcolor="#a0a0a0" stroked="f"/>
        </w:pict>
      </w:r>
    </w:p>
    <w:p w14:paraId="45AFF467" w14:textId="77777777" w:rsidR="00576747" w:rsidRPr="00576747" w:rsidRDefault="00576747" w:rsidP="003911D4">
      <w:pPr>
        <w:pStyle w:val="Heading2"/>
        <w:rPr>
          <w:lang w:val="en-AE"/>
        </w:rPr>
      </w:pPr>
      <w:bookmarkStart w:id="69" w:name="_Toc228388850"/>
      <w:r w:rsidRPr="00576747">
        <w:rPr>
          <w:lang w:val="en-AE"/>
        </w:rPr>
        <w:lastRenderedPageBreak/>
        <w:t>Docker</w:t>
      </w:r>
      <w:bookmarkEnd w:id="69"/>
    </w:p>
    <w:p w14:paraId="0A3FF042"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Docker provides the runtime environment for FTIAS. It packages and runs the frontend, backend, and database services in a repeatable way.</w:t>
      </w:r>
    </w:p>
    <w:p w14:paraId="51F0C979" w14:textId="09902A3D" w:rsidR="00576747" w:rsidRPr="00576747" w:rsidRDefault="00576747" w:rsidP="00EE4D2A">
      <w:pPr>
        <w:spacing w:before="120" w:after="120" w:line="360" w:lineRule="auto"/>
        <w:jc w:val="both"/>
        <w:rPr>
          <w:color w:val="5A6473"/>
          <w:sz w:val="18"/>
          <w:lang w:val="en-AE"/>
        </w:rPr>
      </w:pPr>
      <w:r w:rsidRPr="00576747">
        <w:rPr>
          <w:color w:val="5A6473"/>
          <w:sz w:val="18"/>
          <w:lang w:val="en-AE"/>
        </w:rPr>
        <w:t xml:space="preserve">Docker is not part of the engineering logic. It does not decide analysis results, dataset versions, or user permissions. Its role is to </w:t>
      </w:r>
      <w:r w:rsidR="00BE0EB1">
        <w:rPr>
          <w:color w:val="5A6473"/>
          <w:sz w:val="18"/>
          <w:lang w:val="en-AE"/>
        </w:rPr>
        <w:t>reliably start and connect services</w:t>
      </w:r>
      <w:r w:rsidRPr="00576747">
        <w:rPr>
          <w:color w:val="5A6473"/>
          <w:sz w:val="18"/>
          <w:lang w:val="en-AE"/>
        </w:rPr>
        <w:t>.</w:t>
      </w:r>
    </w:p>
    <w:p w14:paraId="1D6E1B53"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In a typical FTIAS development environment, Docker Compose manages:</w:t>
      </w:r>
    </w:p>
    <w:p w14:paraId="241AF600" w14:textId="77777777" w:rsidR="00576747" w:rsidRPr="00576747" w:rsidRDefault="00576747" w:rsidP="00576747">
      <w:pPr>
        <w:numPr>
          <w:ilvl w:val="0"/>
          <w:numId w:val="58"/>
        </w:numPr>
        <w:rPr>
          <w:color w:val="5A6473"/>
          <w:sz w:val="18"/>
          <w:lang w:val="en-AE"/>
        </w:rPr>
      </w:pPr>
      <w:r w:rsidRPr="00576747">
        <w:rPr>
          <w:color w:val="5A6473"/>
          <w:sz w:val="18"/>
          <w:lang w:val="en-AE"/>
        </w:rPr>
        <w:t>frontend container</w:t>
      </w:r>
    </w:p>
    <w:p w14:paraId="395C3657" w14:textId="77777777" w:rsidR="00576747" w:rsidRPr="00576747" w:rsidRDefault="00576747" w:rsidP="00576747">
      <w:pPr>
        <w:numPr>
          <w:ilvl w:val="0"/>
          <w:numId w:val="58"/>
        </w:numPr>
        <w:rPr>
          <w:color w:val="5A6473"/>
          <w:sz w:val="18"/>
          <w:lang w:val="en-AE"/>
        </w:rPr>
      </w:pPr>
      <w:r w:rsidRPr="00576747">
        <w:rPr>
          <w:color w:val="5A6473"/>
          <w:sz w:val="18"/>
          <w:lang w:val="en-AE"/>
        </w:rPr>
        <w:t>backend container</w:t>
      </w:r>
    </w:p>
    <w:p w14:paraId="219D875E" w14:textId="77777777" w:rsidR="00576747" w:rsidRPr="00576747" w:rsidRDefault="00576747" w:rsidP="00576747">
      <w:pPr>
        <w:numPr>
          <w:ilvl w:val="0"/>
          <w:numId w:val="58"/>
        </w:numPr>
        <w:rPr>
          <w:color w:val="5A6473"/>
          <w:sz w:val="18"/>
          <w:lang w:val="en-AE"/>
        </w:rPr>
      </w:pPr>
      <w:r w:rsidRPr="00576747">
        <w:rPr>
          <w:color w:val="5A6473"/>
          <w:sz w:val="18"/>
          <w:lang w:val="en-AE"/>
        </w:rPr>
        <w:t>PostgreSQL database container</w:t>
      </w:r>
    </w:p>
    <w:p w14:paraId="335ED9DF"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The benefit of Docker is consistency. The system can be started with the same service definitions rather than manually configuring each component every time.</w:t>
      </w:r>
    </w:p>
    <w:p w14:paraId="58D906BE" w14:textId="63217F87" w:rsidR="00576747" w:rsidRPr="00576747" w:rsidRDefault="00576747" w:rsidP="00EE4D2A">
      <w:pPr>
        <w:spacing w:before="120" w:after="120" w:line="360" w:lineRule="auto"/>
        <w:jc w:val="both"/>
        <w:rPr>
          <w:color w:val="5A6473"/>
          <w:sz w:val="18"/>
          <w:lang w:val="en-AE"/>
        </w:rPr>
      </w:pPr>
      <w:r w:rsidRPr="00576747">
        <w:rPr>
          <w:color w:val="5A6473"/>
          <w:sz w:val="18"/>
          <w:lang w:val="en-AE"/>
        </w:rPr>
        <w:t xml:space="preserve">Docker also creates the service network. This allows the backend to reach PostgreSQL </w:t>
      </w:r>
      <w:r w:rsidR="003911D4">
        <w:rPr>
          <w:color w:val="5A6473"/>
          <w:sz w:val="18"/>
          <w:lang w:val="en-AE"/>
        </w:rPr>
        <w:t>via the configured Compose service name, and the browser to reach the frontend and backend via the</w:t>
      </w:r>
      <w:r w:rsidRPr="00576747">
        <w:rPr>
          <w:color w:val="5A6473"/>
          <w:sz w:val="18"/>
          <w:lang w:val="en-AE"/>
        </w:rPr>
        <w:t xml:space="preserve"> exposed ports.</w:t>
      </w:r>
    </w:p>
    <w:p w14:paraId="18E492D9"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Operationally, Docker matters because many common issues involve the relationship between:</w:t>
      </w:r>
    </w:p>
    <w:p w14:paraId="13E250EC" w14:textId="77777777" w:rsidR="00576747" w:rsidRPr="00576747" w:rsidRDefault="00576747" w:rsidP="00576747">
      <w:pPr>
        <w:numPr>
          <w:ilvl w:val="0"/>
          <w:numId w:val="59"/>
        </w:numPr>
        <w:rPr>
          <w:color w:val="5A6473"/>
          <w:sz w:val="18"/>
          <w:lang w:val="en-AE"/>
        </w:rPr>
      </w:pPr>
      <w:r w:rsidRPr="00576747">
        <w:rPr>
          <w:color w:val="5A6473"/>
          <w:sz w:val="18"/>
          <w:lang w:val="en-AE"/>
        </w:rPr>
        <w:t>updated code</w:t>
      </w:r>
    </w:p>
    <w:p w14:paraId="6C472926" w14:textId="77777777" w:rsidR="00576747" w:rsidRPr="00576747" w:rsidRDefault="00576747" w:rsidP="00576747">
      <w:pPr>
        <w:numPr>
          <w:ilvl w:val="0"/>
          <w:numId w:val="59"/>
        </w:numPr>
        <w:rPr>
          <w:color w:val="5A6473"/>
          <w:sz w:val="18"/>
          <w:lang w:val="en-AE"/>
        </w:rPr>
      </w:pPr>
      <w:r w:rsidRPr="00576747">
        <w:rPr>
          <w:color w:val="5A6473"/>
          <w:sz w:val="18"/>
          <w:lang w:val="en-AE"/>
        </w:rPr>
        <w:t>container rebuilds</w:t>
      </w:r>
    </w:p>
    <w:p w14:paraId="01029896" w14:textId="77777777" w:rsidR="00576747" w:rsidRPr="00576747" w:rsidRDefault="00576747" w:rsidP="00576747">
      <w:pPr>
        <w:numPr>
          <w:ilvl w:val="0"/>
          <w:numId w:val="59"/>
        </w:numPr>
        <w:rPr>
          <w:color w:val="5A6473"/>
          <w:sz w:val="18"/>
          <w:lang w:val="en-AE"/>
        </w:rPr>
      </w:pPr>
      <w:r w:rsidRPr="00576747">
        <w:rPr>
          <w:color w:val="5A6473"/>
          <w:sz w:val="18"/>
          <w:lang w:val="en-AE"/>
        </w:rPr>
        <w:t>container restarts</w:t>
      </w:r>
    </w:p>
    <w:p w14:paraId="5BA456AE" w14:textId="77777777" w:rsidR="00576747" w:rsidRPr="00576747" w:rsidRDefault="00576747" w:rsidP="00576747">
      <w:pPr>
        <w:numPr>
          <w:ilvl w:val="0"/>
          <w:numId w:val="59"/>
        </w:numPr>
        <w:rPr>
          <w:color w:val="5A6473"/>
          <w:sz w:val="18"/>
          <w:lang w:val="en-AE"/>
        </w:rPr>
      </w:pPr>
      <w:r w:rsidRPr="00576747">
        <w:rPr>
          <w:color w:val="5A6473"/>
          <w:sz w:val="18"/>
          <w:lang w:val="en-AE"/>
        </w:rPr>
        <w:t>database migrations</w:t>
      </w:r>
    </w:p>
    <w:p w14:paraId="4A9E4726" w14:textId="77777777" w:rsidR="00576747" w:rsidRPr="00576747" w:rsidRDefault="00576747" w:rsidP="00576747">
      <w:pPr>
        <w:numPr>
          <w:ilvl w:val="0"/>
          <w:numId w:val="59"/>
        </w:numPr>
        <w:rPr>
          <w:color w:val="5A6473"/>
          <w:sz w:val="18"/>
          <w:lang w:val="en-AE"/>
        </w:rPr>
      </w:pPr>
      <w:r w:rsidRPr="00576747">
        <w:rPr>
          <w:color w:val="5A6473"/>
          <w:sz w:val="18"/>
          <w:lang w:val="en-AE"/>
        </w:rPr>
        <w:t>service logs</w:t>
      </w:r>
    </w:p>
    <w:p w14:paraId="351C5E5D" w14:textId="21319647" w:rsidR="00576747" w:rsidRPr="00576747" w:rsidRDefault="00576747" w:rsidP="00EE4D2A">
      <w:pPr>
        <w:spacing w:before="120" w:after="120" w:line="360" w:lineRule="auto"/>
        <w:jc w:val="both"/>
        <w:rPr>
          <w:color w:val="5A6473"/>
          <w:sz w:val="18"/>
          <w:lang w:val="en-AE"/>
        </w:rPr>
      </w:pPr>
      <w:r w:rsidRPr="00576747">
        <w:rPr>
          <w:color w:val="5A6473"/>
          <w:sz w:val="18"/>
          <w:lang w:val="en-AE"/>
        </w:rPr>
        <w:t xml:space="preserve">A common example is a backend error after a new migration is added. The code may expect a new database column, but the database does not </w:t>
      </w:r>
      <w:r w:rsidR="00BE0EB1">
        <w:rPr>
          <w:color w:val="5A6473"/>
          <w:sz w:val="18"/>
          <w:lang w:val="en-AE"/>
        </w:rPr>
        <w:t>yet have it</w:t>
      </w:r>
      <w:r w:rsidRPr="00576747">
        <w:rPr>
          <w:color w:val="5A6473"/>
          <w:sz w:val="18"/>
          <w:lang w:val="en-AE"/>
        </w:rPr>
        <w:t>. The frontend may only show “Failed to fetch,” while the backend logs reveal the real schema mismatch.</w:t>
      </w:r>
    </w:p>
    <w:p w14:paraId="1C5CDC4C" w14:textId="77777777" w:rsidR="00576747" w:rsidRPr="00576747" w:rsidRDefault="00000000" w:rsidP="00EE4D2A">
      <w:pPr>
        <w:spacing w:before="120" w:after="120" w:line="360" w:lineRule="auto"/>
        <w:jc w:val="both"/>
        <w:rPr>
          <w:color w:val="5A6473"/>
          <w:sz w:val="18"/>
          <w:lang w:val="en-AE"/>
        </w:rPr>
      </w:pPr>
      <w:r>
        <w:rPr>
          <w:color w:val="5A6473"/>
          <w:sz w:val="18"/>
          <w:lang w:val="en-AE"/>
        </w:rPr>
        <w:pict w14:anchorId="4A27366B">
          <v:rect id="_x0000_i1050" style="width:0;height:1.5pt" o:hralign="center" o:hrstd="t" o:hr="t" fillcolor="#a0a0a0" stroked="f"/>
        </w:pict>
      </w:r>
    </w:p>
    <w:p w14:paraId="317C002A" w14:textId="07032C5A" w:rsidR="00576747" w:rsidRPr="00576747" w:rsidRDefault="00576747" w:rsidP="002F648B">
      <w:pPr>
        <w:pStyle w:val="Heading2"/>
        <w:rPr>
          <w:lang w:val="en-AE"/>
        </w:rPr>
      </w:pPr>
      <w:bookmarkStart w:id="70" w:name="_Toc228388851"/>
      <w:r w:rsidRPr="00576747">
        <w:rPr>
          <w:lang w:val="en-AE"/>
        </w:rPr>
        <w:t>External AI/Document Services</w:t>
      </w:r>
      <w:bookmarkEnd w:id="70"/>
    </w:p>
    <w:p w14:paraId="7D1F19B4"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FTIAS uses AI and document-processing capabilities as support services. These are accessed through backend-controlled workflows.</w:t>
      </w:r>
    </w:p>
    <w:p w14:paraId="2D2A156A"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The frontend should not directly manage model calls or document retrieval logic. Instead, the backend prepares the request, retrieves relevant context, applies capability rules, calls the model when needed, and saves the result as a structured artifact when appropriate.</w:t>
      </w:r>
    </w:p>
    <w:p w14:paraId="42844346" w14:textId="77777777" w:rsidR="00576747" w:rsidRPr="00576747" w:rsidRDefault="00576747" w:rsidP="00576747">
      <w:pPr>
        <w:rPr>
          <w:color w:val="5A6473"/>
          <w:sz w:val="18"/>
          <w:lang w:val="en-AE"/>
        </w:rPr>
      </w:pPr>
      <w:r w:rsidRPr="00576747">
        <w:rPr>
          <w:color w:val="5A6473"/>
          <w:sz w:val="18"/>
          <w:lang w:val="en-AE"/>
        </w:rPr>
        <w:t>External AI/document support is used for:</w:t>
      </w:r>
    </w:p>
    <w:p w14:paraId="67159E02" w14:textId="77777777" w:rsidR="00576747" w:rsidRPr="00576747" w:rsidRDefault="00576747" w:rsidP="00576747">
      <w:pPr>
        <w:numPr>
          <w:ilvl w:val="0"/>
          <w:numId w:val="60"/>
        </w:numPr>
        <w:rPr>
          <w:color w:val="5A6473"/>
          <w:sz w:val="18"/>
          <w:lang w:val="en-AE"/>
        </w:rPr>
      </w:pPr>
      <w:r w:rsidRPr="00576747">
        <w:rPr>
          <w:color w:val="5A6473"/>
          <w:sz w:val="18"/>
          <w:lang w:val="en-AE"/>
        </w:rPr>
        <w:t>AI Standards Query</w:t>
      </w:r>
    </w:p>
    <w:p w14:paraId="435B9ACD" w14:textId="77777777" w:rsidR="00576747" w:rsidRPr="00576747" w:rsidRDefault="00576747" w:rsidP="00576747">
      <w:pPr>
        <w:numPr>
          <w:ilvl w:val="0"/>
          <w:numId w:val="60"/>
        </w:numPr>
        <w:rPr>
          <w:color w:val="5A6473"/>
          <w:sz w:val="18"/>
          <w:lang w:val="en-AE"/>
        </w:rPr>
      </w:pPr>
      <w:r w:rsidRPr="00576747">
        <w:rPr>
          <w:color w:val="5A6473"/>
          <w:sz w:val="18"/>
          <w:lang w:val="en-AE"/>
        </w:rPr>
        <w:t>RAG-assisted analysis</w:t>
      </w:r>
    </w:p>
    <w:p w14:paraId="2C4E8FC7" w14:textId="77777777" w:rsidR="00576747" w:rsidRPr="00576747" w:rsidRDefault="00576747" w:rsidP="00576747">
      <w:pPr>
        <w:numPr>
          <w:ilvl w:val="0"/>
          <w:numId w:val="60"/>
        </w:numPr>
        <w:rPr>
          <w:color w:val="5A6473"/>
          <w:sz w:val="18"/>
          <w:lang w:val="en-AE"/>
        </w:rPr>
      </w:pPr>
      <w:r w:rsidRPr="00576747">
        <w:rPr>
          <w:color w:val="5A6473"/>
          <w:sz w:val="18"/>
          <w:lang w:val="en-AE"/>
        </w:rPr>
        <w:lastRenderedPageBreak/>
        <w:t>standards cross-checks</w:t>
      </w:r>
    </w:p>
    <w:p w14:paraId="5CEE8EF2" w14:textId="77777777" w:rsidR="00576747" w:rsidRPr="00576747" w:rsidRDefault="00576747" w:rsidP="00576747">
      <w:pPr>
        <w:numPr>
          <w:ilvl w:val="0"/>
          <w:numId w:val="60"/>
        </w:numPr>
        <w:rPr>
          <w:color w:val="5A6473"/>
          <w:sz w:val="18"/>
          <w:lang w:val="en-AE"/>
        </w:rPr>
      </w:pPr>
      <w:r w:rsidRPr="00576747">
        <w:rPr>
          <w:color w:val="5A6473"/>
          <w:sz w:val="18"/>
          <w:lang w:val="en-AE"/>
        </w:rPr>
        <w:t>narrative explanation</w:t>
      </w:r>
    </w:p>
    <w:p w14:paraId="46EEC8F5" w14:textId="77777777" w:rsidR="00576747" w:rsidRPr="00576747" w:rsidRDefault="00576747" w:rsidP="00576747">
      <w:pPr>
        <w:numPr>
          <w:ilvl w:val="0"/>
          <w:numId w:val="60"/>
        </w:numPr>
        <w:rPr>
          <w:color w:val="5A6473"/>
          <w:sz w:val="18"/>
          <w:lang w:val="en-AE"/>
        </w:rPr>
      </w:pPr>
      <w:r w:rsidRPr="00576747">
        <w:rPr>
          <w:color w:val="5A6473"/>
          <w:sz w:val="18"/>
          <w:lang w:val="en-AE"/>
        </w:rPr>
        <w:t>recommendations and limitations</w:t>
      </w:r>
    </w:p>
    <w:p w14:paraId="51A0402F" w14:textId="77777777" w:rsidR="00576747" w:rsidRPr="00576747" w:rsidRDefault="00576747" w:rsidP="00576747">
      <w:pPr>
        <w:numPr>
          <w:ilvl w:val="0"/>
          <w:numId w:val="60"/>
        </w:numPr>
        <w:rPr>
          <w:color w:val="5A6473"/>
          <w:sz w:val="18"/>
          <w:lang w:val="en-AE"/>
        </w:rPr>
      </w:pPr>
      <w:r w:rsidRPr="00576747">
        <w:rPr>
          <w:color w:val="5A6473"/>
          <w:sz w:val="18"/>
          <w:lang w:val="en-AE"/>
        </w:rPr>
        <w:t>source-backed context</w:t>
      </w:r>
    </w:p>
    <w:p w14:paraId="0BCB3B78"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However, FTIAS is designed so that AI is not the sole source of engineering truth.</w:t>
      </w:r>
    </w:p>
    <w:p w14:paraId="0EB52FC2" w14:textId="77777777" w:rsidR="00576747" w:rsidRPr="00576747" w:rsidRDefault="00576747" w:rsidP="00EE4D2A">
      <w:pPr>
        <w:spacing w:before="120" w:after="120" w:line="360" w:lineRule="auto"/>
        <w:jc w:val="both"/>
        <w:rPr>
          <w:color w:val="5A6473"/>
          <w:sz w:val="18"/>
          <w:lang w:val="en-AE"/>
        </w:rPr>
      </w:pPr>
      <w:r w:rsidRPr="00576747">
        <w:rPr>
          <w:color w:val="5A6473"/>
          <w:sz w:val="18"/>
          <w:lang w:val="en-AE"/>
        </w:rPr>
        <w:t>Where deterministic calculators exist, they are treated as the primary source for the engineering metric. AI and retrieved sources support interpretation, explanation, and cross-checking.</w:t>
      </w:r>
    </w:p>
    <w:p w14:paraId="57F5CBB0" w14:textId="77777777" w:rsidR="00576747" w:rsidRPr="00576747" w:rsidRDefault="00576747" w:rsidP="00576747">
      <w:pPr>
        <w:rPr>
          <w:color w:val="5A6473"/>
          <w:sz w:val="18"/>
          <w:lang w:val="en-AE"/>
        </w:rPr>
      </w:pPr>
      <w:r w:rsidRPr="00576747">
        <w:rPr>
          <w:color w:val="5A6473"/>
          <w:sz w:val="18"/>
          <w:lang w:val="en-AE"/>
        </w:rPr>
        <w:t>For example:</w:t>
      </w:r>
    </w:p>
    <w:p w14:paraId="0B941135" w14:textId="77777777" w:rsidR="00576747" w:rsidRPr="00576747" w:rsidRDefault="00576747" w:rsidP="00576747">
      <w:pPr>
        <w:numPr>
          <w:ilvl w:val="0"/>
          <w:numId w:val="61"/>
        </w:numPr>
        <w:rPr>
          <w:color w:val="5A6473"/>
          <w:sz w:val="18"/>
          <w:lang w:val="en-AE"/>
        </w:rPr>
      </w:pPr>
      <w:r w:rsidRPr="00576747">
        <w:rPr>
          <w:color w:val="5A6473"/>
          <w:sz w:val="18"/>
          <w:lang w:val="en-AE"/>
        </w:rPr>
        <w:t>takeoff ground roll is computed by deterministic logic</w:t>
      </w:r>
    </w:p>
    <w:p w14:paraId="4A64D1CE" w14:textId="77777777" w:rsidR="00576747" w:rsidRPr="00576747" w:rsidRDefault="00576747" w:rsidP="00576747">
      <w:pPr>
        <w:numPr>
          <w:ilvl w:val="0"/>
          <w:numId w:val="61"/>
        </w:numPr>
        <w:rPr>
          <w:color w:val="5A6473"/>
          <w:sz w:val="18"/>
          <w:lang w:val="en-AE"/>
        </w:rPr>
      </w:pPr>
      <w:r w:rsidRPr="00576747">
        <w:rPr>
          <w:color w:val="5A6473"/>
          <w:sz w:val="18"/>
          <w:lang w:val="en-AE"/>
        </w:rPr>
        <w:t>landing rollout is computed by deterministic logic</w:t>
      </w:r>
    </w:p>
    <w:p w14:paraId="18D1A47B" w14:textId="77777777" w:rsidR="00576747" w:rsidRPr="00576747" w:rsidRDefault="00576747" w:rsidP="00576747">
      <w:pPr>
        <w:numPr>
          <w:ilvl w:val="0"/>
          <w:numId w:val="61"/>
        </w:numPr>
        <w:rPr>
          <w:color w:val="5A6473"/>
          <w:sz w:val="18"/>
          <w:lang w:val="en-AE"/>
        </w:rPr>
      </w:pPr>
      <w:r w:rsidRPr="00576747">
        <w:rPr>
          <w:color w:val="5A6473"/>
          <w:sz w:val="18"/>
          <w:lang w:val="en-AE"/>
        </w:rPr>
        <w:t>handling/control-response summaries are computed by bounded deterministic logic</w:t>
      </w:r>
    </w:p>
    <w:p w14:paraId="3D9FB197" w14:textId="77777777" w:rsidR="00576747" w:rsidRPr="00576747" w:rsidRDefault="00576747" w:rsidP="00576747">
      <w:pPr>
        <w:numPr>
          <w:ilvl w:val="0"/>
          <w:numId w:val="61"/>
        </w:numPr>
        <w:rPr>
          <w:color w:val="5A6473"/>
          <w:sz w:val="18"/>
          <w:lang w:val="en-AE"/>
        </w:rPr>
      </w:pPr>
      <w:r w:rsidRPr="00576747">
        <w:rPr>
          <w:color w:val="5A6473"/>
          <w:sz w:val="18"/>
          <w:lang w:val="en-AE"/>
        </w:rPr>
        <w:t>vibration and flutter-support screening produce deterministic indicators</w:t>
      </w:r>
    </w:p>
    <w:p w14:paraId="326CBC75" w14:textId="77777777" w:rsidR="00576747" w:rsidRPr="00576747" w:rsidRDefault="00576747" w:rsidP="00576747">
      <w:pPr>
        <w:numPr>
          <w:ilvl w:val="0"/>
          <w:numId w:val="61"/>
        </w:numPr>
        <w:rPr>
          <w:color w:val="5A6473"/>
          <w:sz w:val="18"/>
          <w:lang w:val="en-AE"/>
        </w:rPr>
      </w:pPr>
      <w:r w:rsidRPr="00576747">
        <w:rPr>
          <w:color w:val="5A6473"/>
          <w:sz w:val="18"/>
          <w:lang w:val="en-AE"/>
        </w:rPr>
        <w:t>retrieved sources provide supporting context and cautionary interpretation</w:t>
      </w:r>
    </w:p>
    <w:p w14:paraId="10869CBD" w14:textId="27E8FF72" w:rsidR="00576747" w:rsidRPr="00576747" w:rsidRDefault="00576747" w:rsidP="00576747">
      <w:pPr>
        <w:rPr>
          <w:color w:val="5A6473"/>
          <w:sz w:val="18"/>
          <w:lang w:val="en-AE"/>
        </w:rPr>
      </w:pPr>
      <w:r w:rsidRPr="00576747">
        <w:rPr>
          <w:color w:val="5A6473"/>
          <w:sz w:val="18"/>
          <w:lang w:val="en-AE"/>
        </w:rPr>
        <w:t xml:space="preserve">This separation helps prevent AI text from being mistaken for </w:t>
      </w:r>
      <w:r w:rsidR="00BE0EB1">
        <w:rPr>
          <w:color w:val="5A6473"/>
          <w:sz w:val="18"/>
          <w:lang w:val="en-AE"/>
        </w:rPr>
        <w:t xml:space="preserve">a </w:t>
      </w:r>
      <w:r w:rsidRPr="00576747">
        <w:rPr>
          <w:color w:val="5A6473"/>
          <w:sz w:val="18"/>
          <w:lang w:val="en-AE"/>
        </w:rPr>
        <w:t>validated engineering calculation.</w:t>
      </w:r>
    </w:p>
    <w:p w14:paraId="1737B609" w14:textId="77777777" w:rsidR="00576747" w:rsidRPr="00576747" w:rsidRDefault="00000000" w:rsidP="00576747">
      <w:pPr>
        <w:rPr>
          <w:color w:val="5A6473"/>
          <w:sz w:val="18"/>
          <w:lang w:val="en-AE"/>
        </w:rPr>
      </w:pPr>
      <w:r>
        <w:rPr>
          <w:color w:val="5A6473"/>
          <w:sz w:val="18"/>
          <w:lang w:val="en-AE"/>
        </w:rPr>
        <w:pict w14:anchorId="5D5F9131">
          <v:rect id="_x0000_i1051" style="width:0;height:1.5pt" o:hralign="center" o:hrstd="t" o:hr="t" fillcolor="#a0a0a0" stroked="f"/>
        </w:pict>
      </w:r>
    </w:p>
    <w:p w14:paraId="757906EB" w14:textId="77777777" w:rsidR="003261F7" w:rsidRDefault="00576747" w:rsidP="008941E0">
      <w:pPr>
        <w:rPr>
          <w:b/>
          <w:bCs/>
          <w:color w:val="5A6473"/>
          <w:sz w:val="18"/>
          <w:lang w:val="en-AE"/>
        </w:rPr>
      </w:pPr>
      <w:r w:rsidRPr="00576747">
        <w:rPr>
          <w:b/>
          <w:bCs/>
          <w:color w:val="5A6473"/>
          <w:sz w:val="18"/>
          <w:lang w:val="en-AE"/>
        </w:rPr>
        <w:t>Correct Connection Pattern</w:t>
      </w:r>
    </w:p>
    <w:p w14:paraId="0F31D79B" w14:textId="21A4DB8F" w:rsidR="00EA20A6" w:rsidRPr="008941E0" w:rsidRDefault="00576747" w:rsidP="008941E0">
      <w:pPr>
        <w:rPr>
          <w:b/>
          <w:bCs/>
          <w:color w:val="5A6473"/>
          <w:sz w:val="18"/>
          <w:lang w:val="en-AE"/>
        </w:rPr>
      </w:pPr>
      <w:r w:rsidRPr="00576747">
        <w:rPr>
          <w:color w:val="5A6473"/>
          <w:sz w:val="18"/>
          <w:lang w:val="en-AE"/>
        </w:rPr>
        <w:t>The intended connection pattern is:</w:t>
      </w:r>
    </w:p>
    <w:p w14:paraId="0718DD2A" w14:textId="4C87C4CE" w:rsidR="00CE3C73" w:rsidRDefault="003261F7" w:rsidP="00CE3C73">
      <w:pPr>
        <w:spacing w:before="120" w:after="120" w:line="360" w:lineRule="auto"/>
        <w:jc w:val="both"/>
        <w:rPr>
          <w:color w:val="5A6473"/>
          <w:sz w:val="18"/>
          <w:lang w:val="en-AE"/>
        </w:rPr>
      </w:pPr>
      <w:r>
        <w:rPr>
          <w:noProof/>
          <w:color w:val="5A6473"/>
          <w:sz w:val="18"/>
          <w:lang w:val="en-AE"/>
        </w:rPr>
        <w:drawing>
          <wp:anchor distT="0" distB="0" distL="114300" distR="114300" simplePos="0" relativeHeight="251660288" behindDoc="1" locked="0" layoutInCell="1" allowOverlap="1" wp14:anchorId="3AD3F91F" wp14:editId="6EE2BCD5">
            <wp:simplePos x="0" y="0"/>
            <wp:positionH relativeFrom="margin">
              <wp:align>center</wp:align>
            </wp:positionH>
            <wp:positionV relativeFrom="paragraph">
              <wp:posOffset>73025</wp:posOffset>
            </wp:positionV>
            <wp:extent cx="3839039" cy="3044952"/>
            <wp:effectExtent l="0" t="0" r="9525" b="3175"/>
            <wp:wrapTight wrapText="bothSides">
              <wp:wrapPolygon edited="0">
                <wp:start x="0" y="0"/>
                <wp:lineTo x="0" y="21487"/>
                <wp:lineTo x="21546" y="21487"/>
                <wp:lineTo x="21546" y="0"/>
                <wp:lineTo x="0" y="0"/>
              </wp:wrapPolygon>
            </wp:wrapTight>
            <wp:docPr id="457157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57229" name="Picture 457157229"/>
                    <pic:cNvPicPr/>
                  </pic:nvPicPr>
                  <pic:blipFill>
                    <a:blip r:embed="rId10"/>
                    <a:stretch>
                      <a:fillRect/>
                    </a:stretch>
                  </pic:blipFill>
                  <pic:spPr>
                    <a:xfrm>
                      <a:off x="0" y="0"/>
                      <a:ext cx="3839039" cy="3044952"/>
                    </a:xfrm>
                    <a:prstGeom prst="rect">
                      <a:avLst/>
                    </a:prstGeom>
                  </pic:spPr>
                </pic:pic>
              </a:graphicData>
            </a:graphic>
            <wp14:sizeRelH relativeFrom="margin">
              <wp14:pctWidth>0</wp14:pctWidth>
            </wp14:sizeRelH>
            <wp14:sizeRelV relativeFrom="margin">
              <wp14:pctHeight>0</wp14:pctHeight>
            </wp14:sizeRelV>
          </wp:anchor>
        </w:drawing>
      </w:r>
    </w:p>
    <w:p w14:paraId="128754CA" w14:textId="77777777" w:rsidR="00426E74" w:rsidRDefault="00426E74" w:rsidP="00CE3C73">
      <w:pPr>
        <w:spacing w:before="120" w:after="120" w:line="360" w:lineRule="auto"/>
        <w:jc w:val="both"/>
        <w:rPr>
          <w:color w:val="5A6473"/>
          <w:sz w:val="18"/>
          <w:lang w:val="en-AE"/>
        </w:rPr>
      </w:pPr>
    </w:p>
    <w:p w14:paraId="7B8B7957" w14:textId="77777777" w:rsidR="00426E74" w:rsidRDefault="00426E74" w:rsidP="00CE3C73">
      <w:pPr>
        <w:spacing w:before="120" w:after="120" w:line="360" w:lineRule="auto"/>
        <w:jc w:val="both"/>
        <w:rPr>
          <w:color w:val="5A6473"/>
          <w:sz w:val="18"/>
          <w:lang w:val="en-AE"/>
        </w:rPr>
      </w:pPr>
    </w:p>
    <w:p w14:paraId="17D7A229" w14:textId="77777777" w:rsidR="008505FC" w:rsidRDefault="008505FC" w:rsidP="00CE3C73">
      <w:pPr>
        <w:spacing w:before="120" w:after="120" w:line="360" w:lineRule="auto"/>
        <w:jc w:val="both"/>
        <w:rPr>
          <w:color w:val="5A6473"/>
          <w:sz w:val="18"/>
          <w:lang w:val="en-AE"/>
        </w:rPr>
      </w:pPr>
    </w:p>
    <w:p w14:paraId="05BDBA42" w14:textId="77777777" w:rsidR="008505FC" w:rsidRDefault="008505FC" w:rsidP="00CE3C73">
      <w:pPr>
        <w:spacing w:before="120" w:after="120" w:line="360" w:lineRule="auto"/>
        <w:jc w:val="both"/>
        <w:rPr>
          <w:color w:val="5A6473"/>
          <w:sz w:val="18"/>
          <w:lang w:val="en-AE"/>
        </w:rPr>
      </w:pPr>
    </w:p>
    <w:p w14:paraId="2556EC37" w14:textId="77777777" w:rsidR="008505FC" w:rsidRDefault="008505FC" w:rsidP="00CE3C73">
      <w:pPr>
        <w:spacing w:before="120" w:after="120" w:line="360" w:lineRule="auto"/>
        <w:jc w:val="both"/>
        <w:rPr>
          <w:color w:val="5A6473"/>
          <w:sz w:val="18"/>
          <w:lang w:val="en-AE"/>
        </w:rPr>
      </w:pPr>
    </w:p>
    <w:p w14:paraId="1F90AC74" w14:textId="77777777" w:rsidR="008505FC" w:rsidRDefault="008505FC" w:rsidP="00CE3C73">
      <w:pPr>
        <w:spacing w:before="120" w:after="120" w:line="360" w:lineRule="auto"/>
        <w:jc w:val="both"/>
        <w:rPr>
          <w:color w:val="5A6473"/>
          <w:sz w:val="18"/>
          <w:lang w:val="en-AE"/>
        </w:rPr>
      </w:pPr>
    </w:p>
    <w:p w14:paraId="5A13516E" w14:textId="77777777" w:rsidR="008505FC" w:rsidRDefault="008505FC" w:rsidP="00CE3C73">
      <w:pPr>
        <w:spacing w:before="120" w:after="120" w:line="360" w:lineRule="auto"/>
        <w:jc w:val="both"/>
        <w:rPr>
          <w:color w:val="5A6473"/>
          <w:sz w:val="18"/>
          <w:lang w:val="en-AE"/>
        </w:rPr>
      </w:pPr>
    </w:p>
    <w:p w14:paraId="399A0D75" w14:textId="77777777" w:rsidR="008505FC" w:rsidRDefault="008505FC" w:rsidP="00CE3C73">
      <w:pPr>
        <w:spacing w:before="120" w:after="120" w:line="360" w:lineRule="auto"/>
        <w:jc w:val="both"/>
        <w:rPr>
          <w:color w:val="5A6473"/>
          <w:sz w:val="18"/>
          <w:lang w:val="en-AE"/>
        </w:rPr>
      </w:pPr>
    </w:p>
    <w:p w14:paraId="1EA4A302" w14:textId="77777777" w:rsidR="008505FC" w:rsidRDefault="008505FC" w:rsidP="00CE3C73">
      <w:pPr>
        <w:spacing w:before="120" w:after="120" w:line="360" w:lineRule="auto"/>
        <w:jc w:val="both"/>
        <w:rPr>
          <w:color w:val="5A6473"/>
          <w:sz w:val="18"/>
          <w:lang w:val="en-AE"/>
        </w:rPr>
      </w:pPr>
    </w:p>
    <w:p w14:paraId="66558036" w14:textId="77777777" w:rsidR="002F729D" w:rsidRDefault="002F729D" w:rsidP="00CE3C73">
      <w:pPr>
        <w:spacing w:before="120" w:after="120" w:line="360" w:lineRule="auto"/>
        <w:jc w:val="both"/>
        <w:rPr>
          <w:color w:val="5A6473"/>
          <w:sz w:val="18"/>
          <w:lang w:val="en-AE"/>
        </w:rPr>
      </w:pPr>
    </w:p>
    <w:p w14:paraId="07D93365" w14:textId="77777777" w:rsidR="002F729D" w:rsidRDefault="002F729D" w:rsidP="00CE3C73">
      <w:pPr>
        <w:spacing w:before="120" w:after="120" w:line="360" w:lineRule="auto"/>
        <w:jc w:val="both"/>
        <w:rPr>
          <w:color w:val="5A6473"/>
          <w:sz w:val="18"/>
          <w:lang w:val="en-AE"/>
        </w:rPr>
      </w:pPr>
    </w:p>
    <w:p w14:paraId="2B06A69E" w14:textId="77777777" w:rsidR="008505FC" w:rsidRDefault="00576747" w:rsidP="00CE3C73">
      <w:pPr>
        <w:spacing w:before="120" w:after="120" w:line="360" w:lineRule="auto"/>
        <w:jc w:val="both"/>
        <w:rPr>
          <w:color w:val="5A6473"/>
          <w:sz w:val="18"/>
          <w:lang w:val="en-AE"/>
        </w:rPr>
      </w:pPr>
      <w:r w:rsidRPr="00576747">
        <w:rPr>
          <w:color w:val="5A6473"/>
          <w:sz w:val="18"/>
          <w:lang w:val="en-AE"/>
        </w:rPr>
        <w:t>The frontend does not bypass the backend.</w:t>
      </w:r>
    </w:p>
    <w:p w14:paraId="025EC653" w14:textId="77777777" w:rsidR="008505FC" w:rsidRDefault="00576747" w:rsidP="00CE3C73">
      <w:pPr>
        <w:spacing w:before="120" w:after="120" w:line="360" w:lineRule="auto"/>
        <w:jc w:val="both"/>
        <w:rPr>
          <w:color w:val="5A6473"/>
          <w:sz w:val="18"/>
          <w:lang w:val="en-AE"/>
        </w:rPr>
      </w:pPr>
      <w:r w:rsidRPr="00576747">
        <w:rPr>
          <w:color w:val="5A6473"/>
          <w:sz w:val="18"/>
          <w:lang w:val="en-AE"/>
        </w:rPr>
        <w:lastRenderedPageBreak/>
        <w:t>The database does not directly serve the browser.</w:t>
      </w:r>
    </w:p>
    <w:p w14:paraId="3C16CEF0" w14:textId="77777777" w:rsidR="008505FC" w:rsidRDefault="00576747" w:rsidP="00CE3C73">
      <w:pPr>
        <w:spacing w:before="120" w:after="120" w:line="360" w:lineRule="auto"/>
        <w:jc w:val="both"/>
        <w:rPr>
          <w:color w:val="5A6473"/>
          <w:sz w:val="18"/>
          <w:lang w:val="en-AE"/>
        </w:rPr>
      </w:pPr>
      <w:r w:rsidRPr="00576747">
        <w:rPr>
          <w:color w:val="5A6473"/>
          <w:sz w:val="18"/>
          <w:lang w:val="en-AE"/>
        </w:rPr>
        <w:t>The AI layer does not directly own application state.</w:t>
      </w:r>
    </w:p>
    <w:p w14:paraId="4FD1D606" w14:textId="520DB0C4" w:rsidR="00576747" w:rsidRPr="00576747" w:rsidRDefault="00576747" w:rsidP="00CE3C73">
      <w:pPr>
        <w:spacing w:before="120" w:after="120" w:line="360" w:lineRule="auto"/>
        <w:jc w:val="both"/>
        <w:rPr>
          <w:color w:val="5A6473"/>
          <w:sz w:val="18"/>
          <w:lang w:val="en-AE"/>
        </w:rPr>
      </w:pPr>
      <w:r w:rsidRPr="00576747">
        <w:rPr>
          <w:color w:val="5A6473"/>
          <w:sz w:val="18"/>
          <w:lang w:val="en-AE"/>
        </w:rPr>
        <w:t>The backend coordinates all critical workflows.</w:t>
      </w:r>
    </w:p>
    <w:p w14:paraId="400C8C55" w14:textId="6D480655" w:rsidR="00576747" w:rsidRPr="00576747" w:rsidRDefault="00576747" w:rsidP="00CE3C73">
      <w:pPr>
        <w:spacing w:before="120" w:after="120" w:line="360" w:lineRule="auto"/>
        <w:jc w:val="both"/>
        <w:rPr>
          <w:color w:val="5A6473"/>
          <w:sz w:val="18"/>
          <w:lang w:val="en-AE"/>
        </w:rPr>
      </w:pPr>
      <w:r w:rsidRPr="00576747">
        <w:rPr>
          <w:color w:val="5A6473"/>
          <w:sz w:val="18"/>
          <w:lang w:val="en-AE"/>
        </w:rPr>
        <w:t>This pattern keeps the system maintainable and safer for engineering use.</w:t>
      </w:r>
    </w:p>
    <w:p w14:paraId="3C705ECA" w14:textId="52CDA14F" w:rsidR="00576747" w:rsidRDefault="00000000" w:rsidP="00CE3C73">
      <w:pPr>
        <w:spacing w:before="120" w:after="120" w:line="360" w:lineRule="auto"/>
        <w:jc w:val="both"/>
        <w:rPr>
          <w:color w:val="5A6473"/>
          <w:sz w:val="18"/>
          <w:lang w:val="en-AE"/>
        </w:rPr>
      </w:pPr>
      <w:r>
        <w:rPr>
          <w:color w:val="5A6473"/>
          <w:sz w:val="18"/>
          <w:lang w:val="en-AE"/>
        </w:rPr>
        <w:pict w14:anchorId="3651FB57">
          <v:rect id="_x0000_i1052" style="width:0;height:1.5pt" o:hralign="center" o:hrstd="t" o:hr="t" fillcolor="#a0a0a0" stroked="f"/>
        </w:pict>
      </w:r>
    </w:p>
    <w:p w14:paraId="3DF130EB" w14:textId="1CE61C5B" w:rsidR="00576747" w:rsidRPr="00576747" w:rsidRDefault="00576747" w:rsidP="003261F7">
      <w:pPr>
        <w:pStyle w:val="Heading3"/>
        <w:spacing w:before="120" w:after="120" w:line="360" w:lineRule="auto"/>
        <w:rPr>
          <w:lang w:val="en-AE"/>
        </w:rPr>
      </w:pPr>
      <w:bookmarkStart w:id="71" w:name="_Toc228388852"/>
      <w:r w:rsidRPr="00576747">
        <w:rPr>
          <w:lang w:val="en-AE"/>
        </w:rPr>
        <w:t>Main Runtime Services</w:t>
      </w:r>
      <w:bookmarkEnd w:id="71"/>
    </w:p>
    <w:p w14:paraId="68EE706D" w14:textId="42DA8622" w:rsidR="00576747" w:rsidRDefault="008505FC" w:rsidP="00576747">
      <w:pPr>
        <w:rPr>
          <w:color w:val="5A6473"/>
          <w:sz w:val="18"/>
          <w:lang w:val="en-AE"/>
        </w:rPr>
      </w:pPr>
      <w:r>
        <w:rPr>
          <w:noProof/>
          <w:color w:val="5A6473"/>
          <w:sz w:val="18"/>
          <w:lang w:val="en-AE"/>
        </w:rPr>
        <w:drawing>
          <wp:anchor distT="0" distB="0" distL="114300" distR="114300" simplePos="0" relativeHeight="251657216" behindDoc="0" locked="0" layoutInCell="1" allowOverlap="1" wp14:anchorId="65A00E68" wp14:editId="76794B88">
            <wp:simplePos x="0" y="0"/>
            <wp:positionH relativeFrom="margin">
              <wp:posOffset>720090</wp:posOffset>
            </wp:positionH>
            <wp:positionV relativeFrom="paragraph">
              <wp:posOffset>356235</wp:posOffset>
            </wp:positionV>
            <wp:extent cx="4965065" cy="4169410"/>
            <wp:effectExtent l="0" t="0" r="6985" b="2540"/>
            <wp:wrapTopAndBottom/>
            <wp:docPr id="1544241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1605" name="Picture 1544241605"/>
                    <pic:cNvPicPr/>
                  </pic:nvPicPr>
                  <pic:blipFill>
                    <a:blip r:embed="rId11"/>
                    <a:stretch>
                      <a:fillRect/>
                    </a:stretch>
                  </pic:blipFill>
                  <pic:spPr>
                    <a:xfrm>
                      <a:off x="0" y="0"/>
                      <a:ext cx="4965065" cy="4169410"/>
                    </a:xfrm>
                    <a:prstGeom prst="rect">
                      <a:avLst/>
                    </a:prstGeom>
                  </pic:spPr>
                </pic:pic>
              </a:graphicData>
            </a:graphic>
            <wp14:sizeRelH relativeFrom="margin">
              <wp14:pctWidth>0</wp14:pctWidth>
            </wp14:sizeRelH>
            <wp14:sizeRelV relativeFrom="margin">
              <wp14:pctHeight>0</wp14:pctHeight>
            </wp14:sizeRelV>
          </wp:anchor>
        </w:drawing>
      </w:r>
      <w:r w:rsidR="00576747" w:rsidRPr="00576747">
        <w:rPr>
          <w:color w:val="5A6473"/>
          <w:sz w:val="18"/>
          <w:lang w:val="en-AE"/>
        </w:rPr>
        <w:t>A simplified runtime view is:</w:t>
      </w:r>
    </w:p>
    <w:p w14:paraId="16635807" w14:textId="77777777" w:rsidR="003D7AE3" w:rsidRDefault="003D7AE3" w:rsidP="008505FC">
      <w:pPr>
        <w:spacing w:before="120" w:after="120" w:line="360" w:lineRule="auto"/>
        <w:jc w:val="both"/>
        <w:rPr>
          <w:color w:val="5A6473"/>
          <w:sz w:val="18"/>
          <w:lang w:val="en-AE"/>
        </w:rPr>
      </w:pPr>
    </w:p>
    <w:p w14:paraId="392D9277" w14:textId="5A01E963" w:rsidR="00576747" w:rsidRPr="00576747" w:rsidRDefault="00576747" w:rsidP="008505FC">
      <w:pPr>
        <w:spacing w:before="120" w:after="120" w:line="360" w:lineRule="auto"/>
        <w:jc w:val="both"/>
        <w:rPr>
          <w:color w:val="5A6473"/>
          <w:sz w:val="18"/>
          <w:lang w:val="en-AE"/>
        </w:rPr>
      </w:pPr>
      <w:r w:rsidRPr="00576747">
        <w:rPr>
          <w:color w:val="5A6473"/>
          <w:sz w:val="18"/>
          <w:lang w:val="en-AE"/>
        </w:rPr>
        <w:t>Depending on the environment, external AI services may run outside Docker or be accessed through configured API endpoints.</w:t>
      </w:r>
    </w:p>
    <w:p w14:paraId="2458BBEB" w14:textId="77777777" w:rsidR="00576747" w:rsidRDefault="00000000" w:rsidP="00576747">
      <w:pPr>
        <w:rPr>
          <w:color w:val="5A6473"/>
          <w:sz w:val="18"/>
          <w:lang w:val="en-AE"/>
        </w:rPr>
      </w:pPr>
      <w:r>
        <w:rPr>
          <w:color w:val="5A6473"/>
          <w:sz w:val="18"/>
          <w:lang w:val="en-AE"/>
        </w:rPr>
        <w:pict w14:anchorId="0223F9B9">
          <v:rect id="_x0000_i1053" style="width:0;height:1.5pt" o:hralign="center" o:hrstd="t" o:hr="t" fillcolor="#a0a0a0" stroked="f"/>
        </w:pict>
      </w:r>
    </w:p>
    <w:p w14:paraId="443F3CD7" w14:textId="77777777" w:rsidR="008941E0" w:rsidRDefault="008941E0" w:rsidP="00576747">
      <w:pPr>
        <w:rPr>
          <w:color w:val="5A6473"/>
          <w:sz w:val="18"/>
          <w:lang w:val="en-AE"/>
        </w:rPr>
      </w:pPr>
    </w:p>
    <w:p w14:paraId="327310D2" w14:textId="77777777" w:rsidR="008941E0" w:rsidRDefault="008941E0" w:rsidP="00576747">
      <w:pPr>
        <w:rPr>
          <w:color w:val="5A6473"/>
          <w:sz w:val="18"/>
          <w:lang w:val="en-AE"/>
        </w:rPr>
      </w:pPr>
    </w:p>
    <w:p w14:paraId="3684A4AE" w14:textId="77777777" w:rsidR="008941E0" w:rsidRDefault="008941E0" w:rsidP="00576747">
      <w:pPr>
        <w:rPr>
          <w:color w:val="5A6473"/>
          <w:sz w:val="18"/>
          <w:lang w:val="en-AE"/>
        </w:rPr>
      </w:pPr>
    </w:p>
    <w:p w14:paraId="70167851" w14:textId="77777777" w:rsidR="008941E0" w:rsidRPr="00576747" w:rsidRDefault="008941E0" w:rsidP="00576747">
      <w:pPr>
        <w:rPr>
          <w:color w:val="5A6473"/>
          <w:sz w:val="18"/>
          <w:lang w:val="en-AE"/>
        </w:rPr>
      </w:pPr>
    </w:p>
    <w:p w14:paraId="7B2DF44B" w14:textId="77777777" w:rsidR="00576747" w:rsidRPr="00576747" w:rsidRDefault="00576747" w:rsidP="14267CC6">
      <w:pPr>
        <w:pStyle w:val="Heading2"/>
      </w:pPr>
      <w:bookmarkStart w:id="72" w:name="_Toc228388853"/>
      <w:r w:rsidRPr="14267CC6">
        <w:lastRenderedPageBreak/>
        <w:t>Component Responsibilities</w:t>
      </w:r>
      <w:bookmarkEnd w:id="72"/>
    </w:p>
    <w:p w14:paraId="2D01DDDA" w14:textId="77777777" w:rsidR="00576747" w:rsidRPr="00576747" w:rsidRDefault="00576747" w:rsidP="003261F7">
      <w:pPr>
        <w:spacing w:before="120" w:after="120" w:line="360" w:lineRule="auto"/>
        <w:jc w:val="both"/>
        <w:rPr>
          <w:color w:val="5A6473"/>
          <w:sz w:val="18"/>
          <w:lang w:val="en-AE"/>
        </w:rPr>
      </w:pPr>
      <w:r w:rsidRPr="00576747">
        <w:rPr>
          <w:color w:val="5A6473"/>
          <w:sz w:val="18"/>
          <w:lang w:val="en-AE"/>
        </w:rPr>
        <w:t>The following table summarizes each component’s main responsibility.</w:t>
      </w:r>
    </w:p>
    <w:tbl>
      <w:tblPr>
        <w:tblStyle w:val="TableGrid"/>
        <w:tblW w:w="5000" w:type="pct"/>
        <w:tblLook w:val="04A0" w:firstRow="1" w:lastRow="0" w:firstColumn="1" w:lastColumn="0" w:noHBand="0" w:noVBand="1"/>
      </w:tblPr>
      <w:tblGrid>
        <w:gridCol w:w="1254"/>
        <w:gridCol w:w="4160"/>
        <w:gridCol w:w="4660"/>
      </w:tblGrid>
      <w:tr w:rsidR="00576747" w:rsidRPr="00576747" w14:paraId="15969114" w14:textId="77777777" w:rsidTr="14267CC6">
        <w:tc>
          <w:tcPr>
            <w:tcW w:w="622" w:type="pct"/>
            <w:hideMark/>
          </w:tcPr>
          <w:p w14:paraId="3BA8D0BB" w14:textId="77777777" w:rsidR="00576747" w:rsidRPr="00576747" w:rsidRDefault="00576747" w:rsidP="14267CC6">
            <w:pPr>
              <w:spacing w:after="200" w:line="276" w:lineRule="auto"/>
              <w:rPr>
                <w:color w:val="5A6473"/>
                <w:sz w:val="18"/>
                <w:szCs w:val="18"/>
              </w:rPr>
            </w:pPr>
            <w:r w:rsidRPr="14267CC6">
              <w:rPr>
                <w:color w:val="5A6473"/>
                <w:sz w:val="18"/>
                <w:szCs w:val="18"/>
              </w:rPr>
              <w:t>Component</w:t>
            </w:r>
          </w:p>
        </w:tc>
        <w:tc>
          <w:tcPr>
            <w:tcW w:w="2065" w:type="pct"/>
            <w:hideMark/>
          </w:tcPr>
          <w:p w14:paraId="565C7C49" w14:textId="77777777" w:rsidR="00576747" w:rsidRPr="00576747" w:rsidRDefault="00576747" w:rsidP="00576747">
            <w:pPr>
              <w:spacing w:after="200" w:line="276" w:lineRule="auto"/>
              <w:rPr>
                <w:color w:val="5A6473"/>
                <w:sz w:val="18"/>
                <w:lang w:val="en-AE"/>
              </w:rPr>
            </w:pPr>
            <w:r w:rsidRPr="00576747">
              <w:rPr>
                <w:color w:val="5A6473"/>
                <w:sz w:val="18"/>
                <w:lang w:val="en-AE"/>
              </w:rPr>
              <w:t>Primary responsibility</w:t>
            </w:r>
          </w:p>
        </w:tc>
        <w:tc>
          <w:tcPr>
            <w:tcW w:w="2313" w:type="pct"/>
            <w:hideMark/>
          </w:tcPr>
          <w:p w14:paraId="3518DB01" w14:textId="77777777" w:rsidR="00576747" w:rsidRPr="00576747" w:rsidRDefault="00576747" w:rsidP="00576747">
            <w:pPr>
              <w:spacing w:after="200" w:line="276" w:lineRule="auto"/>
              <w:rPr>
                <w:color w:val="5A6473"/>
                <w:sz w:val="18"/>
                <w:lang w:val="en-AE"/>
              </w:rPr>
            </w:pPr>
            <w:r w:rsidRPr="00576747">
              <w:rPr>
                <w:color w:val="5A6473"/>
                <w:sz w:val="18"/>
                <w:lang w:val="en-AE"/>
              </w:rPr>
              <w:t>Should not be responsible for</w:t>
            </w:r>
          </w:p>
        </w:tc>
      </w:tr>
      <w:tr w:rsidR="00576747" w:rsidRPr="00576747" w14:paraId="5A122C60" w14:textId="77777777" w:rsidTr="14267CC6">
        <w:tc>
          <w:tcPr>
            <w:tcW w:w="622" w:type="pct"/>
            <w:hideMark/>
          </w:tcPr>
          <w:p w14:paraId="4C486C54" w14:textId="77777777" w:rsidR="00576747" w:rsidRPr="00576747" w:rsidRDefault="00576747" w:rsidP="00576747">
            <w:pPr>
              <w:spacing w:after="200" w:line="276" w:lineRule="auto"/>
              <w:rPr>
                <w:color w:val="5A6473"/>
                <w:sz w:val="18"/>
                <w:lang w:val="en-AE"/>
              </w:rPr>
            </w:pPr>
            <w:r w:rsidRPr="00576747">
              <w:rPr>
                <w:color w:val="5A6473"/>
                <w:sz w:val="18"/>
                <w:lang w:val="en-AE"/>
              </w:rPr>
              <w:t>Frontend</w:t>
            </w:r>
          </w:p>
        </w:tc>
        <w:tc>
          <w:tcPr>
            <w:tcW w:w="2065" w:type="pct"/>
            <w:hideMark/>
          </w:tcPr>
          <w:p w14:paraId="1170B7F9" w14:textId="77777777" w:rsidR="00576747" w:rsidRPr="00576747" w:rsidRDefault="00576747" w:rsidP="00576747">
            <w:pPr>
              <w:spacing w:after="200" w:line="276" w:lineRule="auto"/>
              <w:rPr>
                <w:color w:val="5A6473"/>
                <w:sz w:val="18"/>
                <w:lang w:val="en-AE"/>
              </w:rPr>
            </w:pPr>
            <w:r w:rsidRPr="00576747">
              <w:rPr>
                <w:color w:val="5A6473"/>
                <w:sz w:val="18"/>
                <w:lang w:val="en-AE"/>
              </w:rPr>
              <w:t>User interaction, page rendering, charts, workflow display</w:t>
            </w:r>
          </w:p>
        </w:tc>
        <w:tc>
          <w:tcPr>
            <w:tcW w:w="2313" w:type="pct"/>
            <w:hideMark/>
          </w:tcPr>
          <w:p w14:paraId="2C4E7CB0" w14:textId="77777777" w:rsidR="00576747" w:rsidRPr="00576747" w:rsidRDefault="00576747" w:rsidP="003D7AE3">
            <w:pPr>
              <w:spacing w:after="200" w:line="276" w:lineRule="auto"/>
              <w:jc w:val="both"/>
              <w:rPr>
                <w:color w:val="5A6473"/>
                <w:sz w:val="18"/>
                <w:lang w:val="en-AE"/>
              </w:rPr>
            </w:pPr>
            <w:r w:rsidRPr="00576747">
              <w:rPr>
                <w:color w:val="5A6473"/>
                <w:sz w:val="18"/>
                <w:lang w:val="en-AE"/>
              </w:rPr>
              <w:t>Database ownership, final business rules, immutable provenance</w:t>
            </w:r>
          </w:p>
        </w:tc>
      </w:tr>
      <w:tr w:rsidR="00576747" w:rsidRPr="00576747" w14:paraId="00B52527" w14:textId="77777777" w:rsidTr="14267CC6">
        <w:tc>
          <w:tcPr>
            <w:tcW w:w="622" w:type="pct"/>
            <w:hideMark/>
          </w:tcPr>
          <w:p w14:paraId="063D40CF" w14:textId="77777777" w:rsidR="00576747" w:rsidRPr="00576747" w:rsidRDefault="00576747" w:rsidP="00576747">
            <w:pPr>
              <w:spacing w:after="200" w:line="276" w:lineRule="auto"/>
              <w:rPr>
                <w:color w:val="5A6473"/>
                <w:sz w:val="18"/>
                <w:lang w:val="en-AE"/>
              </w:rPr>
            </w:pPr>
            <w:r w:rsidRPr="00576747">
              <w:rPr>
                <w:color w:val="5A6473"/>
                <w:sz w:val="18"/>
                <w:lang w:val="en-AE"/>
              </w:rPr>
              <w:t>Backend</w:t>
            </w:r>
          </w:p>
        </w:tc>
        <w:tc>
          <w:tcPr>
            <w:tcW w:w="2065" w:type="pct"/>
            <w:hideMark/>
          </w:tcPr>
          <w:p w14:paraId="76EC082F" w14:textId="77777777" w:rsidR="00576747" w:rsidRPr="00576747" w:rsidRDefault="00576747" w:rsidP="003D7AE3">
            <w:pPr>
              <w:spacing w:after="200" w:line="276" w:lineRule="auto"/>
              <w:jc w:val="both"/>
              <w:rPr>
                <w:color w:val="5A6473"/>
                <w:sz w:val="18"/>
                <w:lang w:val="en-AE"/>
              </w:rPr>
            </w:pPr>
            <w:r w:rsidRPr="00576747">
              <w:rPr>
                <w:color w:val="5A6473"/>
                <w:sz w:val="18"/>
                <w:lang w:val="en-AE"/>
              </w:rPr>
              <w:t>Validation, logic, analysis, data control, reports, FRAT</w:t>
            </w:r>
          </w:p>
        </w:tc>
        <w:tc>
          <w:tcPr>
            <w:tcW w:w="2313" w:type="pct"/>
            <w:hideMark/>
          </w:tcPr>
          <w:p w14:paraId="5802DBBF" w14:textId="77777777" w:rsidR="00576747" w:rsidRPr="00576747" w:rsidRDefault="00576747" w:rsidP="003D7AE3">
            <w:pPr>
              <w:spacing w:after="200" w:line="276" w:lineRule="auto"/>
              <w:jc w:val="both"/>
              <w:rPr>
                <w:color w:val="5A6473"/>
                <w:sz w:val="18"/>
                <w:lang w:val="en-AE"/>
              </w:rPr>
            </w:pPr>
            <w:r w:rsidRPr="00576747">
              <w:rPr>
                <w:color w:val="5A6473"/>
                <w:sz w:val="18"/>
                <w:lang w:val="en-AE"/>
              </w:rPr>
              <w:t>Visual chart rendering, browser-only workflow memory</w:t>
            </w:r>
          </w:p>
        </w:tc>
      </w:tr>
      <w:tr w:rsidR="00576747" w:rsidRPr="00576747" w14:paraId="1EEBE4B2" w14:textId="77777777" w:rsidTr="14267CC6">
        <w:tc>
          <w:tcPr>
            <w:tcW w:w="622" w:type="pct"/>
            <w:hideMark/>
          </w:tcPr>
          <w:p w14:paraId="405EF8D3" w14:textId="77777777" w:rsidR="00576747" w:rsidRPr="00576747" w:rsidRDefault="00576747" w:rsidP="00576747">
            <w:pPr>
              <w:spacing w:after="200" w:line="276" w:lineRule="auto"/>
              <w:rPr>
                <w:color w:val="5A6473"/>
                <w:sz w:val="18"/>
                <w:lang w:val="en-AE"/>
              </w:rPr>
            </w:pPr>
            <w:r w:rsidRPr="00576747">
              <w:rPr>
                <w:color w:val="5A6473"/>
                <w:sz w:val="18"/>
                <w:lang w:val="en-AE"/>
              </w:rPr>
              <w:t>Database</w:t>
            </w:r>
          </w:p>
        </w:tc>
        <w:tc>
          <w:tcPr>
            <w:tcW w:w="2065" w:type="pct"/>
            <w:hideMark/>
          </w:tcPr>
          <w:p w14:paraId="167C7E37" w14:textId="77777777" w:rsidR="00576747" w:rsidRPr="00576747" w:rsidRDefault="00576747" w:rsidP="00576747">
            <w:pPr>
              <w:spacing w:after="200" w:line="276" w:lineRule="auto"/>
              <w:rPr>
                <w:color w:val="5A6473"/>
                <w:sz w:val="18"/>
                <w:lang w:val="en-AE"/>
              </w:rPr>
            </w:pPr>
            <w:r w:rsidRPr="00576747">
              <w:rPr>
                <w:color w:val="5A6473"/>
                <w:sz w:val="18"/>
                <w:lang w:val="en-AE"/>
              </w:rPr>
              <w:t>Persistent records and relationships</w:t>
            </w:r>
          </w:p>
        </w:tc>
        <w:tc>
          <w:tcPr>
            <w:tcW w:w="2313" w:type="pct"/>
            <w:hideMark/>
          </w:tcPr>
          <w:p w14:paraId="4102AE77" w14:textId="77777777" w:rsidR="00576747" w:rsidRPr="00576747" w:rsidRDefault="00576747" w:rsidP="003D7AE3">
            <w:pPr>
              <w:spacing w:after="200" w:line="276" w:lineRule="auto"/>
              <w:jc w:val="both"/>
              <w:rPr>
                <w:color w:val="5A6473"/>
                <w:sz w:val="18"/>
                <w:lang w:val="en-AE"/>
              </w:rPr>
            </w:pPr>
            <w:r w:rsidRPr="00576747">
              <w:rPr>
                <w:color w:val="5A6473"/>
                <w:sz w:val="18"/>
                <w:lang w:val="en-AE"/>
              </w:rPr>
              <w:t>Business interpretation or UI behavior</w:t>
            </w:r>
          </w:p>
        </w:tc>
      </w:tr>
      <w:tr w:rsidR="00576747" w:rsidRPr="00576747" w14:paraId="02305B8D" w14:textId="77777777" w:rsidTr="14267CC6">
        <w:tc>
          <w:tcPr>
            <w:tcW w:w="622" w:type="pct"/>
            <w:hideMark/>
          </w:tcPr>
          <w:p w14:paraId="5AB155DB" w14:textId="77777777" w:rsidR="00576747" w:rsidRPr="00576747" w:rsidRDefault="00576747" w:rsidP="00576747">
            <w:pPr>
              <w:spacing w:after="200" w:line="276" w:lineRule="auto"/>
              <w:rPr>
                <w:color w:val="5A6473"/>
                <w:sz w:val="18"/>
                <w:lang w:val="en-AE"/>
              </w:rPr>
            </w:pPr>
            <w:r w:rsidRPr="00576747">
              <w:rPr>
                <w:color w:val="5A6473"/>
                <w:sz w:val="18"/>
                <w:lang w:val="en-AE"/>
              </w:rPr>
              <w:t>Docker</w:t>
            </w:r>
          </w:p>
        </w:tc>
        <w:tc>
          <w:tcPr>
            <w:tcW w:w="2065" w:type="pct"/>
            <w:hideMark/>
          </w:tcPr>
          <w:p w14:paraId="6037A08D" w14:textId="77777777" w:rsidR="00576747" w:rsidRPr="00576747" w:rsidRDefault="00576747" w:rsidP="00576747">
            <w:pPr>
              <w:spacing w:after="200" w:line="276" w:lineRule="auto"/>
              <w:rPr>
                <w:color w:val="5A6473"/>
                <w:sz w:val="18"/>
                <w:lang w:val="en-AE"/>
              </w:rPr>
            </w:pPr>
            <w:r w:rsidRPr="00576747">
              <w:rPr>
                <w:color w:val="5A6473"/>
                <w:sz w:val="18"/>
                <w:lang w:val="en-AE"/>
              </w:rPr>
              <w:t>Runtime packaging and service networking</w:t>
            </w:r>
          </w:p>
        </w:tc>
        <w:tc>
          <w:tcPr>
            <w:tcW w:w="2313" w:type="pct"/>
            <w:hideMark/>
          </w:tcPr>
          <w:p w14:paraId="511733F0" w14:textId="77777777" w:rsidR="00576747" w:rsidRPr="00576747" w:rsidRDefault="00576747" w:rsidP="00576747">
            <w:pPr>
              <w:spacing w:after="200" w:line="276" w:lineRule="auto"/>
              <w:rPr>
                <w:color w:val="5A6473"/>
                <w:sz w:val="18"/>
                <w:lang w:val="en-AE"/>
              </w:rPr>
            </w:pPr>
            <w:r w:rsidRPr="00576747">
              <w:rPr>
                <w:color w:val="5A6473"/>
                <w:sz w:val="18"/>
                <w:lang w:val="en-AE"/>
              </w:rPr>
              <w:t>Engineering logic or data interpretation</w:t>
            </w:r>
          </w:p>
        </w:tc>
      </w:tr>
      <w:tr w:rsidR="00576747" w:rsidRPr="00576747" w14:paraId="4491000D" w14:textId="77777777" w:rsidTr="14267CC6">
        <w:tc>
          <w:tcPr>
            <w:tcW w:w="622" w:type="pct"/>
            <w:hideMark/>
          </w:tcPr>
          <w:p w14:paraId="1434F024" w14:textId="77777777" w:rsidR="00576747" w:rsidRPr="00576747" w:rsidRDefault="00576747" w:rsidP="00576747">
            <w:pPr>
              <w:spacing w:after="200" w:line="276" w:lineRule="auto"/>
              <w:rPr>
                <w:color w:val="5A6473"/>
                <w:sz w:val="18"/>
                <w:lang w:val="en-AE"/>
              </w:rPr>
            </w:pPr>
            <w:r w:rsidRPr="00576747">
              <w:rPr>
                <w:color w:val="5A6473"/>
                <w:sz w:val="18"/>
                <w:lang w:val="en-AE"/>
              </w:rPr>
              <w:t>AI / RAG</w:t>
            </w:r>
          </w:p>
        </w:tc>
        <w:tc>
          <w:tcPr>
            <w:tcW w:w="2065" w:type="pct"/>
            <w:hideMark/>
          </w:tcPr>
          <w:p w14:paraId="4DED463C" w14:textId="77777777" w:rsidR="00576747" w:rsidRPr="00576747" w:rsidRDefault="00576747" w:rsidP="00576747">
            <w:pPr>
              <w:spacing w:after="200" w:line="276" w:lineRule="auto"/>
              <w:rPr>
                <w:color w:val="5A6473"/>
                <w:sz w:val="18"/>
                <w:lang w:val="en-AE"/>
              </w:rPr>
            </w:pPr>
            <w:r w:rsidRPr="00576747">
              <w:rPr>
                <w:color w:val="5A6473"/>
                <w:sz w:val="18"/>
                <w:lang w:val="en-AE"/>
              </w:rPr>
              <w:t>Context, explanation, standards support</w:t>
            </w:r>
          </w:p>
        </w:tc>
        <w:tc>
          <w:tcPr>
            <w:tcW w:w="2313" w:type="pct"/>
            <w:hideMark/>
          </w:tcPr>
          <w:p w14:paraId="22AC3C46" w14:textId="77777777" w:rsidR="00576747" w:rsidRPr="00576747" w:rsidRDefault="00576747" w:rsidP="003D7AE3">
            <w:pPr>
              <w:spacing w:after="200" w:line="276" w:lineRule="auto"/>
              <w:jc w:val="both"/>
              <w:rPr>
                <w:color w:val="5A6473"/>
                <w:sz w:val="18"/>
                <w:lang w:val="en-AE"/>
              </w:rPr>
            </w:pPr>
            <w:r w:rsidRPr="00576747">
              <w:rPr>
                <w:color w:val="5A6473"/>
                <w:sz w:val="18"/>
                <w:lang w:val="en-AE"/>
              </w:rPr>
              <w:t>Replacing deterministic calculations or final engineering judgment</w:t>
            </w:r>
          </w:p>
        </w:tc>
      </w:tr>
    </w:tbl>
    <w:p w14:paraId="23FADC2E" w14:textId="77777777" w:rsidR="00916DA0" w:rsidRDefault="00916DA0" w:rsidP="00576747">
      <w:pPr>
        <w:rPr>
          <w:color w:val="5A6473"/>
          <w:sz w:val="18"/>
          <w:lang w:val="en-AE"/>
        </w:rPr>
      </w:pPr>
    </w:p>
    <w:p w14:paraId="09BBDC86" w14:textId="521286D2" w:rsidR="00576747" w:rsidRPr="00576747" w:rsidRDefault="00576747" w:rsidP="003261F7">
      <w:pPr>
        <w:spacing w:before="120" w:after="120" w:line="360" w:lineRule="auto"/>
        <w:jc w:val="both"/>
        <w:rPr>
          <w:color w:val="5A6473"/>
          <w:sz w:val="18"/>
          <w:lang w:val="en-AE"/>
        </w:rPr>
      </w:pPr>
      <w:r w:rsidRPr="00576747">
        <w:rPr>
          <w:color w:val="5A6473"/>
          <w:sz w:val="18"/>
          <w:lang w:val="en-AE"/>
        </w:rPr>
        <w:t xml:space="preserve">This separation prevents confusion when troubleshooting. If a chart looks wrong, the issue may be frontend rendering, backend data retrieval, or dataset selection. If a report is missing provenance, the issue is likely in backend artifact generation. If an upload </w:t>
      </w:r>
      <w:proofErr w:type="gramStart"/>
      <w:r w:rsidRPr="00576747">
        <w:rPr>
          <w:color w:val="5A6473"/>
          <w:sz w:val="18"/>
          <w:lang w:val="en-AE"/>
        </w:rPr>
        <w:t>disappears from view</w:t>
      </w:r>
      <w:proofErr w:type="gramEnd"/>
      <w:r w:rsidRPr="00576747">
        <w:rPr>
          <w:color w:val="5A6473"/>
          <w:sz w:val="18"/>
          <w:lang w:val="en-AE"/>
        </w:rPr>
        <w:t xml:space="preserve"> but </w:t>
      </w:r>
      <w:r w:rsidR="00BE0EB1">
        <w:rPr>
          <w:color w:val="5A6473"/>
          <w:sz w:val="18"/>
          <w:lang w:val="en-AE"/>
        </w:rPr>
        <w:t xml:space="preserve">remains in the database, the issue may be due to </w:t>
      </w:r>
      <w:r w:rsidRPr="00576747">
        <w:rPr>
          <w:color w:val="5A6473"/>
          <w:sz w:val="18"/>
          <w:lang w:val="en-AE"/>
        </w:rPr>
        <w:t>API retrieval, schema mismatch, or frontend state handling.</w:t>
      </w:r>
    </w:p>
    <w:p w14:paraId="0707C671" w14:textId="77777777" w:rsidR="00576747" w:rsidRPr="00576747" w:rsidRDefault="00000000" w:rsidP="00576747">
      <w:pPr>
        <w:rPr>
          <w:color w:val="5A6473"/>
          <w:sz w:val="18"/>
          <w:lang w:val="en-AE"/>
        </w:rPr>
      </w:pPr>
      <w:r>
        <w:rPr>
          <w:color w:val="5A6473"/>
          <w:sz w:val="18"/>
          <w:lang w:val="en-AE"/>
        </w:rPr>
        <w:pict w14:anchorId="392FDBC4">
          <v:rect id="_x0000_i1054" style="width:0;height:1.5pt" o:hralign="center" o:hrstd="t" o:hr="t" fillcolor="#a0a0a0" stroked="f"/>
        </w:pict>
      </w:r>
    </w:p>
    <w:p w14:paraId="505494A6" w14:textId="77777777" w:rsidR="00576747" w:rsidRPr="00576747" w:rsidRDefault="00576747" w:rsidP="00916DA0">
      <w:pPr>
        <w:pStyle w:val="Heading2"/>
        <w:rPr>
          <w:lang w:val="en-AE"/>
        </w:rPr>
      </w:pPr>
      <w:bookmarkStart w:id="73" w:name="_Toc228388854"/>
      <w:r w:rsidRPr="00576747">
        <w:rPr>
          <w:lang w:val="en-AE"/>
        </w:rPr>
        <w:t>Architecture by Workflow</w:t>
      </w:r>
      <w:bookmarkEnd w:id="73"/>
    </w:p>
    <w:p w14:paraId="57D7759A" w14:textId="77777777" w:rsidR="00576747" w:rsidRPr="00576747" w:rsidRDefault="00576747" w:rsidP="003261F7">
      <w:pPr>
        <w:spacing w:before="120" w:after="120" w:line="360" w:lineRule="auto"/>
        <w:jc w:val="both"/>
        <w:rPr>
          <w:color w:val="5A6473"/>
          <w:sz w:val="18"/>
          <w:lang w:val="en-AE"/>
        </w:rPr>
      </w:pPr>
      <w:r w:rsidRPr="00576747">
        <w:rPr>
          <w:color w:val="5A6473"/>
          <w:sz w:val="18"/>
          <w:lang w:val="en-AE"/>
        </w:rPr>
        <w:t>The architecture can also be understood by following common workflows.</w:t>
      </w:r>
    </w:p>
    <w:p w14:paraId="7FC771DA" w14:textId="77777777" w:rsidR="00576747" w:rsidRPr="00576747" w:rsidRDefault="00576747" w:rsidP="003261F7">
      <w:pPr>
        <w:pStyle w:val="Heading3"/>
        <w:spacing w:before="120" w:after="120" w:line="360" w:lineRule="auto"/>
        <w:rPr>
          <w:lang w:val="en-AE"/>
        </w:rPr>
      </w:pPr>
      <w:bookmarkStart w:id="74" w:name="_Toc228388855"/>
      <w:r w:rsidRPr="00576747">
        <w:rPr>
          <w:lang w:val="en-AE"/>
        </w:rPr>
        <w:t>Upload workflow</w:t>
      </w:r>
      <w:bookmarkEnd w:id="74"/>
    </w:p>
    <w:p w14:paraId="2167C164" w14:textId="77777777" w:rsidR="00576747" w:rsidRPr="00576747" w:rsidRDefault="00576747" w:rsidP="00576747">
      <w:pPr>
        <w:numPr>
          <w:ilvl w:val="0"/>
          <w:numId w:val="62"/>
        </w:numPr>
        <w:rPr>
          <w:color w:val="5A6473"/>
          <w:sz w:val="18"/>
          <w:lang w:val="en-AE"/>
        </w:rPr>
      </w:pPr>
      <w:r w:rsidRPr="00576747">
        <w:rPr>
          <w:color w:val="5A6473"/>
          <w:sz w:val="18"/>
          <w:lang w:val="en-AE"/>
        </w:rPr>
        <w:t>The user selects a flight test and uploads a CSV in the frontend.</w:t>
      </w:r>
    </w:p>
    <w:p w14:paraId="2472E349" w14:textId="77777777" w:rsidR="00576747" w:rsidRPr="00576747" w:rsidRDefault="00576747" w:rsidP="00576747">
      <w:pPr>
        <w:numPr>
          <w:ilvl w:val="0"/>
          <w:numId w:val="62"/>
        </w:numPr>
        <w:rPr>
          <w:color w:val="5A6473"/>
          <w:sz w:val="18"/>
          <w:lang w:val="en-AE"/>
        </w:rPr>
      </w:pPr>
      <w:r w:rsidRPr="00576747">
        <w:rPr>
          <w:color w:val="5A6473"/>
          <w:sz w:val="18"/>
          <w:lang w:val="en-AE"/>
        </w:rPr>
        <w:t>The frontend sends the file to the backend.</w:t>
      </w:r>
    </w:p>
    <w:p w14:paraId="668625B5" w14:textId="77777777" w:rsidR="00576747" w:rsidRPr="00576747" w:rsidRDefault="00576747" w:rsidP="00576747">
      <w:pPr>
        <w:numPr>
          <w:ilvl w:val="0"/>
          <w:numId w:val="62"/>
        </w:numPr>
        <w:rPr>
          <w:color w:val="5A6473"/>
          <w:sz w:val="18"/>
          <w:lang w:val="en-AE"/>
        </w:rPr>
      </w:pPr>
      <w:r w:rsidRPr="00576747">
        <w:rPr>
          <w:color w:val="5A6473"/>
          <w:sz w:val="18"/>
          <w:lang w:val="en-AE"/>
        </w:rPr>
        <w:t>The backend validates the flight test and creates an ingestion session.</w:t>
      </w:r>
    </w:p>
    <w:p w14:paraId="436187D1" w14:textId="77777777" w:rsidR="00576747" w:rsidRPr="00576747" w:rsidRDefault="00576747" w:rsidP="00576747">
      <w:pPr>
        <w:numPr>
          <w:ilvl w:val="0"/>
          <w:numId w:val="62"/>
        </w:numPr>
        <w:rPr>
          <w:color w:val="5A6473"/>
          <w:sz w:val="18"/>
          <w:lang w:val="en-AE"/>
        </w:rPr>
      </w:pPr>
      <w:r w:rsidRPr="00576747">
        <w:rPr>
          <w:color w:val="5A6473"/>
          <w:sz w:val="18"/>
          <w:lang w:val="en-AE"/>
        </w:rPr>
        <w:t>The backend creates a new dataset version.</w:t>
      </w:r>
    </w:p>
    <w:p w14:paraId="0FA42875" w14:textId="77777777" w:rsidR="00576747" w:rsidRPr="00576747" w:rsidRDefault="00576747" w:rsidP="00576747">
      <w:pPr>
        <w:numPr>
          <w:ilvl w:val="0"/>
          <w:numId w:val="62"/>
        </w:numPr>
        <w:rPr>
          <w:color w:val="5A6473"/>
          <w:sz w:val="18"/>
          <w:lang w:val="en-AE"/>
        </w:rPr>
      </w:pPr>
      <w:r w:rsidRPr="00576747">
        <w:rPr>
          <w:color w:val="5A6473"/>
          <w:sz w:val="18"/>
          <w:lang w:val="en-AE"/>
        </w:rPr>
        <w:t>The backend parses the CSV and inserts parameter/data records.</w:t>
      </w:r>
    </w:p>
    <w:p w14:paraId="27B0C794" w14:textId="77777777" w:rsidR="00576747" w:rsidRPr="00576747" w:rsidRDefault="00576747" w:rsidP="00576747">
      <w:pPr>
        <w:numPr>
          <w:ilvl w:val="0"/>
          <w:numId w:val="62"/>
        </w:numPr>
        <w:rPr>
          <w:color w:val="5A6473"/>
          <w:sz w:val="18"/>
          <w:lang w:val="en-AE"/>
        </w:rPr>
      </w:pPr>
      <w:r w:rsidRPr="00576747">
        <w:rPr>
          <w:color w:val="5A6473"/>
          <w:sz w:val="18"/>
          <w:lang w:val="en-AE"/>
        </w:rPr>
        <w:t>The database stores the new dataset version and data points.</w:t>
      </w:r>
    </w:p>
    <w:p w14:paraId="43E53FA6" w14:textId="77777777" w:rsidR="00576747" w:rsidRPr="00576747" w:rsidRDefault="00576747" w:rsidP="00576747">
      <w:pPr>
        <w:numPr>
          <w:ilvl w:val="0"/>
          <w:numId w:val="62"/>
        </w:numPr>
        <w:rPr>
          <w:color w:val="5A6473"/>
          <w:sz w:val="18"/>
          <w:lang w:val="en-AE"/>
        </w:rPr>
      </w:pPr>
      <w:r w:rsidRPr="00576747">
        <w:rPr>
          <w:color w:val="5A6473"/>
          <w:sz w:val="18"/>
          <w:lang w:val="en-AE"/>
        </w:rPr>
        <w:t>The backend updates ingestion status.</w:t>
      </w:r>
    </w:p>
    <w:p w14:paraId="4CC796B3" w14:textId="77777777" w:rsidR="00576747" w:rsidRPr="00576747" w:rsidRDefault="00576747" w:rsidP="00576747">
      <w:pPr>
        <w:numPr>
          <w:ilvl w:val="0"/>
          <w:numId w:val="62"/>
        </w:numPr>
        <w:rPr>
          <w:color w:val="5A6473"/>
          <w:sz w:val="18"/>
          <w:lang w:val="en-AE"/>
        </w:rPr>
      </w:pPr>
      <w:r w:rsidRPr="00576747">
        <w:rPr>
          <w:color w:val="5A6473"/>
          <w:sz w:val="18"/>
          <w:lang w:val="en-AE"/>
        </w:rPr>
        <w:t>The frontend displays success, failure, and dataset version information.</w:t>
      </w:r>
    </w:p>
    <w:p w14:paraId="1FED313D" w14:textId="77777777" w:rsidR="00576747" w:rsidRPr="00576747" w:rsidRDefault="00576747" w:rsidP="003261F7">
      <w:pPr>
        <w:pStyle w:val="Heading3"/>
        <w:spacing w:before="120" w:after="120" w:line="360" w:lineRule="auto"/>
        <w:rPr>
          <w:lang w:val="en-AE"/>
        </w:rPr>
      </w:pPr>
      <w:bookmarkStart w:id="75" w:name="_Toc228388856"/>
      <w:r w:rsidRPr="00576747">
        <w:rPr>
          <w:lang w:val="en-AE"/>
        </w:rPr>
        <w:t>Parameter workflow</w:t>
      </w:r>
      <w:bookmarkEnd w:id="75"/>
    </w:p>
    <w:p w14:paraId="6986AD53" w14:textId="77777777" w:rsidR="00576747" w:rsidRPr="00576747" w:rsidRDefault="00576747" w:rsidP="00576747">
      <w:pPr>
        <w:numPr>
          <w:ilvl w:val="0"/>
          <w:numId w:val="63"/>
        </w:numPr>
        <w:rPr>
          <w:color w:val="5A6473"/>
          <w:sz w:val="18"/>
          <w:lang w:val="en-AE"/>
        </w:rPr>
      </w:pPr>
      <w:r w:rsidRPr="00576747">
        <w:rPr>
          <w:color w:val="5A6473"/>
          <w:sz w:val="18"/>
          <w:lang w:val="en-AE"/>
        </w:rPr>
        <w:t>The user opens the Parameters page.</w:t>
      </w:r>
    </w:p>
    <w:p w14:paraId="6EB443E2" w14:textId="77777777" w:rsidR="00576747" w:rsidRPr="00576747" w:rsidRDefault="00576747" w:rsidP="00576747">
      <w:pPr>
        <w:numPr>
          <w:ilvl w:val="0"/>
          <w:numId w:val="63"/>
        </w:numPr>
        <w:rPr>
          <w:color w:val="5A6473"/>
          <w:sz w:val="18"/>
          <w:lang w:val="en-AE"/>
        </w:rPr>
      </w:pPr>
      <w:r w:rsidRPr="00576747">
        <w:rPr>
          <w:color w:val="5A6473"/>
          <w:sz w:val="18"/>
          <w:lang w:val="en-AE"/>
        </w:rPr>
        <w:t>The frontend requests parameters for a selected flight test and dataset version.</w:t>
      </w:r>
    </w:p>
    <w:p w14:paraId="149D232D" w14:textId="08450578" w:rsidR="00576747" w:rsidRPr="00576747" w:rsidRDefault="00576747" w:rsidP="00576747">
      <w:pPr>
        <w:numPr>
          <w:ilvl w:val="0"/>
          <w:numId w:val="63"/>
        </w:numPr>
        <w:rPr>
          <w:color w:val="5A6473"/>
          <w:sz w:val="18"/>
          <w:lang w:val="en-AE"/>
        </w:rPr>
      </w:pPr>
      <w:r w:rsidRPr="00576747">
        <w:rPr>
          <w:color w:val="5A6473"/>
          <w:sz w:val="18"/>
          <w:lang w:val="en-AE"/>
        </w:rPr>
        <w:t xml:space="preserve">The backend resolves </w:t>
      </w:r>
      <w:r w:rsidR="00BE0EB1">
        <w:rPr>
          <w:color w:val="5A6473"/>
          <w:sz w:val="18"/>
          <w:lang w:val="en-AE"/>
        </w:rPr>
        <w:t xml:space="preserve">the </w:t>
      </w:r>
      <w:r w:rsidRPr="00576747">
        <w:rPr>
          <w:color w:val="5A6473"/>
          <w:sz w:val="18"/>
          <w:lang w:val="en-AE"/>
        </w:rPr>
        <w:t>dataset scope.</w:t>
      </w:r>
    </w:p>
    <w:p w14:paraId="6B5B2261" w14:textId="77777777" w:rsidR="00576747" w:rsidRPr="00576747" w:rsidRDefault="00576747" w:rsidP="00576747">
      <w:pPr>
        <w:numPr>
          <w:ilvl w:val="0"/>
          <w:numId w:val="63"/>
        </w:numPr>
        <w:rPr>
          <w:color w:val="5A6473"/>
          <w:sz w:val="18"/>
          <w:lang w:val="en-AE"/>
        </w:rPr>
      </w:pPr>
      <w:r w:rsidRPr="00576747">
        <w:rPr>
          <w:color w:val="5A6473"/>
          <w:sz w:val="18"/>
          <w:lang w:val="en-AE"/>
        </w:rPr>
        <w:lastRenderedPageBreak/>
        <w:t>The backend returns available parameters and data series.</w:t>
      </w:r>
    </w:p>
    <w:p w14:paraId="2242C373" w14:textId="77777777" w:rsidR="00576747" w:rsidRPr="00576747" w:rsidRDefault="00576747" w:rsidP="00576747">
      <w:pPr>
        <w:numPr>
          <w:ilvl w:val="0"/>
          <w:numId w:val="63"/>
        </w:numPr>
        <w:rPr>
          <w:color w:val="5A6473"/>
          <w:sz w:val="18"/>
          <w:lang w:val="en-AE"/>
        </w:rPr>
      </w:pPr>
      <w:r w:rsidRPr="00576747">
        <w:rPr>
          <w:color w:val="5A6473"/>
          <w:sz w:val="18"/>
          <w:lang w:val="en-AE"/>
        </w:rPr>
        <w:t>The frontend renders charts and overlays.</w:t>
      </w:r>
    </w:p>
    <w:p w14:paraId="7650CEF1" w14:textId="77777777" w:rsidR="00576747" w:rsidRPr="00576747" w:rsidRDefault="00576747" w:rsidP="003261F7">
      <w:pPr>
        <w:pStyle w:val="Heading3"/>
        <w:spacing w:before="120" w:after="120" w:line="360" w:lineRule="auto"/>
        <w:rPr>
          <w:lang w:val="en-AE"/>
        </w:rPr>
      </w:pPr>
      <w:bookmarkStart w:id="76" w:name="_Toc228388857"/>
      <w:r w:rsidRPr="00576747">
        <w:rPr>
          <w:lang w:val="en-AE"/>
        </w:rPr>
        <w:t>AI analysis workflow</w:t>
      </w:r>
      <w:bookmarkEnd w:id="76"/>
    </w:p>
    <w:p w14:paraId="151FEE49" w14:textId="77777777" w:rsidR="00576747" w:rsidRPr="00576747" w:rsidRDefault="00576747" w:rsidP="00576747">
      <w:pPr>
        <w:numPr>
          <w:ilvl w:val="0"/>
          <w:numId w:val="64"/>
        </w:numPr>
        <w:rPr>
          <w:color w:val="5A6473"/>
          <w:sz w:val="18"/>
          <w:lang w:val="en-AE"/>
        </w:rPr>
      </w:pPr>
      <w:r w:rsidRPr="00576747">
        <w:rPr>
          <w:color w:val="5A6473"/>
          <w:sz w:val="18"/>
          <w:lang w:val="en-AE"/>
        </w:rPr>
        <w:t>The user selects an analysis mode and writes a prompt.</w:t>
      </w:r>
    </w:p>
    <w:p w14:paraId="05052E61" w14:textId="77777777" w:rsidR="00576747" w:rsidRPr="00576747" w:rsidRDefault="00576747" w:rsidP="00576747">
      <w:pPr>
        <w:numPr>
          <w:ilvl w:val="0"/>
          <w:numId w:val="64"/>
        </w:numPr>
        <w:rPr>
          <w:color w:val="5A6473"/>
          <w:sz w:val="18"/>
          <w:lang w:val="en-AE"/>
        </w:rPr>
      </w:pPr>
      <w:r w:rsidRPr="00576747">
        <w:rPr>
          <w:color w:val="5A6473"/>
          <w:sz w:val="18"/>
          <w:lang w:val="en-AE"/>
        </w:rPr>
        <w:t>The frontend sends the selected mode, prompt, flight test, and dataset version to the backend.</w:t>
      </w:r>
    </w:p>
    <w:p w14:paraId="32D0FA22" w14:textId="77777777" w:rsidR="00576747" w:rsidRPr="00576747" w:rsidRDefault="00576747" w:rsidP="00576747">
      <w:pPr>
        <w:numPr>
          <w:ilvl w:val="0"/>
          <w:numId w:val="64"/>
        </w:numPr>
        <w:rPr>
          <w:color w:val="5A6473"/>
          <w:sz w:val="18"/>
          <w:lang w:val="en-AE"/>
        </w:rPr>
      </w:pPr>
      <w:r w:rsidRPr="00576747">
        <w:rPr>
          <w:color w:val="5A6473"/>
          <w:sz w:val="18"/>
          <w:lang w:val="en-AE"/>
        </w:rPr>
        <w:t>The backend applies prompt-to-mode guard logic.</w:t>
      </w:r>
    </w:p>
    <w:p w14:paraId="1618BB5A" w14:textId="77777777" w:rsidR="00576747" w:rsidRPr="00576747" w:rsidRDefault="00576747" w:rsidP="00576747">
      <w:pPr>
        <w:numPr>
          <w:ilvl w:val="0"/>
          <w:numId w:val="64"/>
        </w:numPr>
        <w:rPr>
          <w:color w:val="5A6473"/>
          <w:sz w:val="18"/>
          <w:lang w:val="en-AE"/>
        </w:rPr>
      </w:pPr>
      <w:r w:rsidRPr="00576747">
        <w:rPr>
          <w:color w:val="5A6473"/>
          <w:sz w:val="18"/>
          <w:lang w:val="en-AE"/>
        </w:rPr>
        <w:t xml:space="preserve">The backend resolves the capability and </w:t>
      </w:r>
      <w:proofErr w:type="gramStart"/>
      <w:r w:rsidRPr="00576747">
        <w:rPr>
          <w:color w:val="5A6473"/>
          <w:sz w:val="18"/>
          <w:lang w:val="en-AE"/>
        </w:rPr>
        <w:t>required</w:t>
      </w:r>
      <w:proofErr w:type="gramEnd"/>
      <w:r w:rsidRPr="00576747">
        <w:rPr>
          <w:color w:val="5A6473"/>
          <w:sz w:val="18"/>
          <w:lang w:val="en-AE"/>
        </w:rPr>
        <w:t xml:space="preserve"> data.</w:t>
      </w:r>
    </w:p>
    <w:p w14:paraId="4DD82CBC" w14:textId="77777777" w:rsidR="00576747" w:rsidRPr="00576747" w:rsidRDefault="00576747" w:rsidP="00576747">
      <w:pPr>
        <w:numPr>
          <w:ilvl w:val="0"/>
          <w:numId w:val="64"/>
        </w:numPr>
        <w:rPr>
          <w:color w:val="5A6473"/>
          <w:sz w:val="18"/>
          <w:lang w:val="en-AE"/>
        </w:rPr>
      </w:pPr>
      <w:r w:rsidRPr="00576747">
        <w:rPr>
          <w:color w:val="5A6473"/>
          <w:sz w:val="18"/>
          <w:lang w:val="en-AE"/>
        </w:rPr>
        <w:t>The backend runs deterministic analysis where supported.</w:t>
      </w:r>
    </w:p>
    <w:p w14:paraId="7938F53F" w14:textId="77777777" w:rsidR="00576747" w:rsidRPr="00576747" w:rsidRDefault="00576747" w:rsidP="00576747">
      <w:pPr>
        <w:numPr>
          <w:ilvl w:val="0"/>
          <w:numId w:val="64"/>
        </w:numPr>
        <w:rPr>
          <w:color w:val="5A6473"/>
          <w:sz w:val="18"/>
          <w:lang w:val="en-AE"/>
        </w:rPr>
      </w:pPr>
      <w:r w:rsidRPr="00576747">
        <w:rPr>
          <w:color w:val="5A6473"/>
          <w:sz w:val="18"/>
          <w:lang w:val="en-AE"/>
        </w:rPr>
        <w:t xml:space="preserve">The backend retrieves document context </w:t>
      </w:r>
      <w:proofErr w:type="gramStart"/>
      <w:r w:rsidRPr="00576747">
        <w:rPr>
          <w:color w:val="5A6473"/>
          <w:sz w:val="18"/>
          <w:lang w:val="en-AE"/>
        </w:rPr>
        <w:t>where</w:t>
      </w:r>
      <w:proofErr w:type="gramEnd"/>
      <w:r w:rsidRPr="00576747">
        <w:rPr>
          <w:color w:val="5A6473"/>
          <w:sz w:val="18"/>
          <w:lang w:val="en-AE"/>
        </w:rPr>
        <w:t xml:space="preserve"> useful.</w:t>
      </w:r>
    </w:p>
    <w:p w14:paraId="192560A2" w14:textId="77777777" w:rsidR="00576747" w:rsidRPr="00576747" w:rsidRDefault="00576747" w:rsidP="00576747">
      <w:pPr>
        <w:numPr>
          <w:ilvl w:val="0"/>
          <w:numId w:val="64"/>
        </w:numPr>
        <w:rPr>
          <w:color w:val="5A6473"/>
          <w:sz w:val="18"/>
          <w:lang w:val="en-AE"/>
        </w:rPr>
      </w:pPr>
      <w:r w:rsidRPr="00576747">
        <w:rPr>
          <w:color w:val="5A6473"/>
          <w:sz w:val="18"/>
          <w:lang w:val="en-AE"/>
        </w:rPr>
        <w:t>The backend generates the analysis response.</w:t>
      </w:r>
    </w:p>
    <w:p w14:paraId="49F8EC4F" w14:textId="77777777" w:rsidR="00576747" w:rsidRPr="00576747" w:rsidRDefault="00576747" w:rsidP="00576747">
      <w:pPr>
        <w:numPr>
          <w:ilvl w:val="0"/>
          <w:numId w:val="64"/>
        </w:numPr>
        <w:rPr>
          <w:color w:val="5A6473"/>
          <w:sz w:val="18"/>
          <w:lang w:val="en-AE"/>
        </w:rPr>
      </w:pPr>
      <w:r w:rsidRPr="00576747">
        <w:rPr>
          <w:color w:val="5A6473"/>
          <w:sz w:val="18"/>
          <w:lang w:val="en-AE"/>
        </w:rPr>
        <w:t>The backend saves an immutable analysis job.</w:t>
      </w:r>
    </w:p>
    <w:p w14:paraId="6D8E7B26" w14:textId="77777777" w:rsidR="00576747" w:rsidRPr="00576747" w:rsidRDefault="00576747" w:rsidP="00576747">
      <w:pPr>
        <w:numPr>
          <w:ilvl w:val="0"/>
          <w:numId w:val="64"/>
        </w:numPr>
        <w:rPr>
          <w:color w:val="5A6473"/>
          <w:sz w:val="18"/>
          <w:lang w:val="en-AE"/>
        </w:rPr>
      </w:pPr>
      <w:r w:rsidRPr="00576747">
        <w:rPr>
          <w:color w:val="5A6473"/>
          <w:sz w:val="18"/>
          <w:lang w:val="en-AE"/>
        </w:rPr>
        <w:t>The frontend displays the result and analysis job ID.</w:t>
      </w:r>
    </w:p>
    <w:p w14:paraId="0E174297" w14:textId="77777777" w:rsidR="00576747" w:rsidRPr="00576747" w:rsidRDefault="00576747" w:rsidP="003261F7">
      <w:pPr>
        <w:pStyle w:val="Heading3"/>
        <w:spacing w:before="120" w:after="120" w:line="360" w:lineRule="auto"/>
        <w:rPr>
          <w:lang w:val="en-AE"/>
        </w:rPr>
      </w:pPr>
      <w:bookmarkStart w:id="77" w:name="_Toc228388858"/>
      <w:r w:rsidRPr="00576747">
        <w:rPr>
          <w:lang w:val="en-AE"/>
        </w:rPr>
        <w:t>Report workflow</w:t>
      </w:r>
      <w:bookmarkEnd w:id="77"/>
    </w:p>
    <w:p w14:paraId="2D624FFB" w14:textId="77777777" w:rsidR="00576747" w:rsidRPr="00576747" w:rsidRDefault="00576747" w:rsidP="00576747">
      <w:pPr>
        <w:numPr>
          <w:ilvl w:val="0"/>
          <w:numId w:val="65"/>
        </w:numPr>
        <w:rPr>
          <w:color w:val="5A6473"/>
          <w:sz w:val="18"/>
          <w:lang w:val="en-AE"/>
        </w:rPr>
      </w:pPr>
      <w:r w:rsidRPr="00576747">
        <w:rPr>
          <w:color w:val="5A6473"/>
          <w:sz w:val="18"/>
          <w:lang w:val="en-AE"/>
        </w:rPr>
        <w:t>The user exports a saved analysis.</w:t>
      </w:r>
    </w:p>
    <w:p w14:paraId="2FA321B5" w14:textId="77777777" w:rsidR="00576747" w:rsidRPr="00576747" w:rsidRDefault="00576747" w:rsidP="00576747">
      <w:pPr>
        <w:numPr>
          <w:ilvl w:val="0"/>
          <w:numId w:val="65"/>
        </w:numPr>
        <w:rPr>
          <w:color w:val="5A6473"/>
          <w:sz w:val="18"/>
          <w:lang w:val="en-AE"/>
        </w:rPr>
      </w:pPr>
      <w:r w:rsidRPr="00576747">
        <w:rPr>
          <w:color w:val="5A6473"/>
          <w:sz w:val="18"/>
          <w:lang w:val="en-AE"/>
        </w:rPr>
        <w:t>The frontend requests report export by analysis job ID.</w:t>
      </w:r>
    </w:p>
    <w:p w14:paraId="2050E835" w14:textId="77777777" w:rsidR="00576747" w:rsidRPr="00576747" w:rsidRDefault="00576747" w:rsidP="00576747">
      <w:pPr>
        <w:numPr>
          <w:ilvl w:val="0"/>
          <w:numId w:val="65"/>
        </w:numPr>
        <w:rPr>
          <w:color w:val="5A6473"/>
          <w:sz w:val="18"/>
          <w:lang w:val="en-AE"/>
        </w:rPr>
      </w:pPr>
      <w:r w:rsidRPr="00576747">
        <w:rPr>
          <w:color w:val="5A6473"/>
          <w:sz w:val="18"/>
          <w:lang w:val="en-AE"/>
        </w:rPr>
        <w:t>The backend loads the saved analysis artifact.</w:t>
      </w:r>
    </w:p>
    <w:p w14:paraId="5AE90FB8" w14:textId="77777777" w:rsidR="00576747" w:rsidRPr="00576747" w:rsidRDefault="00576747" w:rsidP="00576747">
      <w:pPr>
        <w:numPr>
          <w:ilvl w:val="0"/>
          <w:numId w:val="65"/>
        </w:numPr>
        <w:rPr>
          <w:color w:val="5A6473"/>
          <w:sz w:val="18"/>
          <w:lang w:val="en-AE"/>
        </w:rPr>
      </w:pPr>
      <w:r w:rsidRPr="00576747">
        <w:rPr>
          <w:color w:val="5A6473"/>
          <w:sz w:val="18"/>
          <w:lang w:val="en-AE"/>
        </w:rPr>
        <w:t>The backend builds the report from saved snapshots and provenance.</w:t>
      </w:r>
    </w:p>
    <w:p w14:paraId="3A0CF736" w14:textId="77777777" w:rsidR="00576747" w:rsidRPr="00576747" w:rsidRDefault="00576747" w:rsidP="00576747">
      <w:pPr>
        <w:numPr>
          <w:ilvl w:val="0"/>
          <w:numId w:val="65"/>
        </w:numPr>
        <w:rPr>
          <w:color w:val="5A6473"/>
          <w:sz w:val="18"/>
          <w:lang w:val="en-AE"/>
        </w:rPr>
      </w:pPr>
      <w:r w:rsidRPr="00576747">
        <w:rPr>
          <w:color w:val="5A6473"/>
          <w:sz w:val="18"/>
          <w:lang w:val="en-AE"/>
        </w:rPr>
        <w:t>The frontend receives the downloadable PDF.</w:t>
      </w:r>
    </w:p>
    <w:p w14:paraId="1E74A5A4" w14:textId="77777777" w:rsidR="00576747" w:rsidRPr="00576747" w:rsidRDefault="00576747" w:rsidP="003261F7">
      <w:pPr>
        <w:pStyle w:val="Heading3"/>
        <w:spacing w:before="120" w:after="120" w:line="360" w:lineRule="auto"/>
        <w:rPr>
          <w:lang w:val="en-AE"/>
        </w:rPr>
      </w:pPr>
      <w:bookmarkStart w:id="78" w:name="_Toc228388859"/>
      <w:r w:rsidRPr="00576747">
        <w:rPr>
          <w:lang w:val="en-AE"/>
        </w:rPr>
        <w:t>FRAT workflow</w:t>
      </w:r>
      <w:bookmarkEnd w:id="78"/>
    </w:p>
    <w:p w14:paraId="7C0341F1" w14:textId="77777777" w:rsidR="00576747" w:rsidRPr="00576747" w:rsidRDefault="00576747" w:rsidP="00576747">
      <w:pPr>
        <w:numPr>
          <w:ilvl w:val="0"/>
          <w:numId w:val="66"/>
        </w:numPr>
        <w:rPr>
          <w:color w:val="5A6473"/>
          <w:sz w:val="18"/>
          <w:lang w:val="en-AE"/>
        </w:rPr>
      </w:pPr>
      <w:r w:rsidRPr="00576747">
        <w:rPr>
          <w:color w:val="5A6473"/>
          <w:sz w:val="18"/>
          <w:lang w:val="en-AE"/>
        </w:rPr>
        <w:t>The user creates or opens a FRAT assessment.</w:t>
      </w:r>
    </w:p>
    <w:p w14:paraId="2405B1B0" w14:textId="77777777" w:rsidR="00576747" w:rsidRPr="00576747" w:rsidRDefault="00576747" w:rsidP="00576747">
      <w:pPr>
        <w:numPr>
          <w:ilvl w:val="0"/>
          <w:numId w:val="66"/>
        </w:numPr>
        <w:rPr>
          <w:color w:val="5A6473"/>
          <w:sz w:val="18"/>
          <w:lang w:val="en-AE"/>
        </w:rPr>
      </w:pPr>
      <w:r w:rsidRPr="00576747">
        <w:rPr>
          <w:color w:val="5A6473"/>
          <w:sz w:val="18"/>
          <w:lang w:val="en-AE"/>
        </w:rPr>
        <w:t>The frontend displays the FRAT form and lifecycle controls.</w:t>
      </w:r>
    </w:p>
    <w:p w14:paraId="097E7F96" w14:textId="77777777" w:rsidR="00576747" w:rsidRPr="00576747" w:rsidRDefault="00576747" w:rsidP="00576747">
      <w:pPr>
        <w:numPr>
          <w:ilvl w:val="0"/>
          <w:numId w:val="66"/>
        </w:numPr>
        <w:rPr>
          <w:color w:val="5A6473"/>
          <w:sz w:val="18"/>
          <w:lang w:val="en-AE"/>
        </w:rPr>
      </w:pPr>
      <w:r w:rsidRPr="00576747">
        <w:rPr>
          <w:color w:val="5A6473"/>
          <w:sz w:val="18"/>
          <w:lang w:val="en-AE"/>
        </w:rPr>
        <w:t>The backend stores the draft assessment.</w:t>
      </w:r>
    </w:p>
    <w:p w14:paraId="54F15E61" w14:textId="77777777" w:rsidR="00576747" w:rsidRPr="00576747" w:rsidRDefault="00576747" w:rsidP="00576747">
      <w:pPr>
        <w:numPr>
          <w:ilvl w:val="0"/>
          <w:numId w:val="66"/>
        </w:numPr>
        <w:rPr>
          <w:color w:val="5A6473"/>
          <w:sz w:val="18"/>
          <w:lang w:val="en-AE"/>
        </w:rPr>
      </w:pPr>
      <w:r w:rsidRPr="00576747">
        <w:rPr>
          <w:color w:val="5A6473"/>
          <w:sz w:val="18"/>
          <w:lang w:val="en-AE"/>
        </w:rPr>
        <w:t>The backend computes deterministic risk scoring.</w:t>
      </w:r>
    </w:p>
    <w:p w14:paraId="4ABE949E" w14:textId="77777777" w:rsidR="00576747" w:rsidRPr="00576747" w:rsidRDefault="00576747" w:rsidP="00576747">
      <w:pPr>
        <w:numPr>
          <w:ilvl w:val="0"/>
          <w:numId w:val="66"/>
        </w:numPr>
        <w:rPr>
          <w:color w:val="5A6473"/>
          <w:sz w:val="18"/>
          <w:lang w:val="en-AE"/>
        </w:rPr>
      </w:pPr>
      <w:r w:rsidRPr="00576747">
        <w:rPr>
          <w:color w:val="5A6473"/>
          <w:sz w:val="18"/>
          <w:lang w:val="en-AE"/>
        </w:rPr>
        <w:t>The backend applies hard-stop rules.</w:t>
      </w:r>
    </w:p>
    <w:p w14:paraId="0C584206" w14:textId="77777777" w:rsidR="00576747" w:rsidRPr="00576747" w:rsidRDefault="00576747" w:rsidP="00576747">
      <w:pPr>
        <w:numPr>
          <w:ilvl w:val="0"/>
          <w:numId w:val="66"/>
        </w:numPr>
        <w:rPr>
          <w:color w:val="5A6473"/>
          <w:sz w:val="18"/>
          <w:lang w:val="en-AE"/>
        </w:rPr>
      </w:pPr>
      <w:r w:rsidRPr="00576747">
        <w:rPr>
          <w:color w:val="5A6473"/>
          <w:sz w:val="18"/>
          <w:lang w:val="en-AE"/>
        </w:rPr>
        <w:t>The user approves, rejects, or finalizes according to allowed transitions.</w:t>
      </w:r>
    </w:p>
    <w:p w14:paraId="30E9A4BE" w14:textId="77777777" w:rsidR="00576747" w:rsidRPr="00576747" w:rsidRDefault="00576747" w:rsidP="00576747">
      <w:pPr>
        <w:numPr>
          <w:ilvl w:val="0"/>
          <w:numId w:val="66"/>
        </w:numPr>
        <w:rPr>
          <w:color w:val="5A6473"/>
          <w:sz w:val="18"/>
          <w:lang w:val="en-AE"/>
        </w:rPr>
      </w:pPr>
      <w:r w:rsidRPr="00576747">
        <w:rPr>
          <w:color w:val="5A6473"/>
          <w:sz w:val="18"/>
          <w:lang w:val="en-AE"/>
        </w:rPr>
        <w:t>The backend preserves the final snapshot.</w:t>
      </w:r>
    </w:p>
    <w:p w14:paraId="0E61C838" w14:textId="77777777" w:rsidR="00576747" w:rsidRPr="00576747" w:rsidRDefault="00576747" w:rsidP="00576747">
      <w:pPr>
        <w:numPr>
          <w:ilvl w:val="0"/>
          <w:numId w:val="66"/>
        </w:numPr>
        <w:rPr>
          <w:color w:val="5A6473"/>
          <w:sz w:val="18"/>
          <w:lang w:val="en-AE"/>
        </w:rPr>
      </w:pPr>
      <w:r w:rsidRPr="00576747">
        <w:rPr>
          <w:color w:val="5A6473"/>
          <w:sz w:val="18"/>
          <w:lang w:val="en-AE"/>
        </w:rPr>
        <w:t>The user exports the FRAT artifact.</w:t>
      </w:r>
    </w:p>
    <w:p w14:paraId="584AD2DA" w14:textId="77777777" w:rsidR="00576747" w:rsidRPr="00576747" w:rsidRDefault="00000000" w:rsidP="00576747">
      <w:pPr>
        <w:rPr>
          <w:color w:val="5A6473"/>
          <w:sz w:val="18"/>
          <w:lang w:val="en-AE"/>
        </w:rPr>
      </w:pPr>
      <w:r>
        <w:rPr>
          <w:color w:val="5A6473"/>
          <w:sz w:val="18"/>
          <w:lang w:val="en-AE"/>
        </w:rPr>
        <w:pict w14:anchorId="7C0EB276">
          <v:rect id="_x0000_i1055" style="width:0;height:1.5pt" o:hralign="center" o:hrstd="t" o:hr="t" fillcolor="#a0a0a0" stroked="f"/>
        </w:pict>
      </w:r>
    </w:p>
    <w:p w14:paraId="4987CC1D" w14:textId="77777777" w:rsidR="00576747" w:rsidRPr="00576747" w:rsidRDefault="00576747" w:rsidP="00916DA0">
      <w:pPr>
        <w:pStyle w:val="Heading2"/>
        <w:rPr>
          <w:lang w:val="en-AE"/>
        </w:rPr>
      </w:pPr>
      <w:bookmarkStart w:id="79" w:name="_Toc228388860"/>
      <w:r w:rsidRPr="00576747">
        <w:rPr>
          <w:lang w:val="en-AE"/>
        </w:rPr>
        <w:t>Why This Architecture Matters</w:t>
      </w:r>
      <w:bookmarkEnd w:id="79"/>
    </w:p>
    <w:p w14:paraId="79AE42FB" w14:textId="77777777" w:rsidR="00576747" w:rsidRPr="00576747" w:rsidRDefault="00576747" w:rsidP="003261F7">
      <w:pPr>
        <w:spacing w:before="120" w:after="120" w:line="360" w:lineRule="auto"/>
        <w:jc w:val="both"/>
        <w:rPr>
          <w:color w:val="5A6473"/>
          <w:sz w:val="18"/>
          <w:lang w:val="en-AE"/>
        </w:rPr>
      </w:pPr>
      <w:r w:rsidRPr="00576747">
        <w:rPr>
          <w:color w:val="5A6473"/>
          <w:sz w:val="18"/>
          <w:lang w:val="en-AE"/>
        </w:rPr>
        <w:t>FTIAS handles engineering data that must remain interpretable after the immediate browser session ends.</w:t>
      </w:r>
    </w:p>
    <w:p w14:paraId="2D4C9E35" w14:textId="77777777" w:rsidR="00576747" w:rsidRPr="00576747" w:rsidRDefault="00576747" w:rsidP="003261F7">
      <w:pPr>
        <w:spacing w:before="120" w:after="120" w:line="360" w:lineRule="auto"/>
        <w:jc w:val="both"/>
        <w:rPr>
          <w:color w:val="5A6473"/>
          <w:sz w:val="18"/>
          <w:lang w:val="en-AE"/>
        </w:rPr>
      </w:pPr>
      <w:r w:rsidRPr="00576747">
        <w:rPr>
          <w:color w:val="5A6473"/>
          <w:sz w:val="18"/>
          <w:lang w:val="en-AE"/>
        </w:rPr>
        <w:lastRenderedPageBreak/>
        <w:t>That requires:</w:t>
      </w:r>
    </w:p>
    <w:p w14:paraId="6F5E1704" w14:textId="77777777" w:rsidR="00576747" w:rsidRPr="00576747" w:rsidRDefault="00576747" w:rsidP="00576747">
      <w:pPr>
        <w:numPr>
          <w:ilvl w:val="0"/>
          <w:numId w:val="67"/>
        </w:numPr>
        <w:rPr>
          <w:color w:val="5A6473"/>
          <w:sz w:val="18"/>
          <w:lang w:val="en-AE"/>
        </w:rPr>
      </w:pPr>
      <w:r w:rsidRPr="00576747">
        <w:rPr>
          <w:color w:val="5A6473"/>
          <w:sz w:val="18"/>
          <w:lang w:val="en-AE"/>
        </w:rPr>
        <w:t>backend-enforced ownership</w:t>
      </w:r>
    </w:p>
    <w:p w14:paraId="07A5E466" w14:textId="77777777" w:rsidR="00576747" w:rsidRPr="00576747" w:rsidRDefault="00576747" w:rsidP="00576747">
      <w:pPr>
        <w:numPr>
          <w:ilvl w:val="0"/>
          <w:numId w:val="67"/>
        </w:numPr>
        <w:rPr>
          <w:color w:val="5A6473"/>
          <w:sz w:val="18"/>
          <w:lang w:val="en-AE"/>
        </w:rPr>
      </w:pPr>
      <w:r w:rsidRPr="00576747">
        <w:rPr>
          <w:color w:val="5A6473"/>
          <w:sz w:val="18"/>
          <w:lang w:val="en-AE"/>
        </w:rPr>
        <w:t>immutable dataset versions</w:t>
      </w:r>
    </w:p>
    <w:p w14:paraId="0237DEEC" w14:textId="77777777" w:rsidR="00576747" w:rsidRPr="00576747" w:rsidRDefault="00576747" w:rsidP="00576747">
      <w:pPr>
        <w:numPr>
          <w:ilvl w:val="0"/>
          <w:numId w:val="67"/>
        </w:numPr>
        <w:rPr>
          <w:color w:val="5A6473"/>
          <w:sz w:val="18"/>
          <w:lang w:val="en-AE"/>
        </w:rPr>
      </w:pPr>
      <w:r w:rsidRPr="00576747">
        <w:rPr>
          <w:color w:val="5A6473"/>
          <w:sz w:val="18"/>
          <w:lang w:val="en-AE"/>
        </w:rPr>
        <w:t>persisted ingestion sessions</w:t>
      </w:r>
    </w:p>
    <w:p w14:paraId="346FAA40" w14:textId="77777777" w:rsidR="00576747" w:rsidRPr="00576747" w:rsidRDefault="00576747" w:rsidP="00576747">
      <w:pPr>
        <w:numPr>
          <w:ilvl w:val="0"/>
          <w:numId w:val="67"/>
        </w:numPr>
        <w:rPr>
          <w:color w:val="5A6473"/>
          <w:sz w:val="18"/>
          <w:lang w:val="en-AE"/>
        </w:rPr>
      </w:pPr>
      <w:r w:rsidRPr="00576747">
        <w:rPr>
          <w:color w:val="5A6473"/>
          <w:sz w:val="18"/>
          <w:lang w:val="en-AE"/>
        </w:rPr>
        <w:t>saved analysis jobs</w:t>
      </w:r>
    </w:p>
    <w:p w14:paraId="3AE31AAA" w14:textId="77777777" w:rsidR="00576747" w:rsidRPr="00576747" w:rsidRDefault="00576747" w:rsidP="00576747">
      <w:pPr>
        <w:numPr>
          <w:ilvl w:val="0"/>
          <w:numId w:val="67"/>
        </w:numPr>
        <w:rPr>
          <w:color w:val="5A6473"/>
          <w:sz w:val="18"/>
          <w:lang w:val="en-AE"/>
        </w:rPr>
      </w:pPr>
      <w:r w:rsidRPr="00576747">
        <w:rPr>
          <w:color w:val="5A6473"/>
          <w:sz w:val="18"/>
          <w:lang w:val="en-AE"/>
        </w:rPr>
        <w:t>stored provenance</w:t>
      </w:r>
    </w:p>
    <w:p w14:paraId="3582CC31" w14:textId="77777777" w:rsidR="00576747" w:rsidRPr="00576747" w:rsidRDefault="00576747" w:rsidP="00576747">
      <w:pPr>
        <w:numPr>
          <w:ilvl w:val="0"/>
          <w:numId w:val="67"/>
        </w:numPr>
        <w:rPr>
          <w:color w:val="5A6473"/>
          <w:sz w:val="18"/>
          <w:lang w:val="en-AE"/>
        </w:rPr>
      </w:pPr>
      <w:r w:rsidRPr="00576747">
        <w:rPr>
          <w:color w:val="5A6473"/>
          <w:sz w:val="18"/>
          <w:lang w:val="en-AE"/>
        </w:rPr>
        <w:t>deterministic calculation traces</w:t>
      </w:r>
    </w:p>
    <w:p w14:paraId="75E044DF" w14:textId="77777777" w:rsidR="00576747" w:rsidRPr="00576747" w:rsidRDefault="00576747" w:rsidP="00576747">
      <w:pPr>
        <w:numPr>
          <w:ilvl w:val="0"/>
          <w:numId w:val="67"/>
        </w:numPr>
        <w:rPr>
          <w:color w:val="5A6473"/>
          <w:sz w:val="18"/>
          <w:lang w:val="en-AE"/>
        </w:rPr>
      </w:pPr>
      <w:r w:rsidRPr="00576747">
        <w:rPr>
          <w:color w:val="5A6473"/>
          <w:sz w:val="18"/>
          <w:lang w:val="en-AE"/>
        </w:rPr>
        <w:t>report export from saved artifacts</w:t>
      </w:r>
    </w:p>
    <w:p w14:paraId="37BF0D62" w14:textId="77777777" w:rsidR="00576747" w:rsidRPr="00576747" w:rsidRDefault="00576747" w:rsidP="00576747">
      <w:pPr>
        <w:numPr>
          <w:ilvl w:val="0"/>
          <w:numId w:val="67"/>
        </w:numPr>
        <w:rPr>
          <w:color w:val="5A6473"/>
          <w:sz w:val="18"/>
          <w:lang w:val="en-AE"/>
        </w:rPr>
      </w:pPr>
      <w:r w:rsidRPr="00576747">
        <w:rPr>
          <w:color w:val="5A6473"/>
          <w:sz w:val="18"/>
          <w:lang w:val="en-AE"/>
        </w:rPr>
        <w:t>FRAT lifecycle states</w:t>
      </w:r>
    </w:p>
    <w:p w14:paraId="37713182" w14:textId="77777777" w:rsidR="00576747" w:rsidRPr="00576747" w:rsidRDefault="00576747" w:rsidP="00576747">
      <w:pPr>
        <w:numPr>
          <w:ilvl w:val="0"/>
          <w:numId w:val="67"/>
        </w:numPr>
        <w:rPr>
          <w:color w:val="5A6473"/>
          <w:sz w:val="18"/>
          <w:lang w:val="en-AE"/>
        </w:rPr>
      </w:pPr>
      <w:r w:rsidRPr="00576747">
        <w:rPr>
          <w:color w:val="5A6473"/>
          <w:sz w:val="18"/>
          <w:lang w:val="en-AE"/>
        </w:rPr>
        <w:t>clear applicability boundaries</w:t>
      </w:r>
    </w:p>
    <w:p w14:paraId="0C8517F4" w14:textId="77777777" w:rsidR="00576747" w:rsidRPr="00576747" w:rsidRDefault="00576747" w:rsidP="003261F7">
      <w:pPr>
        <w:spacing w:before="120" w:after="120" w:line="360" w:lineRule="auto"/>
        <w:jc w:val="both"/>
        <w:rPr>
          <w:color w:val="5A6473"/>
          <w:sz w:val="18"/>
          <w:lang w:val="en-AE"/>
        </w:rPr>
      </w:pPr>
      <w:r w:rsidRPr="00576747">
        <w:rPr>
          <w:color w:val="5A6473"/>
          <w:sz w:val="18"/>
          <w:lang w:val="en-AE"/>
        </w:rPr>
        <w:t>Without these controls, the system would be only a temporary analysis screen. With these controls, it becomes a traceable engineering-support environment.</w:t>
      </w:r>
    </w:p>
    <w:p w14:paraId="68F4A94E" w14:textId="1DD8AB72" w:rsidR="00576747" w:rsidRPr="00576747" w:rsidRDefault="00576747" w:rsidP="003261F7">
      <w:pPr>
        <w:spacing w:before="120" w:after="120" w:line="360" w:lineRule="auto"/>
        <w:jc w:val="both"/>
        <w:rPr>
          <w:color w:val="5A6473"/>
          <w:sz w:val="18"/>
          <w:lang w:val="en-AE"/>
        </w:rPr>
      </w:pPr>
      <w:r w:rsidRPr="00576747">
        <w:rPr>
          <w:color w:val="5A6473"/>
          <w:sz w:val="18"/>
          <w:lang w:val="en-AE"/>
        </w:rPr>
        <w:t>The architecture</w:t>
      </w:r>
      <w:r w:rsidR="00BE0EB1">
        <w:rPr>
          <w:color w:val="5A6473"/>
          <w:sz w:val="18"/>
          <w:lang w:val="en-AE"/>
        </w:rPr>
        <w:t>,</w:t>
      </w:r>
      <w:r w:rsidRPr="00576747">
        <w:rPr>
          <w:color w:val="5A6473"/>
          <w:sz w:val="18"/>
          <w:lang w:val="en-AE"/>
        </w:rPr>
        <w:t xml:space="preserve"> therefore</w:t>
      </w:r>
      <w:r w:rsidR="00916DA0">
        <w:rPr>
          <w:color w:val="5A6473"/>
          <w:sz w:val="18"/>
          <w:lang w:val="en-AE"/>
        </w:rPr>
        <w:t>,</w:t>
      </w:r>
      <w:r w:rsidRPr="00576747">
        <w:rPr>
          <w:color w:val="5A6473"/>
          <w:sz w:val="18"/>
          <w:lang w:val="en-AE"/>
        </w:rPr>
        <w:t xml:space="preserve"> supports three major goals:</w:t>
      </w:r>
    </w:p>
    <w:p w14:paraId="0D1001FC" w14:textId="77777777" w:rsidR="00576747" w:rsidRPr="00576747" w:rsidRDefault="00576747" w:rsidP="00576747">
      <w:pPr>
        <w:numPr>
          <w:ilvl w:val="0"/>
          <w:numId w:val="68"/>
        </w:numPr>
        <w:rPr>
          <w:color w:val="5A6473"/>
          <w:sz w:val="18"/>
          <w:lang w:val="en-AE"/>
        </w:rPr>
      </w:pPr>
      <w:r w:rsidRPr="00576747">
        <w:rPr>
          <w:b/>
          <w:bCs/>
          <w:color w:val="5A6473"/>
          <w:sz w:val="18"/>
          <w:lang w:val="en-AE"/>
        </w:rPr>
        <w:t>Usability</w:t>
      </w:r>
      <w:r w:rsidRPr="00576747">
        <w:rPr>
          <w:color w:val="5A6473"/>
          <w:sz w:val="18"/>
          <w:lang w:val="en-AE"/>
        </w:rPr>
        <w:br/>
        <w:t>The engineer can upload, inspect, analyze, and export through a clear interface.</w:t>
      </w:r>
    </w:p>
    <w:p w14:paraId="3A28E28F" w14:textId="77777777" w:rsidR="00576747" w:rsidRPr="00576747" w:rsidRDefault="00576747" w:rsidP="00576747">
      <w:pPr>
        <w:numPr>
          <w:ilvl w:val="0"/>
          <w:numId w:val="68"/>
        </w:numPr>
        <w:rPr>
          <w:color w:val="5A6473"/>
          <w:sz w:val="18"/>
          <w:lang w:val="en-AE"/>
        </w:rPr>
      </w:pPr>
      <w:r w:rsidRPr="00576747">
        <w:rPr>
          <w:b/>
          <w:bCs/>
          <w:color w:val="5A6473"/>
          <w:sz w:val="18"/>
          <w:lang w:val="en-AE"/>
        </w:rPr>
        <w:t>Traceability</w:t>
      </w:r>
      <w:r w:rsidRPr="00576747">
        <w:rPr>
          <w:color w:val="5A6473"/>
          <w:sz w:val="18"/>
          <w:lang w:val="en-AE"/>
        </w:rPr>
        <w:br/>
        <w:t>The system can explain which dataset, analysis mode, sources, and artifacts produced an output.</w:t>
      </w:r>
    </w:p>
    <w:p w14:paraId="4D8862C3" w14:textId="77777777" w:rsidR="00576747" w:rsidRPr="00576747" w:rsidRDefault="00576747" w:rsidP="00576747">
      <w:pPr>
        <w:numPr>
          <w:ilvl w:val="0"/>
          <w:numId w:val="68"/>
        </w:numPr>
        <w:rPr>
          <w:color w:val="5A6473"/>
          <w:sz w:val="18"/>
          <w:lang w:val="en-AE"/>
        </w:rPr>
      </w:pPr>
      <w:r w:rsidRPr="00576747">
        <w:rPr>
          <w:b/>
          <w:bCs/>
          <w:color w:val="5A6473"/>
          <w:sz w:val="18"/>
          <w:lang w:val="en-AE"/>
        </w:rPr>
        <w:t>Maintainability</w:t>
      </w:r>
      <w:r w:rsidRPr="00576747">
        <w:rPr>
          <w:color w:val="5A6473"/>
          <w:sz w:val="18"/>
          <w:lang w:val="en-AE"/>
        </w:rPr>
        <w:br/>
        <w:t>Each layer has a clear role, making future changes safer and easier to test.</w:t>
      </w:r>
    </w:p>
    <w:p w14:paraId="0441B261" w14:textId="77777777" w:rsidR="00576747" w:rsidRPr="00576747" w:rsidRDefault="00000000" w:rsidP="00576747">
      <w:pPr>
        <w:rPr>
          <w:color w:val="5A6473"/>
          <w:sz w:val="18"/>
          <w:lang w:val="en-AE"/>
        </w:rPr>
      </w:pPr>
      <w:r>
        <w:rPr>
          <w:color w:val="5A6473"/>
          <w:sz w:val="18"/>
          <w:lang w:val="en-AE"/>
        </w:rPr>
        <w:pict w14:anchorId="5AE15BEA">
          <v:rect id="_x0000_i1056" style="width:0;height:1.5pt" o:hralign="center" o:hrstd="t" o:hr="t" fillcolor="#a0a0a0" stroked="f"/>
        </w:pict>
      </w:r>
    </w:p>
    <w:p w14:paraId="6764D70D" w14:textId="77777777" w:rsidR="00576747" w:rsidRPr="00576747" w:rsidRDefault="00576747" w:rsidP="00916DA0">
      <w:pPr>
        <w:pStyle w:val="Heading2"/>
        <w:rPr>
          <w:lang w:val="en-AE"/>
        </w:rPr>
      </w:pPr>
      <w:bookmarkStart w:id="80" w:name="_Toc228388861"/>
      <w:r w:rsidRPr="00576747">
        <w:rPr>
          <w:lang w:val="en-AE"/>
        </w:rPr>
        <w:t>Chapter summary</w:t>
      </w:r>
      <w:bookmarkEnd w:id="80"/>
    </w:p>
    <w:p w14:paraId="229B072F" w14:textId="77777777" w:rsidR="00576747" w:rsidRPr="00576747" w:rsidRDefault="00576747" w:rsidP="003261F7">
      <w:pPr>
        <w:spacing w:before="120" w:after="120" w:line="360" w:lineRule="auto"/>
        <w:jc w:val="both"/>
        <w:rPr>
          <w:color w:val="5A6473"/>
          <w:sz w:val="18"/>
          <w:lang w:val="en-AE"/>
        </w:rPr>
      </w:pPr>
      <w:r w:rsidRPr="00576747">
        <w:rPr>
          <w:color w:val="5A6473"/>
          <w:sz w:val="18"/>
          <w:lang w:val="en-AE"/>
        </w:rPr>
        <w:t>FTIAS is built from connected but distinct components.</w:t>
      </w:r>
    </w:p>
    <w:p w14:paraId="1A796957" w14:textId="77777777" w:rsidR="003261F7" w:rsidRDefault="00576747" w:rsidP="003261F7">
      <w:pPr>
        <w:spacing w:before="120" w:after="120" w:line="360" w:lineRule="auto"/>
        <w:jc w:val="both"/>
        <w:rPr>
          <w:color w:val="5A6473"/>
          <w:sz w:val="18"/>
          <w:lang w:val="en-AE"/>
        </w:rPr>
      </w:pPr>
      <w:r w:rsidRPr="00576747">
        <w:rPr>
          <w:color w:val="5A6473"/>
          <w:sz w:val="18"/>
          <w:lang w:val="en-AE"/>
        </w:rPr>
        <w:t>The frontend provides the user interface.</w:t>
      </w:r>
    </w:p>
    <w:p w14:paraId="087E0F3C" w14:textId="07892EC5" w:rsidR="003261F7" w:rsidRDefault="00576747" w:rsidP="003261F7">
      <w:pPr>
        <w:spacing w:before="120" w:after="120" w:line="360" w:lineRule="auto"/>
        <w:jc w:val="both"/>
        <w:rPr>
          <w:color w:val="5A6473"/>
          <w:sz w:val="18"/>
          <w:lang w:val="en-AE"/>
        </w:rPr>
      </w:pPr>
      <w:r w:rsidRPr="00576747">
        <w:rPr>
          <w:color w:val="5A6473"/>
          <w:sz w:val="18"/>
          <w:lang w:val="en-AE"/>
        </w:rPr>
        <w:t>The backend enforces rules and coordinates workflows.</w:t>
      </w:r>
    </w:p>
    <w:p w14:paraId="18D81142" w14:textId="34D402E7" w:rsidR="003261F7" w:rsidRDefault="00576747" w:rsidP="003261F7">
      <w:pPr>
        <w:spacing w:before="120" w:after="120" w:line="360" w:lineRule="auto"/>
        <w:jc w:val="both"/>
        <w:rPr>
          <w:color w:val="5A6473"/>
          <w:sz w:val="18"/>
          <w:lang w:val="en-AE"/>
        </w:rPr>
      </w:pPr>
      <w:r w:rsidRPr="00576747">
        <w:rPr>
          <w:color w:val="5A6473"/>
          <w:sz w:val="18"/>
          <w:lang w:val="en-AE"/>
        </w:rPr>
        <w:t>The database stores persistent truth.</w:t>
      </w:r>
    </w:p>
    <w:p w14:paraId="02E0DCF4" w14:textId="44801F64" w:rsidR="003261F7" w:rsidRDefault="00576747" w:rsidP="003261F7">
      <w:pPr>
        <w:spacing w:before="120" w:after="120" w:line="360" w:lineRule="auto"/>
        <w:jc w:val="both"/>
        <w:rPr>
          <w:color w:val="5A6473"/>
          <w:sz w:val="18"/>
          <w:lang w:val="en-AE"/>
        </w:rPr>
      </w:pPr>
      <w:r w:rsidRPr="00576747">
        <w:rPr>
          <w:color w:val="5A6473"/>
          <w:sz w:val="18"/>
          <w:lang w:val="en-AE"/>
        </w:rPr>
        <w:t>Docker runs the services in a repeatable environment.</w:t>
      </w:r>
    </w:p>
    <w:p w14:paraId="306F5A69" w14:textId="024114DD" w:rsidR="00576747" w:rsidRPr="00576747" w:rsidRDefault="00576747" w:rsidP="003261F7">
      <w:pPr>
        <w:spacing w:before="120" w:after="120" w:line="360" w:lineRule="auto"/>
        <w:jc w:val="both"/>
        <w:rPr>
          <w:color w:val="5A6473"/>
          <w:sz w:val="18"/>
          <w:lang w:val="en-AE"/>
        </w:rPr>
      </w:pPr>
      <w:r w:rsidRPr="00576747">
        <w:rPr>
          <w:color w:val="5A6473"/>
          <w:sz w:val="18"/>
          <w:lang w:val="en-AE"/>
        </w:rPr>
        <w:t>External AI and document services support interpretation and reference retrieval.</w:t>
      </w:r>
    </w:p>
    <w:p w14:paraId="3AEC3ACC" w14:textId="382E7F6E" w:rsidR="00576747" w:rsidRPr="00576747" w:rsidRDefault="00576747" w:rsidP="003261F7">
      <w:pPr>
        <w:spacing w:before="120" w:after="120" w:line="360" w:lineRule="auto"/>
        <w:jc w:val="both"/>
        <w:rPr>
          <w:color w:val="5A6473"/>
          <w:sz w:val="18"/>
          <w:lang w:val="en-AE"/>
        </w:rPr>
      </w:pPr>
      <w:r w:rsidRPr="00576747">
        <w:rPr>
          <w:color w:val="5A6473"/>
          <w:sz w:val="18"/>
          <w:lang w:val="en-AE"/>
        </w:rPr>
        <w:t xml:space="preserve">The most important architectural rule is that critical truth belongs in the backend and database, not in </w:t>
      </w:r>
      <w:r w:rsidR="00BE0EB1">
        <w:rPr>
          <w:color w:val="5A6473"/>
          <w:sz w:val="18"/>
          <w:lang w:val="en-AE"/>
        </w:rPr>
        <w:t xml:space="preserve">the </w:t>
      </w:r>
      <w:r w:rsidRPr="00576747">
        <w:rPr>
          <w:color w:val="5A6473"/>
          <w:sz w:val="18"/>
          <w:lang w:val="en-AE"/>
        </w:rPr>
        <w:t>temporary browser state.</w:t>
      </w:r>
    </w:p>
    <w:p w14:paraId="139876FC" w14:textId="34BD3C5C" w:rsidR="00171ECA" w:rsidRDefault="00576747" w:rsidP="003261F7">
      <w:pPr>
        <w:spacing w:before="120" w:after="120" w:line="360" w:lineRule="auto"/>
        <w:jc w:val="both"/>
        <w:rPr>
          <w:color w:val="5A6473"/>
          <w:sz w:val="18"/>
          <w:lang w:val="en-AE"/>
        </w:rPr>
      </w:pPr>
      <w:r w:rsidRPr="00576747">
        <w:rPr>
          <w:color w:val="5A6473"/>
          <w:sz w:val="18"/>
          <w:lang w:val="en-AE"/>
        </w:rPr>
        <w:t xml:space="preserve">This rule supports the </w:t>
      </w:r>
      <w:r w:rsidR="00BE0EB1">
        <w:rPr>
          <w:color w:val="5A6473"/>
          <w:sz w:val="18"/>
          <w:lang w:val="en-AE"/>
        </w:rPr>
        <w:t>system's broader purpose</w:t>
      </w:r>
      <w:r w:rsidRPr="00576747">
        <w:rPr>
          <w:color w:val="5A6473"/>
          <w:sz w:val="18"/>
          <w:lang w:val="en-AE"/>
        </w:rPr>
        <w:t>: producing traceable, reproducible, and reviewable engineering outputs from flight-test data.</w:t>
      </w:r>
    </w:p>
    <w:p w14:paraId="5AC16A2A" w14:textId="77777777" w:rsidR="00171ECA" w:rsidRDefault="00171ECA">
      <w:pPr>
        <w:rPr>
          <w:color w:val="5A6473"/>
          <w:sz w:val="18"/>
          <w:lang w:val="en-AE"/>
        </w:rPr>
      </w:pPr>
      <w:r>
        <w:rPr>
          <w:color w:val="5A6473"/>
          <w:sz w:val="18"/>
          <w:lang w:val="en-AE"/>
        </w:rPr>
        <w:br w:type="page"/>
      </w:r>
    </w:p>
    <w:p w14:paraId="4E832D4C" w14:textId="2B7E1A39" w:rsidR="00171ECA" w:rsidRPr="00171ECA" w:rsidRDefault="00171ECA" w:rsidP="007407B0">
      <w:pPr>
        <w:pStyle w:val="Heading1"/>
        <w:rPr>
          <w:lang w:val="en-AE"/>
        </w:rPr>
      </w:pPr>
      <w:bookmarkStart w:id="81" w:name="_Toc228388862"/>
      <w:r w:rsidRPr="00171ECA">
        <w:rPr>
          <w:lang w:val="en-AE"/>
        </w:rPr>
        <w:lastRenderedPageBreak/>
        <w:t>CHAPTER 4</w:t>
      </w:r>
      <w:r w:rsidR="007407B0">
        <w:rPr>
          <w:lang w:val="en-AE"/>
        </w:rPr>
        <w:t xml:space="preserve"> - </w:t>
      </w:r>
      <w:r w:rsidRPr="00171ECA">
        <w:rPr>
          <w:lang w:val="en-AE"/>
        </w:rPr>
        <w:t>Installation and Docker Environment</w:t>
      </w:r>
      <w:bookmarkEnd w:id="81"/>
    </w:p>
    <w:p w14:paraId="196D8F68"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This chapter explains how to run FTIAS in a local development or test environment using Docker Compose. It focuses on practical operation: preparing the environment, starting services, rebuilding containers, applying migrations, checking logs, and understanding common startup problems.</w:t>
      </w:r>
    </w:p>
    <w:p w14:paraId="1B23579C"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FTIAS depends on several moving parts working together. The frontend, backend, database, migrations, environment variables, and external AI configuration must be aligned. Most runtime issues are easier to solve when these parts are understood as one environment rather than separate pieces.</w:t>
      </w:r>
    </w:p>
    <w:p w14:paraId="35E4B272" w14:textId="77777777" w:rsidR="00171ECA" w:rsidRPr="00171ECA" w:rsidRDefault="00171ECA" w:rsidP="009533F8">
      <w:pPr>
        <w:pStyle w:val="Heading3"/>
        <w:rPr>
          <w:lang w:val="en-AE"/>
        </w:rPr>
      </w:pPr>
      <w:bookmarkStart w:id="82" w:name="_Toc228388863"/>
      <w:r w:rsidRPr="00171ECA">
        <w:rPr>
          <w:lang w:val="en-AE"/>
        </w:rPr>
        <w:t>Prerequisites</w:t>
      </w:r>
      <w:bookmarkEnd w:id="82"/>
    </w:p>
    <w:p w14:paraId="219E90CA"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Before running FTIAS, the development environment should have the required tools installed and available from the command line.</w:t>
      </w:r>
    </w:p>
    <w:p w14:paraId="5B2552E6"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Typical prerequisites include:</w:t>
      </w:r>
    </w:p>
    <w:p w14:paraId="41EA2044" w14:textId="77777777" w:rsidR="00171ECA" w:rsidRPr="00171ECA" w:rsidRDefault="00171ECA" w:rsidP="00171ECA">
      <w:pPr>
        <w:numPr>
          <w:ilvl w:val="0"/>
          <w:numId w:val="86"/>
        </w:numPr>
        <w:spacing w:before="120" w:after="120" w:line="360" w:lineRule="auto"/>
        <w:jc w:val="both"/>
        <w:rPr>
          <w:color w:val="5A6473"/>
          <w:sz w:val="18"/>
          <w:lang w:val="en-AE"/>
        </w:rPr>
      </w:pPr>
      <w:r w:rsidRPr="00171ECA">
        <w:rPr>
          <w:color w:val="5A6473"/>
          <w:sz w:val="18"/>
          <w:lang w:val="en-AE"/>
        </w:rPr>
        <w:t>Git</w:t>
      </w:r>
    </w:p>
    <w:p w14:paraId="4DE49AF5" w14:textId="77777777" w:rsidR="00171ECA" w:rsidRPr="00171ECA" w:rsidRDefault="00171ECA" w:rsidP="00171ECA">
      <w:pPr>
        <w:numPr>
          <w:ilvl w:val="0"/>
          <w:numId w:val="86"/>
        </w:numPr>
        <w:spacing w:before="120" w:after="120" w:line="360" w:lineRule="auto"/>
        <w:jc w:val="both"/>
        <w:rPr>
          <w:color w:val="5A6473"/>
          <w:sz w:val="18"/>
          <w:lang w:val="en-AE"/>
        </w:rPr>
      </w:pPr>
      <w:r w:rsidRPr="00171ECA">
        <w:rPr>
          <w:color w:val="5A6473"/>
          <w:sz w:val="18"/>
          <w:lang w:val="en-AE"/>
        </w:rPr>
        <w:t>Docker Desktop or Docker Engine</w:t>
      </w:r>
    </w:p>
    <w:p w14:paraId="56198311" w14:textId="77777777" w:rsidR="00171ECA" w:rsidRPr="00171ECA" w:rsidRDefault="00171ECA" w:rsidP="00171ECA">
      <w:pPr>
        <w:numPr>
          <w:ilvl w:val="0"/>
          <w:numId w:val="86"/>
        </w:numPr>
        <w:spacing w:before="120" w:after="120" w:line="360" w:lineRule="auto"/>
        <w:jc w:val="both"/>
        <w:rPr>
          <w:color w:val="5A6473"/>
          <w:sz w:val="18"/>
          <w:lang w:val="en-AE"/>
        </w:rPr>
      </w:pPr>
      <w:r w:rsidRPr="00171ECA">
        <w:rPr>
          <w:color w:val="5A6473"/>
          <w:sz w:val="18"/>
          <w:lang w:val="en-AE"/>
        </w:rPr>
        <w:t>Docker Compose</w:t>
      </w:r>
    </w:p>
    <w:p w14:paraId="2BC609C1" w14:textId="77777777" w:rsidR="00171ECA" w:rsidRPr="00171ECA" w:rsidRDefault="00171ECA" w:rsidP="00171ECA">
      <w:pPr>
        <w:numPr>
          <w:ilvl w:val="0"/>
          <w:numId w:val="86"/>
        </w:numPr>
        <w:spacing w:before="120" w:after="120" w:line="360" w:lineRule="auto"/>
        <w:jc w:val="both"/>
        <w:rPr>
          <w:color w:val="5A6473"/>
          <w:sz w:val="18"/>
          <w:lang w:val="en-AE"/>
        </w:rPr>
      </w:pPr>
      <w:r w:rsidRPr="00171ECA">
        <w:rPr>
          <w:color w:val="5A6473"/>
          <w:sz w:val="18"/>
          <w:lang w:val="en-AE"/>
        </w:rPr>
        <w:t>Node.js / package manager support, if running frontend tasks outside Docker</w:t>
      </w:r>
    </w:p>
    <w:p w14:paraId="6770FE23" w14:textId="77777777" w:rsidR="00171ECA" w:rsidRPr="00171ECA" w:rsidRDefault="00171ECA" w:rsidP="00171ECA">
      <w:pPr>
        <w:numPr>
          <w:ilvl w:val="0"/>
          <w:numId w:val="86"/>
        </w:numPr>
        <w:spacing w:before="120" w:after="120" w:line="360" w:lineRule="auto"/>
        <w:jc w:val="both"/>
        <w:rPr>
          <w:color w:val="5A6473"/>
          <w:sz w:val="18"/>
          <w:lang w:val="en-AE"/>
        </w:rPr>
      </w:pPr>
      <w:r w:rsidRPr="00171ECA">
        <w:rPr>
          <w:color w:val="5A6473"/>
          <w:sz w:val="18"/>
          <w:lang w:val="en-AE"/>
        </w:rPr>
        <w:t>Python support, if running backend tasks outside Docker</w:t>
      </w:r>
    </w:p>
    <w:p w14:paraId="74D27A6D" w14:textId="77777777" w:rsidR="00171ECA" w:rsidRPr="00171ECA" w:rsidRDefault="00171ECA" w:rsidP="00171ECA">
      <w:pPr>
        <w:numPr>
          <w:ilvl w:val="0"/>
          <w:numId w:val="86"/>
        </w:numPr>
        <w:spacing w:before="120" w:after="120" w:line="360" w:lineRule="auto"/>
        <w:jc w:val="both"/>
        <w:rPr>
          <w:color w:val="5A6473"/>
          <w:sz w:val="18"/>
          <w:lang w:val="en-AE"/>
        </w:rPr>
      </w:pPr>
      <w:r w:rsidRPr="00171ECA">
        <w:rPr>
          <w:color w:val="5A6473"/>
          <w:sz w:val="18"/>
          <w:lang w:val="en-AE"/>
        </w:rPr>
        <w:t>access to the project repository</w:t>
      </w:r>
    </w:p>
    <w:p w14:paraId="49AF8F26" w14:textId="77777777" w:rsidR="00171ECA" w:rsidRPr="00171ECA" w:rsidRDefault="00171ECA" w:rsidP="00171ECA">
      <w:pPr>
        <w:numPr>
          <w:ilvl w:val="0"/>
          <w:numId w:val="86"/>
        </w:numPr>
        <w:spacing w:before="120" w:after="120" w:line="360" w:lineRule="auto"/>
        <w:jc w:val="both"/>
        <w:rPr>
          <w:color w:val="5A6473"/>
          <w:sz w:val="18"/>
          <w:lang w:val="en-AE"/>
        </w:rPr>
      </w:pPr>
      <w:r w:rsidRPr="00171ECA">
        <w:rPr>
          <w:color w:val="5A6473"/>
          <w:sz w:val="18"/>
          <w:lang w:val="en-AE"/>
        </w:rPr>
        <w:t>required environment variables</w:t>
      </w:r>
    </w:p>
    <w:p w14:paraId="6F137FD7" w14:textId="77777777" w:rsidR="00171ECA" w:rsidRPr="00171ECA" w:rsidRDefault="00171ECA" w:rsidP="00171ECA">
      <w:pPr>
        <w:numPr>
          <w:ilvl w:val="0"/>
          <w:numId w:val="86"/>
        </w:numPr>
        <w:spacing w:before="120" w:after="120" w:line="360" w:lineRule="auto"/>
        <w:jc w:val="both"/>
        <w:rPr>
          <w:color w:val="5A6473"/>
          <w:sz w:val="18"/>
          <w:lang w:val="en-AE"/>
        </w:rPr>
      </w:pPr>
      <w:r w:rsidRPr="00171ECA">
        <w:rPr>
          <w:color w:val="5A6473"/>
          <w:sz w:val="18"/>
          <w:lang w:val="en-AE"/>
        </w:rPr>
        <w:t>access credentials for external AI or document services, if used</w:t>
      </w:r>
    </w:p>
    <w:p w14:paraId="5A1C4F8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In the normal Docker workflow, Docker Compose is responsible for starting the main application services. However, local tools may still be useful for development, testing, dependency inspection, or debugging.</w:t>
      </w:r>
    </w:p>
    <w:p w14:paraId="0B246BD4"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exact dependency versions should follow the project repository files, such as:</w:t>
      </w:r>
    </w:p>
    <w:p w14:paraId="0F495FD0" w14:textId="77777777" w:rsidR="00171ECA" w:rsidRPr="00171ECA" w:rsidRDefault="00171ECA" w:rsidP="00171ECA">
      <w:pPr>
        <w:numPr>
          <w:ilvl w:val="0"/>
          <w:numId w:val="87"/>
        </w:numPr>
        <w:spacing w:before="120" w:after="120" w:line="360" w:lineRule="auto"/>
        <w:jc w:val="both"/>
        <w:rPr>
          <w:color w:val="5A6473"/>
          <w:sz w:val="18"/>
          <w:lang w:val="en-AE"/>
        </w:rPr>
      </w:pPr>
      <w:proofErr w:type="spellStart"/>
      <w:r w:rsidRPr="00171ECA">
        <w:rPr>
          <w:color w:val="5A6473"/>
          <w:sz w:val="18"/>
          <w:lang w:val="en-AE"/>
        </w:rPr>
        <w:t>Dockerfiles</w:t>
      </w:r>
      <w:proofErr w:type="spellEnd"/>
    </w:p>
    <w:p w14:paraId="0CED6018" w14:textId="77777777" w:rsidR="00171ECA" w:rsidRPr="00171ECA" w:rsidRDefault="00171ECA" w:rsidP="00171ECA">
      <w:pPr>
        <w:numPr>
          <w:ilvl w:val="0"/>
          <w:numId w:val="87"/>
        </w:numPr>
        <w:spacing w:before="120" w:after="120" w:line="360" w:lineRule="auto"/>
        <w:jc w:val="both"/>
        <w:rPr>
          <w:color w:val="5A6473"/>
          <w:sz w:val="18"/>
          <w:lang w:val="en-AE"/>
        </w:rPr>
      </w:pPr>
      <w:r w:rsidRPr="00171ECA">
        <w:rPr>
          <w:color w:val="5A6473"/>
          <w:sz w:val="18"/>
          <w:lang w:val="en-AE"/>
        </w:rPr>
        <w:t>docker-compose configuration</w:t>
      </w:r>
    </w:p>
    <w:p w14:paraId="098C2EAC" w14:textId="77777777" w:rsidR="00171ECA" w:rsidRPr="00171ECA" w:rsidRDefault="00171ECA" w:rsidP="00171ECA">
      <w:pPr>
        <w:numPr>
          <w:ilvl w:val="0"/>
          <w:numId w:val="87"/>
        </w:numPr>
        <w:spacing w:before="120" w:after="120" w:line="360" w:lineRule="auto"/>
        <w:jc w:val="both"/>
        <w:rPr>
          <w:color w:val="5A6473"/>
          <w:sz w:val="18"/>
          <w:lang w:val="en-AE"/>
        </w:rPr>
      </w:pPr>
      <w:r w:rsidRPr="00171ECA">
        <w:rPr>
          <w:color w:val="5A6473"/>
          <w:sz w:val="18"/>
          <w:lang w:val="en-AE"/>
        </w:rPr>
        <w:t>backend dependency files</w:t>
      </w:r>
    </w:p>
    <w:p w14:paraId="61E72791" w14:textId="77777777" w:rsidR="00171ECA" w:rsidRPr="00171ECA" w:rsidRDefault="00171ECA" w:rsidP="00171ECA">
      <w:pPr>
        <w:numPr>
          <w:ilvl w:val="0"/>
          <w:numId w:val="87"/>
        </w:numPr>
        <w:spacing w:before="120" w:after="120" w:line="360" w:lineRule="auto"/>
        <w:jc w:val="both"/>
        <w:rPr>
          <w:color w:val="5A6473"/>
          <w:sz w:val="18"/>
          <w:lang w:val="en-AE"/>
        </w:rPr>
      </w:pPr>
      <w:r w:rsidRPr="00171ECA">
        <w:rPr>
          <w:color w:val="5A6473"/>
          <w:sz w:val="18"/>
          <w:lang w:val="en-AE"/>
        </w:rPr>
        <w:t>frontend dependency files</w:t>
      </w:r>
    </w:p>
    <w:p w14:paraId="7BE5D085" w14:textId="77777777" w:rsidR="00171ECA" w:rsidRPr="00171ECA" w:rsidRDefault="00171ECA" w:rsidP="00171ECA">
      <w:pPr>
        <w:numPr>
          <w:ilvl w:val="0"/>
          <w:numId w:val="87"/>
        </w:numPr>
        <w:spacing w:before="120" w:after="120" w:line="360" w:lineRule="auto"/>
        <w:jc w:val="both"/>
        <w:rPr>
          <w:color w:val="5A6473"/>
          <w:sz w:val="18"/>
          <w:lang w:val="en-AE"/>
        </w:rPr>
      </w:pPr>
      <w:r w:rsidRPr="00171ECA">
        <w:rPr>
          <w:color w:val="5A6473"/>
          <w:sz w:val="18"/>
          <w:lang w:val="en-AE"/>
        </w:rPr>
        <w:t>environment templates or .env files</w:t>
      </w:r>
    </w:p>
    <w:p w14:paraId="3A7D7F45"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If the application fails to start, first confirm that Docker is running and that the repository is on the expected branch.</w:t>
      </w:r>
    </w:p>
    <w:p w14:paraId="7B8844C4" w14:textId="77777777" w:rsidR="00171ECA" w:rsidRPr="00171ECA" w:rsidRDefault="00171ECA" w:rsidP="009533F8">
      <w:pPr>
        <w:pStyle w:val="Heading3"/>
        <w:rPr>
          <w:lang w:val="en-AE"/>
        </w:rPr>
      </w:pPr>
      <w:bookmarkStart w:id="83" w:name="_Toc228388864"/>
      <w:r w:rsidRPr="00171ECA">
        <w:rPr>
          <w:lang w:val="en-AE"/>
        </w:rPr>
        <w:t>Repo Structure</w:t>
      </w:r>
      <w:bookmarkEnd w:id="83"/>
    </w:p>
    <w:p w14:paraId="35C31714"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repository is organized into frontend, backend, migration, and documentation areas.</w:t>
      </w:r>
    </w:p>
    <w:p w14:paraId="5B6B4E22" w14:textId="77777777" w:rsidR="00901CE3" w:rsidRDefault="00171ECA" w:rsidP="00171ECA">
      <w:pPr>
        <w:spacing w:before="120" w:after="120" w:line="360" w:lineRule="auto"/>
        <w:jc w:val="both"/>
        <w:rPr>
          <w:color w:val="5A6473"/>
          <w:sz w:val="18"/>
          <w:lang w:val="en-AE"/>
        </w:rPr>
      </w:pPr>
      <w:r w:rsidRPr="00171ECA">
        <w:rPr>
          <w:color w:val="5A6473"/>
          <w:sz w:val="18"/>
          <w:lang w:val="en-AE"/>
        </w:rPr>
        <w:lastRenderedPageBreak/>
        <w:t>A simplified view is:</w:t>
      </w:r>
    </w:p>
    <w:p w14:paraId="4FB3EAEF" w14:textId="6E1A3FC4" w:rsidR="00901CE3" w:rsidRDefault="00CF5CDB" w:rsidP="00901CE3">
      <w:pPr>
        <w:spacing w:before="120" w:after="120" w:line="360" w:lineRule="auto"/>
        <w:jc w:val="center"/>
        <w:rPr>
          <w:color w:val="5A6473"/>
          <w:sz w:val="18"/>
          <w:lang w:val="en-AE"/>
        </w:rPr>
      </w:pPr>
      <w:r>
        <w:rPr>
          <w:noProof/>
          <w:color w:val="5A6473"/>
          <w:sz w:val="18"/>
          <w:lang w:val="en-AE"/>
        </w:rPr>
        <w:drawing>
          <wp:inline distT="0" distB="0" distL="0" distR="0" wp14:anchorId="000D323A" wp14:editId="73EB9361">
            <wp:extent cx="4182059" cy="4163006"/>
            <wp:effectExtent l="0" t="0" r="9525" b="9525"/>
            <wp:docPr id="405279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79025" name="Picture 405279025"/>
                    <pic:cNvPicPr/>
                  </pic:nvPicPr>
                  <pic:blipFill>
                    <a:blip r:embed="rId12"/>
                    <a:stretch>
                      <a:fillRect/>
                    </a:stretch>
                  </pic:blipFill>
                  <pic:spPr>
                    <a:xfrm>
                      <a:off x="0" y="0"/>
                      <a:ext cx="4182059" cy="4163006"/>
                    </a:xfrm>
                    <a:prstGeom prst="rect">
                      <a:avLst/>
                    </a:prstGeom>
                  </pic:spPr>
                </pic:pic>
              </a:graphicData>
            </a:graphic>
          </wp:inline>
        </w:drawing>
      </w:r>
    </w:p>
    <w:p w14:paraId="2BBFE767" w14:textId="4A8F02FE"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backend contains the API, data models, routing logic, deterministic calculators, document retrieval logic, report generation, and FRAT workflow.</w:t>
      </w:r>
    </w:p>
    <w:p w14:paraId="7C1D25F1"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frontend contains the user interface, pages, chart components, API client, and workflow screens.</w:t>
      </w:r>
    </w:p>
    <w:p w14:paraId="0545925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 xml:space="preserve">The migrations define database schema changes that must be applied to PostgreSQL before backend code that expects </w:t>
      </w:r>
      <w:proofErr w:type="gramStart"/>
      <w:r w:rsidRPr="00171ECA">
        <w:rPr>
          <w:color w:val="5A6473"/>
          <w:sz w:val="18"/>
          <w:lang w:val="en-AE"/>
        </w:rPr>
        <w:t>those schema</w:t>
      </w:r>
      <w:proofErr w:type="gramEnd"/>
      <w:r w:rsidRPr="00171ECA">
        <w:rPr>
          <w:color w:val="5A6473"/>
          <w:sz w:val="18"/>
          <w:lang w:val="en-AE"/>
        </w:rPr>
        <w:t xml:space="preserve"> changes can run correctly.</w:t>
      </w:r>
    </w:p>
    <w:p w14:paraId="590C4DA7"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planning and summary files document the roadmap, implementation history, and accepted design decisions.</w:t>
      </w:r>
    </w:p>
    <w:p w14:paraId="480BDA08" w14:textId="77777777" w:rsidR="00171ECA" w:rsidRPr="00171ECA" w:rsidRDefault="00171ECA" w:rsidP="003964ED">
      <w:pPr>
        <w:pStyle w:val="Heading2"/>
        <w:rPr>
          <w:lang w:val="en-AE"/>
        </w:rPr>
      </w:pPr>
      <w:bookmarkStart w:id="84" w:name="_Toc228388865"/>
      <w:r w:rsidRPr="00171ECA">
        <w:rPr>
          <w:lang w:val="en-AE"/>
        </w:rPr>
        <w:t>Docker Services</w:t>
      </w:r>
      <w:bookmarkEnd w:id="84"/>
    </w:p>
    <w:p w14:paraId="09B840FF"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 typical FTIAS Docker Compose environment includes at least these services:</w:t>
      </w:r>
    </w:p>
    <w:p w14:paraId="7CA2332D" w14:textId="77777777" w:rsidR="00171ECA" w:rsidRPr="00171ECA" w:rsidRDefault="00171ECA" w:rsidP="00171ECA">
      <w:pPr>
        <w:numPr>
          <w:ilvl w:val="0"/>
          <w:numId w:val="88"/>
        </w:numPr>
        <w:spacing w:before="120" w:after="120" w:line="360" w:lineRule="auto"/>
        <w:jc w:val="both"/>
        <w:rPr>
          <w:color w:val="5A6473"/>
          <w:sz w:val="18"/>
          <w:lang w:val="en-AE"/>
        </w:rPr>
      </w:pPr>
      <w:r w:rsidRPr="00171ECA">
        <w:rPr>
          <w:color w:val="5A6473"/>
          <w:sz w:val="18"/>
          <w:lang w:val="en-AE"/>
        </w:rPr>
        <w:t>frontend</w:t>
      </w:r>
    </w:p>
    <w:p w14:paraId="75923C8E" w14:textId="77777777" w:rsidR="00171ECA" w:rsidRPr="00171ECA" w:rsidRDefault="00171ECA" w:rsidP="00171ECA">
      <w:pPr>
        <w:numPr>
          <w:ilvl w:val="0"/>
          <w:numId w:val="88"/>
        </w:numPr>
        <w:spacing w:before="120" w:after="120" w:line="360" w:lineRule="auto"/>
        <w:jc w:val="both"/>
        <w:rPr>
          <w:color w:val="5A6473"/>
          <w:sz w:val="18"/>
          <w:lang w:val="en-AE"/>
        </w:rPr>
      </w:pPr>
      <w:r w:rsidRPr="00171ECA">
        <w:rPr>
          <w:color w:val="5A6473"/>
          <w:sz w:val="18"/>
          <w:lang w:val="en-AE"/>
        </w:rPr>
        <w:t>backend</w:t>
      </w:r>
    </w:p>
    <w:p w14:paraId="062A137E" w14:textId="77777777" w:rsidR="00171ECA" w:rsidRPr="00171ECA" w:rsidRDefault="00171ECA" w:rsidP="00171ECA">
      <w:pPr>
        <w:numPr>
          <w:ilvl w:val="0"/>
          <w:numId w:val="88"/>
        </w:numPr>
        <w:spacing w:before="120" w:after="120" w:line="360" w:lineRule="auto"/>
        <w:jc w:val="both"/>
        <w:rPr>
          <w:color w:val="5A6473"/>
          <w:sz w:val="18"/>
          <w:lang w:val="en-AE"/>
        </w:rPr>
      </w:pPr>
      <w:proofErr w:type="spellStart"/>
      <w:r w:rsidRPr="00171ECA">
        <w:rPr>
          <w:color w:val="5A6473"/>
          <w:sz w:val="18"/>
          <w:lang w:val="en-AE"/>
        </w:rPr>
        <w:t>postgres</w:t>
      </w:r>
      <w:proofErr w:type="spellEnd"/>
    </w:p>
    <w:p w14:paraId="173A7EA6"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frontend service serves the browser application.</w:t>
      </w:r>
    </w:p>
    <w:p w14:paraId="3A1970C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backend service exposes the API and performs application logic.</w:t>
      </w:r>
    </w:p>
    <w:p w14:paraId="7D08979F" w14:textId="7B5A1EC3" w:rsidR="00171ECA" w:rsidRPr="00171ECA" w:rsidRDefault="00171ECA" w:rsidP="00171ECA">
      <w:pPr>
        <w:spacing w:before="120" w:after="120" w:line="360" w:lineRule="auto"/>
        <w:jc w:val="both"/>
        <w:rPr>
          <w:color w:val="5A6473"/>
          <w:sz w:val="18"/>
          <w:lang w:val="en-AE"/>
        </w:rPr>
      </w:pPr>
      <w:r w:rsidRPr="00171ECA">
        <w:rPr>
          <w:color w:val="5A6473"/>
          <w:sz w:val="18"/>
          <w:lang w:val="en-AE"/>
        </w:rPr>
        <w:t xml:space="preserve">The </w:t>
      </w:r>
      <w:r w:rsidR="00E21B8F">
        <w:rPr>
          <w:color w:val="5A6473"/>
          <w:sz w:val="18"/>
          <w:lang w:val="en-AE"/>
        </w:rPr>
        <w:t>PostgreSQL</w:t>
      </w:r>
      <w:r w:rsidRPr="00171ECA">
        <w:rPr>
          <w:color w:val="5A6473"/>
          <w:sz w:val="18"/>
          <w:lang w:val="en-AE"/>
        </w:rPr>
        <w:t xml:space="preserve"> service stores persistent data.</w:t>
      </w:r>
    </w:p>
    <w:p w14:paraId="4DADAF57"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lastRenderedPageBreak/>
        <w:t>Depending on the exact project configuration, there may also be additional services for document processing, storage, queues, or future background jobs. The current manual focuses on the core services.</w:t>
      </w:r>
    </w:p>
    <w:p w14:paraId="18769957" w14:textId="77777777" w:rsidR="008F4A19" w:rsidRDefault="00171ECA" w:rsidP="00171ECA">
      <w:pPr>
        <w:spacing w:before="120" w:after="120" w:line="360" w:lineRule="auto"/>
        <w:jc w:val="both"/>
        <w:rPr>
          <w:color w:val="5A6473"/>
          <w:sz w:val="18"/>
          <w:lang w:val="en-AE"/>
        </w:rPr>
      </w:pPr>
      <w:r w:rsidRPr="00171ECA">
        <w:rPr>
          <w:color w:val="5A6473"/>
          <w:sz w:val="18"/>
          <w:lang w:val="en-AE"/>
        </w:rPr>
        <w:t>A simplified service relationship is:</w:t>
      </w:r>
    </w:p>
    <w:p w14:paraId="335F20B6" w14:textId="7402B3C0" w:rsidR="008F4A19" w:rsidRDefault="008F4A19" w:rsidP="008F4A19">
      <w:pPr>
        <w:spacing w:before="120" w:after="120" w:line="360" w:lineRule="auto"/>
        <w:jc w:val="center"/>
        <w:rPr>
          <w:color w:val="5A6473"/>
          <w:sz w:val="18"/>
          <w:lang w:val="en-AE"/>
        </w:rPr>
      </w:pPr>
      <w:r>
        <w:rPr>
          <w:noProof/>
          <w:color w:val="5A6473"/>
          <w:sz w:val="18"/>
          <w:lang w:val="en-AE"/>
        </w:rPr>
        <w:drawing>
          <wp:inline distT="0" distB="0" distL="0" distR="0" wp14:anchorId="26B6C90F" wp14:editId="07BFFBB7">
            <wp:extent cx="2353003" cy="2372056"/>
            <wp:effectExtent l="0" t="0" r="9525" b="9525"/>
            <wp:docPr id="2026931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938" name="Picture 2026931938"/>
                    <pic:cNvPicPr/>
                  </pic:nvPicPr>
                  <pic:blipFill>
                    <a:blip r:embed="rId13"/>
                    <a:stretch>
                      <a:fillRect/>
                    </a:stretch>
                  </pic:blipFill>
                  <pic:spPr>
                    <a:xfrm>
                      <a:off x="0" y="0"/>
                      <a:ext cx="2353003" cy="2372056"/>
                    </a:xfrm>
                    <a:prstGeom prst="rect">
                      <a:avLst/>
                    </a:prstGeom>
                  </pic:spPr>
                </pic:pic>
              </a:graphicData>
            </a:graphic>
          </wp:inline>
        </w:drawing>
      </w:r>
    </w:p>
    <w:p w14:paraId="170EE896" w14:textId="0306C5D5"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backend may also call external AI services or APIs, depending on the environment variables and configured credentials.</w:t>
      </w:r>
    </w:p>
    <w:p w14:paraId="31FD7C30" w14:textId="77777777" w:rsidR="00171ECA" w:rsidRPr="00171ECA" w:rsidRDefault="00171ECA" w:rsidP="001A74BE">
      <w:pPr>
        <w:pStyle w:val="Heading3"/>
        <w:rPr>
          <w:lang w:val="en-AE"/>
        </w:rPr>
      </w:pPr>
      <w:bookmarkStart w:id="85" w:name="_Toc228388866"/>
      <w:r w:rsidRPr="00171ECA">
        <w:rPr>
          <w:lang w:val="en-AE"/>
        </w:rPr>
        <w:t>Starting the Application</w:t>
      </w:r>
      <w:bookmarkEnd w:id="85"/>
    </w:p>
    <w:p w14:paraId="64921208"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From the repository root, the normal command to start the application is:</w:t>
      </w:r>
    </w:p>
    <w:p w14:paraId="52CA9984" w14:textId="0C5DCEB0" w:rsidR="00171ECA" w:rsidRPr="00171ECA" w:rsidRDefault="00F048C6" w:rsidP="00F048C6">
      <w:pPr>
        <w:pStyle w:val="ListParagraph"/>
        <w:numPr>
          <w:ilvl w:val="0"/>
          <w:numId w:val="103"/>
        </w:numPr>
        <w:spacing w:before="120" w:after="120" w:line="360" w:lineRule="auto"/>
        <w:jc w:val="both"/>
        <w:rPr>
          <w:color w:val="5A6473"/>
          <w:sz w:val="18"/>
          <w:lang w:val="en-AE"/>
        </w:rPr>
      </w:pPr>
      <w:r>
        <w:rPr>
          <w:color w:val="5A6473"/>
          <w:sz w:val="18"/>
          <w:lang w:val="en-AE"/>
        </w:rPr>
        <w:t>“</w:t>
      </w:r>
      <w:proofErr w:type="gramStart"/>
      <w:r w:rsidR="00171ECA" w:rsidRPr="00171ECA">
        <w:rPr>
          <w:color w:val="5A6473"/>
          <w:sz w:val="18"/>
          <w:lang w:val="en-AE"/>
        </w:rPr>
        <w:t>docker</w:t>
      </w:r>
      <w:proofErr w:type="gramEnd"/>
      <w:r w:rsidR="00171ECA" w:rsidRPr="00171ECA">
        <w:rPr>
          <w:color w:val="5A6473"/>
          <w:sz w:val="18"/>
          <w:lang w:val="en-AE"/>
        </w:rPr>
        <w:t xml:space="preserve"> compose up -d</w:t>
      </w:r>
      <w:r>
        <w:rPr>
          <w:color w:val="5A6473"/>
          <w:sz w:val="18"/>
          <w:lang w:val="en-AE"/>
        </w:rPr>
        <w:t>”</w:t>
      </w:r>
    </w:p>
    <w:p w14:paraId="41704A46"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This starts the configured services in detached mode.</w:t>
      </w:r>
    </w:p>
    <w:p w14:paraId="0BDE39CC"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After starting, check the containers:</w:t>
      </w:r>
    </w:p>
    <w:p w14:paraId="675BFCD5" w14:textId="6941FAB9" w:rsidR="00171ECA" w:rsidRPr="00F048C6" w:rsidRDefault="00F048C6" w:rsidP="00F048C6">
      <w:pPr>
        <w:pStyle w:val="ListParagraph"/>
        <w:numPr>
          <w:ilvl w:val="0"/>
          <w:numId w:val="103"/>
        </w:numPr>
        <w:spacing w:before="120" w:after="120" w:line="360" w:lineRule="auto"/>
        <w:jc w:val="both"/>
        <w:rPr>
          <w:color w:val="5A6473"/>
          <w:sz w:val="18"/>
          <w:lang w:val="en-AE"/>
        </w:rPr>
      </w:pPr>
      <w:r>
        <w:rPr>
          <w:color w:val="5A6473"/>
          <w:sz w:val="18"/>
          <w:lang w:val="en-AE"/>
        </w:rPr>
        <w:t>“</w:t>
      </w:r>
      <w:proofErr w:type="gramStart"/>
      <w:r w:rsidR="00171ECA" w:rsidRPr="00F048C6">
        <w:rPr>
          <w:color w:val="5A6473"/>
          <w:sz w:val="18"/>
          <w:lang w:val="en-AE"/>
        </w:rPr>
        <w:t>docker</w:t>
      </w:r>
      <w:proofErr w:type="gramEnd"/>
      <w:r w:rsidR="00171ECA" w:rsidRPr="00F048C6">
        <w:rPr>
          <w:color w:val="5A6473"/>
          <w:sz w:val="18"/>
          <w:lang w:val="en-AE"/>
        </w:rPr>
        <w:t xml:space="preserve"> compose </w:t>
      </w:r>
      <w:proofErr w:type="spellStart"/>
      <w:r w:rsidR="00171ECA" w:rsidRPr="00F048C6">
        <w:rPr>
          <w:color w:val="5A6473"/>
          <w:sz w:val="18"/>
          <w:lang w:val="en-AE"/>
        </w:rPr>
        <w:t>ps</w:t>
      </w:r>
      <w:proofErr w:type="spellEnd"/>
      <w:r>
        <w:rPr>
          <w:color w:val="5A6473"/>
          <w:sz w:val="18"/>
          <w:lang w:val="en-AE"/>
        </w:rPr>
        <w:t>”</w:t>
      </w:r>
    </w:p>
    <w:p w14:paraId="4EFF5A4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This should show the frontend, backend, and database containers running.</w:t>
      </w:r>
    </w:p>
    <w:p w14:paraId="3537735E" w14:textId="4A307F6C" w:rsidR="00171ECA" w:rsidRPr="00171ECA" w:rsidRDefault="00171ECA" w:rsidP="00171ECA">
      <w:pPr>
        <w:spacing w:before="120" w:after="120" w:line="360" w:lineRule="auto"/>
        <w:jc w:val="both"/>
        <w:rPr>
          <w:color w:val="5A6473"/>
          <w:sz w:val="18"/>
          <w:lang w:val="en-AE"/>
        </w:rPr>
      </w:pPr>
      <w:r w:rsidRPr="00171ECA">
        <w:rPr>
          <w:color w:val="5A6473"/>
          <w:sz w:val="18"/>
          <w:lang w:val="en-AE"/>
        </w:rPr>
        <w:t xml:space="preserve">If a service </w:t>
      </w:r>
      <w:r w:rsidR="00F048C6">
        <w:rPr>
          <w:color w:val="5A6473"/>
          <w:sz w:val="18"/>
          <w:lang w:val="en-AE"/>
        </w:rPr>
        <w:t>exists</w:t>
      </w:r>
      <w:r w:rsidRPr="00171ECA">
        <w:rPr>
          <w:color w:val="5A6473"/>
          <w:sz w:val="18"/>
          <w:lang w:val="en-AE"/>
        </w:rPr>
        <w:t xml:space="preserve"> or restarts repeatedly, check </w:t>
      </w:r>
      <w:r w:rsidR="00FA23B5">
        <w:rPr>
          <w:color w:val="5A6473"/>
          <w:sz w:val="18"/>
          <w:lang w:val="en-AE"/>
        </w:rPr>
        <w:t>its logs</w:t>
      </w:r>
      <w:r w:rsidRPr="00171ECA">
        <w:rPr>
          <w:color w:val="5A6473"/>
          <w:sz w:val="18"/>
          <w:lang w:val="en-AE"/>
        </w:rPr>
        <w:t>.</w:t>
      </w:r>
    </w:p>
    <w:p w14:paraId="2B51B69D"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For the backend:</w:t>
      </w:r>
    </w:p>
    <w:p w14:paraId="78D77A3A" w14:textId="56B24621" w:rsidR="00171ECA" w:rsidRPr="00171ECA" w:rsidRDefault="003E47D0" w:rsidP="003E47D0">
      <w:pPr>
        <w:pStyle w:val="ListParagraph"/>
        <w:numPr>
          <w:ilvl w:val="0"/>
          <w:numId w:val="103"/>
        </w:numPr>
        <w:spacing w:before="120" w:after="120" w:line="360" w:lineRule="auto"/>
        <w:jc w:val="both"/>
        <w:rPr>
          <w:color w:val="5A6473"/>
          <w:sz w:val="18"/>
          <w:lang w:val="en-AE"/>
        </w:rPr>
      </w:pPr>
      <w:r>
        <w:rPr>
          <w:color w:val="5A6473"/>
          <w:sz w:val="18"/>
          <w:lang w:val="en-AE"/>
        </w:rPr>
        <w:t>“</w:t>
      </w:r>
      <w:proofErr w:type="gramStart"/>
      <w:r w:rsidR="00171ECA" w:rsidRPr="00171ECA">
        <w:rPr>
          <w:color w:val="5A6473"/>
          <w:sz w:val="18"/>
          <w:lang w:val="en-AE"/>
        </w:rPr>
        <w:t>docker</w:t>
      </w:r>
      <w:proofErr w:type="gramEnd"/>
      <w:r w:rsidR="00171ECA" w:rsidRPr="00171ECA">
        <w:rPr>
          <w:color w:val="5A6473"/>
          <w:sz w:val="18"/>
          <w:lang w:val="en-AE"/>
        </w:rPr>
        <w:t xml:space="preserve"> compose logs -f backend</w:t>
      </w:r>
      <w:r>
        <w:rPr>
          <w:color w:val="5A6473"/>
          <w:sz w:val="18"/>
          <w:lang w:val="en-AE"/>
        </w:rPr>
        <w:t>”</w:t>
      </w:r>
    </w:p>
    <w:p w14:paraId="7D78F110"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For the frontend:</w:t>
      </w:r>
    </w:p>
    <w:p w14:paraId="23C4E588" w14:textId="3104289A" w:rsidR="00171ECA" w:rsidRPr="00171ECA" w:rsidRDefault="003E47D0" w:rsidP="003E47D0">
      <w:pPr>
        <w:pStyle w:val="ListParagraph"/>
        <w:numPr>
          <w:ilvl w:val="0"/>
          <w:numId w:val="103"/>
        </w:numPr>
        <w:spacing w:before="120" w:after="120" w:line="360" w:lineRule="auto"/>
        <w:jc w:val="both"/>
        <w:rPr>
          <w:color w:val="5A6473"/>
          <w:sz w:val="18"/>
          <w:lang w:val="en-AE"/>
        </w:rPr>
      </w:pPr>
      <w:r>
        <w:rPr>
          <w:color w:val="5A6473"/>
          <w:sz w:val="18"/>
          <w:lang w:val="en-AE"/>
        </w:rPr>
        <w:t>“</w:t>
      </w:r>
      <w:proofErr w:type="gramStart"/>
      <w:r w:rsidR="00171ECA" w:rsidRPr="00171ECA">
        <w:rPr>
          <w:color w:val="5A6473"/>
          <w:sz w:val="18"/>
          <w:lang w:val="en-AE"/>
        </w:rPr>
        <w:t>docker</w:t>
      </w:r>
      <w:proofErr w:type="gramEnd"/>
      <w:r w:rsidR="00171ECA" w:rsidRPr="00171ECA">
        <w:rPr>
          <w:color w:val="5A6473"/>
          <w:sz w:val="18"/>
          <w:lang w:val="en-AE"/>
        </w:rPr>
        <w:t xml:space="preserve"> compose logs -f frontend</w:t>
      </w:r>
      <w:r>
        <w:rPr>
          <w:color w:val="5A6473"/>
          <w:sz w:val="18"/>
          <w:lang w:val="en-AE"/>
        </w:rPr>
        <w:t>”</w:t>
      </w:r>
    </w:p>
    <w:p w14:paraId="53A6497A"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For PostgreSQL:</w:t>
      </w:r>
    </w:p>
    <w:p w14:paraId="2D5DBA91" w14:textId="740E03AA" w:rsidR="00171ECA" w:rsidRDefault="003E47D0" w:rsidP="003E47D0">
      <w:pPr>
        <w:pStyle w:val="ListParagraph"/>
        <w:numPr>
          <w:ilvl w:val="0"/>
          <w:numId w:val="103"/>
        </w:numPr>
        <w:spacing w:before="120" w:after="120" w:line="360" w:lineRule="auto"/>
        <w:jc w:val="both"/>
        <w:rPr>
          <w:color w:val="5A6473"/>
          <w:sz w:val="18"/>
          <w:lang w:val="en-AE"/>
        </w:rPr>
      </w:pPr>
      <w:r>
        <w:rPr>
          <w:color w:val="5A6473"/>
          <w:sz w:val="18"/>
          <w:lang w:val="en-AE"/>
        </w:rPr>
        <w:t>“</w:t>
      </w:r>
      <w:proofErr w:type="gramStart"/>
      <w:r w:rsidR="00171ECA" w:rsidRPr="00171ECA">
        <w:rPr>
          <w:color w:val="5A6473"/>
          <w:sz w:val="18"/>
          <w:lang w:val="en-AE"/>
        </w:rPr>
        <w:t>docker</w:t>
      </w:r>
      <w:proofErr w:type="gramEnd"/>
      <w:r w:rsidR="00171ECA" w:rsidRPr="00171ECA">
        <w:rPr>
          <w:color w:val="5A6473"/>
          <w:sz w:val="18"/>
          <w:lang w:val="en-AE"/>
        </w:rPr>
        <w:t xml:space="preserve"> compose logs -f </w:t>
      </w:r>
      <w:proofErr w:type="spellStart"/>
      <w:r w:rsidR="00171ECA" w:rsidRPr="00171ECA">
        <w:rPr>
          <w:color w:val="5A6473"/>
          <w:sz w:val="18"/>
          <w:lang w:val="en-AE"/>
        </w:rPr>
        <w:t>postgres</w:t>
      </w:r>
      <w:proofErr w:type="spellEnd"/>
      <w:r>
        <w:rPr>
          <w:color w:val="5A6473"/>
          <w:sz w:val="18"/>
          <w:lang w:val="en-AE"/>
        </w:rPr>
        <w:t>”</w:t>
      </w:r>
    </w:p>
    <w:p w14:paraId="7B8B155B" w14:textId="77777777" w:rsidR="001A74BE" w:rsidRPr="00171ECA" w:rsidRDefault="001A74BE" w:rsidP="001A74BE">
      <w:pPr>
        <w:pStyle w:val="ListParagraph"/>
        <w:spacing w:before="120" w:after="120" w:line="360" w:lineRule="auto"/>
        <w:jc w:val="both"/>
        <w:rPr>
          <w:color w:val="5A6473"/>
          <w:sz w:val="18"/>
          <w:lang w:val="en-AE"/>
        </w:rPr>
      </w:pPr>
    </w:p>
    <w:p w14:paraId="7FCB2011" w14:textId="77777777" w:rsidR="00171ECA" w:rsidRPr="00171ECA" w:rsidRDefault="00171ECA" w:rsidP="001A74BE">
      <w:pPr>
        <w:pStyle w:val="Heading3"/>
        <w:rPr>
          <w:lang w:val="en-AE"/>
        </w:rPr>
      </w:pPr>
      <w:bookmarkStart w:id="86" w:name="_Toc228388867"/>
      <w:r w:rsidRPr="00171ECA">
        <w:rPr>
          <w:lang w:val="en-AE"/>
        </w:rPr>
        <w:t>Stopping the Application</w:t>
      </w:r>
      <w:bookmarkEnd w:id="86"/>
    </w:p>
    <w:p w14:paraId="2E9A32C0"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To stop the running services:</w:t>
      </w:r>
    </w:p>
    <w:p w14:paraId="6C99ABEA" w14:textId="25A9BB05" w:rsidR="00171ECA" w:rsidRPr="00171ECA" w:rsidRDefault="001A74BE" w:rsidP="001A74BE">
      <w:pPr>
        <w:pStyle w:val="ListParagraph"/>
        <w:numPr>
          <w:ilvl w:val="0"/>
          <w:numId w:val="103"/>
        </w:numPr>
        <w:spacing w:before="120" w:after="120" w:line="360" w:lineRule="auto"/>
        <w:jc w:val="both"/>
        <w:rPr>
          <w:color w:val="5A6473"/>
          <w:sz w:val="18"/>
          <w:lang w:val="en-AE"/>
        </w:rPr>
      </w:pPr>
      <w:r>
        <w:rPr>
          <w:color w:val="5A6473"/>
          <w:sz w:val="18"/>
          <w:lang w:val="en-AE"/>
        </w:rPr>
        <w:lastRenderedPageBreak/>
        <w:t>“</w:t>
      </w:r>
      <w:proofErr w:type="gramStart"/>
      <w:r w:rsidR="00171ECA" w:rsidRPr="00171ECA">
        <w:rPr>
          <w:color w:val="5A6473"/>
          <w:sz w:val="18"/>
          <w:lang w:val="en-AE"/>
        </w:rPr>
        <w:t>docker</w:t>
      </w:r>
      <w:proofErr w:type="gramEnd"/>
      <w:r w:rsidR="00171ECA" w:rsidRPr="00171ECA">
        <w:rPr>
          <w:color w:val="5A6473"/>
          <w:sz w:val="18"/>
          <w:lang w:val="en-AE"/>
        </w:rPr>
        <w:t xml:space="preserve"> compose down</w:t>
      </w:r>
      <w:r>
        <w:rPr>
          <w:color w:val="5A6473"/>
          <w:sz w:val="18"/>
          <w:lang w:val="en-AE"/>
        </w:rPr>
        <w:t>”</w:t>
      </w:r>
    </w:p>
    <w:p w14:paraId="5E652ABD"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This stops and removes the running containers created by Docker Compose.</w:t>
      </w:r>
    </w:p>
    <w:p w14:paraId="6A2582E1" w14:textId="0BD7113B" w:rsidR="00171ECA" w:rsidRPr="00171ECA" w:rsidRDefault="00171ECA" w:rsidP="00171ECA">
      <w:pPr>
        <w:spacing w:before="120" w:after="120" w:line="360" w:lineRule="auto"/>
        <w:jc w:val="both"/>
        <w:rPr>
          <w:color w:val="5A6473"/>
          <w:sz w:val="18"/>
          <w:lang w:val="en-AE"/>
        </w:rPr>
      </w:pPr>
      <w:r w:rsidRPr="00171ECA">
        <w:rPr>
          <w:color w:val="5A6473"/>
          <w:sz w:val="18"/>
          <w:lang w:val="en-AE"/>
        </w:rPr>
        <w:t xml:space="preserve">Depending on Docker volume configuration, database data may </w:t>
      </w:r>
      <w:r w:rsidR="00E21B8F">
        <w:rPr>
          <w:color w:val="5A6473"/>
          <w:sz w:val="18"/>
          <w:lang w:val="en-AE"/>
        </w:rPr>
        <w:t>be</w:t>
      </w:r>
      <w:r w:rsidRPr="00171ECA">
        <w:rPr>
          <w:color w:val="5A6473"/>
          <w:sz w:val="18"/>
          <w:lang w:val="en-AE"/>
        </w:rPr>
        <w:t xml:space="preserve"> preserved in Docker volumes. Do not remove volumes unless </w:t>
      </w:r>
      <w:r w:rsidR="00E21B8F">
        <w:rPr>
          <w:color w:val="5A6473"/>
          <w:sz w:val="18"/>
          <w:lang w:val="en-AE"/>
        </w:rPr>
        <w:t xml:space="preserve">a </w:t>
      </w:r>
      <w:r w:rsidRPr="00171ECA">
        <w:rPr>
          <w:color w:val="5A6473"/>
          <w:sz w:val="18"/>
          <w:lang w:val="en-AE"/>
        </w:rPr>
        <w:t>data reset is intended.</w:t>
      </w:r>
    </w:p>
    <w:p w14:paraId="3C1AD2FF"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 more aggressive cleanup, such as deleting volumes, should be done carefully because it may remove the PostgreSQL data.</w:t>
      </w:r>
    </w:p>
    <w:p w14:paraId="6C1D51A2" w14:textId="77777777" w:rsidR="00171ECA" w:rsidRPr="00171ECA" w:rsidRDefault="00171ECA" w:rsidP="00B04251">
      <w:pPr>
        <w:pStyle w:val="Heading2"/>
        <w:rPr>
          <w:lang w:val="en-AE"/>
        </w:rPr>
      </w:pPr>
      <w:bookmarkStart w:id="87" w:name="_Toc228388868"/>
      <w:r w:rsidRPr="00171ECA">
        <w:rPr>
          <w:lang w:val="en-AE"/>
        </w:rPr>
        <w:t>Restart vs Rebuild</w:t>
      </w:r>
      <w:bookmarkEnd w:id="87"/>
    </w:p>
    <w:p w14:paraId="3BD19B41"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 frequent operational question is whether to restart or rebuild.</w:t>
      </w:r>
    </w:p>
    <w:p w14:paraId="733DD990" w14:textId="77777777" w:rsidR="00171ECA" w:rsidRPr="00171ECA" w:rsidRDefault="00171ECA" w:rsidP="00B04251">
      <w:pPr>
        <w:pStyle w:val="Heading3"/>
        <w:rPr>
          <w:lang w:val="en-AE"/>
        </w:rPr>
      </w:pPr>
      <w:bookmarkStart w:id="88" w:name="_Toc228388869"/>
      <w:r w:rsidRPr="00171ECA">
        <w:rPr>
          <w:lang w:val="en-AE"/>
        </w:rPr>
        <w:t>Restart</w:t>
      </w:r>
      <w:bookmarkEnd w:id="88"/>
    </w:p>
    <w:p w14:paraId="26D0580F"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 restart is usually enough when:</w:t>
      </w:r>
    </w:p>
    <w:p w14:paraId="21CEFCE9" w14:textId="77777777" w:rsidR="00171ECA" w:rsidRPr="00171ECA" w:rsidRDefault="00171ECA" w:rsidP="00171ECA">
      <w:pPr>
        <w:numPr>
          <w:ilvl w:val="0"/>
          <w:numId w:val="89"/>
        </w:numPr>
        <w:spacing w:before="120" w:after="120" w:line="360" w:lineRule="auto"/>
        <w:jc w:val="both"/>
        <w:rPr>
          <w:color w:val="5A6473"/>
          <w:sz w:val="18"/>
          <w:lang w:val="en-AE"/>
        </w:rPr>
      </w:pPr>
      <w:r w:rsidRPr="00171ECA">
        <w:rPr>
          <w:color w:val="5A6473"/>
          <w:sz w:val="18"/>
          <w:lang w:val="en-AE"/>
        </w:rPr>
        <w:t>code is already mounted into the container</w:t>
      </w:r>
    </w:p>
    <w:p w14:paraId="1CC938BC" w14:textId="4442EFA6" w:rsidR="00171ECA" w:rsidRPr="00171ECA" w:rsidRDefault="00171ECA" w:rsidP="00171ECA">
      <w:pPr>
        <w:numPr>
          <w:ilvl w:val="0"/>
          <w:numId w:val="89"/>
        </w:numPr>
        <w:spacing w:before="120" w:after="120" w:line="360" w:lineRule="auto"/>
        <w:jc w:val="both"/>
        <w:rPr>
          <w:color w:val="5A6473"/>
          <w:sz w:val="18"/>
          <w:lang w:val="en-AE"/>
        </w:rPr>
      </w:pPr>
      <w:r w:rsidRPr="00171ECA">
        <w:rPr>
          <w:color w:val="5A6473"/>
          <w:sz w:val="18"/>
          <w:lang w:val="en-AE"/>
        </w:rPr>
        <w:t xml:space="preserve">only </w:t>
      </w:r>
      <w:r w:rsidR="0081501E">
        <w:rPr>
          <w:color w:val="5A6473"/>
          <w:sz w:val="18"/>
          <w:lang w:val="en-AE"/>
        </w:rPr>
        <w:t xml:space="preserve">the </w:t>
      </w:r>
      <w:r w:rsidRPr="00171ECA">
        <w:rPr>
          <w:color w:val="5A6473"/>
          <w:sz w:val="18"/>
          <w:lang w:val="en-AE"/>
        </w:rPr>
        <w:t>runtime state needs refreshing</w:t>
      </w:r>
    </w:p>
    <w:p w14:paraId="6E923FB6" w14:textId="77777777" w:rsidR="00171ECA" w:rsidRPr="00171ECA" w:rsidRDefault="00171ECA" w:rsidP="00171ECA">
      <w:pPr>
        <w:numPr>
          <w:ilvl w:val="0"/>
          <w:numId w:val="89"/>
        </w:numPr>
        <w:spacing w:before="120" w:after="120" w:line="360" w:lineRule="auto"/>
        <w:jc w:val="both"/>
        <w:rPr>
          <w:color w:val="5A6473"/>
          <w:sz w:val="18"/>
          <w:lang w:val="en-AE"/>
        </w:rPr>
      </w:pPr>
      <w:r w:rsidRPr="00171ECA">
        <w:rPr>
          <w:color w:val="5A6473"/>
          <w:sz w:val="18"/>
          <w:lang w:val="en-AE"/>
        </w:rPr>
        <w:t>backend or frontend service needs to reload</w:t>
      </w:r>
    </w:p>
    <w:p w14:paraId="7BA32AE4" w14:textId="77777777" w:rsidR="00171ECA" w:rsidRPr="00171ECA" w:rsidRDefault="00171ECA" w:rsidP="00171ECA">
      <w:pPr>
        <w:numPr>
          <w:ilvl w:val="0"/>
          <w:numId w:val="89"/>
        </w:numPr>
        <w:spacing w:before="120" w:after="120" w:line="360" w:lineRule="auto"/>
        <w:jc w:val="both"/>
        <w:rPr>
          <w:color w:val="5A6473"/>
          <w:sz w:val="18"/>
          <w:lang w:val="en-AE"/>
        </w:rPr>
      </w:pPr>
      <w:r w:rsidRPr="00171ECA">
        <w:rPr>
          <w:color w:val="5A6473"/>
          <w:sz w:val="18"/>
          <w:lang w:val="en-AE"/>
        </w:rPr>
        <w:t>no dependencies changed</w:t>
      </w:r>
    </w:p>
    <w:p w14:paraId="3DB15DBF" w14:textId="77777777" w:rsidR="00171ECA" w:rsidRPr="00171ECA" w:rsidRDefault="00171ECA" w:rsidP="00171ECA">
      <w:pPr>
        <w:numPr>
          <w:ilvl w:val="0"/>
          <w:numId w:val="89"/>
        </w:numPr>
        <w:spacing w:before="120" w:after="120" w:line="360" w:lineRule="auto"/>
        <w:jc w:val="both"/>
        <w:rPr>
          <w:color w:val="5A6473"/>
          <w:sz w:val="18"/>
          <w:lang w:val="en-AE"/>
        </w:rPr>
      </w:pPr>
      <w:r w:rsidRPr="00171ECA">
        <w:rPr>
          <w:color w:val="5A6473"/>
          <w:sz w:val="18"/>
          <w:lang w:val="en-AE"/>
        </w:rPr>
        <w:t>no Dockerfile changed</w:t>
      </w:r>
    </w:p>
    <w:p w14:paraId="5866380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Command:</w:t>
      </w:r>
    </w:p>
    <w:p w14:paraId="64808E54" w14:textId="2071B0CF" w:rsidR="00171ECA" w:rsidRPr="00171ECA" w:rsidRDefault="00B04251" w:rsidP="00B04251">
      <w:pPr>
        <w:pStyle w:val="ListParagraph"/>
        <w:numPr>
          <w:ilvl w:val="0"/>
          <w:numId w:val="103"/>
        </w:numPr>
        <w:spacing w:before="120" w:after="120" w:line="360" w:lineRule="auto"/>
        <w:jc w:val="both"/>
        <w:rPr>
          <w:color w:val="5A6473"/>
          <w:sz w:val="18"/>
          <w:lang w:val="en-AE"/>
        </w:rPr>
      </w:pPr>
      <w:r>
        <w:rPr>
          <w:color w:val="5A6473"/>
          <w:sz w:val="18"/>
          <w:lang w:val="en-AE"/>
        </w:rPr>
        <w:t>“</w:t>
      </w:r>
      <w:proofErr w:type="gramStart"/>
      <w:r w:rsidR="00171ECA" w:rsidRPr="00171ECA">
        <w:rPr>
          <w:color w:val="5A6473"/>
          <w:sz w:val="18"/>
          <w:lang w:val="en-AE"/>
        </w:rPr>
        <w:t>docker</w:t>
      </w:r>
      <w:proofErr w:type="gramEnd"/>
      <w:r w:rsidR="00171ECA" w:rsidRPr="00171ECA">
        <w:rPr>
          <w:color w:val="5A6473"/>
          <w:sz w:val="18"/>
          <w:lang w:val="en-AE"/>
        </w:rPr>
        <w:t xml:space="preserve"> compose restart backend frontend</w:t>
      </w:r>
      <w:r>
        <w:rPr>
          <w:color w:val="5A6473"/>
          <w:sz w:val="18"/>
          <w:lang w:val="en-AE"/>
        </w:rPr>
        <w:t>”</w:t>
      </w:r>
    </w:p>
    <w:p w14:paraId="32E11D4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or for one service:</w:t>
      </w:r>
    </w:p>
    <w:p w14:paraId="012D3B29" w14:textId="34FD6F43" w:rsidR="00171ECA" w:rsidRPr="00171ECA" w:rsidRDefault="00B04251" w:rsidP="00B04251">
      <w:pPr>
        <w:pStyle w:val="ListParagraph"/>
        <w:numPr>
          <w:ilvl w:val="0"/>
          <w:numId w:val="103"/>
        </w:numPr>
        <w:spacing w:before="120" w:after="120" w:line="360" w:lineRule="auto"/>
        <w:jc w:val="both"/>
        <w:rPr>
          <w:color w:val="5A6473"/>
          <w:sz w:val="18"/>
          <w:lang w:val="en-AE"/>
        </w:rPr>
      </w:pPr>
      <w:r>
        <w:rPr>
          <w:color w:val="5A6473"/>
          <w:sz w:val="18"/>
          <w:lang w:val="en-AE"/>
        </w:rPr>
        <w:t>“</w:t>
      </w:r>
      <w:proofErr w:type="gramStart"/>
      <w:r w:rsidR="00171ECA" w:rsidRPr="00171ECA">
        <w:rPr>
          <w:color w:val="5A6473"/>
          <w:sz w:val="18"/>
          <w:lang w:val="en-AE"/>
        </w:rPr>
        <w:t>docker</w:t>
      </w:r>
      <w:proofErr w:type="gramEnd"/>
      <w:r w:rsidR="00171ECA" w:rsidRPr="00171ECA">
        <w:rPr>
          <w:color w:val="5A6473"/>
          <w:sz w:val="18"/>
          <w:lang w:val="en-AE"/>
        </w:rPr>
        <w:t xml:space="preserve"> compose restart backend</w:t>
      </w:r>
      <w:r>
        <w:rPr>
          <w:color w:val="5A6473"/>
          <w:sz w:val="18"/>
          <w:lang w:val="en-AE"/>
        </w:rPr>
        <w:t>”</w:t>
      </w:r>
    </w:p>
    <w:p w14:paraId="3F434BDE" w14:textId="77777777" w:rsidR="00171ECA" w:rsidRPr="00171ECA" w:rsidRDefault="00171ECA" w:rsidP="00B04251">
      <w:pPr>
        <w:pStyle w:val="Heading3"/>
        <w:rPr>
          <w:lang w:val="en-AE"/>
        </w:rPr>
      </w:pPr>
      <w:bookmarkStart w:id="89" w:name="_Toc228388870"/>
      <w:r w:rsidRPr="00171ECA">
        <w:rPr>
          <w:lang w:val="en-AE"/>
        </w:rPr>
        <w:t>Rebuild</w:t>
      </w:r>
      <w:bookmarkEnd w:id="89"/>
    </w:p>
    <w:p w14:paraId="13C2516E"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 rebuild is recommended when:</w:t>
      </w:r>
    </w:p>
    <w:p w14:paraId="20BA965F" w14:textId="77777777" w:rsidR="00171ECA" w:rsidRPr="00171ECA" w:rsidRDefault="00171ECA" w:rsidP="00171ECA">
      <w:pPr>
        <w:numPr>
          <w:ilvl w:val="0"/>
          <w:numId w:val="90"/>
        </w:numPr>
        <w:spacing w:before="120" w:after="120" w:line="360" w:lineRule="auto"/>
        <w:jc w:val="both"/>
        <w:rPr>
          <w:color w:val="5A6473"/>
          <w:sz w:val="18"/>
          <w:lang w:val="en-AE"/>
        </w:rPr>
      </w:pPr>
      <w:r w:rsidRPr="00171ECA">
        <w:rPr>
          <w:color w:val="5A6473"/>
          <w:sz w:val="18"/>
          <w:lang w:val="en-AE"/>
        </w:rPr>
        <w:t>dependencies changed</w:t>
      </w:r>
    </w:p>
    <w:p w14:paraId="312770D6" w14:textId="77777777" w:rsidR="00171ECA" w:rsidRPr="00171ECA" w:rsidRDefault="00171ECA" w:rsidP="00171ECA">
      <w:pPr>
        <w:numPr>
          <w:ilvl w:val="0"/>
          <w:numId w:val="90"/>
        </w:numPr>
        <w:spacing w:before="120" w:after="120" w:line="360" w:lineRule="auto"/>
        <w:jc w:val="both"/>
        <w:rPr>
          <w:color w:val="5A6473"/>
          <w:sz w:val="18"/>
          <w:lang w:val="en-AE"/>
        </w:rPr>
      </w:pPr>
      <w:r w:rsidRPr="00171ECA">
        <w:rPr>
          <w:color w:val="5A6473"/>
          <w:sz w:val="18"/>
          <w:lang w:val="en-AE"/>
        </w:rPr>
        <w:t>Dockerfile changed</w:t>
      </w:r>
    </w:p>
    <w:p w14:paraId="51208FAB" w14:textId="77777777" w:rsidR="00171ECA" w:rsidRPr="00171ECA" w:rsidRDefault="00171ECA" w:rsidP="00171ECA">
      <w:pPr>
        <w:numPr>
          <w:ilvl w:val="0"/>
          <w:numId w:val="90"/>
        </w:numPr>
        <w:spacing w:before="120" w:after="120" w:line="360" w:lineRule="auto"/>
        <w:jc w:val="both"/>
        <w:rPr>
          <w:color w:val="5A6473"/>
          <w:sz w:val="18"/>
          <w:lang w:val="en-AE"/>
        </w:rPr>
      </w:pPr>
      <w:r w:rsidRPr="00171ECA">
        <w:rPr>
          <w:color w:val="5A6473"/>
          <w:sz w:val="18"/>
          <w:lang w:val="en-AE"/>
        </w:rPr>
        <w:t>frontend build behavior changed</w:t>
      </w:r>
    </w:p>
    <w:p w14:paraId="6934695D" w14:textId="77777777" w:rsidR="00171ECA" w:rsidRPr="00171ECA" w:rsidRDefault="00171ECA" w:rsidP="00171ECA">
      <w:pPr>
        <w:numPr>
          <w:ilvl w:val="0"/>
          <w:numId w:val="90"/>
        </w:numPr>
        <w:spacing w:before="120" w:after="120" w:line="360" w:lineRule="auto"/>
        <w:jc w:val="both"/>
        <w:rPr>
          <w:color w:val="5A6473"/>
          <w:sz w:val="18"/>
          <w:lang w:val="en-AE"/>
        </w:rPr>
      </w:pPr>
      <w:r w:rsidRPr="00171ECA">
        <w:rPr>
          <w:color w:val="5A6473"/>
          <w:sz w:val="18"/>
          <w:lang w:val="en-AE"/>
        </w:rPr>
        <w:t>backend image contents changed</w:t>
      </w:r>
    </w:p>
    <w:p w14:paraId="1ABAF140" w14:textId="4C279D5F" w:rsidR="00171ECA" w:rsidRPr="00171ECA" w:rsidRDefault="0081501E" w:rsidP="00171ECA">
      <w:pPr>
        <w:numPr>
          <w:ilvl w:val="0"/>
          <w:numId w:val="90"/>
        </w:numPr>
        <w:spacing w:before="120" w:after="120" w:line="360" w:lineRule="auto"/>
        <w:jc w:val="both"/>
        <w:rPr>
          <w:color w:val="5A6473"/>
          <w:sz w:val="18"/>
          <w:lang w:val="en-AE"/>
        </w:rPr>
      </w:pPr>
      <w:r>
        <w:rPr>
          <w:color w:val="5A6473"/>
          <w:sz w:val="18"/>
          <w:lang w:val="en-AE"/>
        </w:rPr>
        <w:t>The</w:t>
      </w:r>
      <w:r w:rsidR="00171ECA" w:rsidRPr="00171ECA">
        <w:rPr>
          <w:color w:val="5A6473"/>
          <w:sz w:val="18"/>
          <w:lang w:val="en-AE"/>
        </w:rPr>
        <w:t xml:space="preserve"> application does not reflect new code after </w:t>
      </w:r>
      <w:r>
        <w:rPr>
          <w:color w:val="5A6473"/>
          <w:sz w:val="18"/>
          <w:lang w:val="en-AE"/>
        </w:rPr>
        <w:t xml:space="preserve">a </w:t>
      </w:r>
      <w:r w:rsidR="00171ECA" w:rsidRPr="00171ECA">
        <w:rPr>
          <w:color w:val="5A6473"/>
          <w:sz w:val="18"/>
          <w:lang w:val="en-AE"/>
        </w:rPr>
        <w:t>restart</w:t>
      </w:r>
    </w:p>
    <w:p w14:paraId="10C5DD46" w14:textId="77777777" w:rsidR="00171ECA" w:rsidRPr="00171ECA" w:rsidRDefault="00171ECA" w:rsidP="00171ECA">
      <w:pPr>
        <w:numPr>
          <w:ilvl w:val="0"/>
          <w:numId w:val="90"/>
        </w:numPr>
        <w:spacing w:before="120" w:after="120" w:line="360" w:lineRule="auto"/>
        <w:jc w:val="both"/>
        <w:rPr>
          <w:color w:val="5A6473"/>
          <w:sz w:val="18"/>
          <w:lang w:val="en-AE"/>
        </w:rPr>
      </w:pPr>
      <w:r w:rsidRPr="00171ECA">
        <w:rPr>
          <w:color w:val="5A6473"/>
          <w:sz w:val="18"/>
          <w:lang w:val="en-AE"/>
        </w:rPr>
        <w:t>Codex or development work changed both backend and frontend build paths</w:t>
      </w:r>
    </w:p>
    <w:p w14:paraId="11C682AD"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Command:</w:t>
      </w:r>
    </w:p>
    <w:p w14:paraId="078FDBD3" w14:textId="1F976C4B" w:rsidR="00171ECA" w:rsidRPr="00171ECA" w:rsidRDefault="00B04251" w:rsidP="00B04251">
      <w:pPr>
        <w:pStyle w:val="ListParagraph"/>
        <w:numPr>
          <w:ilvl w:val="0"/>
          <w:numId w:val="103"/>
        </w:numPr>
        <w:spacing w:before="120" w:after="120" w:line="360" w:lineRule="auto"/>
        <w:jc w:val="both"/>
        <w:rPr>
          <w:color w:val="5A6473"/>
          <w:sz w:val="18"/>
          <w:lang w:val="en-AE"/>
        </w:rPr>
      </w:pPr>
      <w:r>
        <w:rPr>
          <w:color w:val="5A6473"/>
          <w:sz w:val="18"/>
          <w:lang w:val="en-AE"/>
        </w:rPr>
        <w:t>“</w:t>
      </w:r>
      <w:proofErr w:type="gramStart"/>
      <w:r w:rsidR="00171ECA" w:rsidRPr="00171ECA">
        <w:rPr>
          <w:color w:val="5A6473"/>
          <w:sz w:val="18"/>
          <w:lang w:val="en-AE"/>
        </w:rPr>
        <w:t>docker</w:t>
      </w:r>
      <w:proofErr w:type="gramEnd"/>
      <w:r w:rsidR="00171ECA" w:rsidRPr="00171ECA">
        <w:rPr>
          <w:color w:val="5A6473"/>
          <w:sz w:val="18"/>
          <w:lang w:val="en-AE"/>
        </w:rPr>
        <w:t xml:space="preserve"> compose up -d --build backend frontend</w:t>
      </w:r>
      <w:r>
        <w:rPr>
          <w:color w:val="5A6473"/>
          <w:sz w:val="18"/>
          <w:lang w:val="en-AE"/>
        </w:rPr>
        <w:t>”</w:t>
      </w:r>
    </w:p>
    <w:p w14:paraId="34F0F13D"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For a full rebuild:</w:t>
      </w:r>
    </w:p>
    <w:p w14:paraId="1A6384DC" w14:textId="61A0B408" w:rsidR="00171ECA" w:rsidRPr="00171ECA" w:rsidRDefault="00B04251" w:rsidP="00B04251">
      <w:pPr>
        <w:pStyle w:val="ListParagraph"/>
        <w:numPr>
          <w:ilvl w:val="0"/>
          <w:numId w:val="103"/>
        </w:numPr>
        <w:spacing w:before="120" w:after="120" w:line="360" w:lineRule="auto"/>
        <w:jc w:val="both"/>
        <w:rPr>
          <w:color w:val="5A6473"/>
          <w:sz w:val="18"/>
          <w:lang w:val="en-AE"/>
        </w:rPr>
      </w:pPr>
      <w:r>
        <w:rPr>
          <w:color w:val="5A6473"/>
          <w:sz w:val="18"/>
          <w:lang w:val="en-AE"/>
        </w:rPr>
        <w:lastRenderedPageBreak/>
        <w:t>“</w:t>
      </w:r>
      <w:proofErr w:type="gramStart"/>
      <w:r w:rsidR="00171ECA" w:rsidRPr="00171ECA">
        <w:rPr>
          <w:color w:val="5A6473"/>
          <w:sz w:val="18"/>
          <w:lang w:val="en-AE"/>
        </w:rPr>
        <w:t>docker</w:t>
      </w:r>
      <w:proofErr w:type="gramEnd"/>
      <w:r w:rsidR="00171ECA" w:rsidRPr="00171ECA">
        <w:rPr>
          <w:color w:val="5A6473"/>
          <w:sz w:val="18"/>
          <w:lang w:val="en-AE"/>
        </w:rPr>
        <w:t xml:space="preserve"> compose up -d </w:t>
      </w:r>
      <w:r>
        <w:rPr>
          <w:color w:val="5A6473"/>
          <w:sz w:val="18"/>
          <w:lang w:val="en-AE"/>
        </w:rPr>
        <w:t>–</w:t>
      </w:r>
      <w:r w:rsidR="00171ECA" w:rsidRPr="00171ECA">
        <w:rPr>
          <w:color w:val="5A6473"/>
          <w:sz w:val="18"/>
          <w:lang w:val="en-AE"/>
        </w:rPr>
        <w:t>build</w:t>
      </w:r>
      <w:r>
        <w:rPr>
          <w:color w:val="5A6473"/>
          <w:sz w:val="18"/>
          <w:lang w:val="en-AE"/>
        </w:rPr>
        <w:t>”</w:t>
      </w:r>
    </w:p>
    <w:p w14:paraId="76EC9B46"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In practice, after significant feature work touching backend and frontend, this is usually safest:</w:t>
      </w:r>
    </w:p>
    <w:p w14:paraId="6E0DC4D6" w14:textId="35CDF543" w:rsidR="00171ECA" w:rsidRPr="00171ECA" w:rsidRDefault="009C79DB" w:rsidP="009C79DB">
      <w:pPr>
        <w:pStyle w:val="ListParagraph"/>
        <w:numPr>
          <w:ilvl w:val="0"/>
          <w:numId w:val="103"/>
        </w:numPr>
        <w:spacing w:before="120" w:after="120" w:line="360" w:lineRule="auto"/>
        <w:jc w:val="both"/>
        <w:rPr>
          <w:color w:val="5A6473"/>
          <w:sz w:val="18"/>
          <w:lang w:val="en-AE"/>
        </w:rPr>
      </w:pPr>
      <w:r>
        <w:rPr>
          <w:color w:val="5A6473"/>
          <w:sz w:val="18"/>
          <w:lang w:val="en-AE"/>
        </w:rPr>
        <w:t>“</w:t>
      </w:r>
      <w:proofErr w:type="gramStart"/>
      <w:r w:rsidR="00171ECA" w:rsidRPr="00171ECA">
        <w:rPr>
          <w:color w:val="5A6473"/>
          <w:sz w:val="18"/>
          <w:lang w:val="en-AE"/>
        </w:rPr>
        <w:t>docker</w:t>
      </w:r>
      <w:proofErr w:type="gramEnd"/>
      <w:r w:rsidR="00171ECA" w:rsidRPr="00171ECA">
        <w:rPr>
          <w:color w:val="5A6473"/>
          <w:sz w:val="18"/>
          <w:lang w:val="en-AE"/>
        </w:rPr>
        <w:t xml:space="preserve"> compose up -d --build backend frontend</w:t>
      </w:r>
      <w:r>
        <w:rPr>
          <w:color w:val="5A6473"/>
          <w:sz w:val="18"/>
          <w:lang w:val="en-AE"/>
        </w:rPr>
        <w:t>”</w:t>
      </w:r>
    </w:p>
    <w:p w14:paraId="2145420D" w14:textId="77777777" w:rsidR="00171ECA" w:rsidRPr="00171ECA" w:rsidRDefault="00171ECA" w:rsidP="009C79DB">
      <w:pPr>
        <w:pStyle w:val="Heading2"/>
        <w:rPr>
          <w:lang w:val="en-AE"/>
        </w:rPr>
      </w:pPr>
      <w:bookmarkStart w:id="90" w:name="_Toc228388871"/>
      <w:r w:rsidRPr="00171ECA">
        <w:rPr>
          <w:lang w:val="en-AE"/>
        </w:rPr>
        <w:t>Migrations</w:t>
      </w:r>
      <w:bookmarkEnd w:id="90"/>
    </w:p>
    <w:p w14:paraId="7903AD62" w14:textId="6FB0BEE9" w:rsidR="00171ECA" w:rsidRPr="00171ECA" w:rsidRDefault="00171ECA" w:rsidP="00171ECA">
      <w:pPr>
        <w:spacing w:before="120" w:after="120" w:line="360" w:lineRule="auto"/>
        <w:jc w:val="both"/>
        <w:rPr>
          <w:color w:val="5A6473"/>
          <w:sz w:val="18"/>
          <w:lang w:val="en-AE"/>
        </w:rPr>
      </w:pPr>
      <w:r w:rsidRPr="00171ECA">
        <w:rPr>
          <w:color w:val="5A6473"/>
          <w:sz w:val="18"/>
          <w:lang w:val="en-AE"/>
        </w:rPr>
        <w:t>Database migrations are required when backend code expects new database tables or columns</w:t>
      </w:r>
      <w:r w:rsidR="00FA23B5">
        <w:rPr>
          <w:color w:val="5A6473"/>
          <w:sz w:val="18"/>
          <w:lang w:val="en-AE"/>
        </w:rPr>
        <w:t xml:space="preserve"> to be created</w:t>
      </w:r>
      <w:r w:rsidRPr="00171ECA">
        <w:rPr>
          <w:color w:val="5A6473"/>
          <w:sz w:val="18"/>
          <w:lang w:val="en-AE"/>
        </w:rPr>
        <w:t>.</w:t>
      </w:r>
    </w:p>
    <w:p w14:paraId="1D1F7F71"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 migration mismatch is one of the most common causes of errors after new development work.</w:t>
      </w:r>
    </w:p>
    <w:p w14:paraId="5C68C8D2"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Typical symptoms include:</w:t>
      </w:r>
    </w:p>
    <w:p w14:paraId="3AED1806" w14:textId="77777777" w:rsidR="00171ECA" w:rsidRPr="00171ECA" w:rsidRDefault="00171ECA" w:rsidP="00171ECA">
      <w:pPr>
        <w:numPr>
          <w:ilvl w:val="0"/>
          <w:numId w:val="91"/>
        </w:numPr>
        <w:spacing w:before="120" w:after="120" w:line="360" w:lineRule="auto"/>
        <w:jc w:val="both"/>
        <w:rPr>
          <w:color w:val="5A6473"/>
          <w:sz w:val="18"/>
          <w:lang w:val="en-AE"/>
        </w:rPr>
      </w:pPr>
      <w:r w:rsidRPr="00171ECA">
        <w:rPr>
          <w:color w:val="5A6473"/>
          <w:sz w:val="18"/>
          <w:lang w:val="en-AE"/>
        </w:rPr>
        <w:t>frontend shows “Failed to fetch”</w:t>
      </w:r>
    </w:p>
    <w:p w14:paraId="34BF820F" w14:textId="77777777" w:rsidR="00171ECA" w:rsidRPr="00171ECA" w:rsidRDefault="00171ECA" w:rsidP="00171ECA">
      <w:pPr>
        <w:numPr>
          <w:ilvl w:val="0"/>
          <w:numId w:val="91"/>
        </w:numPr>
        <w:spacing w:before="120" w:after="120" w:line="360" w:lineRule="auto"/>
        <w:jc w:val="both"/>
        <w:rPr>
          <w:color w:val="5A6473"/>
          <w:sz w:val="18"/>
          <w:lang w:val="en-AE"/>
        </w:rPr>
      </w:pPr>
      <w:r w:rsidRPr="00171ECA">
        <w:rPr>
          <w:color w:val="5A6473"/>
          <w:sz w:val="18"/>
          <w:lang w:val="en-AE"/>
        </w:rPr>
        <w:t>backend returns 500 errors</w:t>
      </w:r>
    </w:p>
    <w:p w14:paraId="31ED5829" w14:textId="77777777" w:rsidR="00171ECA" w:rsidRPr="00171ECA" w:rsidRDefault="00171ECA" w:rsidP="00171ECA">
      <w:pPr>
        <w:numPr>
          <w:ilvl w:val="0"/>
          <w:numId w:val="91"/>
        </w:numPr>
        <w:spacing w:before="120" w:after="120" w:line="360" w:lineRule="auto"/>
        <w:jc w:val="both"/>
        <w:rPr>
          <w:color w:val="5A6473"/>
          <w:sz w:val="18"/>
          <w:lang w:val="en-AE"/>
        </w:rPr>
      </w:pPr>
      <w:r w:rsidRPr="00171ECA">
        <w:rPr>
          <w:color w:val="5A6473"/>
          <w:sz w:val="18"/>
          <w:lang w:val="en-AE"/>
        </w:rPr>
        <w:t>backend logs show missing column errors</w:t>
      </w:r>
    </w:p>
    <w:p w14:paraId="795BE725" w14:textId="77777777" w:rsidR="00171ECA" w:rsidRPr="00171ECA" w:rsidRDefault="00171ECA" w:rsidP="00171ECA">
      <w:pPr>
        <w:numPr>
          <w:ilvl w:val="0"/>
          <w:numId w:val="91"/>
        </w:numPr>
        <w:spacing w:before="120" w:after="120" w:line="360" w:lineRule="auto"/>
        <w:jc w:val="both"/>
        <w:rPr>
          <w:color w:val="5A6473"/>
          <w:sz w:val="18"/>
          <w:lang w:val="en-AE"/>
        </w:rPr>
      </w:pPr>
      <w:r w:rsidRPr="00171ECA">
        <w:rPr>
          <w:color w:val="5A6473"/>
          <w:sz w:val="18"/>
          <w:lang w:val="en-AE"/>
        </w:rPr>
        <w:t>backend logs show missing table errors</w:t>
      </w:r>
    </w:p>
    <w:p w14:paraId="55BF76DE" w14:textId="77777777" w:rsidR="00171ECA" w:rsidRPr="00171ECA" w:rsidRDefault="00171ECA" w:rsidP="00171ECA">
      <w:pPr>
        <w:numPr>
          <w:ilvl w:val="0"/>
          <w:numId w:val="91"/>
        </w:numPr>
        <w:spacing w:before="120" w:after="120" w:line="360" w:lineRule="auto"/>
        <w:jc w:val="both"/>
        <w:rPr>
          <w:color w:val="5A6473"/>
          <w:sz w:val="18"/>
          <w:lang w:val="en-AE"/>
        </w:rPr>
      </w:pPr>
      <w:r w:rsidRPr="00171ECA">
        <w:rPr>
          <w:color w:val="5A6473"/>
          <w:sz w:val="18"/>
          <w:lang w:val="en-AE"/>
        </w:rPr>
        <w:t>document library or analysis pages fail after a code update</w:t>
      </w:r>
    </w:p>
    <w:p w14:paraId="2D400960"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reason is simple: the backend code has changed, but the PostgreSQL schema has not yet been updated.</w:t>
      </w:r>
    </w:p>
    <w:p w14:paraId="0CB482D7" w14:textId="77777777" w:rsidR="00171ECA" w:rsidRPr="00171ECA" w:rsidRDefault="00171ECA" w:rsidP="00DA3868">
      <w:pPr>
        <w:pStyle w:val="Heading3"/>
        <w:rPr>
          <w:lang w:val="en-AE"/>
        </w:rPr>
      </w:pPr>
      <w:bookmarkStart w:id="91" w:name="_Toc228388872"/>
      <w:r w:rsidRPr="00171ECA">
        <w:rPr>
          <w:lang w:val="en-AE"/>
        </w:rPr>
        <w:t>Applying a migration</w:t>
      </w:r>
      <w:bookmarkEnd w:id="91"/>
    </w:p>
    <w:p w14:paraId="040C3937"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 common PowerShell pattern for applying a migration is:</w:t>
      </w:r>
    </w:p>
    <w:p w14:paraId="63FBB4EA" w14:textId="769A7E6D" w:rsidR="00171ECA" w:rsidRPr="00171ECA" w:rsidRDefault="00171ECA" w:rsidP="00DA3868">
      <w:pPr>
        <w:pStyle w:val="ListParagraph"/>
        <w:numPr>
          <w:ilvl w:val="0"/>
          <w:numId w:val="103"/>
        </w:numPr>
        <w:spacing w:before="120" w:after="120" w:line="360" w:lineRule="auto"/>
        <w:jc w:val="both"/>
        <w:rPr>
          <w:color w:val="5A6473"/>
          <w:sz w:val="18"/>
          <w:lang w:val="en-AE"/>
        </w:rPr>
      </w:pPr>
      <w:r w:rsidRPr="00171ECA">
        <w:rPr>
          <w:color w:val="5A6473"/>
          <w:sz w:val="18"/>
          <w:lang w:val="en-AE"/>
        </w:rPr>
        <w:t>Get-Content backend/migrations/&lt;</w:t>
      </w:r>
      <w:proofErr w:type="spellStart"/>
      <w:r w:rsidRPr="00171ECA">
        <w:rPr>
          <w:color w:val="5A6473"/>
          <w:sz w:val="18"/>
          <w:lang w:val="en-AE"/>
        </w:rPr>
        <w:t>migration_file</w:t>
      </w:r>
      <w:proofErr w:type="spellEnd"/>
      <w:r w:rsidRPr="00171ECA">
        <w:rPr>
          <w:color w:val="5A6473"/>
          <w:sz w:val="18"/>
          <w:lang w:val="en-AE"/>
        </w:rPr>
        <w:t>&gt;.</w:t>
      </w:r>
      <w:proofErr w:type="spellStart"/>
      <w:r w:rsidRPr="00171ECA">
        <w:rPr>
          <w:color w:val="5A6473"/>
          <w:sz w:val="18"/>
          <w:lang w:val="en-AE"/>
        </w:rPr>
        <w:t>sql</w:t>
      </w:r>
      <w:proofErr w:type="spellEnd"/>
      <w:r w:rsidRPr="00171ECA">
        <w:rPr>
          <w:color w:val="5A6473"/>
          <w:sz w:val="18"/>
          <w:lang w:val="en-AE"/>
        </w:rPr>
        <w:t xml:space="preserve"> -Raw | docker compose exec -T </w:t>
      </w:r>
      <w:proofErr w:type="spellStart"/>
      <w:r w:rsidRPr="00171ECA">
        <w:rPr>
          <w:color w:val="5A6473"/>
          <w:sz w:val="18"/>
          <w:lang w:val="en-AE"/>
        </w:rPr>
        <w:t>postgres</w:t>
      </w:r>
      <w:proofErr w:type="spellEnd"/>
      <w:r w:rsidRPr="00171ECA">
        <w:rPr>
          <w:color w:val="5A6473"/>
          <w:sz w:val="18"/>
          <w:lang w:val="en-AE"/>
        </w:rPr>
        <w:t xml:space="preserve"> </w:t>
      </w:r>
      <w:proofErr w:type="spellStart"/>
      <w:r w:rsidRPr="00171ECA">
        <w:rPr>
          <w:color w:val="5A6473"/>
          <w:sz w:val="18"/>
          <w:lang w:val="en-AE"/>
        </w:rPr>
        <w:t>sh</w:t>
      </w:r>
      <w:proofErr w:type="spellEnd"/>
      <w:r w:rsidRPr="00171ECA">
        <w:rPr>
          <w:color w:val="5A6473"/>
          <w:sz w:val="18"/>
          <w:lang w:val="en-AE"/>
        </w:rPr>
        <w:t xml:space="preserve"> -lc '</w:t>
      </w:r>
      <w:proofErr w:type="spellStart"/>
      <w:r w:rsidRPr="00171ECA">
        <w:rPr>
          <w:color w:val="5A6473"/>
          <w:sz w:val="18"/>
          <w:lang w:val="en-AE"/>
        </w:rPr>
        <w:t>psql</w:t>
      </w:r>
      <w:proofErr w:type="spellEnd"/>
      <w:r w:rsidRPr="00171ECA">
        <w:rPr>
          <w:color w:val="5A6473"/>
          <w:sz w:val="18"/>
          <w:lang w:val="en-AE"/>
        </w:rPr>
        <w:t xml:space="preserve"> -v ON_ERROR_STOP=1 -U "$POSTGRES_USER" -d "$POSTGRES_DB"'</w:t>
      </w:r>
    </w:p>
    <w:p w14:paraId="4A586F37"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Replace &lt;</w:t>
      </w:r>
      <w:proofErr w:type="spellStart"/>
      <w:r w:rsidRPr="00171ECA">
        <w:rPr>
          <w:color w:val="5A6473"/>
          <w:sz w:val="18"/>
          <w:lang w:val="en-AE"/>
        </w:rPr>
        <w:t>migration_file</w:t>
      </w:r>
      <w:proofErr w:type="spellEnd"/>
      <w:r w:rsidRPr="00171ECA">
        <w:rPr>
          <w:color w:val="5A6473"/>
          <w:sz w:val="18"/>
          <w:lang w:val="en-AE"/>
        </w:rPr>
        <w:t>&gt;.</w:t>
      </w:r>
      <w:proofErr w:type="spellStart"/>
      <w:r w:rsidRPr="00171ECA">
        <w:rPr>
          <w:color w:val="5A6473"/>
          <w:sz w:val="18"/>
          <w:lang w:val="en-AE"/>
        </w:rPr>
        <w:t>sql</w:t>
      </w:r>
      <w:proofErr w:type="spellEnd"/>
      <w:r w:rsidRPr="00171ECA">
        <w:rPr>
          <w:color w:val="5A6473"/>
          <w:sz w:val="18"/>
          <w:lang w:val="en-AE"/>
        </w:rPr>
        <w:t xml:space="preserve"> with the correct migration filename.</w:t>
      </w:r>
    </w:p>
    <w:p w14:paraId="3DAF74A3"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Example:</w:t>
      </w:r>
    </w:p>
    <w:p w14:paraId="0F1A5B06" w14:textId="77777777" w:rsidR="00171ECA" w:rsidRPr="00171ECA" w:rsidRDefault="00171ECA" w:rsidP="007E332D">
      <w:pPr>
        <w:pStyle w:val="ListParagraph"/>
        <w:numPr>
          <w:ilvl w:val="0"/>
          <w:numId w:val="103"/>
        </w:numPr>
        <w:spacing w:before="120" w:after="120" w:line="360" w:lineRule="auto"/>
        <w:jc w:val="both"/>
        <w:rPr>
          <w:color w:val="5A6473"/>
          <w:sz w:val="18"/>
          <w:lang w:val="en-AE"/>
        </w:rPr>
      </w:pPr>
      <w:r w:rsidRPr="00171ECA">
        <w:rPr>
          <w:color w:val="5A6473"/>
          <w:sz w:val="18"/>
          <w:lang w:val="en-AE"/>
        </w:rPr>
        <w:t xml:space="preserve">Get-Content backend/migrations/20260424_add_prompt_mode_guard_snapshot.sql -Raw | docker compose exec -T </w:t>
      </w:r>
      <w:proofErr w:type="spellStart"/>
      <w:r w:rsidRPr="00171ECA">
        <w:rPr>
          <w:color w:val="5A6473"/>
          <w:sz w:val="18"/>
          <w:lang w:val="en-AE"/>
        </w:rPr>
        <w:t>postgres</w:t>
      </w:r>
      <w:proofErr w:type="spellEnd"/>
      <w:r w:rsidRPr="00171ECA">
        <w:rPr>
          <w:color w:val="5A6473"/>
          <w:sz w:val="18"/>
          <w:lang w:val="en-AE"/>
        </w:rPr>
        <w:t xml:space="preserve"> </w:t>
      </w:r>
      <w:proofErr w:type="spellStart"/>
      <w:r w:rsidRPr="00171ECA">
        <w:rPr>
          <w:color w:val="5A6473"/>
          <w:sz w:val="18"/>
          <w:lang w:val="en-AE"/>
        </w:rPr>
        <w:t>sh</w:t>
      </w:r>
      <w:proofErr w:type="spellEnd"/>
      <w:r w:rsidRPr="00171ECA">
        <w:rPr>
          <w:color w:val="5A6473"/>
          <w:sz w:val="18"/>
          <w:lang w:val="en-AE"/>
        </w:rPr>
        <w:t xml:space="preserve"> -lc '</w:t>
      </w:r>
      <w:proofErr w:type="spellStart"/>
      <w:r w:rsidRPr="00171ECA">
        <w:rPr>
          <w:color w:val="5A6473"/>
          <w:sz w:val="18"/>
          <w:lang w:val="en-AE"/>
        </w:rPr>
        <w:t>psql</w:t>
      </w:r>
      <w:proofErr w:type="spellEnd"/>
      <w:r w:rsidRPr="00171ECA">
        <w:rPr>
          <w:color w:val="5A6473"/>
          <w:sz w:val="18"/>
          <w:lang w:val="en-AE"/>
        </w:rPr>
        <w:t xml:space="preserve"> -v ON_ERROR_STOP=1 -U "$POSTGRES_USER" -d "$POSTGRES_DB"'</w:t>
      </w:r>
    </w:p>
    <w:p w14:paraId="0122A570"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After applying a migration, restart the backend:</w:t>
      </w:r>
    </w:p>
    <w:p w14:paraId="29316C44" w14:textId="77777777" w:rsidR="00171ECA" w:rsidRPr="00171ECA" w:rsidRDefault="00171ECA" w:rsidP="007E332D">
      <w:pPr>
        <w:pStyle w:val="ListParagraph"/>
        <w:numPr>
          <w:ilvl w:val="0"/>
          <w:numId w:val="103"/>
        </w:numPr>
        <w:spacing w:before="120" w:after="120" w:line="360" w:lineRule="auto"/>
        <w:jc w:val="both"/>
        <w:rPr>
          <w:color w:val="5A6473"/>
          <w:sz w:val="18"/>
          <w:lang w:val="en-AE"/>
        </w:rPr>
      </w:pPr>
      <w:r w:rsidRPr="00171ECA">
        <w:rPr>
          <w:color w:val="5A6473"/>
          <w:sz w:val="18"/>
          <w:lang w:val="en-AE"/>
        </w:rPr>
        <w:t>docker compose restart backend</w:t>
      </w:r>
    </w:p>
    <w:p w14:paraId="6813377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If frontend contracts also changed, rebuild both backend and frontend:</w:t>
      </w:r>
    </w:p>
    <w:p w14:paraId="444459AA" w14:textId="77777777" w:rsidR="00171ECA" w:rsidRDefault="00171ECA" w:rsidP="00327CE8">
      <w:pPr>
        <w:pStyle w:val="ListParagraph"/>
        <w:numPr>
          <w:ilvl w:val="0"/>
          <w:numId w:val="103"/>
        </w:numPr>
        <w:spacing w:before="120" w:after="120" w:line="360" w:lineRule="auto"/>
        <w:jc w:val="both"/>
        <w:rPr>
          <w:color w:val="5A6473"/>
          <w:sz w:val="18"/>
          <w:lang w:val="en-AE"/>
        </w:rPr>
      </w:pPr>
      <w:r w:rsidRPr="00171ECA">
        <w:rPr>
          <w:color w:val="5A6473"/>
          <w:sz w:val="18"/>
          <w:lang w:val="en-AE"/>
        </w:rPr>
        <w:t>docker compose up -d --build backend frontend</w:t>
      </w:r>
    </w:p>
    <w:p w14:paraId="0D30A72D" w14:textId="77777777" w:rsidR="00171ECA" w:rsidRPr="00171ECA" w:rsidRDefault="00171ECA" w:rsidP="00327CE8">
      <w:pPr>
        <w:pStyle w:val="Heading3"/>
        <w:rPr>
          <w:lang w:val="en-AE"/>
        </w:rPr>
      </w:pPr>
      <w:bookmarkStart w:id="92" w:name="_Toc228388873"/>
      <w:r w:rsidRPr="00171ECA">
        <w:rPr>
          <w:lang w:val="en-AE"/>
        </w:rPr>
        <w:t>Migration rule</w:t>
      </w:r>
      <w:bookmarkEnd w:id="92"/>
    </w:p>
    <w:p w14:paraId="1E8A29B7"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rule is:</w:t>
      </w:r>
    </w:p>
    <w:p w14:paraId="356F0615" w14:textId="77777777" w:rsidR="00171ECA" w:rsidRPr="00327CE8" w:rsidRDefault="00171ECA" w:rsidP="00171ECA">
      <w:pPr>
        <w:spacing w:before="120" w:after="120" w:line="360" w:lineRule="auto"/>
        <w:jc w:val="both"/>
        <w:rPr>
          <w:color w:val="5A6473"/>
          <w:sz w:val="18"/>
          <w:u w:val="single"/>
          <w:lang w:val="en-AE"/>
        </w:rPr>
      </w:pPr>
      <w:r w:rsidRPr="00327CE8">
        <w:rPr>
          <w:b/>
          <w:bCs/>
          <w:color w:val="5A6473"/>
          <w:sz w:val="18"/>
          <w:u w:val="single"/>
          <w:lang w:val="en-AE"/>
        </w:rPr>
        <w:t>Apply the migration before running backend code that depends on it.</w:t>
      </w:r>
    </w:p>
    <w:p w14:paraId="7F491AB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lastRenderedPageBreak/>
        <w:t>If this order is reversed, the backend may fail because it asks PostgreSQL for columns or tables that do not yet exist.</w:t>
      </w:r>
    </w:p>
    <w:p w14:paraId="32938699" w14:textId="77777777" w:rsidR="00171ECA" w:rsidRPr="00171ECA" w:rsidRDefault="00171ECA" w:rsidP="00AF2451">
      <w:pPr>
        <w:pStyle w:val="Heading2"/>
        <w:rPr>
          <w:lang w:val="en-AE"/>
        </w:rPr>
      </w:pPr>
      <w:bookmarkStart w:id="93" w:name="_Toc228388874"/>
      <w:r w:rsidRPr="00171ECA">
        <w:rPr>
          <w:lang w:val="en-AE"/>
        </w:rPr>
        <w:t>Logs</w:t>
      </w:r>
      <w:bookmarkEnd w:id="93"/>
    </w:p>
    <w:p w14:paraId="609F6F6D"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Logs are the first place to look when the application behaves unexpectedly.</w:t>
      </w:r>
    </w:p>
    <w:p w14:paraId="5F828C40" w14:textId="77777777" w:rsidR="00171ECA" w:rsidRPr="00171ECA" w:rsidRDefault="00171ECA" w:rsidP="00AF2451">
      <w:pPr>
        <w:pStyle w:val="Heading3"/>
        <w:rPr>
          <w:lang w:val="en-AE"/>
        </w:rPr>
      </w:pPr>
      <w:bookmarkStart w:id="94" w:name="_Toc228388875"/>
      <w:r w:rsidRPr="00171ECA">
        <w:rPr>
          <w:lang w:val="en-AE"/>
        </w:rPr>
        <w:t>Backend logs</w:t>
      </w:r>
      <w:bookmarkEnd w:id="94"/>
    </w:p>
    <w:p w14:paraId="2E4B636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Backend logs are usually the most important when the frontend shows a generic error.</w:t>
      </w:r>
    </w:p>
    <w:p w14:paraId="1D31D67E"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Command:</w:t>
      </w:r>
    </w:p>
    <w:p w14:paraId="1BFE525A" w14:textId="77777777" w:rsidR="00171ECA" w:rsidRPr="00171ECA" w:rsidRDefault="00171ECA" w:rsidP="00AF2451">
      <w:pPr>
        <w:pStyle w:val="ListParagraph"/>
        <w:numPr>
          <w:ilvl w:val="0"/>
          <w:numId w:val="103"/>
        </w:numPr>
        <w:spacing w:before="120" w:after="120" w:line="360" w:lineRule="auto"/>
        <w:jc w:val="both"/>
        <w:rPr>
          <w:color w:val="5A6473"/>
          <w:sz w:val="18"/>
          <w:lang w:val="en-AE"/>
        </w:rPr>
      </w:pPr>
      <w:r w:rsidRPr="00171ECA">
        <w:rPr>
          <w:color w:val="5A6473"/>
          <w:sz w:val="18"/>
          <w:lang w:val="en-AE"/>
        </w:rPr>
        <w:t>docker compose logs -f backend</w:t>
      </w:r>
    </w:p>
    <w:p w14:paraId="06AA117A"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Backend logs can reveal:</w:t>
      </w:r>
    </w:p>
    <w:p w14:paraId="456D3370" w14:textId="77777777" w:rsidR="00171ECA" w:rsidRPr="00171ECA" w:rsidRDefault="00171ECA" w:rsidP="00171ECA">
      <w:pPr>
        <w:numPr>
          <w:ilvl w:val="0"/>
          <w:numId w:val="92"/>
        </w:numPr>
        <w:spacing w:before="120" w:after="120" w:line="360" w:lineRule="auto"/>
        <w:jc w:val="both"/>
        <w:rPr>
          <w:color w:val="5A6473"/>
          <w:sz w:val="18"/>
          <w:lang w:val="en-AE"/>
        </w:rPr>
      </w:pPr>
      <w:r w:rsidRPr="00171ECA">
        <w:rPr>
          <w:color w:val="5A6473"/>
          <w:sz w:val="18"/>
          <w:lang w:val="en-AE"/>
        </w:rPr>
        <w:t>missing database columns</w:t>
      </w:r>
    </w:p>
    <w:p w14:paraId="095B196C" w14:textId="77777777" w:rsidR="00171ECA" w:rsidRPr="00171ECA" w:rsidRDefault="00171ECA" w:rsidP="00171ECA">
      <w:pPr>
        <w:numPr>
          <w:ilvl w:val="0"/>
          <w:numId w:val="92"/>
        </w:numPr>
        <w:spacing w:before="120" w:after="120" w:line="360" w:lineRule="auto"/>
        <w:jc w:val="both"/>
        <w:rPr>
          <w:color w:val="5A6473"/>
          <w:sz w:val="18"/>
          <w:lang w:val="en-AE"/>
        </w:rPr>
      </w:pPr>
      <w:r w:rsidRPr="00171ECA">
        <w:rPr>
          <w:color w:val="5A6473"/>
          <w:sz w:val="18"/>
          <w:lang w:val="en-AE"/>
        </w:rPr>
        <w:t>missing tables</w:t>
      </w:r>
    </w:p>
    <w:p w14:paraId="06EAED86" w14:textId="77777777" w:rsidR="00171ECA" w:rsidRPr="00171ECA" w:rsidRDefault="00171ECA" w:rsidP="00171ECA">
      <w:pPr>
        <w:numPr>
          <w:ilvl w:val="0"/>
          <w:numId w:val="92"/>
        </w:numPr>
        <w:spacing w:before="120" w:after="120" w:line="360" w:lineRule="auto"/>
        <w:jc w:val="both"/>
        <w:rPr>
          <w:color w:val="5A6473"/>
          <w:sz w:val="18"/>
          <w:lang w:val="en-AE"/>
        </w:rPr>
      </w:pPr>
      <w:r w:rsidRPr="00171ECA">
        <w:rPr>
          <w:color w:val="5A6473"/>
          <w:sz w:val="18"/>
          <w:lang w:val="en-AE"/>
        </w:rPr>
        <w:t>foreign-key violations</w:t>
      </w:r>
    </w:p>
    <w:p w14:paraId="7DA6E460" w14:textId="77777777" w:rsidR="00171ECA" w:rsidRPr="00171ECA" w:rsidRDefault="00171ECA" w:rsidP="00171ECA">
      <w:pPr>
        <w:numPr>
          <w:ilvl w:val="0"/>
          <w:numId w:val="92"/>
        </w:numPr>
        <w:spacing w:before="120" w:after="120" w:line="360" w:lineRule="auto"/>
        <w:jc w:val="both"/>
        <w:rPr>
          <w:color w:val="5A6473"/>
          <w:sz w:val="18"/>
          <w:lang w:val="en-AE"/>
        </w:rPr>
      </w:pPr>
      <w:r w:rsidRPr="00171ECA">
        <w:rPr>
          <w:color w:val="5A6473"/>
          <w:sz w:val="18"/>
          <w:lang w:val="en-AE"/>
        </w:rPr>
        <w:t>failed document retrieval</w:t>
      </w:r>
    </w:p>
    <w:p w14:paraId="069427A5" w14:textId="77777777" w:rsidR="00171ECA" w:rsidRPr="00171ECA" w:rsidRDefault="00171ECA" w:rsidP="00171ECA">
      <w:pPr>
        <w:numPr>
          <w:ilvl w:val="0"/>
          <w:numId w:val="92"/>
        </w:numPr>
        <w:spacing w:before="120" w:after="120" w:line="360" w:lineRule="auto"/>
        <w:jc w:val="both"/>
        <w:rPr>
          <w:color w:val="5A6473"/>
          <w:sz w:val="18"/>
          <w:lang w:val="en-AE"/>
        </w:rPr>
      </w:pPr>
      <w:r w:rsidRPr="00171ECA">
        <w:rPr>
          <w:color w:val="5A6473"/>
          <w:sz w:val="18"/>
          <w:lang w:val="en-AE"/>
        </w:rPr>
        <w:t>AI service errors</w:t>
      </w:r>
    </w:p>
    <w:p w14:paraId="7CC1A6A6" w14:textId="77777777" w:rsidR="00171ECA" w:rsidRPr="00171ECA" w:rsidRDefault="00171ECA" w:rsidP="00171ECA">
      <w:pPr>
        <w:numPr>
          <w:ilvl w:val="0"/>
          <w:numId w:val="92"/>
        </w:numPr>
        <w:spacing w:before="120" w:after="120" w:line="360" w:lineRule="auto"/>
        <w:jc w:val="both"/>
        <w:rPr>
          <w:color w:val="5A6473"/>
          <w:sz w:val="18"/>
          <w:lang w:val="en-AE"/>
        </w:rPr>
      </w:pPr>
      <w:r w:rsidRPr="00171ECA">
        <w:rPr>
          <w:color w:val="5A6473"/>
          <w:sz w:val="18"/>
          <w:lang w:val="en-AE"/>
        </w:rPr>
        <w:t>failed report export</w:t>
      </w:r>
    </w:p>
    <w:p w14:paraId="2C2339F9" w14:textId="77777777" w:rsidR="00171ECA" w:rsidRPr="00171ECA" w:rsidRDefault="00171ECA" w:rsidP="00171ECA">
      <w:pPr>
        <w:numPr>
          <w:ilvl w:val="0"/>
          <w:numId w:val="92"/>
        </w:numPr>
        <w:spacing w:before="120" w:after="120" w:line="360" w:lineRule="auto"/>
        <w:jc w:val="both"/>
        <w:rPr>
          <w:color w:val="5A6473"/>
          <w:sz w:val="18"/>
          <w:lang w:val="en-AE"/>
        </w:rPr>
      </w:pPr>
      <w:r w:rsidRPr="00171ECA">
        <w:rPr>
          <w:color w:val="5A6473"/>
          <w:sz w:val="18"/>
          <w:lang w:val="en-AE"/>
        </w:rPr>
        <w:t>validation errors</w:t>
      </w:r>
    </w:p>
    <w:p w14:paraId="5E73CF1C" w14:textId="77777777" w:rsidR="00171ECA" w:rsidRPr="00171ECA" w:rsidRDefault="00171ECA" w:rsidP="00171ECA">
      <w:pPr>
        <w:numPr>
          <w:ilvl w:val="0"/>
          <w:numId w:val="92"/>
        </w:numPr>
        <w:spacing w:before="120" w:after="120" w:line="360" w:lineRule="auto"/>
        <w:jc w:val="both"/>
        <w:rPr>
          <w:color w:val="5A6473"/>
          <w:sz w:val="18"/>
          <w:lang w:val="en-AE"/>
        </w:rPr>
      </w:pPr>
      <w:r w:rsidRPr="00171ECA">
        <w:rPr>
          <w:color w:val="5A6473"/>
          <w:sz w:val="18"/>
          <w:lang w:val="en-AE"/>
        </w:rPr>
        <w:t>startup failures</w:t>
      </w:r>
    </w:p>
    <w:p w14:paraId="1BDD5438" w14:textId="77777777" w:rsidR="00171ECA" w:rsidRPr="00171ECA" w:rsidRDefault="00171ECA" w:rsidP="00AF2451">
      <w:pPr>
        <w:pStyle w:val="Heading3"/>
        <w:rPr>
          <w:lang w:val="en-AE"/>
        </w:rPr>
      </w:pPr>
      <w:bookmarkStart w:id="95" w:name="_Toc228388876"/>
      <w:r w:rsidRPr="00171ECA">
        <w:rPr>
          <w:lang w:val="en-AE"/>
        </w:rPr>
        <w:t>Frontend logs</w:t>
      </w:r>
      <w:bookmarkEnd w:id="95"/>
    </w:p>
    <w:p w14:paraId="14F4A32A"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Frontend logs are useful when the browser interface fails to build or serve.</w:t>
      </w:r>
    </w:p>
    <w:p w14:paraId="08244C4A"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Command:</w:t>
      </w:r>
    </w:p>
    <w:p w14:paraId="738F780A" w14:textId="77777777" w:rsidR="00171ECA" w:rsidRPr="00171ECA" w:rsidRDefault="00171ECA" w:rsidP="00AF2451">
      <w:pPr>
        <w:pStyle w:val="ListParagraph"/>
        <w:numPr>
          <w:ilvl w:val="0"/>
          <w:numId w:val="103"/>
        </w:numPr>
        <w:spacing w:before="120" w:after="120" w:line="360" w:lineRule="auto"/>
        <w:jc w:val="both"/>
        <w:rPr>
          <w:color w:val="5A6473"/>
          <w:sz w:val="18"/>
          <w:lang w:val="en-AE"/>
        </w:rPr>
      </w:pPr>
      <w:r w:rsidRPr="00171ECA">
        <w:rPr>
          <w:color w:val="5A6473"/>
          <w:sz w:val="18"/>
          <w:lang w:val="en-AE"/>
        </w:rPr>
        <w:t>docker compose logs -f frontend</w:t>
      </w:r>
    </w:p>
    <w:p w14:paraId="61FD0A92"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Frontend logs can reveal:</w:t>
      </w:r>
    </w:p>
    <w:p w14:paraId="438B7574" w14:textId="77777777" w:rsidR="00171ECA" w:rsidRPr="00171ECA" w:rsidRDefault="00171ECA" w:rsidP="00171ECA">
      <w:pPr>
        <w:numPr>
          <w:ilvl w:val="0"/>
          <w:numId w:val="93"/>
        </w:numPr>
        <w:spacing w:before="120" w:after="120" w:line="360" w:lineRule="auto"/>
        <w:jc w:val="both"/>
        <w:rPr>
          <w:color w:val="5A6473"/>
          <w:sz w:val="18"/>
          <w:lang w:val="en-AE"/>
        </w:rPr>
      </w:pPr>
      <w:r w:rsidRPr="00171ECA">
        <w:rPr>
          <w:color w:val="5A6473"/>
          <w:sz w:val="18"/>
          <w:lang w:val="en-AE"/>
        </w:rPr>
        <w:t>build errors</w:t>
      </w:r>
    </w:p>
    <w:p w14:paraId="5825CAFD" w14:textId="77777777" w:rsidR="00171ECA" w:rsidRPr="00171ECA" w:rsidRDefault="00171ECA" w:rsidP="00171ECA">
      <w:pPr>
        <w:numPr>
          <w:ilvl w:val="0"/>
          <w:numId w:val="93"/>
        </w:numPr>
        <w:spacing w:before="120" w:after="120" w:line="360" w:lineRule="auto"/>
        <w:jc w:val="both"/>
        <w:rPr>
          <w:color w:val="5A6473"/>
          <w:sz w:val="18"/>
          <w:lang w:val="en-AE"/>
        </w:rPr>
      </w:pPr>
      <w:r w:rsidRPr="00171ECA">
        <w:rPr>
          <w:color w:val="5A6473"/>
          <w:sz w:val="18"/>
          <w:lang w:val="en-AE"/>
        </w:rPr>
        <w:t>missing modules</w:t>
      </w:r>
    </w:p>
    <w:p w14:paraId="3CE942AC" w14:textId="77777777" w:rsidR="00171ECA" w:rsidRPr="00171ECA" w:rsidRDefault="00171ECA" w:rsidP="00171ECA">
      <w:pPr>
        <w:numPr>
          <w:ilvl w:val="0"/>
          <w:numId w:val="93"/>
        </w:numPr>
        <w:spacing w:before="120" w:after="120" w:line="360" w:lineRule="auto"/>
        <w:jc w:val="both"/>
        <w:rPr>
          <w:color w:val="5A6473"/>
          <w:sz w:val="18"/>
          <w:lang w:val="en-AE"/>
        </w:rPr>
      </w:pPr>
      <w:r w:rsidRPr="00171ECA">
        <w:rPr>
          <w:color w:val="5A6473"/>
          <w:sz w:val="18"/>
          <w:lang w:val="en-AE"/>
        </w:rPr>
        <w:t>route errors</w:t>
      </w:r>
    </w:p>
    <w:p w14:paraId="5BAF9680" w14:textId="77777777" w:rsidR="00171ECA" w:rsidRPr="00171ECA" w:rsidRDefault="00171ECA" w:rsidP="00171ECA">
      <w:pPr>
        <w:numPr>
          <w:ilvl w:val="0"/>
          <w:numId w:val="93"/>
        </w:numPr>
        <w:spacing w:before="120" w:after="120" w:line="360" w:lineRule="auto"/>
        <w:jc w:val="both"/>
        <w:rPr>
          <w:color w:val="5A6473"/>
          <w:sz w:val="18"/>
          <w:lang w:val="en-AE"/>
        </w:rPr>
      </w:pPr>
      <w:r w:rsidRPr="00171ECA">
        <w:rPr>
          <w:color w:val="5A6473"/>
          <w:sz w:val="18"/>
          <w:lang w:val="en-AE"/>
        </w:rPr>
        <w:t>frontend service startup problems</w:t>
      </w:r>
    </w:p>
    <w:p w14:paraId="7A2D9A6B" w14:textId="77777777" w:rsidR="00171ECA" w:rsidRPr="00171ECA" w:rsidRDefault="00171ECA" w:rsidP="00891E06">
      <w:pPr>
        <w:pStyle w:val="Heading3"/>
        <w:rPr>
          <w:lang w:val="en-AE"/>
        </w:rPr>
      </w:pPr>
      <w:bookmarkStart w:id="96" w:name="_Toc228388877"/>
      <w:r w:rsidRPr="00171ECA">
        <w:rPr>
          <w:lang w:val="en-AE"/>
        </w:rPr>
        <w:t>PostgreSQL logs</w:t>
      </w:r>
      <w:bookmarkEnd w:id="96"/>
    </w:p>
    <w:p w14:paraId="4289E69E"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PostgreSQL logs are useful for database startup, connection, and schema problems.</w:t>
      </w:r>
    </w:p>
    <w:p w14:paraId="3F611D08"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Command:</w:t>
      </w:r>
    </w:p>
    <w:p w14:paraId="0BA38963" w14:textId="77777777" w:rsidR="00171ECA" w:rsidRPr="00171ECA" w:rsidRDefault="00171ECA" w:rsidP="00891E06">
      <w:pPr>
        <w:pStyle w:val="ListParagraph"/>
        <w:numPr>
          <w:ilvl w:val="0"/>
          <w:numId w:val="103"/>
        </w:numPr>
        <w:spacing w:before="120" w:after="120" w:line="360" w:lineRule="auto"/>
        <w:jc w:val="both"/>
        <w:rPr>
          <w:color w:val="5A6473"/>
          <w:sz w:val="18"/>
          <w:lang w:val="en-AE"/>
        </w:rPr>
      </w:pPr>
      <w:r w:rsidRPr="00171ECA">
        <w:rPr>
          <w:color w:val="5A6473"/>
          <w:sz w:val="18"/>
          <w:lang w:val="en-AE"/>
        </w:rPr>
        <w:t xml:space="preserve">docker compose logs -f </w:t>
      </w:r>
      <w:proofErr w:type="spellStart"/>
      <w:r w:rsidRPr="00171ECA">
        <w:rPr>
          <w:color w:val="5A6473"/>
          <w:sz w:val="18"/>
          <w:lang w:val="en-AE"/>
        </w:rPr>
        <w:t>postgres</w:t>
      </w:r>
      <w:proofErr w:type="spellEnd"/>
    </w:p>
    <w:p w14:paraId="1BDA4766"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lastRenderedPageBreak/>
        <w:t>PostgreSQL logs can reveal:</w:t>
      </w:r>
    </w:p>
    <w:p w14:paraId="1FF1E2E2" w14:textId="77777777" w:rsidR="00171ECA" w:rsidRPr="00171ECA" w:rsidRDefault="00171ECA" w:rsidP="00171ECA">
      <w:pPr>
        <w:numPr>
          <w:ilvl w:val="0"/>
          <w:numId w:val="94"/>
        </w:numPr>
        <w:spacing w:before="120" w:after="120" w:line="360" w:lineRule="auto"/>
        <w:jc w:val="both"/>
        <w:rPr>
          <w:color w:val="5A6473"/>
          <w:sz w:val="18"/>
          <w:lang w:val="en-AE"/>
        </w:rPr>
      </w:pPr>
      <w:r w:rsidRPr="00171ECA">
        <w:rPr>
          <w:color w:val="5A6473"/>
          <w:sz w:val="18"/>
          <w:lang w:val="en-AE"/>
        </w:rPr>
        <w:t>authentication issues</w:t>
      </w:r>
    </w:p>
    <w:p w14:paraId="1D99AEE0" w14:textId="77777777" w:rsidR="00171ECA" w:rsidRPr="00171ECA" w:rsidRDefault="00171ECA" w:rsidP="00171ECA">
      <w:pPr>
        <w:numPr>
          <w:ilvl w:val="0"/>
          <w:numId w:val="94"/>
        </w:numPr>
        <w:spacing w:before="120" w:after="120" w:line="360" w:lineRule="auto"/>
        <w:jc w:val="both"/>
        <w:rPr>
          <w:color w:val="5A6473"/>
          <w:sz w:val="18"/>
          <w:lang w:val="en-AE"/>
        </w:rPr>
      </w:pPr>
      <w:r w:rsidRPr="00171ECA">
        <w:rPr>
          <w:color w:val="5A6473"/>
          <w:sz w:val="18"/>
          <w:lang w:val="en-AE"/>
        </w:rPr>
        <w:t>database startup problems</w:t>
      </w:r>
    </w:p>
    <w:p w14:paraId="2BD698C0" w14:textId="77777777" w:rsidR="00171ECA" w:rsidRPr="00171ECA" w:rsidRDefault="00171ECA" w:rsidP="00171ECA">
      <w:pPr>
        <w:numPr>
          <w:ilvl w:val="0"/>
          <w:numId w:val="94"/>
        </w:numPr>
        <w:spacing w:before="120" w:after="120" w:line="360" w:lineRule="auto"/>
        <w:jc w:val="both"/>
        <w:rPr>
          <w:color w:val="5A6473"/>
          <w:sz w:val="18"/>
          <w:lang w:val="en-AE"/>
        </w:rPr>
      </w:pPr>
      <w:r w:rsidRPr="00171ECA">
        <w:rPr>
          <w:color w:val="5A6473"/>
          <w:sz w:val="18"/>
          <w:lang w:val="en-AE"/>
        </w:rPr>
        <w:t>schema or query errors</w:t>
      </w:r>
    </w:p>
    <w:p w14:paraId="62AEBB44" w14:textId="77777777" w:rsidR="00171ECA" w:rsidRPr="00171ECA" w:rsidRDefault="00171ECA" w:rsidP="00171ECA">
      <w:pPr>
        <w:numPr>
          <w:ilvl w:val="0"/>
          <w:numId w:val="94"/>
        </w:numPr>
        <w:spacing w:before="120" w:after="120" w:line="360" w:lineRule="auto"/>
        <w:jc w:val="both"/>
        <w:rPr>
          <w:color w:val="5A6473"/>
          <w:sz w:val="18"/>
          <w:lang w:val="en-AE"/>
        </w:rPr>
      </w:pPr>
      <w:r w:rsidRPr="00171ECA">
        <w:rPr>
          <w:color w:val="5A6473"/>
          <w:sz w:val="18"/>
          <w:lang w:val="en-AE"/>
        </w:rPr>
        <w:t>connection failures</w:t>
      </w:r>
    </w:p>
    <w:p w14:paraId="6452FE69" w14:textId="77777777" w:rsidR="00171ECA" w:rsidRPr="00171ECA" w:rsidRDefault="00171ECA" w:rsidP="00891E06">
      <w:pPr>
        <w:pStyle w:val="Heading2"/>
        <w:rPr>
          <w:lang w:val="en-AE"/>
        </w:rPr>
      </w:pPr>
      <w:bookmarkStart w:id="97" w:name="_Toc228388878"/>
      <w:r w:rsidRPr="00171ECA">
        <w:rPr>
          <w:lang w:val="en-AE"/>
        </w:rPr>
        <w:t>Environment Variables</w:t>
      </w:r>
      <w:bookmarkEnd w:id="97"/>
    </w:p>
    <w:p w14:paraId="5EF6F2C3" w14:textId="48EB6994" w:rsidR="00171ECA" w:rsidRPr="00171ECA" w:rsidRDefault="00171ECA" w:rsidP="00171ECA">
      <w:pPr>
        <w:spacing w:before="120" w:after="120" w:line="360" w:lineRule="auto"/>
        <w:jc w:val="both"/>
        <w:rPr>
          <w:color w:val="5A6473"/>
          <w:sz w:val="18"/>
          <w:lang w:val="en-AE"/>
        </w:rPr>
      </w:pPr>
      <w:r w:rsidRPr="00171ECA">
        <w:rPr>
          <w:color w:val="5A6473"/>
          <w:sz w:val="18"/>
          <w:lang w:val="en-AE"/>
        </w:rPr>
        <w:t xml:space="preserve">FTIAS may require environment variables for database connections, authentication, </w:t>
      </w:r>
      <w:r w:rsidR="00FA23B5">
        <w:rPr>
          <w:color w:val="5A6473"/>
          <w:sz w:val="18"/>
          <w:lang w:val="en-AE"/>
        </w:rPr>
        <w:t>access to AI services</w:t>
      </w:r>
      <w:r w:rsidRPr="00171ECA">
        <w:rPr>
          <w:color w:val="5A6473"/>
          <w:sz w:val="18"/>
          <w:lang w:val="en-AE"/>
        </w:rPr>
        <w:t>, and other runtime settings.</w:t>
      </w:r>
    </w:p>
    <w:p w14:paraId="42CBFCE7"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These are usually provided through a .env file or Docker Compose environment configuration.</w:t>
      </w:r>
    </w:p>
    <w:p w14:paraId="26B2107F"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Typical categories include:</w:t>
      </w:r>
    </w:p>
    <w:p w14:paraId="182FA52A" w14:textId="77777777" w:rsidR="00171ECA" w:rsidRPr="00171ECA" w:rsidRDefault="00171ECA" w:rsidP="00171ECA">
      <w:pPr>
        <w:numPr>
          <w:ilvl w:val="0"/>
          <w:numId w:val="95"/>
        </w:numPr>
        <w:spacing w:before="120" w:after="120" w:line="360" w:lineRule="auto"/>
        <w:jc w:val="both"/>
        <w:rPr>
          <w:color w:val="5A6473"/>
          <w:sz w:val="18"/>
          <w:lang w:val="en-AE"/>
        </w:rPr>
      </w:pPr>
      <w:r w:rsidRPr="00171ECA">
        <w:rPr>
          <w:color w:val="5A6473"/>
          <w:sz w:val="18"/>
          <w:lang w:val="en-AE"/>
        </w:rPr>
        <w:t>database user</w:t>
      </w:r>
    </w:p>
    <w:p w14:paraId="76E00B9B" w14:textId="77777777" w:rsidR="00171ECA" w:rsidRPr="00171ECA" w:rsidRDefault="00171ECA" w:rsidP="00171ECA">
      <w:pPr>
        <w:numPr>
          <w:ilvl w:val="0"/>
          <w:numId w:val="95"/>
        </w:numPr>
        <w:spacing w:before="120" w:after="120" w:line="360" w:lineRule="auto"/>
        <w:jc w:val="both"/>
        <w:rPr>
          <w:color w:val="5A6473"/>
          <w:sz w:val="18"/>
          <w:lang w:val="en-AE"/>
        </w:rPr>
      </w:pPr>
      <w:r w:rsidRPr="00171ECA">
        <w:rPr>
          <w:color w:val="5A6473"/>
          <w:sz w:val="18"/>
          <w:lang w:val="en-AE"/>
        </w:rPr>
        <w:t>database password</w:t>
      </w:r>
    </w:p>
    <w:p w14:paraId="0C2A20DD" w14:textId="77777777" w:rsidR="00171ECA" w:rsidRPr="00171ECA" w:rsidRDefault="00171ECA" w:rsidP="00171ECA">
      <w:pPr>
        <w:numPr>
          <w:ilvl w:val="0"/>
          <w:numId w:val="95"/>
        </w:numPr>
        <w:spacing w:before="120" w:after="120" w:line="360" w:lineRule="auto"/>
        <w:jc w:val="both"/>
        <w:rPr>
          <w:color w:val="5A6473"/>
          <w:sz w:val="18"/>
          <w:lang w:val="en-AE"/>
        </w:rPr>
      </w:pPr>
      <w:r w:rsidRPr="00171ECA">
        <w:rPr>
          <w:color w:val="5A6473"/>
          <w:sz w:val="18"/>
          <w:lang w:val="en-AE"/>
        </w:rPr>
        <w:t>database name</w:t>
      </w:r>
    </w:p>
    <w:p w14:paraId="473B72F6" w14:textId="77777777" w:rsidR="00171ECA" w:rsidRPr="00171ECA" w:rsidRDefault="00171ECA" w:rsidP="00171ECA">
      <w:pPr>
        <w:numPr>
          <w:ilvl w:val="0"/>
          <w:numId w:val="95"/>
        </w:numPr>
        <w:spacing w:before="120" w:after="120" w:line="360" w:lineRule="auto"/>
        <w:jc w:val="both"/>
        <w:rPr>
          <w:color w:val="5A6473"/>
          <w:sz w:val="18"/>
          <w:lang w:val="en-AE"/>
        </w:rPr>
      </w:pPr>
      <w:r w:rsidRPr="00171ECA">
        <w:rPr>
          <w:color w:val="5A6473"/>
          <w:sz w:val="18"/>
          <w:lang w:val="en-AE"/>
        </w:rPr>
        <w:t>backend API settings</w:t>
      </w:r>
    </w:p>
    <w:p w14:paraId="4EB61571" w14:textId="77777777" w:rsidR="00171ECA" w:rsidRPr="00171ECA" w:rsidRDefault="00171ECA" w:rsidP="00171ECA">
      <w:pPr>
        <w:numPr>
          <w:ilvl w:val="0"/>
          <w:numId w:val="95"/>
        </w:numPr>
        <w:spacing w:before="120" w:after="120" w:line="360" w:lineRule="auto"/>
        <w:jc w:val="both"/>
        <w:rPr>
          <w:color w:val="5A6473"/>
          <w:sz w:val="18"/>
          <w:lang w:val="en-AE"/>
        </w:rPr>
      </w:pPr>
      <w:r w:rsidRPr="00171ECA">
        <w:rPr>
          <w:color w:val="5A6473"/>
          <w:sz w:val="18"/>
          <w:lang w:val="en-AE"/>
        </w:rPr>
        <w:t>frontend API base URL</w:t>
      </w:r>
    </w:p>
    <w:p w14:paraId="3A61743B" w14:textId="77777777" w:rsidR="00171ECA" w:rsidRPr="00171ECA" w:rsidRDefault="00171ECA" w:rsidP="00171ECA">
      <w:pPr>
        <w:numPr>
          <w:ilvl w:val="0"/>
          <w:numId w:val="95"/>
        </w:numPr>
        <w:spacing w:before="120" w:after="120" w:line="360" w:lineRule="auto"/>
        <w:jc w:val="both"/>
        <w:rPr>
          <w:color w:val="5A6473"/>
          <w:sz w:val="18"/>
          <w:lang w:val="en-AE"/>
        </w:rPr>
      </w:pPr>
      <w:r w:rsidRPr="00171ECA">
        <w:rPr>
          <w:color w:val="5A6473"/>
          <w:sz w:val="18"/>
          <w:lang w:val="en-AE"/>
        </w:rPr>
        <w:t>AI provider key or endpoint</w:t>
      </w:r>
    </w:p>
    <w:p w14:paraId="47B4CFA7" w14:textId="77777777" w:rsidR="00171ECA" w:rsidRPr="00171ECA" w:rsidRDefault="00171ECA" w:rsidP="00171ECA">
      <w:pPr>
        <w:numPr>
          <w:ilvl w:val="0"/>
          <w:numId w:val="95"/>
        </w:numPr>
        <w:spacing w:before="120" w:after="120" w:line="360" w:lineRule="auto"/>
        <w:jc w:val="both"/>
        <w:rPr>
          <w:color w:val="5A6473"/>
          <w:sz w:val="18"/>
          <w:lang w:val="en-AE"/>
        </w:rPr>
      </w:pPr>
      <w:r w:rsidRPr="00171ECA">
        <w:rPr>
          <w:color w:val="5A6473"/>
          <w:sz w:val="18"/>
          <w:lang w:val="en-AE"/>
        </w:rPr>
        <w:t>document-processing configuration</w:t>
      </w:r>
    </w:p>
    <w:p w14:paraId="7E8F19CC"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Environment variables must be consistent across services. For example, the backend must know how to reach PostgreSQL using the service name and credentials configured in Docker Compose.</w:t>
      </w:r>
    </w:p>
    <w:p w14:paraId="52DDA90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If environment variables are missing or incorrect, the backend may fail at startup or fail when calling external services.</w:t>
      </w:r>
    </w:p>
    <w:p w14:paraId="1CAA96EA" w14:textId="77777777" w:rsidR="00171ECA" w:rsidRPr="00171ECA" w:rsidRDefault="00171ECA" w:rsidP="00891E06">
      <w:pPr>
        <w:pStyle w:val="Heading2"/>
        <w:rPr>
          <w:lang w:val="en-AE"/>
        </w:rPr>
      </w:pPr>
      <w:bookmarkStart w:id="98" w:name="_Toc228388879"/>
      <w:r w:rsidRPr="00171ECA">
        <w:rPr>
          <w:lang w:val="en-AE"/>
        </w:rPr>
        <w:t>Common Runtime Problems</w:t>
      </w:r>
      <w:bookmarkEnd w:id="98"/>
    </w:p>
    <w:p w14:paraId="576C3DE9" w14:textId="77777777" w:rsidR="00171ECA" w:rsidRPr="00171ECA" w:rsidRDefault="00171ECA" w:rsidP="00891E06">
      <w:pPr>
        <w:pStyle w:val="Heading3"/>
        <w:rPr>
          <w:lang w:val="en-AE"/>
        </w:rPr>
      </w:pPr>
      <w:bookmarkStart w:id="99" w:name="_Toc228388880"/>
      <w:r w:rsidRPr="00171ECA">
        <w:rPr>
          <w:lang w:val="en-AE"/>
        </w:rPr>
        <w:t>“Failed to fetch”</w:t>
      </w:r>
      <w:bookmarkEnd w:id="99"/>
    </w:p>
    <w:p w14:paraId="6E90089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This usually means the frontend could not complete an API call.</w:t>
      </w:r>
    </w:p>
    <w:p w14:paraId="26A710E8"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Possible causes include:</w:t>
      </w:r>
    </w:p>
    <w:p w14:paraId="72404BA7" w14:textId="77777777" w:rsidR="00171ECA" w:rsidRPr="00171ECA" w:rsidRDefault="00171ECA" w:rsidP="00171ECA">
      <w:pPr>
        <w:numPr>
          <w:ilvl w:val="0"/>
          <w:numId w:val="96"/>
        </w:numPr>
        <w:spacing w:before="120" w:after="120" w:line="360" w:lineRule="auto"/>
        <w:jc w:val="both"/>
        <w:rPr>
          <w:color w:val="5A6473"/>
          <w:sz w:val="18"/>
          <w:lang w:val="en-AE"/>
        </w:rPr>
      </w:pPr>
      <w:r w:rsidRPr="00171ECA">
        <w:rPr>
          <w:color w:val="5A6473"/>
          <w:sz w:val="18"/>
          <w:lang w:val="en-AE"/>
        </w:rPr>
        <w:t>backend is not running</w:t>
      </w:r>
    </w:p>
    <w:p w14:paraId="27A3286D" w14:textId="77777777" w:rsidR="00171ECA" w:rsidRPr="00171ECA" w:rsidRDefault="00171ECA" w:rsidP="00171ECA">
      <w:pPr>
        <w:numPr>
          <w:ilvl w:val="0"/>
          <w:numId w:val="96"/>
        </w:numPr>
        <w:spacing w:before="120" w:after="120" w:line="360" w:lineRule="auto"/>
        <w:jc w:val="both"/>
        <w:rPr>
          <w:color w:val="5A6473"/>
          <w:sz w:val="18"/>
          <w:lang w:val="en-AE"/>
        </w:rPr>
      </w:pPr>
      <w:r w:rsidRPr="00171ECA">
        <w:rPr>
          <w:color w:val="5A6473"/>
          <w:sz w:val="18"/>
          <w:lang w:val="en-AE"/>
        </w:rPr>
        <w:t>backend crashed during startup</w:t>
      </w:r>
    </w:p>
    <w:p w14:paraId="3952A0A9" w14:textId="77777777" w:rsidR="00171ECA" w:rsidRPr="00171ECA" w:rsidRDefault="00171ECA" w:rsidP="00171ECA">
      <w:pPr>
        <w:numPr>
          <w:ilvl w:val="0"/>
          <w:numId w:val="96"/>
        </w:numPr>
        <w:spacing w:before="120" w:after="120" w:line="360" w:lineRule="auto"/>
        <w:jc w:val="both"/>
        <w:rPr>
          <w:color w:val="5A6473"/>
          <w:sz w:val="18"/>
          <w:lang w:val="en-AE"/>
        </w:rPr>
      </w:pPr>
      <w:r w:rsidRPr="00171ECA">
        <w:rPr>
          <w:color w:val="5A6473"/>
          <w:sz w:val="18"/>
          <w:lang w:val="en-AE"/>
        </w:rPr>
        <w:t>backend returned a 500 error</w:t>
      </w:r>
    </w:p>
    <w:p w14:paraId="31EA3CAD" w14:textId="77777777" w:rsidR="00171ECA" w:rsidRPr="00171ECA" w:rsidRDefault="00171ECA" w:rsidP="00171ECA">
      <w:pPr>
        <w:numPr>
          <w:ilvl w:val="0"/>
          <w:numId w:val="96"/>
        </w:numPr>
        <w:spacing w:before="120" w:after="120" w:line="360" w:lineRule="auto"/>
        <w:jc w:val="both"/>
        <w:rPr>
          <w:color w:val="5A6473"/>
          <w:sz w:val="18"/>
          <w:lang w:val="en-AE"/>
        </w:rPr>
      </w:pPr>
      <w:r w:rsidRPr="00171ECA">
        <w:rPr>
          <w:color w:val="5A6473"/>
          <w:sz w:val="18"/>
          <w:lang w:val="en-AE"/>
        </w:rPr>
        <w:t>migration was not applied</w:t>
      </w:r>
    </w:p>
    <w:p w14:paraId="0226850E" w14:textId="77777777" w:rsidR="00171ECA" w:rsidRPr="00171ECA" w:rsidRDefault="00171ECA" w:rsidP="00171ECA">
      <w:pPr>
        <w:numPr>
          <w:ilvl w:val="0"/>
          <w:numId w:val="96"/>
        </w:numPr>
        <w:spacing w:before="120" w:after="120" w:line="360" w:lineRule="auto"/>
        <w:jc w:val="both"/>
        <w:rPr>
          <w:color w:val="5A6473"/>
          <w:sz w:val="18"/>
          <w:lang w:val="en-AE"/>
        </w:rPr>
      </w:pPr>
      <w:r w:rsidRPr="00171ECA">
        <w:rPr>
          <w:color w:val="5A6473"/>
          <w:sz w:val="18"/>
          <w:lang w:val="en-AE"/>
        </w:rPr>
        <w:t>frontend API base URL is incorrect</w:t>
      </w:r>
    </w:p>
    <w:p w14:paraId="1ACB1326" w14:textId="77777777" w:rsidR="00171ECA" w:rsidRPr="00171ECA" w:rsidRDefault="00171ECA" w:rsidP="00171ECA">
      <w:pPr>
        <w:numPr>
          <w:ilvl w:val="0"/>
          <w:numId w:val="96"/>
        </w:numPr>
        <w:spacing w:before="120" w:after="120" w:line="360" w:lineRule="auto"/>
        <w:jc w:val="both"/>
        <w:rPr>
          <w:color w:val="5A6473"/>
          <w:sz w:val="18"/>
          <w:lang w:val="en-AE"/>
        </w:rPr>
      </w:pPr>
      <w:r w:rsidRPr="00171ECA">
        <w:rPr>
          <w:color w:val="5A6473"/>
          <w:sz w:val="18"/>
          <w:lang w:val="en-AE"/>
        </w:rPr>
        <w:lastRenderedPageBreak/>
        <w:t>network or port configuration is wrong</w:t>
      </w:r>
    </w:p>
    <w:p w14:paraId="7BAA60F6"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Recommended check:</w:t>
      </w:r>
    </w:p>
    <w:p w14:paraId="5256AB23" w14:textId="77777777" w:rsidR="00171ECA" w:rsidRPr="00891E06" w:rsidRDefault="00171ECA" w:rsidP="00891E06">
      <w:pPr>
        <w:pStyle w:val="ListParagraph"/>
        <w:numPr>
          <w:ilvl w:val="0"/>
          <w:numId w:val="103"/>
        </w:numPr>
        <w:spacing w:before="120" w:after="120" w:line="360" w:lineRule="auto"/>
        <w:jc w:val="both"/>
        <w:rPr>
          <w:color w:val="5A6473"/>
          <w:sz w:val="18"/>
          <w:lang w:val="en-AE"/>
        </w:rPr>
      </w:pPr>
      <w:r w:rsidRPr="00891E06">
        <w:rPr>
          <w:color w:val="5A6473"/>
          <w:sz w:val="18"/>
          <w:lang w:val="en-AE"/>
        </w:rPr>
        <w:t>docker compose logs -f backend</w:t>
      </w:r>
    </w:p>
    <w:p w14:paraId="61F03B9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Then test the backend API documentation page if available, such as:</w:t>
      </w:r>
    </w:p>
    <w:p w14:paraId="582B4D46"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http://localhost:8000/docs</w:t>
      </w:r>
    </w:p>
    <w:p w14:paraId="10405777" w14:textId="77777777" w:rsidR="00171ECA" w:rsidRPr="00171ECA" w:rsidRDefault="00171ECA" w:rsidP="00C44776">
      <w:pPr>
        <w:pStyle w:val="Heading3"/>
        <w:rPr>
          <w:lang w:val="en-AE"/>
        </w:rPr>
      </w:pPr>
      <w:bookmarkStart w:id="100" w:name="_Toc228388881"/>
      <w:r w:rsidRPr="00171ECA">
        <w:rPr>
          <w:lang w:val="en-AE"/>
        </w:rPr>
        <w:t>Missing database column</w:t>
      </w:r>
      <w:bookmarkEnd w:id="100"/>
    </w:p>
    <w:p w14:paraId="0F682C54"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This usually means a migration was not applied.</w:t>
      </w:r>
    </w:p>
    <w:p w14:paraId="2A79398E"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Example type of error:</w:t>
      </w:r>
    </w:p>
    <w:p w14:paraId="07A1C86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 xml:space="preserve">column </w:t>
      </w:r>
      <w:proofErr w:type="spellStart"/>
      <w:proofErr w:type="gramStart"/>
      <w:r w:rsidRPr="00171ECA">
        <w:rPr>
          <w:color w:val="5A6473"/>
          <w:sz w:val="18"/>
          <w:lang w:val="en-AE"/>
        </w:rPr>
        <w:t>documents.authority</w:t>
      </w:r>
      <w:proofErr w:type="gramEnd"/>
      <w:r w:rsidRPr="00171ECA">
        <w:rPr>
          <w:color w:val="5A6473"/>
          <w:sz w:val="18"/>
          <w:lang w:val="en-AE"/>
        </w:rPr>
        <w:t>_type</w:t>
      </w:r>
      <w:proofErr w:type="spellEnd"/>
      <w:r w:rsidRPr="00171ECA">
        <w:rPr>
          <w:color w:val="5A6473"/>
          <w:sz w:val="18"/>
          <w:lang w:val="en-AE"/>
        </w:rPr>
        <w:t xml:space="preserve"> does not exist</w:t>
      </w:r>
    </w:p>
    <w:p w14:paraId="64925D74"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Fix:</w:t>
      </w:r>
    </w:p>
    <w:p w14:paraId="5E1807E6" w14:textId="77777777" w:rsidR="00171ECA" w:rsidRPr="00171ECA" w:rsidRDefault="00171ECA" w:rsidP="00171ECA">
      <w:pPr>
        <w:numPr>
          <w:ilvl w:val="0"/>
          <w:numId w:val="97"/>
        </w:numPr>
        <w:spacing w:before="120" w:after="120" w:line="360" w:lineRule="auto"/>
        <w:jc w:val="both"/>
        <w:rPr>
          <w:color w:val="5A6473"/>
          <w:sz w:val="18"/>
          <w:lang w:val="en-AE"/>
        </w:rPr>
      </w:pPr>
      <w:r w:rsidRPr="00171ECA">
        <w:rPr>
          <w:color w:val="5A6473"/>
          <w:sz w:val="18"/>
          <w:lang w:val="en-AE"/>
        </w:rPr>
        <w:t>apply the relevant migration</w:t>
      </w:r>
    </w:p>
    <w:p w14:paraId="5AF3FDCF" w14:textId="77777777" w:rsidR="00171ECA" w:rsidRPr="00171ECA" w:rsidRDefault="00171ECA" w:rsidP="00171ECA">
      <w:pPr>
        <w:numPr>
          <w:ilvl w:val="0"/>
          <w:numId w:val="97"/>
        </w:numPr>
        <w:spacing w:before="120" w:after="120" w:line="360" w:lineRule="auto"/>
        <w:jc w:val="both"/>
        <w:rPr>
          <w:color w:val="5A6473"/>
          <w:sz w:val="18"/>
          <w:lang w:val="en-AE"/>
        </w:rPr>
      </w:pPr>
      <w:r w:rsidRPr="00171ECA">
        <w:rPr>
          <w:color w:val="5A6473"/>
          <w:sz w:val="18"/>
          <w:lang w:val="en-AE"/>
        </w:rPr>
        <w:t>restart backend</w:t>
      </w:r>
    </w:p>
    <w:p w14:paraId="5D5CE6AF" w14:textId="251E652E" w:rsidR="00171ECA" w:rsidRPr="00171ECA" w:rsidRDefault="0081501E" w:rsidP="00171ECA">
      <w:pPr>
        <w:numPr>
          <w:ilvl w:val="0"/>
          <w:numId w:val="97"/>
        </w:numPr>
        <w:spacing w:before="120" w:after="120" w:line="360" w:lineRule="auto"/>
        <w:jc w:val="both"/>
        <w:rPr>
          <w:color w:val="5A6473"/>
          <w:sz w:val="18"/>
          <w:lang w:val="en-AE"/>
        </w:rPr>
      </w:pPr>
      <w:r>
        <w:rPr>
          <w:color w:val="5A6473"/>
          <w:sz w:val="18"/>
          <w:lang w:val="en-AE"/>
        </w:rPr>
        <w:t>Test</w:t>
      </w:r>
      <w:r w:rsidR="00171ECA" w:rsidRPr="00171ECA">
        <w:rPr>
          <w:color w:val="5A6473"/>
          <w:sz w:val="18"/>
          <w:lang w:val="en-AE"/>
        </w:rPr>
        <w:t xml:space="preserve"> the affected page again</w:t>
      </w:r>
    </w:p>
    <w:p w14:paraId="500AA469" w14:textId="77777777" w:rsidR="00171ECA" w:rsidRPr="00171ECA" w:rsidRDefault="00171ECA" w:rsidP="00C44776">
      <w:pPr>
        <w:pStyle w:val="Heading3"/>
        <w:rPr>
          <w:lang w:val="en-AE"/>
        </w:rPr>
      </w:pPr>
      <w:bookmarkStart w:id="101" w:name="_Toc228388882"/>
      <w:r w:rsidRPr="00171ECA">
        <w:rPr>
          <w:lang w:val="en-AE"/>
        </w:rPr>
        <w:t>Foreign-key violation</w:t>
      </w:r>
      <w:bookmarkEnd w:id="101"/>
    </w:p>
    <w:p w14:paraId="43522C02"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This means the database is protecting relationships between records.</w:t>
      </w:r>
    </w:p>
    <w:p w14:paraId="426F16BA"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Possible causes include:</w:t>
      </w:r>
    </w:p>
    <w:p w14:paraId="3AC7BAC8" w14:textId="77777777" w:rsidR="00171ECA" w:rsidRPr="00171ECA" w:rsidRDefault="00171ECA" w:rsidP="00171ECA">
      <w:pPr>
        <w:numPr>
          <w:ilvl w:val="0"/>
          <w:numId w:val="98"/>
        </w:numPr>
        <w:spacing w:before="120" w:after="120" w:line="360" w:lineRule="auto"/>
        <w:jc w:val="both"/>
        <w:rPr>
          <w:color w:val="5A6473"/>
          <w:sz w:val="18"/>
          <w:lang w:val="en-AE"/>
        </w:rPr>
      </w:pPr>
      <w:r w:rsidRPr="00171ECA">
        <w:rPr>
          <w:color w:val="5A6473"/>
          <w:sz w:val="18"/>
          <w:lang w:val="en-AE"/>
        </w:rPr>
        <w:t>deleting records in the wrong order</w:t>
      </w:r>
    </w:p>
    <w:p w14:paraId="1B556300" w14:textId="77777777" w:rsidR="00171ECA" w:rsidRPr="00171ECA" w:rsidRDefault="00171ECA" w:rsidP="00171ECA">
      <w:pPr>
        <w:numPr>
          <w:ilvl w:val="0"/>
          <w:numId w:val="98"/>
        </w:numPr>
        <w:spacing w:before="120" w:after="120" w:line="360" w:lineRule="auto"/>
        <w:jc w:val="both"/>
        <w:rPr>
          <w:color w:val="5A6473"/>
          <w:sz w:val="18"/>
          <w:lang w:val="en-AE"/>
        </w:rPr>
      </w:pPr>
      <w:r w:rsidRPr="00171ECA">
        <w:rPr>
          <w:color w:val="5A6473"/>
          <w:sz w:val="18"/>
          <w:lang w:val="en-AE"/>
        </w:rPr>
        <w:t>leaving dependent records attached</w:t>
      </w:r>
    </w:p>
    <w:p w14:paraId="35C3B065" w14:textId="613ED97B" w:rsidR="00171ECA" w:rsidRPr="00171ECA" w:rsidRDefault="0081501E" w:rsidP="00171ECA">
      <w:pPr>
        <w:numPr>
          <w:ilvl w:val="0"/>
          <w:numId w:val="98"/>
        </w:numPr>
        <w:spacing w:before="120" w:after="120" w:line="360" w:lineRule="auto"/>
        <w:jc w:val="both"/>
        <w:rPr>
          <w:color w:val="5A6473"/>
          <w:sz w:val="18"/>
          <w:lang w:val="en-AE"/>
        </w:rPr>
      </w:pPr>
      <w:r>
        <w:rPr>
          <w:color w:val="5A6473"/>
          <w:sz w:val="18"/>
          <w:lang w:val="en-AE"/>
        </w:rPr>
        <w:t>A</w:t>
      </w:r>
      <w:r w:rsidR="00171ECA" w:rsidRPr="00171ECA">
        <w:rPr>
          <w:color w:val="5A6473"/>
          <w:sz w:val="18"/>
          <w:lang w:val="en-AE"/>
        </w:rPr>
        <w:t xml:space="preserve"> new entity was added</w:t>
      </w:r>
      <w:r>
        <w:rPr>
          <w:color w:val="5A6473"/>
          <w:sz w:val="18"/>
          <w:lang w:val="en-AE"/>
        </w:rPr>
        <w:t>,</w:t>
      </w:r>
      <w:r w:rsidR="00171ECA" w:rsidRPr="00171ECA">
        <w:rPr>
          <w:color w:val="5A6473"/>
          <w:sz w:val="18"/>
          <w:lang w:val="en-AE"/>
        </w:rPr>
        <w:t xml:space="preserve"> but </w:t>
      </w:r>
      <w:r>
        <w:rPr>
          <w:color w:val="5A6473"/>
          <w:sz w:val="18"/>
          <w:lang w:val="en-AE"/>
        </w:rPr>
        <w:t xml:space="preserve">the </w:t>
      </w:r>
      <w:r w:rsidR="00171ECA" w:rsidRPr="00171ECA">
        <w:rPr>
          <w:color w:val="5A6473"/>
          <w:sz w:val="18"/>
          <w:lang w:val="en-AE"/>
        </w:rPr>
        <w:t>deletion logic was not updated</w:t>
      </w:r>
    </w:p>
    <w:p w14:paraId="2F52F1C7" w14:textId="35DF6400" w:rsidR="00171ECA" w:rsidRPr="00171ECA" w:rsidRDefault="00171ECA" w:rsidP="00171ECA">
      <w:pPr>
        <w:spacing w:before="120" w:after="120" w:line="360" w:lineRule="auto"/>
        <w:jc w:val="both"/>
        <w:rPr>
          <w:color w:val="5A6473"/>
          <w:sz w:val="18"/>
          <w:lang w:val="en-AE"/>
        </w:rPr>
      </w:pPr>
      <w:r w:rsidRPr="00171ECA">
        <w:rPr>
          <w:color w:val="5A6473"/>
          <w:sz w:val="18"/>
          <w:lang w:val="en-AE"/>
        </w:rPr>
        <w:t xml:space="preserve">Fixing this usually requires </w:t>
      </w:r>
      <w:r w:rsidR="00FA23B5">
        <w:rPr>
          <w:color w:val="5A6473"/>
          <w:sz w:val="18"/>
          <w:lang w:val="en-AE"/>
        </w:rPr>
        <w:t>changes to backend logic, not frontend code</w:t>
      </w:r>
      <w:r w:rsidRPr="00171ECA">
        <w:rPr>
          <w:color w:val="5A6473"/>
          <w:sz w:val="18"/>
          <w:lang w:val="en-AE"/>
        </w:rPr>
        <w:t>.</w:t>
      </w:r>
    </w:p>
    <w:p w14:paraId="1C122607" w14:textId="77777777" w:rsidR="00171ECA" w:rsidRPr="00171ECA" w:rsidRDefault="00171ECA" w:rsidP="00C44776">
      <w:pPr>
        <w:pStyle w:val="Heading3"/>
        <w:rPr>
          <w:lang w:val="en-AE"/>
        </w:rPr>
      </w:pPr>
      <w:bookmarkStart w:id="102" w:name="_Toc228388883"/>
      <w:r w:rsidRPr="00171ECA">
        <w:rPr>
          <w:lang w:val="en-AE"/>
        </w:rPr>
        <w:t>Frontend does not show new UI changes</w:t>
      </w:r>
      <w:bookmarkEnd w:id="102"/>
    </w:p>
    <w:p w14:paraId="7F499FFF"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Possible causes:</w:t>
      </w:r>
    </w:p>
    <w:p w14:paraId="468C0873" w14:textId="77777777" w:rsidR="00171ECA" w:rsidRPr="00171ECA" w:rsidRDefault="00171ECA" w:rsidP="00171ECA">
      <w:pPr>
        <w:numPr>
          <w:ilvl w:val="0"/>
          <w:numId w:val="99"/>
        </w:numPr>
        <w:spacing w:before="120" w:after="120" w:line="360" w:lineRule="auto"/>
        <w:jc w:val="both"/>
        <w:rPr>
          <w:color w:val="5A6473"/>
          <w:sz w:val="18"/>
          <w:lang w:val="en-AE"/>
        </w:rPr>
      </w:pPr>
      <w:r w:rsidRPr="00171ECA">
        <w:rPr>
          <w:color w:val="5A6473"/>
          <w:sz w:val="18"/>
          <w:lang w:val="en-AE"/>
        </w:rPr>
        <w:t>frontend container was not rebuilt</w:t>
      </w:r>
    </w:p>
    <w:p w14:paraId="052D05B6" w14:textId="77777777" w:rsidR="00171ECA" w:rsidRPr="00171ECA" w:rsidRDefault="00171ECA" w:rsidP="00171ECA">
      <w:pPr>
        <w:numPr>
          <w:ilvl w:val="0"/>
          <w:numId w:val="99"/>
        </w:numPr>
        <w:spacing w:before="120" w:after="120" w:line="360" w:lineRule="auto"/>
        <w:jc w:val="both"/>
        <w:rPr>
          <w:color w:val="5A6473"/>
          <w:sz w:val="18"/>
          <w:lang w:val="en-AE"/>
        </w:rPr>
      </w:pPr>
      <w:r w:rsidRPr="00171ECA">
        <w:rPr>
          <w:color w:val="5A6473"/>
          <w:sz w:val="18"/>
          <w:lang w:val="en-AE"/>
        </w:rPr>
        <w:t>browser cache</w:t>
      </w:r>
    </w:p>
    <w:p w14:paraId="2B40DA1B" w14:textId="77777777" w:rsidR="00171ECA" w:rsidRPr="00171ECA" w:rsidRDefault="00171ECA" w:rsidP="00171ECA">
      <w:pPr>
        <w:numPr>
          <w:ilvl w:val="0"/>
          <w:numId w:val="99"/>
        </w:numPr>
        <w:spacing w:before="120" w:after="120" w:line="360" w:lineRule="auto"/>
        <w:jc w:val="both"/>
        <w:rPr>
          <w:color w:val="5A6473"/>
          <w:sz w:val="18"/>
          <w:lang w:val="en-AE"/>
        </w:rPr>
      </w:pPr>
      <w:r w:rsidRPr="00171ECA">
        <w:rPr>
          <w:color w:val="5A6473"/>
          <w:sz w:val="18"/>
          <w:lang w:val="en-AE"/>
        </w:rPr>
        <w:t>old frontend bundle still running</w:t>
      </w:r>
    </w:p>
    <w:p w14:paraId="71FC001E" w14:textId="751F563E" w:rsidR="00171ECA" w:rsidRPr="00171ECA" w:rsidRDefault="00171ECA" w:rsidP="00171ECA">
      <w:pPr>
        <w:numPr>
          <w:ilvl w:val="0"/>
          <w:numId w:val="99"/>
        </w:numPr>
        <w:spacing w:before="120" w:after="120" w:line="360" w:lineRule="auto"/>
        <w:jc w:val="both"/>
        <w:rPr>
          <w:color w:val="5A6473"/>
          <w:sz w:val="18"/>
          <w:lang w:val="en-AE"/>
        </w:rPr>
      </w:pPr>
      <w:r w:rsidRPr="00171ECA">
        <w:rPr>
          <w:color w:val="5A6473"/>
          <w:sz w:val="18"/>
          <w:lang w:val="en-AE"/>
        </w:rPr>
        <w:t>code changed</w:t>
      </w:r>
      <w:r w:rsidR="0081501E">
        <w:rPr>
          <w:color w:val="5A6473"/>
          <w:sz w:val="18"/>
          <w:lang w:val="en-AE"/>
        </w:rPr>
        <w:t>,</w:t>
      </w:r>
      <w:r w:rsidRPr="00171ECA">
        <w:rPr>
          <w:color w:val="5A6473"/>
          <w:sz w:val="18"/>
          <w:lang w:val="en-AE"/>
        </w:rPr>
        <w:t xml:space="preserve"> but service was only restarted when </w:t>
      </w:r>
      <w:r w:rsidR="0081501E">
        <w:rPr>
          <w:color w:val="5A6473"/>
          <w:sz w:val="18"/>
          <w:lang w:val="en-AE"/>
        </w:rPr>
        <w:t xml:space="preserve">a </w:t>
      </w:r>
      <w:r w:rsidRPr="00171ECA">
        <w:rPr>
          <w:color w:val="5A6473"/>
          <w:sz w:val="18"/>
          <w:lang w:val="en-AE"/>
        </w:rPr>
        <w:t>rebuild was required</w:t>
      </w:r>
    </w:p>
    <w:p w14:paraId="6B9D7595"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Recommended command:</w:t>
      </w:r>
    </w:p>
    <w:p w14:paraId="12B4CA8B" w14:textId="77777777" w:rsidR="00171ECA" w:rsidRPr="00C44776" w:rsidRDefault="00171ECA" w:rsidP="00C44776">
      <w:pPr>
        <w:pStyle w:val="ListParagraph"/>
        <w:numPr>
          <w:ilvl w:val="0"/>
          <w:numId w:val="103"/>
        </w:numPr>
        <w:spacing w:before="120" w:after="120" w:line="360" w:lineRule="auto"/>
        <w:jc w:val="both"/>
        <w:rPr>
          <w:color w:val="5A6473"/>
          <w:sz w:val="18"/>
          <w:lang w:val="en-AE"/>
        </w:rPr>
      </w:pPr>
      <w:r w:rsidRPr="00C44776">
        <w:rPr>
          <w:color w:val="5A6473"/>
          <w:sz w:val="18"/>
          <w:lang w:val="en-AE"/>
        </w:rPr>
        <w:t>docker compose up -d --build frontend</w:t>
      </w:r>
    </w:p>
    <w:p w14:paraId="3CCB0240"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If backend contracts also changed:</w:t>
      </w:r>
    </w:p>
    <w:p w14:paraId="53221D3A" w14:textId="77777777" w:rsidR="00171ECA" w:rsidRPr="00C44776" w:rsidRDefault="00171ECA" w:rsidP="00C44776">
      <w:pPr>
        <w:pStyle w:val="ListParagraph"/>
        <w:numPr>
          <w:ilvl w:val="0"/>
          <w:numId w:val="103"/>
        </w:numPr>
        <w:spacing w:before="120" w:after="120" w:line="360" w:lineRule="auto"/>
        <w:jc w:val="both"/>
        <w:rPr>
          <w:color w:val="5A6473"/>
          <w:sz w:val="18"/>
          <w:lang w:val="en-AE"/>
        </w:rPr>
      </w:pPr>
      <w:r w:rsidRPr="00C44776">
        <w:rPr>
          <w:color w:val="5A6473"/>
          <w:sz w:val="18"/>
          <w:lang w:val="en-AE"/>
        </w:rPr>
        <w:t>docker compose up -d --build backend frontend</w:t>
      </w:r>
    </w:p>
    <w:p w14:paraId="5EC81AF3" w14:textId="509F6DA0" w:rsidR="00171ECA" w:rsidRPr="00171ECA" w:rsidRDefault="00CE1B22" w:rsidP="00C44776">
      <w:pPr>
        <w:pStyle w:val="Heading3"/>
        <w:rPr>
          <w:lang w:val="en-AE"/>
        </w:rPr>
      </w:pPr>
      <w:bookmarkStart w:id="103" w:name="_Toc228388884"/>
      <w:r>
        <w:rPr>
          <w:lang w:val="en-AE"/>
        </w:rPr>
        <w:lastRenderedPageBreak/>
        <w:t>The backend</w:t>
      </w:r>
      <w:r w:rsidR="00171ECA" w:rsidRPr="00171ECA">
        <w:rPr>
          <w:lang w:val="en-AE"/>
        </w:rPr>
        <w:t xml:space="preserve"> does not reflect </w:t>
      </w:r>
      <w:r w:rsidR="0081501E">
        <w:rPr>
          <w:lang w:val="en-AE"/>
        </w:rPr>
        <w:t xml:space="preserve">the </w:t>
      </w:r>
      <w:r w:rsidR="00171ECA" w:rsidRPr="00171ECA">
        <w:rPr>
          <w:lang w:val="en-AE"/>
        </w:rPr>
        <w:t>new logic</w:t>
      </w:r>
      <w:bookmarkEnd w:id="103"/>
    </w:p>
    <w:p w14:paraId="3DBED72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Possible causes:</w:t>
      </w:r>
    </w:p>
    <w:p w14:paraId="5D511589" w14:textId="04CE060F" w:rsidR="00171ECA" w:rsidRPr="00171ECA" w:rsidRDefault="0081501E" w:rsidP="00171ECA">
      <w:pPr>
        <w:numPr>
          <w:ilvl w:val="0"/>
          <w:numId w:val="100"/>
        </w:numPr>
        <w:spacing w:before="120" w:after="120" w:line="360" w:lineRule="auto"/>
        <w:jc w:val="both"/>
        <w:rPr>
          <w:color w:val="5A6473"/>
          <w:sz w:val="18"/>
          <w:lang w:val="en-AE"/>
        </w:rPr>
      </w:pPr>
      <w:r>
        <w:rPr>
          <w:color w:val="5A6473"/>
          <w:sz w:val="18"/>
          <w:lang w:val="en-AE"/>
        </w:rPr>
        <w:t xml:space="preserve">The </w:t>
      </w:r>
      <w:r w:rsidR="00171ECA" w:rsidRPr="00171ECA">
        <w:rPr>
          <w:color w:val="5A6473"/>
          <w:sz w:val="18"/>
          <w:lang w:val="en-AE"/>
        </w:rPr>
        <w:t>backend was not rebuilt or restarted</w:t>
      </w:r>
    </w:p>
    <w:p w14:paraId="0AB41A37" w14:textId="5F34C20C" w:rsidR="00171ECA" w:rsidRPr="00171ECA" w:rsidRDefault="0081501E" w:rsidP="00171ECA">
      <w:pPr>
        <w:numPr>
          <w:ilvl w:val="0"/>
          <w:numId w:val="100"/>
        </w:numPr>
        <w:spacing w:before="120" w:after="120" w:line="360" w:lineRule="auto"/>
        <w:jc w:val="both"/>
        <w:rPr>
          <w:color w:val="5A6473"/>
          <w:sz w:val="18"/>
          <w:lang w:val="en-AE"/>
        </w:rPr>
      </w:pPr>
      <w:r>
        <w:rPr>
          <w:color w:val="5A6473"/>
          <w:sz w:val="18"/>
          <w:lang w:val="en-AE"/>
        </w:rPr>
        <w:t xml:space="preserve">The </w:t>
      </w:r>
      <w:r w:rsidR="00171ECA" w:rsidRPr="00171ECA">
        <w:rPr>
          <w:color w:val="5A6473"/>
          <w:sz w:val="18"/>
          <w:lang w:val="en-AE"/>
        </w:rPr>
        <w:t>wrong branch is running</w:t>
      </w:r>
    </w:p>
    <w:p w14:paraId="3A5E639B" w14:textId="378597B5" w:rsidR="00171ECA" w:rsidRPr="00171ECA" w:rsidRDefault="0081501E" w:rsidP="00171ECA">
      <w:pPr>
        <w:numPr>
          <w:ilvl w:val="0"/>
          <w:numId w:val="100"/>
        </w:numPr>
        <w:spacing w:before="120" w:after="120" w:line="360" w:lineRule="auto"/>
        <w:jc w:val="both"/>
        <w:rPr>
          <w:color w:val="5A6473"/>
          <w:sz w:val="18"/>
          <w:lang w:val="en-AE"/>
        </w:rPr>
      </w:pPr>
      <w:r>
        <w:rPr>
          <w:color w:val="5A6473"/>
          <w:sz w:val="18"/>
          <w:lang w:val="en-AE"/>
        </w:rPr>
        <w:t xml:space="preserve">The </w:t>
      </w:r>
      <w:r w:rsidR="00171ECA" w:rsidRPr="00171ECA">
        <w:rPr>
          <w:color w:val="5A6473"/>
          <w:sz w:val="18"/>
          <w:lang w:val="en-AE"/>
        </w:rPr>
        <w:t xml:space="preserve">container is using </w:t>
      </w:r>
      <w:r>
        <w:rPr>
          <w:color w:val="5A6473"/>
          <w:sz w:val="18"/>
          <w:lang w:val="en-AE"/>
        </w:rPr>
        <w:t xml:space="preserve">an </w:t>
      </w:r>
      <w:r w:rsidR="00171ECA" w:rsidRPr="00171ECA">
        <w:rPr>
          <w:color w:val="5A6473"/>
          <w:sz w:val="18"/>
          <w:lang w:val="en-AE"/>
        </w:rPr>
        <w:t>older image</w:t>
      </w:r>
    </w:p>
    <w:p w14:paraId="522010EB" w14:textId="77777777" w:rsidR="00171ECA" w:rsidRPr="00171ECA" w:rsidRDefault="00171ECA" w:rsidP="00171ECA">
      <w:pPr>
        <w:numPr>
          <w:ilvl w:val="0"/>
          <w:numId w:val="100"/>
        </w:numPr>
        <w:spacing w:before="120" w:after="120" w:line="360" w:lineRule="auto"/>
        <w:jc w:val="both"/>
        <w:rPr>
          <w:color w:val="5A6473"/>
          <w:sz w:val="18"/>
          <w:lang w:val="en-AE"/>
        </w:rPr>
      </w:pPr>
      <w:r w:rsidRPr="00171ECA">
        <w:rPr>
          <w:color w:val="5A6473"/>
          <w:sz w:val="18"/>
          <w:lang w:val="en-AE"/>
        </w:rPr>
        <w:t>migration mismatch prevents startup</w:t>
      </w:r>
    </w:p>
    <w:p w14:paraId="3335D885"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Recommended command:</w:t>
      </w:r>
    </w:p>
    <w:p w14:paraId="33C0354B" w14:textId="77777777" w:rsidR="00171ECA" w:rsidRPr="00C44776" w:rsidRDefault="00171ECA" w:rsidP="00C44776">
      <w:pPr>
        <w:pStyle w:val="ListParagraph"/>
        <w:numPr>
          <w:ilvl w:val="0"/>
          <w:numId w:val="103"/>
        </w:numPr>
        <w:spacing w:before="120" w:after="120" w:line="360" w:lineRule="auto"/>
        <w:jc w:val="both"/>
        <w:rPr>
          <w:color w:val="5A6473"/>
          <w:sz w:val="18"/>
          <w:lang w:val="en-AE"/>
        </w:rPr>
      </w:pPr>
      <w:r w:rsidRPr="00C44776">
        <w:rPr>
          <w:color w:val="5A6473"/>
          <w:sz w:val="18"/>
          <w:lang w:val="en-AE"/>
        </w:rPr>
        <w:t>docker compose up -d --build backend</w:t>
      </w:r>
    </w:p>
    <w:p w14:paraId="6FC942F4"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Then check logs:</w:t>
      </w:r>
    </w:p>
    <w:p w14:paraId="171A7A23" w14:textId="77777777" w:rsidR="00171ECA" w:rsidRPr="00C44776" w:rsidRDefault="00171ECA" w:rsidP="00C44776">
      <w:pPr>
        <w:pStyle w:val="ListParagraph"/>
        <w:numPr>
          <w:ilvl w:val="0"/>
          <w:numId w:val="103"/>
        </w:numPr>
        <w:spacing w:before="120" w:after="120" w:line="360" w:lineRule="auto"/>
        <w:jc w:val="both"/>
        <w:rPr>
          <w:color w:val="5A6473"/>
          <w:sz w:val="18"/>
          <w:lang w:val="en-AE"/>
        </w:rPr>
      </w:pPr>
      <w:r w:rsidRPr="00C44776">
        <w:rPr>
          <w:color w:val="5A6473"/>
          <w:sz w:val="18"/>
          <w:lang w:val="en-AE"/>
        </w:rPr>
        <w:t>docker compose logs -f backend</w:t>
      </w:r>
    </w:p>
    <w:p w14:paraId="6DCC4EFA" w14:textId="77777777" w:rsidR="00171ECA" w:rsidRPr="00171ECA" w:rsidRDefault="00171ECA" w:rsidP="00701930">
      <w:pPr>
        <w:pStyle w:val="Heading2"/>
        <w:rPr>
          <w:lang w:val="en-AE"/>
        </w:rPr>
      </w:pPr>
      <w:bookmarkStart w:id="104" w:name="_Toc228388885"/>
      <w:r w:rsidRPr="00171ECA">
        <w:rPr>
          <w:lang w:val="en-AE"/>
        </w:rPr>
        <w:t>Development Validation Commands</w:t>
      </w:r>
      <w:bookmarkEnd w:id="104"/>
    </w:p>
    <w:p w14:paraId="51FECAD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After backend work, run relevant backend tests.</w:t>
      </w:r>
    </w:p>
    <w:p w14:paraId="36B8D4C1"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Examples:</w:t>
      </w:r>
    </w:p>
    <w:p w14:paraId="6BC6B57F" w14:textId="77777777" w:rsidR="00171ECA" w:rsidRPr="002458E7" w:rsidRDefault="00171ECA" w:rsidP="002458E7">
      <w:pPr>
        <w:pStyle w:val="ListParagraph"/>
        <w:numPr>
          <w:ilvl w:val="0"/>
          <w:numId w:val="103"/>
        </w:numPr>
        <w:spacing w:before="120" w:after="120" w:line="360" w:lineRule="auto"/>
        <w:jc w:val="both"/>
        <w:rPr>
          <w:color w:val="5A6473"/>
          <w:sz w:val="18"/>
          <w:lang w:val="en-AE"/>
        </w:rPr>
      </w:pPr>
      <w:proofErr w:type="spellStart"/>
      <w:r w:rsidRPr="002458E7">
        <w:rPr>
          <w:color w:val="5A6473"/>
          <w:sz w:val="18"/>
          <w:lang w:val="en-AE"/>
        </w:rPr>
        <w:t>pytest</w:t>
      </w:r>
      <w:proofErr w:type="spellEnd"/>
      <w:r w:rsidRPr="002458E7">
        <w:rPr>
          <w:color w:val="5A6473"/>
          <w:sz w:val="18"/>
          <w:lang w:val="en-AE"/>
        </w:rPr>
        <w:t xml:space="preserve"> backend/tests/test_documents_tenancy.py -q</w:t>
      </w:r>
    </w:p>
    <w:p w14:paraId="412DAA9E" w14:textId="77777777" w:rsidR="00171ECA" w:rsidRPr="002458E7" w:rsidRDefault="00171ECA" w:rsidP="002458E7">
      <w:pPr>
        <w:pStyle w:val="ListParagraph"/>
        <w:numPr>
          <w:ilvl w:val="0"/>
          <w:numId w:val="103"/>
        </w:numPr>
        <w:spacing w:before="120" w:after="120" w:line="360" w:lineRule="auto"/>
        <w:jc w:val="both"/>
        <w:rPr>
          <w:color w:val="5A6473"/>
          <w:sz w:val="18"/>
          <w:lang w:val="en-AE"/>
        </w:rPr>
      </w:pPr>
      <w:proofErr w:type="spellStart"/>
      <w:r w:rsidRPr="002458E7">
        <w:rPr>
          <w:color w:val="5A6473"/>
          <w:sz w:val="18"/>
          <w:lang w:val="en-AE"/>
        </w:rPr>
        <w:t>pytest</w:t>
      </w:r>
      <w:proofErr w:type="spellEnd"/>
      <w:r w:rsidRPr="002458E7">
        <w:rPr>
          <w:color w:val="5A6473"/>
          <w:sz w:val="18"/>
          <w:lang w:val="en-AE"/>
        </w:rPr>
        <w:t xml:space="preserve"> backend/tests/test_analysis_mode_routing.py -q</w:t>
      </w:r>
    </w:p>
    <w:p w14:paraId="0FF75561" w14:textId="77777777" w:rsidR="00171ECA" w:rsidRPr="002458E7" w:rsidRDefault="00171ECA" w:rsidP="002458E7">
      <w:pPr>
        <w:pStyle w:val="ListParagraph"/>
        <w:numPr>
          <w:ilvl w:val="0"/>
          <w:numId w:val="103"/>
        </w:numPr>
        <w:spacing w:before="120" w:after="120" w:line="360" w:lineRule="auto"/>
        <w:jc w:val="both"/>
        <w:rPr>
          <w:color w:val="5A6473"/>
          <w:sz w:val="18"/>
          <w:lang w:val="en-AE"/>
        </w:rPr>
      </w:pPr>
      <w:proofErr w:type="spellStart"/>
      <w:r w:rsidRPr="002458E7">
        <w:rPr>
          <w:color w:val="5A6473"/>
          <w:sz w:val="18"/>
          <w:lang w:val="en-AE"/>
        </w:rPr>
        <w:t>pytest</w:t>
      </w:r>
      <w:proofErr w:type="spellEnd"/>
      <w:r w:rsidRPr="002458E7">
        <w:rPr>
          <w:color w:val="5A6473"/>
          <w:sz w:val="18"/>
          <w:lang w:val="en-AE"/>
        </w:rPr>
        <w:t xml:space="preserve"> backend/tests/test_deterministic_calculators.py -q</w:t>
      </w:r>
    </w:p>
    <w:p w14:paraId="1E9325E2" w14:textId="77777777" w:rsidR="00171ECA" w:rsidRPr="002458E7" w:rsidRDefault="00171ECA" w:rsidP="002458E7">
      <w:pPr>
        <w:pStyle w:val="ListParagraph"/>
        <w:numPr>
          <w:ilvl w:val="0"/>
          <w:numId w:val="103"/>
        </w:numPr>
        <w:spacing w:before="120" w:after="120" w:line="360" w:lineRule="auto"/>
        <w:jc w:val="both"/>
        <w:rPr>
          <w:color w:val="5A6473"/>
          <w:sz w:val="18"/>
          <w:lang w:val="en-AE"/>
        </w:rPr>
      </w:pPr>
      <w:proofErr w:type="spellStart"/>
      <w:r w:rsidRPr="002458E7">
        <w:rPr>
          <w:color w:val="5A6473"/>
          <w:sz w:val="18"/>
          <w:lang w:val="en-AE"/>
        </w:rPr>
        <w:t>pytest</w:t>
      </w:r>
      <w:proofErr w:type="spellEnd"/>
      <w:r w:rsidRPr="002458E7">
        <w:rPr>
          <w:color w:val="5A6473"/>
          <w:sz w:val="18"/>
          <w:lang w:val="en-AE"/>
        </w:rPr>
        <w:t xml:space="preserve"> backend/tests/test_frat_workflow.py -q</w:t>
      </w:r>
    </w:p>
    <w:p w14:paraId="0E21190F"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After frontend work, run the frontend build.</w:t>
      </w:r>
    </w:p>
    <w:p w14:paraId="26CB12A4"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Example:</w:t>
      </w:r>
    </w:p>
    <w:p w14:paraId="5796EE46" w14:textId="77777777" w:rsidR="00171ECA" w:rsidRPr="002458E7" w:rsidRDefault="00171ECA" w:rsidP="002458E7">
      <w:pPr>
        <w:pStyle w:val="ListParagraph"/>
        <w:numPr>
          <w:ilvl w:val="0"/>
          <w:numId w:val="104"/>
        </w:numPr>
        <w:spacing w:before="120" w:after="120" w:line="360" w:lineRule="auto"/>
        <w:jc w:val="both"/>
        <w:rPr>
          <w:color w:val="5A6473"/>
          <w:sz w:val="18"/>
          <w:lang w:val="en-AE"/>
        </w:rPr>
      </w:pPr>
      <w:proofErr w:type="spellStart"/>
      <w:r w:rsidRPr="002458E7">
        <w:rPr>
          <w:color w:val="5A6473"/>
          <w:sz w:val="18"/>
          <w:lang w:val="en-AE"/>
        </w:rPr>
        <w:t>pnpm</w:t>
      </w:r>
      <w:proofErr w:type="spellEnd"/>
      <w:r w:rsidRPr="002458E7">
        <w:rPr>
          <w:color w:val="5A6473"/>
          <w:sz w:val="18"/>
          <w:lang w:val="en-AE"/>
        </w:rPr>
        <w:t xml:space="preserve"> -C frontend run build</w:t>
      </w:r>
    </w:p>
    <w:p w14:paraId="543FE552"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 common validation pattern after full-stack changes is:</w:t>
      </w:r>
    </w:p>
    <w:p w14:paraId="324D583A" w14:textId="77777777" w:rsidR="00171ECA" w:rsidRPr="002458E7" w:rsidRDefault="00171ECA" w:rsidP="002458E7">
      <w:pPr>
        <w:pStyle w:val="ListParagraph"/>
        <w:numPr>
          <w:ilvl w:val="0"/>
          <w:numId w:val="104"/>
        </w:numPr>
        <w:spacing w:before="120" w:after="120" w:line="360" w:lineRule="auto"/>
        <w:jc w:val="both"/>
        <w:rPr>
          <w:color w:val="5A6473"/>
          <w:sz w:val="18"/>
          <w:lang w:val="en-AE"/>
        </w:rPr>
      </w:pPr>
      <w:proofErr w:type="spellStart"/>
      <w:r w:rsidRPr="002458E7">
        <w:rPr>
          <w:color w:val="5A6473"/>
          <w:sz w:val="18"/>
          <w:lang w:val="en-AE"/>
        </w:rPr>
        <w:t>pytest</w:t>
      </w:r>
      <w:proofErr w:type="spellEnd"/>
      <w:r w:rsidRPr="002458E7">
        <w:rPr>
          <w:color w:val="5A6473"/>
          <w:sz w:val="18"/>
          <w:lang w:val="en-AE"/>
        </w:rPr>
        <w:t xml:space="preserve"> backend/tests/test_analysis_mode_routing.py backend/tests/test_documents_tenancy.py -q</w:t>
      </w:r>
    </w:p>
    <w:p w14:paraId="5C3E6FF3" w14:textId="77777777" w:rsidR="00171ECA" w:rsidRPr="00A0604D" w:rsidRDefault="00171ECA" w:rsidP="00A0604D">
      <w:pPr>
        <w:pStyle w:val="ListParagraph"/>
        <w:numPr>
          <w:ilvl w:val="0"/>
          <w:numId w:val="104"/>
        </w:numPr>
        <w:spacing w:before="120" w:after="120" w:line="360" w:lineRule="auto"/>
        <w:jc w:val="both"/>
        <w:rPr>
          <w:color w:val="5A6473"/>
          <w:sz w:val="18"/>
          <w:lang w:val="en-AE"/>
        </w:rPr>
      </w:pPr>
      <w:proofErr w:type="spellStart"/>
      <w:r w:rsidRPr="00A0604D">
        <w:rPr>
          <w:color w:val="5A6473"/>
          <w:sz w:val="18"/>
          <w:lang w:val="en-AE"/>
        </w:rPr>
        <w:t>pnpm</w:t>
      </w:r>
      <w:proofErr w:type="spellEnd"/>
      <w:r w:rsidRPr="00A0604D">
        <w:rPr>
          <w:color w:val="5A6473"/>
          <w:sz w:val="18"/>
          <w:lang w:val="en-AE"/>
        </w:rPr>
        <w:t xml:space="preserve"> -C frontend run build</w:t>
      </w:r>
    </w:p>
    <w:p w14:paraId="6259B70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exact tests depend on which area changed.</w:t>
      </w:r>
    </w:p>
    <w:p w14:paraId="26CFB47B" w14:textId="77777777" w:rsidR="00171ECA" w:rsidRPr="00171ECA" w:rsidRDefault="00171ECA" w:rsidP="00A0604D">
      <w:pPr>
        <w:pStyle w:val="Heading2"/>
        <w:rPr>
          <w:lang w:val="en-AE"/>
        </w:rPr>
      </w:pPr>
      <w:bookmarkStart w:id="105" w:name="_Toc228388886"/>
      <w:r w:rsidRPr="00171ECA">
        <w:rPr>
          <w:lang w:val="en-AE"/>
        </w:rPr>
        <w:t>Recommended Operational Sequence After New Code</w:t>
      </w:r>
      <w:bookmarkEnd w:id="105"/>
    </w:p>
    <w:p w14:paraId="094B8ED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After pulling or receiving new code, use this general sequence:</w:t>
      </w:r>
    </w:p>
    <w:p w14:paraId="32B41591" w14:textId="77777777" w:rsidR="00171ECA" w:rsidRPr="00171ECA" w:rsidRDefault="00171ECA" w:rsidP="00171ECA">
      <w:pPr>
        <w:numPr>
          <w:ilvl w:val="0"/>
          <w:numId w:val="101"/>
        </w:numPr>
        <w:spacing w:before="120" w:after="120" w:line="360" w:lineRule="auto"/>
        <w:jc w:val="both"/>
        <w:rPr>
          <w:color w:val="5A6473"/>
          <w:sz w:val="18"/>
          <w:lang w:val="en-AE"/>
        </w:rPr>
      </w:pPr>
      <w:r w:rsidRPr="00171ECA">
        <w:rPr>
          <w:color w:val="5A6473"/>
          <w:sz w:val="18"/>
          <w:lang w:val="en-AE"/>
        </w:rPr>
        <w:t>Confirm the branch and commit.</w:t>
      </w:r>
    </w:p>
    <w:p w14:paraId="41AC2362" w14:textId="77777777" w:rsidR="00171ECA" w:rsidRPr="00171ECA" w:rsidRDefault="00171ECA" w:rsidP="00171ECA">
      <w:pPr>
        <w:numPr>
          <w:ilvl w:val="0"/>
          <w:numId w:val="101"/>
        </w:numPr>
        <w:spacing w:before="120" w:after="120" w:line="360" w:lineRule="auto"/>
        <w:jc w:val="both"/>
        <w:rPr>
          <w:color w:val="5A6473"/>
          <w:sz w:val="18"/>
          <w:lang w:val="en-AE"/>
        </w:rPr>
      </w:pPr>
      <w:r w:rsidRPr="00171ECA">
        <w:rPr>
          <w:color w:val="5A6473"/>
          <w:sz w:val="18"/>
          <w:lang w:val="en-AE"/>
        </w:rPr>
        <w:t>Check whether new migrations were added.</w:t>
      </w:r>
    </w:p>
    <w:p w14:paraId="03D639ED" w14:textId="77777777" w:rsidR="00171ECA" w:rsidRPr="00171ECA" w:rsidRDefault="00171ECA" w:rsidP="00171ECA">
      <w:pPr>
        <w:numPr>
          <w:ilvl w:val="0"/>
          <w:numId w:val="101"/>
        </w:numPr>
        <w:spacing w:before="120" w:after="120" w:line="360" w:lineRule="auto"/>
        <w:jc w:val="both"/>
        <w:rPr>
          <w:color w:val="5A6473"/>
          <w:sz w:val="18"/>
          <w:lang w:val="en-AE"/>
        </w:rPr>
      </w:pPr>
      <w:r w:rsidRPr="00171ECA">
        <w:rPr>
          <w:color w:val="5A6473"/>
          <w:sz w:val="18"/>
          <w:lang w:val="en-AE"/>
        </w:rPr>
        <w:t>Apply required migrations.</w:t>
      </w:r>
    </w:p>
    <w:p w14:paraId="4C78EBF9" w14:textId="77777777" w:rsidR="00171ECA" w:rsidRPr="00171ECA" w:rsidRDefault="00171ECA" w:rsidP="00171ECA">
      <w:pPr>
        <w:numPr>
          <w:ilvl w:val="0"/>
          <w:numId w:val="101"/>
        </w:numPr>
        <w:spacing w:before="120" w:after="120" w:line="360" w:lineRule="auto"/>
        <w:jc w:val="both"/>
        <w:rPr>
          <w:color w:val="5A6473"/>
          <w:sz w:val="18"/>
          <w:lang w:val="en-AE"/>
        </w:rPr>
      </w:pPr>
      <w:r w:rsidRPr="00171ECA">
        <w:rPr>
          <w:color w:val="5A6473"/>
          <w:sz w:val="18"/>
          <w:lang w:val="en-AE"/>
        </w:rPr>
        <w:t>Rebuild affected services.</w:t>
      </w:r>
    </w:p>
    <w:p w14:paraId="5601961C" w14:textId="77777777" w:rsidR="00171ECA" w:rsidRPr="00171ECA" w:rsidRDefault="00171ECA" w:rsidP="00171ECA">
      <w:pPr>
        <w:numPr>
          <w:ilvl w:val="0"/>
          <w:numId w:val="101"/>
        </w:numPr>
        <w:spacing w:before="120" w:after="120" w:line="360" w:lineRule="auto"/>
        <w:jc w:val="both"/>
        <w:rPr>
          <w:color w:val="5A6473"/>
          <w:sz w:val="18"/>
          <w:lang w:val="en-AE"/>
        </w:rPr>
      </w:pPr>
      <w:r w:rsidRPr="00171ECA">
        <w:rPr>
          <w:color w:val="5A6473"/>
          <w:sz w:val="18"/>
          <w:lang w:val="en-AE"/>
        </w:rPr>
        <w:t>Check service status.</w:t>
      </w:r>
    </w:p>
    <w:p w14:paraId="15E8842B" w14:textId="77777777" w:rsidR="00171ECA" w:rsidRPr="00171ECA" w:rsidRDefault="00171ECA" w:rsidP="00171ECA">
      <w:pPr>
        <w:numPr>
          <w:ilvl w:val="0"/>
          <w:numId w:val="101"/>
        </w:numPr>
        <w:spacing w:before="120" w:after="120" w:line="360" w:lineRule="auto"/>
        <w:jc w:val="both"/>
        <w:rPr>
          <w:color w:val="5A6473"/>
          <w:sz w:val="18"/>
          <w:lang w:val="en-AE"/>
        </w:rPr>
      </w:pPr>
      <w:r w:rsidRPr="00171ECA">
        <w:rPr>
          <w:color w:val="5A6473"/>
          <w:sz w:val="18"/>
          <w:lang w:val="en-AE"/>
        </w:rPr>
        <w:lastRenderedPageBreak/>
        <w:t>Check backend logs.</w:t>
      </w:r>
    </w:p>
    <w:p w14:paraId="142330DA" w14:textId="77777777" w:rsidR="00171ECA" w:rsidRPr="00171ECA" w:rsidRDefault="00171ECA" w:rsidP="00171ECA">
      <w:pPr>
        <w:numPr>
          <w:ilvl w:val="0"/>
          <w:numId w:val="101"/>
        </w:numPr>
        <w:spacing w:before="120" w:after="120" w:line="360" w:lineRule="auto"/>
        <w:jc w:val="both"/>
        <w:rPr>
          <w:color w:val="5A6473"/>
          <w:sz w:val="18"/>
          <w:lang w:val="en-AE"/>
        </w:rPr>
      </w:pPr>
      <w:r w:rsidRPr="00171ECA">
        <w:rPr>
          <w:color w:val="5A6473"/>
          <w:sz w:val="18"/>
          <w:lang w:val="en-AE"/>
        </w:rPr>
        <w:t>Open the app.</w:t>
      </w:r>
    </w:p>
    <w:p w14:paraId="2515DCC2" w14:textId="77777777" w:rsidR="00171ECA" w:rsidRPr="00171ECA" w:rsidRDefault="00171ECA" w:rsidP="00171ECA">
      <w:pPr>
        <w:numPr>
          <w:ilvl w:val="0"/>
          <w:numId w:val="101"/>
        </w:numPr>
        <w:spacing w:before="120" w:after="120" w:line="360" w:lineRule="auto"/>
        <w:jc w:val="both"/>
        <w:rPr>
          <w:color w:val="5A6473"/>
          <w:sz w:val="18"/>
          <w:lang w:val="en-AE"/>
        </w:rPr>
      </w:pPr>
      <w:r w:rsidRPr="00171ECA">
        <w:rPr>
          <w:color w:val="5A6473"/>
          <w:sz w:val="18"/>
          <w:lang w:val="en-AE"/>
        </w:rPr>
        <w:t>Test the feature manually.</w:t>
      </w:r>
    </w:p>
    <w:p w14:paraId="52C2D5D8"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Example:</w:t>
      </w:r>
    </w:p>
    <w:p w14:paraId="1792915E" w14:textId="77777777" w:rsidR="00171ECA" w:rsidRPr="00A0604D" w:rsidRDefault="00171ECA" w:rsidP="00A0604D">
      <w:pPr>
        <w:pStyle w:val="ListParagraph"/>
        <w:numPr>
          <w:ilvl w:val="0"/>
          <w:numId w:val="105"/>
        </w:numPr>
        <w:spacing w:before="120" w:after="120" w:line="360" w:lineRule="auto"/>
        <w:jc w:val="both"/>
        <w:rPr>
          <w:color w:val="5A6473"/>
          <w:sz w:val="18"/>
          <w:lang w:val="en-AE"/>
        </w:rPr>
      </w:pPr>
      <w:r w:rsidRPr="00A0604D">
        <w:rPr>
          <w:color w:val="5A6473"/>
          <w:sz w:val="18"/>
          <w:lang w:val="en-AE"/>
        </w:rPr>
        <w:t>git status</w:t>
      </w:r>
    </w:p>
    <w:p w14:paraId="6CDF8B14" w14:textId="77777777" w:rsidR="00171ECA" w:rsidRPr="00A0604D" w:rsidRDefault="00171ECA" w:rsidP="00A0604D">
      <w:pPr>
        <w:pStyle w:val="ListParagraph"/>
        <w:numPr>
          <w:ilvl w:val="0"/>
          <w:numId w:val="105"/>
        </w:numPr>
        <w:spacing w:before="120" w:after="120" w:line="360" w:lineRule="auto"/>
        <w:jc w:val="both"/>
        <w:rPr>
          <w:color w:val="5A6473"/>
          <w:sz w:val="18"/>
          <w:lang w:val="en-AE"/>
        </w:rPr>
      </w:pPr>
      <w:r w:rsidRPr="00A0604D">
        <w:rPr>
          <w:color w:val="5A6473"/>
          <w:sz w:val="18"/>
          <w:lang w:val="en-AE"/>
        </w:rPr>
        <w:t>git log --</w:t>
      </w:r>
      <w:proofErr w:type="spellStart"/>
      <w:r w:rsidRPr="00A0604D">
        <w:rPr>
          <w:color w:val="5A6473"/>
          <w:sz w:val="18"/>
          <w:lang w:val="en-AE"/>
        </w:rPr>
        <w:t>oneline</w:t>
      </w:r>
      <w:proofErr w:type="spellEnd"/>
      <w:r w:rsidRPr="00A0604D">
        <w:rPr>
          <w:color w:val="5A6473"/>
          <w:sz w:val="18"/>
          <w:lang w:val="en-AE"/>
        </w:rPr>
        <w:t xml:space="preserve"> -5</w:t>
      </w:r>
    </w:p>
    <w:p w14:paraId="56E7667D" w14:textId="77777777" w:rsidR="00171ECA" w:rsidRPr="00A0604D" w:rsidRDefault="00171ECA" w:rsidP="00A0604D">
      <w:pPr>
        <w:pStyle w:val="ListParagraph"/>
        <w:numPr>
          <w:ilvl w:val="0"/>
          <w:numId w:val="105"/>
        </w:numPr>
        <w:spacing w:before="120" w:after="120" w:line="360" w:lineRule="auto"/>
        <w:jc w:val="both"/>
        <w:rPr>
          <w:color w:val="5A6473"/>
          <w:sz w:val="18"/>
          <w:lang w:val="en-AE"/>
        </w:rPr>
      </w:pPr>
      <w:r w:rsidRPr="00A0604D">
        <w:rPr>
          <w:color w:val="5A6473"/>
          <w:sz w:val="18"/>
          <w:lang w:val="en-AE"/>
        </w:rPr>
        <w:t xml:space="preserve">docker compose </w:t>
      </w:r>
      <w:proofErr w:type="spellStart"/>
      <w:r w:rsidRPr="00A0604D">
        <w:rPr>
          <w:color w:val="5A6473"/>
          <w:sz w:val="18"/>
          <w:lang w:val="en-AE"/>
        </w:rPr>
        <w:t>ps</w:t>
      </w:r>
      <w:proofErr w:type="spellEnd"/>
    </w:p>
    <w:p w14:paraId="0653BCB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If a migration exists:</w:t>
      </w:r>
    </w:p>
    <w:p w14:paraId="557BF3F3" w14:textId="77777777" w:rsidR="00171ECA" w:rsidRPr="00B20E49" w:rsidRDefault="00171ECA" w:rsidP="00B20E49">
      <w:pPr>
        <w:pStyle w:val="ListParagraph"/>
        <w:numPr>
          <w:ilvl w:val="0"/>
          <w:numId w:val="106"/>
        </w:numPr>
        <w:spacing w:before="120" w:after="120" w:line="360" w:lineRule="auto"/>
        <w:jc w:val="both"/>
        <w:rPr>
          <w:color w:val="5A6473"/>
          <w:sz w:val="18"/>
          <w:lang w:val="en-AE"/>
        </w:rPr>
      </w:pPr>
      <w:r w:rsidRPr="00B20E49">
        <w:rPr>
          <w:color w:val="5A6473"/>
          <w:sz w:val="18"/>
          <w:lang w:val="en-AE"/>
        </w:rPr>
        <w:t>Get-Content backend/migrations/&lt;</w:t>
      </w:r>
      <w:proofErr w:type="spellStart"/>
      <w:r w:rsidRPr="00B20E49">
        <w:rPr>
          <w:color w:val="5A6473"/>
          <w:sz w:val="18"/>
          <w:lang w:val="en-AE"/>
        </w:rPr>
        <w:t>migration_file</w:t>
      </w:r>
      <w:proofErr w:type="spellEnd"/>
      <w:r w:rsidRPr="00B20E49">
        <w:rPr>
          <w:color w:val="5A6473"/>
          <w:sz w:val="18"/>
          <w:lang w:val="en-AE"/>
        </w:rPr>
        <w:t>&gt;.</w:t>
      </w:r>
      <w:proofErr w:type="spellStart"/>
      <w:r w:rsidRPr="00B20E49">
        <w:rPr>
          <w:color w:val="5A6473"/>
          <w:sz w:val="18"/>
          <w:lang w:val="en-AE"/>
        </w:rPr>
        <w:t>sql</w:t>
      </w:r>
      <w:proofErr w:type="spellEnd"/>
      <w:r w:rsidRPr="00B20E49">
        <w:rPr>
          <w:color w:val="5A6473"/>
          <w:sz w:val="18"/>
          <w:lang w:val="en-AE"/>
        </w:rPr>
        <w:t xml:space="preserve"> -Raw | docker compose exec -T </w:t>
      </w:r>
      <w:proofErr w:type="spellStart"/>
      <w:r w:rsidRPr="00B20E49">
        <w:rPr>
          <w:color w:val="5A6473"/>
          <w:sz w:val="18"/>
          <w:lang w:val="en-AE"/>
        </w:rPr>
        <w:t>postgres</w:t>
      </w:r>
      <w:proofErr w:type="spellEnd"/>
      <w:r w:rsidRPr="00B20E49">
        <w:rPr>
          <w:color w:val="5A6473"/>
          <w:sz w:val="18"/>
          <w:lang w:val="en-AE"/>
        </w:rPr>
        <w:t xml:space="preserve"> </w:t>
      </w:r>
      <w:proofErr w:type="spellStart"/>
      <w:r w:rsidRPr="00B20E49">
        <w:rPr>
          <w:color w:val="5A6473"/>
          <w:sz w:val="18"/>
          <w:lang w:val="en-AE"/>
        </w:rPr>
        <w:t>sh</w:t>
      </w:r>
      <w:proofErr w:type="spellEnd"/>
      <w:r w:rsidRPr="00B20E49">
        <w:rPr>
          <w:color w:val="5A6473"/>
          <w:sz w:val="18"/>
          <w:lang w:val="en-AE"/>
        </w:rPr>
        <w:t xml:space="preserve"> -lc '</w:t>
      </w:r>
      <w:proofErr w:type="spellStart"/>
      <w:r w:rsidRPr="00B20E49">
        <w:rPr>
          <w:color w:val="5A6473"/>
          <w:sz w:val="18"/>
          <w:lang w:val="en-AE"/>
        </w:rPr>
        <w:t>psql</w:t>
      </w:r>
      <w:proofErr w:type="spellEnd"/>
      <w:r w:rsidRPr="00B20E49">
        <w:rPr>
          <w:color w:val="5A6473"/>
          <w:sz w:val="18"/>
          <w:lang w:val="en-AE"/>
        </w:rPr>
        <w:t xml:space="preserve"> -v ON_ERROR_STOP=1 -U "$POSTGRES_USER" -d "$POSTGRES_DB"'</w:t>
      </w:r>
    </w:p>
    <w:p w14:paraId="0F4A9CF4"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Then rebuild:</w:t>
      </w:r>
    </w:p>
    <w:p w14:paraId="3C73F0CB" w14:textId="77777777" w:rsidR="00171ECA" w:rsidRPr="00B20E49" w:rsidRDefault="00171ECA" w:rsidP="00B20E49">
      <w:pPr>
        <w:pStyle w:val="ListParagraph"/>
        <w:numPr>
          <w:ilvl w:val="0"/>
          <w:numId w:val="106"/>
        </w:numPr>
        <w:spacing w:before="120" w:after="120" w:line="360" w:lineRule="auto"/>
        <w:jc w:val="both"/>
        <w:rPr>
          <w:color w:val="5A6473"/>
          <w:sz w:val="18"/>
          <w:lang w:val="en-AE"/>
        </w:rPr>
      </w:pPr>
      <w:r w:rsidRPr="00B20E49">
        <w:rPr>
          <w:color w:val="5A6473"/>
          <w:sz w:val="18"/>
          <w:lang w:val="en-AE"/>
        </w:rPr>
        <w:t>docker compose up -d --build backend frontend</w:t>
      </w:r>
    </w:p>
    <w:p w14:paraId="46E95F68"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Check logs:</w:t>
      </w:r>
    </w:p>
    <w:p w14:paraId="01FDF373" w14:textId="77777777" w:rsidR="00171ECA" w:rsidRPr="00B20E49" w:rsidRDefault="00171ECA" w:rsidP="00B20E49">
      <w:pPr>
        <w:pStyle w:val="ListParagraph"/>
        <w:numPr>
          <w:ilvl w:val="0"/>
          <w:numId w:val="106"/>
        </w:numPr>
        <w:spacing w:before="120" w:after="120" w:line="360" w:lineRule="auto"/>
        <w:jc w:val="both"/>
        <w:rPr>
          <w:color w:val="5A6473"/>
          <w:sz w:val="18"/>
          <w:lang w:val="en-AE"/>
        </w:rPr>
      </w:pPr>
      <w:r w:rsidRPr="00B20E49">
        <w:rPr>
          <w:color w:val="5A6473"/>
          <w:sz w:val="18"/>
          <w:lang w:val="en-AE"/>
        </w:rPr>
        <w:t>docker compose logs -f backend</w:t>
      </w:r>
    </w:p>
    <w:p w14:paraId="06712E04" w14:textId="77777777" w:rsidR="00171ECA" w:rsidRPr="00171ECA" w:rsidRDefault="00171ECA" w:rsidP="00B20E49">
      <w:pPr>
        <w:pStyle w:val="Heading2"/>
        <w:rPr>
          <w:lang w:val="en-AE"/>
        </w:rPr>
      </w:pPr>
      <w:bookmarkStart w:id="106" w:name="_Toc228388887"/>
      <w:r w:rsidRPr="00171ECA">
        <w:rPr>
          <w:lang w:val="en-AE"/>
        </w:rPr>
        <w:t>Safe Handling of Data</w:t>
      </w:r>
      <w:bookmarkEnd w:id="106"/>
    </w:p>
    <w:p w14:paraId="3EFEFB84"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PostgreSQL database contains the working project data.</w:t>
      </w:r>
    </w:p>
    <w:p w14:paraId="5703B9EE"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Be careful with commands that remove volumes or reset the database.</w:t>
      </w:r>
    </w:p>
    <w:p w14:paraId="4500B8DA"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Commands that only restart or rebuild services usually preserve database data.</w:t>
      </w:r>
    </w:p>
    <w:p w14:paraId="47C0516C"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Commands that remove Docker volumes may delete database content.</w:t>
      </w:r>
    </w:p>
    <w:p w14:paraId="380067FD"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Before deleting volumes, confirm that data loss is intended or that a backup exists.</w:t>
      </w:r>
    </w:p>
    <w:p w14:paraId="02A220E4" w14:textId="77777777" w:rsidR="00171ECA" w:rsidRPr="00171ECA" w:rsidRDefault="00171ECA" w:rsidP="00B20E49">
      <w:pPr>
        <w:pStyle w:val="Heading2"/>
        <w:rPr>
          <w:lang w:val="en-AE"/>
        </w:rPr>
      </w:pPr>
      <w:bookmarkStart w:id="107" w:name="_Toc228388888"/>
      <w:r w:rsidRPr="00171ECA">
        <w:rPr>
          <w:lang w:val="en-AE"/>
        </w:rPr>
        <w:t>Chapter Summary</w:t>
      </w:r>
      <w:bookmarkEnd w:id="107"/>
    </w:p>
    <w:p w14:paraId="20D48559"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Docker environment is the runtime shell that allows FTIAS services to run together.</w:t>
      </w:r>
    </w:p>
    <w:p w14:paraId="140C7BDB"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frontend, backend, and PostgreSQL services must be aligned with the current code, dependencies, environment variables, and database schema.</w:t>
      </w:r>
    </w:p>
    <w:p w14:paraId="3DF846D7"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The most important operational rules are:</w:t>
      </w:r>
    </w:p>
    <w:p w14:paraId="78C28E7A" w14:textId="77777777" w:rsidR="00171ECA" w:rsidRPr="00171ECA" w:rsidRDefault="00171ECA" w:rsidP="00171ECA">
      <w:pPr>
        <w:numPr>
          <w:ilvl w:val="0"/>
          <w:numId w:val="102"/>
        </w:numPr>
        <w:spacing w:before="120" w:after="120" w:line="360" w:lineRule="auto"/>
        <w:jc w:val="both"/>
        <w:rPr>
          <w:color w:val="5A6473"/>
          <w:sz w:val="18"/>
          <w:lang w:val="en-AE"/>
        </w:rPr>
      </w:pPr>
      <w:r w:rsidRPr="00171ECA">
        <w:rPr>
          <w:color w:val="5A6473"/>
          <w:sz w:val="18"/>
          <w:lang w:val="en-AE"/>
        </w:rPr>
        <w:t>rebuild when image-level or dependency changes occur</w:t>
      </w:r>
    </w:p>
    <w:p w14:paraId="5AE0DF7F" w14:textId="77777777" w:rsidR="00171ECA" w:rsidRPr="00171ECA" w:rsidRDefault="00171ECA" w:rsidP="00171ECA">
      <w:pPr>
        <w:numPr>
          <w:ilvl w:val="0"/>
          <w:numId w:val="102"/>
        </w:numPr>
        <w:spacing w:before="120" w:after="120" w:line="360" w:lineRule="auto"/>
        <w:jc w:val="both"/>
        <w:rPr>
          <w:color w:val="5A6473"/>
          <w:sz w:val="18"/>
          <w:lang w:val="en-AE"/>
        </w:rPr>
      </w:pPr>
      <w:r w:rsidRPr="00171ECA">
        <w:rPr>
          <w:color w:val="5A6473"/>
          <w:sz w:val="18"/>
          <w:lang w:val="en-AE"/>
        </w:rPr>
        <w:t>restart when only service refresh is needed</w:t>
      </w:r>
    </w:p>
    <w:p w14:paraId="7FEAEAAB" w14:textId="77777777" w:rsidR="00171ECA" w:rsidRPr="00171ECA" w:rsidRDefault="00171ECA" w:rsidP="00171ECA">
      <w:pPr>
        <w:numPr>
          <w:ilvl w:val="0"/>
          <w:numId w:val="102"/>
        </w:numPr>
        <w:spacing w:before="120" w:after="120" w:line="360" w:lineRule="auto"/>
        <w:jc w:val="both"/>
        <w:rPr>
          <w:color w:val="5A6473"/>
          <w:sz w:val="18"/>
          <w:lang w:val="en-AE"/>
        </w:rPr>
      </w:pPr>
      <w:r w:rsidRPr="00171ECA">
        <w:rPr>
          <w:color w:val="5A6473"/>
          <w:sz w:val="18"/>
          <w:lang w:val="en-AE"/>
        </w:rPr>
        <w:t>apply migrations before running backend code that expects the new schema</w:t>
      </w:r>
    </w:p>
    <w:p w14:paraId="723992A9" w14:textId="77777777" w:rsidR="00171ECA" w:rsidRPr="00171ECA" w:rsidRDefault="00171ECA" w:rsidP="00171ECA">
      <w:pPr>
        <w:numPr>
          <w:ilvl w:val="0"/>
          <w:numId w:val="102"/>
        </w:numPr>
        <w:spacing w:before="120" w:after="120" w:line="360" w:lineRule="auto"/>
        <w:jc w:val="both"/>
        <w:rPr>
          <w:color w:val="5A6473"/>
          <w:sz w:val="18"/>
          <w:lang w:val="en-AE"/>
        </w:rPr>
      </w:pPr>
      <w:r w:rsidRPr="00171ECA">
        <w:rPr>
          <w:color w:val="5A6473"/>
          <w:sz w:val="18"/>
          <w:lang w:val="en-AE"/>
        </w:rPr>
        <w:t>check backend logs when the frontend shows “Failed to fetch”</w:t>
      </w:r>
    </w:p>
    <w:p w14:paraId="25BC5701" w14:textId="163AFD1E" w:rsidR="00171ECA" w:rsidRPr="00171ECA" w:rsidRDefault="00FA23B5" w:rsidP="00171ECA">
      <w:pPr>
        <w:numPr>
          <w:ilvl w:val="0"/>
          <w:numId w:val="102"/>
        </w:numPr>
        <w:spacing w:before="120" w:after="120" w:line="360" w:lineRule="auto"/>
        <w:jc w:val="both"/>
        <w:rPr>
          <w:color w:val="5A6473"/>
          <w:sz w:val="18"/>
          <w:lang w:val="en-AE"/>
        </w:rPr>
      </w:pPr>
      <w:r>
        <w:rPr>
          <w:color w:val="5A6473"/>
          <w:sz w:val="18"/>
          <w:lang w:val="en-AE"/>
        </w:rPr>
        <w:t>Avoid</w:t>
      </w:r>
      <w:r w:rsidR="00171ECA" w:rsidRPr="00171ECA">
        <w:rPr>
          <w:color w:val="5A6473"/>
          <w:sz w:val="18"/>
          <w:lang w:val="en-AE"/>
        </w:rPr>
        <w:t xml:space="preserve"> deleting Docker volumes unless </w:t>
      </w:r>
      <w:r>
        <w:rPr>
          <w:color w:val="5A6473"/>
          <w:sz w:val="18"/>
          <w:lang w:val="en-AE"/>
        </w:rPr>
        <w:t xml:space="preserve">the </w:t>
      </w:r>
      <w:r w:rsidR="00171ECA" w:rsidRPr="00171ECA">
        <w:rPr>
          <w:color w:val="5A6473"/>
          <w:sz w:val="18"/>
          <w:lang w:val="en-AE"/>
        </w:rPr>
        <w:t>database reset is intentional</w:t>
      </w:r>
    </w:p>
    <w:p w14:paraId="456293B6" w14:textId="77777777" w:rsidR="00171ECA" w:rsidRPr="00171ECA" w:rsidRDefault="00171ECA" w:rsidP="00171ECA">
      <w:pPr>
        <w:spacing w:before="120" w:after="120" w:line="360" w:lineRule="auto"/>
        <w:jc w:val="both"/>
        <w:rPr>
          <w:color w:val="5A6473"/>
          <w:sz w:val="18"/>
          <w:lang w:val="en-AE"/>
        </w:rPr>
      </w:pPr>
      <w:r w:rsidRPr="00171ECA">
        <w:rPr>
          <w:color w:val="5A6473"/>
          <w:sz w:val="18"/>
          <w:lang w:val="en-AE"/>
        </w:rPr>
        <w:t>Understanding these rules makes FTIAS easier to operate, troubleshoot, and maintain.</w:t>
      </w:r>
    </w:p>
    <w:p w14:paraId="208EA967" w14:textId="6E650E15" w:rsidR="0005374B" w:rsidRPr="0005374B" w:rsidRDefault="00A96885" w:rsidP="0005374B">
      <w:pPr>
        <w:rPr>
          <w:color w:val="5A6473"/>
          <w:sz w:val="18"/>
          <w:lang w:val="en-AE"/>
        </w:rPr>
      </w:pPr>
      <w:r>
        <w:rPr>
          <w:color w:val="5A6473"/>
          <w:sz w:val="18"/>
          <w:lang w:val="en-AE"/>
        </w:rPr>
        <w:lastRenderedPageBreak/>
        <w:br w:type="page"/>
      </w:r>
    </w:p>
    <w:p w14:paraId="1DE46F37" w14:textId="56256A6A" w:rsidR="0005374B" w:rsidRPr="0005374B" w:rsidRDefault="0005374B" w:rsidP="007407B0">
      <w:pPr>
        <w:pStyle w:val="Heading1"/>
        <w:rPr>
          <w:lang w:val="en-AE"/>
        </w:rPr>
      </w:pPr>
      <w:bookmarkStart w:id="108" w:name="_Toc228388889"/>
      <w:r w:rsidRPr="0005374B">
        <w:rPr>
          <w:lang w:val="en-AE"/>
        </w:rPr>
        <w:lastRenderedPageBreak/>
        <w:t>CHAPTER 5</w:t>
      </w:r>
      <w:r w:rsidR="007407B0">
        <w:rPr>
          <w:lang w:val="en-AE"/>
        </w:rPr>
        <w:t xml:space="preserve"> - </w:t>
      </w:r>
      <w:r w:rsidRPr="0005374B">
        <w:rPr>
          <w:lang w:val="en-AE"/>
        </w:rPr>
        <w:t>Frontend Operation</w:t>
      </w:r>
      <w:bookmarkEnd w:id="108"/>
    </w:p>
    <w:p w14:paraId="5F8B58C3" w14:textId="77777777" w:rsidR="0005374B" w:rsidRPr="0005374B" w:rsidRDefault="0005374B" w:rsidP="004A3CD1">
      <w:pPr>
        <w:spacing w:before="120" w:after="120" w:line="360" w:lineRule="auto"/>
        <w:jc w:val="both"/>
        <w:rPr>
          <w:color w:val="5A6473"/>
          <w:sz w:val="18"/>
          <w:lang w:val="en-AE"/>
        </w:rPr>
      </w:pPr>
      <w:r w:rsidRPr="0005374B">
        <w:rPr>
          <w:color w:val="5A6473"/>
          <w:sz w:val="18"/>
          <w:lang w:val="en-AE"/>
        </w:rPr>
        <w:t>The frontend is the part of FTIAS that the user interacts with directly in the browser. It provides the pages, forms, charts, workflow panels, warnings, and export actions used during normal operation.</w:t>
      </w:r>
    </w:p>
    <w:p w14:paraId="7FD90B20" w14:textId="77777777" w:rsidR="0005374B" w:rsidRPr="0005374B" w:rsidRDefault="0005374B" w:rsidP="004A3CD1">
      <w:pPr>
        <w:spacing w:before="120" w:after="120" w:line="360" w:lineRule="auto"/>
        <w:jc w:val="both"/>
        <w:rPr>
          <w:color w:val="5A6473"/>
          <w:sz w:val="18"/>
          <w:lang w:val="en-AE"/>
        </w:rPr>
      </w:pPr>
      <w:r w:rsidRPr="0005374B">
        <w:rPr>
          <w:color w:val="5A6473"/>
          <w:sz w:val="18"/>
          <w:lang w:val="en-AE"/>
        </w:rPr>
        <w:t>The frontend does not own the application’s final truth. It displays and organizes information, but the backend remains responsible for validation, ownership, dataset scope, analysis routing, saved artifacts, and report generation.</w:t>
      </w:r>
    </w:p>
    <w:p w14:paraId="448CC61B" w14:textId="77777777" w:rsidR="0005374B" w:rsidRPr="0005374B" w:rsidRDefault="0005374B" w:rsidP="004A3CD1">
      <w:pPr>
        <w:spacing w:before="120" w:after="120" w:line="360" w:lineRule="auto"/>
        <w:jc w:val="both"/>
        <w:rPr>
          <w:color w:val="5A6473"/>
          <w:sz w:val="18"/>
          <w:lang w:val="en-AE"/>
        </w:rPr>
      </w:pPr>
      <w:r w:rsidRPr="0005374B">
        <w:rPr>
          <w:color w:val="5A6473"/>
          <w:sz w:val="18"/>
          <w:lang w:val="en-AE"/>
        </w:rPr>
        <w:t>The main purpose of the frontend is to help the user move through the engineering workflow clearly:</w:t>
      </w:r>
    </w:p>
    <w:p w14:paraId="6798E0D5" w14:textId="77777777" w:rsidR="0005374B" w:rsidRPr="0005374B" w:rsidRDefault="0005374B" w:rsidP="0005374B">
      <w:pPr>
        <w:numPr>
          <w:ilvl w:val="0"/>
          <w:numId w:val="111"/>
        </w:numPr>
        <w:rPr>
          <w:color w:val="5A6473"/>
          <w:sz w:val="18"/>
          <w:lang w:val="en-AE"/>
        </w:rPr>
      </w:pPr>
      <w:r w:rsidRPr="0005374B">
        <w:rPr>
          <w:color w:val="5A6473"/>
          <w:sz w:val="18"/>
          <w:lang w:val="en-AE"/>
        </w:rPr>
        <w:t>create or select a flight test</w:t>
      </w:r>
    </w:p>
    <w:p w14:paraId="6EF64236" w14:textId="77777777" w:rsidR="0005374B" w:rsidRPr="0005374B" w:rsidRDefault="0005374B" w:rsidP="0005374B">
      <w:pPr>
        <w:numPr>
          <w:ilvl w:val="0"/>
          <w:numId w:val="111"/>
        </w:numPr>
        <w:rPr>
          <w:color w:val="5A6473"/>
          <w:sz w:val="18"/>
          <w:lang w:val="en-AE"/>
        </w:rPr>
      </w:pPr>
      <w:r w:rsidRPr="0005374B">
        <w:rPr>
          <w:color w:val="5A6473"/>
          <w:sz w:val="18"/>
          <w:lang w:val="en-AE"/>
        </w:rPr>
        <w:t>upload or select a dataset version</w:t>
      </w:r>
    </w:p>
    <w:p w14:paraId="785714F7" w14:textId="77777777" w:rsidR="0005374B" w:rsidRPr="0005374B" w:rsidRDefault="0005374B" w:rsidP="0005374B">
      <w:pPr>
        <w:numPr>
          <w:ilvl w:val="0"/>
          <w:numId w:val="111"/>
        </w:numPr>
        <w:rPr>
          <w:color w:val="5A6473"/>
          <w:sz w:val="18"/>
          <w:lang w:val="en-AE"/>
        </w:rPr>
      </w:pPr>
      <w:r w:rsidRPr="0005374B">
        <w:rPr>
          <w:color w:val="5A6473"/>
          <w:sz w:val="18"/>
          <w:lang w:val="en-AE"/>
        </w:rPr>
        <w:t>inspect parameters and charts</w:t>
      </w:r>
    </w:p>
    <w:p w14:paraId="3FCC319B" w14:textId="77777777" w:rsidR="0005374B" w:rsidRPr="0005374B" w:rsidRDefault="0005374B" w:rsidP="0005374B">
      <w:pPr>
        <w:numPr>
          <w:ilvl w:val="0"/>
          <w:numId w:val="111"/>
        </w:numPr>
        <w:rPr>
          <w:color w:val="5A6473"/>
          <w:sz w:val="18"/>
          <w:lang w:val="en-AE"/>
        </w:rPr>
      </w:pPr>
      <w:r w:rsidRPr="0005374B">
        <w:rPr>
          <w:color w:val="5A6473"/>
          <w:sz w:val="18"/>
          <w:lang w:val="en-AE"/>
        </w:rPr>
        <w:t>run AI or deterministic analysis</w:t>
      </w:r>
    </w:p>
    <w:p w14:paraId="1797D41D" w14:textId="77777777" w:rsidR="0005374B" w:rsidRPr="0005374B" w:rsidRDefault="0005374B" w:rsidP="0005374B">
      <w:pPr>
        <w:numPr>
          <w:ilvl w:val="0"/>
          <w:numId w:val="111"/>
        </w:numPr>
        <w:rPr>
          <w:color w:val="5A6473"/>
          <w:sz w:val="18"/>
          <w:lang w:val="en-AE"/>
        </w:rPr>
      </w:pPr>
      <w:r w:rsidRPr="0005374B">
        <w:rPr>
          <w:color w:val="5A6473"/>
          <w:sz w:val="18"/>
          <w:lang w:val="en-AE"/>
        </w:rPr>
        <w:t>review warnings, limitations, and provenance</w:t>
      </w:r>
    </w:p>
    <w:p w14:paraId="36B116FB" w14:textId="77777777" w:rsidR="0005374B" w:rsidRPr="0005374B" w:rsidRDefault="0005374B" w:rsidP="0005374B">
      <w:pPr>
        <w:numPr>
          <w:ilvl w:val="0"/>
          <w:numId w:val="111"/>
        </w:numPr>
        <w:rPr>
          <w:color w:val="5A6473"/>
          <w:sz w:val="18"/>
          <w:lang w:val="en-AE"/>
        </w:rPr>
      </w:pPr>
      <w:r w:rsidRPr="0005374B">
        <w:rPr>
          <w:color w:val="5A6473"/>
          <w:sz w:val="18"/>
          <w:lang w:val="en-AE"/>
        </w:rPr>
        <w:t>export reports</w:t>
      </w:r>
    </w:p>
    <w:p w14:paraId="42CB68BC" w14:textId="77777777" w:rsidR="0005374B" w:rsidRPr="0005374B" w:rsidRDefault="0005374B" w:rsidP="0005374B">
      <w:pPr>
        <w:numPr>
          <w:ilvl w:val="0"/>
          <w:numId w:val="111"/>
        </w:numPr>
        <w:rPr>
          <w:color w:val="5A6473"/>
          <w:sz w:val="18"/>
          <w:lang w:val="en-AE"/>
        </w:rPr>
      </w:pPr>
      <w:r w:rsidRPr="0005374B">
        <w:rPr>
          <w:color w:val="5A6473"/>
          <w:sz w:val="18"/>
          <w:lang w:val="en-AE"/>
        </w:rPr>
        <w:t>create or review FRAT / mission-risk assessments</w:t>
      </w:r>
    </w:p>
    <w:p w14:paraId="107DCE10" w14:textId="77777777" w:rsidR="0005374B" w:rsidRPr="0005374B" w:rsidRDefault="0005374B" w:rsidP="004A3CD1">
      <w:pPr>
        <w:spacing w:before="120" w:after="120" w:line="360" w:lineRule="auto"/>
        <w:jc w:val="both"/>
        <w:rPr>
          <w:color w:val="5A6473"/>
          <w:sz w:val="18"/>
          <w:lang w:val="en-AE"/>
        </w:rPr>
      </w:pPr>
      <w:r w:rsidRPr="0005374B">
        <w:rPr>
          <w:color w:val="5A6473"/>
          <w:sz w:val="18"/>
          <w:lang w:val="en-AE"/>
        </w:rPr>
        <w:t>The frontend should always make the current context visible: the selected flight test, selected dataset version, selected analysis mode, and any warnings or limitations returned by the backend.</w:t>
      </w:r>
    </w:p>
    <w:p w14:paraId="45570684" w14:textId="77777777" w:rsidR="0005374B" w:rsidRPr="0005374B" w:rsidRDefault="00000000" w:rsidP="0005374B">
      <w:pPr>
        <w:rPr>
          <w:color w:val="5A6473"/>
          <w:sz w:val="18"/>
          <w:lang w:val="en-AE"/>
        </w:rPr>
      </w:pPr>
      <w:r>
        <w:rPr>
          <w:color w:val="5A6473"/>
          <w:sz w:val="18"/>
          <w:lang w:val="en-AE"/>
        </w:rPr>
        <w:pict w14:anchorId="026269FF">
          <v:rect id="_x0000_i1057" style="width:0;height:1.5pt" o:hralign="center" o:hrstd="t" o:hr="t" fillcolor="#a0a0a0" stroked="f"/>
        </w:pict>
      </w:r>
    </w:p>
    <w:p w14:paraId="36A1D377" w14:textId="77777777" w:rsidR="0005374B" w:rsidRPr="0005374B" w:rsidRDefault="0005374B" w:rsidP="004A3CD1">
      <w:pPr>
        <w:pStyle w:val="Heading2"/>
        <w:rPr>
          <w:lang w:val="en-AE"/>
        </w:rPr>
      </w:pPr>
      <w:bookmarkStart w:id="109" w:name="_Toc228388890"/>
      <w:r w:rsidRPr="0005374B">
        <w:rPr>
          <w:lang w:val="en-AE"/>
        </w:rPr>
        <w:t>Pages</w:t>
      </w:r>
      <w:bookmarkEnd w:id="109"/>
    </w:p>
    <w:p w14:paraId="793A4A14" w14:textId="77777777" w:rsidR="0005374B" w:rsidRPr="0005374B" w:rsidRDefault="0005374B" w:rsidP="004A3CD1">
      <w:pPr>
        <w:spacing w:before="120" w:after="120" w:line="360" w:lineRule="auto"/>
        <w:jc w:val="both"/>
        <w:rPr>
          <w:color w:val="5A6473"/>
          <w:sz w:val="18"/>
          <w:lang w:val="en-AE"/>
        </w:rPr>
      </w:pPr>
      <w:r w:rsidRPr="0005374B">
        <w:rPr>
          <w:color w:val="5A6473"/>
          <w:sz w:val="18"/>
          <w:lang w:val="en-AE"/>
        </w:rPr>
        <w:t>FTIAS is organized around several main frontend pages. Each page supports a different part of the workflow.</w:t>
      </w:r>
    </w:p>
    <w:p w14:paraId="4C38D6E7" w14:textId="429E32F8" w:rsidR="0005374B" w:rsidRPr="0005374B" w:rsidRDefault="0005374B" w:rsidP="00150C6C">
      <w:pPr>
        <w:pStyle w:val="Heading3"/>
        <w:rPr>
          <w:lang w:val="en-AE"/>
        </w:rPr>
      </w:pPr>
      <w:bookmarkStart w:id="110" w:name="_Toc228388891"/>
      <w:r w:rsidRPr="0005374B">
        <w:rPr>
          <w:lang w:val="en-AE"/>
        </w:rPr>
        <w:t>Dashboard/Flight Test Detail</w:t>
      </w:r>
      <w:bookmarkEnd w:id="110"/>
    </w:p>
    <w:p w14:paraId="3B993CA7"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Dashboard or Flight Test Detail page is the main working area for a selected flight test.</w:t>
      </w:r>
    </w:p>
    <w:p w14:paraId="00B89941" w14:textId="77777777" w:rsidR="0005374B" w:rsidRPr="0005374B" w:rsidRDefault="0005374B" w:rsidP="0005374B">
      <w:pPr>
        <w:rPr>
          <w:color w:val="5A6473"/>
          <w:sz w:val="18"/>
          <w:lang w:val="en-AE"/>
        </w:rPr>
      </w:pPr>
      <w:r w:rsidRPr="0005374B">
        <w:rPr>
          <w:color w:val="5A6473"/>
          <w:sz w:val="18"/>
          <w:lang w:val="en-AE"/>
        </w:rPr>
        <w:t>Typical functions include:</w:t>
      </w:r>
    </w:p>
    <w:p w14:paraId="44DC0A23" w14:textId="77777777" w:rsidR="0005374B" w:rsidRPr="0005374B" w:rsidRDefault="0005374B" w:rsidP="0005374B">
      <w:pPr>
        <w:numPr>
          <w:ilvl w:val="0"/>
          <w:numId w:val="112"/>
        </w:numPr>
        <w:rPr>
          <w:color w:val="5A6473"/>
          <w:sz w:val="18"/>
          <w:lang w:val="en-AE"/>
        </w:rPr>
      </w:pPr>
      <w:r w:rsidRPr="0005374B">
        <w:rPr>
          <w:color w:val="5A6473"/>
          <w:sz w:val="18"/>
          <w:lang w:val="en-AE"/>
        </w:rPr>
        <w:t>viewing flight-test metadata</w:t>
      </w:r>
    </w:p>
    <w:p w14:paraId="487DAB0B" w14:textId="77777777" w:rsidR="0005374B" w:rsidRPr="0005374B" w:rsidRDefault="0005374B" w:rsidP="0005374B">
      <w:pPr>
        <w:numPr>
          <w:ilvl w:val="0"/>
          <w:numId w:val="112"/>
        </w:numPr>
        <w:rPr>
          <w:color w:val="5A6473"/>
          <w:sz w:val="18"/>
          <w:lang w:val="en-AE"/>
        </w:rPr>
      </w:pPr>
      <w:r w:rsidRPr="0005374B">
        <w:rPr>
          <w:color w:val="5A6473"/>
          <w:sz w:val="18"/>
          <w:lang w:val="en-AE"/>
        </w:rPr>
        <w:t>reviewing available dataset versions</w:t>
      </w:r>
    </w:p>
    <w:p w14:paraId="1817B17F" w14:textId="77777777" w:rsidR="0005374B" w:rsidRPr="0005374B" w:rsidRDefault="0005374B" w:rsidP="0005374B">
      <w:pPr>
        <w:numPr>
          <w:ilvl w:val="0"/>
          <w:numId w:val="112"/>
        </w:numPr>
        <w:rPr>
          <w:color w:val="5A6473"/>
          <w:sz w:val="18"/>
          <w:lang w:val="en-AE"/>
        </w:rPr>
      </w:pPr>
      <w:r w:rsidRPr="0005374B">
        <w:rPr>
          <w:color w:val="5A6473"/>
          <w:sz w:val="18"/>
          <w:lang w:val="en-AE"/>
        </w:rPr>
        <w:t>selecting or activating a dataset version</w:t>
      </w:r>
    </w:p>
    <w:p w14:paraId="60010936" w14:textId="77777777" w:rsidR="0005374B" w:rsidRPr="0005374B" w:rsidRDefault="0005374B" w:rsidP="0005374B">
      <w:pPr>
        <w:numPr>
          <w:ilvl w:val="0"/>
          <w:numId w:val="112"/>
        </w:numPr>
        <w:rPr>
          <w:color w:val="5A6473"/>
          <w:sz w:val="18"/>
          <w:lang w:val="en-AE"/>
        </w:rPr>
      </w:pPr>
      <w:r w:rsidRPr="0005374B">
        <w:rPr>
          <w:color w:val="5A6473"/>
          <w:sz w:val="18"/>
          <w:lang w:val="en-AE"/>
        </w:rPr>
        <w:t>viewing parameter summaries</w:t>
      </w:r>
    </w:p>
    <w:p w14:paraId="22CB3FAD" w14:textId="77777777" w:rsidR="0005374B" w:rsidRPr="0005374B" w:rsidRDefault="0005374B" w:rsidP="0005374B">
      <w:pPr>
        <w:numPr>
          <w:ilvl w:val="0"/>
          <w:numId w:val="112"/>
        </w:numPr>
        <w:rPr>
          <w:color w:val="5A6473"/>
          <w:sz w:val="18"/>
          <w:lang w:val="en-AE"/>
        </w:rPr>
      </w:pPr>
      <w:r w:rsidRPr="0005374B">
        <w:rPr>
          <w:color w:val="5A6473"/>
          <w:sz w:val="18"/>
          <w:lang w:val="en-AE"/>
        </w:rPr>
        <w:t>running AI analysis</w:t>
      </w:r>
    </w:p>
    <w:p w14:paraId="6A568844" w14:textId="77777777" w:rsidR="0005374B" w:rsidRPr="0005374B" w:rsidRDefault="0005374B" w:rsidP="0005374B">
      <w:pPr>
        <w:numPr>
          <w:ilvl w:val="0"/>
          <w:numId w:val="112"/>
        </w:numPr>
        <w:rPr>
          <w:color w:val="5A6473"/>
          <w:sz w:val="18"/>
          <w:lang w:val="en-AE"/>
        </w:rPr>
      </w:pPr>
      <w:r w:rsidRPr="0005374B">
        <w:rPr>
          <w:color w:val="5A6473"/>
          <w:sz w:val="18"/>
          <w:lang w:val="en-AE"/>
        </w:rPr>
        <w:t>reopening saved analysis jobs by ID</w:t>
      </w:r>
    </w:p>
    <w:p w14:paraId="14B6904B" w14:textId="77777777" w:rsidR="0005374B" w:rsidRPr="0005374B" w:rsidRDefault="0005374B" w:rsidP="0005374B">
      <w:pPr>
        <w:numPr>
          <w:ilvl w:val="0"/>
          <w:numId w:val="112"/>
        </w:numPr>
        <w:rPr>
          <w:color w:val="5A6473"/>
          <w:sz w:val="18"/>
          <w:lang w:val="en-AE"/>
        </w:rPr>
      </w:pPr>
      <w:r w:rsidRPr="0005374B">
        <w:rPr>
          <w:color w:val="5A6473"/>
          <w:sz w:val="18"/>
          <w:lang w:val="en-AE"/>
        </w:rPr>
        <w:t>exporting reports</w:t>
      </w:r>
    </w:p>
    <w:p w14:paraId="3ACA3CD4" w14:textId="77777777" w:rsidR="0005374B" w:rsidRPr="0005374B" w:rsidRDefault="0005374B" w:rsidP="0005374B">
      <w:pPr>
        <w:numPr>
          <w:ilvl w:val="0"/>
          <w:numId w:val="112"/>
        </w:numPr>
        <w:rPr>
          <w:color w:val="5A6473"/>
          <w:sz w:val="18"/>
          <w:lang w:val="en-AE"/>
        </w:rPr>
      </w:pPr>
      <w:r w:rsidRPr="0005374B">
        <w:rPr>
          <w:color w:val="5A6473"/>
          <w:sz w:val="18"/>
          <w:lang w:val="en-AE"/>
        </w:rPr>
        <w:t>seeing dataset provenance and analysis-mode information</w:t>
      </w:r>
    </w:p>
    <w:p w14:paraId="7B8C519A"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lastRenderedPageBreak/>
        <w:t>This page is usually where the user moves from raw uploaded data into engineering interpretation.</w:t>
      </w:r>
    </w:p>
    <w:p w14:paraId="512370D0"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most important point is that analysis actions on this page must be tied to the selected dataset version. If a saved analysis is reopened, the UI should show the dataset provenance stored with that saved job, even if the currently selected dataset is different.</w:t>
      </w:r>
    </w:p>
    <w:p w14:paraId="57ABBCBE" w14:textId="77777777" w:rsidR="0005374B" w:rsidRPr="0005374B" w:rsidRDefault="00000000" w:rsidP="0005374B">
      <w:pPr>
        <w:rPr>
          <w:color w:val="5A6473"/>
          <w:sz w:val="18"/>
          <w:lang w:val="en-AE"/>
        </w:rPr>
      </w:pPr>
      <w:r>
        <w:rPr>
          <w:color w:val="5A6473"/>
          <w:sz w:val="18"/>
          <w:lang w:val="en-AE"/>
        </w:rPr>
        <w:pict w14:anchorId="14891A5B">
          <v:rect id="_x0000_i1058" style="width:0;height:1.5pt" o:hralign="center" o:hrstd="t" o:hr="t" fillcolor="#a0a0a0" stroked="f"/>
        </w:pict>
      </w:r>
    </w:p>
    <w:p w14:paraId="7274B56A" w14:textId="77777777" w:rsidR="0005374B" w:rsidRPr="0005374B" w:rsidRDefault="0005374B" w:rsidP="00150C6C">
      <w:pPr>
        <w:pStyle w:val="Heading3"/>
        <w:rPr>
          <w:lang w:val="en-AE"/>
        </w:rPr>
      </w:pPr>
      <w:bookmarkStart w:id="111" w:name="_Toc228388892"/>
      <w:r w:rsidRPr="0005374B">
        <w:rPr>
          <w:lang w:val="en-AE"/>
        </w:rPr>
        <w:t>Upload Data</w:t>
      </w:r>
      <w:bookmarkEnd w:id="111"/>
    </w:p>
    <w:p w14:paraId="02608F09"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Upload Data page is used to upload CSV files into a selected flight test.</w:t>
      </w:r>
    </w:p>
    <w:p w14:paraId="4D5BF28F" w14:textId="77777777" w:rsidR="0005374B" w:rsidRPr="0005374B" w:rsidRDefault="0005374B" w:rsidP="0005374B">
      <w:pPr>
        <w:rPr>
          <w:color w:val="5A6473"/>
          <w:sz w:val="18"/>
          <w:lang w:val="en-AE"/>
        </w:rPr>
      </w:pPr>
      <w:r w:rsidRPr="0005374B">
        <w:rPr>
          <w:color w:val="5A6473"/>
          <w:sz w:val="18"/>
          <w:lang w:val="en-AE"/>
        </w:rPr>
        <w:t>Typical functions include:</w:t>
      </w:r>
    </w:p>
    <w:p w14:paraId="5B752AD2" w14:textId="77777777" w:rsidR="0005374B" w:rsidRPr="0005374B" w:rsidRDefault="0005374B" w:rsidP="0005374B">
      <w:pPr>
        <w:numPr>
          <w:ilvl w:val="0"/>
          <w:numId w:val="113"/>
        </w:numPr>
        <w:rPr>
          <w:color w:val="5A6473"/>
          <w:sz w:val="18"/>
          <w:lang w:val="en-AE"/>
        </w:rPr>
      </w:pPr>
      <w:r w:rsidRPr="0005374B">
        <w:rPr>
          <w:color w:val="5A6473"/>
          <w:sz w:val="18"/>
          <w:lang w:val="en-AE"/>
        </w:rPr>
        <w:t>selecting a flight test</w:t>
      </w:r>
    </w:p>
    <w:p w14:paraId="38F8A716" w14:textId="77777777" w:rsidR="0005374B" w:rsidRPr="0005374B" w:rsidRDefault="0005374B" w:rsidP="0005374B">
      <w:pPr>
        <w:numPr>
          <w:ilvl w:val="0"/>
          <w:numId w:val="113"/>
        </w:numPr>
        <w:rPr>
          <w:color w:val="5A6473"/>
          <w:sz w:val="18"/>
          <w:lang w:val="en-AE"/>
        </w:rPr>
      </w:pPr>
      <w:r w:rsidRPr="0005374B">
        <w:rPr>
          <w:color w:val="5A6473"/>
          <w:sz w:val="18"/>
          <w:lang w:val="en-AE"/>
        </w:rPr>
        <w:t>uploading CSV data</w:t>
      </w:r>
    </w:p>
    <w:p w14:paraId="362EC6F1" w14:textId="77777777" w:rsidR="0005374B" w:rsidRPr="0005374B" w:rsidRDefault="0005374B" w:rsidP="0005374B">
      <w:pPr>
        <w:numPr>
          <w:ilvl w:val="0"/>
          <w:numId w:val="113"/>
        </w:numPr>
        <w:rPr>
          <w:color w:val="5A6473"/>
          <w:sz w:val="18"/>
          <w:lang w:val="en-AE"/>
        </w:rPr>
      </w:pPr>
      <w:r w:rsidRPr="0005374B">
        <w:rPr>
          <w:color w:val="5A6473"/>
          <w:sz w:val="18"/>
          <w:lang w:val="en-AE"/>
        </w:rPr>
        <w:t>viewing ingestion status</w:t>
      </w:r>
    </w:p>
    <w:p w14:paraId="3B92DE1F" w14:textId="77777777" w:rsidR="0005374B" w:rsidRPr="0005374B" w:rsidRDefault="0005374B" w:rsidP="0005374B">
      <w:pPr>
        <w:numPr>
          <w:ilvl w:val="0"/>
          <w:numId w:val="113"/>
        </w:numPr>
        <w:rPr>
          <w:color w:val="5A6473"/>
          <w:sz w:val="18"/>
          <w:lang w:val="en-AE"/>
        </w:rPr>
      </w:pPr>
      <w:r w:rsidRPr="0005374B">
        <w:rPr>
          <w:color w:val="5A6473"/>
          <w:sz w:val="18"/>
          <w:lang w:val="en-AE"/>
        </w:rPr>
        <w:t>viewing upload history</w:t>
      </w:r>
    </w:p>
    <w:p w14:paraId="0C602B8C" w14:textId="77777777" w:rsidR="0005374B" w:rsidRPr="0005374B" w:rsidRDefault="0005374B" w:rsidP="0005374B">
      <w:pPr>
        <w:numPr>
          <w:ilvl w:val="0"/>
          <w:numId w:val="113"/>
        </w:numPr>
        <w:rPr>
          <w:color w:val="5A6473"/>
          <w:sz w:val="18"/>
          <w:lang w:val="en-AE"/>
        </w:rPr>
      </w:pPr>
      <w:r w:rsidRPr="0005374B">
        <w:rPr>
          <w:color w:val="5A6473"/>
          <w:sz w:val="18"/>
          <w:lang w:val="en-AE"/>
        </w:rPr>
        <w:t>viewing dataset versions</w:t>
      </w:r>
    </w:p>
    <w:p w14:paraId="60735CFE" w14:textId="77777777" w:rsidR="0005374B" w:rsidRPr="0005374B" w:rsidRDefault="0005374B" w:rsidP="0005374B">
      <w:pPr>
        <w:numPr>
          <w:ilvl w:val="0"/>
          <w:numId w:val="113"/>
        </w:numPr>
        <w:rPr>
          <w:color w:val="5A6473"/>
          <w:sz w:val="18"/>
          <w:lang w:val="en-AE"/>
        </w:rPr>
      </w:pPr>
      <w:r w:rsidRPr="0005374B">
        <w:rPr>
          <w:color w:val="5A6473"/>
          <w:sz w:val="18"/>
          <w:lang w:val="en-AE"/>
        </w:rPr>
        <w:t>identifying the active dataset version</w:t>
      </w:r>
    </w:p>
    <w:p w14:paraId="44C372E3"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After a successful upload, the backend creates a new immutable dataset version. The frontend displays that version to the user.</w:t>
      </w:r>
    </w:p>
    <w:p w14:paraId="191B368C"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Upload History and Dataset Versions are related but not identical:</w:t>
      </w:r>
    </w:p>
    <w:p w14:paraId="440868A8" w14:textId="77777777" w:rsidR="0005374B" w:rsidRPr="0005374B" w:rsidRDefault="0005374B" w:rsidP="0005374B">
      <w:pPr>
        <w:numPr>
          <w:ilvl w:val="0"/>
          <w:numId w:val="114"/>
        </w:numPr>
        <w:rPr>
          <w:color w:val="5A6473"/>
          <w:sz w:val="18"/>
          <w:lang w:val="en-AE"/>
        </w:rPr>
      </w:pPr>
      <w:r w:rsidRPr="0005374B">
        <w:rPr>
          <w:color w:val="5A6473"/>
          <w:sz w:val="18"/>
          <w:lang w:val="en-AE"/>
        </w:rPr>
        <w:t>Upload History shows the operational history of uploaded files and ingestion sessions.</w:t>
      </w:r>
    </w:p>
    <w:p w14:paraId="11A3E008" w14:textId="77777777" w:rsidR="0005374B" w:rsidRPr="0005374B" w:rsidRDefault="0005374B" w:rsidP="0005374B">
      <w:pPr>
        <w:numPr>
          <w:ilvl w:val="0"/>
          <w:numId w:val="114"/>
        </w:numPr>
        <w:rPr>
          <w:color w:val="5A6473"/>
          <w:sz w:val="18"/>
          <w:lang w:val="en-AE"/>
        </w:rPr>
      </w:pPr>
      <w:r w:rsidRPr="0005374B">
        <w:rPr>
          <w:color w:val="5A6473"/>
          <w:sz w:val="18"/>
          <w:lang w:val="en-AE"/>
        </w:rPr>
        <w:t>Dataset Versions show the usable immutable datasets created from successful uploads.</w:t>
      </w:r>
    </w:p>
    <w:p w14:paraId="56D65511" w14:textId="77777777" w:rsidR="0005374B" w:rsidRPr="0005374B" w:rsidRDefault="0005374B" w:rsidP="0005374B">
      <w:pPr>
        <w:rPr>
          <w:color w:val="5A6473"/>
          <w:sz w:val="18"/>
          <w:lang w:val="en-AE"/>
        </w:rPr>
      </w:pPr>
      <w:r w:rsidRPr="0005374B">
        <w:rPr>
          <w:color w:val="5A6473"/>
          <w:sz w:val="18"/>
          <w:lang w:val="en-AE"/>
        </w:rPr>
        <w:t>The frontend should display the real dataset version label, such as v1, v2, or v3, not the raw database ID.</w:t>
      </w:r>
    </w:p>
    <w:p w14:paraId="778A55EC" w14:textId="77777777" w:rsidR="0005374B" w:rsidRPr="0005374B" w:rsidRDefault="00000000" w:rsidP="0005374B">
      <w:pPr>
        <w:rPr>
          <w:color w:val="5A6473"/>
          <w:sz w:val="18"/>
          <w:lang w:val="en-AE"/>
        </w:rPr>
      </w:pPr>
      <w:r>
        <w:rPr>
          <w:color w:val="5A6473"/>
          <w:sz w:val="18"/>
          <w:lang w:val="en-AE"/>
        </w:rPr>
        <w:pict w14:anchorId="6AC4C9CF">
          <v:rect id="_x0000_i1059" style="width:0;height:1.5pt" o:hralign="center" o:hrstd="t" o:hr="t" fillcolor="#a0a0a0" stroked="f"/>
        </w:pict>
      </w:r>
    </w:p>
    <w:p w14:paraId="110F3C64" w14:textId="77777777" w:rsidR="0005374B" w:rsidRPr="0005374B" w:rsidRDefault="0005374B" w:rsidP="00150C6C">
      <w:pPr>
        <w:pStyle w:val="Heading3"/>
        <w:rPr>
          <w:color w:val="5A6473"/>
          <w:sz w:val="18"/>
          <w:lang w:val="en-AE"/>
        </w:rPr>
      </w:pPr>
      <w:bookmarkStart w:id="112" w:name="_Toc228388893"/>
      <w:r w:rsidRPr="00150C6C">
        <w:rPr>
          <w:lang w:val="en-AE"/>
        </w:rPr>
        <w:t>Parameters</w:t>
      </w:r>
      <w:bookmarkEnd w:id="112"/>
    </w:p>
    <w:p w14:paraId="108C9356"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Parameters page supports detailed signal exploration.</w:t>
      </w:r>
    </w:p>
    <w:p w14:paraId="7BFCF6E5" w14:textId="77777777" w:rsidR="0005374B" w:rsidRPr="0005374B" w:rsidRDefault="0005374B" w:rsidP="0005374B">
      <w:pPr>
        <w:rPr>
          <w:color w:val="5A6473"/>
          <w:sz w:val="18"/>
          <w:lang w:val="en-AE"/>
        </w:rPr>
      </w:pPr>
      <w:r w:rsidRPr="0005374B">
        <w:rPr>
          <w:color w:val="5A6473"/>
          <w:sz w:val="18"/>
          <w:lang w:val="en-AE"/>
        </w:rPr>
        <w:t>Typical functions include:</w:t>
      </w:r>
    </w:p>
    <w:p w14:paraId="3298B949" w14:textId="77777777" w:rsidR="0005374B" w:rsidRPr="0005374B" w:rsidRDefault="0005374B" w:rsidP="0005374B">
      <w:pPr>
        <w:numPr>
          <w:ilvl w:val="0"/>
          <w:numId w:val="115"/>
        </w:numPr>
        <w:rPr>
          <w:color w:val="5A6473"/>
          <w:sz w:val="18"/>
          <w:lang w:val="en-AE"/>
        </w:rPr>
      </w:pPr>
      <w:r w:rsidRPr="0005374B">
        <w:rPr>
          <w:color w:val="5A6473"/>
          <w:sz w:val="18"/>
          <w:lang w:val="en-AE"/>
        </w:rPr>
        <w:t>searching available parameters</w:t>
      </w:r>
    </w:p>
    <w:p w14:paraId="2808F65E" w14:textId="77777777" w:rsidR="0005374B" w:rsidRPr="0005374B" w:rsidRDefault="0005374B" w:rsidP="0005374B">
      <w:pPr>
        <w:numPr>
          <w:ilvl w:val="0"/>
          <w:numId w:val="115"/>
        </w:numPr>
        <w:rPr>
          <w:color w:val="5A6473"/>
          <w:sz w:val="18"/>
          <w:lang w:val="en-AE"/>
        </w:rPr>
      </w:pPr>
      <w:r w:rsidRPr="0005374B">
        <w:rPr>
          <w:color w:val="5A6473"/>
          <w:sz w:val="18"/>
          <w:lang w:val="en-AE"/>
        </w:rPr>
        <w:t>selecting parameters for plotting</w:t>
      </w:r>
    </w:p>
    <w:p w14:paraId="7AE04D9C" w14:textId="3C81EA6A" w:rsidR="0005374B" w:rsidRPr="0005374B" w:rsidRDefault="0005374B" w:rsidP="0005374B">
      <w:pPr>
        <w:numPr>
          <w:ilvl w:val="0"/>
          <w:numId w:val="115"/>
        </w:numPr>
        <w:rPr>
          <w:color w:val="5A6473"/>
          <w:sz w:val="18"/>
          <w:lang w:val="en-AE"/>
        </w:rPr>
      </w:pPr>
      <w:r w:rsidRPr="0005374B">
        <w:rPr>
          <w:color w:val="5A6473"/>
          <w:sz w:val="18"/>
          <w:lang w:val="en-AE"/>
        </w:rPr>
        <w:t xml:space="preserve">marking parameters as </w:t>
      </w:r>
      <w:r w:rsidR="00F90658">
        <w:rPr>
          <w:color w:val="5A6473"/>
          <w:sz w:val="18"/>
          <w:lang w:val="en-AE"/>
        </w:rPr>
        <w:t>favourites</w:t>
      </w:r>
    </w:p>
    <w:p w14:paraId="0A0E553B" w14:textId="77777777" w:rsidR="0005374B" w:rsidRPr="0005374B" w:rsidRDefault="0005374B" w:rsidP="0005374B">
      <w:pPr>
        <w:numPr>
          <w:ilvl w:val="0"/>
          <w:numId w:val="115"/>
        </w:numPr>
        <w:rPr>
          <w:color w:val="5A6473"/>
          <w:sz w:val="18"/>
          <w:lang w:val="en-AE"/>
        </w:rPr>
      </w:pPr>
      <w:r w:rsidRPr="0005374B">
        <w:rPr>
          <w:color w:val="5A6473"/>
          <w:sz w:val="18"/>
          <w:lang w:val="en-AE"/>
        </w:rPr>
        <w:t>saving parameter sets</w:t>
      </w:r>
    </w:p>
    <w:p w14:paraId="62E88023" w14:textId="77777777" w:rsidR="0005374B" w:rsidRPr="0005374B" w:rsidRDefault="0005374B" w:rsidP="0005374B">
      <w:pPr>
        <w:numPr>
          <w:ilvl w:val="0"/>
          <w:numId w:val="115"/>
        </w:numPr>
        <w:rPr>
          <w:color w:val="5A6473"/>
          <w:sz w:val="18"/>
          <w:lang w:val="en-AE"/>
        </w:rPr>
      </w:pPr>
      <w:r w:rsidRPr="0005374B">
        <w:rPr>
          <w:color w:val="5A6473"/>
          <w:sz w:val="18"/>
          <w:lang w:val="en-AE"/>
        </w:rPr>
        <w:t>applying saved parameter sets</w:t>
      </w:r>
    </w:p>
    <w:p w14:paraId="0C88B867" w14:textId="77777777" w:rsidR="0005374B" w:rsidRPr="0005374B" w:rsidRDefault="0005374B" w:rsidP="0005374B">
      <w:pPr>
        <w:numPr>
          <w:ilvl w:val="0"/>
          <w:numId w:val="115"/>
        </w:numPr>
        <w:rPr>
          <w:color w:val="5A6473"/>
          <w:sz w:val="18"/>
          <w:lang w:val="en-AE"/>
        </w:rPr>
      </w:pPr>
      <w:r w:rsidRPr="0005374B">
        <w:rPr>
          <w:color w:val="5A6473"/>
          <w:sz w:val="18"/>
          <w:lang w:val="en-AE"/>
        </w:rPr>
        <w:t>plotting selected parameters</w:t>
      </w:r>
    </w:p>
    <w:p w14:paraId="7416FA4B" w14:textId="77777777" w:rsidR="0005374B" w:rsidRPr="0005374B" w:rsidRDefault="0005374B" w:rsidP="0005374B">
      <w:pPr>
        <w:numPr>
          <w:ilvl w:val="0"/>
          <w:numId w:val="115"/>
        </w:numPr>
        <w:rPr>
          <w:color w:val="5A6473"/>
          <w:sz w:val="18"/>
          <w:lang w:val="en-AE"/>
        </w:rPr>
      </w:pPr>
      <w:r w:rsidRPr="0005374B">
        <w:rPr>
          <w:color w:val="5A6473"/>
          <w:sz w:val="18"/>
          <w:lang w:val="en-AE"/>
        </w:rPr>
        <w:t>using threshold overlays</w:t>
      </w:r>
    </w:p>
    <w:p w14:paraId="308CF5E6" w14:textId="77777777" w:rsidR="0005374B" w:rsidRPr="0005374B" w:rsidRDefault="0005374B" w:rsidP="0005374B">
      <w:pPr>
        <w:numPr>
          <w:ilvl w:val="0"/>
          <w:numId w:val="115"/>
        </w:numPr>
        <w:rPr>
          <w:color w:val="5A6473"/>
          <w:sz w:val="18"/>
          <w:lang w:val="en-AE"/>
        </w:rPr>
      </w:pPr>
      <w:r w:rsidRPr="0005374B">
        <w:rPr>
          <w:color w:val="5A6473"/>
          <w:sz w:val="18"/>
          <w:lang w:val="en-AE"/>
        </w:rPr>
        <w:lastRenderedPageBreak/>
        <w:t>using event markers</w:t>
      </w:r>
    </w:p>
    <w:p w14:paraId="2AC24CB3" w14:textId="77777777" w:rsidR="0005374B" w:rsidRPr="0005374B" w:rsidRDefault="0005374B" w:rsidP="0005374B">
      <w:pPr>
        <w:numPr>
          <w:ilvl w:val="0"/>
          <w:numId w:val="115"/>
        </w:numPr>
        <w:rPr>
          <w:color w:val="5A6473"/>
          <w:sz w:val="18"/>
          <w:lang w:val="en-AE"/>
        </w:rPr>
      </w:pPr>
      <w:r w:rsidRPr="0005374B">
        <w:rPr>
          <w:color w:val="5A6473"/>
          <w:sz w:val="18"/>
          <w:lang w:val="en-AE"/>
        </w:rPr>
        <w:t>comparing dataset versions</w:t>
      </w:r>
    </w:p>
    <w:p w14:paraId="7B054830" w14:textId="77777777" w:rsidR="0005374B" w:rsidRPr="0005374B" w:rsidRDefault="0005374B" w:rsidP="0005374B">
      <w:pPr>
        <w:numPr>
          <w:ilvl w:val="0"/>
          <w:numId w:val="115"/>
        </w:numPr>
        <w:rPr>
          <w:color w:val="5A6473"/>
          <w:sz w:val="18"/>
          <w:lang w:val="en-AE"/>
        </w:rPr>
      </w:pPr>
      <w:r w:rsidRPr="0005374B">
        <w:rPr>
          <w:color w:val="5A6473"/>
          <w:sz w:val="18"/>
          <w:lang w:val="en-AE"/>
        </w:rPr>
        <w:t>exporting chart images</w:t>
      </w:r>
    </w:p>
    <w:p w14:paraId="14AF5F7D"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This page is especially important for large datasets with many channels.</w:t>
      </w:r>
    </w:p>
    <w:p w14:paraId="26EEF03D"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user should use this page to inspect signal quality, detect trends, compare runs, and prepare better analysis prompts.</w:t>
      </w:r>
    </w:p>
    <w:p w14:paraId="378325FC"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For example, before asking for a takeoff or handling-quality analysis, the user can inspect whether the expected channels are present and reasonable.</w:t>
      </w:r>
    </w:p>
    <w:p w14:paraId="3D54F583" w14:textId="77777777" w:rsidR="0005374B" w:rsidRPr="0005374B" w:rsidRDefault="00000000" w:rsidP="0005374B">
      <w:pPr>
        <w:rPr>
          <w:color w:val="5A6473"/>
          <w:sz w:val="18"/>
          <w:lang w:val="en-AE"/>
        </w:rPr>
      </w:pPr>
      <w:r>
        <w:rPr>
          <w:color w:val="5A6473"/>
          <w:sz w:val="18"/>
          <w:lang w:val="en-AE"/>
        </w:rPr>
        <w:pict w14:anchorId="1A7EF640">
          <v:rect id="_x0000_i1060" style="width:0;height:1.5pt" o:hralign="center" o:hrstd="t" o:hr="t" fillcolor="#a0a0a0" stroked="f"/>
        </w:pict>
      </w:r>
    </w:p>
    <w:p w14:paraId="7F5B6892" w14:textId="77777777" w:rsidR="0005374B" w:rsidRPr="0005374B" w:rsidRDefault="0005374B" w:rsidP="00150C6C">
      <w:pPr>
        <w:pStyle w:val="Heading3"/>
        <w:rPr>
          <w:lang w:val="en-AE"/>
        </w:rPr>
      </w:pPr>
      <w:bookmarkStart w:id="113" w:name="_Toc228388894"/>
      <w:r w:rsidRPr="0005374B">
        <w:rPr>
          <w:lang w:val="en-AE"/>
        </w:rPr>
        <w:t>Document Library</w:t>
      </w:r>
      <w:bookmarkEnd w:id="113"/>
    </w:p>
    <w:p w14:paraId="70C79BE7"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Document Library page manages uploaded reference documents.</w:t>
      </w:r>
    </w:p>
    <w:p w14:paraId="34B4D84B"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Typical functions include:</w:t>
      </w:r>
    </w:p>
    <w:p w14:paraId="18DA73F7" w14:textId="77777777" w:rsidR="0005374B" w:rsidRPr="0005374B" w:rsidRDefault="0005374B" w:rsidP="0005374B">
      <w:pPr>
        <w:numPr>
          <w:ilvl w:val="0"/>
          <w:numId w:val="116"/>
        </w:numPr>
        <w:rPr>
          <w:color w:val="5A6473"/>
          <w:sz w:val="18"/>
          <w:lang w:val="en-AE"/>
        </w:rPr>
      </w:pPr>
      <w:r w:rsidRPr="0005374B">
        <w:rPr>
          <w:color w:val="5A6473"/>
          <w:sz w:val="18"/>
          <w:lang w:val="en-AE"/>
        </w:rPr>
        <w:t>viewing uploaded documents</w:t>
      </w:r>
    </w:p>
    <w:p w14:paraId="0F9F7F7C" w14:textId="77777777" w:rsidR="0005374B" w:rsidRPr="0005374B" w:rsidRDefault="0005374B" w:rsidP="0005374B">
      <w:pPr>
        <w:numPr>
          <w:ilvl w:val="0"/>
          <w:numId w:val="116"/>
        </w:numPr>
        <w:rPr>
          <w:color w:val="5A6473"/>
          <w:sz w:val="18"/>
          <w:lang w:val="en-AE"/>
        </w:rPr>
      </w:pPr>
      <w:r w:rsidRPr="0005374B">
        <w:rPr>
          <w:color w:val="5A6473"/>
          <w:sz w:val="18"/>
          <w:lang w:val="en-AE"/>
        </w:rPr>
        <w:t>checking document availability</w:t>
      </w:r>
    </w:p>
    <w:p w14:paraId="74EA66B9" w14:textId="77777777" w:rsidR="0005374B" w:rsidRPr="0005374B" w:rsidRDefault="0005374B" w:rsidP="0005374B">
      <w:pPr>
        <w:numPr>
          <w:ilvl w:val="0"/>
          <w:numId w:val="116"/>
        </w:numPr>
        <w:rPr>
          <w:color w:val="5A6473"/>
          <w:sz w:val="18"/>
          <w:lang w:val="en-AE"/>
        </w:rPr>
      </w:pPr>
      <w:r w:rsidRPr="0005374B">
        <w:rPr>
          <w:color w:val="5A6473"/>
          <w:sz w:val="18"/>
          <w:lang w:val="en-AE"/>
        </w:rPr>
        <w:t>supporting retrieval-augmented analysis</w:t>
      </w:r>
    </w:p>
    <w:p w14:paraId="5F73CDA0" w14:textId="77777777" w:rsidR="0005374B" w:rsidRPr="0005374B" w:rsidRDefault="0005374B" w:rsidP="0005374B">
      <w:pPr>
        <w:numPr>
          <w:ilvl w:val="0"/>
          <w:numId w:val="116"/>
        </w:numPr>
        <w:rPr>
          <w:color w:val="5A6473"/>
          <w:sz w:val="18"/>
          <w:lang w:val="en-AE"/>
        </w:rPr>
      </w:pPr>
      <w:r w:rsidRPr="0005374B">
        <w:rPr>
          <w:color w:val="5A6473"/>
          <w:sz w:val="18"/>
          <w:lang w:val="en-AE"/>
        </w:rPr>
        <w:t>providing source material for AI Standards Query and AI Analysis</w:t>
      </w:r>
    </w:p>
    <w:p w14:paraId="78A46E3B"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Documents are used by the retrieval system. The backend indexes and retrieves relevant document chunks when answering standards queries or supporting analysis modes.</w:t>
      </w:r>
    </w:p>
    <w:p w14:paraId="5725B7FB"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If the Document Library shows a fetch error, the real cause is often backend-side. Common causes include backend service failure, missing migrations, or database schema mismatch.</w:t>
      </w:r>
    </w:p>
    <w:p w14:paraId="5D0FFD69" w14:textId="77777777" w:rsidR="0005374B" w:rsidRPr="0005374B" w:rsidRDefault="00000000" w:rsidP="00150C6C">
      <w:pPr>
        <w:spacing w:before="120" w:after="120" w:line="360" w:lineRule="auto"/>
        <w:jc w:val="both"/>
        <w:rPr>
          <w:color w:val="5A6473"/>
          <w:sz w:val="18"/>
          <w:lang w:val="en-AE"/>
        </w:rPr>
      </w:pPr>
      <w:r>
        <w:rPr>
          <w:color w:val="5A6473"/>
          <w:sz w:val="18"/>
          <w:lang w:val="en-AE"/>
        </w:rPr>
        <w:pict w14:anchorId="13B9A5E2">
          <v:rect id="_x0000_i1061" style="width:0;height:1.5pt" o:hralign="center" o:hrstd="t" o:hr="t" fillcolor="#a0a0a0" stroked="f"/>
        </w:pict>
      </w:r>
    </w:p>
    <w:p w14:paraId="49798E32" w14:textId="77777777" w:rsidR="0005374B" w:rsidRPr="0005374B" w:rsidRDefault="0005374B" w:rsidP="00150C6C">
      <w:pPr>
        <w:pStyle w:val="Heading3"/>
        <w:rPr>
          <w:lang w:val="en-AE"/>
        </w:rPr>
      </w:pPr>
      <w:bookmarkStart w:id="114" w:name="_Toc228388895"/>
      <w:r w:rsidRPr="0005374B">
        <w:rPr>
          <w:lang w:val="en-AE"/>
        </w:rPr>
        <w:t>AI Standards Query</w:t>
      </w:r>
      <w:bookmarkEnd w:id="114"/>
    </w:p>
    <w:p w14:paraId="5750E0F7"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AI Standards Query page is used for document-</w:t>
      </w:r>
      <w:proofErr w:type="spellStart"/>
      <w:r w:rsidRPr="0005374B">
        <w:rPr>
          <w:color w:val="5A6473"/>
          <w:sz w:val="18"/>
          <w:lang w:val="en-AE"/>
        </w:rPr>
        <w:t>centered</w:t>
      </w:r>
      <w:proofErr w:type="spellEnd"/>
      <w:r w:rsidRPr="0005374B">
        <w:rPr>
          <w:color w:val="5A6473"/>
          <w:sz w:val="18"/>
          <w:lang w:val="en-AE"/>
        </w:rPr>
        <w:t xml:space="preserve"> questions.</w:t>
      </w:r>
    </w:p>
    <w:p w14:paraId="54D34489"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Typical use cases include:</w:t>
      </w:r>
    </w:p>
    <w:p w14:paraId="47F92FAF" w14:textId="77777777" w:rsidR="0005374B" w:rsidRPr="0005374B" w:rsidRDefault="0005374B" w:rsidP="0005374B">
      <w:pPr>
        <w:numPr>
          <w:ilvl w:val="0"/>
          <w:numId w:val="117"/>
        </w:numPr>
        <w:rPr>
          <w:color w:val="5A6473"/>
          <w:sz w:val="18"/>
          <w:lang w:val="en-AE"/>
        </w:rPr>
      </w:pPr>
      <w:r w:rsidRPr="0005374B">
        <w:rPr>
          <w:color w:val="5A6473"/>
          <w:sz w:val="18"/>
          <w:lang w:val="en-AE"/>
        </w:rPr>
        <w:t>asking what a standard says about a topic</w:t>
      </w:r>
    </w:p>
    <w:p w14:paraId="3DA72657" w14:textId="77777777" w:rsidR="0005374B" w:rsidRPr="0005374B" w:rsidRDefault="0005374B" w:rsidP="0005374B">
      <w:pPr>
        <w:numPr>
          <w:ilvl w:val="0"/>
          <w:numId w:val="117"/>
        </w:numPr>
        <w:rPr>
          <w:color w:val="5A6473"/>
          <w:sz w:val="18"/>
          <w:lang w:val="en-AE"/>
        </w:rPr>
      </w:pPr>
      <w:r w:rsidRPr="0005374B">
        <w:rPr>
          <w:color w:val="5A6473"/>
          <w:sz w:val="18"/>
          <w:lang w:val="en-AE"/>
        </w:rPr>
        <w:t>finding relevant sections in uploaded manuals</w:t>
      </w:r>
    </w:p>
    <w:p w14:paraId="5076A24F" w14:textId="77777777" w:rsidR="0005374B" w:rsidRPr="0005374B" w:rsidRDefault="0005374B" w:rsidP="0005374B">
      <w:pPr>
        <w:numPr>
          <w:ilvl w:val="0"/>
          <w:numId w:val="117"/>
        </w:numPr>
        <w:rPr>
          <w:color w:val="5A6473"/>
          <w:sz w:val="18"/>
          <w:lang w:val="en-AE"/>
        </w:rPr>
      </w:pPr>
      <w:r w:rsidRPr="0005374B">
        <w:rPr>
          <w:color w:val="5A6473"/>
          <w:sz w:val="18"/>
          <w:lang w:val="en-AE"/>
        </w:rPr>
        <w:t>comparing guidance across documents</w:t>
      </w:r>
    </w:p>
    <w:p w14:paraId="723D8E35" w14:textId="77777777" w:rsidR="0005374B" w:rsidRPr="0005374B" w:rsidRDefault="0005374B" w:rsidP="0005374B">
      <w:pPr>
        <w:numPr>
          <w:ilvl w:val="0"/>
          <w:numId w:val="117"/>
        </w:numPr>
        <w:rPr>
          <w:color w:val="5A6473"/>
          <w:sz w:val="18"/>
          <w:lang w:val="en-AE"/>
        </w:rPr>
      </w:pPr>
      <w:r w:rsidRPr="0005374B">
        <w:rPr>
          <w:color w:val="5A6473"/>
          <w:sz w:val="18"/>
          <w:lang w:val="en-AE"/>
        </w:rPr>
        <w:t>supporting interpretation of engineering requirements</w:t>
      </w:r>
    </w:p>
    <w:p w14:paraId="3E857B78"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This workflow is different from flight-test AI Analysis.</w:t>
      </w:r>
    </w:p>
    <w:p w14:paraId="21DE79F2"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AI Standards Query focuses mainly on uploaded documents and retrieved references. It is useful for standards interpretation but should not be treated as a deterministic calculation workflow.</w:t>
      </w:r>
    </w:p>
    <w:p w14:paraId="6EF8FA19" w14:textId="77777777" w:rsidR="0005374B" w:rsidRPr="0005374B" w:rsidRDefault="00000000" w:rsidP="00150C6C">
      <w:pPr>
        <w:spacing w:before="120" w:after="120" w:line="360" w:lineRule="auto"/>
        <w:jc w:val="both"/>
        <w:rPr>
          <w:color w:val="5A6473"/>
          <w:sz w:val="18"/>
          <w:lang w:val="en-AE"/>
        </w:rPr>
      </w:pPr>
      <w:r>
        <w:rPr>
          <w:color w:val="5A6473"/>
          <w:sz w:val="18"/>
          <w:lang w:val="en-AE"/>
        </w:rPr>
        <w:lastRenderedPageBreak/>
        <w:pict w14:anchorId="541D7E28">
          <v:rect id="_x0000_i1062" style="width:0;height:1.5pt" o:hralign="center" o:hrstd="t" o:hr="t" fillcolor="#a0a0a0" stroked="f"/>
        </w:pict>
      </w:r>
    </w:p>
    <w:p w14:paraId="609F9255" w14:textId="1040066F" w:rsidR="0005374B" w:rsidRPr="0005374B" w:rsidRDefault="0005374B" w:rsidP="00150C6C">
      <w:pPr>
        <w:pStyle w:val="Heading3"/>
        <w:rPr>
          <w:lang w:val="en-AE"/>
        </w:rPr>
      </w:pPr>
      <w:bookmarkStart w:id="115" w:name="_Toc228388896"/>
      <w:r w:rsidRPr="0005374B">
        <w:rPr>
          <w:lang w:val="en-AE"/>
        </w:rPr>
        <w:t>FRAT/Mission Risk Workflow</w:t>
      </w:r>
      <w:bookmarkEnd w:id="115"/>
    </w:p>
    <w:p w14:paraId="64BDAD74"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FRAT page supports structured mission-risk assessment.</w:t>
      </w:r>
    </w:p>
    <w:p w14:paraId="5BB42E87" w14:textId="77777777" w:rsidR="0005374B" w:rsidRPr="0005374B" w:rsidRDefault="0005374B" w:rsidP="0005374B">
      <w:pPr>
        <w:rPr>
          <w:color w:val="5A6473"/>
          <w:sz w:val="18"/>
          <w:lang w:val="en-AE"/>
        </w:rPr>
      </w:pPr>
      <w:r w:rsidRPr="0005374B">
        <w:rPr>
          <w:color w:val="5A6473"/>
          <w:sz w:val="18"/>
          <w:lang w:val="en-AE"/>
        </w:rPr>
        <w:t>Typical functions include:</w:t>
      </w:r>
    </w:p>
    <w:p w14:paraId="2A69E6C2" w14:textId="77777777" w:rsidR="0005374B" w:rsidRPr="0005374B" w:rsidRDefault="0005374B" w:rsidP="0005374B">
      <w:pPr>
        <w:numPr>
          <w:ilvl w:val="0"/>
          <w:numId w:val="118"/>
        </w:numPr>
        <w:rPr>
          <w:color w:val="5A6473"/>
          <w:sz w:val="18"/>
          <w:lang w:val="en-AE"/>
        </w:rPr>
      </w:pPr>
      <w:r w:rsidRPr="0005374B">
        <w:rPr>
          <w:color w:val="5A6473"/>
          <w:sz w:val="18"/>
          <w:lang w:val="en-AE"/>
        </w:rPr>
        <w:t>creating a FRAT draft</w:t>
      </w:r>
    </w:p>
    <w:p w14:paraId="3BC661AA" w14:textId="77777777" w:rsidR="0005374B" w:rsidRPr="0005374B" w:rsidRDefault="0005374B" w:rsidP="0005374B">
      <w:pPr>
        <w:numPr>
          <w:ilvl w:val="0"/>
          <w:numId w:val="118"/>
        </w:numPr>
        <w:rPr>
          <w:color w:val="5A6473"/>
          <w:sz w:val="18"/>
          <w:lang w:val="en-AE"/>
        </w:rPr>
      </w:pPr>
      <w:r w:rsidRPr="0005374B">
        <w:rPr>
          <w:color w:val="5A6473"/>
          <w:sz w:val="18"/>
          <w:lang w:val="en-AE"/>
        </w:rPr>
        <w:t>entering risk factors</w:t>
      </w:r>
    </w:p>
    <w:p w14:paraId="449D91A5" w14:textId="77777777" w:rsidR="0005374B" w:rsidRPr="0005374B" w:rsidRDefault="0005374B" w:rsidP="0005374B">
      <w:pPr>
        <w:numPr>
          <w:ilvl w:val="0"/>
          <w:numId w:val="118"/>
        </w:numPr>
        <w:rPr>
          <w:color w:val="5A6473"/>
          <w:sz w:val="18"/>
          <w:lang w:val="en-AE"/>
        </w:rPr>
      </w:pPr>
      <w:r w:rsidRPr="0005374B">
        <w:rPr>
          <w:color w:val="5A6473"/>
          <w:sz w:val="18"/>
          <w:lang w:val="en-AE"/>
        </w:rPr>
        <w:t>scoring the assessment</w:t>
      </w:r>
    </w:p>
    <w:p w14:paraId="6BE94D71" w14:textId="77777777" w:rsidR="0005374B" w:rsidRPr="0005374B" w:rsidRDefault="0005374B" w:rsidP="0005374B">
      <w:pPr>
        <w:numPr>
          <w:ilvl w:val="0"/>
          <w:numId w:val="118"/>
        </w:numPr>
        <w:rPr>
          <w:color w:val="5A6473"/>
          <w:sz w:val="18"/>
          <w:lang w:val="en-AE"/>
        </w:rPr>
      </w:pPr>
      <w:r w:rsidRPr="0005374B">
        <w:rPr>
          <w:color w:val="5A6473"/>
          <w:sz w:val="18"/>
          <w:lang w:val="en-AE"/>
        </w:rPr>
        <w:t>reviewing hard-stops</w:t>
      </w:r>
    </w:p>
    <w:p w14:paraId="704CD478" w14:textId="77777777" w:rsidR="0005374B" w:rsidRPr="0005374B" w:rsidRDefault="0005374B" w:rsidP="0005374B">
      <w:pPr>
        <w:numPr>
          <w:ilvl w:val="0"/>
          <w:numId w:val="118"/>
        </w:numPr>
        <w:rPr>
          <w:color w:val="5A6473"/>
          <w:sz w:val="18"/>
          <w:lang w:val="en-AE"/>
        </w:rPr>
      </w:pPr>
      <w:r w:rsidRPr="0005374B">
        <w:rPr>
          <w:color w:val="5A6473"/>
          <w:sz w:val="18"/>
          <w:lang w:val="en-AE"/>
        </w:rPr>
        <w:t>approving or rejecting</w:t>
      </w:r>
    </w:p>
    <w:p w14:paraId="4E7FF980" w14:textId="77777777" w:rsidR="0005374B" w:rsidRPr="0005374B" w:rsidRDefault="0005374B" w:rsidP="0005374B">
      <w:pPr>
        <w:numPr>
          <w:ilvl w:val="0"/>
          <w:numId w:val="118"/>
        </w:numPr>
        <w:rPr>
          <w:color w:val="5A6473"/>
          <w:sz w:val="18"/>
          <w:lang w:val="en-AE"/>
        </w:rPr>
      </w:pPr>
      <w:r w:rsidRPr="0005374B">
        <w:rPr>
          <w:color w:val="5A6473"/>
          <w:sz w:val="18"/>
          <w:lang w:val="en-AE"/>
        </w:rPr>
        <w:t>finalizing the assessment</w:t>
      </w:r>
    </w:p>
    <w:p w14:paraId="1E9391B9" w14:textId="77777777" w:rsidR="0005374B" w:rsidRPr="0005374B" w:rsidRDefault="0005374B" w:rsidP="0005374B">
      <w:pPr>
        <w:numPr>
          <w:ilvl w:val="0"/>
          <w:numId w:val="118"/>
        </w:numPr>
        <w:rPr>
          <w:color w:val="5A6473"/>
          <w:sz w:val="18"/>
          <w:lang w:val="en-AE"/>
        </w:rPr>
      </w:pPr>
      <w:r w:rsidRPr="0005374B">
        <w:rPr>
          <w:color w:val="5A6473"/>
          <w:sz w:val="18"/>
          <w:lang w:val="en-AE"/>
        </w:rPr>
        <w:t>exporting the finalized artifact</w:t>
      </w:r>
    </w:p>
    <w:p w14:paraId="1E4A211A"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FRAT workflow is stateful. This means the backend tracks whether an assessment is draft, scored, approved, rejected, or finalized.</w:t>
      </w:r>
    </w:p>
    <w:p w14:paraId="1CE4B372" w14:textId="77777777" w:rsidR="0005374B" w:rsidRPr="0005374B" w:rsidRDefault="0005374B" w:rsidP="00150C6C">
      <w:pPr>
        <w:spacing w:before="120" w:after="120" w:line="360" w:lineRule="auto"/>
        <w:jc w:val="both"/>
        <w:rPr>
          <w:color w:val="5A6473"/>
          <w:sz w:val="18"/>
          <w:lang w:val="en-AE"/>
        </w:rPr>
      </w:pPr>
      <w:r w:rsidRPr="0005374B">
        <w:rPr>
          <w:color w:val="5A6473"/>
          <w:sz w:val="18"/>
          <w:lang w:val="en-AE"/>
        </w:rPr>
        <w:t>The frontend displays the workflow, but the backend enforces the valid transitions.</w:t>
      </w:r>
    </w:p>
    <w:p w14:paraId="0CC4DD75" w14:textId="77777777" w:rsidR="0005374B" w:rsidRPr="0005374B" w:rsidRDefault="00000000" w:rsidP="0005374B">
      <w:pPr>
        <w:rPr>
          <w:color w:val="5A6473"/>
          <w:sz w:val="18"/>
          <w:lang w:val="en-AE"/>
        </w:rPr>
      </w:pPr>
      <w:r>
        <w:rPr>
          <w:color w:val="5A6473"/>
          <w:sz w:val="18"/>
          <w:lang w:val="en-AE"/>
        </w:rPr>
        <w:pict w14:anchorId="0A7DA112">
          <v:rect id="_x0000_i1063" style="width:0;height:1.5pt" o:hralign="center" o:hrstd="t" o:hr="t" fillcolor="#a0a0a0" stroked="f"/>
        </w:pict>
      </w:r>
    </w:p>
    <w:p w14:paraId="77707817" w14:textId="77777777" w:rsidR="0005374B" w:rsidRPr="0005374B" w:rsidRDefault="0005374B" w:rsidP="001F06E1">
      <w:pPr>
        <w:pStyle w:val="Heading2"/>
        <w:rPr>
          <w:lang w:val="en-AE"/>
        </w:rPr>
      </w:pPr>
      <w:bookmarkStart w:id="116" w:name="_Toc228388897"/>
      <w:r w:rsidRPr="0005374B">
        <w:rPr>
          <w:lang w:val="en-AE"/>
        </w:rPr>
        <w:t>Navigation</w:t>
      </w:r>
      <w:bookmarkEnd w:id="116"/>
    </w:p>
    <w:p w14:paraId="30BBF91A" w14:textId="77777777" w:rsidR="0005374B" w:rsidRPr="0005374B" w:rsidRDefault="0005374B" w:rsidP="001F06E1">
      <w:pPr>
        <w:spacing w:before="120" w:after="120" w:line="360" w:lineRule="auto"/>
        <w:jc w:val="both"/>
        <w:rPr>
          <w:color w:val="5A6473"/>
          <w:sz w:val="18"/>
          <w:lang w:val="en-AE"/>
        </w:rPr>
      </w:pPr>
      <w:r w:rsidRPr="0005374B">
        <w:rPr>
          <w:color w:val="5A6473"/>
          <w:sz w:val="18"/>
          <w:lang w:val="en-AE"/>
        </w:rPr>
        <w:t>The frontend navigation should help the user move through the normal engineering workflow.</w:t>
      </w:r>
    </w:p>
    <w:p w14:paraId="36501FE8" w14:textId="77777777" w:rsidR="0005374B" w:rsidRPr="0005374B" w:rsidRDefault="0005374B" w:rsidP="0005374B">
      <w:pPr>
        <w:rPr>
          <w:color w:val="5A6473"/>
          <w:sz w:val="18"/>
          <w:lang w:val="en-AE"/>
        </w:rPr>
      </w:pPr>
      <w:r w:rsidRPr="0005374B">
        <w:rPr>
          <w:color w:val="5A6473"/>
          <w:sz w:val="18"/>
          <w:lang w:val="en-AE"/>
        </w:rPr>
        <w:t>A typical workflow is:</w:t>
      </w:r>
    </w:p>
    <w:p w14:paraId="3AE4C95E" w14:textId="77777777" w:rsidR="0005374B" w:rsidRPr="0005374B" w:rsidRDefault="0005374B" w:rsidP="0005374B">
      <w:pPr>
        <w:numPr>
          <w:ilvl w:val="0"/>
          <w:numId w:val="119"/>
        </w:numPr>
        <w:rPr>
          <w:color w:val="5A6473"/>
          <w:sz w:val="18"/>
          <w:lang w:val="en-AE"/>
        </w:rPr>
      </w:pPr>
      <w:r w:rsidRPr="0005374B">
        <w:rPr>
          <w:color w:val="5A6473"/>
          <w:sz w:val="18"/>
          <w:lang w:val="en-AE"/>
        </w:rPr>
        <w:t>open or create a flight test</w:t>
      </w:r>
    </w:p>
    <w:p w14:paraId="760DFCED" w14:textId="77777777" w:rsidR="0005374B" w:rsidRPr="0005374B" w:rsidRDefault="0005374B" w:rsidP="0005374B">
      <w:pPr>
        <w:numPr>
          <w:ilvl w:val="0"/>
          <w:numId w:val="119"/>
        </w:numPr>
        <w:rPr>
          <w:color w:val="5A6473"/>
          <w:sz w:val="18"/>
          <w:lang w:val="en-AE"/>
        </w:rPr>
      </w:pPr>
      <w:r w:rsidRPr="0005374B">
        <w:rPr>
          <w:color w:val="5A6473"/>
          <w:sz w:val="18"/>
          <w:lang w:val="en-AE"/>
        </w:rPr>
        <w:t>upload CSV data</w:t>
      </w:r>
    </w:p>
    <w:p w14:paraId="11AD11E0" w14:textId="77777777" w:rsidR="0005374B" w:rsidRPr="0005374B" w:rsidRDefault="0005374B" w:rsidP="0005374B">
      <w:pPr>
        <w:numPr>
          <w:ilvl w:val="0"/>
          <w:numId w:val="119"/>
        </w:numPr>
        <w:rPr>
          <w:color w:val="5A6473"/>
          <w:sz w:val="18"/>
          <w:lang w:val="en-AE"/>
        </w:rPr>
      </w:pPr>
      <w:r w:rsidRPr="0005374B">
        <w:rPr>
          <w:color w:val="5A6473"/>
          <w:sz w:val="18"/>
          <w:lang w:val="en-AE"/>
        </w:rPr>
        <w:t>confirm dataset version creation</w:t>
      </w:r>
    </w:p>
    <w:p w14:paraId="379388EE" w14:textId="77777777" w:rsidR="0005374B" w:rsidRPr="0005374B" w:rsidRDefault="0005374B" w:rsidP="0005374B">
      <w:pPr>
        <w:numPr>
          <w:ilvl w:val="0"/>
          <w:numId w:val="119"/>
        </w:numPr>
        <w:rPr>
          <w:color w:val="5A6473"/>
          <w:sz w:val="18"/>
          <w:lang w:val="en-AE"/>
        </w:rPr>
      </w:pPr>
      <w:r w:rsidRPr="0005374B">
        <w:rPr>
          <w:color w:val="5A6473"/>
          <w:sz w:val="18"/>
          <w:lang w:val="en-AE"/>
        </w:rPr>
        <w:t>inspect parameters</w:t>
      </w:r>
    </w:p>
    <w:p w14:paraId="31F8E209" w14:textId="77777777" w:rsidR="0005374B" w:rsidRPr="0005374B" w:rsidRDefault="0005374B" w:rsidP="0005374B">
      <w:pPr>
        <w:numPr>
          <w:ilvl w:val="0"/>
          <w:numId w:val="119"/>
        </w:numPr>
        <w:rPr>
          <w:color w:val="5A6473"/>
          <w:sz w:val="18"/>
          <w:lang w:val="en-AE"/>
        </w:rPr>
      </w:pPr>
      <w:r w:rsidRPr="0005374B">
        <w:rPr>
          <w:color w:val="5A6473"/>
          <w:sz w:val="18"/>
          <w:lang w:val="en-AE"/>
        </w:rPr>
        <w:t>run analysis</w:t>
      </w:r>
    </w:p>
    <w:p w14:paraId="3404495D" w14:textId="77777777" w:rsidR="0005374B" w:rsidRPr="0005374B" w:rsidRDefault="0005374B" w:rsidP="0005374B">
      <w:pPr>
        <w:numPr>
          <w:ilvl w:val="0"/>
          <w:numId w:val="119"/>
        </w:numPr>
        <w:rPr>
          <w:color w:val="5A6473"/>
          <w:sz w:val="18"/>
          <w:lang w:val="en-AE"/>
        </w:rPr>
      </w:pPr>
      <w:r w:rsidRPr="0005374B">
        <w:rPr>
          <w:color w:val="5A6473"/>
          <w:sz w:val="18"/>
          <w:lang w:val="en-AE"/>
        </w:rPr>
        <w:t>export report</w:t>
      </w:r>
    </w:p>
    <w:p w14:paraId="237F4350" w14:textId="77777777" w:rsidR="0005374B" w:rsidRPr="0005374B" w:rsidRDefault="0005374B" w:rsidP="0005374B">
      <w:pPr>
        <w:numPr>
          <w:ilvl w:val="0"/>
          <w:numId w:val="119"/>
        </w:numPr>
        <w:rPr>
          <w:color w:val="5A6473"/>
          <w:sz w:val="18"/>
          <w:lang w:val="en-AE"/>
        </w:rPr>
      </w:pPr>
      <w:r w:rsidRPr="0005374B">
        <w:rPr>
          <w:color w:val="5A6473"/>
          <w:sz w:val="18"/>
          <w:lang w:val="en-AE"/>
        </w:rPr>
        <w:t>create or review FRAT if needed</w:t>
      </w:r>
    </w:p>
    <w:p w14:paraId="64461553" w14:textId="77777777" w:rsidR="0005374B" w:rsidRPr="0005374B" w:rsidRDefault="0005374B" w:rsidP="001F06E1">
      <w:pPr>
        <w:spacing w:before="120" w:after="120" w:line="360" w:lineRule="auto"/>
        <w:jc w:val="both"/>
        <w:rPr>
          <w:color w:val="5A6473"/>
          <w:sz w:val="18"/>
          <w:lang w:val="en-AE"/>
        </w:rPr>
      </w:pPr>
      <w:r w:rsidRPr="0005374B">
        <w:rPr>
          <w:color w:val="5A6473"/>
          <w:sz w:val="18"/>
          <w:lang w:val="en-AE"/>
        </w:rPr>
        <w:t>The exact order may vary, but the user should normally avoid running analysis before confirming that the correct dataset version is active or selected.</w:t>
      </w:r>
    </w:p>
    <w:p w14:paraId="6FACF302" w14:textId="77777777" w:rsidR="0005374B" w:rsidRPr="0005374B" w:rsidRDefault="0005374B" w:rsidP="001F06E1">
      <w:pPr>
        <w:spacing w:before="120" w:after="120" w:line="360" w:lineRule="auto"/>
        <w:jc w:val="both"/>
        <w:rPr>
          <w:color w:val="5A6473"/>
          <w:sz w:val="18"/>
          <w:lang w:val="en-AE"/>
        </w:rPr>
      </w:pPr>
      <w:r w:rsidRPr="0005374B">
        <w:rPr>
          <w:color w:val="5A6473"/>
          <w:sz w:val="18"/>
          <w:lang w:val="en-AE"/>
        </w:rPr>
        <w:t>Navigation should also preserve context where practical. For example, if the user is working inside a specific flight test, moving between Upload, Parameters, and Flight Test Detail should not create confusion about which flight test or dataset version is being used.</w:t>
      </w:r>
    </w:p>
    <w:p w14:paraId="58F3761B" w14:textId="77777777" w:rsidR="0005374B" w:rsidRPr="0005374B" w:rsidRDefault="00000000" w:rsidP="0005374B">
      <w:pPr>
        <w:rPr>
          <w:color w:val="5A6473"/>
          <w:sz w:val="18"/>
          <w:lang w:val="en-AE"/>
        </w:rPr>
      </w:pPr>
      <w:r>
        <w:rPr>
          <w:color w:val="5A6473"/>
          <w:sz w:val="18"/>
          <w:lang w:val="en-AE"/>
        </w:rPr>
        <w:pict w14:anchorId="1098EF88">
          <v:rect id="_x0000_i1064" style="width:0;height:1.5pt" o:hralign="center" o:hrstd="t" o:hr="t" fillcolor="#a0a0a0" stroked="f"/>
        </w:pict>
      </w:r>
    </w:p>
    <w:p w14:paraId="0F06D6AF" w14:textId="77777777" w:rsidR="0005374B" w:rsidRPr="0005374B" w:rsidRDefault="0005374B" w:rsidP="00F64188">
      <w:pPr>
        <w:pStyle w:val="Heading2"/>
        <w:rPr>
          <w:lang w:val="en-AE"/>
        </w:rPr>
      </w:pPr>
      <w:bookmarkStart w:id="117" w:name="_Toc228388898"/>
      <w:r w:rsidRPr="0005374B">
        <w:rPr>
          <w:lang w:val="en-AE"/>
        </w:rPr>
        <w:lastRenderedPageBreak/>
        <w:t>Dataset Selection</w:t>
      </w:r>
      <w:bookmarkEnd w:id="117"/>
    </w:p>
    <w:p w14:paraId="1466A821"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Dataset selection is one of the most important frontend operations.</w:t>
      </w:r>
    </w:p>
    <w:p w14:paraId="414CC870" w14:textId="77777777" w:rsidR="0005374B" w:rsidRPr="0005374B" w:rsidRDefault="0005374B" w:rsidP="0005374B">
      <w:pPr>
        <w:rPr>
          <w:color w:val="5A6473"/>
          <w:sz w:val="18"/>
          <w:lang w:val="en-AE"/>
        </w:rPr>
      </w:pPr>
      <w:r w:rsidRPr="0005374B">
        <w:rPr>
          <w:color w:val="5A6473"/>
          <w:sz w:val="18"/>
          <w:lang w:val="en-AE"/>
        </w:rPr>
        <w:t>A flight test may have more than one dataset version. For example:</w:t>
      </w:r>
    </w:p>
    <w:p w14:paraId="39B25159" w14:textId="77777777" w:rsidR="0005374B" w:rsidRPr="0005374B" w:rsidRDefault="0005374B" w:rsidP="0005374B">
      <w:pPr>
        <w:numPr>
          <w:ilvl w:val="0"/>
          <w:numId w:val="120"/>
        </w:numPr>
        <w:rPr>
          <w:color w:val="5A6473"/>
          <w:sz w:val="18"/>
          <w:lang w:val="en-AE"/>
        </w:rPr>
      </w:pPr>
      <w:r w:rsidRPr="0005374B">
        <w:rPr>
          <w:color w:val="5A6473"/>
          <w:sz w:val="18"/>
          <w:lang w:val="en-AE"/>
        </w:rPr>
        <w:t>v1 may be the first upload</w:t>
      </w:r>
    </w:p>
    <w:p w14:paraId="08E782F3" w14:textId="77777777" w:rsidR="0005374B" w:rsidRPr="0005374B" w:rsidRDefault="0005374B" w:rsidP="0005374B">
      <w:pPr>
        <w:numPr>
          <w:ilvl w:val="0"/>
          <w:numId w:val="120"/>
        </w:numPr>
        <w:rPr>
          <w:color w:val="5A6473"/>
          <w:sz w:val="18"/>
          <w:lang w:val="en-AE"/>
        </w:rPr>
      </w:pPr>
      <w:r w:rsidRPr="0005374B">
        <w:rPr>
          <w:color w:val="5A6473"/>
          <w:sz w:val="18"/>
          <w:lang w:val="en-AE"/>
        </w:rPr>
        <w:t>v2 may be a corrected upload</w:t>
      </w:r>
    </w:p>
    <w:p w14:paraId="34975FEC" w14:textId="77777777" w:rsidR="0005374B" w:rsidRPr="0005374B" w:rsidRDefault="0005374B" w:rsidP="0005374B">
      <w:pPr>
        <w:numPr>
          <w:ilvl w:val="0"/>
          <w:numId w:val="120"/>
        </w:numPr>
        <w:rPr>
          <w:color w:val="5A6473"/>
          <w:sz w:val="18"/>
          <w:lang w:val="en-AE"/>
        </w:rPr>
      </w:pPr>
      <w:r w:rsidRPr="0005374B">
        <w:rPr>
          <w:color w:val="5A6473"/>
          <w:sz w:val="18"/>
          <w:lang w:val="en-AE"/>
        </w:rPr>
        <w:t>v3 may be a larger or more complete dataset</w:t>
      </w:r>
    </w:p>
    <w:p w14:paraId="2E47AAB1" w14:textId="77777777" w:rsidR="0005374B" w:rsidRPr="0005374B" w:rsidRDefault="0005374B" w:rsidP="0005374B">
      <w:pPr>
        <w:rPr>
          <w:color w:val="5A6473"/>
          <w:sz w:val="18"/>
          <w:lang w:val="en-AE"/>
        </w:rPr>
      </w:pPr>
      <w:r w:rsidRPr="0005374B">
        <w:rPr>
          <w:color w:val="5A6473"/>
          <w:sz w:val="18"/>
          <w:lang w:val="en-AE"/>
        </w:rPr>
        <w:t>The selected dataset version determines which data is used for:</w:t>
      </w:r>
    </w:p>
    <w:p w14:paraId="0E6C067F" w14:textId="77777777" w:rsidR="0005374B" w:rsidRPr="0005374B" w:rsidRDefault="0005374B" w:rsidP="0005374B">
      <w:pPr>
        <w:numPr>
          <w:ilvl w:val="0"/>
          <w:numId w:val="121"/>
        </w:numPr>
        <w:rPr>
          <w:color w:val="5A6473"/>
          <w:sz w:val="18"/>
          <w:lang w:val="en-AE"/>
        </w:rPr>
      </w:pPr>
      <w:r w:rsidRPr="0005374B">
        <w:rPr>
          <w:color w:val="5A6473"/>
          <w:sz w:val="18"/>
          <w:lang w:val="en-AE"/>
        </w:rPr>
        <w:t>parameter lists</w:t>
      </w:r>
    </w:p>
    <w:p w14:paraId="6141E078" w14:textId="77777777" w:rsidR="0005374B" w:rsidRPr="0005374B" w:rsidRDefault="0005374B" w:rsidP="0005374B">
      <w:pPr>
        <w:numPr>
          <w:ilvl w:val="0"/>
          <w:numId w:val="121"/>
        </w:numPr>
        <w:rPr>
          <w:color w:val="5A6473"/>
          <w:sz w:val="18"/>
          <w:lang w:val="en-AE"/>
        </w:rPr>
      </w:pPr>
      <w:r w:rsidRPr="0005374B">
        <w:rPr>
          <w:color w:val="5A6473"/>
          <w:sz w:val="18"/>
          <w:lang w:val="en-AE"/>
        </w:rPr>
        <w:t>charts</w:t>
      </w:r>
    </w:p>
    <w:p w14:paraId="374D4D7C" w14:textId="77777777" w:rsidR="0005374B" w:rsidRPr="0005374B" w:rsidRDefault="0005374B" w:rsidP="0005374B">
      <w:pPr>
        <w:numPr>
          <w:ilvl w:val="0"/>
          <w:numId w:val="121"/>
        </w:numPr>
        <w:rPr>
          <w:color w:val="5A6473"/>
          <w:sz w:val="18"/>
          <w:lang w:val="en-AE"/>
        </w:rPr>
      </w:pPr>
      <w:r w:rsidRPr="0005374B">
        <w:rPr>
          <w:color w:val="5A6473"/>
          <w:sz w:val="18"/>
          <w:lang w:val="en-AE"/>
        </w:rPr>
        <w:t>AI analysis</w:t>
      </w:r>
    </w:p>
    <w:p w14:paraId="2BA26B7C" w14:textId="77777777" w:rsidR="0005374B" w:rsidRPr="0005374B" w:rsidRDefault="0005374B" w:rsidP="0005374B">
      <w:pPr>
        <w:numPr>
          <w:ilvl w:val="0"/>
          <w:numId w:val="121"/>
        </w:numPr>
        <w:rPr>
          <w:color w:val="5A6473"/>
          <w:sz w:val="18"/>
          <w:lang w:val="en-AE"/>
        </w:rPr>
      </w:pPr>
      <w:r w:rsidRPr="0005374B">
        <w:rPr>
          <w:color w:val="5A6473"/>
          <w:sz w:val="18"/>
          <w:lang w:val="en-AE"/>
        </w:rPr>
        <w:t>deterministic calculations</w:t>
      </w:r>
    </w:p>
    <w:p w14:paraId="11023AEF" w14:textId="77777777" w:rsidR="0005374B" w:rsidRPr="0005374B" w:rsidRDefault="0005374B" w:rsidP="0005374B">
      <w:pPr>
        <w:numPr>
          <w:ilvl w:val="0"/>
          <w:numId w:val="121"/>
        </w:numPr>
        <w:rPr>
          <w:color w:val="5A6473"/>
          <w:sz w:val="18"/>
          <w:lang w:val="en-AE"/>
        </w:rPr>
      </w:pPr>
      <w:r w:rsidRPr="0005374B">
        <w:rPr>
          <w:color w:val="5A6473"/>
          <w:sz w:val="18"/>
          <w:lang w:val="en-AE"/>
        </w:rPr>
        <w:t>report generation</w:t>
      </w:r>
    </w:p>
    <w:p w14:paraId="1D9B8FDC"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The active dataset is the default dataset version for the flight test. However, the user may select historical versions for review or comparison.</w:t>
      </w:r>
    </w:p>
    <w:p w14:paraId="73EAA4C4" w14:textId="77777777" w:rsidR="0005374B" w:rsidRPr="0005374B" w:rsidRDefault="0005374B" w:rsidP="0005374B">
      <w:pPr>
        <w:rPr>
          <w:color w:val="5A6473"/>
          <w:sz w:val="18"/>
          <w:lang w:val="en-AE"/>
        </w:rPr>
      </w:pPr>
      <w:r w:rsidRPr="0005374B">
        <w:rPr>
          <w:color w:val="5A6473"/>
          <w:sz w:val="18"/>
          <w:lang w:val="en-AE"/>
        </w:rPr>
        <w:t>The frontend should clearly show:</w:t>
      </w:r>
    </w:p>
    <w:p w14:paraId="0BBFD5BD" w14:textId="77777777" w:rsidR="0005374B" w:rsidRPr="0005374B" w:rsidRDefault="0005374B" w:rsidP="0005374B">
      <w:pPr>
        <w:numPr>
          <w:ilvl w:val="0"/>
          <w:numId w:val="122"/>
        </w:numPr>
        <w:rPr>
          <w:color w:val="5A6473"/>
          <w:sz w:val="18"/>
          <w:lang w:val="en-AE"/>
        </w:rPr>
      </w:pPr>
      <w:r w:rsidRPr="0005374B">
        <w:rPr>
          <w:color w:val="5A6473"/>
          <w:sz w:val="18"/>
          <w:lang w:val="en-AE"/>
        </w:rPr>
        <w:t>available dataset versions</w:t>
      </w:r>
    </w:p>
    <w:p w14:paraId="597761BD" w14:textId="77777777" w:rsidR="0005374B" w:rsidRPr="0005374B" w:rsidRDefault="0005374B" w:rsidP="0005374B">
      <w:pPr>
        <w:numPr>
          <w:ilvl w:val="0"/>
          <w:numId w:val="122"/>
        </w:numPr>
        <w:rPr>
          <w:color w:val="5A6473"/>
          <w:sz w:val="18"/>
          <w:lang w:val="en-AE"/>
        </w:rPr>
      </w:pPr>
      <w:r w:rsidRPr="0005374B">
        <w:rPr>
          <w:color w:val="5A6473"/>
          <w:sz w:val="18"/>
          <w:lang w:val="en-AE"/>
        </w:rPr>
        <w:t>selected dataset version</w:t>
      </w:r>
    </w:p>
    <w:p w14:paraId="53ED84B2" w14:textId="77777777" w:rsidR="0005374B" w:rsidRPr="0005374B" w:rsidRDefault="0005374B" w:rsidP="0005374B">
      <w:pPr>
        <w:numPr>
          <w:ilvl w:val="0"/>
          <w:numId w:val="122"/>
        </w:numPr>
        <w:rPr>
          <w:color w:val="5A6473"/>
          <w:sz w:val="18"/>
          <w:lang w:val="en-AE"/>
        </w:rPr>
      </w:pPr>
      <w:r w:rsidRPr="0005374B">
        <w:rPr>
          <w:color w:val="5A6473"/>
          <w:sz w:val="18"/>
          <w:lang w:val="en-AE"/>
        </w:rPr>
        <w:t>active dataset version</w:t>
      </w:r>
    </w:p>
    <w:p w14:paraId="5A08963A" w14:textId="77777777" w:rsidR="0005374B" w:rsidRPr="0005374B" w:rsidRDefault="0005374B" w:rsidP="0005374B">
      <w:pPr>
        <w:numPr>
          <w:ilvl w:val="0"/>
          <w:numId w:val="122"/>
        </w:numPr>
        <w:rPr>
          <w:color w:val="5A6473"/>
          <w:sz w:val="18"/>
          <w:lang w:val="en-AE"/>
        </w:rPr>
      </w:pPr>
      <w:r w:rsidRPr="0005374B">
        <w:rPr>
          <w:color w:val="5A6473"/>
          <w:sz w:val="18"/>
          <w:lang w:val="en-AE"/>
        </w:rPr>
        <w:t>dataset status</w:t>
      </w:r>
    </w:p>
    <w:p w14:paraId="167808B0" w14:textId="77777777" w:rsidR="0005374B" w:rsidRPr="0005374B" w:rsidRDefault="0005374B" w:rsidP="0005374B">
      <w:pPr>
        <w:numPr>
          <w:ilvl w:val="0"/>
          <w:numId w:val="122"/>
        </w:numPr>
        <w:rPr>
          <w:color w:val="5A6473"/>
          <w:sz w:val="18"/>
          <w:lang w:val="en-AE"/>
        </w:rPr>
      </w:pPr>
      <w:r w:rsidRPr="0005374B">
        <w:rPr>
          <w:color w:val="5A6473"/>
          <w:sz w:val="18"/>
          <w:lang w:val="en-AE"/>
        </w:rPr>
        <w:t>row count or data-point count where available</w:t>
      </w:r>
    </w:p>
    <w:p w14:paraId="15F204B5"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Saved analysis jobs preserve their own dataset provenance. If a user reopens an old analysis job, the job may refer to a dataset version that is not currently selected. In that case, the UI should clearly show the saved job’s dataset version.</w:t>
      </w:r>
    </w:p>
    <w:p w14:paraId="00AB5326" w14:textId="77777777" w:rsidR="0005374B" w:rsidRPr="0005374B" w:rsidRDefault="00000000" w:rsidP="0005374B">
      <w:pPr>
        <w:rPr>
          <w:color w:val="5A6473"/>
          <w:sz w:val="18"/>
          <w:lang w:val="en-AE"/>
        </w:rPr>
      </w:pPr>
      <w:r>
        <w:rPr>
          <w:color w:val="5A6473"/>
          <w:sz w:val="18"/>
          <w:lang w:val="en-AE"/>
        </w:rPr>
        <w:pict w14:anchorId="5629EC87">
          <v:rect id="_x0000_i1065" style="width:0;height:1.5pt" o:hralign="center" o:hrstd="t" o:hr="t" fillcolor="#a0a0a0" stroked="f"/>
        </w:pict>
      </w:r>
    </w:p>
    <w:p w14:paraId="47A17F8B" w14:textId="77777777" w:rsidR="0005374B" w:rsidRPr="0005374B" w:rsidRDefault="0005374B" w:rsidP="00F64188">
      <w:pPr>
        <w:pStyle w:val="Heading2"/>
        <w:rPr>
          <w:lang w:val="en-AE"/>
        </w:rPr>
      </w:pPr>
      <w:bookmarkStart w:id="118" w:name="_Toc228388899"/>
      <w:r w:rsidRPr="0005374B">
        <w:rPr>
          <w:lang w:val="en-AE"/>
        </w:rPr>
        <w:t>AI Mode Selection</w:t>
      </w:r>
      <w:bookmarkEnd w:id="118"/>
    </w:p>
    <w:p w14:paraId="19A6CDD1"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 xml:space="preserve">AI Analysis is </w:t>
      </w:r>
      <w:proofErr w:type="gramStart"/>
      <w:r w:rsidRPr="0005374B">
        <w:rPr>
          <w:color w:val="5A6473"/>
          <w:sz w:val="18"/>
          <w:lang w:val="en-AE"/>
        </w:rPr>
        <w:t>mode-driven</w:t>
      </w:r>
      <w:proofErr w:type="gramEnd"/>
      <w:r w:rsidRPr="0005374B">
        <w:rPr>
          <w:color w:val="5A6473"/>
          <w:sz w:val="18"/>
          <w:lang w:val="en-AE"/>
        </w:rPr>
        <w:t>. The selected analysis mode tells the backend which capability and deterministic workflow should be used.</w:t>
      </w:r>
    </w:p>
    <w:p w14:paraId="2F329375"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Current frontend analysis modes include:</w:t>
      </w:r>
    </w:p>
    <w:p w14:paraId="424FC2C0" w14:textId="77777777" w:rsidR="0005374B" w:rsidRPr="0005374B" w:rsidRDefault="0005374B" w:rsidP="0005374B">
      <w:pPr>
        <w:numPr>
          <w:ilvl w:val="0"/>
          <w:numId w:val="123"/>
        </w:numPr>
        <w:rPr>
          <w:color w:val="5A6473"/>
          <w:sz w:val="18"/>
          <w:lang w:val="en-AE"/>
        </w:rPr>
      </w:pPr>
      <w:r w:rsidRPr="0005374B">
        <w:rPr>
          <w:color w:val="5A6473"/>
          <w:sz w:val="18"/>
          <w:lang w:val="en-AE"/>
        </w:rPr>
        <w:t>Takeoff Performance</w:t>
      </w:r>
    </w:p>
    <w:p w14:paraId="08EF1206" w14:textId="77777777" w:rsidR="0005374B" w:rsidRPr="0005374B" w:rsidRDefault="0005374B" w:rsidP="0005374B">
      <w:pPr>
        <w:numPr>
          <w:ilvl w:val="0"/>
          <w:numId w:val="123"/>
        </w:numPr>
        <w:rPr>
          <w:color w:val="5A6473"/>
          <w:sz w:val="18"/>
          <w:lang w:val="en-AE"/>
        </w:rPr>
      </w:pPr>
      <w:r w:rsidRPr="0005374B">
        <w:rPr>
          <w:color w:val="5A6473"/>
          <w:sz w:val="18"/>
          <w:lang w:val="en-AE"/>
        </w:rPr>
        <w:t>Landing Performance</w:t>
      </w:r>
    </w:p>
    <w:p w14:paraId="56933497" w14:textId="77777777" w:rsidR="0005374B" w:rsidRPr="0005374B" w:rsidRDefault="0005374B" w:rsidP="0005374B">
      <w:pPr>
        <w:numPr>
          <w:ilvl w:val="0"/>
          <w:numId w:val="123"/>
        </w:numPr>
        <w:rPr>
          <w:color w:val="5A6473"/>
          <w:sz w:val="18"/>
          <w:lang w:val="en-AE"/>
        </w:rPr>
      </w:pPr>
      <w:r w:rsidRPr="0005374B">
        <w:rPr>
          <w:color w:val="5A6473"/>
          <w:sz w:val="18"/>
          <w:lang w:val="en-AE"/>
        </w:rPr>
        <w:t>Performance / Climb / Air Data</w:t>
      </w:r>
    </w:p>
    <w:p w14:paraId="68555879" w14:textId="77777777" w:rsidR="0005374B" w:rsidRPr="0005374B" w:rsidRDefault="0005374B" w:rsidP="0005374B">
      <w:pPr>
        <w:numPr>
          <w:ilvl w:val="0"/>
          <w:numId w:val="123"/>
        </w:numPr>
        <w:rPr>
          <w:color w:val="5A6473"/>
          <w:sz w:val="18"/>
          <w:lang w:val="en-AE"/>
        </w:rPr>
      </w:pPr>
      <w:r w:rsidRPr="0005374B">
        <w:rPr>
          <w:color w:val="5A6473"/>
          <w:sz w:val="18"/>
          <w:lang w:val="en-AE"/>
        </w:rPr>
        <w:lastRenderedPageBreak/>
        <w:t>Handling / Control Response</w:t>
      </w:r>
    </w:p>
    <w:p w14:paraId="2D300F12" w14:textId="77777777" w:rsidR="0005374B" w:rsidRPr="0005374B" w:rsidRDefault="0005374B" w:rsidP="0005374B">
      <w:pPr>
        <w:numPr>
          <w:ilvl w:val="0"/>
          <w:numId w:val="123"/>
        </w:numPr>
        <w:rPr>
          <w:color w:val="5A6473"/>
          <w:sz w:val="18"/>
          <w:lang w:val="en-AE"/>
        </w:rPr>
      </w:pPr>
      <w:r w:rsidRPr="0005374B">
        <w:rPr>
          <w:color w:val="5A6473"/>
          <w:sz w:val="18"/>
          <w:lang w:val="en-AE"/>
        </w:rPr>
        <w:t>Vibration &amp; Loads</w:t>
      </w:r>
    </w:p>
    <w:p w14:paraId="27BEFBB5" w14:textId="77777777" w:rsidR="0005374B" w:rsidRPr="0005374B" w:rsidRDefault="0005374B" w:rsidP="0005374B">
      <w:pPr>
        <w:numPr>
          <w:ilvl w:val="0"/>
          <w:numId w:val="123"/>
        </w:numPr>
        <w:rPr>
          <w:color w:val="5A6473"/>
          <w:sz w:val="18"/>
          <w:lang w:val="en-AE"/>
        </w:rPr>
      </w:pPr>
      <w:r w:rsidRPr="0005374B">
        <w:rPr>
          <w:color w:val="5A6473"/>
          <w:sz w:val="18"/>
          <w:lang w:val="en-AE"/>
        </w:rPr>
        <w:t>Flutter Support Pre-screen</w:t>
      </w:r>
    </w:p>
    <w:p w14:paraId="64CB243F" w14:textId="77777777" w:rsidR="0005374B" w:rsidRPr="0005374B" w:rsidRDefault="0005374B" w:rsidP="0005374B">
      <w:pPr>
        <w:numPr>
          <w:ilvl w:val="0"/>
          <w:numId w:val="123"/>
        </w:numPr>
        <w:rPr>
          <w:color w:val="5A6473"/>
          <w:sz w:val="18"/>
          <w:lang w:val="en-AE"/>
        </w:rPr>
      </w:pPr>
      <w:r w:rsidRPr="0005374B">
        <w:rPr>
          <w:color w:val="5A6473"/>
          <w:sz w:val="18"/>
          <w:lang w:val="en-AE"/>
        </w:rPr>
        <w:t>General Summary</w:t>
      </w:r>
    </w:p>
    <w:p w14:paraId="603A6864" w14:textId="77777777" w:rsidR="0005374B" w:rsidRPr="0005374B" w:rsidRDefault="0005374B" w:rsidP="0005374B">
      <w:pPr>
        <w:rPr>
          <w:color w:val="5A6473"/>
          <w:sz w:val="18"/>
          <w:lang w:val="en-AE"/>
        </w:rPr>
      </w:pPr>
      <w:r w:rsidRPr="0005374B">
        <w:rPr>
          <w:color w:val="5A6473"/>
          <w:sz w:val="18"/>
          <w:lang w:val="en-AE"/>
        </w:rPr>
        <w:t>Each mode has a different purpose.</w:t>
      </w:r>
    </w:p>
    <w:p w14:paraId="3BC3A68F" w14:textId="77777777" w:rsidR="0005374B" w:rsidRPr="0005374B" w:rsidRDefault="0005374B" w:rsidP="00F64188">
      <w:pPr>
        <w:pStyle w:val="Heading3"/>
        <w:rPr>
          <w:lang w:val="en-AE"/>
        </w:rPr>
      </w:pPr>
      <w:bookmarkStart w:id="119" w:name="_Toc228388900"/>
      <w:r w:rsidRPr="0005374B">
        <w:rPr>
          <w:lang w:val="en-AE"/>
        </w:rPr>
        <w:t>Takeoff Performance</w:t>
      </w:r>
      <w:bookmarkEnd w:id="119"/>
    </w:p>
    <w:p w14:paraId="5BD99ACF"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Used for takeoff ground-roll and liftoff-related analysis.</w:t>
      </w:r>
    </w:p>
    <w:p w14:paraId="4614CF64" w14:textId="77777777" w:rsidR="0005374B" w:rsidRPr="0005374B" w:rsidRDefault="0005374B" w:rsidP="0005374B">
      <w:pPr>
        <w:rPr>
          <w:color w:val="5A6473"/>
          <w:sz w:val="18"/>
          <w:lang w:val="en-AE"/>
        </w:rPr>
      </w:pPr>
      <w:r w:rsidRPr="0005374B">
        <w:rPr>
          <w:color w:val="5A6473"/>
          <w:sz w:val="18"/>
          <w:lang w:val="en-AE"/>
        </w:rPr>
        <w:t>Typical required or useful parameters include:</w:t>
      </w:r>
    </w:p>
    <w:p w14:paraId="27650127" w14:textId="77777777" w:rsidR="0005374B" w:rsidRPr="0005374B" w:rsidRDefault="0005374B" w:rsidP="0005374B">
      <w:pPr>
        <w:numPr>
          <w:ilvl w:val="0"/>
          <w:numId w:val="124"/>
        </w:numPr>
        <w:rPr>
          <w:color w:val="5A6473"/>
          <w:sz w:val="18"/>
          <w:lang w:val="en-AE"/>
        </w:rPr>
      </w:pPr>
      <w:r w:rsidRPr="0005374B">
        <w:rPr>
          <w:color w:val="5A6473"/>
          <w:sz w:val="18"/>
          <w:lang w:val="en-AE"/>
        </w:rPr>
        <w:t>WOW / Weight on Wheels</w:t>
      </w:r>
    </w:p>
    <w:p w14:paraId="68E9F621" w14:textId="77777777" w:rsidR="0005374B" w:rsidRPr="0005374B" w:rsidRDefault="0005374B" w:rsidP="0005374B">
      <w:pPr>
        <w:numPr>
          <w:ilvl w:val="0"/>
          <w:numId w:val="124"/>
        </w:numPr>
        <w:rPr>
          <w:color w:val="5A6473"/>
          <w:sz w:val="18"/>
          <w:lang w:val="en-AE"/>
        </w:rPr>
      </w:pPr>
      <w:r w:rsidRPr="0005374B">
        <w:rPr>
          <w:color w:val="5A6473"/>
          <w:sz w:val="18"/>
          <w:lang w:val="en-AE"/>
        </w:rPr>
        <w:t>ground speed</w:t>
      </w:r>
    </w:p>
    <w:p w14:paraId="72943C55" w14:textId="77777777" w:rsidR="0005374B" w:rsidRPr="0005374B" w:rsidRDefault="0005374B" w:rsidP="0005374B">
      <w:pPr>
        <w:numPr>
          <w:ilvl w:val="0"/>
          <w:numId w:val="124"/>
        </w:numPr>
        <w:rPr>
          <w:color w:val="5A6473"/>
          <w:sz w:val="18"/>
          <w:lang w:val="en-AE"/>
        </w:rPr>
      </w:pPr>
      <w:r w:rsidRPr="0005374B">
        <w:rPr>
          <w:color w:val="5A6473"/>
          <w:sz w:val="18"/>
          <w:lang w:val="en-AE"/>
        </w:rPr>
        <w:t>acceleration</w:t>
      </w:r>
    </w:p>
    <w:p w14:paraId="3BDB7BBF" w14:textId="77777777" w:rsidR="0005374B" w:rsidRPr="0005374B" w:rsidRDefault="0005374B" w:rsidP="0005374B">
      <w:pPr>
        <w:numPr>
          <w:ilvl w:val="0"/>
          <w:numId w:val="124"/>
        </w:numPr>
        <w:rPr>
          <w:color w:val="5A6473"/>
          <w:sz w:val="18"/>
          <w:lang w:val="en-AE"/>
        </w:rPr>
      </w:pPr>
      <w:r w:rsidRPr="0005374B">
        <w:rPr>
          <w:color w:val="5A6473"/>
          <w:sz w:val="18"/>
          <w:lang w:val="en-AE"/>
        </w:rPr>
        <w:t>timestamp</w:t>
      </w:r>
    </w:p>
    <w:p w14:paraId="6E271365" w14:textId="77777777" w:rsidR="0005374B" w:rsidRPr="0005374B" w:rsidRDefault="0005374B" w:rsidP="0005374B">
      <w:pPr>
        <w:rPr>
          <w:color w:val="5A6473"/>
          <w:sz w:val="18"/>
          <w:lang w:val="en-AE"/>
        </w:rPr>
      </w:pPr>
      <w:r w:rsidRPr="0005374B">
        <w:rPr>
          <w:color w:val="5A6473"/>
          <w:sz w:val="18"/>
          <w:lang w:val="en-AE"/>
        </w:rPr>
        <w:t>The output is a bounded deterministic estimate unless certification corrections are explicitly implemented and applied.</w:t>
      </w:r>
    </w:p>
    <w:p w14:paraId="6C1FEEB1" w14:textId="77777777" w:rsidR="0005374B" w:rsidRPr="0005374B" w:rsidRDefault="00000000" w:rsidP="0005374B">
      <w:pPr>
        <w:rPr>
          <w:color w:val="5A6473"/>
          <w:sz w:val="18"/>
          <w:lang w:val="en-AE"/>
        </w:rPr>
      </w:pPr>
      <w:r>
        <w:rPr>
          <w:color w:val="5A6473"/>
          <w:sz w:val="18"/>
          <w:lang w:val="en-AE"/>
        </w:rPr>
        <w:pict w14:anchorId="2163D2C2">
          <v:rect id="_x0000_i1066" style="width:0;height:1.5pt" o:hralign="center" o:hrstd="t" o:hr="t" fillcolor="#a0a0a0" stroked="f"/>
        </w:pict>
      </w:r>
    </w:p>
    <w:p w14:paraId="2014F6D0" w14:textId="77777777" w:rsidR="0005374B" w:rsidRPr="0005374B" w:rsidRDefault="0005374B" w:rsidP="00F64188">
      <w:pPr>
        <w:pStyle w:val="Heading3"/>
        <w:rPr>
          <w:lang w:val="en-AE"/>
        </w:rPr>
      </w:pPr>
      <w:bookmarkStart w:id="120" w:name="_Toc228388901"/>
      <w:r w:rsidRPr="0005374B">
        <w:rPr>
          <w:lang w:val="en-AE"/>
        </w:rPr>
        <w:t>Landing Performance</w:t>
      </w:r>
      <w:bookmarkEnd w:id="120"/>
    </w:p>
    <w:p w14:paraId="5F4D3C70"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Used for landing rollout and deceleration-related analysis.</w:t>
      </w:r>
    </w:p>
    <w:p w14:paraId="31147B57" w14:textId="77777777" w:rsidR="0005374B" w:rsidRPr="0005374B" w:rsidRDefault="0005374B" w:rsidP="0005374B">
      <w:pPr>
        <w:rPr>
          <w:color w:val="5A6473"/>
          <w:sz w:val="18"/>
          <w:lang w:val="en-AE"/>
        </w:rPr>
      </w:pPr>
      <w:r w:rsidRPr="0005374B">
        <w:rPr>
          <w:color w:val="5A6473"/>
          <w:sz w:val="18"/>
          <w:lang w:val="en-AE"/>
        </w:rPr>
        <w:t>Typical required or useful parameters include:</w:t>
      </w:r>
    </w:p>
    <w:p w14:paraId="79CC8C99" w14:textId="77777777" w:rsidR="0005374B" w:rsidRPr="0005374B" w:rsidRDefault="0005374B" w:rsidP="0005374B">
      <w:pPr>
        <w:numPr>
          <w:ilvl w:val="0"/>
          <w:numId w:val="125"/>
        </w:numPr>
        <w:rPr>
          <w:color w:val="5A6473"/>
          <w:sz w:val="18"/>
          <w:lang w:val="en-AE"/>
        </w:rPr>
      </w:pPr>
      <w:r w:rsidRPr="0005374B">
        <w:rPr>
          <w:color w:val="5A6473"/>
          <w:sz w:val="18"/>
          <w:lang w:val="en-AE"/>
        </w:rPr>
        <w:t>WOW / touchdown cues</w:t>
      </w:r>
    </w:p>
    <w:p w14:paraId="373ABB2D" w14:textId="77777777" w:rsidR="0005374B" w:rsidRPr="0005374B" w:rsidRDefault="0005374B" w:rsidP="0005374B">
      <w:pPr>
        <w:numPr>
          <w:ilvl w:val="0"/>
          <w:numId w:val="125"/>
        </w:numPr>
        <w:rPr>
          <w:color w:val="5A6473"/>
          <w:sz w:val="18"/>
          <w:lang w:val="en-AE"/>
        </w:rPr>
      </w:pPr>
      <w:r w:rsidRPr="0005374B">
        <w:rPr>
          <w:color w:val="5A6473"/>
          <w:sz w:val="18"/>
          <w:lang w:val="en-AE"/>
        </w:rPr>
        <w:t>ground speed</w:t>
      </w:r>
    </w:p>
    <w:p w14:paraId="632B6EE8" w14:textId="77777777" w:rsidR="0005374B" w:rsidRPr="0005374B" w:rsidRDefault="0005374B" w:rsidP="0005374B">
      <w:pPr>
        <w:numPr>
          <w:ilvl w:val="0"/>
          <w:numId w:val="125"/>
        </w:numPr>
        <w:rPr>
          <w:color w:val="5A6473"/>
          <w:sz w:val="18"/>
          <w:lang w:val="en-AE"/>
        </w:rPr>
      </w:pPr>
      <w:r w:rsidRPr="0005374B">
        <w:rPr>
          <w:color w:val="5A6473"/>
          <w:sz w:val="18"/>
          <w:lang w:val="en-AE"/>
        </w:rPr>
        <w:t>deceleration</w:t>
      </w:r>
    </w:p>
    <w:p w14:paraId="144AB804" w14:textId="77777777" w:rsidR="0005374B" w:rsidRPr="0005374B" w:rsidRDefault="0005374B" w:rsidP="0005374B">
      <w:pPr>
        <w:numPr>
          <w:ilvl w:val="0"/>
          <w:numId w:val="125"/>
        </w:numPr>
        <w:rPr>
          <w:color w:val="5A6473"/>
          <w:sz w:val="18"/>
          <w:lang w:val="en-AE"/>
        </w:rPr>
      </w:pPr>
      <w:r w:rsidRPr="0005374B">
        <w:rPr>
          <w:color w:val="5A6473"/>
          <w:sz w:val="18"/>
          <w:lang w:val="en-AE"/>
        </w:rPr>
        <w:t>timestamp</w:t>
      </w:r>
    </w:p>
    <w:p w14:paraId="11821CFD" w14:textId="77777777" w:rsidR="0005374B" w:rsidRPr="0005374B" w:rsidRDefault="0005374B" w:rsidP="0005374B">
      <w:pPr>
        <w:rPr>
          <w:color w:val="5A6473"/>
          <w:sz w:val="18"/>
          <w:lang w:val="en-AE"/>
        </w:rPr>
      </w:pPr>
      <w:r w:rsidRPr="0005374B">
        <w:rPr>
          <w:color w:val="5A6473"/>
          <w:sz w:val="18"/>
          <w:lang w:val="en-AE"/>
        </w:rPr>
        <w:t>The output is a bounded landing rollout estimate or a partial result if detection is weak.</w:t>
      </w:r>
    </w:p>
    <w:p w14:paraId="479EDDD7" w14:textId="77777777" w:rsidR="0005374B" w:rsidRPr="0005374B" w:rsidRDefault="00000000" w:rsidP="0005374B">
      <w:pPr>
        <w:rPr>
          <w:color w:val="5A6473"/>
          <w:sz w:val="18"/>
          <w:lang w:val="en-AE"/>
        </w:rPr>
      </w:pPr>
      <w:r>
        <w:rPr>
          <w:color w:val="5A6473"/>
          <w:sz w:val="18"/>
          <w:lang w:val="en-AE"/>
        </w:rPr>
        <w:pict w14:anchorId="0D991C8B">
          <v:rect id="_x0000_i1067" style="width:0;height:1.5pt" o:hralign="center" o:hrstd="t" o:hr="t" fillcolor="#a0a0a0" stroked="f"/>
        </w:pict>
      </w:r>
    </w:p>
    <w:p w14:paraId="34B16955" w14:textId="20CA176D" w:rsidR="0005374B" w:rsidRPr="00F64188" w:rsidRDefault="0005374B" w:rsidP="00F64188">
      <w:pPr>
        <w:pStyle w:val="Heading3"/>
      </w:pPr>
      <w:bookmarkStart w:id="121" w:name="_Toc228388902"/>
      <w:r w:rsidRPr="00F64188">
        <w:t>Performance/Climb/ Air Data</w:t>
      </w:r>
      <w:bookmarkEnd w:id="121"/>
    </w:p>
    <w:p w14:paraId="1522AEC2"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Used for general performance trends and air-data support.</w:t>
      </w:r>
    </w:p>
    <w:p w14:paraId="6E9709E3" w14:textId="77777777" w:rsidR="0005374B" w:rsidRPr="0005374B" w:rsidRDefault="0005374B" w:rsidP="0005374B">
      <w:pPr>
        <w:rPr>
          <w:color w:val="5A6473"/>
          <w:sz w:val="18"/>
          <w:lang w:val="en-AE"/>
        </w:rPr>
      </w:pPr>
      <w:r w:rsidRPr="0005374B">
        <w:rPr>
          <w:color w:val="5A6473"/>
          <w:sz w:val="18"/>
          <w:lang w:val="en-AE"/>
        </w:rPr>
        <w:t>Typical parameters include:</w:t>
      </w:r>
    </w:p>
    <w:p w14:paraId="33633942" w14:textId="77777777" w:rsidR="0005374B" w:rsidRPr="0005374B" w:rsidRDefault="0005374B" w:rsidP="0005374B">
      <w:pPr>
        <w:numPr>
          <w:ilvl w:val="0"/>
          <w:numId w:val="126"/>
        </w:numPr>
        <w:rPr>
          <w:color w:val="5A6473"/>
          <w:sz w:val="18"/>
          <w:lang w:val="en-AE"/>
        </w:rPr>
      </w:pPr>
      <w:r w:rsidRPr="0005374B">
        <w:rPr>
          <w:color w:val="5A6473"/>
          <w:sz w:val="18"/>
          <w:lang w:val="en-AE"/>
        </w:rPr>
        <w:t>altitude</w:t>
      </w:r>
    </w:p>
    <w:p w14:paraId="0098731F" w14:textId="77777777" w:rsidR="0005374B" w:rsidRPr="0005374B" w:rsidRDefault="0005374B" w:rsidP="0005374B">
      <w:pPr>
        <w:numPr>
          <w:ilvl w:val="0"/>
          <w:numId w:val="126"/>
        </w:numPr>
        <w:rPr>
          <w:color w:val="5A6473"/>
          <w:sz w:val="18"/>
          <w:lang w:val="en-AE"/>
        </w:rPr>
      </w:pPr>
      <w:r w:rsidRPr="0005374B">
        <w:rPr>
          <w:color w:val="5A6473"/>
          <w:sz w:val="18"/>
          <w:lang w:val="en-AE"/>
        </w:rPr>
        <w:t>vertical speed</w:t>
      </w:r>
    </w:p>
    <w:p w14:paraId="73850D14" w14:textId="77777777" w:rsidR="0005374B" w:rsidRPr="0005374B" w:rsidRDefault="0005374B" w:rsidP="0005374B">
      <w:pPr>
        <w:numPr>
          <w:ilvl w:val="0"/>
          <w:numId w:val="126"/>
        </w:numPr>
        <w:rPr>
          <w:color w:val="5A6473"/>
          <w:sz w:val="18"/>
          <w:lang w:val="en-AE"/>
        </w:rPr>
      </w:pPr>
      <w:r w:rsidRPr="0005374B">
        <w:rPr>
          <w:color w:val="5A6473"/>
          <w:sz w:val="18"/>
          <w:lang w:val="en-AE"/>
        </w:rPr>
        <w:t>ground speed</w:t>
      </w:r>
    </w:p>
    <w:p w14:paraId="5253A789" w14:textId="77777777" w:rsidR="0005374B" w:rsidRPr="0005374B" w:rsidRDefault="0005374B" w:rsidP="0005374B">
      <w:pPr>
        <w:numPr>
          <w:ilvl w:val="0"/>
          <w:numId w:val="126"/>
        </w:numPr>
        <w:rPr>
          <w:color w:val="5A6473"/>
          <w:sz w:val="18"/>
          <w:lang w:val="en-AE"/>
        </w:rPr>
      </w:pPr>
      <w:r w:rsidRPr="0005374B">
        <w:rPr>
          <w:color w:val="5A6473"/>
          <w:sz w:val="18"/>
          <w:lang w:val="en-AE"/>
        </w:rPr>
        <w:lastRenderedPageBreak/>
        <w:t>CAS</w:t>
      </w:r>
    </w:p>
    <w:p w14:paraId="6E4F0E1B" w14:textId="77777777" w:rsidR="0005374B" w:rsidRPr="0005374B" w:rsidRDefault="0005374B" w:rsidP="0005374B">
      <w:pPr>
        <w:numPr>
          <w:ilvl w:val="0"/>
          <w:numId w:val="126"/>
        </w:numPr>
        <w:rPr>
          <w:color w:val="5A6473"/>
          <w:sz w:val="18"/>
          <w:lang w:val="en-AE"/>
        </w:rPr>
      </w:pPr>
      <w:r w:rsidRPr="0005374B">
        <w:rPr>
          <w:color w:val="5A6473"/>
          <w:sz w:val="18"/>
          <w:lang w:val="en-AE"/>
        </w:rPr>
        <w:t>TAS</w:t>
      </w:r>
    </w:p>
    <w:p w14:paraId="69DD0BC1" w14:textId="77777777" w:rsidR="0005374B" w:rsidRPr="0005374B" w:rsidRDefault="0005374B" w:rsidP="0005374B">
      <w:pPr>
        <w:numPr>
          <w:ilvl w:val="0"/>
          <w:numId w:val="126"/>
        </w:numPr>
        <w:rPr>
          <w:color w:val="5A6473"/>
          <w:sz w:val="18"/>
          <w:lang w:val="en-AE"/>
        </w:rPr>
      </w:pPr>
      <w:r w:rsidRPr="0005374B">
        <w:rPr>
          <w:color w:val="5A6473"/>
          <w:sz w:val="18"/>
          <w:lang w:val="en-AE"/>
        </w:rPr>
        <w:t>Mach</w:t>
      </w:r>
    </w:p>
    <w:p w14:paraId="6018E552" w14:textId="77777777" w:rsidR="0005374B" w:rsidRPr="0005374B" w:rsidRDefault="0005374B" w:rsidP="0005374B">
      <w:pPr>
        <w:numPr>
          <w:ilvl w:val="0"/>
          <w:numId w:val="126"/>
        </w:numPr>
        <w:rPr>
          <w:color w:val="5A6473"/>
          <w:sz w:val="18"/>
          <w:lang w:val="en-AE"/>
        </w:rPr>
      </w:pPr>
      <w:r w:rsidRPr="0005374B">
        <w:rPr>
          <w:color w:val="5A6473"/>
          <w:sz w:val="18"/>
          <w:lang w:val="en-AE"/>
        </w:rPr>
        <w:t>pressure altitude</w:t>
      </w:r>
    </w:p>
    <w:p w14:paraId="36225E72" w14:textId="77777777" w:rsidR="0005374B" w:rsidRPr="0005374B" w:rsidRDefault="0005374B" w:rsidP="0005374B">
      <w:pPr>
        <w:numPr>
          <w:ilvl w:val="0"/>
          <w:numId w:val="126"/>
        </w:numPr>
        <w:rPr>
          <w:color w:val="5A6473"/>
          <w:sz w:val="18"/>
          <w:lang w:val="en-AE"/>
        </w:rPr>
      </w:pPr>
      <w:r w:rsidRPr="0005374B">
        <w:rPr>
          <w:color w:val="5A6473"/>
          <w:sz w:val="18"/>
          <w:lang w:val="en-AE"/>
        </w:rPr>
        <w:t>temperature</w:t>
      </w:r>
    </w:p>
    <w:p w14:paraId="5F8E0538"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This mode can include atmosphere and air-data support such as density altitude, ISA-related indicators, and speed consistency checks.</w:t>
      </w:r>
    </w:p>
    <w:p w14:paraId="666B0BF5"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It is not a full certification performance-reduction package unless the necessary correction models are explicitly implemented.</w:t>
      </w:r>
    </w:p>
    <w:p w14:paraId="33B6B54F" w14:textId="77777777" w:rsidR="0005374B" w:rsidRPr="0005374B" w:rsidRDefault="00000000" w:rsidP="0005374B">
      <w:pPr>
        <w:rPr>
          <w:color w:val="5A6473"/>
          <w:sz w:val="18"/>
          <w:lang w:val="en-AE"/>
        </w:rPr>
      </w:pPr>
      <w:r>
        <w:rPr>
          <w:color w:val="5A6473"/>
          <w:sz w:val="18"/>
          <w:lang w:val="en-AE"/>
        </w:rPr>
        <w:pict w14:anchorId="45E8BF96">
          <v:rect id="_x0000_i1068" style="width:0;height:1.5pt" o:hralign="center" o:hrstd="t" o:hr="t" fillcolor="#a0a0a0" stroked="f"/>
        </w:pict>
      </w:r>
    </w:p>
    <w:p w14:paraId="0356627B" w14:textId="72E3BFC9" w:rsidR="0005374B" w:rsidRPr="0005374B" w:rsidRDefault="0005374B" w:rsidP="00F64188">
      <w:pPr>
        <w:pStyle w:val="Heading3"/>
        <w:rPr>
          <w:lang w:val="en-AE"/>
        </w:rPr>
      </w:pPr>
      <w:bookmarkStart w:id="122" w:name="_Toc228388903"/>
      <w:r w:rsidRPr="0005374B">
        <w:rPr>
          <w:lang w:val="en-AE"/>
        </w:rPr>
        <w:t>Handling/Control Response</w:t>
      </w:r>
      <w:bookmarkEnd w:id="122"/>
    </w:p>
    <w:p w14:paraId="240CC6CD"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Used for control-input and aircraft-response analysis.</w:t>
      </w:r>
    </w:p>
    <w:p w14:paraId="19337034"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Typical parameters include:</w:t>
      </w:r>
    </w:p>
    <w:p w14:paraId="65644A8A" w14:textId="77777777" w:rsidR="0005374B" w:rsidRPr="0005374B" w:rsidRDefault="0005374B" w:rsidP="0005374B">
      <w:pPr>
        <w:numPr>
          <w:ilvl w:val="0"/>
          <w:numId w:val="127"/>
        </w:numPr>
        <w:rPr>
          <w:color w:val="5A6473"/>
          <w:sz w:val="18"/>
          <w:lang w:val="en-AE"/>
        </w:rPr>
      </w:pPr>
      <w:r w:rsidRPr="0005374B">
        <w:rPr>
          <w:color w:val="5A6473"/>
          <w:sz w:val="18"/>
          <w:lang w:val="en-AE"/>
        </w:rPr>
        <w:t>aileron deflection</w:t>
      </w:r>
    </w:p>
    <w:p w14:paraId="538C6D31" w14:textId="77777777" w:rsidR="0005374B" w:rsidRPr="0005374B" w:rsidRDefault="0005374B" w:rsidP="0005374B">
      <w:pPr>
        <w:numPr>
          <w:ilvl w:val="0"/>
          <w:numId w:val="127"/>
        </w:numPr>
        <w:rPr>
          <w:color w:val="5A6473"/>
          <w:sz w:val="18"/>
          <w:lang w:val="en-AE"/>
        </w:rPr>
      </w:pPr>
      <w:r w:rsidRPr="0005374B">
        <w:rPr>
          <w:color w:val="5A6473"/>
          <w:sz w:val="18"/>
          <w:lang w:val="en-AE"/>
        </w:rPr>
        <w:t>elevator deflection</w:t>
      </w:r>
    </w:p>
    <w:p w14:paraId="4D45E191" w14:textId="77777777" w:rsidR="0005374B" w:rsidRPr="0005374B" w:rsidRDefault="0005374B" w:rsidP="0005374B">
      <w:pPr>
        <w:numPr>
          <w:ilvl w:val="0"/>
          <w:numId w:val="127"/>
        </w:numPr>
        <w:rPr>
          <w:color w:val="5A6473"/>
          <w:sz w:val="18"/>
          <w:lang w:val="en-AE"/>
        </w:rPr>
      </w:pPr>
      <w:r w:rsidRPr="0005374B">
        <w:rPr>
          <w:color w:val="5A6473"/>
          <w:sz w:val="18"/>
          <w:lang w:val="en-AE"/>
        </w:rPr>
        <w:t>rudder deflection</w:t>
      </w:r>
    </w:p>
    <w:p w14:paraId="0CEB5FAE" w14:textId="77777777" w:rsidR="0005374B" w:rsidRPr="0005374B" w:rsidRDefault="0005374B" w:rsidP="0005374B">
      <w:pPr>
        <w:numPr>
          <w:ilvl w:val="0"/>
          <w:numId w:val="127"/>
        </w:numPr>
        <w:rPr>
          <w:color w:val="5A6473"/>
          <w:sz w:val="18"/>
          <w:lang w:val="en-AE"/>
        </w:rPr>
      </w:pPr>
      <w:r w:rsidRPr="0005374B">
        <w:rPr>
          <w:color w:val="5A6473"/>
          <w:sz w:val="18"/>
          <w:lang w:val="en-AE"/>
        </w:rPr>
        <w:t>stick position</w:t>
      </w:r>
    </w:p>
    <w:p w14:paraId="3CC24E2F" w14:textId="77777777" w:rsidR="0005374B" w:rsidRPr="0005374B" w:rsidRDefault="0005374B" w:rsidP="0005374B">
      <w:pPr>
        <w:numPr>
          <w:ilvl w:val="0"/>
          <w:numId w:val="127"/>
        </w:numPr>
        <w:rPr>
          <w:color w:val="5A6473"/>
          <w:sz w:val="18"/>
          <w:lang w:val="en-AE"/>
        </w:rPr>
      </w:pPr>
      <w:r w:rsidRPr="0005374B">
        <w:rPr>
          <w:color w:val="5A6473"/>
          <w:sz w:val="18"/>
          <w:lang w:val="en-AE"/>
        </w:rPr>
        <w:t>roll rate</w:t>
      </w:r>
    </w:p>
    <w:p w14:paraId="053E2EDB" w14:textId="77777777" w:rsidR="0005374B" w:rsidRPr="0005374B" w:rsidRDefault="0005374B" w:rsidP="0005374B">
      <w:pPr>
        <w:numPr>
          <w:ilvl w:val="0"/>
          <w:numId w:val="127"/>
        </w:numPr>
        <w:rPr>
          <w:color w:val="5A6473"/>
          <w:sz w:val="18"/>
          <w:lang w:val="en-AE"/>
        </w:rPr>
      </w:pPr>
      <w:r w:rsidRPr="0005374B">
        <w:rPr>
          <w:color w:val="5A6473"/>
          <w:sz w:val="18"/>
          <w:lang w:val="en-AE"/>
        </w:rPr>
        <w:t>pitch rate</w:t>
      </w:r>
    </w:p>
    <w:p w14:paraId="3D982980" w14:textId="77777777" w:rsidR="0005374B" w:rsidRPr="0005374B" w:rsidRDefault="0005374B" w:rsidP="0005374B">
      <w:pPr>
        <w:numPr>
          <w:ilvl w:val="0"/>
          <w:numId w:val="127"/>
        </w:numPr>
        <w:rPr>
          <w:color w:val="5A6473"/>
          <w:sz w:val="18"/>
          <w:lang w:val="en-AE"/>
        </w:rPr>
      </w:pPr>
      <w:r w:rsidRPr="0005374B">
        <w:rPr>
          <w:color w:val="5A6473"/>
          <w:sz w:val="18"/>
          <w:lang w:val="en-AE"/>
        </w:rPr>
        <w:t>yaw rate</w:t>
      </w:r>
    </w:p>
    <w:p w14:paraId="117CF835" w14:textId="77777777" w:rsidR="0005374B" w:rsidRPr="0005374B" w:rsidRDefault="0005374B" w:rsidP="0005374B">
      <w:pPr>
        <w:numPr>
          <w:ilvl w:val="0"/>
          <w:numId w:val="127"/>
        </w:numPr>
        <w:rPr>
          <w:color w:val="5A6473"/>
          <w:sz w:val="18"/>
          <w:lang w:val="en-AE"/>
        </w:rPr>
      </w:pPr>
      <w:r w:rsidRPr="0005374B">
        <w:rPr>
          <w:color w:val="5A6473"/>
          <w:sz w:val="18"/>
          <w:lang w:val="en-AE"/>
        </w:rPr>
        <w:t>roll angle</w:t>
      </w:r>
    </w:p>
    <w:p w14:paraId="024AC187" w14:textId="77777777" w:rsidR="0005374B" w:rsidRPr="0005374B" w:rsidRDefault="0005374B" w:rsidP="0005374B">
      <w:pPr>
        <w:numPr>
          <w:ilvl w:val="0"/>
          <w:numId w:val="127"/>
        </w:numPr>
        <w:rPr>
          <w:color w:val="5A6473"/>
          <w:sz w:val="18"/>
          <w:lang w:val="en-AE"/>
        </w:rPr>
      </w:pPr>
      <w:r w:rsidRPr="0005374B">
        <w:rPr>
          <w:color w:val="5A6473"/>
          <w:sz w:val="18"/>
          <w:lang w:val="en-AE"/>
        </w:rPr>
        <w:t>pitch angle</w:t>
      </w:r>
    </w:p>
    <w:p w14:paraId="08EF1B55"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This mode supports bounded handling/control-response observations. It is not a formal handling-qualities certification determination.</w:t>
      </w:r>
    </w:p>
    <w:p w14:paraId="57F843B4" w14:textId="77777777" w:rsidR="0005374B" w:rsidRPr="0005374B" w:rsidRDefault="00000000" w:rsidP="0005374B">
      <w:pPr>
        <w:rPr>
          <w:color w:val="5A6473"/>
          <w:sz w:val="18"/>
          <w:lang w:val="en-AE"/>
        </w:rPr>
      </w:pPr>
      <w:r>
        <w:rPr>
          <w:color w:val="5A6473"/>
          <w:sz w:val="18"/>
          <w:lang w:val="en-AE"/>
        </w:rPr>
        <w:pict w14:anchorId="0D0AB516">
          <v:rect id="_x0000_i1069" style="width:0;height:1.5pt" o:hralign="center" o:hrstd="t" o:hr="t" fillcolor="#a0a0a0" stroked="f"/>
        </w:pict>
      </w:r>
    </w:p>
    <w:p w14:paraId="6A4A2739" w14:textId="77777777" w:rsidR="0005374B" w:rsidRPr="0005374B" w:rsidRDefault="0005374B" w:rsidP="00F64188">
      <w:pPr>
        <w:pStyle w:val="Heading3"/>
        <w:rPr>
          <w:lang w:val="en-AE"/>
        </w:rPr>
      </w:pPr>
      <w:bookmarkStart w:id="123" w:name="_Toc228388904"/>
      <w:r w:rsidRPr="0005374B">
        <w:rPr>
          <w:lang w:val="en-AE"/>
        </w:rPr>
        <w:t>Vibration &amp; Loads</w:t>
      </w:r>
      <w:bookmarkEnd w:id="123"/>
    </w:p>
    <w:p w14:paraId="39CF9444"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Used for bounded vibration and load-related screening.</w:t>
      </w:r>
    </w:p>
    <w:p w14:paraId="6B77D762" w14:textId="77777777" w:rsidR="0005374B" w:rsidRPr="0005374B" w:rsidRDefault="0005374B" w:rsidP="0005374B">
      <w:pPr>
        <w:rPr>
          <w:color w:val="5A6473"/>
          <w:sz w:val="18"/>
          <w:lang w:val="en-AE"/>
        </w:rPr>
      </w:pPr>
      <w:r w:rsidRPr="0005374B">
        <w:rPr>
          <w:color w:val="5A6473"/>
          <w:sz w:val="18"/>
          <w:lang w:val="en-AE"/>
        </w:rPr>
        <w:t>Typical parameters include:</w:t>
      </w:r>
    </w:p>
    <w:p w14:paraId="6F8EACE8" w14:textId="77777777" w:rsidR="0005374B" w:rsidRPr="0005374B" w:rsidRDefault="0005374B" w:rsidP="0005374B">
      <w:pPr>
        <w:numPr>
          <w:ilvl w:val="0"/>
          <w:numId w:val="128"/>
        </w:numPr>
        <w:rPr>
          <w:color w:val="5A6473"/>
          <w:sz w:val="18"/>
          <w:lang w:val="en-AE"/>
        </w:rPr>
      </w:pPr>
      <w:r w:rsidRPr="0005374B">
        <w:rPr>
          <w:color w:val="5A6473"/>
          <w:sz w:val="18"/>
          <w:lang w:val="en-AE"/>
        </w:rPr>
        <w:t>accelerations</w:t>
      </w:r>
    </w:p>
    <w:p w14:paraId="4F8C261C" w14:textId="77777777" w:rsidR="0005374B" w:rsidRPr="0005374B" w:rsidRDefault="0005374B" w:rsidP="0005374B">
      <w:pPr>
        <w:numPr>
          <w:ilvl w:val="0"/>
          <w:numId w:val="128"/>
        </w:numPr>
        <w:rPr>
          <w:color w:val="5A6473"/>
          <w:sz w:val="18"/>
          <w:lang w:val="en-AE"/>
        </w:rPr>
      </w:pPr>
      <w:r w:rsidRPr="0005374B">
        <w:rPr>
          <w:color w:val="5A6473"/>
          <w:sz w:val="18"/>
          <w:lang w:val="en-AE"/>
        </w:rPr>
        <w:t>angular rates</w:t>
      </w:r>
    </w:p>
    <w:p w14:paraId="4E9ED451" w14:textId="77777777" w:rsidR="0005374B" w:rsidRPr="0005374B" w:rsidRDefault="0005374B" w:rsidP="0005374B">
      <w:pPr>
        <w:numPr>
          <w:ilvl w:val="0"/>
          <w:numId w:val="128"/>
        </w:numPr>
        <w:rPr>
          <w:color w:val="5A6473"/>
          <w:sz w:val="18"/>
          <w:lang w:val="en-AE"/>
        </w:rPr>
      </w:pPr>
      <w:r w:rsidRPr="0005374B">
        <w:rPr>
          <w:color w:val="5A6473"/>
          <w:sz w:val="18"/>
          <w:lang w:val="en-AE"/>
        </w:rPr>
        <w:lastRenderedPageBreak/>
        <w:t>airspeed-rate channels</w:t>
      </w:r>
    </w:p>
    <w:p w14:paraId="3E440097" w14:textId="77777777" w:rsidR="0005374B" w:rsidRPr="0005374B" w:rsidRDefault="0005374B" w:rsidP="0005374B">
      <w:pPr>
        <w:numPr>
          <w:ilvl w:val="0"/>
          <w:numId w:val="128"/>
        </w:numPr>
        <w:rPr>
          <w:color w:val="5A6473"/>
          <w:sz w:val="18"/>
          <w:lang w:val="en-AE"/>
        </w:rPr>
      </w:pPr>
      <w:r w:rsidRPr="0005374B">
        <w:rPr>
          <w:color w:val="5A6473"/>
          <w:sz w:val="18"/>
          <w:lang w:val="en-AE"/>
        </w:rPr>
        <w:t>response-sensitive telemetry</w:t>
      </w:r>
    </w:p>
    <w:p w14:paraId="51D7808A"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This mode can summarize grouped channels, dominant contributors, regime segmentation, anomaly/event windows, and bounded frequency-domain cues where supported.</w:t>
      </w:r>
    </w:p>
    <w:p w14:paraId="536B063F"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 xml:space="preserve">It is screening only. It </w:t>
      </w:r>
      <w:proofErr w:type="gramStart"/>
      <w:r w:rsidRPr="0005374B">
        <w:rPr>
          <w:color w:val="5A6473"/>
          <w:sz w:val="18"/>
          <w:lang w:val="en-AE"/>
        </w:rPr>
        <w:t>is not loads</w:t>
      </w:r>
      <w:proofErr w:type="gramEnd"/>
      <w:r w:rsidRPr="0005374B">
        <w:rPr>
          <w:color w:val="5A6473"/>
          <w:sz w:val="18"/>
          <w:lang w:val="en-AE"/>
        </w:rPr>
        <w:t xml:space="preserve"> substantiation or flutter clearance.</w:t>
      </w:r>
    </w:p>
    <w:p w14:paraId="4BDB901A" w14:textId="77777777" w:rsidR="0005374B" w:rsidRPr="0005374B" w:rsidRDefault="00000000" w:rsidP="0005374B">
      <w:pPr>
        <w:rPr>
          <w:color w:val="5A6473"/>
          <w:sz w:val="18"/>
          <w:lang w:val="en-AE"/>
        </w:rPr>
      </w:pPr>
      <w:r>
        <w:rPr>
          <w:color w:val="5A6473"/>
          <w:sz w:val="18"/>
          <w:lang w:val="en-AE"/>
        </w:rPr>
        <w:pict w14:anchorId="6ED1CD6E">
          <v:rect id="_x0000_i1070" style="width:0;height:1.5pt" o:hralign="center" o:hrstd="t" o:hr="t" fillcolor="#a0a0a0" stroked="f"/>
        </w:pict>
      </w:r>
    </w:p>
    <w:p w14:paraId="413420E5" w14:textId="77777777" w:rsidR="0005374B" w:rsidRPr="0005374B" w:rsidRDefault="0005374B" w:rsidP="00F64188">
      <w:pPr>
        <w:pStyle w:val="Heading3"/>
        <w:rPr>
          <w:lang w:val="en-AE"/>
        </w:rPr>
      </w:pPr>
      <w:bookmarkStart w:id="124" w:name="_Toc228388905"/>
      <w:r w:rsidRPr="0005374B">
        <w:rPr>
          <w:lang w:val="en-AE"/>
        </w:rPr>
        <w:t>Flutter Support Pre-screen</w:t>
      </w:r>
      <w:bookmarkEnd w:id="124"/>
    </w:p>
    <w:p w14:paraId="07DEB6CE"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Used for bounded flutter-support screening.</w:t>
      </w:r>
    </w:p>
    <w:p w14:paraId="0617A680"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Typical parameters include:</w:t>
      </w:r>
    </w:p>
    <w:p w14:paraId="545B2FAD" w14:textId="77777777" w:rsidR="0005374B" w:rsidRPr="0005374B" w:rsidRDefault="0005374B" w:rsidP="0005374B">
      <w:pPr>
        <w:numPr>
          <w:ilvl w:val="0"/>
          <w:numId w:val="129"/>
        </w:numPr>
        <w:rPr>
          <w:color w:val="5A6473"/>
          <w:sz w:val="18"/>
          <w:lang w:val="en-AE"/>
        </w:rPr>
      </w:pPr>
      <w:r w:rsidRPr="0005374B">
        <w:rPr>
          <w:color w:val="5A6473"/>
          <w:sz w:val="18"/>
          <w:lang w:val="en-AE"/>
        </w:rPr>
        <w:t>angular rates</w:t>
      </w:r>
    </w:p>
    <w:p w14:paraId="4940DC02" w14:textId="77777777" w:rsidR="0005374B" w:rsidRPr="0005374B" w:rsidRDefault="0005374B" w:rsidP="0005374B">
      <w:pPr>
        <w:numPr>
          <w:ilvl w:val="0"/>
          <w:numId w:val="129"/>
        </w:numPr>
        <w:rPr>
          <w:color w:val="5A6473"/>
          <w:sz w:val="18"/>
          <w:lang w:val="en-AE"/>
        </w:rPr>
      </w:pPr>
      <w:r w:rsidRPr="0005374B">
        <w:rPr>
          <w:color w:val="5A6473"/>
          <w:sz w:val="18"/>
          <w:lang w:val="en-AE"/>
        </w:rPr>
        <w:t>accelerations</w:t>
      </w:r>
    </w:p>
    <w:p w14:paraId="58452299" w14:textId="77777777" w:rsidR="0005374B" w:rsidRPr="0005374B" w:rsidRDefault="0005374B" w:rsidP="0005374B">
      <w:pPr>
        <w:numPr>
          <w:ilvl w:val="0"/>
          <w:numId w:val="129"/>
        </w:numPr>
        <w:rPr>
          <w:color w:val="5A6473"/>
          <w:sz w:val="18"/>
          <w:lang w:val="en-AE"/>
        </w:rPr>
      </w:pPr>
      <w:r w:rsidRPr="0005374B">
        <w:rPr>
          <w:color w:val="5A6473"/>
          <w:sz w:val="18"/>
          <w:lang w:val="en-AE"/>
        </w:rPr>
        <w:t>airspeed / Mach / altitude context</w:t>
      </w:r>
    </w:p>
    <w:p w14:paraId="6F4D3AAB" w14:textId="77777777" w:rsidR="0005374B" w:rsidRPr="0005374B" w:rsidRDefault="0005374B" w:rsidP="0005374B">
      <w:pPr>
        <w:numPr>
          <w:ilvl w:val="0"/>
          <w:numId w:val="129"/>
        </w:numPr>
        <w:rPr>
          <w:color w:val="5A6473"/>
          <w:sz w:val="18"/>
          <w:lang w:val="en-AE"/>
        </w:rPr>
      </w:pPr>
      <w:r w:rsidRPr="0005374B">
        <w:rPr>
          <w:color w:val="5A6473"/>
          <w:sz w:val="18"/>
          <w:lang w:val="en-AE"/>
        </w:rPr>
        <w:t>vibration-sensitive channels</w:t>
      </w:r>
    </w:p>
    <w:p w14:paraId="00D0B254" w14:textId="77777777" w:rsidR="0005374B" w:rsidRPr="0005374B" w:rsidRDefault="0005374B" w:rsidP="0005374B">
      <w:pPr>
        <w:numPr>
          <w:ilvl w:val="0"/>
          <w:numId w:val="129"/>
        </w:numPr>
        <w:rPr>
          <w:color w:val="5A6473"/>
          <w:sz w:val="18"/>
          <w:lang w:val="en-AE"/>
        </w:rPr>
      </w:pPr>
      <w:r w:rsidRPr="0005374B">
        <w:rPr>
          <w:color w:val="5A6473"/>
          <w:sz w:val="18"/>
          <w:lang w:val="en-AE"/>
        </w:rPr>
        <w:t>control or response channels where relevant</w:t>
      </w:r>
    </w:p>
    <w:p w14:paraId="6155EBE6"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This mode may flag concern windows, high-speed regime concentrations, or repeated frequency cues.</w:t>
      </w:r>
    </w:p>
    <w:p w14:paraId="3847B6EA"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It must not be interpreted as flutter clearance, modal-identification certification, or aeroelastic substantiation.</w:t>
      </w:r>
    </w:p>
    <w:p w14:paraId="32410494" w14:textId="77777777" w:rsidR="0005374B" w:rsidRPr="0005374B" w:rsidRDefault="00000000" w:rsidP="0005374B">
      <w:pPr>
        <w:rPr>
          <w:color w:val="5A6473"/>
          <w:sz w:val="18"/>
          <w:lang w:val="en-AE"/>
        </w:rPr>
      </w:pPr>
      <w:r>
        <w:rPr>
          <w:color w:val="5A6473"/>
          <w:sz w:val="18"/>
          <w:lang w:val="en-AE"/>
        </w:rPr>
        <w:pict w14:anchorId="01C2D6E5">
          <v:rect id="_x0000_i1071" style="width:0;height:1.5pt" o:hralign="center" o:hrstd="t" o:hr="t" fillcolor="#a0a0a0" stroked="f"/>
        </w:pict>
      </w:r>
    </w:p>
    <w:p w14:paraId="035965E1" w14:textId="77777777" w:rsidR="0005374B" w:rsidRPr="0005374B" w:rsidRDefault="0005374B" w:rsidP="00F64188">
      <w:pPr>
        <w:pStyle w:val="Heading3"/>
        <w:rPr>
          <w:lang w:val="en-AE"/>
        </w:rPr>
      </w:pPr>
      <w:bookmarkStart w:id="125" w:name="_Toc228388906"/>
      <w:r w:rsidRPr="0005374B">
        <w:rPr>
          <w:lang w:val="en-AE"/>
        </w:rPr>
        <w:t>General Summary</w:t>
      </w:r>
      <w:bookmarkEnd w:id="125"/>
    </w:p>
    <w:p w14:paraId="17A6207D"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Used for broad summaries and advisory context.</w:t>
      </w:r>
    </w:p>
    <w:p w14:paraId="5B391448"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This mode is useful when the user wants:</w:t>
      </w:r>
    </w:p>
    <w:p w14:paraId="37CBE2D3" w14:textId="77777777" w:rsidR="0005374B" w:rsidRPr="0005374B" w:rsidRDefault="0005374B" w:rsidP="0005374B">
      <w:pPr>
        <w:numPr>
          <w:ilvl w:val="0"/>
          <w:numId w:val="130"/>
        </w:numPr>
        <w:rPr>
          <w:color w:val="5A6473"/>
          <w:sz w:val="18"/>
          <w:lang w:val="en-AE"/>
        </w:rPr>
      </w:pPr>
      <w:r w:rsidRPr="0005374B">
        <w:rPr>
          <w:color w:val="5A6473"/>
          <w:sz w:val="18"/>
          <w:lang w:val="en-AE"/>
        </w:rPr>
        <w:t>executive overview</w:t>
      </w:r>
    </w:p>
    <w:p w14:paraId="23C99C3C" w14:textId="77777777" w:rsidR="0005374B" w:rsidRPr="0005374B" w:rsidRDefault="0005374B" w:rsidP="0005374B">
      <w:pPr>
        <w:numPr>
          <w:ilvl w:val="0"/>
          <w:numId w:val="130"/>
        </w:numPr>
        <w:rPr>
          <w:color w:val="5A6473"/>
          <w:sz w:val="18"/>
          <w:lang w:val="en-AE"/>
        </w:rPr>
      </w:pPr>
      <w:r w:rsidRPr="0005374B">
        <w:rPr>
          <w:color w:val="5A6473"/>
          <w:sz w:val="18"/>
          <w:lang w:val="en-AE"/>
        </w:rPr>
        <w:t>general observations</w:t>
      </w:r>
    </w:p>
    <w:p w14:paraId="087B6CA3" w14:textId="77777777" w:rsidR="0005374B" w:rsidRPr="0005374B" w:rsidRDefault="0005374B" w:rsidP="0005374B">
      <w:pPr>
        <w:numPr>
          <w:ilvl w:val="0"/>
          <w:numId w:val="130"/>
        </w:numPr>
        <w:rPr>
          <w:color w:val="5A6473"/>
          <w:sz w:val="18"/>
          <w:lang w:val="en-AE"/>
        </w:rPr>
      </w:pPr>
      <w:r w:rsidRPr="0005374B">
        <w:rPr>
          <w:color w:val="5A6473"/>
          <w:sz w:val="18"/>
          <w:lang w:val="en-AE"/>
        </w:rPr>
        <w:t>recommendations</w:t>
      </w:r>
    </w:p>
    <w:p w14:paraId="02035D98" w14:textId="77777777" w:rsidR="0005374B" w:rsidRPr="0005374B" w:rsidRDefault="0005374B" w:rsidP="0005374B">
      <w:pPr>
        <w:numPr>
          <w:ilvl w:val="0"/>
          <w:numId w:val="130"/>
        </w:numPr>
        <w:rPr>
          <w:color w:val="5A6473"/>
          <w:sz w:val="18"/>
          <w:lang w:val="en-AE"/>
        </w:rPr>
      </w:pPr>
      <w:r w:rsidRPr="0005374B">
        <w:rPr>
          <w:color w:val="5A6473"/>
          <w:sz w:val="18"/>
          <w:lang w:val="en-AE"/>
        </w:rPr>
        <w:t>standards context</w:t>
      </w:r>
    </w:p>
    <w:p w14:paraId="562A426B" w14:textId="77777777" w:rsidR="0005374B" w:rsidRPr="0005374B" w:rsidRDefault="0005374B" w:rsidP="0005374B">
      <w:pPr>
        <w:numPr>
          <w:ilvl w:val="0"/>
          <w:numId w:val="130"/>
        </w:numPr>
        <w:rPr>
          <w:color w:val="5A6473"/>
          <w:sz w:val="18"/>
          <w:lang w:val="en-AE"/>
        </w:rPr>
      </w:pPr>
      <w:r w:rsidRPr="0005374B">
        <w:rPr>
          <w:color w:val="5A6473"/>
          <w:sz w:val="18"/>
          <w:lang w:val="en-AE"/>
        </w:rPr>
        <w:t>broad review</w:t>
      </w:r>
    </w:p>
    <w:p w14:paraId="2E42F78A" w14:textId="77777777" w:rsidR="0005374B" w:rsidRPr="0005374B" w:rsidRDefault="0005374B" w:rsidP="00F64188">
      <w:pPr>
        <w:spacing w:before="120" w:after="120" w:line="360" w:lineRule="auto"/>
        <w:jc w:val="both"/>
        <w:rPr>
          <w:color w:val="5A6473"/>
          <w:sz w:val="18"/>
          <w:lang w:val="en-AE"/>
        </w:rPr>
      </w:pPr>
      <w:r w:rsidRPr="0005374B">
        <w:rPr>
          <w:color w:val="5A6473"/>
          <w:sz w:val="18"/>
          <w:lang w:val="en-AE"/>
        </w:rPr>
        <w:t>General Summary is not a substitute for a specific deterministic mode when the question clearly asks for takeoff, landing, performance, handling, vibration, or flutter-related metrics.</w:t>
      </w:r>
    </w:p>
    <w:p w14:paraId="5A1F2C7E" w14:textId="77777777" w:rsidR="0005374B" w:rsidRPr="0005374B" w:rsidRDefault="00000000" w:rsidP="0005374B">
      <w:pPr>
        <w:rPr>
          <w:color w:val="5A6473"/>
          <w:sz w:val="18"/>
          <w:lang w:val="en-AE"/>
        </w:rPr>
      </w:pPr>
      <w:r>
        <w:rPr>
          <w:color w:val="5A6473"/>
          <w:sz w:val="18"/>
          <w:lang w:val="en-AE"/>
        </w:rPr>
        <w:pict w14:anchorId="2ABAD241">
          <v:rect id="_x0000_i1072" style="width:0;height:1.5pt" o:hralign="center" o:hrstd="t" o:hr="t" fillcolor="#a0a0a0" stroked="f"/>
        </w:pict>
      </w:r>
    </w:p>
    <w:p w14:paraId="78FAC2EC" w14:textId="77777777" w:rsidR="0005374B" w:rsidRPr="0005374B" w:rsidRDefault="0005374B" w:rsidP="00BF6C02">
      <w:pPr>
        <w:pStyle w:val="Heading2"/>
        <w:rPr>
          <w:lang w:val="en-AE"/>
        </w:rPr>
      </w:pPr>
      <w:bookmarkStart w:id="126" w:name="_Toc228388907"/>
      <w:r w:rsidRPr="0005374B">
        <w:rPr>
          <w:lang w:val="en-AE"/>
        </w:rPr>
        <w:lastRenderedPageBreak/>
        <w:t>Prompt-to-Mode Warnings</w:t>
      </w:r>
      <w:bookmarkEnd w:id="126"/>
    </w:p>
    <w:p w14:paraId="4714E02E" w14:textId="77777777" w:rsidR="0005374B" w:rsidRPr="0005374B" w:rsidRDefault="0005374B" w:rsidP="00BF6C02">
      <w:pPr>
        <w:spacing w:before="120" w:after="120" w:line="360" w:lineRule="auto"/>
        <w:jc w:val="both"/>
        <w:rPr>
          <w:color w:val="5A6473"/>
          <w:sz w:val="18"/>
          <w:lang w:val="en-AE"/>
        </w:rPr>
      </w:pPr>
      <w:r w:rsidRPr="0005374B">
        <w:rPr>
          <w:color w:val="5A6473"/>
          <w:sz w:val="18"/>
          <w:lang w:val="en-AE"/>
        </w:rPr>
        <w:t>The frontend displays prompt-to-mode warnings when the user’s written prompt appears to conflict with the selected analysis mode.</w:t>
      </w:r>
    </w:p>
    <w:p w14:paraId="06E915B6" w14:textId="77777777" w:rsidR="0005374B" w:rsidRPr="0005374B" w:rsidRDefault="0005374B" w:rsidP="00BF6C02">
      <w:pPr>
        <w:spacing w:before="120" w:after="120" w:line="360" w:lineRule="auto"/>
        <w:jc w:val="both"/>
        <w:rPr>
          <w:color w:val="5A6473"/>
          <w:sz w:val="18"/>
          <w:lang w:val="en-AE"/>
        </w:rPr>
      </w:pPr>
      <w:r w:rsidRPr="0005374B">
        <w:rPr>
          <w:color w:val="5A6473"/>
          <w:sz w:val="18"/>
          <w:lang w:val="en-AE"/>
        </w:rPr>
        <w:t>Example:</w:t>
      </w:r>
    </w:p>
    <w:p w14:paraId="36F2A828" w14:textId="77777777" w:rsidR="0005374B" w:rsidRPr="0005374B" w:rsidRDefault="0005374B" w:rsidP="00BF6C02">
      <w:pPr>
        <w:spacing w:before="120" w:after="120" w:line="360" w:lineRule="auto"/>
        <w:jc w:val="both"/>
        <w:rPr>
          <w:color w:val="5A6473"/>
          <w:sz w:val="18"/>
          <w:lang w:val="en-AE"/>
        </w:rPr>
      </w:pPr>
      <w:r w:rsidRPr="0005374B">
        <w:rPr>
          <w:color w:val="5A6473"/>
          <w:sz w:val="18"/>
          <w:lang w:val="en-AE"/>
        </w:rPr>
        <w:t xml:space="preserve">If the selected mode is </w:t>
      </w:r>
      <w:r w:rsidRPr="00BF6C02">
        <w:rPr>
          <w:color w:val="5A6473"/>
          <w:sz w:val="18"/>
          <w:lang w:val="en-AE"/>
        </w:rPr>
        <w:t>Takeoff Performance</w:t>
      </w:r>
      <w:r w:rsidRPr="0005374B">
        <w:rPr>
          <w:color w:val="5A6473"/>
          <w:sz w:val="18"/>
          <w:lang w:val="en-AE"/>
        </w:rPr>
        <w:t>, but the prompt says:</w:t>
      </w:r>
    </w:p>
    <w:p w14:paraId="1629D37C" w14:textId="77777777" w:rsidR="0005374B" w:rsidRPr="0005374B" w:rsidRDefault="0005374B" w:rsidP="00BF6C02">
      <w:pPr>
        <w:spacing w:before="120" w:after="120" w:line="360" w:lineRule="auto"/>
        <w:jc w:val="both"/>
        <w:rPr>
          <w:color w:val="5A6473"/>
          <w:sz w:val="18"/>
          <w:lang w:val="en-AE"/>
        </w:rPr>
      </w:pPr>
      <w:r w:rsidRPr="0005374B">
        <w:rPr>
          <w:color w:val="5A6473"/>
          <w:sz w:val="18"/>
          <w:lang w:val="en-AE"/>
        </w:rPr>
        <w:t>“Analyze the available aileron deflection and stick position data.”</w:t>
      </w:r>
    </w:p>
    <w:p w14:paraId="5DA3046D" w14:textId="0955A02A" w:rsidR="0005374B" w:rsidRPr="0005374B" w:rsidRDefault="0005374B" w:rsidP="00BF6C02">
      <w:pPr>
        <w:spacing w:before="120" w:after="120" w:line="360" w:lineRule="auto"/>
        <w:jc w:val="both"/>
        <w:rPr>
          <w:color w:val="5A6473"/>
          <w:sz w:val="18"/>
          <w:lang w:val="en-AE"/>
        </w:rPr>
      </w:pPr>
      <w:r w:rsidRPr="0005374B">
        <w:rPr>
          <w:color w:val="5A6473"/>
          <w:sz w:val="18"/>
          <w:lang w:val="en-AE"/>
        </w:rPr>
        <w:t xml:space="preserve">The system may detect that the prompt is more related to </w:t>
      </w:r>
      <w:r w:rsidRPr="00BF6C02">
        <w:rPr>
          <w:color w:val="5A6473"/>
          <w:sz w:val="18"/>
          <w:lang w:val="en-AE"/>
        </w:rPr>
        <w:t>Handling/Control Response</w:t>
      </w:r>
      <w:r w:rsidRPr="0005374B">
        <w:rPr>
          <w:color w:val="5A6473"/>
          <w:sz w:val="18"/>
          <w:lang w:val="en-AE"/>
        </w:rPr>
        <w:t xml:space="preserve"> than takeoff.</w:t>
      </w:r>
    </w:p>
    <w:p w14:paraId="51EDB545" w14:textId="77777777" w:rsidR="0005374B" w:rsidRPr="0005374B" w:rsidRDefault="0005374B" w:rsidP="0005374B">
      <w:pPr>
        <w:rPr>
          <w:color w:val="5A6473"/>
          <w:sz w:val="18"/>
          <w:lang w:val="en-AE"/>
        </w:rPr>
      </w:pPr>
      <w:r w:rsidRPr="0005374B">
        <w:rPr>
          <w:color w:val="5A6473"/>
          <w:sz w:val="18"/>
          <w:lang w:val="en-AE"/>
        </w:rPr>
        <w:t>The frontend should then show:</w:t>
      </w:r>
    </w:p>
    <w:p w14:paraId="274FF295" w14:textId="77777777" w:rsidR="0005374B" w:rsidRPr="0005374B" w:rsidRDefault="0005374B" w:rsidP="0005374B">
      <w:pPr>
        <w:numPr>
          <w:ilvl w:val="0"/>
          <w:numId w:val="131"/>
        </w:numPr>
        <w:rPr>
          <w:color w:val="5A6473"/>
          <w:sz w:val="18"/>
          <w:lang w:val="en-AE"/>
        </w:rPr>
      </w:pPr>
      <w:r w:rsidRPr="0005374B">
        <w:rPr>
          <w:color w:val="5A6473"/>
          <w:sz w:val="18"/>
          <w:lang w:val="en-AE"/>
        </w:rPr>
        <w:t>detected intent</w:t>
      </w:r>
    </w:p>
    <w:p w14:paraId="411A01CA" w14:textId="77777777" w:rsidR="0005374B" w:rsidRPr="0005374B" w:rsidRDefault="0005374B" w:rsidP="0005374B">
      <w:pPr>
        <w:numPr>
          <w:ilvl w:val="0"/>
          <w:numId w:val="131"/>
        </w:numPr>
        <w:rPr>
          <w:color w:val="5A6473"/>
          <w:sz w:val="18"/>
          <w:lang w:val="en-AE"/>
        </w:rPr>
      </w:pPr>
      <w:r w:rsidRPr="0005374B">
        <w:rPr>
          <w:color w:val="5A6473"/>
          <w:sz w:val="18"/>
          <w:lang w:val="en-AE"/>
        </w:rPr>
        <w:t>selected mode</w:t>
      </w:r>
    </w:p>
    <w:p w14:paraId="1DC37D0C" w14:textId="77777777" w:rsidR="0005374B" w:rsidRPr="0005374B" w:rsidRDefault="0005374B" w:rsidP="0005374B">
      <w:pPr>
        <w:numPr>
          <w:ilvl w:val="0"/>
          <w:numId w:val="131"/>
        </w:numPr>
        <w:rPr>
          <w:color w:val="5A6473"/>
          <w:sz w:val="18"/>
          <w:lang w:val="en-AE"/>
        </w:rPr>
      </w:pPr>
      <w:r w:rsidRPr="0005374B">
        <w:rPr>
          <w:color w:val="5A6473"/>
          <w:sz w:val="18"/>
          <w:lang w:val="en-AE"/>
        </w:rPr>
        <w:t>mismatch severity</w:t>
      </w:r>
    </w:p>
    <w:p w14:paraId="6FA106F4" w14:textId="77777777" w:rsidR="0005374B" w:rsidRPr="0005374B" w:rsidRDefault="0005374B" w:rsidP="0005374B">
      <w:pPr>
        <w:numPr>
          <w:ilvl w:val="0"/>
          <w:numId w:val="131"/>
        </w:numPr>
        <w:rPr>
          <w:color w:val="5A6473"/>
          <w:sz w:val="18"/>
          <w:lang w:val="en-AE"/>
        </w:rPr>
      </w:pPr>
      <w:r w:rsidRPr="0005374B">
        <w:rPr>
          <w:color w:val="5A6473"/>
          <w:sz w:val="18"/>
          <w:lang w:val="en-AE"/>
        </w:rPr>
        <w:t>matched prompt cues</w:t>
      </w:r>
    </w:p>
    <w:p w14:paraId="0F94B76E" w14:textId="77777777" w:rsidR="0005374B" w:rsidRPr="0005374B" w:rsidRDefault="0005374B" w:rsidP="0005374B">
      <w:pPr>
        <w:numPr>
          <w:ilvl w:val="0"/>
          <w:numId w:val="131"/>
        </w:numPr>
        <w:rPr>
          <w:color w:val="5A6473"/>
          <w:sz w:val="18"/>
          <w:lang w:val="en-AE"/>
        </w:rPr>
      </w:pPr>
      <w:r w:rsidRPr="0005374B">
        <w:rPr>
          <w:color w:val="5A6473"/>
          <w:sz w:val="18"/>
          <w:lang w:val="en-AE"/>
        </w:rPr>
        <w:t>suggested mode</w:t>
      </w:r>
    </w:p>
    <w:p w14:paraId="574DA2F1" w14:textId="77777777" w:rsidR="0005374B" w:rsidRPr="0005374B" w:rsidRDefault="0005374B" w:rsidP="00BF6C02">
      <w:pPr>
        <w:spacing w:before="120" w:after="120" w:line="360" w:lineRule="auto"/>
        <w:jc w:val="both"/>
        <w:rPr>
          <w:color w:val="5A6473"/>
          <w:sz w:val="18"/>
          <w:lang w:val="en-AE"/>
        </w:rPr>
      </w:pPr>
      <w:r w:rsidRPr="0005374B">
        <w:rPr>
          <w:color w:val="5A6473"/>
          <w:sz w:val="18"/>
          <w:lang w:val="en-AE"/>
        </w:rPr>
        <w:t>This warning helps prevent the user from accidentally running an analysis under the wrong capability.</w:t>
      </w:r>
    </w:p>
    <w:p w14:paraId="5870E94A" w14:textId="77777777" w:rsidR="0005374B" w:rsidRPr="0005374B" w:rsidRDefault="0005374B" w:rsidP="00BF6C02">
      <w:pPr>
        <w:spacing w:before="120" w:after="120" w:line="360" w:lineRule="auto"/>
        <w:jc w:val="both"/>
        <w:rPr>
          <w:color w:val="5A6473"/>
          <w:sz w:val="18"/>
          <w:lang w:val="en-AE"/>
        </w:rPr>
      </w:pPr>
      <w:r w:rsidRPr="0005374B">
        <w:rPr>
          <w:color w:val="5A6473"/>
          <w:sz w:val="18"/>
          <w:lang w:val="en-AE"/>
        </w:rPr>
        <w:t>The warning does not remove user responsibility. It helps the user verify whether the selected mode is correct.</w:t>
      </w:r>
    </w:p>
    <w:p w14:paraId="7EB2B1BE" w14:textId="77777777" w:rsidR="0005374B" w:rsidRPr="0005374B" w:rsidRDefault="00000000" w:rsidP="0005374B">
      <w:pPr>
        <w:rPr>
          <w:color w:val="5A6473"/>
          <w:sz w:val="18"/>
          <w:lang w:val="en-AE"/>
        </w:rPr>
      </w:pPr>
      <w:r>
        <w:rPr>
          <w:color w:val="5A6473"/>
          <w:sz w:val="18"/>
          <w:lang w:val="en-AE"/>
        </w:rPr>
        <w:pict w14:anchorId="5C20D0E5">
          <v:rect id="_x0000_i1073" style="width:0;height:1.5pt" o:hralign="center" o:hrstd="t" o:hr="t" fillcolor="#a0a0a0" stroked="f"/>
        </w:pict>
      </w:r>
    </w:p>
    <w:p w14:paraId="2859BB83" w14:textId="77777777" w:rsidR="0005374B" w:rsidRPr="0005374B" w:rsidRDefault="0005374B" w:rsidP="00DF0C1D">
      <w:pPr>
        <w:pStyle w:val="Heading2"/>
        <w:rPr>
          <w:lang w:val="en-AE"/>
        </w:rPr>
      </w:pPr>
      <w:bookmarkStart w:id="127" w:name="_Toc228388908"/>
      <w:r w:rsidRPr="0005374B">
        <w:rPr>
          <w:lang w:val="en-AE"/>
        </w:rPr>
        <w:t>Saved Analysis Reopen</w:t>
      </w:r>
      <w:bookmarkEnd w:id="127"/>
    </w:p>
    <w:p w14:paraId="157B633D"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FTIAS supports reopening saved analysis jobs by ID.</w:t>
      </w:r>
    </w:p>
    <w:p w14:paraId="399ADC0C"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A saved analysis job is an immutable artifact. It stores the analysis result, prompt, selected mode, dataset version, retrieved sources, parameter statistics snapshot, and controls.</w:t>
      </w:r>
    </w:p>
    <w:p w14:paraId="04F89DBE"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When a saved analysis is reopened, the frontend should display:</w:t>
      </w:r>
    </w:p>
    <w:p w14:paraId="50C82C48" w14:textId="77777777" w:rsidR="0005374B" w:rsidRPr="0005374B" w:rsidRDefault="0005374B" w:rsidP="0005374B">
      <w:pPr>
        <w:numPr>
          <w:ilvl w:val="0"/>
          <w:numId w:val="132"/>
        </w:numPr>
        <w:rPr>
          <w:color w:val="5A6473"/>
          <w:sz w:val="18"/>
          <w:lang w:val="en-AE"/>
        </w:rPr>
      </w:pPr>
      <w:r w:rsidRPr="0005374B">
        <w:rPr>
          <w:color w:val="5A6473"/>
          <w:sz w:val="18"/>
          <w:lang w:val="en-AE"/>
        </w:rPr>
        <w:t>analysis job ID</w:t>
      </w:r>
    </w:p>
    <w:p w14:paraId="2A57B115" w14:textId="77777777" w:rsidR="0005374B" w:rsidRPr="0005374B" w:rsidRDefault="0005374B" w:rsidP="0005374B">
      <w:pPr>
        <w:numPr>
          <w:ilvl w:val="0"/>
          <w:numId w:val="132"/>
        </w:numPr>
        <w:rPr>
          <w:color w:val="5A6473"/>
          <w:sz w:val="18"/>
          <w:lang w:val="en-AE"/>
        </w:rPr>
      </w:pPr>
      <w:r w:rsidRPr="0005374B">
        <w:rPr>
          <w:color w:val="5A6473"/>
          <w:sz w:val="18"/>
          <w:lang w:val="en-AE"/>
        </w:rPr>
        <w:t>original prompt</w:t>
      </w:r>
    </w:p>
    <w:p w14:paraId="01312DD4" w14:textId="77777777" w:rsidR="0005374B" w:rsidRPr="0005374B" w:rsidRDefault="0005374B" w:rsidP="0005374B">
      <w:pPr>
        <w:numPr>
          <w:ilvl w:val="0"/>
          <w:numId w:val="132"/>
        </w:numPr>
        <w:rPr>
          <w:color w:val="5A6473"/>
          <w:sz w:val="18"/>
          <w:lang w:val="en-AE"/>
        </w:rPr>
      </w:pPr>
      <w:r w:rsidRPr="0005374B">
        <w:rPr>
          <w:color w:val="5A6473"/>
          <w:sz w:val="18"/>
          <w:lang w:val="en-AE"/>
        </w:rPr>
        <w:t>selected mode</w:t>
      </w:r>
    </w:p>
    <w:p w14:paraId="56B7BE29" w14:textId="77777777" w:rsidR="0005374B" w:rsidRPr="0005374B" w:rsidRDefault="0005374B" w:rsidP="0005374B">
      <w:pPr>
        <w:numPr>
          <w:ilvl w:val="0"/>
          <w:numId w:val="132"/>
        </w:numPr>
        <w:rPr>
          <w:color w:val="5A6473"/>
          <w:sz w:val="18"/>
          <w:lang w:val="en-AE"/>
        </w:rPr>
      </w:pPr>
      <w:r w:rsidRPr="0005374B">
        <w:rPr>
          <w:color w:val="5A6473"/>
          <w:sz w:val="18"/>
          <w:lang w:val="en-AE"/>
        </w:rPr>
        <w:t>executed mode, if different</w:t>
      </w:r>
    </w:p>
    <w:p w14:paraId="620701D0" w14:textId="77777777" w:rsidR="0005374B" w:rsidRPr="0005374B" w:rsidRDefault="0005374B" w:rsidP="0005374B">
      <w:pPr>
        <w:numPr>
          <w:ilvl w:val="0"/>
          <w:numId w:val="132"/>
        </w:numPr>
        <w:rPr>
          <w:color w:val="5A6473"/>
          <w:sz w:val="18"/>
          <w:lang w:val="en-AE"/>
        </w:rPr>
      </w:pPr>
      <w:r w:rsidRPr="0005374B">
        <w:rPr>
          <w:color w:val="5A6473"/>
          <w:sz w:val="18"/>
          <w:lang w:val="en-AE"/>
        </w:rPr>
        <w:t>dataset version used by the job</w:t>
      </w:r>
    </w:p>
    <w:p w14:paraId="41DD627A" w14:textId="77777777" w:rsidR="0005374B" w:rsidRPr="0005374B" w:rsidRDefault="0005374B" w:rsidP="0005374B">
      <w:pPr>
        <w:numPr>
          <w:ilvl w:val="0"/>
          <w:numId w:val="132"/>
        </w:numPr>
        <w:rPr>
          <w:color w:val="5A6473"/>
          <w:sz w:val="18"/>
          <w:lang w:val="en-AE"/>
        </w:rPr>
      </w:pPr>
      <w:r w:rsidRPr="0005374B">
        <w:rPr>
          <w:color w:val="5A6473"/>
          <w:sz w:val="18"/>
          <w:lang w:val="en-AE"/>
        </w:rPr>
        <w:t>retrieved sources snapshot</w:t>
      </w:r>
    </w:p>
    <w:p w14:paraId="6517BAF5" w14:textId="0E163D87" w:rsidR="0005374B" w:rsidRPr="0005374B" w:rsidRDefault="00E92929" w:rsidP="0005374B">
      <w:pPr>
        <w:numPr>
          <w:ilvl w:val="0"/>
          <w:numId w:val="132"/>
        </w:numPr>
        <w:rPr>
          <w:color w:val="5A6473"/>
          <w:sz w:val="18"/>
          <w:lang w:val="en-AE"/>
        </w:rPr>
      </w:pPr>
      <w:r>
        <w:rPr>
          <w:color w:val="5A6473"/>
          <w:sz w:val="18"/>
          <w:lang w:val="en-AE"/>
        </w:rPr>
        <w:t>confidence/coverage</w:t>
      </w:r>
      <w:r w:rsidR="0005374B" w:rsidRPr="0005374B">
        <w:rPr>
          <w:color w:val="5A6473"/>
          <w:sz w:val="18"/>
          <w:lang w:val="en-AE"/>
        </w:rPr>
        <w:t xml:space="preserve"> / applicability controls</w:t>
      </w:r>
    </w:p>
    <w:p w14:paraId="5A6C44A2" w14:textId="77777777" w:rsidR="0005374B" w:rsidRPr="0005374B" w:rsidRDefault="0005374B" w:rsidP="0005374B">
      <w:pPr>
        <w:numPr>
          <w:ilvl w:val="0"/>
          <w:numId w:val="132"/>
        </w:numPr>
        <w:rPr>
          <w:color w:val="5A6473"/>
          <w:sz w:val="18"/>
          <w:lang w:val="en-AE"/>
        </w:rPr>
      </w:pPr>
      <w:r w:rsidRPr="0005374B">
        <w:rPr>
          <w:color w:val="5A6473"/>
          <w:sz w:val="18"/>
          <w:lang w:val="en-AE"/>
        </w:rPr>
        <w:t>prompt-to-mode guard information</w:t>
      </w:r>
    </w:p>
    <w:p w14:paraId="0691EFD2" w14:textId="77777777" w:rsidR="0005374B" w:rsidRPr="0005374B" w:rsidRDefault="0005374B" w:rsidP="0005374B">
      <w:pPr>
        <w:numPr>
          <w:ilvl w:val="0"/>
          <w:numId w:val="132"/>
        </w:numPr>
        <w:rPr>
          <w:color w:val="5A6473"/>
          <w:sz w:val="18"/>
          <w:lang w:val="en-AE"/>
        </w:rPr>
      </w:pPr>
      <w:r w:rsidRPr="0005374B">
        <w:rPr>
          <w:color w:val="5A6473"/>
          <w:sz w:val="18"/>
          <w:lang w:val="en-AE"/>
        </w:rPr>
        <w:lastRenderedPageBreak/>
        <w:t>saved narrative text</w:t>
      </w:r>
    </w:p>
    <w:p w14:paraId="27A9ED29"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 xml:space="preserve">This matters because a reopened job should reflect what was originally </w:t>
      </w:r>
      <w:proofErr w:type="spellStart"/>
      <w:r w:rsidRPr="0005374B">
        <w:rPr>
          <w:color w:val="5A6473"/>
          <w:sz w:val="18"/>
          <w:lang w:val="en-AE"/>
        </w:rPr>
        <w:t>analyzed</w:t>
      </w:r>
      <w:proofErr w:type="spellEnd"/>
      <w:r w:rsidRPr="0005374B">
        <w:rPr>
          <w:color w:val="5A6473"/>
          <w:sz w:val="18"/>
          <w:lang w:val="en-AE"/>
        </w:rPr>
        <w:t>, not what happens to be selected now.</w:t>
      </w:r>
    </w:p>
    <w:p w14:paraId="3CFBF544"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For example, if the current active dataset is v3 but the saved analysis was created against v1, the UI should make that difference visible.</w:t>
      </w:r>
    </w:p>
    <w:p w14:paraId="28FD1476" w14:textId="77777777" w:rsidR="0005374B" w:rsidRPr="0005374B" w:rsidRDefault="00000000" w:rsidP="0005374B">
      <w:pPr>
        <w:rPr>
          <w:color w:val="5A6473"/>
          <w:sz w:val="18"/>
          <w:lang w:val="en-AE"/>
        </w:rPr>
      </w:pPr>
      <w:r>
        <w:rPr>
          <w:color w:val="5A6473"/>
          <w:sz w:val="18"/>
          <w:lang w:val="en-AE"/>
        </w:rPr>
        <w:pict w14:anchorId="71FAC465">
          <v:rect id="_x0000_i1074" style="width:0;height:1.5pt" o:hralign="center" o:hrstd="t" o:hr="t" fillcolor="#a0a0a0" stroked="f"/>
        </w:pict>
      </w:r>
    </w:p>
    <w:p w14:paraId="1006B5C8" w14:textId="77777777" w:rsidR="0005374B" w:rsidRPr="0005374B" w:rsidRDefault="0005374B" w:rsidP="00DF0C1D">
      <w:pPr>
        <w:pStyle w:val="Heading2"/>
        <w:rPr>
          <w:lang w:val="en-AE"/>
        </w:rPr>
      </w:pPr>
      <w:bookmarkStart w:id="128" w:name="_Toc228388909"/>
      <w:r w:rsidRPr="0005374B">
        <w:rPr>
          <w:lang w:val="en-AE"/>
        </w:rPr>
        <w:t>Report Export from the Frontend</w:t>
      </w:r>
      <w:bookmarkEnd w:id="128"/>
    </w:p>
    <w:p w14:paraId="6C7874FF" w14:textId="262CDAD5" w:rsidR="0005374B" w:rsidRPr="0005374B" w:rsidRDefault="0005374B" w:rsidP="00DF0C1D">
      <w:pPr>
        <w:spacing w:before="120" w:after="120" w:line="360" w:lineRule="auto"/>
        <w:jc w:val="both"/>
        <w:rPr>
          <w:color w:val="5A6473"/>
          <w:sz w:val="18"/>
          <w:lang w:val="en-AE"/>
        </w:rPr>
      </w:pPr>
      <w:r w:rsidRPr="0005374B">
        <w:rPr>
          <w:color w:val="5A6473"/>
          <w:sz w:val="18"/>
          <w:lang w:val="en-AE"/>
        </w:rPr>
        <w:t xml:space="preserve">The frontend can request </w:t>
      </w:r>
      <w:r w:rsidR="00E92929">
        <w:rPr>
          <w:color w:val="5A6473"/>
          <w:sz w:val="18"/>
          <w:lang w:val="en-AE"/>
        </w:rPr>
        <w:t xml:space="preserve">a </w:t>
      </w:r>
      <w:r w:rsidRPr="0005374B">
        <w:rPr>
          <w:color w:val="5A6473"/>
          <w:sz w:val="18"/>
          <w:lang w:val="en-AE"/>
        </w:rPr>
        <w:t>report export for saved analysis jobs.</w:t>
      </w:r>
    </w:p>
    <w:p w14:paraId="642D5571"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The correct export flow is:</w:t>
      </w:r>
    </w:p>
    <w:p w14:paraId="3A33C52A" w14:textId="6FAE7E2D" w:rsidR="0005374B" w:rsidRPr="0005374B" w:rsidRDefault="00E92929" w:rsidP="0005374B">
      <w:pPr>
        <w:numPr>
          <w:ilvl w:val="0"/>
          <w:numId w:val="133"/>
        </w:numPr>
        <w:rPr>
          <w:color w:val="5A6473"/>
          <w:sz w:val="18"/>
          <w:lang w:val="en-AE"/>
        </w:rPr>
      </w:pPr>
      <w:r>
        <w:rPr>
          <w:color w:val="5A6473"/>
          <w:sz w:val="18"/>
          <w:lang w:val="en-AE"/>
        </w:rPr>
        <w:t xml:space="preserve">The </w:t>
      </w:r>
      <w:r w:rsidR="0005374B" w:rsidRPr="0005374B">
        <w:rPr>
          <w:color w:val="5A6473"/>
          <w:sz w:val="18"/>
          <w:lang w:val="en-AE"/>
        </w:rPr>
        <w:t>user runs or reopens an analysis</w:t>
      </w:r>
    </w:p>
    <w:p w14:paraId="6F1FB26C" w14:textId="77777777" w:rsidR="0005374B" w:rsidRPr="0005374B" w:rsidRDefault="0005374B" w:rsidP="0005374B">
      <w:pPr>
        <w:numPr>
          <w:ilvl w:val="0"/>
          <w:numId w:val="133"/>
        </w:numPr>
        <w:rPr>
          <w:color w:val="5A6473"/>
          <w:sz w:val="18"/>
          <w:lang w:val="en-AE"/>
        </w:rPr>
      </w:pPr>
      <w:r w:rsidRPr="0005374B">
        <w:rPr>
          <w:color w:val="5A6473"/>
          <w:sz w:val="18"/>
          <w:lang w:val="en-AE"/>
        </w:rPr>
        <w:t>backend confirms the saved analysis job exists</w:t>
      </w:r>
    </w:p>
    <w:p w14:paraId="2E0CD518" w14:textId="77777777" w:rsidR="0005374B" w:rsidRPr="0005374B" w:rsidRDefault="0005374B" w:rsidP="0005374B">
      <w:pPr>
        <w:numPr>
          <w:ilvl w:val="0"/>
          <w:numId w:val="133"/>
        </w:numPr>
        <w:rPr>
          <w:color w:val="5A6473"/>
          <w:sz w:val="18"/>
          <w:lang w:val="en-AE"/>
        </w:rPr>
      </w:pPr>
      <w:r w:rsidRPr="0005374B">
        <w:rPr>
          <w:color w:val="5A6473"/>
          <w:sz w:val="18"/>
          <w:lang w:val="en-AE"/>
        </w:rPr>
        <w:t>frontend requests export by analysis job ID</w:t>
      </w:r>
    </w:p>
    <w:p w14:paraId="3D57B6F0" w14:textId="633D6065" w:rsidR="0005374B" w:rsidRPr="0005374B" w:rsidRDefault="00E92929" w:rsidP="0005374B">
      <w:pPr>
        <w:numPr>
          <w:ilvl w:val="0"/>
          <w:numId w:val="133"/>
        </w:numPr>
        <w:rPr>
          <w:color w:val="5A6473"/>
          <w:sz w:val="18"/>
          <w:lang w:val="en-AE"/>
        </w:rPr>
      </w:pPr>
      <w:r>
        <w:rPr>
          <w:color w:val="5A6473"/>
          <w:sz w:val="18"/>
          <w:lang w:val="en-AE"/>
        </w:rPr>
        <w:t xml:space="preserve">The </w:t>
      </w:r>
      <w:r w:rsidR="0005374B" w:rsidRPr="0005374B">
        <w:rPr>
          <w:color w:val="5A6473"/>
          <w:sz w:val="18"/>
          <w:lang w:val="en-AE"/>
        </w:rPr>
        <w:t xml:space="preserve">backend generates </w:t>
      </w:r>
      <w:r>
        <w:rPr>
          <w:color w:val="5A6473"/>
          <w:sz w:val="18"/>
          <w:lang w:val="en-AE"/>
        </w:rPr>
        <w:t xml:space="preserve">a </w:t>
      </w:r>
      <w:r w:rsidR="0005374B" w:rsidRPr="0005374B">
        <w:rPr>
          <w:color w:val="5A6473"/>
          <w:sz w:val="18"/>
          <w:lang w:val="en-AE"/>
        </w:rPr>
        <w:t>PDF from the saved artifact</w:t>
      </w:r>
    </w:p>
    <w:p w14:paraId="6911D805" w14:textId="15D794E4" w:rsidR="0005374B" w:rsidRPr="0005374B" w:rsidRDefault="00E92929" w:rsidP="0005374B">
      <w:pPr>
        <w:numPr>
          <w:ilvl w:val="0"/>
          <w:numId w:val="133"/>
        </w:numPr>
        <w:rPr>
          <w:color w:val="5A6473"/>
          <w:sz w:val="18"/>
          <w:lang w:val="en-AE"/>
        </w:rPr>
      </w:pPr>
      <w:r>
        <w:rPr>
          <w:color w:val="5A6473"/>
          <w:sz w:val="18"/>
          <w:lang w:val="en-AE"/>
        </w:rPr>
        <w:t xml:space="preserve">The </w:t>
      </w:r>
      <w:r w:rsidR="0005374B" w:rsidRPr="0005374B">
        <w:rPr>
          <w:color w:val="5A6473"/>
          <w:sz w:val="18"/>
          <w:lang w:val="en-AE"/>
        </w:rPr>
        <w:t>browser downloads the PDF</w:t>
      </w:r>
    </w:p>
    <w:p w14:paraId="6C9938EA"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The frontend should not generate the official engineering report from temporary screen text.</w:t>
      </w:r>
    </w:p>
    <w:p w14:paraId="4D2967F0"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This preserves report reproducibility.</w:t>
      </w:r>
    </w:p>
    <w:p w14:paraId="488530A3" w14:textId="77777777" w:rsidR="0005374B" w:rsidRPr="0005374B" w:rsidRDefault="00000000" w:rsidP="00DF0C1D">
      <w:pPr>
        <w:spacing w:before="120" w:after="120" w:line="360" w:lineRule="auto"/>
        <w:jc w:val="both"/>
        <w:rPr>
          <w:color w:val="5A6473"/>
          <w:sz w:val="18"/>
          <w:lang w:val="en-AE"/>
        </w:rPr>
      </w:pPr>
      <w:r>
        <w:rPr>
          <w:color w:val="5A6473"/>
          <w:sz w:val="18"/>
          <w:lang w:val="en-AE"/>
        </w:rPr>
        <w:pict w14:anchorId="3C4D436A">
          <v:rect id="_x0000_i1075" style="width:0;height:1.5pt" o:hralign="center" o:hrstd="t" o:hr="t" fillcolor="#a0a0a0" stroked="f"/>
        </w:pict>
      </w:r>
    </w:p>
    <w:p w14:paraId="38A7BDE0" w14:textId="77777777" w:rsidR="0005374B" w:rsidRPr="0005374B" w:rsidRDefault="0005374B" w:rsidP="00A61382">
      <w:pPr>
        <w:pStyle w:val="Heading3"/>
        <w:rPr>
          <w:lang w:val="en-AE"/>
        </w:rPr>
      </w:pPr>
      <w:bookmarkStart w:id="129" w:name="_Toc228388910"/>
      <w:r w:rsidRPr="0005374B">
        <w:rPr>
          <w:lang w:val="en-AE"/>
        </w:rPr>
        <w:t>FRAT Page</w:t>
      </w:r>
      <w:bookmarkEnd w:id="129"/>
    </w:p>
    <w:p w14:paraId="162BF9FE"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The FRAT page supports the mission-risk workflow.</w:t>
      </w:r>
    </w:p>
    <w:p w14:paraId="302240EB"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A typical FRAT user sequence is:</w:t>
      </w:r>
    </w:p>
    <w:p w14:paraId="2D214154" w14:textId="68669953" w:rsidR="0005374B" w:rsidRPr="0005374B" w:rsidRDefault="00B96A4A" w:rsidP="0005374B">
      <w:pPr>
        <w:numPr>
          <w:ilvl w:val="0"/>
          <w:numId w:val="134"/>
        </w:numPr>
        <w:rPr>
          <w:color w:val="5A6473"/>
          <w:sz w:val="18"/>
          <w:lang w:val="en-AE"/>
        </w:rPr>
      </w:pPr>
      <w:r>
        <w:rPr>
          <w:color w:val="5A6473"/>
          <w:sz w:val="18"/>
          <w:lang w:val="en-AE"/>
        </w:rPr>
        <w:t>Create a</w:t>
      </w:r>
      <w:r w:rsidR="0005374B" w:rsidRPr="0005374B">
        <w:rPr>
          <w:color w:val="5A6473"/>
          <w:sz w:val="18"/>
          <w:lang w:val="en-AE"/>
        </w:rPr>
        <w:t xml:space="preserve"> draft</w:t>
      </w:r>
    </w:p>
    <w:p w14:paraId="6FD3F1B4" w14:textId="4897189B" w:rsidR="0005374B" w:rsidRPr="0005374B" w:rsidRDefault="00B96A4A" w:rsidP="0005374B">
      <w:pPr>
        <w:numPr>
          <w:ilvl w:val="0"/>
          <w:numId w:val="134"/>
        </w:numPr>
        <w:rPr>
          <w:color w:val="5A6473"/>
          <w:sz w:val="18"/>
          <w:lang w:val="en-AE"/>
        </w:rPr>
      </w:pPr>
      <w:r>
        <w:rPr>
          <w:color w:val="5A6473"/>
          <w:sz w:val="18"/>
          <w:lang w:val="en-AE"/>
        </w:rPr>
        <w:t>Enter</w:t>
      </w:r>
      <w:r w:rsidR="0005374B" w:rsidRPr="0005374B">
        <w:rPr>
          <w:color w:val="5A6473"/>
          <w:sz w:val="18"/>
          <w:lang w:val="en-AE"/>
        </w:rPr>
        <w:t xml:space="preserve"> mission or test risk inputs</w:t>
      </w:r>
    </w:p>
    <w:p w14:paraId="30EC7D74" w14:textId="77777777" w:rsidR="0005374B" w:rsidRPr="0005374B" w:rsidRDefault="0005374B" w:rsidP="0005374B">
      <w:pPr>
        <w:numPr>
          <w:ilvl w:val="0"/>
          <w:numId w:val="134"/>
        </w:numPr>
        <w:rPr>
          <w:color w:val="5A6473"/>
          <w:sz w:val="18"/>
          <w:lang w:val="en-AE"/>
        </w:rPr>
      </w:pPr>
      <w:r w:rsidRPr="0005374B">
        <w:rPr>
          <w:color w:val="5A6473"/>
          <w:sz w:val="18"/>
          <w:lang w:val="en-AE"/>
        </w:rPr>
        <w:t>link supporting analysis if applicable</w:t>
      </w:r>
    </w:p>
    <w:p w14:paraId="7B9596BD" w14:textId="3E731957" w:rsidR="0005374B" w:rsidRPr="0005374B" w:rsidRDefault="00B96A4A" w:rsidP="0005374B">
      <w:pPr>
        <w:numPr>
          <w:ilvl w:val="0"/>
          <w:numId w:val="134"/>
        </w:numPr>
        <w:rPr>
          <w:color w:val="5A6473"/>
          <w:sz w:val="18"/>
          <w:lang w:val="en-AE"/>
        </w:rPr>
      </w:pPr>
      <w:r>
        <w:rPr>
          <w:color w:val="5A6473"/>
          <w:sz w:val="18"/>
          <w:lang w:val="en-AE"/>
        </w:rPr>
        <w:t>Score</w:t>
      </w:r>
      <w:r w:rsidR="0005374B" w:rsidRPr="0005374B">
        <w:rPr>
          <w:color w:val="5A6473"/>
          <w:sz w:val="18"/>
          <w:lang w:val="en-AE"/>
        </w:rPr>
        <w:t xml:space="preserve"> the assessment</w:t>
      </w:r>
    </w:p>
    <w:p w14:paraId="34C4DB6E" w14:textId="02C8BEC6" w:rsidR="0005374B" w:rsidRPr="0005374B" w:rsidRDefault="00B96A4A" w:rsidP="0005374B">
      <w:pPr>
        <w:numPr>
          <w:ilvl w:val="0"/>
          <w:numId w:val="134"/>
        </w:numPr>
        <w:rPr>
          <w:color w:val="5A6473"/>
          <w:sz w:val="18"/>
          <w:lang w:val="en-AE"/>
        </w:rPr>
      </w:pPr>
      <w:r>
        <w:rPr>
          <w:color w:val="5A6473"/>
          <w:sz w:val="18"/>
          <w:lang w:val="en-AE"/>
        </w:rPr>
        <w:t>Review</w:t>
      </w:r>
      <w:r w:rsidR="0005374B" w:rsidRPr="0005374B">
        <w:rPr>
          <w:color w:val="5A6473"/>
          <w:sz w:val="18"/>
          <w:lang w:val="en-AE"/>
        </w:rPr>
        <w:t xml:space="preserve"> total score and category scores</w:t>
      </w:r>
    </w:p>
    <w:p w14:paraId="7F22CDB8" w14:textId="38DF2922" w:rsidR="0005374B" w:rsidRPr="0005374B" w:rsidRDefault="00B96A4A" w:rsidP="0005374B">
      <w:pPr>
        <w:numPr>
          <w:ilvl w:val="0"/>
          <w:numId w:val="134"/>
        </w:numPr>
        <w:rPr>
          <w:color w:val="5A6473"/>
          <w:sz w:val="18"/>
          <w:lang w:val="en-AE"/>
        </w:rPr>
      </w:pPr>
      <w:r>
        <w:rPr>
          <w:color w:val="5A6473"/>
          <w:sz w:val="18"/>
          <w:lang w:val="en-AE"/>
        </w:rPr>
        <w:t>Review hard stops</w:t>
      </w:r>
    </w:p>
    <w:p w14:paraId="753B05F9" w14:textId="77777777" w:rsidR="0005374B" w:rsidRPr="0005374B" w:rsidRDefault="0005374B" w:rsidP="0005374B">
      <w:pPr>
        <w:numPr>
          <w:ilvl w:val="0"/>
          <w:numId w:val="134"/>
        </w:numPr>
        <w:rPr>
          <w:color w:val="5A6473"/>
          <w:sz w:val="18"/>
          <w:lang w:val="en-AE"/>
        </w:rPr>
      </w:pPr>
      <w:r w:rsidRPr="0005374B">
        <w:rPr>
          <w:color w:val="5A6473"/>
          <w:sz w:val="18"/>
          <w:lang w:val="en-AE"/>
        </w:rPr>
        <w:t>approve or reject</w:t>
      </w:r>
    </w:p>
    <w:p w14:paraId="746124A7" w14:textId="77777777" w:rsidR="0005374B" w:rsidRPr="0005374B" w:rsidRDefault="0005374B" w:rsidP="0005374B">
      <w:pPr>
        <w:numPr>
          <w:ilvl w:val="0"/>
          <w:numId w:val="134"/>
        </w:numPr>
        <w:rPr>
          <w:color w:val="5A6473"/>
          <w:sz w:val="18"/>
          <w:lang w:val="en-AE"/>
        </w:rPr>
      </w:pPr>
      <w:r w:rsidRPr="0005374B">
        <w:rPr>
          <w:color w:val="5A6473"/>
          <w:sz w:val="18"/>
          <w:lang w:val="en-AE"/>
        </w:rPr>
        <w:t>finalize</w:t>
      </w:r>
    </w:p>
    <w:p w14:paraId="4DC81CF8" w14:textId="77777777" w:rsidR="0005374B" w:rsidRPr="0005374B" w:rsidRDefault="0005374B" w:rsidP="0005374B">
      <w:pPr>
        <w:numPr>
          <w:ilvl w:val="0"/>
          <w:numId w:val="134"/>
        </w:numPr>
        <w:rPr>
          <w:color w:val="5A6473"/>
          <w:sz w:val="18"/>
          <w:lang w:val="en-AE"/>
        </w:rPr>
      </w:pPr>
      <w:r w:rsidRPr="0005374B">
        <w:rPr>
          <w:color w:val="5A6473"/>
          <w:sz w:val="18"/>
          <w:lang w:val="en-AE"/>
        </w:rPr>
        <w:t>export</w:t>
      </w:r>
    </w:p>
    <w:p w14:paraId="110C2B24"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The frontend should clearly show the FRAT lifecycle state.</w:t>
      </w:r>
    </w:p>
    <w:p w14:paraId="1ADFBDC7"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Possible states may include:</w:t>
      </w:r>
    </w:p>
    <w:p w14:paraId="14802987" w14:textId="77777777" w:rsidR="0005374B" w:rsidRPr="0005374B" w:rsidRDefault="0005374B" w:rsidP="0005374B">
      <w:pPr>
        <w:numPr>
          <w:ilvl w:val="0"/>
          <w:numId w:val="135"/>
        </w:numPr>
        <w:rPr>
          <w:color w:val="5A6473"/>
          <w:sz w:val="18"/>
          <w:lang w:val="en-AE"/>
        </w:rPr>
      </w:pPr>
      <w:r w:rsidRPr="0005374B">
        <w:rPr>
          <w:color w:val="5A6473"/>
          <w:sz w:val="18"/>
          <w:lang w:val="en-AE"/>
        </w:rPr>
        <w:lastRenderedPageBreak/>
        <w:t>draft</w:t>
      </w:r>
    </w:p>
    <w:p w14:paraId="13C5D64B" w14:textId="77777777" w:rsidR="0005374B" w:rsidRPr="0005374B" w:rsidRDefault="0005374B" w:rsidP="0005374B">
      <w:pPr>
        <w:numPr>
          <w:ilvl w:val="0"/>
          <w:numId w:val="135"/>
        </w:numPr>
        <w:rPr>
          <w:color w:val="5A6473"/>
          <w:sz w:val="18"/>
          <w:lang w:val="en-AE"/>
        </w:rPr>
      </w:pPr>
      <w:r w:rsidRPr="0005374B">
        <w:rPr>
          <w:color w:val="5A6473"/>
          <w:sz w:val="18"/>
          <w:lang w:val="en-AE"/>
        </w:rPr>
        <w:t>scored</w:t>
      </w:r>
    </w:p>
    <w:p w14:paraId="27BAC234" w14:textId="77777777" w:rsidR="0005374B" w:rsidRPr="0005374B" w:rsidRDefault="0005374B" w:rsidP="0005374B">
      <w:pPr>
        <w:numPr>
          <w:ilvl w:val="0"/>
          <w:numId w:val="135"/>
        </w:numPr>
        <w:rPr>
          <w:color w:val="5A6473"/>
          <w:sz w:val="18"/>
          <w:lang w:val="en-AE"/>
        </w:rPr>
      </w:pPr>
      <w:r w:rsidRPr="0005374B">
        <w:rPr>
          <w:color w:val="5A6473"/>
          <w:sz w:val="18"/>
          <w:lang w:val="en-AE"/>
        </w:rPr>
        <w:t>needs review</w:t>
      </w:r>
    </w:p>
    <w:p w14:paraId="42B91F41" w14:textId="77777777" w:rsidR="0005374B" w:rsidRPr="0005374B" w:rsidRDefault="0005374B" w:rsidP="0005374B">
      <w:pPr>
        <w:numPr>
          <w:ilvl w:val="0"/>
          <w:numId w:val="135"/>
        </w:numPr>
        <w:rPr>
          <w:color w:val="5A6473"/>
          <w:sz w:val="18"/>
          <w:lang w:val="en-AE"/>
        </w:rPr>
      </w:pPr>
      <w:r w:rsidRPr="0005374B">
        <w:rPr>
          <w:color w:val="5A6473"/>
          <w:sz w:val="18"/>
          <w:lang w:val="en-AE"/>
        </w:rPr>
        <w:t>approved</w:t>
      </w:r>
    </w:p>
    <w:p w14:paraId="52F0DCB3" w14:textId="77777777" w:rsidR="0005374B" w:rsidRPr="0005374B" w:rsidRDefault="0005374B" w:rsidP="0005374B">
      <w:pPr>
        <w:numPr>
          <w:ilvl w:val="0"/>
          <w:numId w:val="135"/>
        </w:numPr>
        <w:rPr>
          <w:color w:val="5A6473"/>
          <w:sz w:val="18"/>
          <w:lang w:val="en-AE"/>
        </w:rPr>
      </w:pPr>
      <w:r w:rsidRPr="0005374B">
        <w:rPr>
          <w:color w:val="5A6473"/>
          <w:sz w:val="18"/>
          <w:lang w:val="en-AE"/>
        </w:rPr>
        <w:t>rejected</w:t>
      </w:r>
    </w:p>
    <w:p w14:paraId="7D4FA1EE" w14:textId="77777777" w:rsidR="0005374B" w:rsidRPr="0005374B" w:rsidRDefault="0005374B" w:rsidP="0005374B">
      <w:pPr>
        <w:numPr>
          <w:ilvl w:val="0"/>
          <w:numId w:val="135"/>
        </w:numPr>
        <w:rPr>
          <w:color w:val="5A6473"/>
          <w:sz w:val="18"/>
          <w:lang w:val="en-AE"/>
        </w:rPr>
      </w:pPr>
      <w:r w:rsidRPr="0005374B">
        <w:rPr>
          <w:color w:val="5A6473"/>
          <w:sz w:val="18"/>
          <w:lang w:val="en-AE"/>
        </w:rPr>
        <w:t>finalized</w:t>
      </w:r>
    </w:p>
    <w:p w14:paraId="73041EAB"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The exact state labels depend on backend implementation, but the principle is that the user should know whether the FRAT is still editable or already finalized.</w:t>
      </w:r>
    </w:p>
    <w:p w14:paraId="00198607"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A finalized FRAT should be treated as an immutable artifact.</w:t>
      </w:r>
    </w:p>
    <w:p w14:paraId="6E37706A" w14:textId="77777777" w:rsidR="0005374B" w:rsidRPr="0005374B" w:rsidRDefault="00000000" w:rsidP="0005374B">
      <w:pPr>
        <w:rPr>
          <w:color w:val="5A6473"/>
          <w:sz w:val="18"/>
          <w:lang w:val="en-AE"/>
        </w:rPr>
      </w:pPr>
      <w:r>
        <w:rPr>
          <w:color w:val="5A6473"/>
          <w:sz w:val="18"/>
          <w:lang w:val="en-AE"/>
        </w:rPr>
        <w:pict w14:anchorId="7B20028F">
          <v:rect id="_x0000_i1076" style="width:0;height:1.5pt" o:hralign="center" o:hrstd="t" o:hr="t" fillcolor="#a0a0a0" stroked="f"/>
        </w:pict>
      </w:r>
    </w:p>
    <w:p w14:paraId="5FE08359" w14:textId="77777777" w:rsidR="0005374B" w:rsidRPr="0005374B" w:rsidRDefault="0005374B" w:rsidP="00DF0C1D">
      <w:pPr>
        <w:pStyle w:val="Heading2"/>
        <w:rPr>
          <w:lang w:val="en-AE"/>
        </w:rPr>
      </w:pPr>
      <w:bookmarkStart w:id="130" w:name="_Toc228388911"/>
      <w:r w:rsidRPr="0005374B">
        <w:rPr>
          <w:lang w:val="en-AE"/>
        </w:rPr>
        <w:t>User Checklist for Frontend Operation</w:t>
      </w:r>
      <w:bookmarkEnd w:id="130"/>
    </w:p>
    <w:p w14:paraId="431BEA16"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Before running an analysis, the user should check:</w:t>
      </w:r>
    </w:p>
    <w:p w14:paraId="20F03865" w14:textId="77777777" w:rsidR="0005374B" w:rsidRPr="0005374B" w:rsidRDefault="0005374B" w:rsidP="0005374B">
      <w:pPr>
        <w:numPr>
          <w:ilvl w:val="0"/>
          <w:numId w:val="136"/>
        </w:numPr>
        <w:rPr>
          <w:color w:val="5A6473"/>
          <w:sz w:val="18"/>
          <w:lang w:val="en-AE"/>
        </w:rPr>
      </w:pPr>
      <w:r w:rsidRPr="0005374B">
        <w:rPr>
          <w:color w:val="5A6473"/>
          <w:sz w:val="18"/>
          <w:lang w:val="en-AE"/>
        </w:rPr>
        <w:t>Is the correct flight test selected?</w:t>
      </w:r>
    </w:p>
    <w:p w14:paraId="3AB02B78" w14:textId="77777777" w:rsidR="0005374B" w:rsidRPr="0005374B" w:rsidRDefault="0005374B" w:rsidP="0005374B">
      <w:pPr>
        <w:numPr>
          <w:ilvl w:val="0"/>
          <w:numId w:val="136"/>
        </w:numPr>
        <w:rPr>
          <w:color w:val="5A6473"/>
          <w:sz w:val="18"/>
          <w:lang w:val="en-AE"/>
        </w:rPr>
      </w:pPr>
      <w:r w:rsidRPr="0005374B">
        <w:rPr>
          <w:color w:val="5A6473"/>
          <w:sz w:val="18"/>
          <w:lang w:val="en-AE"/>
        </w:rPr>
        <w:t>Is the correct dataset version selected?</w:t>
      </w:r>
    </w:p>
    <w:p w14:paraId="13807DF4" w14:textId="77777777" w:rsidR="0005374B" w:rsidRPr="0005374B" w:rsidRDefault="0005374B" w:rsidP="0005374B">
      <w:pPr>
        <w:numPr>
          <w:ilvl w:val="0"/>
          <w:numId w:val="136"/>
        </w:numPr>
        <w:rPr>
          <w:color w:val="5A6473"/>
          <w:sz w:val="18"/>
          <w:lang w:val="en-AE"/>
        </w:rPr>
      </w:pPr>
      <w:r w:rsidRPr="0005374B">
        <w:rPr>
          <w:color w:val="5A6473"/>
          <w:sz w:val="18"/>
          <w:lang w:val="en-AE"/>
        </w:rPr>
        <w:t>Are the required parameters present?</w:t>
      </w:r>
    </w:p>
    <w:p w14:paraId="436CA792" w14:textId="77777777" w:rsidR="0005374B" w:rsidRPr="0005374B" w:rsidRDefault="0005374B" w:rsidP="0005374B">
      <w:pPr>
        <w:numPr>
          <w:ilvl w:val="0"/>
          <w:numId w:val="136"/>
        </w:numPr>
        <w:rPr>
          <w:color w:val="5A6473"/>
          <w:sz w:val="18"/>
          <w:lang w:val="en-AE"/>
        </w:rPr>
      </w:pPr>
      <w:r w:rsidRPr="0005374B">
        <w:rPr>
          <w:color w:val="5A6473"/>
          <w:sz w:val="18"/>
          <w:lang w:val="en-AE"/>
        </w:rPr>
        <w:t>Is the selected analysis mode appropriate?</w:t>
      </w:r>
    </w:p>
    <w:p w14:paraId="3A657324" w14:textId="77777777" w:rsidR="0005374B" w:rsidRPr="0005374B" w:rsidRDefault="0005374B" w:rsidP="0005374B">
      <w:pPr>
        <w:numPr>
          <w:ilvl w:val="0"/>
          <w:numId w:val="136"/>
        </w:numPr>
        <w:rPr>
          <w:color w:val="5A6473"/>
          <w:sz w:val="18"/>
          <w:lang w:val="en-AE"/>
        </w:rPr>
      </w:pPr>
      <w:r w:rsidRPr="0005374B">
        <w:rPr>
          <w:color w:val="5A6473"/>
          <w:sz w:val="18"/>
          <w:lang w:val="en-AE"/>
        </w:rPr>
        <w:t>Did the prompt-to-mode guard show any warning?</w:t>
      </w:r>
    </w:p>
    <w:p w14:paraId="60FF0385" w14:textId="5B8C96CD" w:rsidR="0005374B" w:rsidRPr="0005374B" w:rsidRDefault="0005374B" w:rsidP="0005374B">
      <w:pPr>
        <w:numPr>
          <w:ilvl w:val="0"/>
          <w:numId w:val="136"/>
        </w:numPr>
        <w:rPr>
          <w:color w:val="5A6473"/>
          <w:sz w:val="18"/>
          <w:lang w:val="en-AE"/>
        </w:rPr>
      </w:pPr>
      <w:r w:rsidRPr="0005374B">
        <w:rPr>
          <w:color w:val="5A6473"/>
          <w:sz w:val="18"/>
          <w:lang w:val="en-AE"/>
        </w:rPr>
        <w:t>Are the retrieved sources relevant if the analysis uses RAG?</w:t>
      </w:r>
    </w:p>
    <w:p w14:paraId="3236DE2F" w14:textId="77777777" w:rsidR="0005374B" w:rsidRPr="0005374B" w:rsidRDefault="0005374B" w:rsidP="0005374B">
      <w:pPr>
        <w:numPr>
          <w:ilvl w:val="0"/>
          <w:numId w:val="136"/>
        </w:numPr>
        <w:rPr>
          <w:color w:val="5A6473"/>
          <w:sz w:val="18"/>
          <w:lang w:val="en-AE"/>
        </w:rPr>
      </w:pPr>
      <w:r w:rsidRPr="0005374B">
        <w:rPr>
          <w:color w:val="5A6473"/>
          <w:sz w:val="18"/>
          <w:lang w:val="en-AE"/>
        </w:rPr>
        <w:t>Are confidence, coverage, and applicability controls acceptable for the intended use?</w:t>
      </w:r>
    </w:p>
    <w:p w14:paraId="7DF674E2" w14:textId="77777777" w:rsidR="0005374B" w:rsidRPr="0005374B" w:rsidRDefault="0005374B" w:rsidP="0005374B">
      <w:pPr>
        <w:numPr>
          <w:ilvl w:val="0"/>
          <w:numId w:val="136"/>
        </w:numPr>
        <w:rPr>
          <w:color w:val="5A6473"/>
          <w:sz w:val="18"/>
          <w:lang w:val="en-AE"/>
        </w:rPr>
      </w:pPr>
      <w:r w:rsidRPr="0005374B">
        <w:rPr>
          <w:color w:val="5A6473"/>
          <w:sz w:val="18"/>
          <w:lang w:val="en-AE"/>
        </w:rPr>
        <w:t>Is the result being used only within its stated limitations?</w:t>
      </w:r>
    </w:p>
    <w:p w14:paraId="72EEEAB3"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Before exporting a report, the user should check:</w:t>
      </w:r>
    </w:p>
    <w:p w14:paraId="52AEC4BF" w14:textId="77777777" w:rsidR="0005374B" w:rsidRPr="0005374B" w:rsidRDefault="0005374B" w:rsidP="0005374B">
      <w:pPr>
        <w:numPr>
          <w:ilvl w:val="0"/>
          <w:numId w:val="137"/>
        </w:numPr>
        <w:rPr>
          <w:color w:val="5A6473"/>
          <w:sz w:val="18"/>
          <w:lang w:val="en-AE"/>
        </w:rPr>
      </w:pPr>
      <w:r w:rsidRPr="0005374B">
        <w:rPr>
          <w:color w:val="5A6473"/>
          <w:sz w:val="18"/>
          <w:lang w:val="en-AE"/>
        </w:rPr>
        <w:t>Is the correct analysis job open?</w:t>
      </w:r>
    </w:p>
    <w:p w14:paraId="15BEA6A3" w14:textId="77777777" w:rsidR="0005374B" w:rsidRPr="0005374B" w:rsidRDefault="0005374B" w:rsidP="0005374B">
      <w:pPr>
        <w:numPr>
          <w:ilvl w:val="0"/>
          <w:numId w:val="137"/>
        </w:numPr>
        <w:rPr>
          <w:color w:val="5A6473"/>
          <w:sz w:val="18"/>
          <w:lang w:val="en-AE"/>
        </w:rPr>
      </w:pPr>
      <w:r w:rsidRPr="0005374B">
        <w:rPr>
          <w:color w:val="5A6473"/>
          <w:sz w:val="18"/>
          <w:lang w:val="en-AE"/>
        </w:rPr>
        <w:t>Does the analysis job reference the expected dataset version?</w:t>
      </w:r>
    </w:p>
    <w:p w14:paraId="4E0B671F" w14:textId="77777777" w:rsidR="0005374B" w:rsidRPr="0005374B" w:rsidRDefault="0005374B" w:rsidP="0005374B">
      <w:pPr>
        <w:numPr>
          <w:ilvl w:val="0"/>
          <w:numId w:val="137"/>
        </w:numPr>
        <w:rPr>
          <w:color w:val="5A6473"/>
          <w:sz w:val="18"/>
          <w:lang w:val="en-AE"/>
        </w:rPr>
      </w:pPr>
      <w:r w:rsidRPr="0005374B">
        <w:rPr>
          <w:color w:val="5A6473"/>
          <w:sz w:val="18"/>
          <w:lang w:val="en-AE"/>
        </w:rPr>
        <w:t>Are the limitations and applicability boundaries clear?</w:t>
      </w:r>
    </w:p>
    <w:p w14:paraId="267FFB09" w14:textId="5C862F48" w:rsidR="0005374B" w:rsidRPr="0005374B" w:rsidRDefault="0005374B" w:rsidP="0005374B">
      <w:pPr>
        <w:numPr>
          <w:ilvl w:val="0"/>
          <w:numId w:val="137"/>
        </w:numPr>
        <w:rPr>
          <w:color w:val="5A6473"/>
          <w:sz w:val="18"/>
          <w:lang w:val="en-AE"/>
        </w:rPr>
      </w:pPr>
      <w:r w:rsidRPr="0005374B">
        <w:rPr>
          <w:color w:val="5A6473"/>
          <w:sz w:val="18"/>
          <w:lang w:val="en-AE"/>
        </w:rPr>
        <w:t xml:space="preserve">Are </w:t>
      </w:r>
      <w:r w:rsidR="002936B0">
        <w:rPr>
          <w:color w:val="5A6473"/>
          <w:sz w:val="18"/>
          <w:lang w:val="en-AE"/>
        </w:rPr>
        <w:t xml:space="preserve">the </w:t>
      </w:r>
      <w:r w:rsidRPr="0005374B">
        <w:rPr>
          <w:color w:val="5A6473"/>
          <w:sz w:val="18"/>
          <w:lang w:val="en-AE"/>
        </w:rPr>
        <w:t>retrieved sources and narrative citations reasonable?</w:t>
      </w:r>
    </w:p>
    <w:p w14:paraId="16CE5BE4" w14:textId="77777777" w:rsidR="0005374B" w:rsidRPr="0005374B" w:rsidRDefault="0005374B" w:rsidP="0005374B">
      <w:pPr>
        <w:numPr>
          <w:ilvl w:val="0"/>
          <w:numId w:val="137"/>
        </w:numPr>
        <w:rPr>
          <w:color w:val="5A6473"/>
          <w:sz w:val="18"/>
          <w:lang w:val="en-AE"/>
        </w:rPr>
      </w:pPr>
      <w:r w:rsidRPr="0005374B">
        <w:rPr>
          <w:color w:val="5A6473"/>
          <w:sz w:val="18"/>
          <w:lang w:val="en-AE"/>
        </w:rPr>
        <w:t>Is the report intended for engineering review, not automatic approval?</w:t>
      </w:r>
    </w:p>
    <w:p w14:paraId="05A80895"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Before finalizing a FRAT, the user should check:</w:t>
      </w:r>
    </w:p>
    <w:p w14:paraId="1A5DEBF0" w14:textId="77777777" w:rsidR="0005374B" w:rsidRPr="0005374B" w:rsidRDefault="0005374B" w:rsidP="0005374B">
      <w:pPr>
        <w:numPr>
          <w:ilvl w:val="0"/>
          <w:numId w:val="138"/>
        </w:numPr>
        <w:rPr>
          <w:color w:val="5A6473"/>
          <w:sz w:val="18"/>
          <w:lang w:val="en-AE"/>
        </w:rPr>
      </w:pPr>
      <w:r w:rsidRPr="0005374B">
        <w:rPr>
          <w:color w:val="5A6473"/>
          <w:sz w:val="18"/>
          <w:lang w:val="en-AE"/>
        </w:rPr>
        <w:t>Are all mission-risk inputs complete?</w:t>
      </w:r>
    </w:p>
    <w:p w14:paraId="20310552" w14:textId="14F54C42" w:rsidR="0005374B" w:rsidRPr="0005374B" w:rsidRDefault="0005374B" w:rsidP="0005374B">
      <w:pPr>
        <w:numPr>
          <w:ilvl w:val="0"/>
          <w:numId w:val="138"/>
        </w:numPr>
        <w:rPr>
          <w:color w:val="5A6473"/>
          <w:sz w:val="18"/>
          <w:lang w:val="en-AE"/>
        </w:rPr>
      </w:pPr>
      <w:r w:rsidRPr="0005374B">
        <w:rPr>
          <w:color w:val="5A6473"/>
          <w:sz w:val="18"/>
          <w:lang w:val="en-AE"/>
        </w:rPr>
        <w:t xml:space="preserve">Are </w:t>
      </w:r>
      <w:r w:rsidR="002936B0">
        <w:rPr>
          <w:color w:val="5A6473"/>
          <w:sz w:val="18"/>
          <w:lang w:val="en-AE"/>
        </w:rPr>
        <w:t>hard stops</w:t>
      </w:r>
      <w:r w:rsidRPr="0005374B">
        <w:rPr>
          <w:color w:val="5A6473"/>
          <w:sz w:val="18"/>
          <w:lang w:val="en-AE"/>
        </w:rPr>
        <w:t xml:space="preserve"> resolved or accepted according to procedure?</w:t>
      </w:r>
    </w:p>
    <w:p w14:paraId="13A5D7EF" w14:textId="77777777" w:rsidR="0005374B" w:rsidRPr="0005374B" w:rsidRDefault="0005374B" w:rsidP="0005374B">
      <w:pPr>
        <w:numPr>
          <w:ilvl w:val="0"/>
          <w:numId w:val="138"/>
        </w:numPr>
        <w:rPr>
          <w:color w:val="5A6473"/>
          <w:sz w:val="18"/>
          <w:lang w:val="en-AE"/>
        </w:rPr>
      </w:pPr>
      <w:r w:rsidRPr="0005374B">
        <w:rPr>
          <w:color w:val="5A6473"/>
          <w:sz w:val="18"/>
          <w:lang w:val="en-AE"/>
        </w:rPr>
        <w:t>Are supporting analyses linked or referenced where useful?</w:t>
      </w:r>
    </w:p>
    <w:p w14:paraId="5C59A7B1" w14:textId="77777777" w:rsidR="0005374B" w:rsidRPr="0005374B" w:rsidRDefault="0005374B" w:rsidP="0005374B">
      <w:pPr>
        <w:numPr>
          <w:ilvl w:val="0"/>
          <w:numId w:val="138"/>
        </w:numPr>
        <w:rPr>
          <w:color w:val="5A6473"/>
          <w:sz w:val="18"/>
          <w:lang w:val="en-AE"/>
        </w:rPr>
      </w:pPr>
      <w:r w:rsidRPr="0005374B">
        <w:rPr>
          <w:color w:val="5A6473"/>
          <w:sz w:val="18"/>
          <w:lang w:val="en-AE"/>
        </w:rPr>
        <w:lastRenderedPageBreak/>
        <w:t>Has the reviewer checked the result strength and warning levels?</w:t>
      </w:r>
    </w:p>
    <w:p w14:paraId="76831028" w14:textId="77777777" w:rsidR="0005374B" w:rsidRPr="0005374B" w:rsidRDefault="0005374B" w:rsidP="0005374B">
      <w:pPr>
        <w:numPr>
          <w:ilvl w:val="0"/>
          <w:numId w:val="138"/>
        </w:numPr>
        <w:rPr>
          <w:color w:val="5A6473"/>
          <w:sz w:val="18"/>
          <w:lang w:val="en-AE"/>
        </w:rPr>
      </w:pPr>
      <w:r w:rsidRPr="0005374B">
        <w:rPr>
          <w:color w:val="5A6473"/>
          <w:sz w:val="18"/>
          <w:lang w:val="en-AE"/>
        </w:rPr>
        <w:t>Is the final state intentional?</w:t>
      </w:r>
    </w:p>
    <w:p w14:paraId="1D0FCD16" w14:textId="77777777" w:rsidR="0005374B" w:rsidRPr="0005374B" w:rsidRDefault="00000000" w:rsidP="0005374B">
      <w:pPr>
        <w:rPr>
          <w:color w:val="5A6473"/>
          <w:sz w:val="18"/>
          <w:lang w:val="en-AE"/>
        </w:rPr>
      </w:pPr>
      <w:r>
        <w:rPr>
          <w:color w:val="5A6473"/>
          <w:sz w:val="18"/>
          <w:lang w:val="en-AE"/>
        </w:rPr>
        <w:pict w14:anchorId="160F2BFA">
          <v:rect id="_x0000_i1077" style="width:0;height:1.5pt" o:hralign="center" o:hrstd="t" o:hr="t" fillcolor="#a0a0a0" stroked="f"/>
        </w:pict>
      </w:r>
    </w:p>
    <w:p w14:paraId="023B96E5" w14:textId="77777777" w:rsidR="0005374B" w:rsidRPr="0005374B" w:rsidRDefault="0005374B" w:rsidP="00DF0C1D">
      <w:pPr>
        <w:pStyle w:val="Heading2"/>
        <w:rPr>
          <w:lang w:val="en-AE"/>
        </w:rPr>
      </w:pPr>
      <w:bookmarkStart w:id="131" w:name="_Toc228388912"/>
      <w:r w:rsidRPr="0005374B">
        <w:rPr>
          <w:lang w:val="en-AE"/>
        </w:rPr>
        <w:t>Common Frontend Issues</w:t>
      </w:r>
      <w:bookmarkEnd w:id="131"/>
    </w:p>
    <w:p w14:paraId="431870C2" w14:textId="77777777" w:rsidR="0005374B" w:rsidRPr="0005374B" w:rsidRDefault="0005374B" w:rsidP="00DF0C1D">
      <w:pPr>
        <w:pStyle w:val="Heading3"/>
        <w:rPr>
          <w:lang w:val="en-AE"/>
        </w:rPr>
      </w:pPr>
      <w:bookmarkStart w:id="132" w:name="_Toc228388913"/>
      <w:r w:rsidRPr="0005374B">
        <w:rPr>
          <w:lang w:val="en-AE"/>
        </w:rPr>
        <w:t>Page shows “Failed to fetch”</w:t>
      </w:r>
      <w:bookmarkEnd w:id="132"/>
    </w:p>
    <w:p w14:paraId="1BAAAAB5"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This usually means the frontend could not complete an API call.</w:t>
      </w:r>
    </w:p>
    <w:p w14:paraId="7D639F44"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The real cause is usually in the backend logs. Common causes include:</w:t>
      </w:r>
    </w:p>
    <w:p w14:paraId="71E1F8C6" w14:textId="77777777" w:rsidR="0005374B" w:rsidRPr="0005374B" w:rsidRDefault="0005374B" w:rsidP="0005374B">
      <w:pPr>
        <w:numPr>
          <w:ilvl w:val="0"/>
          <w:numId w:val="139"/>
        </w:numPr>
        <w:rPr>
          <w:color w:val="5A6473"/>
          <w:sz w:val="18"/>
          <w:lang w:val="en-AE"/>
        </w:rPr>
      </w:pPr>
      <w:r w:rsidRPr="0005374B">
        <w:rPr>
          <w:color w:val="5A6473"/>
          <w:sz w:val="18"/>
          <w:lang w:val="en-AE"/>
        </w:rPr>
        <w:t>backend not running</w:t>
      </w:r>
    </w:p>
    <w:p w14:paraId="0511B48D" w14:textId="77777777" w:rsidR="0005374B" w:rsidRPr="0005374B" w:rsidRDefault="0005374B" w:rsidP="0005374B">
      <w:pPr>
        <w:numPr>
          <w:ilvl w:val="0"/>
          <w:numId w:val="139"/>
        </w:numPr>
        <w:rPr>
          <w:color w:val="5A6473"/>
          <w:sz w:val="18"/>
          <w:lang w:val="en-AE"/>
        </w:rPr>
      </w:pPr>
      <w:r w:rsidRPr="0005374B">
        <w:rPr>
          <w:color w:val="5A6473"/>
          <w:sz w:val="18"/>
          <w:lang w:val="en-AE"/>
        </w:rPr>
        <w:t>backend startup failure</w:t>
      </w:r>
    </w:p>
    <w:p w14:paraId="13483900" w14:textId="77777777" w:rsidR="0005374B" w:rsidRPr="0005374B" w:rsidRDefault="0005374B" w:rsidP="0005374B">
      <w:pPr>
        <w:numPr>
          <w:ilvl w:val="0"/>
          <w:numId w:val="139"/>
        </w:numPr>
        <w:rPr>
          <w:color w:val="5A6473"/>
          <w:sz w:val="18"/>
          <w:lang w:val="en-AE"/>
        </w:rPr>
      </w:pPr>
      <w:r w:rsidRPr="0005374B">
        <w:rPr>
          <w:color w:val="5A6473"/>
          <w:sz w:val="18"/>
          <w:lang w:val="en-AE"/>
        </w:rPr>
        <w:t>missing database migration</w:t>
      </w:r>
    </w:p>
    <w:p w14:paraId="54BF7C2E" w14:textId="77777777" w:rsidR="0005374B" w:rsidRPr="0005374B" w:rsidRDefault="0005374B" w:rsidP="0005374B">
      <w:pPr>
        <w:numPr>
          <w:ilvl w:val="0"/>
          <w:numId w:val="139"/>
        </w:numPr>
        <w:rPr>
          <w:color w:val="5A6473"/>
          <w:sz w:val="18"/>
          <w:lang w:val="en-AE"/>
        </w:rPr>
      </w:pPr>
      <w:r w:rsidRPr="0005374B">
        <w:rPr>
          <w:color w:val="5A6473"/>
          <w:sz w:val="18"/>
          <w:lang w:val="en-AE"/>
        </w:rPr>
        <w:t>backend 500 error</w:t>
      </w:r>
    </w:p>
    <w:p w14:paraId="510BDFFB" w14:textId="77777777" w:rsidR="0005374B" w:rsidRPr="0005374B" w:rsidRDefault="0005374B" w:rsidP="0005374B">
      <w:pPr>
        <w:numPr>
          <w:ilvl w:val="0"/>
          <w:numId w:val="139"/>
        </w:numPr>
        <w:rPr>
          <w:color w:val="5A6473"/>
          <w:sz w:val="18"/>
          <w:lang w:val="en-AE"/>
        </w:rPr>
      </w:pPr>
      <w:r w:rsidRPr="0005374B">
        <w:rPr>
          <w:color w:val="5A6473"/>
          <w:sz w:val="18"/>
          <w:lang w:val="en-AE"/>
        </w:rPr>
        <w:t>incorrect API URL</w:t>
      </w:r>
    </w:p>
    <w:p w14:paraId="4F9C6FE8" w14:textId="77777777" w:rsidR="0005374B" w:rsidRPr="0005374B" w:rsidRDefault="0005374B" w:rsidP="0005374B">
      <w:pPr>
        <w:numPr>
          <w:ilvl w:val="0"/>
          <w:numId w:val="139"/>
        </w:numPr>
        <w:rPr>
          <w:color w:val="5A6473"/>
          <w:sz w:val="18"/>
          <w:lang w:val="en-AE"/>
        </w:rPr>
      </w:pPr>
      <w:r w:rsidRPr="0005374B">
        <w:rPr>
          <w:color w:val="5A6473"/>
          <w:sz w:val="18"/>
          <w:lang w:val="en-AE"/>
        </w:rPr>
        <w:t>network or service routing problem</w:t>
      </w:r>
    </w:p>
    <w:p w14:paraId="3F7DFB50" w14:textId="77777777" w:rsidR="0005374B" w:rsidRPr="0005374B" w:rsidRDefault="0005374B" w:rsidP="0005374B">
      <w:pPr>
        <w:rPr>
          <w:color w:val="5A6473"/>
          <w:sz w:val="18"/>
          <w:lang w:val="en-AE"/>
        </w:rPr>
      </w:pPr>
      <w:r w:rsidRPr="0005374B">
        <w:rPr>
          <w:color w:val="5A6473"/>
          <w:sz w:val="18"/>
          <w:lang w:val="en-AE"/>
        </w:rPr>
        <w:t>Recommended action:</w:t>
      </w:r>
    </w:p>
    <w:p w14:paraId="5F1EF258" w14:textId="77777777" w:rsidR="0005374B" w:rsidRPr="0005374B" w:rsidRDefault="0005374B" w:rsidP="0005374B">
      <w:pPr>
        <w:numPr>
          <w:ilvl w:val="0"/>
          <w:numId w:val="140"/>
        </w:numPr>
        <w:rPr>
          <w:color w:val="5A6473"/>
          <w:sz w:val="18"/>
          <w:lang w:val="en-AE"/>
        </w:rPr>
      </w:pPr>
      <w:r w:rsidRPr="0005374B">
        <w:rPr>
          <w:color w:val="5A6473"/>
          <w:sz w:val="18"/>
          <w:lang w:val="en-AE"/>
        </w:rPr>
        <w:t>check backend logs</w:t>
      </w:r>
    </w:p>
    <w:p w14:paraId="41440258" w14:textId="77777777" w:rsidR="0005374B" w:rsidRPr="0005374B" w:rsidRDefault="0005374B" w:rsidP="0005374B">
      <w:pPr>
        <w:numPr>
          <w:ilvl w:val="0"/>
          <w:numId w:val="140"/>
        </w:numPr>
        <w:rPr>
          <w:color w:val="5A6473"/>
          <w:sz w:val="18"/>
          <w:lang w:val="en-AE"/>
        </w:rPr>
      </w:pPr>
      <w:r w:rsidRPr="0005374B">
        <w:rPr>
          <w:color w:val="5A6473"/>
          <w:sz w:val="18"/>
          <w:lang w:val="en-AE"/>
        </w:rPr>
        <w:t>confirm backend is running</w:t>
      </w:r>
    </w:p>
    <w:p w14:paraId="691AC4C8" w14:textId="77777777" w:rsidR="0005374B" w:rsidRPr="0005374B" w:rsidRDefault="0005374B" w:rsidP="0005374B">
      <w:pPr>
        <w:numPr>
          <w:ilvl w:val="0"/>
          <w:numId w:val="140"/>
        </w:numPr>
        <w:rPr>
          <w:color w:val="5A6473"/>
          <w:sz w:val="18"/>
          <w:lang w:val="en-AE"/>
        </w:rPr>
      </w:pPr>
      <w:r w:rsidRPr="0005374B">
        <w:rPr>
          <w:color w:val="5A6473"/>
          <w:sz w:val="18"/>
          <w:lang w:val="en-AE"/>
        </w:rPr>
        <w:t>confirm migrations are applied</w:t>
      </w:r>
    </w:p>
    <w:p w14:paraId="42FC0C31" w14:textId="77777777" w:rsidR="0005374B" w:rsidRPr="0005374B" w:rsidRDefault="0005374B" w:rsidP="0005374B">
      <w:pPr>
        <w:numPr>
          <w:ilvl w:val="0"/>
          <w:numId w:val="140"/>
        </w:numPr>
        <w:rPr>
          <w:color w:val="5A6473"/>
          <w:sz w:val="18"/>
          <w:lang w:val="en-AE"/>
        </w:rPr>
      </w:pPr>
      <w:r w:rsidRPr="0005374B">
        <w:rPr>
          <w:color w:val="5A6473"/>
          <w:sz w:val="18"/>
          <w:lang w:val="en-AE"/>
        </w:rPr>
        <w:t>refresh the page after backend recovery</w:t>
      </w:r>
    </w:p>
    <w:p w14:paraId="5A6C7DFA" w14:textId="77777777" w:rsidR="0005374B" w:rsidRPr="0005374B" w:rsidRDefault="00000000" w:rsidP="0005374B">
      <w:pPr>
        <w:rPr>
          <w:color w:val="5A6473"/>
          <w:sz w:val="18"/>
          <w:lang w:val="en-AE"/>
        </w:rPr>
      </w:pPr>
      <w:r>
        <w:rPr>
          <w:color w:val="5A6473"/>
          <w:sz w:val="18"/>
          <w:lang w:val="en-AE"/>
        </w:rPr>
        <w:pict w14:anchorId="5F16CB64">
          <v:rect id="_x0000_i1078" style="width:0;height:1.5pt" o:hralign="center" o:hrstd="t" o:hr="t" fillcolor="#a0a0a0" stroked="f"/>
        </w:pict>
      </w:r>
    </w:p>
    <w:p w14:paraId="0F29D948" w14:textId="60CCD1DD" w:rsidR="0005374B" w:rsidRPr="0005374B" w:rsidRDefault="0005374B" w:rsidP="00DF0C1D">
      <w:pPr>
        <w:pStyle w:val="Heading3"/>
        <w:rPr>
          <w:lang w:val="en-AE"/>
        </w:rPr>
      </w:pPr>
      <w:bookmarkStart w:id="133" w:name="_Toc228388914"/>
      <w:r w:rsidRPr="0005374B">
        <w:rPr>
          <w:lang w:val="en-AE"/>
        </w:rPr>
        <w:t>New UI changes are not visible</w:t>
      </w:r>
      <w:r w:rsidR="00E92929">
        <w:rPr>
          <w:lang w:val="en-AE"/>
        </w:rPr>
        <w:t>.</w:t>
      </w:r>
      <w:bookmarkEnd w:id="133"/>
    </w:p>
    <w:p w14:paraId="5381637D"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Possible causes include:</w:t>
      </w:r>
    </w:p>
    <w:p w14:paraId="25D2A56D" w14:textId="77777777" w:rsidR="0005374B" w:rsidRPr="0005374B" w:rsidRDefault="0005374B" w:rsidP="0005374B">
      <w:pPr>
        <w:numPr>
          <w:ilvl w:val="0"/>
          <w:numId w:val="141"/>
        </w:numPr>
        <w:rPr>
          <w:color w:val="5A6473"/>
          <w:sz w:val="18"/>
          <w:lang w:val="en-AE"/>
        </w:rPr>
      </w:pPr>
      <w:r w:rsidRPr="0005374B">
        <w:rPr>
          <w:color w:val="5A6473"/>
          <w:sz w:val="18"/>
          <w:lang w:val="en-AE"/>
        </w:rPr>
        <w:t>frontend container was not rebuilt</w:t>
      </w:r>
    </w:p>
    <w:p w14:paraId="1D211979" w14:textId="77777777" w:rsidR="0005374B" w:rsidRPr="0005374B" w:rsidRDefault="0005374B" w:rsidP="0005374B">
      <w:pPr>
        <w:numPr>
          <w:ilvl w:val="0"/>
          <w:numId w:val="141"/>
        </w:numPr>
        <w:rPr>
          <w:color w:val="5A6473"/>
          <w:sz w:val="18"/>
          <w:lang w:val="en-AE"/>
        </w:rPr>
      </w:pPr>
      <w:r w:rsidRPr="0005374B">
        <w:rPr>
          <w:color w:val="5A6473"/>
          <w:sz w:val="18"/>
          <w:lang w:val="en-AE"/>
        </w:rPr>
        <w:t>browser cache still has an older bundle</w:t>
      </w:r>
    </w:p>
    <w:p w14:paraId="19DAE664" w14:textId="77777777" w:rsidR="0005374B" w:rsidRPr="0005374B" w:rsidRDefault="0005374B" w:rsidP="0005374B">
      <w:pPr>
        <w:numPr>
          <w:ilvl w:val="0"/>
          <w:numId w:val="141"/>
        </w:numPr>
        <w:rPr>
          <w:color w:val="5A6473"/>
          <w:sz w:val="18"/>
          <w:lang w:val="en-AE"/>
        </w:rPr>
      </w:pPr>
      <w:r w:rsidRPr="0005374B">
        <w:rPr>
          <w:color w:val="5A6473"/>
          <w:sz w:val="18"/>
          <w:lang w:val="en-AE"/>
        </w:rPr>
        <w:t>the wrong branch or commit is running</w:t>
      </w:r>
    </w:p>
    <w:p w14:paraId="7DC53CFA" w14:textId="77777777" w:rsidR="0005374B" w:rsidRPr="0005374B" w:rsidRDefault="0005374B" w:rsidP="0005374B">
      <w:pPr>
        <w:numPr>
          <w:ilvl w:val="0"/>
          <w:numId w:val="141"/>
        </w:numPr>
        <w:rPr>
          <w:color w:val="5A6473"/>
          <w:sz w:val="18"/>
          <w:lang w:val="en-AE"/>
        </w:rPr>
      </w:pPr>
      <w:r w:rsidRPr="0005374B">
        <w:rPr>
          <w:color w:val="5A6473"/>
          <w:sz w:val="18"/>
          <w:lang w:val="en-AE"/>
        </w:rPr>
        <w:t xml:space="preserve">frontend </w:t>
      </w:r>
      <w:proofErr w:type="gramStart"/>
      <w:r w:rsidRPr="0005374B">
        <w:rPr>
          <w:color w:val="5A6473"/>
          <w:sz w:val="18"/>
          <w:lang w:val="en-AE"/>
        </w:rPr>
        <w:t>build</w:t>
      </w:r>
      <w:proofErr w:type="gramEnd"/>
      <w:r w:rsidRPr="0005374B">
        <w:rPr>
          <w:color w:val="5A6473"/>
          <w:sz w:val="18"/>
          <w:lang w:val="en-AE"/>
        </w:rPr>
        <w:t xml:space="preserve"> failed</w:t>
      </w:r>
    </w:p>
    <w:p w14:paraId="12C13AEF" w14:textId="77777777" w:rsidR="0005374B" w:rsidRPr="0005374B" w:rsidRDefault="0005374B" w:rsidP="0005374B">
      <w:pPr>
        <w:rPr>
          <w:color w:val="5A6473"/>
          <w:sz w:val="18"/>
          <w:lang w:val="en-AE"/>
        </w:rPr>
      </w:pPr>
      <w:r w:rsidRPr="0005374B">
        <w:rPr>
          <w:color w:val="5A6473"/>
          <w:sz w:val="18"/>
          <w:lang w:val="en-AE"/>
        </w:rPr>
        <w:t>Recommended action:</w:t>
      </w:r>
    </w:p>
    <w:p w14:paraId="19FE9CE5" w14:textId="77777777" w:rsidR="0005374B" w:rsidRPr="00DF0C1D" w:rsidRDefault="0005374B" w:rsidP="00DF0C1D">
      <w:pPr>
        <w:pStyle w:val="ListParagraph"/>
        <w:numPr>
          <w:ilvl w:val="0"/>
          <w:numId w:val="106"/>
        </w:numPr>
        <w:rPr>
          <w:color w:val="5A6473"/>
          <w:sz w:val="18"/>
          <w:lang w:val="en-AE"/>
        </w:rPr>
      </w:pPr>
      <w:r w:rsidRPr="00DF0C1D">
        <w:rPr>
          <w:color w:val="5A6473"/>
          <w:sz w:val="18"/>
          <w:lang w:val="en-AE"/>
        </w:rPr>
        <w:t>docker compose up -d --build frontend</w:t>
      </w:r>
    </w:p>
    <w:p w14:paraId="57D5CE43" w14:textId="77777777" w:rsidR="0005374B" w:rsidRPr="0005374B" w:rsidRDefault="0005374B" w:rsidP="0005374B">
      <w:pPr>
        <w:rPr>
          <w:color w:val="5A6473"/>
          <w:sz w:val="18"/>
          <w:lang w:val="en-AE"/>
        </w:rPr>
      </w:pPr>
      <w:r w:rsidRPr="0005374B">
        <w:rPr>
          <w:color w:val="5A6473"/>
          <w:sz w:val="18"/>
          <w:lang w:val="en-AE"/>
        </w:rPr>
        <w:t>If backend contracts changed too:</w:t>
      </w:r>
    </w:p>
    <w:p w14:paraId="4056CEB6" w14:textId="77777777" w:rsidR="0005374B" w:rsidRPr="00DF0C1D" w:rsidRDefault="0005374B" w:rsidP="00DF0C1D">
      <w:pPr>
        <w:pStyle w:val="ListParagraph"/>
        <w:numPr>
          <w:ilvl w:val="0"/>
          <w:numId w:val="106"/>
        </w:numPr>
        <w:rPr>
          <w:color w:val="5A6473"/>
          <w:sz w:val="18"/>
          <w:lang w:val="en-AE"/>
        </w:rPr>
      </w:pPr>
      <w:r w:rsidRPr="00DF0C1D">
        <w:rPr>
          <w:color w:val="5A6473"/>
          <w:sz w:val="18"/>
          <w:lang w:val="en-AE"/>
        </w:rPr>
        <w:t>docker compose up -d --build backend frontend</w:t>
      </w:r>
    </w:p>
    <w:p w14:paraId="5D44E4F2" w14:textId="77777777" w:rsidR="0005374B" w:rsidRPr="0005374B" w:rsidRDefault="00000000" w:rsidP="0005374B">
      <w:pPr>
        <w:rPr>
          <w:color w:val="5A6473"/>
          <w:sz w:val="18"/>
          <w:lang w:val="en-AE"/>
        </w:rPr>
      </w:pPr>
      <w:r>
        <w:rPr>
          <w:color w:val="5A6473"/>
          <w:sz w:val="18"/>
          <w:lang w:val="en-AE"/>
        </w:rPr>
        <w:pict w14:anchorId="0885B6AA">
          <v:rect id="_x0000_i1079" style="width:0;height:1.5pt" o:hralign="center" o:hrstd="t" o:hr="t" fillcolor="#a0a0a0" stroked="f"/>
        </w:pict>
      </w:r>
    </w:p>
    <w:p w14:paraId="37100709" w14:textId="43BDE8C4" w:rsidR="0005374B" w:rsidRPr="0005374B" w:rsidRDefault="00434E1F" w:rsidP="00DF0C1D">
      <w:pPr>
        <w:pStyle w:val="Heading3"/>
        <w:rPr>
          <w:lang w:val="en-AE"/>
        </w:rPr>
      </w:pPr>
      <w:bookmarkStart w:id="134" w:name="_Toc228388915"/>
      <w:r>
        <w:rPr>
          <w:lang w:val="en-AE"/>
        </w:rPr>
        <w:lastRenderedPageBreak/>
        <w:t>The dataset</w:t>
      </w:r>
      <w:r w:rsidR="0005374B" w:rsidRPr="0005374B">
        <w:rPr>
          <w:lang w:val="en-AE"/>
        </w:rPr>
        <w:t xml:space="preserve"> label looks wrong</w:t>
      </w:r>
      <w:r w:rsidR="002936B0">
        <w:rPr>
          <w:lang w:val="en-AE"/>
        </w:rPr>
        <w:t>.</w:t>
      </w:r>
      <w:bookmarkEnd w:id="134"/>
    </w:p>
    <w:p w14:paraId="7CEAA60E"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Dataset labels should show the real version label, such as v1, v2, or v3.</w:t>
      </w:r>
    </w:p>
    <w:p w14:paraId="50F1535B" w14:textId="1745BEF0" w:rsidR="0005374B" w:rsidRPr="0005374B" w:rsidRDefault="0005374B" w:rsidP="00DF0C1D">
      <w:pPr>
        <w:spacing w:before="120" w:after="120" w:line="360" w:lineRule="auto"/>
        <w:jc w:val="both"/>
        <w:rPr>
          <w:color w:val="5A6473"/>
          <w:sz w:val="18"/>
          <w:lang w:val="en-AE"/>
        </w:rPr>
      </w:pPr>
      <w:r w:rsidRPr="0005374B">
        <w:rPr>
          <w:color w:val="5A6473"/>
          <w:sz w:val="18"/>
          <w:lang w:val="en-AE"/>
        </w:rPr>
        <w:t xml:space="preserve">If the UI shows a label that </w:t>
      </w:r>
      <w:r w:rsidR="00630DD1">
        <w:rPr>
          <w:color w:val="5A6473"/>
          <w:sz w:val="18"/>
          <w:lang w:val="en-AE"/>
        </w:rPr>
        <w:t>appears to be</w:t>
      </w:r>
      <w:r w:rsidRPr="0005374B">
        <w:rPr>
          <w:color w:val="5A6473"/>
          <w:sz w:val="18"/>
          <w:lang w:val="en-AE"/>
        </w:rPr>
        <w:t xml:space="preserve"> a raw database ID, it may indicate a frontend display issue or an API contract issue.</w:t>
      </w:r>
    </w:p>
    <w:p w14:paraId="5517B608" w14:textId="77777777" w:rsidR="0005374B" w:rsidRPr="0005374B" w:rsidRDefault="0005374B" w:rsidP="00DF0C1D">
      <w:pPr>
        <w:spacing w:before="120" w:after="120" w:line="360" w:lineRule="auto"/>
        <w:jc w:val="both"/>
        <w:rPr>
          <w:color w:val="5A6473"/>
          <w:sz w:val="18"/>
          <w:lang w:val="en-AE"/>
        </w:rPr>
      </w:pPr>
      <w:r w:rsidRPr="0005374B">
        <w:rPr>
          <w:color w:val="5A6473"/>
          <w:sz w:val="18"/>
          <w:lang w:val="en-AE"/>
        </w:rPr>
        <w:t>The Dataset Versions panel and Upload History should display consistent user-facing dataset labels.</w:t>
      </w:r>
    </w:p>
    <w:p w14:paraId="09AF20EF" w14:textId="77777777" w:rsidR="0005374B" w:rsidRPr="0005374B" w:rsidRDefault="00000000" w:rsidP="0005374B">
      <w:pPr>
        <w:rPr>
          <w:color w:val="5A6473"/>
          <w:sz w:val="18"/>
          <w:lang w:val="en-AE"/>
        </w:rPr>
      </w:pPr>
      <w:r>
        <w:rPr>
          <w:color w:val="5A6473"/>
          <w:sz w:val="18"/>
          <w:lang w:val="en-AE"/>
        </w:rPr>
        <w:pict w14:anchorId="0CBD4A7D">
          <v:rect id="_x0000_i1080" style="width:0;height:1.5pt" o:hralign="center" o:hrstd="t" o:hr="t" fillcolor="#a0a0a0" stroked="f"/>
        </w:pict>
      </w:r>
    </w:p>
    <w:p w14:paraId="1E8F2401" w14:textId="3EB8FDA7" w:rsidR="0005374B" w:rsidRPr="0005374B" w:rsidRDefault="0005374B" w:rsidP="14267CC6">
      <w:pPr>
        <w:pStyle w:val="Heading3"/>
      </w:pPr>
      <w:bookmarkStart w:id="135" w:name="_Toc228388916"/>
      <w:r w:rsidRPr="14267CC6">
        <w:t>Saved parameter sets disappear</w:t>
      </w:r>
      <w:r w:rsidR="002936B0" w:rsidRPr="14267CC6">
        <w:t>.</w:t>
      </w:r>
      <w:bookmarkEnd w:id="135"/>
    </w:p>
    <w:p w14:paraId="7464F029" w14:textId="77777777" w:rsidR="0005374B" w:rsidRPr="0005374B" w:rsidRDefault="0005374B" w:rsidP="00D07E44">
      <w:pPr>
        <w:spacing w:before="120" w:after="120" w:line="360" w:lineRule="auto"/>
        <w:jc w:val="both"/>
        <w:rPr>
          <w:color w:val="5A6473"/>
          <w:sz w:val="18"/>
          <w:lang w:val="en-AE"/>
        </w:rPr>
      </w:pPr>
      <w:r w:rsidRPr="0005374B">
        <w:rPr>
          <w:color w:val="5A6473"/>
          <w:sz w:val="18"/>
          <w:lang w:val="en-AE"/>
        </w:rPr>
        <w:t>Saved parameter sets are intended to persist across navigation for the same flight test.</w:t>
      </w:r>
    </w:p>
    <w:p w14:paraId="5F5E3EC4" w14:textId="77777777" w:rsidR="0005374B" w:rsidRPr="0005374B" w:rsidRDefault="0005374B" w:rsidP="00D07E44">
      <w:pPr>
        <w:spacing w:before="120" w:after="120" w:line="360" w:lineRule="auto"/>
        <w:jc w:val="both"/>
        <w:rPr>
          <w:color w:val="5A6473"/>
          <w:sz w:val="18"/>
          <w:lang w:val="en-AE"/>
        </w:rPr>
      </w:pPr>
      <w:r w:rsidRPr="0005374B">
        <w:rPr>
          <w:color w:val="5A6473"/>
          <w:sz w:val="18"/>
          <w:lang w:val="en-AE"/>
        </w:rPr>
        <w:t>If they appear missing, check:</w:t>
      </w:r>
    </w:p>
    <w:p w14:paraId="3D9AD85E" w14:textId="77777777" w:rsidR="0005374B" w:rsidRPr="0005374B" w:rsidRDefault="0005374B" w:rsidP="0005374B">
      <w:pPr>
        <w:numPr>
          <w:ilvl w:val="0"/>
          <w:numId w:val="142"/>
        </w:numPr>
        <w:rPr>
          <w:color w:val="5A6473"/>
          <w:sz w:val="18"/>
          <w:lang w:val="en-AE"/>
        </w:rPr>
      </w:pPr>
      <w:r w:rsidRPr="0005374B">
        <w:rPr>
          <w:color w:val="5A6473"/>
          <w:sz w:val="18"/>
          <w:lang w:val="en-AE"/>
        </w:rPr>
        <w:t>whether the same flight test is selected</w:t>
      </w:r>
    </w:p>
    <w:p w14:paraId="786B6EF4" w14:textId="77777777" w:rsidR="0005374B" w:rsidRPr="0005374B" w:rsidRDefault="0005374B" w:rsidP="0005374B">
      <w:pPr>
        <w:numPr>
          <w:ilvl w:val="0"/>
          <w:numId w:val="142"/>
        </w:numPr>
        <w:rPr>
          <w:color w:val="5A6473"/>
          <w:sz w:val="18"/>
          <w:lang w:val="en-AE"/>
        </w:rPr>
      </w:pPr>
      <w:r w:rsidRPr="0005374B">
        <w:rPr>
          <w:color w:val="5A6473"/>
          <w:sz w:val="18"/>
          <w:lang w:val="en-AE"/>
        </w:rPr>
        <w:t>whether the current dataset has the selected parameters available</w:t>
      </w:r>
    </w:p>
    <w:p w14:paraId="4C8C7A8E" w14:textId="77777777" w:rsidR="0005374B" w:rsidRPr="0005374B" w:rsidRDefault="0005374B" w:rsidP="0005374B">
      <w:pPr>
        <w:numPr>
          <w:ilvl w:val="0"/>
          <w:numId w:val="142"/>
        </w:numPr>
        <w:rPr>
          <w:color w:val="5A6473"/>
          <w:sz w:val="18"/>
          <w:lang w:val="en-AE"/>
        </w:rPr>
      </w:pPr>
      <w:r w:rsidRPr="0005374B">
        <w:rPr>
          <w:color w:val="5A6473"/>
          <w:sz w:val="18"/>
          <w:lang w:val="en-AE"/>
        </w:rPr>
        <w:t>whether browser storage was cleared</w:t>
      </w:r>
    </w:p>
    <w:p w14:paraId="4446736D" w14:textId="77777777" w:rsidR="0005374B" w:rsidRPr="0005374B" w:rsidRDefault="0005374B" w:rsidP="0005374B">
      <w:pPr>
        <w:numPr>
          <w:ilvl w:val="0"/>
          <w:numId w:val="142"/>
        </w:numPr>
        <w:rPr>
          <w:color w:val="5A6473"/>
          <w:sz w:val="18"/>
          <w:lang w:val="en-AE"/>
        </w:rPr>
      </w:pPr>
      <w:r w:rsidRPr="0005374B">
        <w:rPr>
          <w:color w:val="5A6473"/>
          <w:sz w:val="18"/>
          <w:lang w:val="en-AE"/>
        </w:rPr>
        <w:t>whether a frontend persistence issue has occurred</w:t>
      </w:r>
    </w:p>
    <w:p w14:paraId="5DC6EE45" w14:textId="77777777" w:rsidR="0005374B" w:rsidRPr="0005374B" w:rsidRDefault="00000000" w:rsidP="0005374B">
      <w:pPr>
        <w:rPr>
          <w:color w:val="5A6473"/>
          <w:sz w:val="18"/>
          <w:lang w:val="en-AE"/>
        </w:rPr>
      </w:pPr>
      <w:r>
        <w:rPr>
          <w:color w:val="5A6473"/>
          <w:sz w:val="18"/>
          <w:lang w:val="en-AE"/>
        </w:rPr>
        <w:pict w14:anchorId="54DF4FC3">
          <v:rect id="_x0000_i1081" style="width:0;height:1.5pt" o:hralign="center" o:hrstd="t" o:hr="t" fillcolor="#a0a0a0" stroked="f"/>
        </w:pict>
      </w:r>
    </w:p>
    <w:p w14:paraId="33AFA675" w14:textId="3A7A0C86" w:rsidR="0005374B" w:rsidRPr="0005374B" w:rsidRDefault="0005374B" w:rsidP="14267CC6">
      <w:pPr>
        <w:pStyle w:val="Heading3"/>
      </w:pPr>
      <w:bookmarkStart w:id="136" w:name="_Toc228388917"/>
      <w:r w:rsidRPr="14267CC6">
        <w:t>Chart export does not work</w:t>
      </w:r>
      <w:r w:rsidR="002936B0" w:rsidRPr="14267CC6">
        <w:t>.</w:t>
      </w:r>
      <w:bookmarkEnd w:id="136"/>
    </w:p>
    <w:p w14:paraId="7491A4BA" w14:textId="77777777" w:rsidR="0005374B" w:rsidRPr="0005374B" w:rsidRDefault="0005374B" w:rsidP="00D07E44">
      <w:pPr>
        <w:spacing w:before="120" w:after="120" w:line="360" w:lineRule="auto"/>
        <w:jc w:val="both"/>
        <w:rPr>
          <w:color w:val="5A6473"/>
          <w:sz w:val="18"/>
          <w:lang w:val="en-AE"/>
        </w:rPr>
      </w:pPr>
      <w:r w:rsidRPr="0005374B">
        <w:rPr>
          <w:color w:val="5A6473"/>
          <w:sz w:val="18"/>
          <w:lang w:val="en-AE"/>
        </w:rPr>
        <w:t>Possible causes include:</w:t>
      </w:r>
    </w:p>
    <w:p w14:paraId="126965B0" w14:textId="77777777" w:rsidR="0005374B" w:rsidRPr="0005374B" w:rsidRDefault="0005374B" w:rsidP="0005374B">
      <w:pPr>
        <w:numPr>
          <w:ilvl w:val="0"/>
          <w:numId w:val="143"/>
        </w:numPr>
        <w:rPr>
          <w:color w:val="5A6473"/>
          <w:sz w:val="18"/>
          <w:lang w:val="en-AE"/>
        </w:rPr>
      </w:pPr>
      <w:r w:rsidRPr="0005374B">
        <w:rPr>
          <w:color w:val="5A6473"/>
          <w:sz w:val="18"/>
          <w:lang w:val="en-AE"/>
        </w:rPr>
        <w:t>browser download blocked</w:t>
      </w:r>
    </w:p>
    <w:p w14:paraId="706EDCFD" w14:textId="77777777" w:rsidR="0005374B" w:rsidRPr="0005374B" w:rsidRDefault="0005374B" w:rsidP="0005374B">
      <w:pPr>
        <w:numPr>
          <w:ilvl w:val="0"/>
          <w:numId w:val="143"/>
        </w:numPr>
        <w:rPr>
          <w:color w:val="5A6473"/>
          <w:sz w:val="18"/>
          <w:lang w:val="en-AE"/>
        </w:rPr>
      </w:pPr>
      <w:r w:rsidRPr="0005374B">
        <w:rPr>
          <w:color w:val="5A6473"/>
          <w:sz w:val="18"/>
          <w:lang w:val="en-AE"/>
        </w:rPr>
        <w:t>chart rendering issue</w:t>
      </w:r>
    </w:p>
    <w:p w14:paraId="6820BDC2" w14:textId="77777777" w:rsidR="0005374B" w:rsidRPr="0005374B" w:rsidRDefault="0005374B" w:rsidP="0005374B">
      <w:pPr>
        <w:numPr>
          <w:ilvl w:val="0"/>
          <w:numId w:val="143"/>
        </w:numPr>
        <w:rPr>
          <w:color w:val="5A6473"/>
          <w:sz w:val="18"/>
          <w:lang w:val="en-AE"/>
        </w:rPr>
      </w:pPr>
      <w:r w:rsidRPr="0005374B">
        <w:rPr>
          <w:color w:val="5A6473"/>
          <w:sz w:val="18"/>
          <w:lang w:val="en-AE"/>
        </w:rPr>
        <w:t>frontend export path failure</w:t>
      </w:r>
    </w:p>
    <w:p w14:paraId="4B1CB263" w14:textId="77777777" w:rsidR="0005374B" w:rsidRPr="0005374B" w:rsidRDefault="0005374B" w:rsidP="0005374B">
      <w:pPr>
        <w:numPr>
          <w:ilvl w:val="0"/>
          <w:numId w:val="143"/>
        </w:numPr>
        <w:rPr>
          <w:color w:val="5A6473"/>
          <w:sz w:val="18"/>
          <w:lang w:val="en-AE"/>
        </w:rPr>
      </w:pPr>
      <w:r w:rsidRPr="0005374B">
        <w:rPr>
          <w:color w:val="5A6473"/>
          <w:sz w:val="18"/>
          <w:lang w:val="en-AE"/>
        </w:rPr>
        <w:t>unsupported chart state</w:t>
      </w:r>
    </w:p>
    <w:p w14:paraId="26F463EC" w14:textId="77777777" w:rsidR="0005374B" w:rsidRPr="0005374B" w:rsidRDefault="0005374B" w:rsidP="0005374B">
      <w:pPr>
        <w:numPr>
          <w:ilvl w:val="0"/>
          <w:numId w:val="143"/>
        </w:numPr>
        <w:rPr>
          <w:color w:val="5A6473"/>
          <w:sz w:val="18"/>
          <w:lang w:val="en-AE"/>
        </w:rPr>
      </w:pPr>
      <w:r w:rsidRPr="0005374B">
        <w:rPr>
          <w:color w:val="5A6473"/>
          <w:sz w:val="18"/>
          <w:lang w:val="en-AE"/>
        </w:rPr>
        <w:t>browser cache issue</w:t>
      </w:r>
    </w:p>
    <w:p w14:paraId="08AA140D" w14:textId="77777777" w:rsidR="0005374B" w:rsidRPr="0005374B" w:rsidRDefault="0005374B" w:rsidP="00D07E44">
      <w:pPr>
        <w:spacing w:before="120" w:after="120" w:line="360" w:lineRule="auto"/>
        <w:jc w:val="both"/>
        <w:rPr>
          <w:color w:val="5A6473"/>
          <w:sz w:val="18"/>
          <w:lang w:val="en-AE"/>
        </w:rPr>
      </w:pPr>
      <w:r w:rsidRPr="0005374B">
        <w:rPr>
          <w:color w:val="5A6473"/>
          <w:sz w:val="18"/>
          <w:lang w:val="en-AE"/>
        </w:rPr>
        <w:t>Recommended action:</w:t>
      </w:r>
    </w:p>
    <w:p w14:paraId="7FCFFCDA" w14:textId="77777777" w:rsidR="0005374B" w:rsidRPr="0005374B" w:rsidRDefault="0005374B" w:rsidP="0005374B">
      <w:pPr>
        <w:numPr>
          <w:ilvl w:val="0"/>
          <w:numId w:val="144"/>
        </w:numPr>
        <w:rPr>
          <w:color w:val="5A6473"/>
          <w:sz w:val="18"/>
          <w:lang w:val="en-AE"/>
        </w:rPr>
      </w:pPr>
      <w:r w:rsidRPr="0005374B">
        <w:rPr>
          <w:color w:val="5A6473"/>
          <w:sz w:val="18"/>
          <w:lang w:val="en-AE"/>
        </w:rPr>
        <w:t>refresh the page</w:t>
      </w:r>
    </w:p>
    <w:p w14:paraId="692437FF" w14:textId="77777777" w:rsidR="0005374B" w:rsidRPr="0005374B" w:rsidRDefault="0005374B" w:rsidP="0005374B">
      <w:pPr>
        <w:numPr>
          <w:ilvl w:val="0"/>
          <w:numId w:val="144"/>
        </w:numPr>
        <w:rPr>
          <w:color w:val="5A6473"/>
          <w:sz w:val="18"/>
          <w:lang w:val="en-AE"/>
        </w:rPr>
      </w:pPr>
      <w:r w:rsidRPr="0005374B">
        <w:rPr>
          <w:color w:val="5A6473"/>
          <w:sz w:val="18"/>
          <w:lang w:val="en-AE"/>
        </w:rPr>
        <w:t>test with fewer parameters</w:t>
      </w:r>
    </w:p>
    <w:p w14:paraId="2D8514C5" w14:textId="77777777" w:rsidR="0005374B" w:rsidRPr="0005374B" w:rsidRDefault="0005374B" w:rsidP="0005374B">
      <w:pPr>
        <w:numPr>
          <w:ilvl w:val="0"/>
          <w:numId w:val="144"/>
        </w:numPr>
        <w:rPr>
          <w:color w:val="5A6473"/>
          <w:sz w:val="18"/>
          <w:lang w:val="en-AE"/>
        </w:rPr>
      </w:pPr>
      <w:r w:rsidRPr="0005374B">
        <w:rPr>
          <w:color w:val="5A6473"/>
          <w:sz w:val="18"/>
          <w:lang w:val="en-AE"/>
        </w:rPr>
        <w:t>check browser console if available</w:t>
      </w:r>
    </w:p>
    <w:p w14:paraId="657A88F4" w14:textId="0CCF4C66" w:rsidR="0005374B" w:rsidRPr="0005374B" w:rsidRDefault="0005374B" w:rsidP="0005374B">
      <w:pPr>
        <w:numPr>
          <w:ilvl w:val="0"/>
          <w:numId w:val="144"/>
        </w:numPr>
        <w:rPr>
          <w:color w:val="5A6473"/>
          <w:sz w:val="18"/>
          <w:lang w:val="en-AE"/>
        </w:rPr>
      </w:pPr>
      <w:r w:rsidRPr="0005374B">
        <w:rPr>
          <w:color w:val="5A6473"/>
          <w:sz w:val="18"/>
          <w:lang w:val="en-AE"/>
        </w:rPr>
        <w:t xml:space="preserve">rebuild </w:t>
      </w:r>
      <w:r w:rsidR="002936B0">
        <w:rPr>
          <w:color w:val="5A6473"/>
          <w:sz w:val="18"/>
          <w:lang w:val="en-AE"/>
        </w:rPr>
        <w:t xml:space="preserve">the </w:t>
      </w:r>
      <w:r w:rsidRPr="0005374B">
        <w:rPr>
          <w:color w:val="5A6473"/>
          <w:sz w:val="18"/>
          <w:lang w:val="en-AE"/>
        </w:rPr>
        <w:t>frontend if the issue appeared after a code change</w:t>
      </w:r>
    </w:p>
    <w:p w14:paraId="28E4EC1B" w14:textId="77777777" w:rsidR="0005374B" w:rsidRPr="0005374B" w:rsidRDefault="00000000" w:rsidP="0005374B">
      <w:pPr>
        <w:rPr>
          <w:color w:val="5A6473"/>
          <w:sz w:val="18"/>
          <w:lang w:val="en-AE"/>
        </w:rPr>
      </w:pPr>
      <w:r>
        <w:rPr>
          <w:color w:val="5A6473"/>
          <w:sz w:val="18"/>
          <w:lang w:val="en-AE"/>
        </w:rPr>
        <w:pict w14:anchorId="1603C814">
          <v:rect id="_x0000_i1082" style="width:0;height:1.5pt" o:hralign="center" o:hrstd="t" o:hr="t" fillcolor="#a0a0a0" stroked="f"/>
        </w:pict>
      </w:r>
    </w:p>
    <w:p w14:paraId="71429E20" w14:textId="77777777" w:rsidR="0005374B" w:rsidRPr="0005374B" w:rsidRDefault="0005374B" w:rsidP="00D07E44">
      <w:pPr>
        <w:pStyle w:val="Heading2"/>
        <w:rPr>
          <w:lang w:val="en-AE"/>
        </w:rPr>
      </w:pPr>
      <w:bookmarkStart w:id="137" w:name="_Toc228388918"/>
      <w:r w:rsidRPr="0005374B">
        <w:rPr>
          <w:lang w:val="en-AE"/>
        </w:rPr>
        <w:t>Frontend Operation Summary</w:t>
      </w:r>
      <w:bookmarkEnd w:id="137"/>
    </w:p>
    <w:p w14:paraId="23B9150F" w14:textId="77777777" w:rsidR="0005374B" w:rsidRPr="0005374B" w:rsidRDefault="0005374B" w:rsidP="00D07E44">
      <w:pPr>
        <w:spacing w:before="120" w:after="120" w:line="360" w:lineRule="auto"/>
        <w:jc w:val="both"/>
        <w:rPr>
          <w:color w:val="5A6473"/>
          <w:sz w:val="18"/>
          <w:lang w:val="en-AE"/>
        </w:rPr>
      </w:pPr>
      <w:r w:rsidRPr="0005374B">
        <w:rPr>
          <w:color w:val="5A6473"/>
          <w:sz w:val="18"/>
          <w:lang w:val="en-AE"/>
        </w:rPr>
        <w:t>The frontend is the user’s working surface for FTIAS.</w:t>
      </w:r>
    </w:p>
    <w:p w14:paraId="0E69956D" w14:textId="77777777" w:rsidR="0005374B" w:rsidRPr="0005374B" w:rsidRDefault="0005374B" w:rsidP="0005374B">
      <w:pPr>
        <w:rPr>
          <w:color w:val="5A6473"/>
          <w:sz w:val="18"/>
          <w:lang w:val="en-AE"/>
        </w:rPr>
      </w:pPr>
      <w:r w:rsidRPr="0005374B">
        <w:rPr>
          <w:color w:val="5A6473"/>
          <w:sz w:val="18"/>
          <w:lang w:val="en-AE"/>
        </w:rPr>
        <w:t>It supports:</w:t>
      </w:r>
    </w:p>
    <w:p w14:paraId="03963A30" w14:textId="77777777" w:rsidR="0005374B" w:rsidRPr="0005374B" w:rsidRDefault="0005374B" w:rsidP="0005374B">
      <w:pPr>
        <w:numPr>
          <w:ilvl w:val="0"/>
          <w:numId w:val="145"/>
        </w:numPr>
        <w:rPr>
          <w:color w:val="5A6473"/>
          <w:sz w:val="18"/>
          <w:lang w:val="en-AE"/>
        </w:rPr>
      </w:pPr>
      <w:r w:rsidRPr="0005374B">
        <w:rPr>
          <w:color w:val="5A6473"/>
          <w:sz w:val="18"/>
          <w:lang w:val="en-AE"/>
        </w:rPr>
        <w:lastRenderedPageBreak/>
        <w:t>flight-test selection</w:t>
      </w:r>
    </w:p>
    <w:p w14:paraId="3542F0C5" w14:textId="77777777" w:rsidR="0005374B" w:rsidRPr="0005374B" w:rsidRDefault="0005374B" w:rsidP="0005374B">
      <w:pPr>
        <w:numPr>
          <w:ilvl w:val="0"/>
          <w:numId w:val="145"/>
        </w:numPr>
        <w:rPr>
          <w:color w:val="5A6473"/>
          <w:sz w:val="18"/>
          <w:lang w:val="en-AE"/>
        </w:rPr>
      </w:pPr>
      <w:r w:rsidRPr="0005374B">
        <w:rPr>
          <w:color w:val="5A6473"/>
          <w:sz w:val="18"/>
          <w:lang w:val="en-AE"/>
        </w:rPr>
        <w:t>dataset selection</w:t>
      </w:r>
    </w:p>
    <w:p w14:paraId="641B8B48" w14:textId="77777777" w:rsidR="0005374B" w:rsidRPr="0005374B" w:rsidRDefault="0005374B" w:rsidP="0005374B">
      <w:pPr>
        <w:numPr>
          <w:ilvl w:val="0"/>
          <w:numId w:val="145"/>
        </w:numPr>
        <w:rPr>
          <w:color w:val="5A6473"/>
          <w:sz w:val="18"/>
          <w:lang w:val="en-AE"/>
        </w:rPr>
      </w:pPr>
      <w:r w:rsidRPr="0005374B">
        <w:rPr>
          <w:color w:val="5A6473"/>
          <w:sz w:val="18"/>
          <w:lang w:val="en-AE"/>
        </w:rPr>
        <w:t>upload monitoring</w:t>
      </w:r>
    </w:p>
    <w:p w14:paraId="0FBB4192" w14:textId="77777777" w:rsidR="0005374B" w:rsidRPr="0005374B" w:rsidRDefault="0005374B" w:rsidP="0005374B">
      <w:pPr>
        <w:numPr>
          <w:ilvl w:val="0"/>
          <w:numId w:val="145"/>
        </w:numPr>
        <w:rPr>
          <w:color w:val="5A6473"/>
          <w:sz w:val="18"/>
          <w:lang w:val="en-AE"/>
        </w:rPr>
      </w:pPr>
      <w:r w:rsidRPr="0005374B">
        <w:rPr>
          <w:color w:val="5A6473"/>
          <w:sz w:val="18"/>
          <w:lang w:val="en-AE"/>
        </w:rPr>
        <w:t>parameter exploration</w:t>
      </w:r>
    </w:p>
    <w:p w14:paraId="1DCF2D8C" w14:textId="77777777" w:rsidR="0005374B" w:rsidRPr="0005374B" w:rsidRDefault="0005374B" w:rsidP="0005374B">
      <w:pPr>
        <w:numPr>
          <w:ilvl w:val="0"/>
          <w:numId w:val="145"/>
        </w:numPr>
        <w:rPr>
          <w:color w:val="5A6473"/>
          <w:sz w:val="18"/>
          <w:lang w:val="en-AE"/>
        </w:rPr>
      </w:pPr>
      <w:r w:rsidRPr="0005374B">
        <w:rPr>
          <w:color w:val="5A6473"/>
          <w:sz w:val="18"/>
          <w:lang w:val="en-AE"/>
        </w:rPr>
        <w:t>chart review</w:t>
      </w:r>
    </w:p>
    <w:p w14:paraId="30130D7B" w14:textId="77777777" w:rsidR="0005374B" w:rsidRPr="0005374B" w:rsidRDefault="0005374B" w:rsidP="0005374B">
      <w:pPr>
        <w:numPr>
          <w:ilvl w:val="0"/>
          <w:numId w:val="145"/>
        </w:numPr>
        <w:rPr>
          <w:color w:val="5A6473"/>
          <w:sz w:val="18"/>
          <w:lang w:val="en-AE"/>
        </w:rPr>
      </w:pPr>
      <w:r w:rsidRPr="0005374B">
        <w:rPr>
          <w:color w:val="5A6473"/>
          <w:sz w:val="18"/>
          <w:lang w:val="en-AE"/>
        </w:rPr>
        <w:t>AI analysis</w:t>
      </w:r>
    </w:p>
    <w:p w14:paraId="65F8F54F" w14:textId="77777777" w:rsidR="0005374B" w:rsidRPr="0005374B" w:rsidRDefault="0005374B" w:rsidP="0005374B">
      <w:pPr>
        <w:numPr>
          <w:ilvl w:val="0"/>
          <w:numId w:val="145"/>
        </w:numPr>
        <w:rPr>
          <w:color w:val="5A6473"/>
          <w:sz w:val="18"/>
          <w:lang w:val="en-AE"/>
        </w:rPr>
      </w:pPr>
      <w:r w:rsidRPr="0005374B">
        <w:rPr>
          <w:color w:val="5A6473"/>
          <w:sz w:val="18"/>
          <w:lang w:val="en-AE"/>
        </w:rPr>
        <w:t>saved analysis reopen</w:t>
      </w:r>
    </w:p>
    <w:p w14:paraId="1AE7B86F" w14:textId="77777777" w:rsidR="0005374B" w:rsidRPr="0005374B" w:rsidRDefault="0005374B" w:rsidP="0005374B">
      <w:pPr>
        <w:numPr>
          <w:ilvl w:val="0"/>
          <w:numId w:val="145"/>
        </w:numPr>
        <w:rPr>
          <w:color w:val="5A6473"/>
          <w:sz w:val="18"/>
          <w:lang w:val="en-AE"/>
        </w:rPr>
      </w:pPr>
      <w:r w:rsidRPr="0005374B">
        <w:rPr>
          <w:color w:val="5A6473"/>
          <w:sz w:val="18"/>
          <w:lang w:val="en-AE"/>
        </w:rPr>
        <w:t>report export</w:t>
      </w:r>
    </w:p>
    <w:p w14:paraId="469B40E8" w14:textId="77777777" w:rsidR="0005374B" w:rsidRPr="0005374B" w:rsidRDefault="0005374B" w:rsidP="0005374B">
      <w:pPr>
        <w:numPr>
          <w:ilvl w:val="0"/>
          <w:numId w:val="145"/>
        </w:numPr>
        <w:rPr>
          <w:color w:val="5A6473"/>
          <w:sz w:val="18"/>
          <w:lang w:val="en-AE"/>
        </w:rPr>
      </w:pPr>
      <w:r w:rsidRPr="0005374B">
        <w:rPr>
          <w:color w:val="5A6473"/>
          <w:sz w:val="18"/>
          <w:lang w:val="en-AE"/>
        </w:rPr>
        <w:t>FRAT workflow</w:t>
      </w:r>
    </w:p>
    <w:p w14:paraId="4D15E22A" w14:textId="77777777" w:rsidR="0005374B" w:rsidRPr="0005374B" w:rsidRDefault="0005374B" w:rsidP="00D07E44">
      <w:pPr>
        <w:spacing w:before="120" w:after="120" w:line="360" w:lineRule="auto"/>
        <w:jc w:val="both"/>
        <w:rPr>
          <w:color w:val="5A6473"/>
          <w:sz w:val="18"/>
          <w:lang w:val="en-AE"/>
        </w:rPr>
      </w:pPr>
      <w:r w:rsidRPr="0005374B">
        <w:rPr>
          <w:color w:val="5A6473"/>
          <w:sz w:val="18"/>
          <w:lang w:val="en-AE"/>
        </w:rPr>
        <w:t>The frontend should always make context visible. The user should be able to understand which flight test, dataset version, analysis mode, saved job, or FRAT state is active.</w:t>
      </w:r>
    </w:p>
    <w:p w14:paraId="5B9255F3" w14:textId="77777777" w:rsidR="0005374B" w:rsidRPr="0005374B" w:rsidRDefault="0005374B" w:rsidP="00D07E44">
      <w:pPr>
        <w:spacing w:before="120" w:after="120" w:line="360" w:lineRule="auto"/>
        <w:jc w:val="both"/>
        <w:rPr>
          <w:color w:val="5A6473"/>
          <w:sz w:val="18"/>
          <w:lang w:val="en-AE"/>
        </w:rPr>
      </w:pPr>
      <w:r w:rsidRPr="0005374B">
        <w:rPr>
          <w:color w:val="5A6473"/>
          <w:sz w:val="18"/>
          <w:lang w:val="en-AE"/>
        </w:rPr>
        <w:t>The backend remains the authoritative source of truth, but the frontend is responsible for making that truth understandable and usable.</w:t>
      </w:r>
    </w:p>
    <w:p w14:paraId="2BF49C5D" w14:textId="3EB505F5" w:rsidR="00D07E44" w:rsidRDefault="00D07E44">
      <w:pPr>
        <w:rPr>
          <w:color w:val="5A6473"/>
          <w:sz w:val="18"/>
          <w:lang w:val="en-AE"/>
        </w:rPr>
      </w:pPr>
      <w:r>
        <w:rPr>
          <w:color w:val="5A6473"/>
          <w:sz w:val="18"/>
          <w:lang w:val="en-AE"/>
        </w:rPr>
        <w:br w:type="page"/>
      </w:r>
    </w:p>
    <w:p w14:paraId="7C2F9931" w14:textId="64D772C4" w:rsidR="009833AA" w:rsidRPr="009833AA" w:rsidRDefault="009833AA" w:rsidP="007407B0">
      <w:pPr>
        <w:pStyle w:val="Heading1"/>
        <w:rPr>
          <w:lang w:val="en-AE"/>
        </w:rPr>
      </w:pPr>
      <w:bookmarkStart w:id="138" w:name="_Toc228388919"/>
      <w:r w:rsidRPr="009833AA">
        <w:rPr>
          <w:lang w:val="en-AE"/>
        </w:rPr>
        <w:lastRenderedPageBreak/>
        <w:t>CHAPTER 6</w:t>
      </w:r>
      <w:r w:rsidR="007407B0">
        <w:rPr>
          <w:lang w:val="en-AE"/>
        </w:rPr>
        <w:t xml:space="preserve"> - </w:t>
      </w:r>
      <w:r w:rsidRPr="009833AA">
        <w:rPr>
          <w:lang w:val="en-AE"/>
        </w:rPr>
        <w:t>Backend Operation</w:t>
      </w:r>
      <w:bookmarkEnd w:id="138"/>
    </w:p>
    <w:p w14:paraId="4914F518" w14:textId="77777777" w:rsidR="009833AA" w:rsidRPr="009833AA" w:rsidRDefault="009833AA" w:rsidP="001B6504">
      <w:pPr>
        <w:spacing w:before="120" w:after="120" w:line="360" w:lineRule="auto"/>
        <w:jc w:val="both"/>
        <w:rPr>
          <w:color w:val="5A6473"/>
          <w:sz w:val="18"/>
          <w:lang w:val="en-AE"/>
        </w:rPr>
      </w:pPr>
      <w:r w:rsidRPr="009833AA">
        <w:rPr>
          <w:color w:val="5A6473"/>
          <w:sz w:val="18"/>
          <w:lang w:val="en-AE"/>
        </w:rPr>
        <w:t>The backend is the operational control layer of FTIAS. It receives requests from the frontend, validates them, applies business rules, reads and writes the database, runs deterministic calculations, retrieves document context, creates saved artifacts, and prepares reports.</w:t>
      </w:r>
    </w:p>
    <w:p w14:paraId="440B8325" w14:textId="77777777" w:rsidR="009833AA" w:rsidRPr="009833AA" w:rsidRDefault="009833AA" w:rsidP="001B6504">
      <w:pPr>
        <w:spacing w:before="120" w:after="120" w:line="360" w:lineRule="auto"/>
        <w:jc w:val="both"/>
        <w:rPr>
          <w:color w:val="5A6473"/>
          <w:sz w:val="18"/>
          <w:lang w:val="en-AE"/>
        </w:rPr>
      </w:pPr>
      <w:r w:rsidRPr="009833AA">
        <w:rPr>
          <w:color w:val="5A6473"/>
          <w:sz w:val="18"/>
          <w:lang w:val="en-AE"/>
        </w:rPr>
        <w:t>The frontend is the user interface, but the backend is where the main application truth is enforced.</w:t>
      </w:r>
    </w:p>
    <w:p w14:paraId="08B2EBBA" w14:textId="77777777" w:rsidR="009833AA" w:rsidRPr="009833AA" w:rsidRDefault="009833AA" w:rsidP="001B6504">
      <w:pPr>
        <w:spacing w:before="120" w:after="120" w:line="360" w:lineRule="auto"/>
        <w:jc w:val="both"/>
        <w:rPr>
          <w:color w:val="5A6473"/>
          <w:sz w:val="18"/>
          <w:lang w:val="en-AE"/>
        </w:rPr>
      </w:pPr>
      <w:r w:rsidRPr="009833AA">
        <w:rPr>
          <w:color w:val="5A6473"/>
          <w:sz w:val="18"/>
          <w:lang w:val="en-AE"/>
        </w:rPr>
        <w:t>The backend is responsible for:</w:t>
      </w:r>
    </w:p>
    <w:p w14:paraId="5309E469" w14:textId="77777777" w:rsidR="009833AA" w:rsidRPr="009833AA" w:rsidRDefault="009833AA" w:rsidP="009833AA">
      <w:pPr>
        <w:numPr>
          <w:ilvl w:val="0"/>
          <w:numId w:val="146"/>
        </w:numPr>
        <w:rPr>
          <w:color w:val="5A6473"/>
          <w:sz w:val="18"/>
          <w:lang w:val="en-AE"/>
        </w:rPr>
      </w:pPr>
      <w:r w:rsidRPr="009833AA">
        <w:rPr>
          <w:color w:val="5A6473"/>
          <w:sz w:val="18"/>
          <w:lang w:val="en-AE"/>
        </w:rPr>
        <w:t>user authentication and ownership checks</w:t>
      </w:r>
    </w:p>
    <w:p w14:paraId="3D8C5F92" w14:textId="77777777" w:rsidR="009833AA" w:rsidRPr="009833AA" w:rsidRDefault="009833AA" w:rsidP="009833AA">
      <w:pPr>
        <w:numPr>
          <w:ilvl w:val="0"/>
          <w:numId w:val="146"/>
        </w:numPr>
        <w:rPr>
          <w:color w:val="5A6473"/>
          <w:sz w:val="18"/>
          <w:lang w:val="en-AE"/>
        </w:rPr>
      </w:pPr>
      <w:r w:rsidRPr="009833AA">
        <w:rPr>
          <w:color w:val="5A6473"/>
          <w:sz w:val="18"/>
          <w:lang w:val="en-AE"/>
        </w:rPr>
        <w:t>flight-test creation and deletion</w:t>
      </w:r>
    </w:p>
    <w:p w14:paraId="4D3B2C32" w14:textId="77777777" w:rsidR="009833AA" w:rsidRPr="009833AA" w:rsidRDefault="009833AA" w:rsidP="009833AA">
      <w:pPr>
        <w:numPr>
          <w:ilvl w:val="0"/>
          <w:numId w:val="146"/>
        </w:numPr>
        <w:rPr>
          <w:color w:val="5A6473"/>
          <w:sz w:val="18"/>
          <w:lang w:val="en-AE"/>
        </w:rPr>
      </w:pPr>
      <w:r w:rsidRPr="009833AA">
        <w:rPr>
          <w:color w:val="5A6473"/>
          <w:sz w:val="18"/>
          <w:lang w:val="en-AE"/>
        </w:rPr>
        <w:t>CSV ingestion and dataset versioning</w:t>
      </w:r>
    </w:p>
    <w:p w14:paraId="721B50EE" w14:textId="77777777" w:rsidR="009833AA" w:rsidRPr="009833AA" w:rsidRDefault="009833AA" w:rsidP="009833AA">
      <w:pPr>
        <w:numPr>
          <w:ilvl w:val="0"/>
          <w:numId w:val="146"/>
        </w:numPr>
        <w:rPr>
          <w:color w:val="5A6473"/>
          <w:sz w:val="18"/>
          <w:lang w:val="en-AE"/>
        </w:rPr>
      </w:pPr>
      <w:r w:rsidRPr="009833AA">
        <w:rPr>
          <w:color w:val="5A6473"/>
          <w:sz w:val="18"/>
          <w:lang w:val="en-AE"/>
        </w:rPr>
        <w:t>parameter and data retrieval</w:t>
      </w:r>
    </w:p>
    <w:p w14:paraId="1CFCA157" w14:textId="77777777" w:rsidR="009833AA" w:rsidRPr="009833AA" w:rsidRDefault="009833AA" w:rsidP="009833AA">
      <w:pPr>
        <w:numPr>
          <w:ilvl w:val="0"/>
          <w:numId w:val="146"/>
        </w:numPr>
        <w:rPr>
          <w:color w:val="5A6473"/>
          <w:sz w:val="18"/>
          <w:lang w:val="en-AE"/>
        </w:rPr>
      </w:pPr>
      <w:r w:rsidRPr="009833AA">
        <w:rPr>
          <w:color w:val="5A6473"/>
          <w:sz w:val="18"/>
          <w:lang w:val="en-AE"/>
        </w:rPr>
        <w:t>document retrieval and RAG support</w:t>
      </w:r>
    </w:p>
    <w:p w14:paraId="22C64938" w14:textId="77777777" w:rsidR="009833AA" w:rsidRPr="009833AA" w:rsidRDefault="009833AA" w:rsidP="009833AA">
      <w:pPr>
        <w:numPr>
          <w:ilvl w:val="0"/>
          <w:numId w:val="146"/>
        </w:numPr>
        <w:rPr>
          <w:color w:val="5A6473"/>
          <w:sz w:val="18"/>
          <w:lang w:val="en-AE"/>
        </w:rPr>
      </w:pPr>
      <w:r w:rsidRPr="009833AA">
        <w:rPr>
          <w:color w:val="5A6473"/>
          <w:sz w:val="18"/>
          <w:lang w:val="en-AE"/>
        </w:rPr>
        <w:t>analysis-mode routing</w:t>
      </w:r>
    </w:p>
    <w:p w14:paraId="2BF3AF2E" w14:textId="77777777" w:rsidR="009833AA" w:rsidRPr="009833AA" w:rsidRDefault="009833AA" w:rsidP="009833AA">
      <w:pPr>
        <w:numPr>
          <w:ilvl w:val="0"/>
          <w:numId w:val="146"/>
        </w:numPr>
        <w:rPr>
          <w:color w:val="5A6473"/>
          <w:sz w:val="18"/>
          <w:lang w:val="en-AE"/>
        </w:rPr>
      </w:pPr>
      <w:r w:rsidRPr="009833AA">
        <w:rPr>
          <w:color w:val="5A6473"/>
          <w:sz w:val="18"/>
          <w:lang w:val="en-AE"/>
        </w:rPr>
        <w:t>deterministic engineering calculations</w:t>
      </w:r>
    </w:p>
    <w:p w14:paraId="3E943647" w14:textId="77777777" w:rsidR="009833AA" w:rsidRPr="009833AA" w:rsidRDefault="009833AA" w:rsidP="009833AA">
      <w:pPr>
        <w:numPr>
          <w:ilvl w:val="0"/>
          <w:numId w:val="146"/>
        </w:numPr>
        <w:rPr>
          <w:color w:val="5A6473"/>
          <w:sz w:val="18"/>
          <w:lang w:val="en-AE"/>
        </w:rPr>
      </w:pPr>
      <w:r w:rsidRPr="009833AA">
        <w:rPr>
          <w:color w:val="5A6473"/>
          <w:sz w:val="18"/>
          <w:lang w:val="en-AE"/>
        </w:rPr>
        <w:t>confidence, coverage, and applicability controls</w:t>
      </w:r>
    </w:p>
    <w:p w14:paraId="56F30EF8" w14:textId="77777777" w:rsidR="009833AA" w:rsidRPr="009833AA" w:rsidRDefault="009833AA" w:rsidP="009833AA">
      <w:pPr>
        <w:numPr>
          <w:ilvl w:val="0"/>
          <w:numId w:val="146"/>
        </w:numPr>
        <w:rPr>
          <w:color w:val="5A6473"/>
          <w:sz w:val="18"/>
          <w:lang w:val="en-AE"/>
        </w:rPr>
      </w:pPr>
      <w:r w:rsidRPr="009833AA">
        <w:rPr>
          <w:color w:val="5A6473"/>
          <w:sz w:val="18"/>
          <w:lang w:val="en-AE"/>
        </w:rPr>
        <w:t>prompt-to-mode guard behavior</w:t>
      </w:r>
    </w:p>
    <w:p w14:paraId="45921D61" w14:textId="77777777" w:rsidR="009833AA" w:rsidRPr="009833AA" w:rsidRDefault="009833AA" w:rsidP="009833AA">
      <w:pPr>
        <w:numPr>
          <w:ilvl w:val="0"/>
          <w:numId w:val="146"/>
        </w:numPr>
        <w:rPr>
          <w:color w:val="5A6473"/>
          <w:sz w:val="18"/>
          <w:lang w:val="en-AE"/>
        </w:rPr>
      </w:pPr>
      <w:r w:rsidRPr="009833AA">
        <w:rPr>
          <w:color w:val="5A6473"/>
          <w:sz w:val="18"/>
          <w:lang w:val="en-AE"/>
        </w:rPr>
        <w:t>saved analysis job persistence</w:t>
      </w:r>
    </w:p>
    <w:p w14:paraId="117DF18D" w14:textId="77777777" w:rsidR="009833AA" w:rsidRPr="009833AA" w:rsidRDefault="009833AA" w:rsidP="009833AA">
      <w:pPr>
        <w:numPr>
          <w:ilvl w:val="0"/>
          <w:numId w:val="146"/>
        </w:numPr>
        <w:rPr>
          <w:color w:val="5A6473"/>
          <w:sz w:val="18"/>
          <w:lang w:val="en-AE"/>
        </w:rPr>
      </w:pPr>
      <w:r w:rsidRPr="009833AA">
        <w:rPr>
          <w:color w:val="5A6473"/>
          <w:sz w:val="18"/>
          <w:lang w:val="en-AE"/>
        </w:rPr>
        <w:t>PDF report generation</w:t>
      </w:r>
    </w:p>
    <w:p w14:paraId="27A86380" w14:textId="77777777" w:rsidR="009833AA" w:rsidRPr="009833AA" w:rsidRDefault="009833AA" w:rsidP="009833AA">
      <w:pPr>
        <w:numPr>
          <w:ilvl w:val="0"/>
          <w:numId w:val="146"/>
        </w:numPr>
        <w:rPr>
          <w:color w:val="5A6473"/>
          <w:sz w:val="18"/>
          <w:lang w:val="en-AE"/>
        </w:rPr>
      </w:pPr>
      <w:r w:rsidRPr="009833AA">
        <w:rPr>
          <w:color w:val="5A6473"/>
          <w:sz w:val="18"/>
          <w:lang w:val="en-AE"/>
        </w:rPr>
        <w:t>FRAT scoring and workflow state transitions</w:t>
      </w:r>
    </w:p>
    <w:p w14:paraId="01FDDE99" w14:textId="77777777" w:rsidR="009833AA" w:rsidRPr="009833AA" w:rsidRDefault="009833AA" w:rsidP="009833AA">
      <w:pPr>
        <w:numPr>
          <w:ilvl w:val="0"/>
          <w:numId w:val="146"/>
        </w:numPr>
        <w:rPr>
          <w:color w:val="5A6473"/>
          <w:sz w:val="18"/>
          <w:lang w:val="en-AE"/>
        </w:rPr>
      </w:pPr>
      <w:r w:rsidRPr="009833AA">
        <w:rPr>
          <w:color w:val="5A6473"/>
          <w:sz w:val="18"/>
          <w:lang w:val="en-AE"/>
        </w:rPr>
        <w:t>database integrity during deletion</w:t>
      </w:r>
    </w:p>
    <w:p w14:paraId="035156CC" w14:textId="77777777" w:rsidR="009833AA" w:rsidRPr="009833AA" w:rsidRDefault="009833AA" w:rsidP="001B6504">
      <w:pPr>
        <w:spacing w:before="120" w:after="120" w:line="360" w:lineRule="auto"/>
        <w:jc w:val="both"/>
        <w:rPr>
          <w:color w:val="5A6473"/>
          <w:sz w:val="18"/>
          <w:lang w:val="en-AE"/>
        </w:rPr>
      </w:pPr>
      <w:r w:rsidRPr="009833AA">
        <w:rPr>
          <w:color w:val="5A6473"/>
          <w:sz w:val="18"/>
          <w:lang w:val="en-AE"/>
        </w:rPr>
        <w:t xml:space="preserve">The </w:t>
      </w:r>
      <w:proofErr w:type="spellStart"/>
      <w:r w:rsidRPr="009833AA">
        <w:rPr>
          <w:color w:val="5A6473"/>
          <w:sz w:val="18"/>
          <w:lang w:val="en-AE"/>
        </w:rPr>
        <w:t>backend’s</w:t>
      </w:r>
      <w:proofErr w:type="spellEnd"/>
      <w:r w:rsidRPr="009833AA">
        <w:rPr>
          <w:color w:val="5A6473"/>
          <w:sz w:val="18"/>
          <w:lang w:val="en-AE"/>
        </w:rPr>
        <w:t xml:space="preserve"> most important role is to ensure that FTIAS outputs remain traceable, reproducible, and technically bounded.</w:t>
      </w:r>
    </w:p>
    <w:p w14:paraId="627B80F7" w14:textId="77777777" w:rsidR="009833AA" w:rsidRPr="009833AA" w:rsidRDefault="00000000" w:rsidP="001B6504">
      <w:pPr>
        <w:spacing w:before="120" w:after="120" w:line="360" w:lineRule="auto"/>
        <w:jc w:val="both"/>
        <w:rPr>
          <w:color w:val="5A6473"/>
          <w:sz w:val="18"/>
          <w:lang w:val="en-AE"/>
        </w:rPr>
      </w:pPr>
      <w:r>
        <w:rPr>
          <w:color w:val="5A6473"/>
          <w:sz w:val="18"/>
          <w:lang w:val="en-AE"/>
        </w:rPr>
        <w:pict w14:anchorId="198CD7E4">
          <v:rect id="_x0000_i1083" style="width:0;height:1.5pt" o:hralign="center" o:hrstd="t" o:hr="t" fillcolor="#a0a0a0" stroked="f"/>
        </w:pict>
      </w:r>
    </w:p>
    <w:p w14:paraId="370F5EB1" w14:textId="77777777" w:rsidR="009833AA" w:rsidRPr="009833AA" w:rsidRDefault="009833AA" w:rsidP="003E41BF">
      <w:pPr>
        <w:pStyle w:val="Heading3"/>
        <w:rPr>
          <w:lang w:val="en-AE"/>
        </w:rPr>
      </w:pPr>
      <w:bookmarkStart w:id="139" w:name="_Toc228388920"/>
      <w:r w:rsidRPr="009833AA">
        <w:rPr>
          <w:lang w:val="en-AE"/>
        </w:rPr>
        <w:t>Routers</w:t>
      </w:r>
      <w:bookmarkEnd w:id="139"/>
    </w:p>
    <w:p w14:paraId="63B06BC3" w14:textId="77777777" w:rsidR="009833AA" w:rsidRPr="009833AA" w:rsidRDefault="009833AA" w:rsidP="001B6504">
      <w:pPr>
        <w:spacing w:before="120" w:after="120" w:line="360" w:lineRule="auto"/>
        <w:jc w:val="both"/>
        <w:rPr>
          <w:color w:val="5A6473"/>
          <w:sz w:val="18"/>
          <w:lang w:val="en-AE"/>
        </w:rPr>
      </w:pPr>
      <w:r w:rsidRPr="009833AA">
        <w:rPr>
          <w:color w:val="5A6473"/>
          <w:sz w:val="18"/>
          <w:lang w:val="en-AE"/>
        </w:rPr>
        <w:t>Backend routers expose the API endpoints used by the frontend. A router groups related API operations into a logical area.</w:t>
      </w:r>
    </w:p>
    <w:p w14:paraId="02231247" w14:textId="77777777" w:rsidR="009833AA" w:rsidRPr="009833AA" w:rsidRDefault="009833AA" w:rsidP="001B6504">
      <w:pPr>
        <w:spacing w:before="120" w:after="120" w:line="360" w:lineRule="auto"/>
        <w:jc w:val="both"/>
        <w:rPr>
          <w:color w:val="5A6473"/>
          <w:sz w:val="18"/>
          <w:lang w:val="en-AE"/>
        </w:rPr>
      </w:pPr>
      <w:r w:rsidRPr="009833AA">
        <w:rPr>
          <w:color w:val="5A6473"/>
          <w:sz w:val="18"/>
          <w:lang w:val="en-AE"/>
        </w:rPr>
        <w:t>Typical router responsibilities include:</w:t>
      </w:r>
    </w:p>
    <w:p w14:paraId="1680D9A1" w14:textId="77777777" w:rsidR="009833AA" w:rsidRPr="009833AA" w:rsidRDefault="009833AA" w:rsidP="009833AA">
      <w:pPr>
        <w:numPr>
          <w:ilvl w:val="0"/>
          <w:numId w:val="147"/>
        </w:numPr>
        <w:rPr>
          <w:color w:val="5A6473"/>
          <w:sz w:val="18"/>
          <w:lang w:val="en-AE"/>
        </w:rPr>
      </w:pPr>
      <w:r w:rsidRPr="009833AA">
        <w:rPr>
          <w:color w:val="5A6473"/>
          <w:sz w:val="18"/>
          <w:lang w:val="en-AE"/>
        </w:rPr>
        <w:t>receiving HTTP requests</w:t>
      </w:r>
    </w:p>
    <w:p w14:paraId="6829B2EE" w14:textId="77777777" w:rsidR="009833AA" w:rsidRPr="009833AA" w:rsidRDefault="009833AA" w:rsidP="009833AA">
      <w:pPr>
        <w:numPr>
          <w:ilvl w:val="0"/>
          <w:numId w:val="147"/>
        </w:numPr>
        <w:rPr>
          <w:color w:val="5A6473"/>
          <w:sz w:val="18"/>
          <w:lang w:val="en-AE"/>
        </w:rPr>
      </w:pPr>
      <w:r w:rsidRPr="009833AA">
        <w:rPr>
          <w:color w:val="5A6473"/>
          <w:sz w:val="18"/>
          <w:lang w:val="en-AE"/>
        </w:rPr>
        <w:t>validating path and body parameters</w:t>
      </w:r>
    </w:p>
    <w:p w14:paraId="22C24335" w14:textId="77777777" w:rsidR="009833AA" w:rsidRPr="009833AA" w:rsidRDefault="009833AA" w:rsidP="009833AA">
      <w:pPr>
        <w:numPr>
          <w:ilvl w:val="0"/>
          <w:numId w:val="147"/>
        </w:numPr>
        <w:rPr>
          <w:color w:val="5A6473"/>
          <w:sz w:val="18"/>
          <w:lang w:val="en-AE"/>
        </w:rPr>
      </w:pPr>
      <w:r w:rsidRPr="009833AA">
        <w:rPr>
          <w:color w:val="5A6473"/>
          <w:sz w:val="18"/>
          <w:lang w:val="en-AE"/>
        </w:rPr>
        <w:t>checking the current user</w:t>
      </w:r>
    </w:p>
    <w:p w14:paraId="11990D91" w14:textId="77777777" w:rsidR="009833AA" w:rsidRPr="009833AA" w:rsidRDefault="009833AA" w:rsidP="009833AA">
      <w:pPr>
        <w:numPr>
          <w:ilvl w:val="0"/>
          <w:numId w:val="147"/>
        </w:numPr>
        <w:rPr>
          <w:color w:val="5A6473"/>
          <w:sz w:val="18"/>
          <w:lang w:val="en-AE"/>
        </w:rPr>
      </w:pPr>
      <w:r w:rsidRPr="009833AA">
        <w:rPr>
          <w:color w:val="5A6473"/>
          <w:sz w:val="18"/>
          <w:lang w:val="en-AE"/>
        </w:rPr>
        <w:t>calling database queries or service functions</w:t>
      </w:r>
    </w:p>
    <w:p w14:paraId="37AA27D4" w14:textId="77777777" w:rsidR="009833AA" w:rsidRPr="009833AA" w:rsidRDefault="009833AA" w:rsidP="009833AA">
      <w:pPr>
        <w:numPr>
          <w:ilvl w:val="0"/>
          <w:numId w:val="147"/>
        </w:numPr>
        <w:rPr>
          <w:color w:val="5A6473"/>
          <w:sz w:val="18"/>
          <w:lang w:val="en-AE"/>
        </w:rPr>
      </w:pPr>
      <w:r w:rsidRPr="009833AA">
        <w:rPr>
          <w:color w:val="5A6473"/>
          <w:sz w:val="18"/>
          <w:lang w:val="en-AE"/>
        </w:rPr>
        <w:lastRenderedPageBreak/>
        <w:t>returning structured JSON responses</w:t>
      </w:r>
    </w:p>
    <w:p w14:paraId="15C6B3AE" w14:textId="77777777" w:rsidR="009833AA" w:rsidRPr="009833AA" w:rsidRDefault="009833AA" w:rsidP="009833AA">
      <w:pPr>
        <w:numPr>
          <w:ilvl w:val="0"/>
          <w:numId w:val="147"/>
        </w:numPr>
        <w:rPr>
          <w:color w:val="5A6473"/>
          <w:sz w:val="18"/>
          <w:lang w:val="en-AE"/>
        </w:rPr>
      </w:pPr>
      <w:r w:rsidRPr="009833AA">
        <w:rPr>
          <w:color w:val="5A6473"/>
          <w:sz w:val="18"/>
          <w:lang w:val="en-AE"/>
        </w:rPr>
        <w:t>returning file exports when needed</w:t>
      </w:r>
    </w:p>
    <w:p w14:paraId="02E7CE84" w14:textId="77777777" w:rsidR="009833AA" w:rsidRPr="009833AA" w:rsidRDefault="009833AA" w:rsidP="003E41BF">
      <w:pPr>
        <w:spacing w:before="120" w:after="120" w:line="360" w:lineRule="auto"/>
        <w:jc w:val="both"/>
        <w:rPr>
          <w:color w:val="5A6473"/>
          <w:sz w:val="18"/>
          <w:lang w:val="en-AE"/>
        </w:rPr>
      </w:pPr>
      <w:r w:rsidRPr="009833AA">
        <w:rPr>
          <w:color w:val="5A6473"/>
          <w:sz w:val="18"/>
          <w:lang w:val="en-AE"/>
        </w:rPr>
        <w:t>The frontend should not bypass these routers. All user-facing workflows should pass through backend API endpoints.</w:t>
      </w:r>
    </w:p>
    <w:p w14:paraId="11EA4931" w14:textId="77777777" w:rsidR="009833AA" w:rsidRPr="009833AA" w:rsidRDefault="009833AA" w:rsidP="003E41BF">
      <w:pPr>
        <w:spacing w:before="120" w:after="120" w:line="360" w:lineRule="auto"/>
        <w:jc w:val="both"/>
        <w:rPr>
          <w:color w:val="5A6473"/>
          <w:sz w:val="18"/>
          <w:lang w:val="en-AE"/>
        </w:rPr>
      </w:pPr>
      <w:r w:rsidRPr="009833AA">
        <w:rPr>
          <w:color w:val="5A6473"/>
          <w:sz w:val="18"/>
          <w:lang w:val="en-AE"/>
        </w:rPr>
        <w:t>Examples of backend API areas include:</w:t>
      </w:r>
    </w:p>
    <w:p w14:paraId="640688DC" w14:textId="77777777" w:rsidR="009833AA" w:rsidRPr="009833AA" w:rsidRDefault="009833AA" w:rsidP="009833AA">
      <w:pPr>
        <w:numPr>
          <w:ilvl w:val="0"/>
          <w:numId w:val="148"/>
        </w:numPr>
        <w:rPr>
          <w:color w:val="5A6473"/>
          <w:sz w:val="18"/>
          <w:lang w:val="en-AE"/>
        </w:rPr>
      </w:pPr>
      <w:r w:rsidRPr="009833AA">
        <w:rPr>
          <w:color w:val="5A6473"/>
          <w:sz w:val="18"/>
          <w:lang w:val="en-AE"/>
        </w:rPr>
        <w:t>flight-test management</w:t>
      </w:r>
    </w:p>
    <w:p w14:paraId="69BD4945" w14:textId="77777777" w:rsidR="009833AA" w:rsidRPr="009833AA" w:rsidRDefault="009833AA" w:rsidP="009833AA">
      <w:pPr>
        <w:numPr>
          <w:ilvl w:val="0"/>
          <w:numId w:val="148"/>
        </w:numPr>
        <w:rPr>
          <w:color w:val="5A6473"/>
          <w:sz w:val="18"/>
          <w:lang w:val="en-AE"/>
        </w:rPr>
      </w:pPr>
      <w:r w:rsidRPr="009833AA">
        <w:rPr>
          <w:color w:val="5A6473"/>
          <w:sz w:val="18"/>
          <w:lang w:val="en-AE"/>
        </w:rPr>
        <w:t>document management</w:t>
      </w:r>
    </w:p>
    <w:p w14:paraId="1DB0C4BE" w14:textId="77777777" w:rsidR="009833AA" w:rsidRPr="009833AA" w:rsidRDefault="009833AA" w:rsidP="009833AA">
      <w:pPr>
        <w:numPr>
          <w:ilvl w:val="0"/>
          <w:numId w:val="148"/>
        </w:numPr>
        <w:rPr>
          <w:color w:val="5A6473"/>
          <w:sz w:val="18"/>
          <w:lang w:val="en-AE"/>
        </w:rPr>
      </w:pPr>
      <w:r w:rsidRPr="009833AA">
        <w:rPr>
          <w:color w:val="5A6473"/>
          <w:sz w:val="18"/>
          <w:lang w:val="en-AE"/>
        </w:rPr>
        <w:t>AI Standards Query</w:t>
      </w:r>
    </w:p>
    <w:p w14:paraId="21787D59" w14:textId="77777777" w:rsidR="009833AA" w:rsidRPr="009833AA" w:rsidRDefault="009833AA" w:rsidP="009833AA">
      <w:pPr>
        <w:numPr>
          <w:ilvl w:val="0"/>
          <w:numId w:val="148"/>
        </w:numPr>
        <w:rPr>
          <w:color w:val="5A6473"/>
          <w:sz w:val="18"/>
          <w:lang w:val="en-AE"/>
        </w:rPr>
      </w:pPr>
      <w:r w:rsidRPr="009833AA">
        <w:rPr>
          <w:color w:val="5A6473"/>
          <w:sz w:val="18"/>
          <w:lang w:val="en-AE"/>
        </w:rPr>
        <w:t>AI Analysis</w:t>
      </w:r>
    </w:p>
    <w:p w14:paraId="266D8E62" w14:textId="77777777" w:rsidR="009833AA" w:rsidRPr="009833AA" w:rsidRDefault="009833AA" w:rsidP="009833AA">
      <w:pPr>
        <w:numPr>
          <w:ilvl w:val="0"/>
          <w:numId w:val="148"/>
        </w:numPr>
        <w:rPr>
          <w:color w:val="5A6473"/>
          <w:sz w:val="18"/>
          <w:lang w:val="en-AE"/>
        </w:rPr>
      </w:pPr>
      <w:r w:rsidRPr="009833AA">
        <w:rPr>
          <w:color w:val="5A6473"/>
          <w:sz w:val="18"/>
          <w:lang w:val="en-AE"/>
        </w:rPr>
        <w:t>dataset versions</w:t>
      </w:r>
    </w:p>
    <w:p w14:paraId="53FC1147" w14:textId="77777777" w:rsidR="009833AA" w:rsidRPr="009833AA" w:rsidRDefault="009833AA" w:rsidP="009833AA">
      <w:pPr>
        <w:numPr>
          <w:ilvl w:val="0"/>
          <w:numId w:val="148"/>
        </w:numPr>
        <w:rPr>
          <w:color w:val="5A6473"/>
          <w:sz w:val="18"/>
          <w:lang w:val="en-AE"/>
        </w:rPr>
      </w:pPr>
      <w:r w:rsidRPr="009833AA">
        <w:rPr>
          <w:color w:val="5A6473"/>
          <w:sz w:val="18"/>
          <w:lang w:val="en-AE"/>
        </w:rPr>
        <w:t>parameters and data</w:t>
      </w:r>
    </w:p>
    <w:p w14:paraId="082FBC2B" w14:textId="77777777" w:rsidR="009833AA" w:rsidRPr="009833AA" w:rsidRDefault="009833AA" w:rsidP="009833AA">
      <w:pPr>
        <w:numPr>
          <w:ilvl w:val="0"/>
          <w:numId w:val="148"/>
        </w:numPr>
        <w:rPr>
          <w:color w:val="5A6473"/>
          <w:sz w:val="18"/>
          <w:lang w:val="en-AE"/>
        </w:rPr>
      </w:pPr>
      <w:r w:rsidRPr="009833AA">
        <w:rPr>
          <w:color w:val="5A6473"/>
          <w:sz w:val="18"/>
          <w:lang w:val="en-AE"/>
        </w:rPr>
        <w:t>report export</w:t>
      </w:r>
    </w:p>
    <w:p w14:paraId="2A527C43" w14:textId="77777777" w:rsidR="009833AA" w:rsidRPr="009833AA" w:rsidRDefault="009833AA" w:rsidP="009833AA">
      <w:pPr>
        <w:numPr>
          <w:ilvl w:val="0"/>
          <w:numId w:val="148"/>
        </w:numPr>
        <w:rPr>
          <w:color w:val="5A6473"/>
          <w:sz w:val="18"/>
          <w:lang w:val="en-AE"/>
        </w:rPr>
      </w:pPr>
      <w:r w:rsidRPr="009833AA">
        <w:rPr>
          <w:color w:val="5A6473"/>
          <w:sz w:val="18"/>
          <w:lang w:val="en-AE"/>
        </w:rPr>
        <w:t>FRAT workflow</w:t>
      </w:r>
    </w:p>
    <w:p w14:paraId="76F6BDC0" w14:textId="77777777" w:rsidR="005C415F" w:rsidRDefault="009833AA" w:rsidP="005C415F">
      <w:pPr>
        <w:spacing w:before="120" w:after="120" w:line="360" w:lineRule="auto"/>
        <w:jc w:val="both"/>
        <w:rPr>
          <w:color w:val="5A6473"/>
          <w:sz w:val="18"/>
          <w:lang w:val="en-AE"/>
        </w:rPr>
      </w:pPr>
      <w:r w:rsidRPr="009833AA">
        <w:rPr>
          <w:color w:val="5A6473"/>
          <w:sz w:val="18"/>
          <w:lang w:val="en-AE"/>
        </w:rPr>
        <w:t>A simplified request path is:</w:t>
      </w:r>
    </w:p>
    <w:p w14:paraId="40DF5863" w14:textId="0D0A2B71" w:rsidR="005C415F" w:rsidRDefault="00345AE1" w:rsidP="00345AE1">
      <w:pPr>
        <w:spacing w:before="120" w:after="120" w:line="360" w:lineRule="auto"/>
        <w:jc w:val="center"/>
        <w:rPr>
          <w:color w:val="5A6473"/>
          <w:sz w:val="18"/>
          <w:lang w:val="en-AE"/>
        </w:rPr>
      </w:pPr>
      <w:r>
        <w:rPr>
          <w:noProof/>
          <w:color w:val="5A6473"/>
          <w:sz w:val="18"/>
          <w:lang w:val="en-AE"/>
        </w:rPr>
        <w:drawing>
          <wp:inline distT="0" distB="0" distL="0" distR="0" wp14:anchorId="5A314E0A" wp14:editId="7DFBDAE4">
            <wp:extent cx="3924848" cy="2934109"/>
            <wp:effectExtent l="0" t="0" r="0" b="0"/>
            <wp:docPr id="187388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6221" name="Picture 1873886221"/>
                    <pic:cNvPicPr/>
                  </pic:nvPicPr>
                  <pic:blipFill>
                    <a:blip r:embed="rId14"/>
                    <a:stretch>
                      <a:fillRect/>
                    </a:stretch>
                  </pic:blipFill>
                  <pic:spPr>
                    <a:xfrm>
                      <a:off x="0" y="0"/>
                      <a:ext cx="3924848" cy="2934109"/>
                    </a:xfrm>
                    <a:prstGeom prst="rect">
                      <a:avLst/>
                    </a:prstGeom>
                  </pic:spPr>
                </pic:pic>
              </a:graphicData>
            </a:graphic>
          </wp:inline>
        </w:drawing>
      </w:r>
    </w:p>
    <w:p w14:paraId="26A0D03C" w14:textId="72DA6EF3" w:rsidR="009833AA" w:rsidRPr="009833AA" w:rsidRDefault="009833AA" w:rsidP="005C415F">
      <w:pPr>
        <w:spacing w:before="120" w:after="120" w:line="360" w:lineRule="auto"/>
        <w:jc w:val="both"/>
        <w:rPr>
          <w:color w:val="5A6473"/>
          <w:sz w:val="18"/>
          <w:lang w:val="en-AE"/>
        </w:rPr>
      </w:pPr>
      <w:r w:rsidRPr="009833AA">
        <w:rPr>
          <w:color w:val="5A6473"/>
          <w:sz w:val="18"/>
          <w:lang w:val="en-AE"/>
        </w:rPr>
        <w:t>The router is not only a communication endpoint. It is also a control point. It should prevent invalid, unauthorized, or unsafe requests from reaching deeper application logic.</w:t>
      </w:r>
    </w:p>
    <w:p w14:paraId="0261477F" w14:textId="77777777" w:rsidR="009833AA" w:rsidRPr="009833AA" w:rsidRDefault="00000000" w:rsidP="009833AA">
      <w:pPr>
        <w:rPr>
          <w:color w:val="5A6473"/>
          <w:sz w:val="18"/>
          <w:lang w:val="en-AE"/>
        </w:rPr>
      </w:pPr>
      <w:r>
        <w:rPr>
          <w:color w:val="5A6473"/>
          <w:sz w:val="18"/>
          <w:lang w:val="en-AE"/>
        </w:rPr>
        <w:pict w14:anchorId="4B42F662">
          <v:rect id="_x0000_i1084" style="width:0;height:1.5pt" o:hralign="center" o:hrstd="t" o:hr="t" fillcolor="#a0a0a0" stroked="f"/>
        </w:pict>
      </w:r>
    </w:p>
    <w:p w14:paraId="6900815E" w14:textId="77777777" w:rsidR="009833AA" w:rsidRPr="009833AA" w:rsidRDefault="009833AA" w:rsidP="00345AE1">
      <w:pPr>
        <w:pStyle w:val="Heading3"/>
        <w:rPr>
          <w:lang w:val="en-AE"/>
        </w:rPr>
      </w:pPr>
      <w:bookmarkStart w:id="140" w:name="_Toc228388921"/>
      <w:r w:rsidRPr="009833AA">
        <w:rPr>
          <w:lang w:val="en-AE"/>
        </w:rPr>
        <w:t>Services</w:t>
      </w:r>
      <w:bookmarkEnd w:id="140"/>
    </w:p>
    <w:p w14:paraId="536FCFC3" w14:textId="77777777" w:rsidR="009833AA" w:rsidRPr="009833AA" w:rsidRDefault="009833AA" w:rsidP="00345AE1">
      <w:pPr>
        <w:spacing w:before="120" w:after="120" w:line="360" w:lineRule="auto"/>
        <w:jc w:val="both"/>
        <w:rPr>
          <w:color w:val="5A6473"/>
          <w:sz w:val="18"/>
          <w:lang w:val="en-AE"/>
        </w:rPr>
      </w:pPr>
      <w:r w:rsidRPr="009833AA">
        <w:rPr>
          <w:color w:val="5A6473"/>
          <w:sz w:val="18"/>
          <w:lang w:val="en-AE"/>
        </w:rPr>
        <w:t>Services are backend logic areas that perform the work behind the API routes.</w:t>
      </w:r>
    </w:p>
    <w:p w14:paraId="038249CE" w14:textId="77777777" w:rsidR="009833AA" w:rsidRPr="009833AA" w:rsidRDefault="009833AA" w:rsidP="00345AE1">
      <w:pPr>
        <w:spacing w:before="120" w:after="120" w:line="360" w:lineRule="auto"/>
        <w:jc w:val="both"/>
        <w:rPr>
          <w:color w:val="5A6473"/>
          <w:sz w:val="18"/>
          <w:lang w:val="en-AE"/>
        </w:rPr>
      </w:pPr>
      <w:r w:rsidRPr="009833AA">
        <w:rPr>
          <w:color w:val="5A6473"/>
          <w:sz w:val="18"/>
          <w:lang w:val="en-AE"/>
        </w:rPr>
        <w:t>A service may perform operations such as:</w:t>
      </w:r>
    </w:p>
    <w:p w14:paraId="38560EC5" w14:textId="77777777" w:rsidR="009833AA" w:rsidRPr="009833AA" w:rsidRDefault="009833AA" w:rsidP="009833AA">
      <w:pPr>
        <w:numPr>
          <w:ilvl w:val="0"/>
          <w:numId w:val="149"/>
        </w:numPr>
        <w:rPr>
          <w:color w:val="5A6473"/>
          <w:sz w:val="18"/>
          <w:lang w:val="en-AE"/>
        </w:rPr>
      </w:pPr>
      <w:r w:rsidRPr="009833AA">
        <w:rPr>
          <w:color w:val="5A6473"/>
          <w:sz w:val="18"/>
          <w:lang w:val="en-AE"/>
        </w:rPr>
        <w:lastRenderedPageBreak/>
        <w:t>parsing uploaded CSV files</w:t>
      </w:r>
    </w:p>
    <w:p w14:paraId="5881787A" w14:textId="77777777" w:rsidR="009833AA" w:rsidRPr="009833AA" w:rsidRDefault="009833AA" w:rsidP="009833AA">
      <w:pPr>
        <w:numPr>
          <w:ilvl w:val="0"/>
          <w:numId w:val="149"/>
        </w:numPr>
        <w:rPr>
          <w:color w:val="5A6473"/>
          <w:sz w:val="18"/>
          <w:lang w:val="en-AE"/>
        </w:rPr>
      </w:pPr>
      <w:r w:rsidRPr="009833AA">
        <w:rPr>
          <w:color w:val="5A6473"/>
          <w:sz w:val="18"/>
          <w:lang w:val="en-AE"/>
        </w:rPr>
        <w:t>creating ingestion sessions</w:t>
      </w:r>
    </w:p>
    <w:p w14:paraId="79F7C326" w14:textId="77777777" w:rsidR="009833AA" w:rsidRPr="009833AA" w:rsidRDefault="009833AA" w:rsidP="009833AA">
      <w:pPr>
        <w:numPr>
          <w:ilvl w:val="0"/>
          <w:numId w:val="149"/>
        </w:numPr>
        <w:rPr>
          <w:color w:val="5A6473"/>
          <w:sz w:val="18"/>
          <w:lang w:val="en-AE"/>
        </w:rPr>
      </w:pPr>
      <w:r w:rsidRPr="009833AA">
        <w:rPr>
          <w:color w:val="5A6473"/>
          <w:sz w:val="18"/>
          <w:lang w:val="en-AE"/>
        </w:rPr>
        <w:t>creating dataset versions</w:t>
      </w:r>
    </w:p>
    <w:p w14:paraId="3106790C" w14:textId="77777777" w:rsidR="009833AA" w:rsidRPr="009833AA" w:rsidRDefault="009833AA" w:rsidP="009833AA">
      <w:pPr>
        <w:numPr>
          <w:ilvl w:val="0"/>
          <w:numId w:val="149"/>
        </w:numPr>
        <w:rPr>
          <w:color w:val="5A6473"/>
          <w:sz w:val="18"/>
          <w:lang w:val="en-AE"/>
        </w:rPr>
      </w:pPr>
      <w:r w:rsidRPr="009833AA">
        <w:rPr>
          <w:color w:val="5A6473"/>
          <w:sz w:val="18"/>
          <w:lang w:val="en-AE"/>
        </w:rPr>
        <w:t>inserting data points</w:t>
      </w:r>
    </w:p>
    <w:p w14:paraId="605E9F18" w14:textId="77777777" w:rsidR="009833AA" w:rsidRPr="009833AA" w:rsidRDefault="009833AA" w:rsidP="009833AA">
      <w:pPr>
        <w:numPr>
          <w:ilvl w:val="0"/>
          <w:numId w:val="149"/>
        </w:numPr>
        <w:rPr>
          <w:color w:val="5A6473"/>
          <w:sz w:val="18"/>
          <w:lang w:val="en-AE"/>
        </w:rPr>
      </w:pPr>
      <w:r w:rsidRPr="009833AA">
        <w:rPr>
          <w:color w:val="5A6473"/>
          <w:sz w:val="18"/>
          <w:lang w:val="en-AE"/>
        </w:rPr>
        <w:t>computing parameter statistics</w:t>
      </w:r>
    </w:p>
    <w:p w14:paraId="290A3E7A" w14:textId="77777777" w:rsidR="009833AA" w:rsidRPr="009833AA" w:rsidRDefault="009833AA" w:rsidP="009833AA">
      <w:pPr>
        <w:numPr>
          <w:ilvl w:val="0"/>
          <w:numId w:val="149"/>
        </w:numPr>
        <w:rPr>
          <w:color w:val="5A6473"/>
          <w:sz w:val="18"/>
          <w:lang w:val="en-AE"/>
        </w:rPr>
      </w:pPr>
      <w:r w:rsidRPr="009833AA">
        <w:rPr>
          <w:color w:val="5A6473"/>
          <w:sz w:val="18"/>
          <w:lang w:val="en-AE"/>
        </w:rPr>
        <w:t>preparing document retrieval context</w:t>
      </w:r>
    </w:p>
    <w:p w14:paraId="090B913C" w14:textId="77777777" w:rsidR="009833AA" w:rsidRPr="009833AA" w:rsidRDefault="009833AA" w:rsidP="009833AA">
      <w:pPr>
        <w:numPr>
          <w:ilvl w:val="0"/>
          <w:numId w:val="149"/>
        </w:numPr>
        <w:rPr>
          <w:color w:val="5A6473"/>
          <w:sz w:val="18"/>
          <w:lang w:val="en-AE"/>
        </w:rPr>
      </w:pPr>
      <w:r w:rsidRPr="009833AA">
        <w:rPr>
          <w:color w:val="5A6473"/>
          <w:sz w:val="18"/>
          <w:lang w:val="en-AE"/>
        </w:rPr>
        <w:t>running deterministic analysis</w:t>
      </w:r>
    </w:p>
    <w:p w14:paraId="1BCF6625" w14:textId="77777777" w:rsidR="009833AA" w:rsidRPr="009833AA" w:rsidRDefault="009833AA" w:rsidP="009833AA">
      <w:pPr>
        <w:numPr>
          <w:ilvl w:val="0"/>
          <w:numId w:val="149"/>
        </w:numPr>
        <w:rPr>
          <w:color w:val="5A6473"/>
          <w:sz w:val="18"/>
          <w:lang w:val="en-AE"/>
        </w:rPr>
      </w:pPr>
      <w:r w:rsidRPr="009833AA">
        <w:rPr>
          <w:color w:val="5A6473"/>
          <w:sz w:val="18"/>
          <w:lang w:val="en-AE"/>
        </w:rPr>
        <w:t>building saved analysis artifacts</w:t>
      </w:r>
    </w:p>
    <w:p w14:paraId="7E8E4785" w14:textId="77777777" w:rsidR="009833AA" w:rsidRPr="009833AA" w:rsidRDefault="009833AA" w:rsidP="009833AA">
      <w:pPr>
        <w:numPr>
          <w:ilvl w:val="0"/>
          <w:numId w:val="149"/>
        </w:numPr>
        <w:rPr>
          <w:color w:val="5A6473"/>
          <w:sz w:val="18"/>
          <w:lang w:val="en-AE"/>
        </w:rPr>
      </w:pPr>
      <w:r w:rsidRPr="009833AA">
        <w:rPr>
          <w:color w:val="5A6473"/>
          <w:sz w:val="18"/>
          <w:lang w:val="en-AE"/>
        </w:rPr>
        <w:t>generating PDF reports</w:t>
      </w:r>
    </w:p>
    <w:p w14:paraId="335AAE5B" w14:textId="77777777" w:rsidR="009833AA" w:rsidRPr="009833AA" w:rsidRDefault="009833AA" w:rsidP="009833AA">
      <w:pPr>
        <w:numPr>
          <w:ilvl w:val="0"/>
          <w:numId w:val="149"/>
        </w:numPr>
        <w:rPr>
          <w:color w:val="5A6473"/>
          <w:sz w:val="18"/>
          <w:lang w:val="en-AE"/>
        </w:rPr>
      </w:pPr>
      <w:r w:rsidRPr="009833AA">
        <w:rPr>
          <w:color w:val="5A6473"/>
          <w:sz w:val="18"/>
          <w:lang w:val="en-AE"/>
        </w:rPr>
        <w:t>evaluating FRAT scores and hard-stops</w:t>
      </w:r>
    </w:p>
    <w:p w14:paraId="38DFA869" w14:textId="77777777" w:rsidR="009833AA" w:rsidRPr="009833AA" w:rsidRDefault="009833AA" w:rsidP="00345AE1">
      <w:pPr>
        <w:spacing w:before="120" w:after="120" w:line="360" w:lineRule="auto"/>
        <w:jc w:val="both"/>
        <w:rPr>
          <w:color w:val="5A6473"/>
          <w:sz w:val="18"/>
          <w:lang w:val="en-AE"/>
        </w:rPr>
      </w:pPr>
      <w:r w:rsidRPr="009833AA">
        <w:rPr>
          <w:color w:val="5A6473"/>
          <w:sz w:val="18"/>
          <w:lang w:val="en-AE"/>
        </w:rPr>
        <w:t>Not every backend function needs to be called a “service,” but the idea is important: the backend should separate request handling from reusable business logic where possible.</w:t>
      </w:r>
    </w:p>
    <w:p w14:paraId="774C8554" w14:textId="77777777" w:rsidR="009833AA" w:rsidRPr="009833AA" w:rsidRDefault="009833AA" w:rsidP="00345AE1">
      <w:pPr>
        <w:spacing w:before="120" w:after="120" w:line="360" w:lineRule="auto"/>
        <w:jc w:val="both"/>
        <w:rPr>
          <w:color w:val="5A6473"/>
          <w:sz w:val="18"/>
          <w:lang w:val="en-AE"/>
        </w:rPr>
      </w:pPr>
      <w:r w:rsidRPr="009833AA">
        <w:rPr>
          <w:color w:val="5A6473"/>
          <w:sz w:val="18"/>
          <w:lang w:val="en-AE"/>
        </w:rPr>
        <w:t>A good backend design avoids placing all logic directly inside router functions. Routers should coordinate. Services and modules should perform specialized logic.</w:t>
      </w:r>
    </w:p>
    <w:p w14:paraId="4DA3E8C4" w14:textId="77777777" w:rsidR="009833AA" w:rsidRPr="009833AA" w:rsidRDefault="009833AA" w:rsidP="009833AA">
      <w:pPr>
        <w:rPr>
          <w:color w:val="5A6473"/>
          <w:sz w:val="18"/>
          <w:lang w:val="en-AE"/>
        </w:rPr>
      </w:pPr>
      <w:r w:rsidRPr="009833AA">
        <w:rPr>
          <w:color w:val="5A6473"/>
          <w:sz w:val="18"/>
          <w:lang w:val="en-AE"/>
        </w:rPr>
        <w:t>For example:</w:t>
      </w:r>
    </w:p>
    <w:p w14:paraId="24258DC8" w14:textId="77777777" w:rsidR="009833AA" w:rsidRPr="009833AA" w:rsidRDefault="009833AA" w:rsidP="009833AA">
      <w:pPr>
        <w:numPr>
          <w:ilvl w:val="0"/>
          <w:numId w:val="150"/>
        </w:numPr>
        <w:rPr>
          <w:color w:val="5A6473"/>
          <w:sz w:val="18"/>
          <w:lang w:val="en-AE"/>
        </w:rPr>
      </w:pPr>
      <w:r w:rsidRPr="009833AA">
        <w:rPr>
          <w:color w:val="5A6473"/>
          <w:sz w:val="18"/>
          <w:lang w:val="en-AE"/>
        </w:rPr>
        <w:t>a router receives an upload request</w:t>
      </w:r>
    </w:p>
    <w:p w14:paraId="4FBCFEAF" w14:textId="77777777" w:rsidR="009833AA" w:rsidRPr="009833AA" w:rsidRDefault="009833AA" w:rsidP="009833AA">
      <w:pPr>
        <w:numPr>
          <w:ilvl w:val="0"/>
          <w:numId w:val="150"/>
        </w:numPr>
        <w:rPr>
          <w:color w:val="5A6473"/>
          <w:sz w:val="18"/>
          <w:lang w:val="en-AE"/>
        </w:rPr>
      </w:pPr>
      <w:r w:rsidRPr="009833AA">
        <w:rPr>
          <w:color w:val="5A6473"/>
          <w:sz w:val="18"/>
          <w:lang w:val="en-AE"/>
        </w:rPr>
        <w:t>ingestion logic parses the file and creates data records</w:t>
      </w:r>
    </w:p>
    <w:p w14:paraId="20834EED" w14:textId="77777777" w:rsidR="009833AA" w:rsidRPr="009833AA" w:rsidRDefault="009833AA" w:rsidP="009833AA">
      <w:pPr>
        <w:numPr>
          <w:ilvl w:val="0"/>
          <w:numId w:val="150"/>
        </w:numPr>
        <w:rPr>
          <w:color w:val="5A6473"/>
          <w:sz w:val="18"/>
          <w:lang w:val="en-AE"/>
        </w:rPr>
      </w:pPr>
      <w:r w:rsidRPr="009833AA">
        <w:rPr>
          <w:color w:val="5A6473"/>
          <w:sz w:val="18"/>
          <w:lang w:val="en-AE"/>
        </w:rPr>
        <w:t>dataset-version logic creates immutable dataset versions</w:t>
      </w:r>
    </w:p>
    <w:p w14:paraId="68779B48" w14:textId="77777777" w:rsidR="009833AA" w:rsidRPr="009833AA" w:rsidRDefault="009833AA" w:rsidP="009833AA">
      <w:pPr>
        <w:numPr>
          <w:ilvl w:val="0"/>
          <w:numId w:val="150"/>
        </w:numPr>
        <w:rPr>
          <w:color w:val="5A6473"/>
          <w:sz w:val="18"/>
          <w:lang w:val="en-AE"/>
        </w:rPr>
      </w:pPr>
      <w:r w:rsidRPr="009833AA">
        <w:rPr>
          <w:color w:val="5A6473"/>
          <w:sz w:val="18"/>
          <w:lang w:val="en-AE"/>
        </w:rPr>
        <w:t>database logic persists the result</w:t>
      </w:r>
    </w:p>
    <w:p w14:paraId="4F8D1A68" w14:textId="77777777" w:rsidR="009833AA" w:rsidRPr="009833AA" w:rsidRDefault="009833AA" w:rsidP="009833AA">
      <w:pPr>
        <w:numPr>
          <w:ilvl w:val="0"/>
          <w:numId w:val="150"/>
        </w:numPr>
        <w:rPr>
          <w:color w:val="5A6473"/>
          <w:sz w:val="18"/>
          <w:lang w:val="en-AE"/>
        </w:rPr>
      </w:pPr>
      <w:r w:rsidRPr="009833AA">
        <w:rPr>
          <w:color w:val="5A6473"/>
          <w:sz w:val="18"/>
          <w:lang w:val="en-AE"/>
        </w:rPr>
        <w:t>the router returns the final status to the frontend</w:t>
      </w:r>
    </w:p>
    <w:p w14:paraId="733AEE48" w14:textId="77777777" w:rsidR="009833AA" w:rsidRPr="009833AA" w:rsidRDefault="009833AA" w:rsidP="009833AA">
      <w:pPr>
        <w:rPr>
          <w:color w:val="5A6473"/>
          <w:sz w:val="18"/>
          <w:lang w:val="en-AE"/>
        </w:rPr>
      </w:pPr>
      <w:r w:rsidRPr="009833AA">
        <w:rPr>
          <w:color w:val="5A6473"/>
          <w:sz w:val="18"/>
          <w:lang w:val="en-AE"/>
        </w:rPr>
        <w:t>This separation makes the system easier to test and maintain.</w:t>
      </w:r>
    </w:p>
    <w:p w14:paraId="36D42C94" w14:textId="77777777" w:rsidR="009833AA" w:rsidRPr="009833AA" w:rsidRDefault="00000000" w:rsidP="009833AA">
      <w:pPr>
        <w:rPr>
          <w:color w:val="5A6473"/>
          <w:sz w:val="18"/>
          <w:lang w:val="en-AE"/>
        </w:rPr>
      </w:pPr>
      <w:r>
        <w:rPr>
          <w:color w:val="5A6473"/>
          <w:sz w:val="18"/>
          <w:lang w:val="en-AE"/>
        </w:rPr>
        <w:pict w14:anchorId="62F2DC0D">
          <v:rect id="_x0000_i1085" style="width:0;height:1.5pt" o:hralign="center" o:hrstd="t" o:hr="t" fillcolor="#a0a0a0" stroked="f"/>
        </w:pict>
      </w:r>
    </w:p>
    <w:p w14:paraId="04BEFD51" w14:textId="77777777" w:rsidR="009833AA" w:rsidRPr="009833AA" w:rsidRDefault="009833AA" w:rsidP="000F5311">
      <w:pPr>
        <w:pStyle w:val="Heading3"/>
        <w:rPr>
          <w:lang w:val="en-AE"/>
        </w:rPr>
      </w:pPr>
      <w:bookmarkStart w:id="141" w:name="_Toc228388922"/>
      <w:r w:rsidRPr="009833AA">
        <w:rPr>
          <w:lang w:val="en-AE"/>
        </w:rPr>
        <w:t>Deterministic Modules</w:t>
      </w:r>
      <w:bookmarkEnd w:id="141"/>
    </w:p>
    <w:p w14:paraId="2E08ADD8" w14:textId="75E8FF43" w:rsidR="009833AA" w:rsidRPr="009833AA" w:rsidRDefault="009833AA" w:rsidP="000F5311">
      <w:pPr>
        <w:spacing w:before="120" w:after="120" w:line="360" w:lineRule="auto"/>
        <w:jc w:val="both"/>
        <w:rPr>
          <w:color w:val="5A6473"/>
          <w:sz w:val="18"/>
          <w:lang w:val="en-AE"/>
        </w:rPr>
      </w:pPr>
      <w:r w:rsidRPr="009833AA">
        <w:rPr>
          <w:color w:val="5A6473"/>
          <w:sz w:val="18"/>
          <w:lang w:val="en-AE"/>
        </w:rPr>
        <w:t xml:space="preserve">Deterministic modules are backend components that compute engineering results using </w:t>
      </w:r>
      <w:r w:rsidR="00AD3346">
        <w:rPr>
          <w:color w:val="5A6473"/>
          <w:sz w:val="18"/>
          <w:lang w:val="en-AE"/>
        </w:rPr>
        <w:t>explicitly</w:t>
      </w:r>
      <w:r w:rsidRPr="009833AA">
        <w:rPr>
          <w:color w:val="5A6473"/>
          <w:sz w:val="18"/>
          <w:lang w:val="en-AE"/>
        </w:rPr>
        <w:t xml:space="preserve"> programmed logic.</w:t>
      </w:r>
    </w:p>
    <w:p w14:paraId="1E0211C2" w14:textId="7323F7FB" w:rsidR="009833AA" w:rsidRPr="009833AA" w:rsidRDefault="009833AA" w:rsidP="000F5311">
      <w:pPr>
        <w:spacing w:before="120" w:after="120" w:line="360" w:lineRule="auto"/>
        <w:jc w:val="both"/>
        <w:rPr>
          <w:color w:val="5A6473"/>
          <w:sz w:val="18"/>
          <w:lang w:val="en-AE"/>
        </w:rPr>
      </w:pPr>
      <w:r w:rsidRPr="009833AA">
        <w:rPr>
          <w:color w:val="5A6473"/>
          <w:sz w:val="18"/>
          <w:lang w:val="en-AE"/>
        </w:rPr>
        <w:t xml:space="preserve">These modules are important because FTIAS should not rely on </w:t>
      </w:r>
      <w:r w:rsidR="00AD3346">
        <w:rPr>
          <w:color w:val="5A6473"/>
          <w:sz w:val="18"/>
          <w:lang w:val="en-AE"/>
        </w:rPr>
        <w:t>free-form</w:t>
      </w:r>
      <w:r w:rsidRPr="009833AA">
        <w:rPr>
          <w:color w:val="5A6473"/>
          <w:sz w:val="18"/>
          <w:lang w:val="en-AE"/>
        </w:rPr>
        <w:t xml:space="preserve"> AI text for primary engineering metrics when deterministic computation is available.</w:t>
      </w:r>
    </w:p>
    <w:p w14:paraId="50701498"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Current deterministic or bounded deterministic areas include:</w:t>
      </w:r>
    </w:p>
    <w:p w14:paraId="76D2F23E" w14:textId="77777777" w:rsidR="009833AA" w:rsidRPr="009833AA" w:rsidRDefault="009833AA" w:rsidP="009833AA">
      <w:pPr>
        <w:numPr>
          <w:ilvl w:val="0"/>
          <w:numId w:val="151"/>
        </w:numPr>
        <w:rPr>
          <w:color w:val="5A6473"/>
          <w:sz w:val="18"/>
          <w:lang w:val="en-AE"/>
        </w:rPr>
      </w:pPr>
      <w:r w:rsidRPr="009833AA">
        <w:rPr>
          <w:color w:val="5A6473"/>
          <w:sz w:val="18"/>
          <w:lang w:val="en-AE"/>
        </w:rPr>
        <w:t>takeoff ground-roll estimation</w:t>
      </w:r>
    </w:p>
    <w:p w14:paraId="15A42B5D" w14:textId="77777777" w:rsidR="009833AA" w:rsidRPr="009833AA" w:rsidRDefault="009833AA" w:rsidP="009833AA">
      <w:pPr>
        <w:numPr>
          <w:ilvl w:val="0"/>
          <w:numId w:val="151"/>
        </w:numPr>
        <w:rPr>
          <w:color w:val="5A6473"/>
          <w:sz w:val="18"/>
          <w:lang w:val="en-AE"/>
        </w:rPr>
      </w:pPr>
      <w:r w:rsidRPr="009833AA">
        <w:rPr>
          <w:color w:val="5A6473"/>
          <w:sz w:val="18"/>
          <w:lang w:val="en-AE"/>
        </w:rPr>
        <w:t>landing rollout estimation</w:t>
      </w:r>
    </w:p>
    <w:p w14:paraId="5620458F" w14:textId="77777777" w:rsidR="009833AA" w:rsidRPr="009833AA" w:rsidRDefault="009833AA" w:rsidP="009833AA">
      <w:pPr>
        <w:numPr>
          <w:ilvl w:val="0"/>
          <w:numId w:val="151"/>
        </w:numPr>
        <w:rPr>
          <w:color w:val="5A6473"/>
          <w:sz w:val="18"/>
          <w:lang w:val="en-AE"/>
        </w:rPr>
      </w:pPr>
      <w:r w:rsidRPr="009833AA">
        <w:rPr>
          <w:color w:val="5A6473"/>
          <w:sz w:val="18"/>
          <w:lang w:val="en-AE"/>
        </w:rPr>
        <w:t>performance trend analysis</w:t>
      </w:r>
    </w:p>
    <w:p w14:paraId="2F195053" w14:textId="77777777" w:rsidR="009833AA" w:rsidRPr="009833AA" w:rsidRDefault="009833AA" w:rsidP="009833AA">
      <w:pPr>
        <w:numPr>
          <w:ilvl w:val="0"/>
          <w:numId w:val="151"/>
        </w:numPr>
        <w:rPr>
          <w:color w:val="5A6473"/>
          <w:sz w:val="18"/>
          <w:lang w:val="en-AE"/>
        </w:rPr>
      </w:pPr>
      <w:r w:rsidRPr="009833AA">
        <w:rPr>
          <w:color w:val="5A6473"/>
          <w:sz w:val="18"/>
          <w:lang w:val="en-AE"/>
        </w:rPr>
        <w:lastRenderedPageBreak/>
        <w:t>atmosphere / air-data support</w:t>
      </w:r>
    </w:p>
    <w:p w14:paraId="792B3DAA" w14:textId="77777777" w:rsidR="009833AA" w:rsidRPr="009833AA" w:rsidRDefault="009833AA" w:rsidP="009833AA">
      <w:pPr>
        <w:numPr>
          <w:ilvl w:val="0"/>
          <w:numId w:val="151"/>
        </w:numPr>
        <w:rPr>
          <w:color w:val="5A6473"/>
          <w:sz w:val="18"/>
          <w:lang w:val="en-AE"/>
        </w:rPr>
      </w:pPr>
      <w:r w:rsidRPr="009833AA">
        <w:rPr>
          <w:color w:val="5A6473"/>
          <w:sz w:val="18"/>
          <w:lang w:val="en-AE"/>
        </w:rPr>
        <w:t>handling / control-response analysis</w:t>
      </w:r>
    </w:p>
    <w:p w14:paraId="0AE9A7D6" w14:textId="4502CDFC" w:rsidR="009833AA" w:rsidRPr="009833AA" w:rsidRDefault="00AD3346" w:rsidP="009833AA">
      <w:pPr>
        <w:numPr>
          <w:ilvl w:val="0"/>
          <w:numId w:val="151"/>
        </w:numPr>
        <w:rPr>
          <w:color w:val="5A6473"/>
          <w:sz w:val="18"/>
          <w:lang w:val="en-AE"/>
        </w:rPr>
      </w:pPr>
      <w:r>
        <w:rPr>
          <w:color w:val="5A6473"/>
          <w:sz w:val="18"/>
          <w:lang w:val="en-AE"/>
        </w:rPr>
        <w:t>buffet/vibration</w:t>
      </w:r>
      <w:r w:rsidR="009833AA" w:rsidRPr="009833AA">
        <w:rPr>
          <w:color w:val="5A6473"/>
          <w:sz w:val="18"/>
          <w:lang w:val="en-AE"/>
        </w:rPr>
        <w:t xml:space="preserve"> screening</w:t>
      </w:r>
    </w:p>
    <w:p w14:paraId="40D860A2" w14:textId="77777777" w:rsidR="009833AA" w:rsidRPr="009833AA" w:rsidRDefault="009833AA" w:rsidP="009833AA">
      <w:pPr>
        <w:numPr>
          <w:ilvl w:val="0"/>
          <w:numId w:val="151"/>
        </w:numPr>
        <w:rPr>
          <w:color w:val="5A6473"/>
          <w:sz w:val="18"/>
          <w:lang w:val="en-AE"/>
        </w:rPr>
      </w:pPr>
      <w:r w:rsidRPr="009833AA">
        <w:rPr>
          <w:color w:val="5A6473"/>
          <w:sz w:val="18"/>
          <w:lang w:val="en-AE"/>
        </w:rPr>
        <w:t>flutter-support pre-screening</w:t>
      </w:r>
    </w:p>
    <w:p w14:paraId="480000EA" w14:textId="77777777" w:rsidR="009833AA" w:rsidRPr="009833AA" w:rsidRDefault="009833AA" w:rsidP="009833AA">
      <w:pPr>
        <w:numPr>
          <w:ilvl w:val="0"/>
          <w:numId w:val="151"/>
        </w:numPr>
        <w:rPr>
          <w:color w:val="5A6473"/>
          <w:sz w:val="18"/>
          <w:lang w:val="en-AE"/>
        </w:rPr>
      </w:pPr>
      <w:r w:rsidRPr="009833AA">
        <w:rPr>
          <w:color w:val="5A6473"/>
          <w:sz w:val="18"/>
          <w:lang w:val="en-AE"/>
        </w:rPr>
        <w:t>FRAT scoring</w:t>
      </w:r>
    </w:p>
    <w:p w14:paraId="432FF796"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The deterministic modules should return structured results, not only narrative text.</w:t>
      </w:r>
    </w:p>
    <w:p w14:paraId="223A0285"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A typical deterministic result should include:</w:t>
      </w:r>
    </w:p>
    <w:p w14:paraId="267F77AB" w14:textId="77777777" w:rsidR="009833AA" w:rsidRPr="009833AA" w:rsidRDefault="009833AA" w:rsidP="009833AA">
      <w:pPr>
        <w:numPr>
          <w:ilvl w:val="0"/>
          <w:numId w:val="152"/>
        </w:numPr>
        <w:rPr>
          <w:color w:val="5A6473"/>
          <w:sz w:val="18"/>
          <w:lang w:val="en-AE"/>
        </w:rPr>
      </w:pPr>
      <w:r w:rsidRPr="009833AA">
        <w:rPr>
          <w:color w:val="5A6473"/>
          <w:sz w:val="18"/>
          <w:lang w:val="en-AE"/>
        </w:rPr>
        <w:t>whether the calculation was available</w:t>
      </w:r>
    </w:p>
    <w:p w14:paraId="031E9C50" w14:textId="77777777" w:rsidR="009833AA" w:rsidRPr="009833AA" w:rsidRDefault="009833AA" w:rsidP="009833AA">
      <w:pPr>
        <w:numPr>
          <w:ilvl w:val="0"/>
          <w:numId w:val="152"/>
        </w:numPr>
        <w:rPr>
          <w:color w:val="5A6473"/>
          <w:sz w:val="18"/>
          <w:lang w:val="en-AE"/>
        </w:rPr>
      </w:pPr>
      <w:r w:rsidRPr="009833AA">
        <w:rPr>
          <w:color w:val="5A6473"/>
          <w:sz w:val="18"/>
          <w:lang w:val="en-AE"/>
        </w:rPr>
        <w:t>metrics produced</w:t>
      </w:r>
    </w:p>
    <w:p w14:paraId="485F5D96" w14:textId="77777777" w:rsidR="009833AA" w:rsidRPr="009833AA" w:rsidRDefault="009833AA" w:rsidP="009833AA">
      <w:pPr>
        <w:numPr>
          <w:ilvl w:val="0"/>
          <w:numId w:val="152"/>
        </w:numPr>
        <w:rPr>
          <w:color w:val="5A6473"/>
          <w:sz w:val="18"/>
          <w:lang w:val="en-AE"/>
        </w:rPr>
      </w:pPr>
      <w:r w:rsidRPr="009833AA">
        <w:rPr>
          <w:color w:val="5A6473"/>
          <w:sz w:val="18"/>
          <w:lang w:val="en-AE"/>
        </w:rPr>
        <w:t>channels used</w:t>
      </w:r>
    </w:p>
    <w:p w14:paraId="0D962A00" w14:textId="77777777" w:rsidR="009833AA" w:rsidRPr="009833AA" w:rsidRDefault="009833AA" w:rsidP="009833AA">
      <w:pPr>
        <w:numPr>
          <w:ilvl w:val="0"/>
          <w:numId w:val="152"/>
        </w:numPr>
        <w:rPr>
          <w:color w:val="5A6473"/>
          <w:sz w:val="18"/>
          <w:lang w:val="en-AE"/>
        </w:rPr>
      </w:pPr>
      <w:r w:rsidRPr="009833AA">
        <w:rPr>
          <w:color w:val="5A6473"/>
          <w:sz w:val="18"/>
          <w:lang w:val="en-AE"/>
        </w:rPr>
        <w:t>assumptions</w:t>
      </w:r>
    </w:p>
    <w:p w14:paraId="54D5F8B2" w14:textId="77777777" w:rsidR="009833AA" w:rsidRPr="009833AA" w:rsidRDefault="009833AA" w:rsidP="009833AA">
      <w:pPr>
        <w:numPr>
          <w:ilvl w:val="0"/>
          <w:numId w:val="152"/>
        </w:numPr>
        <w:rPr>
          <w:color w:val="5A6473"/>
          <w:sz w:val="18"/>
          <w:lang w:val="en-AE"/>
        </w:rPr>
      </w:pPr>
      <w:r w:rsidRPr="009833AA">
        <w:rPr>
          <w:color w:val="5A6473"/>
          <w:sz w:val="18"/>
          <w:lang w:val="en-AE"/>
        </w:rPr>
        <w:t>limitations</w:t>
      </w:r>
    </w:p>
    <w:p w14:paraId="2FB2B56F" w14:textId="77777777" w:rsidR="009833AA" w:rsidRPr="009833AA" w:rsidRDefault="009833AA" w:rsidP="009833AA">
      <w:pPr>
        <w:numPr>
          <w:ilvl w:val="0"/>
          <w:numId w:val="152"/>
        </w:numPr>
        <w:rPr>
          <w:color w:val="5A6473"/>
          <w:sz w:val="18"/>
          <w:lang w:val="en-AE"/>
        </w:rPr>
      </w:pPr>
      <w:r w:rsidRPr="009833AA">
        <w:rPr>
          <w:color w:val="5A6473"/>
          <w:sz w:val="18"/>
          <w:lang w:val="en-AE"/>
        </w:rPr>
        <w:t>applicability boundaries</w:t>
      </w:r>
    </w:p>
    <w:p w14:paraId="75E724F5" w14:textId="77777777" w:rsidR="009833AA" w:rsidRPr="009833AA" w:rsidRDefault="009833AA" w:rsidP="009833AA">
      <w:pPr>
        <w:numPr>
          <w:ilvl w:val="0"/>
          <w:numId w:val="152"/>
        </w:numPr>
        <w:rPr>
          <w:color w:val="5A6473"/>
          <w:sz w:val="18"/>
          <w:lang w:val="en-AE"/>
        </w:rPr>
      </w:pPr>
      <w:r w:rsidRPr="009833AA">
        <w:rPr>
          <w:color w:val="5A6473"/>
          <w:sz w:val="18"/>
          <w:lang w:val="en-AE"/>
        </w:rPr>
        <w:t>warning or concern indicators</w:t>
      </w:r>
    </w:p>
    <w:p w14:paraId="3F81CFB4" w14:textId="77777777" w:rsidR="009833AA" w:rsidRPr="009833AA" w:rsidRDefault="009833AA" w:rsidP="009833AA">
      <w:pPr>
        <w:numPr>
          <w:ilvl w:val="0"/>
          <w:numId w:val="152"/>
        </w:numPr>
        <w:rPr>
          <w:color w:val="5A6473"/>
          <w:sz w:val="18"/>
          <w:lang w:val="en-AE"/>
        </w:rPr>
      </w:pPr>
      <w:r w:rsidRPr="009833AA">
        <w:rPr>
          <w:color w:val="5A6473"/>
          <w:sz w:val="18"/>
          <w:lang w:val="en-AE"/>
        </w:rPr>
        <w:t>reason for partial or unavailable output</w:t>
      </w:r>
    </w:p>
    <w:p w14:paraId="7209FA3D"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This allows the same backend result to support:</w:t>
      </w:r>
    </w:p>
    <w:p w14:paraId="03D1EBCD" w14:textId="77777777" w:rsidR="009833AA" w:rsidRPr="009833AA" w:rsidRDefault="009833AA" w:rsidP="009833AA">
      <w:pPr>
        <w:numPr>
          <w:ilvl w:val="0"/>
          <w:numId w:val="153"/>
        </w:numPr>
        <w:rPr>
          <w:color w:val="5A6473"/>
          <w:sz w:val="18"/>
          <w:lang w:val="en-AE"/>
        </w:rPr>
      </w:pPr>
      <w:r w:rsidRPr="009833AA">
        <w:rPr>
          <w:color w:val="5A6473"/>
          <w:sz w:val="18"/>
          <w:lang w:val="en-AE"/>
        </w:rPr>
        <w:t>AI Analysis display</w:t>
      </w:r>
    </w:p>
    <w:p w14:paraId="274FD1D8" w14:textId="77777777" w:rsidR="009833AA" w:rsidRPr="009833AA" w:rsidRDefault="009833AA" w:rsidP="009833AA">
      <w:pPr>
        <w:numPr>
          <w:ilvl w:val="0"/>
          <w:numId w:val="153"/>
        </w:numPr>
        <w:rPr>
          <w:color w:val="5A6473"/>
          <w:sz w:val="18"/>
          <w:lang w:val="en-AE"/>
        </w:rPr>
      </w:pPr>
      <w:r w:rsidRPr="009833AA">
        <w:rPr>
          <w:color w:val="5A6473"/>
          <w:sz w:val="18"/>
          <w:lang w:val="en-AE"/>
        </w:rPr>
        <w:t>saved analysis jobs</w:t>
      </w:r>
    </w:p>
    <w:p w14:paraId="3C32120D" w14:textId="77777777" w:rsidR="009833AA" w:rsidRPr="009833AA" w:rsidRDefault="009833AA" w:rsidP="009833AA">
      <w:pPr>
        <w:numPr>
          <w:ilvl w:val="0"/>
          <w:numId w:val="153"/>
        </w:numPr>
        <w:rPr>
          <w:color w:val="5A6473"/>
          <w:sz w:val="18"/>
          <w:lang w:val="en-AE"/>
        </w:rPr>
      </w:pPr>
      <w:r w:rsidRPr="009833AA">
        <w:rPr>
          <w:color w:val="5A6473"/>
          <w:sz w:val="18"/>
          <w:lang w:val="en-AE"/>
        </w:rPr>
        <w:t>PDF reports</w:t>
      </w:r>
    </w:p>
    <w:p w14:paraId="67EB5A9B" w14:textId="77777777" w:rsidR="009833AA" w:rsidRPr="009833AA" w:rsidRDefault="009833AA" w:rsidP="009833AA">
      <w:pPr>
        <w:numPr>
          <w:ilvl w:val="0"/>
          <w:numId w:val="153"/>
        </w:numPr>
        <w:rPr>
          <w:color w:val="5A6473"/>
          <w:sz w:val="18"/>
          <w:lang w:val="en-AE"/>
        </w:rPr>
      </w:pPr>
      <w:r w:rsidRPr="009833AA">
        <w:rPr>
          <w:color w:val="5A6473"/>
          <w:sz w:val="18"/>
          <w:lang w:val="en-AE"/>
        </w:rPr>
        <w:t>future UI improvements</w:t>
      </w:r>
    </w:p>
    <w:p w14:paraId="4AFFDD00" w14:textId="77777777" w:rsidR="009833AA" w:rsidRPr="009833AA" w:rsidRDefault="009833AA" w:rsidP="009833AA">
      <w:pPr>
        <w:numPr>
          <w:ilvl w:val="0"/>
          <w:numId w:val="153"/>
        </w:numPr>
        <w:rPr>
          <w:color w:val="5A6473"/>
          <w:sz w:val="18"/>
          <w:lang w:val="en-AE"/>
        </w:rPr>
      </w:pPr>
      <w:r w:rsidRPr="009833AA">
        <w:rPr>
          <w:color w:val="5A6473"/>
          <w:sz w:val="18"/>
          <w:lang w:val="en-AE"/>
        </w:rPr>
        <w:t>FRAT or risk review logic</w:t>
      </w:r>
    </w:p>
    <w:p w14:paraId="54CE2A08"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The key rule is:</w:t>
      </w:r>
    </w:p>
    <w:p w14:paraId="042F575E" w14:textId="3A2D5888" w:rsidR="009833AA" w:rsidRPr="009833AA" w:rsidRDefault="009833AA" w:rsidP="000F5311">
      <w:pPr>
        <w:jc w:val="both"/>
        <w:rPr>
          <w:color w:val="5A6473"/>
          <w:sz w:val="18"/>
          <w:lang w:val="en-AE"/>
        </w:rPr>
      </w:pPr>
      <w:r w:rsidRPr="009833AA">
        <w:rPr>
          <w:b/>
          <w:bCs/>
          <w:color w:val="5A6473"/>
          <w:sz w:val="18"/>
          <w:lang w:val="en-AE"/>
        </w:rPr>
        <w:t xml:space="preserve">Deterministic outputs are stronger than AI </w:t>
      </w:r>
      <w:r w:rsidR="00AD3346">
        <w:rPr>
          <w:b/>
          <w:bCs/>
          <w:color w:val="5A6473"/>
          <w:sz w:val="18"/>
          <w:lang w:val="en-AE"/>
        </w:rPr>
        <w:t>narratives</w:t>
      </w:r>
      <w:r w:rsidRPr="009833AA">
        <w:rPr>
          <w:b/>
          <w:bCs/>
          <w:color w:val="5A6473"/>
          <w:sz w:val="18"/>
          <w:lang w:val="en-AE"/>
        </w:rPr>
        <w:t xml:space="preserve"> within their defined boundaries, but they are not automatically </w:t>
      </w:r>
      <w:proofErr w:type="gramStart"/>
      <w:r w:rsidRPr="009833AA">
        <w:rPr>
          <w:b/>
          <w:bCs/>
          <w:color w:val="5A6473"/>
          <w:sz w:val="18"/>
          <w:lang w:val="en-AE"/>
        </w:rPr>
        <w:t>certification-ready</w:t>
      </w:r>
      <w:proofErr w:type="gramEnd"/>
      <w:r w:rsidRPr="009833AA">
        <w:rPr>
          <w:b/>
          <w:bCs/>
          <w:color w:val="5A6473"/>
          <w:sz w:val="18"/>
          <w:lang w:val="en-AE"/>
        </w:rPr>
        <w:t>.</w:t>
      </w:r>
    </w:p>
    <w:p w14:paraId="27375830" w14:textId="665EDE4A" w:rsidR="009833AA" w:rsidRPr="009833AA" w:rsidRDefault="009833AA" w:rsidP="000F5311">
      <w:pPr>
        <w:spacing w:before="120" w:after="120" w:line="360" w:lineRule="auto"/>
        <w:jc w:val="both"/>
        <w:rPr>
          <w:color w:val="5A6473"/>
          <w:sz w:val="18"/>
          <w:lang w:val="en-AE"/>
        </w:rPr>
      </w:pPr>
      <w:r w:rsidRPr="009833AA">
        <w:rPr>
          <w:color w:val="5A6473"/>
          <w:sz w:val="18"/>
          <w:lang w:val="en-AE"/>
        </w:rPr>
        <w:t xml:space="preserve">For example, a takeoff calculator may estimate ground roll to liftoff from WOW and ground-speed data. That result is useful, but it is not a certification-corrected takeoff distance unless wind, runway slope, </w:t>
      </w:r>
      <w:r w:rsidR="00B97FAD">
        <w:rPr>
          <w:color w:val="5A6473"/>
          <w:sz w:val="18"/>
          <w:lang w:val="en-AE"/>
        </w:rPr>
        <w:t xml:space="preserve">atmospheric conditions, screen height, and other required corrections are </w:t>
      </w:r>
      <w:r w:rsidRPr="009833AA">
        <w:rPr>
          <w:color w:val="5A6473"/>
          <w:sz w:val="18"/>
          <w:lang w:val="en-AE"/>
        </w:rPr>
        <w:t>applied.</w:t>
      </w:r>
    </w:p>
    <w:p w14:paraId="113EF545" w14:textId="77777777" w:rsidR="009833AA" w:rsidRPr="009833AA" w:rsidRDefault="00000000" w:rsidP="000F5311">
      <w:pPr>
        <w:spacing w:before="120" w:after="120" w:line="360" w:lineRule="auto"/>
        <w:jc w:val="both"/>
        <w:rPr>
          <w:color w:val="5A6473"/>
          <w:sz w:val="18"/>
          <w:lang w:val="en-AE"/>
        </w:rPr>
      </w:pPr>
      <w:r>
        <w:rPr>
          <w:color w:val="5A6473"/>
          <w:sz w:val="18"/>
          <w:lang w:val="en-AE"/>
        </w:rPr>
        <w:pict w14:anchorId="19F0BF62">
          <v:rect id="_x0000_i1086" style="width:0;height:1.5pt" o:hralign="center" o:hrstd="t" o:hr="t" fillcolor="#a0a0a0" stroked="f"/>
        </w:pict>
      </w:r>
    </w:p>
    <w:p w14:paraId="375404A6" w14:textId="77777777" w:rsidR="009833AA" w:rsidRPr="009833AA" w:rsidRDefault="009833AA" w:rsidP="000F5311">
      <w:pPr>
        <w:pStyle w:val="Heading2"/>
        <w:rPr>
          <w:lang w:val="en-AE"/>
        </w:rPr>
      </w:pPr>
      <w:bookmarkStart w:id="142" w:name="_Toc228388923"/>
      <w:r w:rsidRPr="009833AA">
        <w:rPr>
          <w:lang w:val="en-AE"/>
        </w:rPr>
        <w:t>Saved Artifact Model</w:t>
      </w:r>
      <w:bookmarkEnd w:id="142"/>
    </w:p>
    <w:p w14:paraId="2D433111"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FTIAS relies on saved artifacts to make analysis and reporting reproducible.</w:t>
      </w:r>
    </w:p>
    <w:p w14:paraId="05BE2E13"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lastRenderedPageBreak/>
        <w:t xml:space="preserve">The most important saved artifact is the </w:t>
      </w:r>
      <w:r w:rsidRPr="000F5311">
        <w:rPr>
          <w:color w:val="5A6473"/>
          <w:sz w:val="18"/>
          <w:lang w:val="en-AE"/>
        </w:rPr>
        <w:t>Analysis Job</w:t>
      </w:r>
      <w:r w:rsidRPr="009833AA">
        <w:rPr>
          <w:color w:val="5A6473"/>
          <w:sz w:val="18"/>
          <w:lang w:val="en-AE"/>
        </w:rPr>
        <w:t>.</w:t>
      </w:r>
    </w:p>
    <w:p w14:paraId="6BFA3AA8"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An analysis job stores the result of an AI Analysis request. It should preserve the analysis as it existed when it was generated.</w:t>
      </w:r>
    </w:p>
    <w:p w14:paraId="79A9423A"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A saved analysis job may include:</w:t>
      </w:r>
    </w:p>
    <w:p w14:paraId="6D5EAD5E" w14:textId="77777777" w:rsidR="009833AA" w:rsidRPr="009833AA" w:rsidRDefault="009833AA" w:rsidP="009833AA">
      <w:pPr>
        <w:numPr>
          <w:ilvl w:val="0"/>
          <w:numId w:val="154"/>
        </w:numPr>
        <w:rPr>
          <w:color w:val="5A6473"/>
          <w:sz w:val="18"/>
          <w:lang w:val="en-AE"/>
        </w:rPr>
      </w:pPr>
      <w:r w:rsidRPr="009833AA">
        <w:rPr>
          <w:color w:val="5A6473"/>
          <w:sz w:val="18"/>
          <w:lang w:val="en-AE"/>
        </w:rPr>
        <w:t>flight test ID</w:t>
      </w:r>
    </w:p>
    <w:p w14:paraId="642DEA8E" w14:textId="77777777" w:rsidR="009833AA" w:rsidRPr="009833AA" w:rsidRDefault="009833AA" w:rsidP="009833AA">
      <w:pPr>
        <w:numPr>
          <w:ilvl w:val="0"/>
          <w:numId w:val="154"/>
        </w:numPr>
        <w:rPr>
          <w:color w:val="5A6473"/>
          <w:sz w:val="18"/>
          <w:lang w:val="en-AE"/>
        </w:rPr>
      </w:pPr>
      <w:r w:rsidRPr="009833AA">
        <w:rPr>
          <w:color w:val="5A6473"/>
          <w:sz w:val="18"/>
          <w:lang w:val="en-AE"/>
        </w:rPr>
        <w:t>dataset version ID</w:t>
      </w:r>
    </w:p>
    <w:p w14:paraId="508C29B8" w14:textId="77777777" w:rsidR="009833AA" w:rsidRPr="009833AA" w:rsidRDefault="009833AA" w:rsidP="009833AA">
      <w:pPr>
        <w:numPr>
          <w:ilvl w:val="0"/>
          <w:numId w:val="154"/>
        </w:numPr>
        <w:rPr>
          <w:color w:val="5A6473"/>
          <w:sz w:val="18"/>
          <w:lang w:val="en-AE"/>
        </w:rPr>
      </w:pPr>
      <w:r w:rsidRPr="009833AA">
        <w:rPr>
          <w:color w:val="5A6473"/>
          <w:sz w:val="18"/>
          <w:lang w:val="en-AE"/>
        </w:rPr>
        <w:t>selected analysis mode</w:t>
      </w:r>
    </w:p>
    <w:p w14:paraId="2C295368" w14:textId="77777777" w:rsidR="009833AA" w:rsidRPr="009833AA" w:rsidRDefault="009833AA" w:rsidP="009833AA">
      <w:pPr>
        <w:numPr>
          <w:ilvl w:val="0"/>
          <w:numId w:val="154"/>
        </w:numPr>
        <w:rPr>
          <w:color w:val="5A6473"/>
          <w:sz w:val="18"/>
          <w:lang w:val="en-AE"/>
        </w:rPr>
      </w:pPr>
      <w:r w:rsidRPr="009833AA">
        <w:rPr>
          <w:color w:val="5A6473"/>
          <w:sz w:val="18"/>
          <w:lang w:val="en-AE"/>
        </w:rPr>
        <w:t>executed analysis mode, if guarded or downgraded</w:t>
      </w:r>
    </w:p>
    <w:p w14:paraId="48719545" w14:textId="77777777" w:rsidR="009833AA" w:rsidRPr="009833AA" w:rsidRDefault="009833AA" w:rsidP="009833AA">
      <w:pPr>
        <w:numPr>
          <w:ilvl w:val="0"/>
          <w:numId w:val="154"/>
        </w:numPr>
        <w:rPr>
          <w:color w:val="5A6473"/>
          <w:sz w:val="18"/>
          <w:lang w:val="en-AE"/>
        </w:rPr>
      </w:pPr>
      <w:r w:rsidRPr="009833AA">
        <w:rPr>
          <w:color w:val="5A6473"/>
          <w:sz w:val="18"/>
          <w:lang w:val="en-AE"/>
        </w:rPr>
        <w:t>user prompt</w:t>
      </w:r>
    </w:p>
    <w:p w14:paraId="487865C3" w14:textId="77777777" w:rsidR="009833AA" w:rsidRPr="009833AA" w:rsidRDefault="009833AA" w:rsidP="009833AA">
      <w:pPr>
        <w:numPr>
          <w:ilvl w:val="0"/>
          <w:numId w:val="154"/>
        </w:numPr>
        <w:rPr>
          <w:color w:val="5A6473"/>
          <w:sz w:val="18"/>
          <w:lang w:val="en-AE"/>
        </w:rPr>
      </w:pPr>
      <w:r w:rsidRPr="009833AA">
        <w:rPr>
          <w:color w:val="5A6473"/>
          <w:sz w:val="18"/>
          <w:lang w:val="en-AE"/>
        </w:rPr>
        <w:t>model metadata</w:t>
      </w:r>
    </w:p>
    <w:p w14:paraId="4DE4C0AE" w14:textId="77777777" w:rsidR="009833AA" w:rsidRPr="009833AA" w:rsidRDefault="009833AA" w:rsidP="009833AA">
      <w:pPr>
        <w:numPr>
          <w:ilvl w:val="0"/>
          <w:numId w:val="154"/>
        </w:numPr>
        <w:rPr>
          <w:color w:val="5A6473"/>
          <w:sz w:val="18"/>
          <w:lang w:val="en-AE"/>
        </w:rPr>
      </w:pPr>
      <w:r w:rsidRPr="009833AA">
        <w:rPr>
          <w:color w:val="5A6473"/>
          <w:sz w:val="18"/>
          <w:lang w:val="en-AE"/>
        </w:rPr>
        <w:t>deterministic result</w:t>
      </w:r>
    </w:p>
    <w:p w14:paraId="5BC0C10E" w14:textId="77777777" w:rsidR="009833AA" w:rsidRPr="009833AA" w:rsidRDefault="009833AA" w:rsidP="009833AA">
      <w:pPr>
        <w:numPr>
          <w:ilvl w:val="0"/>
          <w:numId w:val="154"/>
        </w:numPr>
        <w:rPr>
          <w:color w:val="5A6473"/>
          <w:sz w:val="18"/>
          <w:lang w:val="en-AE"/>
        </w:rPr>
      </w:pPr>
      <w:r w:rsidRPr="009833AA">
        <w:rPr>
          <w:color w:val="5A6473"/>
          <w:sz w:val="18"/>
          <w:lang w:val="en-AE"/>
        </w:rPr>
        <w:t>analysis text</w:t>
      </w:r>
    </w:p>
    <w:p w14:paraId="0CBB1ADE" w14:textId="77777777" w:rsidR="009833AA" w:rsidRPr="009833AA" w:rsidRDefault="009833AA" w:rsidP="009833AA">
      <w:pPr>
        <w:numPr>
          <w:ilvl w:val="0"/>
          <w:numId w:val="154"/>
        </w:numPr>
        <w:rPr>
          <w:color w:val="5A6473"/>
          <w:sz w:val="18"/>
          <w:lang w:val="en-AE"/>
        </w:rPr>
      </w:pPr>
      <w:r w:rsidRPr="009833AA">
        <w:rPr>
          <w:color w:val="5A6473"/>
          <w:sz w:val="18"/>
          <w:lang w:val="en-AE"/>
        </w:rPr>
        <w:t>retrieved sources snapshot</w:t>
      </w:r>
    </w:p>
    <w:p w14:paraId="010275E4" w14:textId="77777777" w:rsidR="009833AA" w:rsidRPr="009833AA" w:rsidRDefault="009833AA" w:rsidP="009833AA">
      <w:pPr>
        <w:numPr>
          <w:ilvl w:val="0"/>
          <w:numId w:val="154"/>
        </w:numPr>
        <w:rPr>
          <w:color w:val="5A6473"/>
          <w:sz w:val="18"/>
          <w:lang w:val="en-AE"/>
        </w:rPr>
      </w:pPr>
      <w:r w:rsidRPr="009833AA">
        <w:rPr>
          <w:color w:val="5A6473"/>
          <w:sz w:val="18"/>
          <w:lang w:val="en-AE"/>
        </w:rPr>
        <w:t>parameter statistics snapshot</w:t>
      </w:r>
    </w:p>
    <w:p w14:paraId="56716AFE" w14:textId="77777777" w:rsidR="009833AA" w:rsidRPr="009833AA" w:rsidRDefault="009833AA" w:rsidP="009833AA">
      <w:pPr>
        <w:numPr>
          <w:ilvl w:val="0"/>
          <w:numId w:val="154"/>
        </w:numPr>
        <w:rPr>
          <w:color w:val="5A6473"/>
          <w:sz w:val="18"/>
          <w:lang w:val="en-AE"/>
        </w:rPr>
      </w:pPr>
      <w:r w:rsidRPr="009833AA">
        <w:rPr>
          <w:color w:val="5A6473"/>
          <w:sz w:val="18"/>
          <w:lang w:val="en-AE"/>
        </w:rPr>
        <w:t>prompt-to-mode guard snapshot</w:t>
      </w:r>
    </w:p>
    <w:p w14:paraId="582270D5" w14:textId="64F29EAE" w:rsidR="009833AA" w:rsidRPr="009833AA" w:rsidRDefault="00AD3346" w:rsidP="009833AA">
      <w:pPr>
        <w:numPr>
          <w:ilvl w:val="0"/>
          <w:numId w:val="154"/>
        </w:numPr>
        <w:rPr>
          <w:color w:val="5A6473"/>
          <w:sz w:val="18"/>
          <w:lang w:val="en-AE"/>
        </w:rPr>
      </w:pPr>
      <w:r>
        <w:rPr>
          <w:color w:val="5A6473"/>
          <w:sz w:val="18"/>
          <w:lang w:val="en-AE"/>
        </w:rPr>
        <w:t>confidence/coverage/applicability</w:t>
      </w:r>
      <w:r w:rsidR="009833AA" w:rsidRPr="009833AA">
        <w:rPr>
          <w:color w:val="5A6473"/>
          <w:sz w:val="18"/>
          <w:lang w:val="en-AE"/>
        </w:rPr>
        <w:t xml:space="preserve"> controls</w:t>
      </w:r>
    </w:p>
    <w:p w14:paraId="3C4F8986" w14:textId="77777777" w:rsidR="009833AA" w:rsidRPr="009833AA" w:rsidRDefault="009833AA" w:rsidP="009833AA">
      <w:pPr>
        <w:numPr>
          <w:ilvl w:val="0"/>
          <w:numId w:val="154"/>
        </w:numPr>
        <w:rPr>
          <w:color w:val="5A6473"/>
          <w:sz w:val="18"/>
          <w:lang w:val="en-AE"/>
        </w:rPr>
      </w:pPr>
      <w:r w:rsidRPr="009833AA">
        <w:rPr>
          <w:color w:val="5A6473"/>
          <w:sz w:val="18"/>
          <w:lang w:val="en-AE"/>
        </w:rPr>
        <w:t>output hash</w:t>
      </w:r>
    </w:p>
    <w:p w14:paraId="525BB3F8" w14:textId="77777777" w:rsidR="009833AA" w:rsidRPr="009833AA" w:rsidRDefault="009833AA" w:rsidP="009833AA">
      <w:pPr>
        <w:numPr>
          <w:ilvl w:val="0"/>
          <w:numId w:val="154"/>
        </w:numPr>
        <w:rPr>
          <w:color w:val="5A6473"/>
          <w:sz w:val="18"/>
          <w:lang w:val="en-AE"/>
        </w:rPr>
      </w:pPr>
      <w:r w:rsidRPr="009833AA">
        <w:rPr>
          <w:color w:val="5A6473"/>
          <w:sz w:val="18"/>
          <w:lang w:val="en-AE"/>
        </w:rPr>
        <w:t>created timestamp</w:t>
      </w:r>
    </w:p>
    <w:p w14:paraId="23140637" w14:textId="77777777" w:rsidR="009833AA" w:rsidRPr="009833AA" w:rsidRDefault="009833AA" w:rsidP="009833AA">
      <w:pPr>
        <w:numPr>
          <w:ilvl w:val="0"/>
          <w:numId w:val="154"/>
        </w:numPr>
        <w:rPr>
          <w:color w:val="5A6473"/>
          <w:sz w:val="18"/>
          <w:lang w:val="en-AE"/>
        </w:rPr>
      </w:pPr>
      <w:r w:rsidRPr="009833AA">
        <w:rPr>
          <w:color w:val="5A6473"/>
          <w:sz w:val="18"/>
          <w:lang w:val="en-AE"/>
        </w:rPr>
        <w:t>user ownership information</w:t>
      </w:r>
    </w:p>
    <w:p w14:paraId="523F2CA5"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This matters because flight-test data can change over time. New dataset versions may be uploaded, active dataset selections may change, and documents may be added. A saved analysis should not drift because the current state changed later.</w:t>
      </w:r>
    </w:p>
    <w:p w14:paraId="5CA0866A" w14:textId="37FEE8BD" w:rsidR="009833AA" w:rsidRPr="009833AA" w:rsidRDefault="009833AA" w:rsidP="000F5311">
      <w:pPr>
        <w:spacing w:before="120" w:after="120" w:line="360" w:lineRule="auto"/>
        <w:jc w:val="both"/>
        <w:rPr>
          <w:color w:val="5A6473"/>
          <w:sz w:val="18"/>
          <w:lang w:val="en-AE"/>
        </w:rPr>
      </w:pPr>
      <w:r w:rsidRPr="009833AA">
        <w:rPr>
          <w:color w:val="5A6473"/>
          <w:sz w:val="18"/>
          <w:lang w:val="en-AE"/>
        </w:rPr>
        <w:t>When the user reopens an analysis job, the backend should return the saved artifact</w:t>
      </w:r>
      <w:r w:rsidR="00B97FAD">
        <w:rPr>
          <w:color w:val="5A6473"/>
          <w:sz w:val="18"/>
          <w:lang w:val="en-AE"/>
        </w:rPr>
        <w:t xml:space="preserve"> rather than</w:t>
      </w:r>
      <w:r w:rsidRPr="009833AA">
        <w:rPr>
          <w:color w:val="5A6473"/>
          <w:sz w:val="18"/>
          <w:lang w:val="en-AE"/>
        </w:rPr>
        <w:t xml:space="preserve"> regenerate a new answer without traceability.</w:t>
      </w:r>
    </w:p>
    <w:p w14:paraId="15516D7F" w14:textId="77777777" w:rsidR="009833AA" w:rsidRPr="009833AA" w:rsidRDefault="009833AA" w:rsidP="000F5311">
      <w:pPr>
        <w:spacing w:before="120" w:after="120" w:line="360" w:lineRule="auto"/>
        <w:jc w:val="both"/>
        <w:rPr>
          <w:color w:val="5A6473"/>
          <w:sz w:val="18"/>
          <w:lang w:val="en-AE"/>
        </w:rPr>
      </w:pPr>
      <w:r w:rsidRPr="009833AA">
        <w:rPr>
          <w:color w:val="5A6473"/>
          <w:sz w:val="18"/>
          <w:lang w:val="en-AE"/>
        </w:rPr>
        <w:t>When the user exports a report, the backend should build the report from the saved analysis artifact.</w:t>
      </w:r>
    </w:p>
    <w:p w14:paraId="6FE26492" w14:textId="77777777" w:rsidR="009833AA" w:rsidRDefault="009833AA" w:rsidP="000F5311">
      <w:pPr>
        <w:spacing w:before="120" w:after="120" w:line="360" w:lineRule="auto"/>
        <w:jc w:val="both"/>
        <w:rPr>
          <w:color w:val="5A6473"/>
          <w:sz w:val="18"/>
          <w:lang w:val="en-AE"/>
        </w:rPr>
      </w:pPr>
      <w:r w:rsidRPr="009833AA">
        <w:rPr>
          <w:color w:val="5A6473"/>
          <w:sz w:val="18"/>
          <w:lang w:val="en-AE"/>
        </w:rPr>
        <w:t>This creates a reproducible chain:</w:t>
      </w:r>
    </w:p>
    <w:p w14:paraId="6255FEF2" w14:textId="77777777" w:rsidR="000F5311" w:rsidRDefault="000F5311" w:rsidP="000F5311">
      <w:pPr>
        <w:spacing w:before="120" w:after="120" w:line="360" w:lineRule="auto"/>
        <w:jc w:val="both"/>
        <w:rPr>
          <w:color w:val="5A6473"/>
          <w:sz w:val="18"/>
          <w:lang w:val="en-AE"/>
        </w:rPr>
      </w:pPr>
    </w:p>
    <w:p w14:paraId="7D92AFAA" w14:textId="4000737A" w:rsidR="000F5311" w:rsidRPr="009833AA" w:rsidRDefault="00C070B6" w:rsidP="00C070B6">
      <w:pPr>
        <w:spacing w:before="120" w:after="120" w:line="360" w:lineRule="auto"/>
        <w:jc w:val="center"/>
        <w:rPr>
          <w:color w:val="5A6473"/>
          <w:sz w:val="18"/>
          <w:lang w:val="en-AE"/>
        </w:rPr>
      </w:pPr>
      <w:r>
        <w:rPr>
          <w:noProof/>
          <w:color w:val="5A6473"/>
          <w:sz w:val="18"/>
          <w:lang w:val="en-AE"/>
        </w:rPr>
        <w:lastRenderedPageBreak/>
        <w:drawing>
          <wp:inline distT="0" distB="0" distL="0" distR="0" wp14:anchorId="6C5AE077" wp14:editId="456495AF">
            <wp:extent cx="4253785" cy="2051050"/>
            <wp:effectExtent l="0" t="0" r="0" b="6350"/>
            <wp:docPr id="205456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6490" name="Picture 205456490"/>
                    <pic:cNvPicPr/>
                  </pic:nvPicPr>
                  <pic:blipFill>
                    <a:blip r:embed="rId15"/>
                    <a:stretch>
                      <a:fillRect/>
                    </a:stretch>
                  </pic:blipFill>
                  <pic:spPr>
                    <a:xfrm>
                      <a:off x="0" y="0"/>
                      <a:ext cx="4257022" cy="2052611"/>
                    </a:xfrm>
                    <a:prstGeom prst="rect">
                      <a:avLst/>
                    </a:prstGeom>
                  </pic:spPr>
                </pic:pic>
              </a:graphicData>
            </a:graphic>
          </wp:inline>
        </w:drawing>
      </w:r>
    </w:p>
    <w:p w14:paraId="242CFA3F" w14:textId="3A02BB24" w:rsidR="009833AA" w:rsidRPr="009833AA" w:rsidRDefault="00C070B6" w:rsidP="009833AA">
      <w:pPr>
        <w:rPr>
          <w:color w:val="5A6473"/>
          <w:sz w:val="18"/>
          <w:lang w:val="en-AE"/>
        </w:rPr>
      </w:pPr>
      <w:r>
        <w:rPr>
          <w:color w:val="5A6473"/>
          <w:sz w:val="18"/>
          <w:lang w:val="en-AE"/>
        </w:rPr>
        <w:t>T</w:t>
      </w:r>
      <w:r w:rsidR="009833AA" w:rsidRPr="009833AA">
        <w:rPr>
          <w:color w:val="5A6473"/>
          <w:sz w:val="18"/>
          <w:lang w:val="en-AE"/>
        </w:rPr>
        <w:t>he report should therefore be able to explain exactly which flight test and dataset version produced the output.</w:t>
      </w:r>
    </w:p>
    <w:p w14:paraId="6C88F9CF" w14:textId="77777777" w:rsidR="009833AA" w:rsidRPr="009833AA" w:rsidRDefault="00000000" w:rsidP="009833AA">
      <w:pPr>
        <w:rPr>
          <w:color w:val="5A6473"/>
          <w:sz w:val="18"/>
          <w:lang w:val="en-AE"/>
        </w:rPr>
      </w:pPr>
      <w:r>
        <w:rPr>
          <w:color w:val="5A6473"/>
          <w:sz w:val="18"/>
          <w:lang w:val="en-AE"/>
        </w:rPr>
        <w:pict w14:anchorId="43EAD237">
          <v:rect id="_x0000_i1087" style="width:0;height:1.5pt" o:hralign="center" o:hrstd="t" o:hr="t" fillcolor="#a0a0a0" stroked="f"/>
        </w:pict>
      </w:r>
    </w:p>
    <w:p w14:paraId="5DE45982" w14:textId="77777777" w:rsidR="009833AA" w:rsidRPr="009833AA" w:rsidRDefault="009833AA" w:rsidP="004D1B31">
      <w:pPr>
        <w:pStyle w:val="Heading2"/>
        <w:rPr>
          <w:lang w:val="en-AE"/>
        </w:rPr>
      </w:pPr>
      <w:bookmarkStart w:id="143" w:name="_Toc228388924"/>
      <w:r w:rsidRPr="009833AA">
        <w:rPr>
          <w:lang w:val="en-AE"/>
        </w:rPr>
        <w:t>Deletion Integrity</w:t>
      </w:r>
      <w:bookmarkEnd w:id="143"/>
    </w:p>
    <w:p w14:paraId="1C4AABDE"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Deletion is simple in the frontend but complex in the backend.</w:t>
      </w:r>
    </w:p>
    <w:p w14:paraId="77B01CBE"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When a user deletes a flight test, the backend must safely remove related records in an order that respects database relationships.</w:t>
      </w:r>
    </w:p>
    <w:p w14:paraId="3A4B8E99"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A flight test may be linked to:</w:t>
      </w:r>
    </w:p>
    <w:p w14:paraId="7FAA5ADF" w14:textId="77777777" w:rsidR="009833AA" w:rsidRPr="009833AA" w:rsidRDefault="009833AA" w:rsidP="009833AA">
      <w:pPr>
        <w:numPr>
          <w:ilvl w:val="0"/>
          <w:numId w:val="155"/>
        </w:numPr>
        <w:rPr>
          <w:color w:val="5A6473"/>
          <w:sz w:val="18"/>
          <w:lang w:val="en-AE"/>
        </w:rPr>
      </w:pPr>
      <w:r w:rsidRPr="009833AA">
        <w:rPr>
          <w:color w:val="5A6473"/>
          <w:sz w:val="18"/>
          <w:lang w:val="en-AE"/>
        </w:rPr>
        <w:t>data points</w:t>
      </w:r>
    </w:p>
    <w:p w14:paraId="456D0E4E" w14:textId="77777777" w:rsidR="009833AA" w:rsidRPr="009833AA" w:rsidRDefault="009833AA" w:rsidP="009833AA">
      <w:pPr>
        <w:numPr>
          <w:ilvl w:val="0"/>
          <w:numId w:val="155"/>
        </w:numPr>
        <w:rPr>
          <w:color w:val="5A6473"/>
          <w:sz w:val="18"/>
          <w:lang w:val="en-AE"/>
        </w:rPr>
      </w:pPr>
      <w:r w:rsidRPr="009833AA">
        <w:rPr>
          <w:color w:val="5A6473"/>
          <w:sz w:val="18"/>
          <w:lang w:val="en-AE"/>
        </w:rPr>
        <w:t>dataset versions</w:t>
      </w:r>
    </w:p>
    <w:p w14:paraId="03CA9264" w14:textId="77777777" w:rsidR="009833AA" w:rsidRPr="009833AA" w:rsidRDefault="009833AA" w:rsidP="009833AA">
      <w:pPr>
        <w:numPr>
          <w:ilvl w:val="0"/>
          <w:numId w:val="155"/>
        </w:numPr>
        <w:rPr>
          <w:color w:val="5A6473"/>
          <w:sz w:val="18"/>
          <w:lang w:val="en-AE"/>
        </w:rPr>
      </w:pPr>
      <w:r w:rsidRPr="009833AA">
        <w:rPr>
          <w:color w:val="5A6473"/>
          <w:sz w:val="18"/>
          <w:lang w:val="en-AE"/>
        </w:rPr>
        <w:t>ingestion sessions</w:t>
      </w:r>
    </w:p>
    <w:p w14:paraId="0D5EC7D2" w14:textId="77777777" w:rsidR="009833AA" w:rsidRPr="009833AA" w:rsidRDefault="009833AA" w:rsidP="009833AA">
      <w:pPr>
        <w:numPr>
          <w:ilvl w:val="0"/>
          <w:numId w:val="155"/>
        </w:numPr>
        <w:rPr>
          <w:color w:val="5A6473"/>
          <w:sz w:val="18"/>
          <w:lang w:val="en-AE"/>
        </w:rPr>
      </w:pPr>
      <w:r w:rsidRPr="009833AA">
        <w:rPr>
          <w:color w:val="5A6473"/>
          <w:sz w:val="18"/>
          <w:lang w:val="en-AE"/>
        </w:rPr>
        <w:t>analysis jobs</w:t>
      </w:r>
    </w:p>
    <w:p w14:paraId="08246D54" w14:textId="77777777" w:rsidR="009833AA" w:rsidRPr="009833AA" w:rsidRDefault="009833AA" w:rsidP="009833AA">
      <w:pPr>
        <w:numPr>
          <w:ilvl w:val="0"/>
          <w:numId w:val="155"/>
        </w:numPr>
        <w:rPr>
          <w:color w:val="5A6473"/>
          <w:sz w:val="18"/>
          <w:lang w:val="en-AE"/>
        </w:rPr>
      </w:pPr>
      <w:r w:rsidRPr="009833AA">
        <w:rPr>
          <w:color w:val="5A6473"/>
          <w:sz w:val="18"/>
          <w:lang w:val="en-AE"/>
        </w:rPr>
        <w:t>FRAT assessments</w:t>
      </w:r>
    </w:p>
    <w:p w14:paraId="7882DF2B" w14:textId="77777777" w:rsidR="009833AA" w:rsidRPr="009833AA" w:rsidRDefault="009833AA" w:rsidP="009833AA">
      <w:pPr>
        <w:numPr>
          <w:ilvl w:val="0"/>
          <w:numId w:val="155"/>
        </w:numPr>
        <w:rPr>
          <w:color w:val="5A6473"/>
          <w:sz w:val="18"/>
          <w:lang w:val="en-AE"/>
        </w:rPr>
      </w:pPr>
      <w:r w:rsidRPr="009833AA">
        <w:rPr>
          <w:color w:val="5A6473"/>
          <w:sz w:val="18"/>
          <w:lang w:val="en-AE"/>
        </w:rPr>
        <w:t>active dataset pointer</w:t>
      </w:r>
    </w:p>
    <w:p w14:paraId="4FB8628A" w14:textId="77777777" w:rsidR="009833AA" w:rsidRPr="009833AA" w:rsidRDefault="009833AA" w:rsidP="009833AA">
      <w:pPr>
        <w:numPr>
          <w:ilvl w:val="0"/>
          <w:numId w:val="155"/>
        </w:numPr>
        <w:rPr>
          <w:color w:val="5A6473"/>
          <w:sz w:val="18"/>
          <w:lang w:val="en-AE"/>
        </w:rPr>
      </w:pPr>
      <w:r w:rsidRPr="009833AA">
        <w:rPr>
          <w:color w:val="5A6473"/>
          <w:sz w:val="18"/>
          <w:lang w:val="en-AE"/>
        </w:rPr>
        <w:t>related provenance records</w:t>
      </w:r>
    </w:p>
    <w:p w14:paraId="6FA933F4"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database uses foreign keys to protect these relationships. If the backend deletes records in the wrong order, PostgreSQL may reject the operation with a foreign-key violation.</w:t>
      </w:r>
    </w:p>
    <w:p w14:paraId="493B0017" w14:textId="49A0EFF4"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backend must therefore delete dependent records in a safe</w:t>
      </w:r>
      <w:r w:rsidR="00B97FAD">
        <w:rPr>
          <w:color w:val="5A6473"/>
          <w:sz w:val="18"/>
          <w:lang w:val="en-AE"/>
        </w:rPr>
        <w:t>, sequenced manner</w:t>
      </w:r>
      <w:r w:rsidRPr="009833AA">
        <w:rPr>
          <w:color w:val="5A6473"/>
          <w:sz w:val="18"/>
          <w:lang w:val="en-AE"/>
        </w:rPr>
        <w:t>.</w:t>
      </w:r>
    </w:p>
    <w:p w14:paraId="777F5449"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A simplified safe deletion concept is:</w:t>
      </w:r>
    </w:p>
    <w:p w14:paraId="6AD15DDE" w14:textId="2A83E9C7" w:rsidR="009833AA" w:rsidRPr="009833AA" w:rsidRDefault="004620BE" w:rsidP="009833AA">
      <w:pPr>
        <w:numPr>
          <w:ilvl w:val="0"/>
          <w:numId w:val="156"/>
        </w:numPr>
        <w:rPr>
          <w:color w:val="5A6473"/>
          <w:sz w:val="18"/>
          <w:lang w:val="en-AE"/>
        </w:rPr>
      </w:pPr>
      <w:r>
        <w:rPr>
          <w:color w:val="5A6473"/>
          <w:sz w:val="18"/>
          <w:lang w:val="en-AE"/>
        </w:rPr>
        <w:t>Confirm</w:t>
      </w:r>
      <w:r w:rsidR="009833AA" w:rsidRPr="009833AA">
        <w:rPr>
          <w:color w:val="5A6473"/>
          <w:sz w:val="18"/>
          <w:lang w:val="en-AE"/>
        </w:rPr>
        <w:t xml:space="preserve"> the user owns the flight test</w:t>
      </w:r>
    </w:p>
    <w:p w14:paraId="7D0AF678" w14:textId="07F3C9FB" w:rsidR="009833AA" w:rsidRPr="009833AA" w:rsidRDefault="004620BE" w:rsidP="009833AA">
      <w:pPr>
        <w:numPr>
          <w:ilvl w:val="0"/>
          <w:numId w:val="156"/>
        </w:numPr>
        <w:rPr>
          <w:color w:val="5A6473"/>
          <w:sz w:val="18"/>
          <w:lang w:val="en-AE"/>
        </w:rPr>
      </w:pPr>
      <w:r>
        <w:rPr>
          <w:color w:val="5A6473"/>
          <w:sz w:val="18"/>
          <w:lang w:val="en-AE"/>
        </w:rPr>
        <w:t>Clear</w:t>
      </w:r>
      <w:r w:rsidR="009833AA" w:rsidRPr="009833AA">
        <w:rPr>
          <w:color w:val="5A6473"/>
          <w:sz w:val="18"/>
          <w:lang w:val="en-AE"/>
        </w:rPr>
        <w:t xml:space="preserve"> active dataset pointers if needed</w:t>
      </w:r>
    </w:p>
    <w:p w14:paraId="289E5E4B" w14:textId="6A844C68" w:rsidR="009833AA" w:rsidRPr="009833AA" w:rsidRDefault="004620BE" w:rsidP="009833AA">
      <w:pPr>
        <w:numPr>
          <w:ilvl w:val="0"/>
          <w:numId w:val="156"/>
        </w:numPr>
        <w:rPr>
          <w:color w:val="5A6473"/>
          <w:sz w:val="18"/>
          <w:lang w:val="en-AE"/>
        </w:rPr>
      </w:pPr>
      <w:r>
        <w:rPr>
          <w:color w:val="5A6473"/>
          <w:sz w:val="18"/>
          <w:lang w:val="en-AE"/>
        </w:rPr>
        <w:t>Delete</w:t>
      </w:r>
      <w:r w:rsidR="009833AA" w:rsidRPr="009833AA">
        <w:rPr>
          <w:color w:val="5A6473"/>
          <w:sz w:val="18"/>
          <w:lang w:val="en-AE"/>
        </w:rPr>
        <w:t xml:space="preserve"> dependent artifacts such as FRAT assessments and analysis jobs</w:t>
      </w:r>
    </w:p>
    <w:p w14:paraId="5E943118" w14:textId="77777777" w:rsidR="009833AA" w:rsidRPr="009833AA" w:rsidRDefault="009833AA" w:rsidP="009833AA">
      <w:pPr>
        <w:numPr>
          <w:ilvl w:val="0"/>
          <w:numId w:val="156"/>
        </w:numPr>
        <w:rPr>
          <w:color w:val="5A6473"/>
          <w:sz w:val="18"/>
          <w:lang w:val="en-AE"/>
        </w:rPr>
      </w:pPr>
      <w:r w:rsidRPr="009833AA">
        <w:rPr>
          <w:color w:val="5A6473"/>
          <w:sz w:val="18"/>
          <w:lang w:val="en-AE"/>
        </w:rPr>
        <w:t>delete data points</w:t>
      </w:r>
    </w:p>
    <w:p w14:paraId="762C5B5A" w14:textId="77777777" w:rsidR="009833AA" w:rsidRPr="009833AA" w:rsidRDefault="009833AA" w:rsidP="009833AA">
      <w:pPr>
        <w:numPr>
          <w:ilvl w:val="0"/>
          <w:numId w:val="156"/>
        </w:numPr>
        <w:rPr>
          <w:color w:val="5A6473"/>
          <w:sz w:val="18"/>
          <w:lang w:val="en-AE"/>
        </w:rPr>
      </w:pPr>
      <w:r w:rsidRPr="009833AA">
        <w:rPr>
          <w:color w:val="5A6473"/>
          <w:sz w:val="18"/>
          <w:lang w:val="en-AE"/>
        </w:rPr>
        <w:lastRenderedPageBreak/>
        <w:t>delete dataset versions</w:t>
      </w:r>
    </w:p>
    <w:p w14:paraId="1EB992A5" w14:textId="680148AF" w:rsidR="009833AA" w:rsidRPr="009833AA" w:rsidRDefault="00AD3346" w:rsidP="009833AA">
      <w:pPr>
        <w:numPr>
          <w:ilvl w:val="0"/>
          <w:numId w:val="156"/>
        </w:numPr>
        <w:rPr>
          <w:color w:val="5A6473"/>
          <w:sz w:val="18"/>
          <w:lang w:val="en-AE"/>
        </w:rPr>
      </w:pPr>
      <w:r>
        <w:rPr>
          <w:color w:val="5A6473"/>
          <w:sz w:val="18"/>
          <w:lang w:val="en-AE"/>
        </w:rPr>
        <w:t>Delete</w:t>
      </w:r>
      <w:r w:rsidR="009833AA" w:rsidRPr="009833AA">
        <w:rPr>
          <w:color w:val="5A6473"/>
          <w:sz w:val="18"/>
          <w:lang w:val="en-AE"/>
        </w:rPr>
        <w:t xml:space="preserve"> ingestion sessions</w:t>
      </w:r>
    </w:p>
    <w:p w14:paraId="503B7CA9" w14:textId="0551ECBF" w:rsidR="009833AA" w:rsidRPr="009833AA" w:rsidRDefault="00AD3346" w:rsidP="009833AA">
      <w:pPr>
        <w:numPr>
          <w:ilvl w:val="0"/>
          <w:numId w:val="156"/>
        </w:numPr>
        <w:rPr>
          <w:color w:val="5A6473"/>
          <w:sz w:val="18"/>
          <w:lang w:val="en-AE"/>
        </w:rPr>
      </w:pPr>
      <w:r>
        <w:rPr>
          <w:color w:val="5A6473"/>
          <w:sz w:val="18"/>
          <w:lang w:val="en-AE"/>
        </w:rPr>
        <w:t>Delete</w:t>
      </w:r>
      <w:r w:rsidR="009833AA" w:rsidRPr="009833AA">
        <w:rPr>
          <w:color w:val="5A6473"/>
          <w:sz w:val="18"/>
          <w:lang w:val="en-AE"/>
        </w:rPr>
        <w:t xml:space="preserve"> the flight test record</w:t>
      </w:r>
    </w:p>
    <w:p w14:paraId="152A4C7E"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exact implementation may change as the data model grows, but the principle remains the same:</w:t>
      </w:r>
    </w:p>
    <w:p w14:paraId="12C5433C" w14:textId="77777777" w:rsidR="009833AA" w:rsidRPr="009833AA" w:rsidRDefault="009833AA" w:rsidP="009833AA">
      <w:pPr>
        <w:rPr>
          <w:color w:val="5A6473"/>
          <w:sz w:val="18"/>
          <w:lang w:val="en-AE"/>
        </w:rPr>
      </w:pPr>
      <w:r w:rsidRPr="009833AA">
        <w:rPr>
          <w:b/>
          <w:bCs/>
          <w:color w:val="5A6473"/>
          <w:sz w:val="18"/>
          <w:lang w:val="en-AE"/>
        </w:rPr>
        <w:t xml:space="preserve">Delete dependent records before deleting the parent </w:t>
      </w:r>
      <w:proofErr w:type="gramStart"/>
      <w:r w:rsidRPr="009833AA">
        <w:rPr>
          <w:b/>
          <w:bCs/>
          <w:color w:val="5A6473"/>
          <w:sz w:val="18"/>
          <w:lang w:val="en-AE"/>
        </w:rPr>
        <w:t>record</w:t>
      </w:r>
      <w:proofErr w:type="gramEnd"/>
      <w:r w:rsidRPr="009833AA">
        <w:rPr>
          <w:b/>
          <w:bCs/>
          <w:color w:val="5A6473"/>
          <w:sz w:val="18"/>
          <w:lang w:val="en-AE"/>
        </w:rPr>
        <w:t xml:space="preserve"> they reference.</w:t>
      </w:r>
    </w:p>
    <w:p w14:paraId="34B116E2" w14:textId="3FE90DDE" w:rsidR="009833AA" w:rsidRPr="009833AA" w:rsidRDefault="009833AA" w:rsidP="004D1B31">
      <w:pPr>
        <w:spacing w:before="120" w:after="120" w:line="360" w:lineRule="auto"/>
        <w:jc w:val="both"/>
        <w:rPr>
          <w:color w:val="5A6473"/>
          <w:sz w:val="18"/>
          <w:lang w:val="en-AE"/>
        </w:rPr>
      </w:pPr>
      <w:r w:rsidRPr="009833AA">
        <w:rPr>
          <w:color w:val="5A6473"/>
          <w:sz w:val="18"/>
          <w:lang w:val="en-AE"/>
        </w:rPr>
        <w:t xml:space="preserve">This is why deletion logic belongs in the backend. The frontend can </w:t>
      </w:r>
      <w:r w:rsidR="00B97FAD">
        <w:rPr>
          <w:color w:val="5A6473"/>
          <w:sz w:val="18"/>
          <w:lang w:val="en-AE"/>
        </w:rPr>
        <w:t>request deletion of a flight test, but it cannot safely manage all database dependencies on its own</w:t>
      </w:r>
      <w:r w:rsidRPr="009833AA">
        <w:rPr>
          <w:color w:val="5A6473"/>
          <w:sz w:val="18"/>
          <w:lang w:val="en-AE"/>
        </w:rPr>
        <w:t>.</w:t>
      </w:r>
    </w:p>
    <w:p w14:paraId="08C7BDE3" w14:textId="77777777" w:rsidR="009833AA" w:rsidRPr="009833AA" w:rsidRDefault="00000000" w:rsidP="009833AA">
      <w:pPr>
        <w:rPr>
          <w:color w:val="5A6473"/>
          <w:sz w:val="18"/>
          <w:lang w:val="en-AE"/>
        </w:rPr>
      </w:pPr>
      <w:r>
        <w:rPr>
          <w:color w:val="5A6473"/>
          <w:sz w:val="18"/>
          <w:lang w:val="en-AE"/>
        </w:rPr>
        <w:pict w14:anchorId="228F69FD">
          <v:rect id="_x0000_i1088" style="width:0;height:1.5pt" o:hralign="center" o:hrstd="t" o:hr="t" fillcolor="#a0a0a0" stroked="f"/>
        </w:pict>
      </w:r>
    </w:p>
    <w:p w14:paraId="71CC6283" w14:textId="77777777" w:rsidR="009833AA" w:rsidRPr="009833AA" w:rsidRDefault="009833AA" w:rsidP="004D1B31">
      <w:pPr>
        <w:pStyle w:val="Heading2"/>
        <w:rPr>
          <w:lang w:val="en-AE"/>
        </w:rPr>
      </w:pPr>
      <w:bookmarkStart w:id="144" w:name="_Toc228388925"/>
      <w:r w:rsidRPr="009833AA">
        <w:rPr>
          <w:lang w:val="en-AE"/>
        </w:rPr>
        <w:t>Routing and Controls</w:t>
      </w:r>
      <w:bookmarkEnd w:id="144"/>
    </w:p>
    <w:p w14:paraId="48EC2C82"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FTIAS uses routing logic to decide how an analysis request should be handled.</w:t>
      </w:r>
    </w:p>
    <w:p w14:paraId="277446E1"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When the user runs AI Analysis, the backend considers:</w:t>
      </w:r>
    </w:p>
    <w:p w14:paraId="32CFDC70" w14:textId="77777777" w:rsidR="009833AA" w:rsidRPr="009833AA" w:rsidRDefault="009833AA" w:rsidP="009833AA">
      <w:pPr>
        <w:numPr>
          <w:ilvl w:val="0"/>
          <w:numId w:val="157"/>
        </w:numPr>
        <w:rPr>
          <w:color w:val="5A6473"/>
          <w:sz w:val="18"/>
          <w:lang w:val="en-AE"/>
        </w:rPr>
      </w:pPr>
      <w:r w:rsidRPr="009833AA">
        <w:rPr>
          <w:color w:val="5A6473"/>
          <w:sz w:val="18"/>
          <w:lang w:val="en-AE"/>
        </w:rPr>
        <w:t>selected analysis mode</w:t>
      </w:r>
    </w:p>
    <w:p w14:paraId="6B487F17" w14:textId="77777777" w:rsidR="009833AA" w:rsidRPr="009833AA" w:rsidRDefault="009833AA" w:rsidP="009833AA">
      <w:pPr>
        <w:numPr>
          <w:ilvl w:val="0"/>
          <w:numId w:val="157"/>
        </w:numPr>
        <w:rPr>
          <w:color w:val="5A6473"/>
          <w:sz w:val="18"/>
          <w:lang w:val="en-AE"/>
        </w:rPr>
      </w:pPr>
      <w:r w:rsidRPr="009833AA">
        <w:rPr>
          <w:color w:val="5A6473"/>
          <w:sz w:val="18"/>
          <w:lang w:val="en-AE"/>
        </w:rPr>
        <w:t>user prompt</w:t>
      </w:r>
    </w:p>
    <w:p w14:paraId="57407D5B" w14:textId="77777777" w:rsidR="009833AA" w:rsidRPr="009833AA" w:rsidRDefault="009833AA" w:rsidP="009833AA">
      <w:pPr>
        <w:numPr>
          <w:ilvl w:val="0"/>
          <w:numId w:val="157"/>
        </w:numPr>
        <w:rPr>
          <w:color w:val="5A6473"/>
          <w:sz w:val="18"/>
          <w:lang w:val="en-AE"/>
        </w:rPr>
      </w:pPr>
      <w:r w:rsidRPr="009833AA">
        <w:rPr>
          <w:color w:val="5A6473"/>
          <w:sz w:val="18"/>
          <w:lang w:val="en-AE"/>
        </w:rPr>
        <w:t>available dataset parameters</w:t>
      </w:r>
    </w:p>
    <w:p w14:paraId="6015EA64" w14:textId="77777777" w:rsidR="009833AA" w:rsidRPr="009833AA" w:rsidRDefault="009833AA" w:rsidP="009833AA">
      <w:pPr>
        <w:numPr>
          <w:ilvl w:val="0"/>
          <w:numId w:val="157"/>
        </w:numPr>
        <w:rPr>
          <w:color w:val="5A6473"/>
          <w:sz w:val="18"/>
          <w:lang w:val="en-AE"/>
        </w:rPr>
      </w:pPr>
      <w:r w:rsidRPr="009833AA">
        <w:rPr>
          <w:color w:val="5A6473"/>
          <w:sz w:val="18"/>
          <w:lang w:val="en-AE"/>
        </w:rPr>
        <w:t xml:space="preserve">capability </w:t>
      </w:r>
      <w:proofErr w:type="spellStart"/>
      <w:r w:rsidRPr="009833AA">
        <w:rPr>
          <w:color w:val="5A6473"/>
          <w:sz w:val="18"/>
          <w:lang w:val="en-AE"/>
        </w:rPr>
        <w:t>catalog</w:t>
      </w:r>
      <w:proofErr w:type="spellEnd"/>
    </w:p>
    <w:p w14:paraId="43CDF278" w14:textId="77777777" w:rsidR="009833AA" w:rsidRPr="009833AA" w:rsidRDefault="009833AA" w:rsidP="009833AA">
      <w:pPr>
        <w:numPr>
          <w:ilvl w:val="0"/>
          <w:numId w:val="157"/>
        </w:numPr>
        <w:rPr>
          <w:color w:val="5A6473"/>
          <w:sz w:val="18"/>
          <w:lang w:val="en-AE"/>
        </w:rPr>
      </w:pPr>
      <w:r w:rsidRPr="009833AA">
        <w:rPr>
          <w:color w:val="5A6473"/>
          <w:sz w:val="18"/>
          <w:lang w:val="en-AE"/>
        </w:rPr>
        <w:t>prompt-to-mode guard</w:t>
      </w:r>
    </w:p>
    <w:p w14:paraId="4EDBADE6" w14:textId="77777777" w:rsidR="009833AA" w:rsidRPr="009833AA" w:rsidRDefault="009833AA" w:rsidP="009833AA">
      <w:pPr>
        <w:numPr>
          <w:ilvl w:val="0"/>
          <w:numId w:val="157"/>
        </w:numPr>
        <w:rPr>
          <w:color w:val="5A6473"/>
          <w:sz w:val="18"/>
          <w:lang w:val="en-AE"/>
        </w:rPr>
      </w:pPr>
      <w:r w:rsidRPr="009833AA">
        <w:rPr>
          <w:color w:val="5A6473"/>
          <w:sz w:val="18"/>
          <w:lang w:val="en-AE"/>
        </w:rPr>
        <w:t>deterministic calculator availability</w:t>
      </w:r>
    </w:p>
    <w:p w14:paraId="5CAB3542" w14:textId="77777777" w:rsidR="009833AA" w:rsidRPr="009833AA" w:rsidRDefault="009833AA" w:rsidP="009833AA">
      <w:pPr>
        <w:numPr>
          <w:ilvl w:val="0"/>
          <w:numId w:val="157"/>
        </w:numPr>
        <w:rPr>
          <w:color w:val="5A6473"/>
          <w:sz w:val="18"/>
          <w:lang w:val="en-AE"/>
        </w:rPr>
      </w:pPr>
      <w:r w:rsidRPr="009833AA">
        <w:rPr>
          <w:color w:val="5A6473"/>
          <w:sz w:val="18"/>
          <w:lang w:val="en-AE"/>
        </w:rPr>
        <w:t>document retrieval support</w:t>
      </w:r>
    </w:p>
    <w:p w14:paraId="2F27039D" w14:textId="1BB0AA1B" w:rsidR="009833AA" w:rsidRPr="009833AA" w:rsidRDefault="00FF621A" w:rsidP="009833AA">
      <w:pPr>
        <w:numPr>
          <w:ilvl w:val="0"/>
          <w:numId w:val="157"/>
        </w:numPr>
        <w:rPr>
          <w:color w:val="5A6473"/>
          <w:sz w:val="18"/>
          <w:lang w:val="en-AE"/>
        </w:rPr>
      </w:pPr>
      <w:r>
        <w:rPr>
          <w:color w:val="5A6473"/>
          <w:sz w:val="18"/>
          <w:lang w:val="en-AE"/>
        </w:rPr>
        <w:t>confidence/</w:t>
      </w:r>
      <w:r w:rsidR="00AD3346">
        <w:rPr>
          <w:color w:val="5A6473"/>
          <w:sz w:val="18"/>
          <w:lang w:val="en-AE"/>
        </w:rPr>
        <w:t>coverage/applicability</w:t>
      </w:r>
      <w:r w:rsidR="009833AA" w:rsidRPr="009833AA">
        <w:rPr>
          <w:color w:val="5A6473"/>
          <w:sz w:val="18"/>
          <w:lang w:val="en-AE"/>
        </w:rPr>
        <w:t xml:space="preserve"> controls</w:t>
      </w:r>
    </w:p>
    <w:p w14:paraId="06C26153"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backend must make sure that the analysis mode and the requested output are aligned.</w:t>
      </w:r>
    </w:p>
    <w:p w14:paraId="6A1C64F9"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For example:</w:t>
      </w:r>
    </w:p>
    <w:p w14:paraId="5E5A8AA8" w14:textId="4BEF6822" w:rsidR="009833AA" w:rsidRPr="009833AA" w:rsidRDefault="00FF621A" w:rsidP="009833AA">
      <w:pPr>
        <w:numPr>
          <w:ilvl w:val="0"/>
          <w:numId w:val="158"/>
        </w:numPr>
        <w:rPr>
          <w:color w:val="5A6473"/>
          <w:sz w:val="18"/>
          <w:lang w:val="en-AE"/>
        </w:rPr>
      </w:pPr>
      <w:r>
        <w:rPr>
          <w:color w:val="5A6473"/>
          <w:sz w:val="18"/>
          <w:lang w:val="en-AE"/>
        </w:rPr>
        <w:t>Takeoff</w:t>
      </w:r>
      <w:r w:rsidR="009833AA" w:rsidRPr="009833AA">
        <w:rPr>
          <w:color w:val="5A6473"/>
          <w:sz w:val="18"/>
          <w:lang w:val="en-AE"/>
        </w:rPr>
        <w:t xml:space="preserve"> prompts should use the takeoff capability</w:t>
      </w:r>
    </w:p>
    <w:p w14:paraId="528645F1" w14:textId="41DDB0D4" w:rsidR="009833AA" w:rsidRPr="009833AA" w:rsidRDefault="00FF621A" w:rsidP="009833AA">
      <w:pPr>
        <w:numPr>
          <w:ilvl w:val="0"/>
          <w:numId w:val="158"/>
        </w:numPr>
        <w:rPr>
          <w:color w:val="5A6473"/>
          <w:sz w:val="18"/>
          <w:lang w:val="en-AE"/>
        </w:rPr>
      </w:pPr>
      <w:r>
        <w:rPr>
          <w:color w:val="5A6473"/>
          <w:sz w:val="18"/>
          <w:lang w:val="en-AE"/>
        </w:rPr>
        <w:t>Landing</w:t>
      </w:r>
      <w:r w:rsidR="009833AA" w:rsidRPr="009833AA">
        <w:rPr>
          <w:color w:val="5A6473"/>
          <w:sz w:val="18"/>
          <w:lang w:val="en-AE"/>
        </w:rPr>
        <w:t xml:space="preserve"> prompts should use the landing capability</w:t>
      </w:r>
    </w:p>
    <w:p w14:paraId="04361282" w14:textId="77777777" w:rsidR="009833AA" w:rsidRPr="009833AA" w:rsidRDefault="009833AA" w:rsidP="009833AA">
      <w:pPr>
        <w:numPr>
          <w:ilvl w:val="0"/>
          <w:numId w:val="158"/>
        </w:numPr>
        <w:rPr>
          <w:color w:val="5A6473"/>
          <w:sz w:val="18"/>
          <w:lang w:val="en-AE"/>
        </w:rPr>
      </w:pPr>
      <w:r w:rsidRPr="009833AA">
        <w:rPr>
          <w:color w:val="5A6473"/>
          <w:sz w:val="18"/>
          <w:lang w:val="en-AE"/>
        </w:rPr>
        <w:t>aileron/stick/control-response prompts should use handling qualities</w:t>
      </w:r>
    </w:p>
    <w:p w14:paraId="2970C48B" w14:textId="77777777" w:rsidR="009833AA" w:rsidRPr="009833AA" w:rsidRDefault="009833AA" w:rsidP="009833AA">
      <w:pPr>
        <w:numPr>
          <w:ilvl w:val="0"/>
          <w:numId w:val="158"/>
        </w:numPr>
        <w:rPr>
          <w:color w:val="5A6473"/>
          <w:sz w:val="18"/>
          <w:lang w:val="en-AE"/>
        </w:rPr>
      </w:pPr>
      <w:r w:rsidRPr="009833AA">
        <w:rPr>
          <w:color w:val="5A6473"/>
          <w:sz w:val="18"/>
          <w:lang w:val="en-AE"/>
        </w:rPr>
        <w:t>vibration prompts should use vibration screening</w:t>
      </w:r>
    </w:p>
    <w:p w14:paraId="6630CEA1" w14:textId="35CBE266" w:rsidR="009833AA" w:rsidRPr="009833AA" w:rsidRDefault="004620BE" w:rsidP="009833AA">
      <w:pPr>
        <w:numPr>
          <w:ilvl w:val="0"/>
          <w:numId w:val="158"/>
        </w:numPr>
        <w:rPr>
          <w:color w:val="5A6473"/>
          <w:sz w:val="18"/>
          <w:lang w:val="en-AE"/>
        </w:rPr>
      </w:pPr>
      <w:r>
        <w:rPr>
          <w:color w:val="5A6473"/>
          <w:sz w:val="18"/>
          <w:lang w:val="en-AE"/>
        </w:rPr>
        <w:t>Flutter</w:t>
      </w:r>
      <w:r w:rsidR="009833AA" w:rsidRPr="009833AA">
        <w:rPr>
          <w:color w:val="5A6473"/>
          <w:sz w:val="18"/>
          <w:lang w:val="en-AE"/>
        </w:rPr>
        <w:t xml:space="preserve"> prompts should use </w:t>
      </w:r>
      <w:r>
        <w:rPr>
          <w:color w:val="5A6473"/>
          <w:sz w:val="18"/>
          <w:lang w:val="en-AE"/>
        </w:rPr>
        <w:t>Flutter Support</w:t>
      </w:r>
      <w:r w:rsidR="009833AA" w:rsidRPr="009833AA">
        <w:rPr>
          <w:color w:val="5A6473"/>
          <w:sz w:val="18"/>
          <w:lang w:val="en-AE"/>
        </w:rPr>
        <w:t xml:space="preserve"> pre-screening</w:t>
      </w:r>
    </w:p>
    <w:p w14:paraId="7973D0EC" w14:textId="2631672C" w:rsidR="009833AA" w:rsidRPr="009833AA" w:rsidRDefault="004620BE" w:rsidP="009833AA">
      <w:pPr>
        <w:numPr>
          <w:ilvl w:val="0"/>
          <w:numId w:val="158"/>
        </w:numPr>
        <w:rPr>
          <w:color w:val="5A6473"/>
          <w:sz w:val="18"/>
          <w:lang w:val="en-AE"/>
        </w:rPr>
      </w:pPr>
      <w:r>
        <w:rPr>
          <w:color w:val="5A6473"/>
          <w:sz w:val="18"/>
          <w:lang w:val="en-AE"/>
        </w:rPr>
        <w:t>Broad</w:t>
      </w:r>
      <w:r w:rsidR="009833AA" w:rsidRPr="009833AA">
        <w:rPr>
          <w:color w:val="5A6473"/>
          <w:sz w:val="18"/>
          <w:lang w:val="en-AE"/>
        </w:rPr>
        <w:t xml:space="preserve"> summary prompts may use </w:t>
      </w:r>
      <w:r>
        <w:rPr>
          <w:color w:val="5A6473"/>
          <w:sz w:val="18"/>
          <w:lang w:val="en-AE"/>
        </w:rPr>
        <w:t xml:space="preserve">the </w:t>
      </w:r>
      <w:r w:rsidR="009833AA" w:rsidRPr="009833AA">
        <w:rPr>
          <w:color w:val="5A6473"/>
          <w:sz w:val="18"/>
          <w:lang w:val="en-AE"/>
        </w:rPr>
        <w:t>general mode</w:t>
      </w:r>
    </w:p>
    <w:p w14:paraId="6B22F727"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prompt-to-mode guard helps detect when the selected mode and written prompt do not match.</w:t>
      </w:r>
    </w:p>
    <w:p w14:paraId="3770721A"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 xml:space="preserve">For example, if the user selects </w:t>
      </w:r>
      <w:r w:rsidRPr="004D1B31">
        <w:rPr>
          <w:b/>
          <w:bCs/>
          <w:color w:val="5A6473"/>
          <w:sz w:val="18"/>
          <w:lang w:val="en-AE"/>
        </w:rPr>
        <w:t>Takeoff Performance</w:t>
      </w:r>
      <w:r w:rsidRPr="009833AA">
        <w:rPr>
          <w:color w:val="5A6473"/>
          <w:sz w:val="18"/>
          <w:lang w:val="en-AE"/>
        </w:rPr>
        <w:t xml:space="preserve"> but asks about aileron deflection and stick position, the backend can detect that the prompt intent is closer to handling qualities.</w:t>
      </w:r>
    </w:p>
    <w:p w14:paraId="6FD62EAD"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lastRenderedPageBreak/>
        <w:t>The backend may then return warning information such as:</w:t>
      </w:r>
    </w:p>
    <w:p w14:paraId="06C99DE2" w14:textId="77777777" w:rsidR="009833AA" w:rsidRPr="009833AA" w:rsidRDefault="009833AA" w:rsidP="009833AA">
      <w:pPr>
        <w:numPr>
          <w:ilvl w:val="0"/>
          <w:numId w:val="159"/>
        </w:numPr>
        <w:rPr>
          <w:color w:val="5A6473"/>
          <w:sz w:val="18"/>
          <w:lang w:val="en-AE"/>
        </w:rPr>
      </w:pPr>
      <w:r w:rsidRPr="009833AA">
        <w:rPr>
          <w:color w:val="5A6473"/>
          <w:sz w:val="18"/>
          <w:lang w:val="en-AE"/>
        </w:rPr>
        <w:t>inferred prompt intent</w:t>
      </w:r>
    </w:p>
    <w:p w14:paraId="7FBAA477" w14:textId="77777777" w:rsidR="009833AA" w:rsidRPr="009833AA" w:rsidRDefault="009833AA" w:rsidP="009833AA">
      <w:pPr>
        <w:numPr>
          <w:ilvl w:val="0"/>
          <w:numId w:val="159"/>
        </w:numPr>
        <w:rPr>
          <w:color w:val="5A6473"/>
          <w:sz w:val="18"/>
          <w:lang w:val="en-AE"/>
        </w:rPr>
      </w:pPr>
      <w:r w:rsidRPr="009833AA">
        <w:rPr>
          <w:color w:val="5A6473"/>
          <w:sz w:val="18"/>
          <w:lang w:val="en-AE"/>
        </w:rPr>
        <w:t>selected mode</w:t>
      </w:r>
    </w:p>
    <w:p w14:paraId="3644605E" w14:textId="77777777" w:rsidR="009833AA" w:rsidRPr="009833AA" w:rsidRDefault="009833AA" w:rsidP="009833AA">
      <w:pPr>
        <w:numPr>
          <w:ilvl w:val="0"/>
          <w:numId w:val="159"/>
        </w:numPr>
        <w:rPr>
          <w:color w:val="5A6473"/>
          <w:sz w:val="18"/>
          <w:lang w:val="en-AE"/>
        </w:rPr>
      </w:pPr>
      <w:r w:rsidRPr="009833AA">
        <w:rPr>
          <w:color w:val="5A6473"/>
          <w:sz w:val="18"/>
          <w:lang w:val="en-AE"/>
        </w:rPr>
        <w:t>mismatch severity</w:t>
      </w:r>
    </w:p>
    <w:p w14:paraId="7831C8CB" w14:textId="77777777" w:rsidR="009833AA" w:rsidRPr="009833AA" w:rsidRDefault="009833AA" w:rsidP="009833AA">
      <w:pPr>
        <w:numPr>
          <w:ilvl w:val="0"/>
          <w:numId w:val="159"/>
        </w:numPr>
        <w:rPr>
          <w:color w:val="5A6473"/>
          <w:sz w:val="18"/>
          <w:lang w:val="en-AE"/>
        </w:rPr>
      </w:pPr>
      <w:r w:rsidRPr="009833AA">
        <w:rPr>
          <w:color w:val="5A6473"/>
          <w:sz w:val="18"/>
          <w:lang w:val="en-AE"/>
        </w:rPr>
        <w:t>matched prompt cues</w:t>
      </w:r>
    </w:p>
    <w:p w14:paraId="28F0FB00" w14:textId="77777777" w:rsidR="009833AA" w:rsidRPr="009833AA" w:rsidRDefault="009833AA" w:rsidP="009833AA">
      <w:pPr>
        <w:numPr>
          <w:ilvl w:val="0"/>
          <w:numId w:val="159"/>
        </w:numPr>
        <w:rPr>
          <w:color w:val="5A6473"/>
          <w:sz w:val="18"/>
          <w:lang w:val="en-AE"/>
        </w:rPr>
      </w:pPr>
      <w:r w:rsidRPr="009833AA">
        <w:rPr>
          <w:color w:val="5A6473"/>
          <w:sz w:val="18"/>
          <w:lang w:val="en-AE"/>
        </w:rPr>
        <w:t>suggested mode</w:t>
      </w:r>
    </w:p>
    <w:p w14:paraId="3FD9EE2A" w14:textId="77777777" w:rsidR="009833AA" w:rsidRPr="009833AA" w:rsidRDefault="009833AA" w:rsidP="009833AA">
      <w:pPr>
        <w:numPr>
          <w:ilvl w:val="0"/>
          <w:numId w:val="159"/>
        </w:numPr>
        <w:rPr>
          <w:color w:val="5A6473"/>
          <w:sz w:val="18"/>
          <w:lang w:val="en-AE"/>
        </w:rPr>
      </w:pPr>
      <w:r w:rsidRPr="009833AA">
        <w:rPr>
          <w:color w:val="5A6473"/>
          <w:sz w:val="18"/>
          <w:lang w:val="en-AE"/>
        </w:rPr>
        <w:t>execution mode</w:t>
      </w:r>
    </w:p>
    <w:p w14:paraId="26929FD2"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This protects the user from accidentally treating an output as valid for the wrong engineering domain.</w:t>
      </w:r>
    </w:p>
    <w:p w14:paraId="6209F79B" w14:textId="77777777" w:rsidR="009833AA" w:rsidRPr="009833AA" w:rsidRDefault="00000000" w:rsidP="009833AA">
      <w:pPr>
        <w:rPr>
          <w:color w:val="5A6473"/>
          <w:sz w:val="18"/>
          <w:lang w:val="en-AE"/>
        </w:rPr>
      </w:pPr>
      <w:r>
        <w:rPr>
          <w:color w:val="5A6473"/>
          <w:sz w:val="18"/>
          <w:lang w:val="en-AE"/>
        </w:rPr>
        <w:pict w14:anchorId="72E1D8DD">
          <v:rect id="_x0000_i1089" style="width:0;height:1.5pt" o:hralign="center" o:hrstd="t" o:hr="t" fillcolor="#a0a0a0" stroked="f"/>
        </w:pict>
      </w:r>
    </w:p>
    <w:p w14:paraId="336CD79E" w14:textId="77777777" w:rsidR="009833AA" w:rsidRPr="009833AA" w:rsidRDefault="009833AA" w:rsidP="004D1B31">
      <w:pPr>
        <w:pStyle w:val="Heading2"/>
        <w:rPr>
          <w:lang w:val="en-AE"/>
        </w:rPr>
      </w:pPr>
      <w:bookmarkStart w:id="145" w:name="_Toc228388926"/>
      <w:r w:rsidRPr="009833AA">
        <w:rPr>
          <w:lang w:val="en-AE"/>
        </w:rPr>
        <w:t>Capability Catalog</w:t>
      </w:r>
      <w:bookmarkEnd w:id="145"/>
    </w:p>
    <w:p w14:paraId="719887DC"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 xml:space="preserve">The capability </w:t>
      </w:r>
      <w:proofErr w:type="spellStart"/>
      <w:r w:rsidRPr="009833AA">
        <w:rPr>
          <w:color w:val="5A6473"/>
          <w:sz w:val="18"/>
          <w:lang w:val="en-AE"/>
        </w:rPr>
        <w:t>catalog</w:t>
      </w:r>
      <w:proofErr w:type="spellEnd"/>
      <w:r w:rsidRPr="009833AA">
        <w:rPr>
          <w:color w:val="5A6473"/>
          <w:sz w:val="18"/>
          <w:lang w:val="en-AE"/>
        </w:rPr>
        <w:t xml:space="preserve"> is the backend source of truth for what FTIAS can and cannot do.</w:t>
      </w:r>
    </w:p>
    <w:p w14:paraId="03A0FD5C"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It defines important information such as:</w:t>
      </w:r>
    </w:p>
    <w:p w14:paraId="52245E67" w14:textId="77777777" w:rsidR="009833AA" w:rsidRPr="009833AA" w:rsidRDefault="009833AA" w:rsidP="009833AA">
      <w:pPr>
        <w:numPr>
          <w:ilvl w:val="0"/>
          <w:numId w:val="160"/>
        </w:numPr>
        <w:rPr>
          <w:color w:val="5A6473"/>
          <w:sz w:val="18"/>
          <w:lang w:val="en-AE"/>
        </w:rPr>
      </w:pPr>
      <w:r w:rsidRPr="009833AA">
        <w:rPr>
          <w:color w:val="5A6473"/>
          <w:sz w:val="18"/>
          <w:lang w:val="en-AE"/>
        </w:rPr>
        <w:t>capability key</w:t>
      </w:r>
    </w:p>
    <w:p w14:paraId="58468728" w14:textId="77777777" w:rsidR="009833AA" w:rsidRPr="009833AA" w:rsidRDefault="009833AA" w:rsidP="009833AA">
      <w:pPr>
        <w:numPr>
          <w:ilvl w:val="0"/>
          <w:numId w:val="160"/>
        </w:numPr>
        <w:rPr>
          <w:color w:val="5A6473"/>
          <w:sz w:val="18"/>
          <w:lang w:val="en-AE"/>
        </w:rPr>
      </w:pPr>
      <w:r w:rsidRPr="009833AA">
        <w:rPr>
          <w:color w:val="5A6473"/>
          <w:sz w:val="18"/>
          <w:lang w:val="en-AE"/>
        </w:rPr>
        <w:t>capability status</w:t>
      </w:r>
    </w:p>
    <w:p w14:paraId="24BBFF65" w14:textId="77777777" w:rsidR="009833AA" w:rsidRPr="009833AA" w:rsidRDefault="009833AA" w:rsidP="009833AA">
      <w:pPr>
        <w:numPr>
          <w:ilvl w:val="0"/>
          <w:numId w:val="160"/>
        </w:numPr>
        <w:rPr>
          <w:color w:val="5A6473"/>
          <w:sz w:val="18"/>
          <w:lang w:val="en-AE"/>
        </w:rPr>
      </w:pPr>
      <w:r w:rsidRPr="009833AA">
        <w:rPr>
          <w:color w:val="5A6473"/>
          <w:sz w:val="18"/>
          <w:lang w:val="en-AE"/>
        </w:rPr>
        <w:t>authority classification</w:t>
      </w:r>
    </w:p>
    <w:p w14:paraId="5B4194D0" w14:textId="77777777" w:rsidR="009833AA" w:rsidRPr="009833AA" w:rsidRDefault="009833AA" w:rsidP="009833AA">
      <w:pPr>
        <w:numPr>
          <w:ilvl w:val="0"/>
          <w:numId w:val="160"/>
        </w:numPr>
        <w:rPr>
          <w:color w:val="5A6473"/>
          <w:sz w:val="18"/>
          <w:lang w:val="en-AE"/>
        </w:rPr>
      </w:pPr>
      <w:r w:rsidRPr="009833AA">
        <w:rPr>
          <w:color w:val="5A6473"/>
          <w:sz w:val="18"/>
          <w:lang w:val="en-AE"/>
        </w:rPr>
        <w:t>required inputs</w:t>
      </w:r>
    </w:p>
    <w:p w14:paraId="7DF6E891" w14:textId="77777777" w:rsidR="009833AA" w:rsidRPr="009833AA" w:rsidRDefault="009833AA" w:rsidP="009833AA">
      <w:pPr>
        <w:numPr>
          <w:ilvl w:val="0"/>
          <w:numId w:val="160"/>
        </w:numPr>
        <w:rPr>
          <w:color w:val="5A6473"/>
          <w:sz w:val="18"/>
          <w:lang w:val="en-AE"/>
        </w:rPr>
      </w:pPr>
      <w:r w:rsidRPr="009833AA">
        <w:rPr>
          <w:color w:val="5A6473"/>
          <w:sz w:val="18"/>
          <w:lang w:val="en-AE"/>
        </w:rPr>
        <w:t>blocked conditions</w:t>
      </w:r>
    </w:p>
    <w:p w14:paraId="0445104B" w14:textId="77777777" w:rsidR="009833AA" w:rsidRPr="009833AA" w:rsidRDefault="009833AA" w:rsidP="009833AA">
      <w:pPr>
        <w:numPr>
          <w:ilvl w:val="0"/>
          <w:numId w:val="160"/>
        </w:numPr>
        <w:rPr>
          <w:color w:val="5A6473"/>
          <w:sz w:val="18"/>
          <w:lang w:val="en-AE"/>
        </w:rPr>
      </w:pPr>
      <w:r w:rsidRPr="009833AA">
        <w:rPr>
          <w:color w:val="5A6473"/>
          <w:sz w:val="18"/>
          <w:lang w:val="en-AE"/>
        </w:rPr>
        <w:t>downgrade conditions</w:t>
      </w:r>
    </w:p>
    <w:p w14:paraId="688ECC69" w14:textId="77777777" w:rsidR="009833AA" w:rsidRPr="009833AA" w:rsidRDefault="009833AA" w:rsidP="009833AA">
      <w:pPr>
        <w:numPr>
          <w:ilvl w:val="0"/>
          <w:numId w:val="160"/>
        </w:numPr>
        <w:rPr>
          <w:color w:val="5A6473"/>
          <w:sz w:val="18"/>
          <w:lang w:val="en-AE"/>
        </w:rPr>
      </w:pPr>
      <w:r w:rsidRPr="009833AA">
        <w:rPr>
          <w:color w:val="5A6473"/>
          <w:sz w:val="18"/>
          <w:lang w:val="en-AE"/>
        </w:rPr>
        <w:t>applicability boundaries</w:t>
      </w:r>
    </w:p>
    <w:p w14:paraId="4944B6B4" w14:textId="77777777" w:rsidR="009833AA" w:rsidRPr="009833AA" w:rsidRDefault="009833AA" w:rsidP="009833AA">
      <w:pPr>
        <w:numPr>
          <w:ilvl w:val="0"/>
          <w:numId w:val="160"/>
        </w:numPr>
        <w:rPr>
          <w:color w:val="5A6473"/>
          <w:sz w:val="18"/>
          <w:lang w:val="en-AE"/>
        </w:rPr>
      </w:pPr>
      <w:r w:rsidRPr="009833AA">
        <w:rPr>
          <w:color w:val="5A6473"/>
          <w:sz w:val="18"/>
          <w:lang w:val="en-AE"/>
        </w:rPr>
        <w:t>whether deterministic logic exists</w:t>
      </w:r>
    </w:p>
    <w:p w14:paraId="6C21FA12" w14:textId="77777777" w:rsidR="009833AA" w:rsidRPr="009833AA" w:rsidRDefault="009833AA" w:rsidP="009833AA">
      <w:pPr>
        <w:numPr>
          <w:ilvl w:val="0"/>
          <w:numId w:val="160"/>
        </w:numPr>
        <w:rPr>
          <w:color w:val="5A6473"/>
          <w:sz w:val="18"/>
          <w:lang w:val="en-AE"/>
        </w:rPr>
      </w:pPr>
      <w:r w:rsidRPr="009833AA">
        <w:rPr>
          <w:color w:val="5A6473"/>
          <w:sz w:val="18"/>
          <w:lang w:val="en-AE"/>
        </w:rPr>
        <w:t>whether RAG support is secondary or primary</w:t>
      </w:r>
    </w:p>
    <w:p w14:paraId="6E8366D8"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 xml:space="preserve">The capability </w:t>
      </w:r>
      <w:proofErr w:type="spellStart"/>
      <w:r w:rsidRPr="009833AA">
        <w:rPr>
          <w:color w:val="5A6473"/>
          <w:sz w:val="18"/>
          <w:lang w:val="en-AE"/>
        </w:rPr>
        <w:t>catalog</w:t>
      </w:r>
      <w:proofErr w:type="spellEnd"/>
      <w:r w:rsidRPr="009833AA">
        <w:rPr>
          <w:color w:val="5A6473"/>
          <w:sz w:val="18"/>
          <w:lang w:val="en-AE"/>
        </w:rPr>
        <w:t xml:space="preserve"> prevents the UI or AI narrative from implying unsupported capability.</w:t>
      </w:r>
    </w:p>
    <w:p w14:paraId="420D524C"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For example:</w:t>
      </w:r>
    </w:p>
    <w:p w14:paraId="141B01C2" w14:textId="3D1E877E" w:rsidR="009833AA" w:rsidRPr="009833AA" w:rsidRDefault="004620BE" w:rsidP="009833AA">
      <w:pPr>
        <w:numPr>
          <w:ilvl w:val="0"/>
          <w:numId w:val="161"/>
        </w:numPr>
        <w:rPr>
          <w:color w:val="5A6473"/>
          <w:sz w:val="18"/>
          <w:lang w:val="en-AE"/>
        </w:rPr>
      </w:pPr>
      <w:r>
        <w:rPr>
          <w:color w:val="5A6473"/>
          <w:sz w:val="18"/>
          <w:lang w:val="en-AE"/>
        </w:rPr>
        <w:t>Takeoff</w:t>
      </w:r>
      <w:r w:rsidR="009833AA" w:rsidRPr="009833AA">
        <w:rPr>
          <w:color w:val="5A6473"/>
          <w:sz w:val="18"/>
          <w:lang w:val="en-AE"/>
        </w:rPr>
        <w:t xml:space="preserve"> may be implemented as a deterministic estimate with limitations</w:t>
      </w:r>
    </w:p>
    <w:p w14:paraId="6B1F2247" w14:textId="77777777" w:rsidR="009833AA" w:rsidRPr="009833AA" w:rsidRDefault="009833AA" w:rsidP="009833AA">
      <w:pPr>
        <w:numPr>
          <w:ilvl w:val="0"/>
          <w:numId w:val="161"/>
        </w:numPr>
        <w:rPr>
          <w:color w:val="5A6473"/>
          <w:sz w:val="18"/>
          <w:lang w:val="en-AE"/>
        </w:rPr>
      </w:pPr>
      <w:r w:rsidRPr="009833AA">
        <w:rPr>
          <w:color w:val="5A6473"/>
          <w:sz w:val="18"/>
          <w:lang w:val="en-AE"/>
        </w:rPr>
        <w:t>general summary may be advisory</w:t>
      </w:r>
    </w:p>
    <w:p w14:paraId="2472DD7A" w14:textId="60CEF70E" w:rsidR="009833AA" w:rsidRPr="009833AA" w:rsidRDefault="004620BE" w:rsidP="009833AA">
      <w:pPr>
        <w:numPr>
          <w:ilvl w:val="0"/>
          <w:numId w:val="161"/>
        </w:numPr>
        <w:rPr>
          <w:color w:val="5A6473"/>
          <w:sz w:val="18"/>
          <w:lang w:val="en-AE"/>
        </w:rPr>
      </w:pPr>
      <w:r>
        <w:rPr>
          <w:color w:val="5A6473"/>
          <w:sz w:val="18"/>
          <w:lang w:val="en-AE"/>
        </w:rPr>
        <w:t>Flutter support</w:t>
      </w:r>
      <w:r w:rsidR="009833AA" w:rsidRPr="009833AA">
        <w:rPr>
          <w:color w:val="5A6473"/>
          <w:sz w:val="18"/>
          <w:lang w:val="en-AE"/>
        </w:rPr>
        <w:t xml:space="preserve"> may be implemented only as pre-screening</w:t>
      </w:r>
    </w:p>
    <w:p w14:paraId="65A76982" w14:textId="77777777" w:rsidR="009833AA" w:rsidRPr="009833AA" w:rsidRDefault="009833AA" w:rsidP="009833AA">
      <w:pPr>
        <w:numPr>
          <w:ilvl w:val="0"/>
          <w:numId w:val="161"/>
        </w:numPr>
        <w:rPr>
          <w:color w:val="5A6473"/>
          <w:sz w:val="18"/>
          <w:lang w:val="en-AE"/>
        </w:rPr>
      </w:pPr>
      <w:r w:rsidRPr="009833AA">
        <w:rPr>
          <w:color w:val="5A6473"/>
          <w:sz w:val="18"/>
          <w:lang w:val="en-AE"/>
        </w:rPr>
        <w:t>vibration/load analysis may be screening only</w:t>
      </w:r>
    </w:p>
    <w:p w14:paraId="62879869" w14:textId="77777777" w:rsidR="009833AA" w:rsidRPr="009833AA" w:rsidRDefault="009833AA" w:rsidP="009833AA">
      <w:pPr>
        <w:numPr>
          <w:ilvl w:val="0"/>
          <w:numId w:val="161"/>
        </w:numPr>
        <w:rPr>
          <w:color w:val="5A6473"/>
          <w:sz w:val="18"/>
          <w:lang w:val="en-AE"/>
        </w:rPr>
      </w:pPr>
      <w:r w:rsidRPr="009833AA">
        <w:rPr>
          <w:color w:val="5A6473"/>
          <w:sz w:val="18"/>
          <w:lang w:val="en-AE"/>
        </w:rPr>
        <w:t>certification-level conclusions may remain unsupported unless the required models and data exist</w:t>
      </w:r>
    </w:p>
    <w:p w14:paraId="06EEDB79"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 xml:space="preserve">The backend should use the capability </w:t>
      </w:r>
      <w:proofErr w:type="spellStart"/>
      <w:r w:rsidRPr="009833AA">
        <w:rPr>
          <w:color w:val="5A6473"/>
          <w:sz w:val="18"/>
          <w:lang w:val="en-AE"/>
        </w:rPr>
        <w:t>catalog</w:t>
      </w:r>
      <w:proofErr w:type="spellEnd"/>
      <w:r w:rsidRPr="009833AA">
        <w:rPr>
          <w:color w:val="5A6473"/>
          <w:sz w:val="18"/>
          <w:lang w:val="en-AE"/>
        </w:rPr>
        <w:t xml:space="preserve"> when routing analysis requests and when generating warnings or applicability statements.</w:t>
      </w:r>
    </w:p>
    <w:p w14:paraId="146676F1" w14:textId="77777777" w:rsidR="009833AA" w:rsidRPr="009833AA" w:rsidRDefault="00000000" w:rsidP="009833AA">
      <w:pPr>
        <w:rPr>
          <w:color w:val="5A6473"/>
          <w:sz w:val="18"/>
          <w:lang w:val="en-AE"/>
        </w:rPr>
      </w:pPr>
      <w:r>
        <w:rPr>
          <w:color w:val="5A6473"/>
          <w:sz w:val="18"/>
          <w:lang w:val="en-AE"/>
        </w:rPr>
        <w:lastRenderedPageBreak/>
        <w:pict w14:anchorId="5D497AD6">
          <v:rect id="_x0000_i1090" style="width:0;height:1.5pt" o:hralign="center" o:hrstd="t" o:hr="t" fillcolor="#a0a0a0" stroked="f"/>
        </w:pict>
      </w:r>
    </w:p>
    <w:p w14:paraId="39EDC80E" w14:textId="77777777" w:rsidR="009833AA" w:rsidRPr="009833AA" w:rsidRDefault="009833AA" w:rsidP="004D1B31">
      <w:pPr>
        <w:pStyle w:val="Heading2"/>
        <w:rPr>
          <w:lang w:val="en-AE"/>
        </w:rPr>
      </w:pPr>
      <w:bookmarkStart w:id="146" w:name="_Toc228388927"/>
      <w:r w:rsidRPr="009833AA">
        <w:rPr>
          <w:lang w:val="en-AE"/>
        </w:rPr>
        <w:t>Analysis Controls</w:t>
      </w:r>
      <w:bookmarkEnd w:id="146"/>
    </w:p>
    <w:p w14:paraId="72208604"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Analysis controls describe how strongly the result should be interpreted.</w:t>
      </w:r>
    </w:p>
    <w:p w14:paraId="64C24BD9"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These controls include:</w:t>
      </w:r>
    </w:p>
    <w:p w14:paraId="0CE4C28A" w14:textId="77777777" w:rsidR="009833AA" w:rsidRPr="009833AA" w:rsidRDefault="009833AA" w:rsidP="009833AA">
      <w:pPr>
        <w:numPr>
          <w:ilvl w:val="0"/>
          <w:numId w:val="162"/>
        </w:numPr>
        <w:rPr>
          <w:color w:val="5A6473"/>
          <w:sz w:val="18"/>
          <w:lang w:val="en-AE"/>
        </w:rPr>
      </w:pPr>
      <w:r w:rsidRPr="009833AA">
        <w:rPr>
          <w:color w:val="5A6473"/>
          <w:sz w:val="18"/>
          <w:lang w:val="en-AE"/>
        </w:rPr>
        <w:t>result strength</w:t>
      </w:r>
    </w:p>
    <w:p w14:paraId="3F07E187" w14:textId="77777777" w:rsidR="009833AA" w:rsidRPr="009833AA" w:rsidRDefault="009833AA" w:rsidP="009833AA">
      <w:pPr>
        <w:numPr>
          <w:ilvl w:val="0"/>
          <w:numId w:val="162"/>
        </w:numPr>
        <w:rPr>
          <w:color w:val="5A6473"/>
          <w:sz w:val="18"/>
          <w:lang w:val="en-AE"/>
        </w:rPr>
      </w:pPr>
      <w:r w:rsidRPr="009833AA">
        <w:rPr>
          <w:color w:val="5A6473"/>
          <w:sz w:val="18"/>
          <w:lang w:val="en-AE"/>
        </w:rPr>
        <w:t>deterministic confidence</w:t>
      </w:r>
    </w:p>
    <w:p w14:paraId="2C63D721" w14:textId="77777777" w:rsidR="009833AA" w:rsidRPr="009833AA" w:rsidRDefault="009833AA" w:rsidP="009833AA">
      <w:pPr>
        <w:numPr>
          <w:ilvl w:val="0"/>
          <w:numId w:val="162"/>
        </w:numPr>
        <w:rPr>
          <w:color w:val="5A6473"/>
          <w:sz w:val="18"/>
          <w:lang w:val="en-AE"/>
        </w:rPr>
      </w:pPr>
      <w:r w:rsidRPr="009833AA">
        <w:rPr>
          <w:color w:val="5A6473"/>
          <w:sz w:val="18"/>
          <w:lang w:val="en-AE"/>
        </w:rPr>
        <w:t>retrieval coverage</w:t>
      </w:r>
    </w:p>
    <w:p w14:paraId="0D40D3B9" w14:textId="77777777" w:rsidR="009833AA" w:rsidRPr="009833AA" w:rsidRDefault="009833AA" w:rsidP="009833AA">
      <w:pPr>
        <w:numPr>
          <w:ilvl w:val="0"/>
          <w:numId w:val="162"/>
        </w:numPr>
        <w:rPr>
          <w:color w:val="5A6473"/>
          <w:sz w:val="18"/>
          <w:lang w:val="en-AE"/>
        </w:rPr>
      </w:pPr>
      <w:r w:rsidRPr="009833AA">
        <w:rPr>
          <w:color w:val="5A6473"/>
          <w:sz w:val="18"/>
          <w:lang w:val="en-AE"/>
        </w:rPr>
        <w:t>applicability status</w:t>
      </w:r>
    </w:p>
    <w:p w14:paraId="0B0725AB" w14:textId="77777777" w:rsidR="009833AA" w:rsidRPr="009833AA" w:rsidRDefault="009833AA" w:rsidP="009833AA">
      <w:pPr>
        <w:numPr>
          <w:ilvl w:val="0"/>
          <w:numId w:val="162"/>
        </w:numPr>
        <w:rPr>
          <w:color w:val="5A6473"/>
          <w:sz w:val="18"/>
          <w:lang w:val="en-AE"/>
        </w:rPr>
      </w:pPr>
      <w:r w:rsidRPr="009833AA">
        <w:rPr>
          <w:color w:val="5A6473"/>
          <w:sz w:val="18"/>
          <w:lang w:val="en-AE"/>
        </w:rPr>
        <w:t>warning level</w:t>
      </w:r>
    </w:p>
    <w:p w14:paraId="2C3CD336" w14:textId="77777777" w:rsidR="009833AA" w:rsidRPr="009833AA" w:rsidRDefault="009833AA" w:rsidP="009833AA">
      <w:pPr>
        <w:numPr>
          <w:ilvl w:val="0"/>
          <w:numId w:val="162"/>
        </w:numPr>
        <w:rPr>
          <w:color w:val="5A6473"/>
          <w:sz w:val="18"/>
          <w:lang w:val="en-AE"/>
        </w:rPr>
      </w:pPr>
      <w:r w:rsidRPr="009833AA">
        <w:rPr>
          <w:color w:val="5A6473"/>
          <w:sz w:val="18"/>
          <w:lang w:val="en-AE"/>
        </w:rPr>
        <w:t>downgrade or blocking reason</w:t>
      </w:r>
    </w:p>
    <w:p w14:paraId="347F7A09"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These controls help prevent weak outputs from appearing stronger than they are.</w:t>
      </w:r>
    </w:p>
    <w:p w14:paraId="197986AF"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For example:</w:t>
      </w:r>
    </w:p>
    <w:p w14:paraId="6630B220" w14:textId="552AE410" w:rsidR="009833AA" w:rsidRPr="009833AA" w:rsidRDefault="00FF621A" w:rsidP="009833AA">
      <w:pPr>
        <w:numPr>
          <w:ilvl w:val="0"/>
          <w:numId w:val="163"/>
        </w:numPr>
        <w:rPr>
          <w:color w:val="5A6473"/>
          <w:sz w:val="18"/>
          <w:lang w:val="en-AE"/>
        </w:rPr>
      </w:pPr>
      <w:r>
        <w:rPr>
          <w:color w:val="5A6473"/>
          <w:sz w:val="18"/>
          <w:lang w:val="en-AE"/>
        </w:rPr>
        <w:t>A</w:t>
      </w:r>
      <w:r w:rsidR="009833AA" w:rsidRPr="009833AA">
        <w:rPr>
          <w:color w:val="5A6473"/>
          <w:sz w:val="18"/>
          <w:lang w:val="en-AE"/>
        </w:rPr>
        <w:t xml:space="preserve"> deterministic takeoff result may have high deterministic confidence but still be only partially applicable because certification corrections were not applied</w:t>
      </w:r>
    </w:p>
    <w:p w14:paraId="752E6B8F" w14:textId="1289D9C0" w:rsidR="009833AA" w:rsidRPr="009833AA" w:rsidRDefault="00FF621A" w:rsidP="009833AA">
      <w:pPr>
        <w:numPr>
          <w:ilvl w:val="0"/>
          <w:numId w:val="163"/>
        </w:numPr>
        <w:rPr>
          <w:color w:val="5A6473"/>
          <w:sz w:val="18"/>
          <w:lang w:val="en-AE"/>
        </w:rPr>
      </w:pPr>
      <w:r>
        <w:rPr>
          <w:color w:val="5A6473"/>
          <w:sz w:val="18"/>
          <w:lang w:val="en-AE"/>
        </w:rPr>
        <w:t>A</w:t>
      </w:r>
      <w:r w:rsidR="009833AA" w:rsidRPr="009833AA">
        <w:rPr>
          <w:color w:val="5A6473"/>
          <w:sz w:val="18"/>
          <w:lang w:val="en-AE"/>
        </w:rPr>
        <w:t xml:space="preserve"> general summary may have strong retrieval coverage but </w:t>
      </w:r>
      <w:r>
        <w:rPr>
          <w:color w:val="5A6473"/>
          <w:sz w:val="18"/>
          <w:lang w:val="en-AE"/>
        </w:rPr>
        <w:t xml:space="preserve">an </w:t>
      </w:r>
      <w:r w:rsidR="009833AA" w:rsidRPr="009833AA">
        <w:rPr>
          <w:color w:val="5A6473"/>
          <w:sz w:val="18"/>
          <w:lang w:val="en-AE"/>
        </w:rPr>
        <w:t>unavailable deterministic confidence</w:t>
      </w:r>
    </w:p>
    <w:p w14:paraId="10E14969" w14:textId="444E6238" w:rsidR="009833AA" w:rsidRPr="009833AA" w:rsidRDefault="00FF621A" w:rsidP="009833AA">
      <w:pPr>
        <w:numPr>
          <w:ilvl w:val="0"/>
          <w:numId w:val="163"/>
        </w:numPr>
        <w:rPr>
          <w:color w:val="5A6473"/>
          <w:sz w:val="18"/>
          <w:lang w:val="en-AE"/>
        </w:rPr>
      </w:pPr>
      <w:r>
        <w:rPr>
          <w:color w:val="5A6473"/>
          <w:sz w:val="18"/>
          <w:lang w:val="en-AE"/>
        </w:rPr>
        <w:t>A</w:t>
      </w:r>
      <w:r w:rsidR="009833AA" w:rsidRPr="009833AA">
        <w:rPr>
          <w:color w:val="5A6473"/>
          <w:sz w:val="18"/>
          <w:lang w:val="en-AE"/>
        </w:rPr>
        <w:t xml:space="preserve"> flutter-support pre-screen may produce high warning severity but remain non-clearance evidence</w:t>
      </w:r>
    </w:p>
    <w:p w14:paraId="2DC9E962" w14:textId="314D362F" w:rsidR="009833AA" w:rsidRPr="009833AA" w:rsidRDefault="00FF621A" w:rsidP="009833AA">
      <w:pPr>
        <w:numPr>
          <w:ilvl w:val="0"/>
          <w:numId w:val="163"/>
        </w:numPr>
        <w:rPr>
          <w:color w:val="5A6473"/>
          <w:sz w:val="18"/>
          <w:lang w:val="en-AE"/>
        </w:rPr>
      </w:pPr>
      <w:r>
        <w:rPr>
          <w:color w:val="5A6473"/>
          <w:sz w:val="18"/>
          <w:lang w:val="en-AE"/>
        </w:rPr>
        <w:t>A</w:t>
      </w:r>
      <w:r w:rsidR="009833AA" w:rsidRPr="009833AA">
        <w:rPr>
          <w:color w:val="5A6473"/>
          <w:sz w:val="18"/>
          <w:lang w:val="en-AE"/>
        </w:rPr>
        <w:t xml:space="preserve"> vibration result with no retrieved sources may remain useful as deterministic screening</w:t>
      </w:r>
      <w:r>
        <w:rPr>
          <w:color w:val="5A6473"/>
          <w:sz w:val="18"/>
          <w:lang w:val="en-AE"/>
        </w:rPr>
        <w:t>,</w:t>
      </w:r>
      <w:r w:rsidR="009833AA" w:rsidRPr="009833AA">
        <w:rPr>
          <w:color w:val="5A6473"/>
          <w:sz w:val="18"/>
          <w:lang w:val="en-AE"/>
        </w:rPr>
        <w:t xml:space="preserve"> but weak as a standards-supported conclusion</w:t>
      </w:r>
    </w:p>
    <w:p w14:paraId="360B1CD5"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backend computes these controls and includes them in analysis responses and saved artifacts.</w:t>
      </w:r>
    </w:p>
    <w:p w14:paraId="635DF51D"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frontend and report generator then display them to the user.</w:t>
      </w:r>
    </w:p>
    <w:p w14:paraId="26913C4B" w14:textId="77777777" w:rsidR="009833AA" w:rsidRPr="009833AA" w:rsidRDefault="00000000" w:rsidP="004D1B31">
      <w:pPr>
        <w:spacing w:before="120" w:after="120" w:line="360" w:lineRule="auto"/>
        <w:jc w:val="both"/>
        <w:rPr>
          <w:color w:val="5A6473"/>
          <w:sz w:val="18"/>
          <w:lang w:val="en-AE"/>
        </w:rPr>
      </w:pPr>
      <w:r>
        <w:rPr>
          <w:color w:val="5A6473"/>
          <w:sz w:val="18"/>
          <w:lang w:val="en-AE"/>
        </w:rPr>
        <w:pict w14:anchorId="66FA5AF3">
          <v:rect id="_x0000_i1091" style="width:0;height:1.5pt" o:hralign="center" o:hrstd="t" o:hr="t" fillcolor="#a0a0a0" stroked="f"/>
        </w:pict>
      </w:r>
    </w:p>
    <w:p w14:paraId="2CC2CC29" w14:textId="77777777" w:rsidR="009833AA" w:rsidRPr="009833AA" w:rsidRDefault="009833AA" w:rsidP="004D1B31">
      <w:pPr>
        <w:pStyle w:val="Heading2"/>
        <w:rPr>
          <w:lang w:val="en-AE"/>
        </w:rPr>
      </w:pPr>
      <w:bookmarkStart w:id="147" w:name="_Toc228388928"/>
      <w:r w:rsidRPr="009833AA">
        <w:rPr>
          <w:lang w:val="en-AE"/>
        </w:rPr>
        <w:t>Document Retrieval and RAG Support</w:t>
      </w:r>
      <w:bookmarkEnd w:id="147"/>
    </w:p>
    <w:p w14:paraId="481EFC3D"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backend manages document retrieval for AI Standards Query and RAG-assisted analysis.</w:t>
      </w:r>
    </w:p>
    <w:p w14:paraId="67BF849A"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retrieval process may use:</w:t>
      </w:r>
    </w:p>
    <w:p w14:paraId="394EFCFC" w14:textId="77777777" w:rsidR="009833AA" w:rsidRPr="009833AA" w:rsidRDefault="009833AA" w:rsidP="009833AA">
      <w:pPr>
        <w:numPr>
          <w:ilvl w:val="0"/>
          <w:numId w:val="164"/>
        </w:numPr>
        <w:rPr>
          <w:color w:val="5A6473"/>
          <w:sz w:val="18"/>
          <w:lang w:val="en-AE"/>
        </w:rPr>
      </w:pPr>
      <w:r w:rsidRPr="009833AA">
        <w:rPr>
          <w:color w:val="5A6473"/>
          <w:sz w:val="18"/>
          <w:lang w:val="en-AE"/>
        </w:rPr>
        <w:t>document chunks</w:t>
      </w:r>
    </w:p>
    <w:p w14:paraId="264C1EBF" w14:textId="77777777" w:rsidR="009833AA" w:rsidRPr="009833AA" w:rsidRDefault="009833AA" w:rsidP="009833AA">
      <w:pPr>
        <w:numPr>
          <w:ilvl w:val="0"/>
          <w:numId w:val="164"/>
        </w:numPr>
        <w:rPr>
          <w:color w:val="5A6473"/>
          <w:sz w:val="18"/>
          <w:lang w:val="en-AE"/>
        </w:rPr>
      </w:pPr>
      <w:r w:rsidRPr="009833AA">
        <w:rPr>
          <w:color w:val="5A6473"/>
          <w:sz w:val="18"/>
          <w:lang w:val="en-AE"/>
        </w:rPr>
        <w:t>source metadata</w:t>
      </w:r>
    </w:p>
    <w:p w14:paraId="51445F00" w14:textId="77777777" w:rsidR="009833AA" w:rsidRPr="009833AA" w:rsidRDefault="009833AA" w:rsidP="009833AA">
      <w:pPr>
        <w:numPr>
          <w:ilvl w:val="0"/>
          <w:numId w:val="164"/>
        </w:numPr>
        <w:rPr>
          <w:color w:val="5A6473"/>
          <w:sz w:val="18"/>
          <w:lang w:val="en-AE"/>
        </w:rPr>
      </w:pPr>
      <w:r w:rsidRPr="009833AA">
        <w:rPr>
          <w:color w:val="5A6473"/>
          <w:sz w:val="18"/>
          <w:lang w:val="en-AE"/>
        </w:rPr>
        <w:t>authority type</w:t>
      </w:r>
    </w:p>
    <w:p w14:paraId="46FD6621" w14:textId="77777777" w:rsidR="009833AA" w:rsidRPr="009833AA" w:rsidRDefault="009833AA" w:rsidP="009833AA">
      <w:pPr>
        <w:numPr>
          <w:ilvl w:val="0"/>
          <w:numId w:val="164"/>
        </w:numPr>
        <w:rPr>
          <w:color w:val="5A6473"/>
          <w:sz w:val="18"/>
          <w:lang w:val="en-AE"/>
        </w:rPr>
      </w:pPr>
      <w:r w:rsidRPr="009833AA">
        <w:rPr>
          <w:color w:val="5A6473"/>
          <w:sz w:val="18"/>
          <w:lang w:val="en-AE"/>
        </w:rPr>
        <w:t>document revision</w:t>
      </w:r>
    </w:p>
    <w:p w14:paraId="0243E5BF" w14:textId="77777777" w:rsidR="009833AA" w:rsidRPr="009833AA" w:rsidRDefault="009833AA" w:rsidP="009833AA">
      <w:pPr>
        <w:numPr>
          <w:ilvl w:val="0"/>
          <w:numId w:val="164"/>
        </w:numPr>
        <w:rPr>
          <w:color w:val="5A6473"/>
          <w:sz w:val="18"/>
          <w:lang w:val="en-AE"/>
        </w:rPr>
      </w:pPr>
      <w:r w:rsidRPr="009833AA">
        <w:rPr>
          <w:color w:val="5A6473"/>
          <w:sz w:val="18"/>
          <w:lang w:val="en-AE"/>
        </w:rPr>
        <w:t>domain tags</w:t>
      </w:r>
    </w:p>
    <w:p w14:paraId="01D17721" w14:textId="77777777" w:rsidR="009833AA" w:rsidRPr="009833AA" w:rsidRDefault="009833AA" w:rsidP="009833AA">
      <w:pPr>
        <w:numPr>
          <w:ilvl w:val="0"/>
          <w:numId w:val="164"/>
        </w:numPr>
        <w:rPr>
          <w:color w:val="5A6473"/>
          <w:sz w:val="18"/>
          <w:lang w:val="en-AE"/>
        </w:rPr>
      </w:pPr>
      <w:r w:rsidRPr="009833AA">
        <w:rPr>
          <w:color w:val="5A6473"/>
          <w:sz w:val="18"/>
          <w:lang w:val="en-AE"/>
        </w:rPr>
        <w:t>capability tags</w:t>
      </w:r>
    </w:p>
    <w:p w14:paraId="5BD3DCF2" w14:textId="77777777" w:rsidR="009833AA" w:rsidRPr="009833AA" w:rsidRDefault="009833AA" w:rsidP="009833AA">
      <w:pPr>
        <w:numPr>
          <w:ilvl w:val="0"/>
          <w:numId w:val="164"/>
        </w:numPr>
        <w:rPr>
          <w:color w:val="5A6473"/>
          <w:sz w:val="18"/>
          <w:lang w:val="en-AE"/>
        </w:rPr>
      </w:pPr>
      <w:r w:rsidRPr="009833AA">
        <w:rPr>
          <w:color w:val="5A6473"/>
          <w:sz w:val="18"/>
          <w:lang w:val="en-AE"/>
        </w:rPr>
        <w:lastRenderedPageBreak/>
        <w:t>analysis mode</w:t>
      </w:r>
    </w:p>
    <w:p w14:paraId="69D003FA" w14:textId="77777777" w:rsidR="009833AA" w:rsidRPr="009833AA" w:rsidRDefault="009833AA" w:rsidP="009833AA">
      <w:pPr>
        <w:numPr>
          <w:ilvl w:val="0"/>
          <w:numId w:val="164"/>
        </w:numPr>
        <w:rPr>
          <w:color w:val="5A6473"/>
          <w:sz w:val="18"/>
          <w:lang w:val="en-AE"/>
        </w:rPr>
      </w:pPr>
      <w:r w:rsidRPr="009833AA">
        <w:rPr>
          <w:color w:val="5A6473"/>
          <w:sz w:val="18"/>
          <w:lang w:val="en-AE"/>
        </w:rPr>
        <w:t>query text</w:t>
      </w:r>
    </w:p>
    <w:p w14:paraId="6C357EBC"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Mode-aware retrieval helps select more relevant sources.</w:t>
      </w:r>
    </w:p>
    <w:p w14:paraId="5B4BE83C"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For example:</w:t>
      </w:r>
    </w:p>
    <w:p w14:paraId="0A191C0B" w14:textId="05761CC6" w:rsidR="009833AA" w:rsidRPr="009833AA" w:rsidRDefault="004620BE" w:rsidP="009833AA">
      <w:pPr>
        <w:numPr>
          <w:ilvl w:val="0"/>
          <w:numId w:val="165"/>
        </w:numPr>
        <w:rPr>
          <w:color w:val="5A6473"/>
          <w:sz w:val="18"/>
          <w:lang w:val="en-AE"/>
        </w:rPr>
      </w:pPr>
      <w:r>
        <w:rPr>
          <w:color w:val="5A6473"/>
          <w:sz w:val="18"/>
          <w:lang w:val="en-AE"/>
        </w:rPr>
        <w:t>Takeoff</w:t>
      </w:r>
      <w:r w:rsidR="009833AA" w:rsidRPr="009833AA">
        <w:rPr>
          <w:color w:val="5A6473"/>
          <w:sz w:val="18"/>
          <w:lang w:val="en-AE"/>
        </w:rPr>
        <w:t xml:space="preserve"> analysis should prefer takeoff/performance documents</w:t>
      </w:r>
    </w:p>
    <w:p w14:paraId="00558819" w14:textId="77777777" w:rsidR="009833AA" w:rsidRPr="009833AA" w:rsidRDefault="009833AA" w:rsidP="009833AA">
      <w:pPr>
        <w:numPr>
          <w:ilvl w:val="0"/>
          <w:numId w:val="165"/>
        </w:numPr>
        <w:rPr>
          <w:color w:val="5A6473"/>
          <w:sz w:val="18"/>
          <w:lang w:val="en-AE"/>
        </w:rPr>
      </w:pPr>
      <w:r w:rsidRPr="009833AA">
        <w:rPr>
          <w:color w:val="5A6473"/>
          <w:sz w:val="18"/>
          <w:lang w:val="en-AE"/>
        </w:rPr>
        <w:t>handling analysis should prefer handling-qualities or control-response references</w:t>
      </w:r>
    </w:p>
    <w:p w14:paraId="6C52E01A" w14:textId="638A9E7B" w:rsidR="009833AA" w:rsidRPr="009833AA" w:rsidRDefault="004620BE" w:rsidP="009833AA">
      <w:pPr>
        <w:numPr>
          <w:ilvl w:val="0"/>
          <w:numId w:val="165"/>
        </w:numPr>
        <w:rPr>
          <w:color w:val="5A6473"/>
          <w:sz w:val="18"/>
          <w:lang w:val="en-AE"/>
        </w:rPr>
      </w:pPr>
      <w:r>
        <w:rPr>
          <w:color w:val="5A6473"/>
          <w:sz w:val="18"/>
          <w:lang w:val="en-AE"/>
        </w:rPr>
        <w:t>Flutter-support</w:t>
      </w:r>
      <w:r w:rsidR="009833AA" w:rsidRPr="009833AA">
        <w:rPr>
          <w:color w:val="5A6473"/>
          <w:sz w:val="18"/>
          <w:lang w:val="en-AE"/>
        </w:rPr>
        <w:t xml:space="preserve"> analysis should prefer flutter, aeroelastic, vibration, or flight-test risk references</w:t>
      </w:r>
    </w:p>
    <w:p w14:paraId="426C280D" w14:textId="2E645830" w:rsidR="009833AA" w:rsidRPr="009833AA" w:rsidRDefault="009833AA" w:rsidP="004D1B31">
      <w:pPr>
        <w:spacing w:before="120" w:after="120" w:line="360" w:lineRule="auto"/>
        <w:jc w:val="both"/>
        <w:rPr>
          <w:color w:val="5A6473"/>
          <w:sz w:val="18"/>
          <w:lang w:val="en-AE"/>
        </w:rPr>
      </w:pPr>
      <w:r w:rsidRPr="009833AA">
        <w:rPr>
          <w:color w:val="5A6473"/>
          <w:sz w:val="18"/>
          <w:lang w:val="en-AE"/>
        </w:rPr>
        <w:t xml:space="preserve">However, retrieval is still </w:t>
      </w:r>
      <w:r w:rsidR="004620BE">
        <w:rPr>
          <w:color w:val="5A6473"/>
          <w:sz w:val="18"/>
          <w:lang w:val="en-AE"/>
        </w:rPr>
        <w:t>supported by</w:t>
      </w:r>
      <w:r w:rsidRPr="009833AA">
        <w:rPr>
          <w:color w:val="5A6473"/>
          <w:sz w:val="18"/>
          <w:lang w:val="en-AE"/>
        </w:rPr>
        <w:t xml:space="preserve"> logic. It helps with standards context and interpretation, but it should not replace deterministic calculation where deterministic logic is implemented.</w:t>
      </w:r>
    </w:p>
    <w:p w14:paraId="4A496472"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backend should preserve retrieved-source snapshots in saved analysis jobs so reopened reports remain traceable.</w:t>
      </w:r>
    </w:p>
    <w:p w14:paraId="7C9F4E90" w14:textId="77777777" w:rsidR="009833AA" w:rsidRPr="009833AA" w:rsidRDefault="00000000" w:rsidP="009833AA">
      <w:pPr>
        <w:rPr>
          <w:color w:val="5A6473"/>
          <w:sz w:val="18"/>
          <w:lang w:val="en-AE"/>
        </w:rPr>
      </w:pPr>
      <w:r>
        <w:rPr>
          <w:color w:val="5A6473"/>
          <w:sz w:val="18"/>
          <w:lang w:val="en-AE"/>
        </w:rPr>
        <w:pict w14:anchorId="2D801C1B">
          <v:rect id="_x0000_i1092" style="width:0;height:1.5pt" o:hralign="center" o:hrstd="t" o:hr="t" fillcolor="#a0a0a0" stroked="f"/>
        </w:pict>
      </w:r>
    </w:p>
    <w:p w14:paraId="0695F2C3" w14:textId="77777777" w:rsidR="009833AA" w:rsidRPr="009833AA" w:rsidRDefault="009833AA" w:rsidP="004D1B31">
      <w:pPr>
        <w:pStyle w:val="Heading2"/>
        <w:rPr>
          <w:lang w:val="en-AE"/>
        </w:rPr>
      </w:pPr>
      <w:bookmarkStart w:id="148" w:name="_Toc228388929"/>
      <w:r w:rsidRPr="009833AA">
        <w:rPr>
          <w:lang w:val="en-AE"/>
        </w:rPr>
        <w:t>Report Generation</w:t>
      </w:r>
      <w:bookmarkEnd w:id="148"/>
    </w:p>
    <w:p w14:paraId="418ECD79"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backend generates PDF reports from saved analysis artifacts.</w:t>
      </w:r>
    </w:p>
    <w:p w14:paraId="1E6D825C" w14:textId="087E1805" w:rsidR="009833AA" w:rsidRPr="009833AA" w:rsidRDefault="009833AA" w:rsidP="004D1B31">
      <w:pPr>
        <w:spacing w:before="120" w:after="120" w:line="360" w:lineRule="auto"/>
        <w:jc w:val="both"/>
        <w:rPr>
          <w:color w:val="5A6473"/>
          <w:sz w:val="18"/>
          <w:lang w:val="en-AE"/>
        </w:rPr>
      </w:pPr>
      <w:r w:rsidRPr="009833AA">
        <w:rPr>
          <w:color w:val="5A6473"/>
          <w:sz w:val="18"/>
          <w:lang w:val="en-AE"/>
        </w:rPr>
        <w:t xml:space="preserve">The report should not depend on </w:t>
      </w:r>
      <w:r w:rsidR="004620BE">
        <w:rPr>
          <w:color w:val="5A6473"/>
          <w:sz w:val="18"/>
          <w:lang w:val="en-AE"/>
        </w:rPr>
        <w:t xml:space="preserve">the </w:t>
      </w:r>
      <w:r w:rsidRPr="009833AA">
        <w:rPr>
          <w:color w:val="5A6473"/>
          <w:sz w:val="18"/>
          <w:lang w:val="en-AE"/>
        </w:rPr>
        <w:t>temporary frontend state.</w:t>
      </w:r>
    </w:p>
    <w:p w14:paraId="6A2ED05F"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backend report generation process typically uses:</w:t>
      </w:r>
    </w:p>
    <w:p w14:paraId="20FCBB42" w14:textId="77777777" w:rsidR="009833AA" w:rsidRPr="009833AA" w:rsidRDefault="009833AA" w:rsidP="009833AA">
      <w:pPr>
        <w:numPr>
          <w:ilvl w:val="0"/>
          <w:numId w:val="166"/>
        </w:numPr>
        <w:rPr>
          <w:color w:val="5A6473"/>
          <w:sz w:val="18"/>
          <w:lang w:val="en-AE"/>
        </w:rPr>
      </w:pPr>
      <w:r w:rsidRPr="009833AA">
        <w:rPr>
          <w:color w:val="5A6473"/>
          <w:sz w:val="18"/>
          <w:lang w:val="en-AE"/>
        </w:rPr>
        <w:t>saved analysis job</w:t>
      </w:r>
    </w:p>
    <w:p w14:paraId="1AA8984A" w14:textId="77777777" w:rsidR="009833AA" w:rsidRPr="009833AA" w:rsidRDefault="009833AA" w:rsidP="009833AA">
      <w:pPr>
        <w:numPr>
          <w:ilvl w:val="0"/>
          <w:numId w:val="166"/>
        </w:numPr>
        <w:rPr>
          <w:color w:val="5A6473"/>
          <w:sz w:val="18"/>
          <w:lang w:val="en-AE"/>
        </w:rPr>
      </w:pPr>
      <w:r w:rsidRPr="009833AA">
        <w:rPr>
          <w:color w:val="5A6473"/>
          <w:sz w:val="18"/>
          <w:lang w:val="en-AE"/>
        </w:rPr>
        <w:t>flight-test metadata</w:t>
      </w:r>
    </w:p>
    <w:p w14:paraId="50E70308" w14:textId="77777777" w:rsidR="009833AA" w:rsidRPr="009833AA" w:rsidRDefault="009833AA" w:rsidP="009833AA">
      <w:pPr>
        <w:numPr>
          <w:ilvl w:val="0"/>
          <w:numId w:val="166"/>
        </w:numPr>
        <w:rPr>
          <w:color w:val="5A6473"/>
          <w:sz w:val="18"/>
          <w:lang w:val="en-AE"/>
        </w:rPr>
      </w:pPr>
      <w:r w:rsidRPr="009833AA">
        <w:rPr>
          <w:color w:val="5A6473"/>
          <w:sz w:val="18"/>
          <w:lang w:val="en-AE"/>
        </w:rPr>
        <w:t>dataset provenance</w:t>
      </w:r>
    </w:p>
    <w:p w14:paraId="496C33EE" w14:textId="77777777" w:rsidR="009833AA" w:rsidRPr="009833AA" w:rsidRDefault="009833AA" w:rsidP="009833AA">
      <w:pPr>
        <w:numPr>
          <w:ilvl w:val="0"/>
          <w:numId w:val="166"/>
        </w:numPr>
        <w:rPr>
          <w:color w:val="5A6473"/>
          <w:sz w:val="18"/>
          <w:lang w:val="en-AE"/>
        </w:rPr>
      </w:pPr>
      <w:r w:rsidRPr="009833AA">
        <w:rPr>
          <w:color w:val="5A6473"/>
          <w:sz w:val="18"/>
          <w:lang w:val="en-AE"/>
        </w:rPr>
        <w:t>parameter statistics snapshot</w:t>
      </w:r>
    </w:p>
    <w:p w14:paraId="57110C20" w14:textId="77777777" w:rsidR="009833AA" w:rsidRPr="009833AA" w:rsidRDefault="009833AA" w:rsidP="009833AA">
      <w:pPr>
        <w:numPr>
          <w:ilvl w:val="0"/>
          <w:numId w:val="166"/>
        </w:numPr>
        <w:rPr>
          <w:color w:val="5A6473"/>
          <w:sz w:val="18"/>
          <w:lang w:val="en-AE"/>
        </w:rPr>
      </w:pPr>
      <w:r w:rsidRPr="009833AA">
        <w:rPr>
          <w:color w:val="5A6473"/>
          <w:sz w:val="18"/>
          <w:lang w:val="en-AE"/>
        </w:rPr>
        <w:t>deterministic result</w:t>
      </w:r>
    </w:p>
    <w:p w14:paraId="440AF939" w14:textId="77777777" w:rsidR="009833AA" w:rsidRPr="009833AA" w:rsidRDefault="009833AA" w:rsidP="009833AA">
      <w:pPr>
        <w:numPr>
          <w:ilvl w:val="0"/>
          <w:numId w:val="166"/>
        </w:numPr>
        <w:rPr>
          <w:color w:val="5A6473"/>
          <w:sz w:val="18"/>
          <w:lang w:val="en-AE"/>
        </w:rPr>
      </w:pPr>
      <w:r w:rsidRPr="009833AA">
        <w:rPr>
          <w:color w:val="5A6473"/>
          <w:sz w:val="18"/>
          <w:lang w:val="en-AE"/>
        </w:rPr>
        <w:t>analysis controls</w:t>
      </w:r>
    </w:p>
    <w:p w14:paraId="7407D220" w14:textId="77777777" w:rsidR="009833AA" w:rsidRPr="009833AA" w:rsidRDefault="009833AA" w:rsidP="009833AA">
      <w:pPr>
        <w:numPr>
          <w:ilvl w:val="0"/>
          <w:numId w:val="166"/>
        </w:numPr>
        <w:rPr>
          <w:color w:val="5A6473"/>
          <w:sz w:val="18"/>
          <w:lang w:val="en-AE"/>
        </w:rPr>
      </w:pPr>
      <w:r w:rsidRPr="009833AA">
        <w:rPr>
          <w:color w:val="5A6473"/>
          <w:sz w:val="18"/>
          <w:lang w:val="en-AE"/>
        </w:rPr>
        <w:t>prompt guard snapshot</w:t>
      </w:r>
    </w:p>
    <w:p w14:paraId="6B150E55" w14:textId="77777777" w:rsidR="009833AA" w:rsidRPr="009833AA" w:rsidRDefault="009833AA" w:rsidP="009833AA">
      <w:pPr>
        <w:numPr>
          <w:ilvl w:val="0"/>
          <w:numId w:val="166"/>
        </w:numPr>
        <w:rPr>
          <w:color w:val="5A6473"/>
          <w:sz w:val="18"/>
          <w:lang w:val="en-AE"/>
        </w:rPr>
      </w:pPr>
      <w:r w:rsidRPr="009833AA">
        <w:rPr>
          <w:color w:val="5A6473"/>
          <w:sz w:val="18"/>
          <w:lang w:val="en-AE"/>
        </w:rPr>
        <w:t>retrieved source snapshot</w:t>
      </w:r>
    </w:p>
    <w:p w14:paraId="21D3C4B2" w14:textId="77777777" w:rsidR="009833AA" w:rsidRPr="009833AA" w:rsidRDefault="009833AA" w:rsidP="009833AA">
      <w:pPr>
        <w:numPr>
          <w:ilvl w:val="0"/>
          <w:numId w:val="166"/>
        </w:numPr>
        <w:rPr>
          <w:color w:val="5A6473"/>
          <w:sz w:val="18"/>
          <w:lang w:val="en-AE"/>
        </w:rPr>
      </w:pPr>
      <w:r w:rsidRPr="009833AA">
        <w:rPr>
          <w:color w:val="5A6473"/>
          <w:sz w:val="18"/>
          <w:lang w:val="en-AE"/>
        </w:rPr>
        <w:t>narrative text</w:t>
      </w:r>
    </w:p>
    <w:p w14:paraId="542DB735" w14:textId="77777777" w:rsidR="009833AA" w:rsidRPr="009833AA" w:rsidRDefault="009833AA" w:rsidP="009833AA">
      <w:pPr>
        <w:numPr>
          <w:ilvl w:val="0"/>
          <w:numId w:val="166"/>
        </w:numPr>
        <w:rPr>
          <w:color w:val="5A6473"/>
          <w:sz w:val="18"/>
          <w:lang w:val="en-AE"/>
        </w:rPr>
      </w:pPr>
      <w:r w:rsidRPr="009833AA">
        <w:rPr>
          <w:color w:val="5A6473"/>
          <w:sz w:val="18"/>
          <w:lang w:val="en-AE"/>
        </w:rPr>
        <w:t>output hash</w:t>
      </w:r>
    </w:p>
    <w:p w14:paraId="78DA3E39"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This allows the report to include a provenance statement explaining where the result came from.</w:t>
      </w:r>
    </w:p>
    <w:p w14:paraId="679205F8"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important rule is:</w:t>
      </w:r>
    </w:p>
    <w:p w14:paraId="67FBDF45" w14:textId="3F6866BB" w:rsidR="009833AA" w:rsidRPr="009833AA" w:rsidRDefault="009833AA" w:rsidP="009833AA">
      <w:pPr>
        <w:rPr>
          <w:color w:val="5A6473"/>
          <w:sz w:val="18"/>
          <w:lang w:val="en-AE"/>
        </w:rPr>
      </w:pPr>
      <w:r w:rsidRPr="009833AA">
        <w:rPr>
          <w:b/>
          <w:bCs/>
          <w:color w:val="5A6473"/>
          <w:sz w:val="18"/>
          <w:lang w:val="en-AE"/>
        </w:rPr>
        <w:t xml:space="preserve">A report should be exported from a saved artifact, not from </w:t>
      </w:r>
      <w:r w:rsidR="00AD3346">
        <w:rPr>
          <w:b/>
          <w:bCs/>
          <w:color w:val="5A6473"/>
          <w:sz w:val="18"/>
          <w:lang w:val="en-AE"/>
        </w:rPr>
        <w:t xml:space="preserve">the </w:t>
      </w:r>
      <w:r w:rsidRPr="009833AA">
        <w:rPr>
          <w:b/>
          <w:bCs/>
          <w:color w:val="5A6473"/>
          <w:sz w:val="18"/>
          <w:lang w:val="en-AE"/>
        </w:rPr>
        <w:t>current mutable page state.</w:t>
      </w:r>
    </w:p>
    <w:p w14:paraId="44B154A6"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This supports reproducibility and auditability.</w:t>
      </w:r>
    </w:p>
    <w:p w14:paraId="62094470" w14:textId="77777777" w:rsidR="009833AA" w:rsidRPr="009833AA" w:rsidRDefault="00000000" w:rsidP="009833AA">
      <w:pPr>
        <w:rPr>
          <w:color w:val="5A6473"/>
          <w:sz w:val="18"/>
          <w:lang w:val="en-AE"/>
        </w:rPr>
      </w:pPr>
      <w:r>
        <w:rPr>
          <w:color w:val="5A6473"/>
          <w:sz w:val="18"/>
          <w:lang w:val="en-AE"/>
        </w:rPr>
        <w:lastRenderedPageBreak/>
        <w:pict w14:anchorId="26C30D01">
          <v:rect id="_x0000_i1093" style="width:0;height:1.5pt" o:hralign="center" o:hrstd="t" o:hr="t" fillcolor="#a0a0a0" stroked="f"/>
        </w:pict>
      </w:r>
    </w:p>
    <w:p w14:paraId="18935841" w14:textId="77777777" w:rsidR="009833AA" w:rsidRPr="009833AA" w:rsidRDefault="009833AA" w:rsidP="004D1B31">
      <w:pPr>
        <w:pStyle w:val="Heading2"/>
        <w:rPr>
          <w:lang w:val="en-AE"/>
        </w:rPr>
      </w:pPr>
      <w:bookmarkStart w:id="149" w:name="_Toc228388930"/>
      <w:r w:rsidRPr="009833AA">
        <w:rPr>
          <w:lang w:val="en-AE"/>
        </w:rPr>
        <w:t>FRAT Backend Workflow</w:t>
      </w:r>
      <w:bookmarkEnd w:id="149"/>
    </w:p>
    <w:p w14:paraId="67AD67BD" w14:textId="7DAD9D2E" w:rsidR="009833AA" w:rsidRPr="009833AA" w:rsidRDefault="009833AA" w:rsidP="004D1B31">
      <w:pPr>
        <w:spacing w:before="120" w:after="120" w:line="360" w:lineRule="auto"/>
        <w:jc w:val="both"/>
        <w:rPr>
          <w:color w:val="5A6473"/>
          <w:sz w:val="18"/>
          <w:lang w:val="en-AE"/>
        </w:rPr>
      </w:pPr>
      <w:r w:rsidRPr="009833AA">
        <w:rPr>
          <w:color w:val="5A6473"/>
          <w:sz w:val="18"/>
          <w:lang w:val="en-AE"/>
        </w:rPr>
        <w:t xml:space="preserve">The FRAT workflow is backend-controlled because it involves risk scoring, </w:t>
      </w:r>
      <w:r w:rsidR="00AD3346">
        <w:rPr>
          <w:color w:val="5A6473"/>
          <w:sz w:val="18"/>
          <w:lang w:val="en-AE"/>
        </w:rPr>
        <w:t>hard stops</w:t>
      </w:r>
      <w:r w:rsidRPr="009833AA">
        <w:rPr>
          <w:color w:val="5A6473"/>
          <w:sz w:val="18"/>
          <w:lang w:val="en-AE"/>
        </w:rPr>
        <w:t>, lifecycle states, and finalization.</w:t>
      </w:r>
    </w:p>
    <w:p w14:paraId="0271AB5C"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backend is responsible for:</w:t>
      </w:r>
    </w:p>
    <w:p w14:paraId="5DC798E6" w14:textId="77777777" w:rsidR="009833AA" w:rsidRPr="009833AA" w:rsidRDefault="009833AA" w:rsidP="009833AA">
      <w:pPr>
        <w:numPr>
          <w:ilvl w:val="0"/>
          <w:numId w:val="167"/>
        </w:numPr>
        <w:rPr>
          <w:color w:val="5A6473"/>
          <w:sz w:val="18"/>
          <w:lang w:val="en-AE"/>
        </w:rPr>
      </w:pPr>
      <w:r w:rsidRPr="009833AA">
        <w:rPr>
          <w:color w:val="5A6473"/>
          <w:sz w:val="18"/>
          <w:lang w:val="en-AE"/>
        </w:rPr>
        <w:t>creating FRAT draft records</w:t>
      </w:r>
    </w:p>
    <w:p w14:paraId="4D419D67" w14:textId="77777777" w:rsidR="009833AA" w:rsidRPr="009833AA" w:rsidRDefault="009833AA" w:rsidP="009833AA">
      <w:pPr>
        <w:numPr>
          <w:ilvl w:val="0"/>
          <w:numId w:val="167"/>
        </w:numPr>
        <w:rPr>
          <w:color w:val="5A6473"/>
          <w:sz w:val="18"/>
          <w:lang w:val="en-AE"/>
        </w:rPr>
      </w:pPr>
      <w:r w:rsidRPr="009833AA">
        <w:rPr>
          <w:color w:val="5A6473"/>
          <w:sz w:val="18"/>
          <w:lang w:val="en-AE"/>
        </w:rPr>
        <w:t>storing user-entered risk factors</w:t>
      </w:r>
    </w:p>
    <w:p w14:paraId="69404DD6" w14:textId="77777777" w:rsidR="009833AA" w:rsidRPr="009833AA" w:rsidRDefault="009833AA" w:rsidP="009833AA">
      <w:pPr>
        <w:numPr>
          <w:ilvl w:val="0"/>
          <w:numId w:val="167"/>
        </w:numPr>
        <w:rPr>
          <w:color w:val="5A6473"/>
          <w:sz w:val="18"/>
          <w:lang w:val="en-AE"/>
        </w:rPr>
      </w:pPr>
      <w:r w:rsidRPr="009833AA">
        <w:rPr>
          <w:color w:val="5A6473"/>
          <w:sz w:val="18"/>
          <w:lang w:val="en-AE"/>
        </w:rPr>
        <w:t>computing deterministic risk scores</w:t>
      </w:r>
    </w:p>
    <w:p w14:paraId="62F6E747" w14:textId="77777777" w:rsidR="009833AA" w:rsidRPr="009833AA" w:rsidRDefault="009833AA" w:rsidP="009833AA">
      <w:pPr>
        <w:numPr>
          <w:ilvl w:val="0"/>
          <w:numId w:val="167"/>
        </w:numPr>
        <w:rPr>
          <w:color w:val="5A6473"/>
          <w:sz w:val="18"/>
          <w:lang w:val="en-AE"/>
        </w:rPr>
      </w:pPr>
      <w:r w:rsidRPr="009833AA">
        <w:rPr>
          <w:color w:val="5A6473"/>
          <w:sz w:val="18"/>
          <w:lang w:val="en-AE"/>
        </w:rPr>
        <w:t>evaluating hard-stops</w:t>
      </w:r>
    </w:p>
    <w:p w14:paraId="35137525" w14:textId="77777777" w:rsidR="009833AA" w:rsidRPr="009833AA" w:rsidRDefault="009833AA" w:rsidP="009833AA">
      <w:pPr>
        <w:numPr>
          <w:ilvl w:val="0"/>
          <w:numId w:val="167"/>
        </w:numPr>
        <w:rPr>
          <w:color w:val="5A6473"/>
          <w:sz w:val="18"/>
          <w:lang w:val="en-AE"/>
        </w:rPr>
      </w:pPr>
      <w:r w:rsidRPr="009833AA">
        <w:rPr>
          <w:color w:val="5A6473"/>
          <w:sz w:val="18"/>
          <w:lang w:val="en-AE"/>
        </w:rPr>
        <w:t>enforcing allowed state transitions</w:t>
      </w:r>
    </w:p>
    <w:p w14:paraId="4681EAED" w14:textId="77777777" w:rsidR="009833AA" w:rsidRPr="009833AA" w:rsidRDefault="009833AA" w:rsidP="009833AA">
      <w:pPr>
        <w:numPr>
          <w:ilvl w:val="0"/>
          <w:numId w:val="167"/>
        </w:numPr>
        <w:rPr>
          <w:color w:val="5A6473"/>
          <w:sz w:val="18"/>
          <w:lang w:val="en-AE"/>
        </w:rPr>
      </w:pPr>
      <w:r w:rsidRPr="009833AA">
        <w:rPr>
          <w:color w:val="5A6473"/>
          <w:sz w:val="18"/>
          <w:lang w:val="en-AE"/>
        </w:rPr>
        <w:t>approving or rejecting assessments</w:t>
      </w:r>
    </w:p>
    <w:p w14:paraId="011E61D0" w14:textId="77777777" w:rsidR="009833AA" w:rsidRPr="009833AA" w:rsidRDefault="009833AA" w:rsidP="009833AA">
      <w:pPr>
        <w:numPr>
          <w:ilvl w:val="0"/>
          <w:numId w:val="167"/>
        </w:numPr>
        <w:rPr>
          <w:color w:val="5A6473"/>
          <w:sz w:val="18"/>
          <w:lang w:val="en-AE"/>
        </w:rPr>
      </w:pPr>
      <w:r w:rsidRPr="009833AA">
        <w:rPr>
          <w:color w:val="5A6473"/>
          <w:sz w:val="18"/>
          <w:lang w:val="en-AE"/>
        </w:rPr>
        <w:t>finalizing assessments</w:t>
      </w:r>
    </w:p>
    <w:p w14:paraId="059B28A1" w14:textId="77777777" w:rsidR="009833AA" w:rsidRPr="009833AA" w:rsidRDefault="009833AA" w:rsidP="009833AA">
      <w:pPr>
        <w:numPr>
          <w:ilvl w:val="0"/>
          <w:numId w:val="167"/>
        </w:numPr>
        <w:rPr>
          <w:color w:val="5A6473"/>
          <w:sz w:val="18"/>
          <w:lang w:val="en-AE"/>
        </w:rPr>
      </w:pPr>
      <w:r w:rsidRPr="009833AA">
        <w:rPr>
          <w:color w:val="5A6473"/>
          <w:sz w:val="18"/>
          <w:lang w:val="en-AE"/>
        </w:rPr>
        <w:t>exporting immutable FRAT artifacts</w:t>
      </w:r>
    </w:p>
    <w:p w14:paraId="2C726795"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A finalized FRAT should become an auditable record.</w:t>
      </w:r>
    </w:p>
    <w:p w14:paraId="3BFC7BDB"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frontend displays the workflow, but the backend must enforce whether an action is valid.</w:t>
      </w:r>
    </w:p>
    <w:p w14:paraId="60284800"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For example, the backend should prevent invalid transitions such as editing a finalized FRAT as if it were still a draft.</w:t>
      </w:r>
    </w:p>
    <w:p w14:paraId="045F1C71" w14:textId="77777777" w:rsidR="009833AA" w:rsidRPr="009833AA" w:rsidRDefault="00000000" w:rsidP="004D1B31">
      <w:pPr>
        <w:spacing w:before="120" w:after="120" w:line="360" w:lineRule="auto"/>
        <w:jc w:val="both"/>
        <w:rPr>
          <w:color w:val="5A6473"/>
          <w:sz w:val="18"/>
          <w:lang w:val="en-AE"/>
        </w:rPr>
      </w:pPr>
      <w:r>
        <w:rPr>
          <w:color w:val="5A6473"/>
          <w:sz w:val="18"/>
          <w:lang w:val="en-AE"/>
        </w:rPr>
        <w:pict w14:anchorId="23D6A6FF">
          <v:rect id="_x0000_i1094" style="width:0;height:1.5pt" o:hralign="center" o:hrstd="t" o:hr="t" fillcolor="#a0a0a0" stroked="f"/>
        </w:pict>
      </w:r>
    </w:p>
    <w:p w14:paraId="4FD2D8DE" w14:textId="77777777" w:rsidR="009833AA" w:rsidRPr="009833AA" w:rsidRDefault="009833AA" w:rsidP="004D1B31">
      <w:pPr>
        <w:pStyle w:val="Heading2"/>
        <w:rPr>
          <w:lang w:val="en-AE"/>
        </w:rPr>
      </w:pPr>
      <w:bookmarkStart w:id="150" w:name="_Toc228388931"/>
      <w:r w:rsidRPr="009833AA">
        <w:rPr>
          <w:lang w:val="en-AE"/>
        </w:rPr>
        <w:t>Backend Operation Summary</w:t>
      </w:r>
      <w:bookmarkEnd w:id="150"/>
    </w:p>
    <w:p w14:paraId="66D690DE"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 xml:space="preserve">The backend is the control </w:t>
      </w:r>
      <w:proofErr w:type="spellStart"/>
      <w:r w:rsidRPr="009833AA">
        <w:rPr>
          <w:color w:val="5A6473"/>
          <w:sz w:val="18"/>
          <w:lang w:val="en-AE"/>
        </w:rPr>
        <w:t>center</w:t>
      </w:r>
      <w:proofErr w:type="spellEnd"/>
      <w:r w:rsidRPr="009833AA">
        <w:rPr>
          <w:color w:val="5A6473"/>
          <w:sz w:val="18"/>
          <w:lang w:val="en-AE"/>
        </w:rPr>
        <w:t xml:space="preserve"> of FTIAS.</w:t>
      </w:r>
    </w:p>
    <w:p w14:paraId="508074C8"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It enforces:</w:t>
      </w:r>
    </w:p>
    <w:p w14:paraId="6B0CF837" w14:textId="77777777" w:rsidR="009833AA" w:rsidRPr="009833AA" w:rsidRDefault="009833AA" w:rsidP="009833AA">
      <w:pPr>
        <w:numPr>
          <w:ilvl w:val="0"/>
          <w:numId w:val="168"/>
        </w:numPr>
        <w:rPr>
          <w:color w:val="5A6473"/>
          <w:sz w:val="18"/>
          <w:lang w:val="en-AE"/>
        </w:rPr>
      </w:pPr>
      <w:r w:rsidRPr="009833AA">
        <w:rPr>
          <w:color w:val="5A6473"/>
          <w:sz w:val="18"/>
          <w:lang w:val="en-AE"/>
        </w:rPr>
        <w:t>ownership</w:t>
      </w:r>
    </w:p>
    <w:p w14:paraId="6B9B54D5" w14:textId="77777777" w:rsidR="009833AA" w:rsidRPr="009833AA" w:rsidRDefault="009833AA" w:rsidP="009833AA">
      <w:pPr>
        <w:numPr>
          <w:ilvl w:val="0"/>
          <w:numId w:val="168"/>
        </w:numPr>
        <w:rPr>
          <w:color w:val="5A6473"/>
          <w:sz w:val="18"/>
          <w:lang w:val="en-AE"/>
        </w:rPr>
      </w:pPr>
      <w:r w:rsidRPr="009833AA">
        <w:rPr>
          <w:color w:val="5A6473"/>
          <w:sz w:val="18"/>
          <w:lang w:val="en-AE"/>
        </w:rPr>
        <w:t>validation</w:t>
      </w:r>
    </w:p>
    <w:p w14:paraId="41125D26" w14:textId="77777777" w:rsidR="009833AA" w:rsidRPr="009833AA" w:rsidRDefault="009833AA" w:rsidP="009833AA">
      <w:pPr>
        <w:numPr>
          <w:ilvl w:val="0"/>
          <w:numId w:val="168"/>
        </w:numPr>
        <w:rPr>
          <w:color w:val="5A6473"/>
          <w:sz w:val="18"/>
          <w:lang w:val="en-AE"/>
        </w:rPr>
      </w:pPr>
      <w:r w:rsidRPr="009833AA">
        <w:rPr>
          <w:color w:val="5A6473"/>
          <w:sz w:val="18"/>
          <w:lang w:val="en-AE"/>
        </w:rPr>
        <w:t>dataset scope</w:t>
      </w:r>
    </w:p>
    <w:p w14:paraId="788C58B0" w14:textId="77777777" w:rsidR="009833AA" w:rsidRPr="009833AA" w:rsidRDefault="009833AA" w:rsidP="009833AA">
      <w:pPr>
        <w:numPr>
          <w:ilvl w:val="0"/>
          <w:numId w:val="168"/>
        </w:numPr>
        <w:rPr>
          <w:color w:val="5A6473"/>
          <w:sz w:val="18"/>
          <w:lang w:val="en-AE"/>
        </w:rPr>
      </w:pPr>
      <w:r w:rsidRPr="009833AA">
        <w:rPr>
          <w:color w:val="5A6473"/>
          <w:sz w:val="18"/>
          <w:lang w:val="en-AE"/>
        </w:rPr>
        <w:t>deterministic analysis logic</w:t>
      </w:r>
    </w:p>
    <w:p w14:paraId="3B3348A1" w14:textId="77777777" w:rsidR="009833AA" w:rsidRPr="009833AA" w:rsidRDefault="009833AA" w:rsidP="009833AA">
      <w:pPr>
        <w:numPr>
          <w:ilvl w:val="0"/>
          <w:numId w:val="168"/>
        </w:numPr>
        <w:rPr>
          <w:color w:val="5A6473"/>
          <w:sz w:val="18"/>
          <w:lang w:val="en-AE"/>
        </w:rPr>
      </w:pPr>
      <w:r w:rsidRPr="009833AA">
        <w:rPr>
          <w:color w:val="5A6473"/>
          <w:sz w:val="18"/>
          <w:lang w:val="en-AE"/>
        </w:rPr>
        <w:t>document retrieval</w:t>
      </w:r>
    </w:p>
    <w:p w14:paraId="39762985" w14:textId="77777777" w:rsidR="009833AA" w:rsidRPr="009833AA" w:rsidRDefault="009833AA" w:rsidP="009833AA">
      <w:pPr>
        <w:numPr>
          <w:ilvl w:val="0"/>
          <w:numId w:val="168"/>
        </w:numPr>
        <w:rPr>
          <w:color w:val="5A6473"/>
          <w:sz w:val="18"/>
          <w:lang w:val="en-AE"/>
        </w:rPr>
      </w:pPr>
      <w:r w:rsidRPr="009833AA">
        <w:rPr>
          <w:color w:val="5A6473"/>
          <w:sz w:val="18"/>
          <w:lang w:val="en-AE"/>
        </w:rPr>
        <w:t>analysis controls</w:t>
      </w:r>
    </w:p>
    <w:p w14:paraId="0523B5C7" w14:textId="77777777" w:rsidR="009833AA" w:rsidRPr="009833AA" w:rsidRDefault="009833AA" w:rsidP="009833AA">
      <w:pPr>
        <w:numPr>
          <w:ilvl w:val="0"/>
          <w:numId w:val="168"/>
        </w:numPr>
        <w:rPr>
          <w:color w:val="5A6473"/>
          <w:sz w:val="18"/>
          <w:lang w:val="en-AE"/>
        </w:rPr>
      </w:pPr>
      <w:r w:rsidRPr="009833AA">
        <w:rPr>
          <w:color w:val="5A6473"/>
          <w:sz w:val="18"/>
          <w:lang w:val="en-AE"/>
        </w:rPr>
        <w:t>prompt-to-mode alignment</w:t>
      </w:r>
    </w:p>
    <w:p w14:paraId="46013A55" w14:textId="77777777" w:rsidR="009833AA" w:rsidRPr="009833AA" w:rsidRDefault="009833AA" w:rsidP="009833AA">
      <w:pPr>
        <w:numPr>
          <w:ilvl w:val="0"/>
          <w:numId w:val="168"/>
        </w:numPr>
        <w:rPr>
          <w:color w:val="5A6473"/>
          <w:sz w:val="18"/>
          <w:lang w:val="en-AE"/>
        </w:rPr>
      </w:pPr>
      <w:r w:rsidRPr="009833AA">
        <w:rPr>
          <w:color w:val="5A6473"/>
          <w:sz w:val="18"/>
          <w:lang w:val="en-AE"/>
        </w:rPr>
        <w:t>saved artifact immutability</w:t>
      </w:r>
    </w:p>
    <w:p w14:paraId="38279AB5" w14:textId="77777777" w:rsidR="009833AA" w:rsidRPr="009833AA" w:rsidRDefault="009833AA" w:rsidP="009833AA">
      <w:pPr>
        <w:numPr>
          <w:ilvl w:val="0"/>
          <w:numId w:val="168"/>
        </w:numPr>
        <w:rPr>
          <w:color w:val="5A6473"/>
          <w:sz w:val="18"/>
          <w:lang w:val="en-AE"/>
        </w:rPr>
      </w:pPr>
      <w:r w:rsidRPr="009833AA">
        <w:rPr>
          <w:color w:val="5A6473"/>
          <w:sz w:val="18"/>
          <w:lang w:val="en-AE"/>
        </w:rPr>
        <w:t>report provenance</w:t>
      </w:r>
    </w:p>
    <w:p w14:paraId="6266E4B3" w14:textId="77777777" w:rsidR="009833AA" w:rsidRPr="009833AA" w:rsidRDefault="009833AA" w:rsidP="009833AA">
      <w:pPr>
        <w:numPr>
          <w:ilvl w:val="0"/>
          <w:numId w:val="168"/>
        </w:numPr>
        <w:rPr>
          <w:color w:val="5A6473"/>
          <w:sz w:val="18"/>
          <w:lang w:val="en-AE"/>
        </w:rPr>
      </w:pPr>
      <w:r w:rsidRPr="009833AA">
        <w:rPr>
          <w:color w:val="5A6473"/>
          <w:sz w:val="18"/>
          <w:lang w:val="en-AE"/>
        </w:rPr>
        <w:lastRenderedPageBreak/>
        <w:t>FRAT state transitions</w:t>
      </w:r>
    </w:p>
    <w:p w14:paraId="206083CA" w14:textId="77777777" w:rsidR="009833AA" w:rsidRPr="009833AA" w:rsidRDefault="009833AA" w:rsidP="009833AA">
      <w:pPr>
        <w:numPr>
          <w:ilvl w:val="0"/>
          <w:numId w:val="168"/>
        </w:numPr>
        <w:rPr>
          <w:color w:val="5A6473"/>
          <w:sz w:val="18"/>
          <w:lang w:val="en-AE"/>
        </w:rPr>
      </w:pPr>
      <w:r w:rsidRPr="009833AA">
        <w:rPr>
          <w:color w:val="5A6473"/>
          <w:sz w:val="18"/>
          <w:lang w:val="en-AE"/>
        </w:rPr>
        <w:t>deletion integrity</w:t>
      </w:r>
    </w:p>
    <w:p w14:paraId="31ACB147"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The frontend helps the user interact with the system, but the backend ensures the system remains consistent, traceable, and safe for engineering support.</w:t>
      </w:r>
    </w:p>
    <w:p w14:paraId="4919C2EA"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A healthy FTIAS backend should answer these questions for every important output:</w:t>
      </w:r>
    </w:p>
    <w:p w14:paraId="7C5767D7" w14:textId="77777777" w:rsidR="009833AA" w:rsidRPr="009833AA" w:rsidRDefault="009833AA" w:rsidP="009833AA">
      <w:pPr>
        <w:numPr>
          <w:ilvl w:val="0"/>
          <w:numId w:val="169"/>
        </w:numPr>
        <w:rPr>
          <w:color w:val="5A6473"/>
          <w:sz w:val="18"/>
          <w:lang w:val="en-AE"/>
        </w:rPr>
      </w:pPr>
      <w:r w:rsidRPr="009833AA">
        <w:rPr>
          <w:color w:val="5A6473"/>
          <w:sz w:val="18"/>
          <w:lang w:val="en-AE"/>
        </w:rPr>
        <w:t>Who owns the flight test?</w:t>
      </w:r>
    </w:p>
    <w:p w14:paraId="4037A555" w14:textId="77777777" w:rsidR="009833AA" w:rsidRPr="009833AA" w:rsidRDefault="009833AA" w:rsidP="009833AA">
      <w:pPr>
        <w:numPr>
          <w:ilvl w:val="0"/>
          <w:numId w:val="169"/>
        </w:numPr>
        <w:rPr>
          <w:color w:val="5A6473"/>
          <w:sz w:val="18"/>
          <w:lang w:val="en-AE"/>
        </w:rPr>
      </w:pPr>
      <w:r w:rsidRPr="009833AA">
        <w:rPr>
          <w:color w:val="5A6473"/>
          <w:sz w:val="18"/>
          <w:lang w:val="en-AE"/>
        </w:rPr>
        <w:t>Which dataset version was used?</w:t>
      </w:r>
    </w:p>
    <w:p w14:paraId="31CE7C08" w14:textId="77777777" w:rsidR="009833AA" w:rsidRPr="009833AA" w:rsidRDefault="009833AA" w:rsidP="009833AA">
      <w:pPr>
        <w:numPr>
          <w:ilvl w:val="0"/>
          <w:numId w:val="169"/>
        </w:numPr>
        <w:rPr>
          <w:color w:val="5A6473"/>
          <w:sz w:val="18"/>
          <w:lang w:val="en-AE"/>
        </w:rPr>
      </w:pPr>
      <w:r w:rsidRPr="009833AA">
        <w:rPr>
          <w:color w:val="5A6473"/>
          <w:sz w:val="18"/>
          <w:lang w:val="en-AE"/>
        </w:rPr>
        <w:t>Which analysis mode was selected?</w:t>
      </w:r>
    </w:p>
    <w:p w14:paraId="597903B0" w14:textId="77777777" w:rsidR="009833AA" w:rsidRPr="009833AA" w:rsidRDefault="009833AA" w:rsidP="009833AA">
      <w:pPr>
        <w:numPr>
          <w:ilvl w:val="0"/>
          <w:numId w:val="169"/>
        </w:numPr>
        <w:rPr>
          <w:color w:val="5A6473"/>
          <w:sz w:val="18"/>
          <w:lang w:val="en-AE"/>
        </w:rPr>
      </w:pPr>
      <w:r w:rsidRPr="009833AA">
        <w:rPr>
          <w:color w:val="5A6473"/>
          <w:sz w:val="18"/>
          <w:lang w:val="en-AE"/>
        </w:rPr>
        <w:t>Was the prompt aligned with the mode?</w:t>
      </w:r>
    </w:p>
    <w:p w14:paraId="128F6D67" w14:textId="77777777" w:rsidR="009833AA" w:rsidRPr="009833AA" w:rsidRDefault="009833AA" w:rsidP="009833AA">
      <w:pPr>
        <w:numPr>
          <w:ilvl w:val="0"/>
          <w:numId w:val="169"/>
        </w:numPr>
        <w:rPr>
          <w:color w:val="5A6473"/>
          <w:sz w:val="18"/>
          <w:lang w:val="en-AE"/>
        </w:rPr>
      </w:pPr>
      <w:r w:rsidRPr="009833AA">
        <w:rPr>
          <w:color w:val="5A6473"/>
          <w:sz w:val="18"/>
          <w:lang w:val="en-AE"/>
        </w:rPr>
        <w:t>Which deterministic logic was applied?</w:t>
      </w:r>
    </w:p>
    <w:p w14:paraId="2364C290" w14:textId="77777777" w:rsidR="009833AA" w:rsidRPr="009833AA" w:rsidRDefault="009833AA" w:rsidP="009833AA">
      <w:pPr>
        <w:numPr>
          <w:ilvl w:val="0"/>
          <w:numId w:val="169"/>
        </w:numPr>
        <w:rPr>
          <w:color w:val="5A6473"/>
          <w:sz w:val="18"/>
          <w:lang w:val="en-AE"/>
        </w:rPr>
      </w:pPr>
      <w:r w:rsidRPr="009833AA">
        <w:rPr>
          <w:color w:val="5A6473"/>
          <w:sz w:val="18"/>
          <w:lang w:val="en-AE"/>
        </w:rPr>
        <w:t>Which documents were retrieved?</w:t>
      </w:r>
    </w:p>
    <w:p w14:paraId="6B88E65A" w14:textId="77777777" w:rsidR="009833AA" w:rsidRPr="009833AA" w:rsidRDefault="009833AA" w:rsidP="009833AA">
      <w:pPr>
        <w:numPr>
          <w:ilvl w:val="0"/>
          <w:numId w:val="169"/>
        </w:numPr>
        <w:rPr>
          <w:color w:val="5A6473"/>
          <w:sz w:val="18"/>
          <w:lang w:val="en-AE"/>
        </w:rPr>
      </w:pPr>
      <w:r w:rsidRPr="009833AA">
        <w:rPr>
          <w:color w:val="5A6473"/>
          <w:sz w:val="18"/>
          <w:lang w:val="en-AE"/>
        </w:rPr>
        <w:t>What limitations apply?</w:t>
      </w:r>
    </w:p>
    <w:p w14:paraId="7DF9F4F1" w14:textId="77777777" w:rsidR="009833AA" w:rsidRPr="009833AA" w:rsidRDefault="009833AA" w:rsidP="009833AA">
      <w:pPr>
        <w:numPr>
          <w:ilvl w:val="0"/>
          <w:numId w:val="169"/>
        </w:numPr>
        <w:rPr>
          <w:color w:val="5A6473"/>
          <w:sz w:val="18"/>
          <w:lang w:val="en-AE"/>
        </w:rPr>
      </w:pPr>
      <w:r w:rsidRPr="009833AA">
        <w:rPr>
          <w:color w:val="5A6473"/>
          <w:sz w:val="18"/>
          <w:lang w:val="en-AE"/>
        </w:rPr>
        <w:t>What artifact was saved?</w:t>
      </w:r>
    </w:p>
    <w:p w14:paraId="7936B144" w14:textId="77777777" w:rsidR="009833AA" w:rsidRPr="009833AA" w:rsidRDefault="009833AA" w:rsidP="009833AA">
      <w:pPr>
        <w:numPr>
          <w:ilvl w:val="0"/>
          <w:numId w:val="169"/>
        </w:numPr>
        <w:rPr>
          <w:color w:val="5A6473"/>
          <w:sz w:val="18"/>
          <w:lang w:val="en-AE"/>
        </w:rPr>
      </w:pPr>
      <w:r w:rsidRPr="009833AA">
        <w:rPr>
          <w:color w:val="5A6473"/>
          <w:sz w:val="18"/>
          <w:lang w:val="en-AE"/>
        </w:rPr>
        <w:t>Can the result be reproduced later?</w:t>
      </w:r>
    </w:p>
    <w:p w14:paraId="423B7750" w14:textId="77777777" w:rsidR="009833AA" w:rsidRPr="009833AA" w:rsidRDefault="009833AA" w:rsidP="004D1B31">
      <w:pPr>
        <w:spacing w:before="120" w:after="120" w:line="360" w:lineRule="auto"/>
        <w:jc w:val="both"/>
        <w:rPr>
          <w:color w:val="5A6473"/>
          <w:sz w:val="18"/>
          <w:lang w:val="en-AE"/>
        </w:rPr>
      </w:pPr>
      <w:r w:rsidRPr="009833AA">
        <w:rPr>
          <w:color w:val="5A6473"/>
          <w:sz w:val="18"/>
          <w:lang w:val="en-AE"/>
        </w:rPr>
        <w:t>When the backend can answer those questions clearly, FTIAS behaves as a reliable engineering-support system rather than a temporary analysis screen.</w:t>
      </w:r>
    </w:p>
    <w:p w14:paraId="09A30370" w14:textId="77777777" w:rsidR="00464E12" w:rsidRDefault="00464E12">
      <w:pPr>
        <w:rPr>
          <w:color w:val="5A6473"/>
          <w:sz w:val="18"/>
          <w:lang w:val="en-AE"/>
        </w:rPr>
      </w:pPr>
    </w:p>
    <w:p w14:paraId="79FB7FBB" w14:textId="3BA3613E" w:rsidR="00850F15" w:rsidRDefault="00850F15">
      <w:pPr>
        <w:rPr>
          <w:color w:val="5A6473"/>
          <w:sz w:val="18"/>
          <w:lang w:val="en-AE"/>
        </w:rPr>
      </w:pPr>
      <w:r>
        <w:rPr>
          <w:color w:val="5A6473"/>
          <w:sz w:val="18"/>
          <w:lang w:val="en-AE"/>
        </w:rPr>
        <w:br w:type="page"/>
      </w:r>
    </w:p>
    <w:p w14:paraId="2C4B3AB9" w14:textId="7DC9CDA8" w:rsidR="009810AD" w:rsidRPr="009810AD" w:rsidRDefault="009810AD" w:rsidP="007407B0">
      <w:pPr>
        <w:pStyle w:val="Heading1"/>
        <w:rPr>
          <w:lang w:val="en-AE"/>
        </w:rPr>
      </w:pPr>
      <w:bookmarkStart w:id="151" w:name="_Toc228388932"/>
      <w:r w:rsidRPr="009810AD">
        <w:rPr>
          <w:lang w:val="en-AE"/>
        </w:rPr>
        <w:lastRenderedPageBreak/>
        <w:t>CHAPTER 7</w:t>
      </w:r>
      <w:r w:rsidR="007407B0">
        <w:rPr>
          <w:lang w:val="en-AE"/>
        </w:rPr>
        <w:t xml:space="preserve"> - </w:t>
      </w:r>
      <w:r w:rsidRPr="009810AD">
        <w:rPr>
          <w:lang w:val="en-AE"/>
        </w:rPr>
        <w:t>Database and Data Model</w:t>
      </w:r>
      <w:bookmarkEnd w:id="151"/>
    </w:p>
    <w:p w14:paraId="5D18874C" w14:textId="77777777" w:rsidR="009810AD" w:rsidRPr="009810AD" w:rsidRDefault="009810AD" w:rsidP="00D71408">
      <w:pPr>
        <w:spacing w:before="120" w:after="120" w:line="360" w:lineRule="auto"/>
        <w:jc w:val="both"/>
        <w:rPr>
          <w:color w:val="5A6473"/>
          <w:sz w:val="18"/>
          <w:lang w:val="en-AE"/>
        </w:rPr>
      </w:pPr>
      <w:r w:rsidRPr="009810AD">
        <w:rPr>
          <w:color w:val="5A6473"/>
          <w:sz w:val="18"/>
          <w:lang w:val="en-AE"/>
        </w:rPr>
        <w:t>The database is the persistent memory of FTIAS. It stores the records that define users, flight tests, dataset versions, uploaded data, documents, saved analyses, reports, and FRAT assessments.</w:t>
      </w:r>
    </w:p>
    <w:p w14:paraId="110B6260" w14:textId="77777777" w:rsidR="009810AD" w:rsidRPr="009810AD" w:rsidRDefault="009810AD" w:rsidP="00D71408">
      <w:pPr>
        <w:spacing w:before="120" w:after="120" w:line="360" w:lineRule="auto"/>
        <w:jc w:val="both"/>
        <w:rPr>
          <w:color w:val="5A6473"/>
          <w:sz w:val="18"/>
          <w:lang w:val="en-AE"/>
        </w:rPr>
      </w:pPr>
      <w:r w:rsidRPr="009810AD">
        <w:rPr>
          <w:color w:val="5A6473"/>
          <w:sz w:val="18"/>
          <w:lang w:val="en-AE"/>
        </w:rPr>
        <w:t>FTIAS uses a relational database model because the application depends heavily on relationships and traceability. A flight test is not just a file. It is connected to dataset versions, ingestion sessions, parameters, data points, analysis jobs, documents, reports, and mission-risk artifacts.</w:t>
      </w:r>
    </w:p>
    <w:p w14:paraId="7CC9C8B3" w14:textId="77777777" w:rsidR="009810AD" w:rsidRPr="009810AD" w:rsidRDefault="009810AD" w:rsidP="009810AD">
      <w:pPr>
        <w:rPr>
          <w:color w:val="5A6473"/>
          <w:sz w:val="18"/>
          <w:lang w:val="en-AE"/>
        </w:rPr>
      </w:pPr>
      <w:r w:rsidRPr="009810AD">
        <w:rPr>
          <w:color w:val="5A6473"/>
          <w:sz w:val="18"/>
          <w:lang w:val="en-AE"/>
        </w:rPr>
        <w:t>The database supports three major goals:</w:t>
      </w:r>
    </w:p>
    <w:p w14:paraId="64257456" w14:textId="77777777" w:rsidR="009810AD" w:rsidRPr="009810AD" w:rsidRDefault="009810AD" w:rsidP="009810AD">
      <w:pPr>
        <w:numPr>
          <w:ilvl w:val="0"/>
          <w:numId w:val="171"/>
        </w:numPr>
        <w:rPr>
          <w:color w:val="5A6473"/>
          <w:sz w:val="18"/>
          <w:lang w:val="en-AE"/>
        </w:rPr>
      </w:pPr>
      <w:r w:rsidRPr="009810AD">
        <w:rPr>
          <w:b/>
          <w:bCs/>
          <w:color w:val="5A6473"/>
          <w:sz w:val="18"/>
          <w:lang w:val="en-AE"/>
        </w:rPr>
        <w:t>Persistence</w:t>
      </w:r>
      <w:r w:rsidRPr="009810AD">
        <w:rPr>
          <w:color w:val="5A6473"/>
          <w:sz w:val="18"/>
          <w:lang w:val="en-AE"/>
        </w:rPr>
        <w:br/>
        <w:t>Important records survive page reloads, container restarts, and later user sessions.</w:t>
      </w:r>
    </w:p>
    <w:p w14:paraId="0BECE415" w14:textId="77777777" w:rsidR="009810AD" w:rsidRPr="009810AD" w:rsidRDefault="009810AD" w:rsidP="009810AD">
      <w:pPr>
        <w:numPr>
          <w:ilvl w:val="0"/>
          <w:numId w:val="171"/>
        </w:numPr>
        <w:rPr>
          <w:color w:val="5A6473"/>
          <w:sz w:val="18"/>
          <w:lang w:val="en-AE"/>
        </w:rPr>
      </w:pPr>
      <w:r w:rsidRPr="009810AD">
        <w:rPr>
          <w:b/>
          <w:bCs/>
          <w:color w:val="5A6473"/>
          <w:sz w:val="18"/>
          <w:lang w:val="en-AE"/>
        </w:rPr>
        <w:t>Traceability</w:t>
      </w:r>
      <w:r w:rsidRPr="009810AD">
        <w:rPr>
          <w:color w:val="5A6473"/>
          <w:sz w:val="18"/>
          <w:lang w:val="en-AE"/>
        </w:rPr>
        <w:br/>
        <w:t>Outputs can be linked back to the flight test, dataset version, analysis job, and source documents used to create them.</w:t>
      </w:r>
    </w:p>
    <w:p w14:paraId="19F6AF21" w14:textId="77777777" w:rsidR="009810AD" w:rsidRPr="009810AD" w:rsidRDefault="009810AD" w:rsidP="009810AD">
      <w:pPr>
        <w:numPr>
          <w:ilvl w:val="0"/>
          <w:numId w:val="171"/>
        </w:numPr>
        <w:rPr>
          <w:color w:val="5A6473"/>
          <w:sz w:val="18"/>
          <w:lang w:val="en-AE"/>
        </w:rPr>
      </w:pPr>
      <w:r w:rsidRPr="009810AD">
        <w:rPr>
          <w:b/>
          <w:bCs/>
          <w:color w:val="5A6473"/>
          <w:sz w:val="18"/>
          <w:lang w:val="en-AE"/>
        </w:rPr>
        <w:t>Integrity</w:t>
      </w:r>
      <w:r w:rsidRPr="009810AD">
        <w:rPr>
          <w:color w:val="5A6473"/>
          <w:sz w:val="18"/>
          <w:lang w:val="en-AE"/>
        </w:rPr>
        <w:br/>
        <w:t>Foreign keys and backend-controlled operations protect relationships between records.</w:t>
      </w:r>
    </w:p>
    <w:p w14:paraId="27A952FE" w14:textId="77777777" w:rsidR="009810AD" w:rsidRPr="009810AD" w:rsidRDefault="009810AD" w:rsidP="00274989">
      <w:pPr>
        <w:spacing w:before="120" w:after="120" w:line="360" w:lineRule="auto"/>
        <w:jc w:val="both"/>
        <w:rPr>
          <w:color w:val="5A6473"/>
          <w:sz w:val="18"/>
          <w:lang w:val="en-AE"/>
        </w:rPr>
      </w:pPr>
      <w:r w:rsidRPr="009810AD">
        <w:rPr>
          <w:color w:val="5A6473"/>
          <w:sz w:val="18"/>
          <w:lang w:val="en-AE"/>
        </w:rPr>
        <w:t>The frontend displays database-backed information, but the backend is responsible for reading and writing database records safely.</w:t>
      </w:r>
    </w:p>
    <w:p w14:paraId="25E1911F" w14:textId="77777777" w:rsidR="009810AD" w:rsidRPr="009810AD" w:rsidRDefault="00000000" w:rsidP="009810AD">
      <w:pPr>
        <w:rPr>
          <w:color w:val="5A6473"/>
          <w:sz w:val="18"/>
          <w:lang w:val="en-AE"/>
        </w:rPr>
      </w:pPr>
      <w:r>
        <w:rPr>
          <w:color w:val="5A6473"/>
          <w:sz w:val="18"/>
          <w:lang w:val="en-AE"/>
        </w:rPr>
        <w:pict w14:anchorId="341D2A78">
          <v:rect id="_x0000_i1095" style="width:0;height:1.5pt" o:hralign="center" o:hrstd="t" o:hr="t" fillcolor="#a0a0a0" stroked="f"/>
        </w:pict>
      </w:r>
    </w:p>
    <w:p w14:paraId="59892A9A" w14:textId="77777777" w:rsidR="009810AD" w:rsidRPr="009810AD" w:rsidRDefault="009810AD" w:rsidP="00274989">
      <w:pPr>
        <w:pStyle w:val="Heading2"/>
        <w:rPr>
          <w:lang w:val="en-AE"/>
        </w:rPr>
      </w:pPr>
      <w:bookmarkStart w:id="152" w:name="_Toc228388933"/>
      <w:r w:rsidRPr="009810AD">
        <w:rPr>
          <w:lang w:val="en-AE"/>
        </w:rPr>
        <w:t>Main Entities</w:t>
      </w:r>
      <w:bookmarkEnd w:id="152"/>
    </w:p>
    <w:p w14:paraId="7E3435B3" w14:textId="77777777" w:rsidR="009810AD" w:rsidRPr="009810AD" w:rsidRDefault="009810AD" w:rsidP="00274989">
      <w:pPr>
        <w:spacing w:before="120" w:after="120" w:line="360" w:lineRule="auto"/>
        <w:jc w:val="both"/>
        <w:rPr>
          <w:color w:val="5A6473"/>
          <w:sz w:val="18"/>
          <w:lang w:val="en-AE"/>
        </w:rPr>
      </w:pPr>
      <w:r w:rsidRPr="009810AD">
        <w:rPr>
          <w:color w:val="5A6473"/>
          <w:sz w:val="18"/>
          <w:lang w:val="en-AE"/>
        </w:rPr>
        <w:t>The main database entities represent the core objects used by the application.</w:t>
      </w:r>
    </w:p>
    <w:p w14:paraId="33FD197A" w14:textId="77777777" w:rsidR="009810AD" w:rsidRPr="009810AD" w:rsidRDefault="009810AD" w:rsidP="00274989">
      <w:pPr>
        <w:spacing w:before="120" w:after="120" w:line="360" w:lineRule="auto"/>
        <w:jc w:val="both"/>
        <w:rPr>
          <w:color w:val="5A6473"/>
          <w:sz w:val="18"/>
          <w:lang w:val="en-AE"/>
        </w:rPr>
      </w:pPr>
      <w:r w:rsidRPr="009810AD">
        <w:rPr>
          <w:color w:val="5A6473"/>
          <w:sz w:val="18"/>
          <w:lang w:val="en-AE"/>
        </w:rPr>
        <w:t>A simplified view of the main entities is:</w:t>
      </w:r>
    </w:p>
    <w:tbl>
      <w:tblPr>
        <w:tblStyle w:val="TableGrid"/>
        <w:tblW w:w="5000" w:type="pct"/>
        <w:tblLook w:val="04A0" w:firstRow="1" w:lastRow="0" w:firstColumn="1" w:lastColumn="0" w:noHBand="0" w:noVBand="1"/>
      </w:tblPr>
      <w:tblGrid>
        <w:gridCol w:w="2329"/>
        <w:gridCol w:w="7745"/>
      </w:tblGrid>
      <w:tr w:rsidR="009810AD" w:rsidRPr="009810AD" w14:paraId="57B210D6" w14:textId="77777777" w:rsidTr="14267CC6">
        <w:tc>
          <w:tcPr>
            <w:tcW w:w="1156" w:type="pct"/>
            <w:hideMark/>
          </w:tcPr>
          <w:p w14:paraId="0FC72421" w14:textId="77777777" w:rsidR="009810AD" w:rsidRPr="009810AD" w:rsidRDefault="009810AD" w:rsidP="009810AD">
            <w:pPr>
              <w:spacing w:after="200" w:line="276" w:lineRule="auto"/>
              <w:rPr>
                <w:b/>
                <w:bCs/>
                <w:color w:val="5A6473"/>
                <w:sz w:val="18"/>
                <w:lang w:val="en-AE"/>
              </w:rPr>
            </w:pPr>
            <w:r w:rsidRPr="009810AD">
              <w:rPr>
                <w:b/>
                <w:bCs/>
                <w:color w:val="5A6473"/>
                <w:sz w:val="18"/>
                <w:lang w:val="en-AE"/>
              </w:rPr>
              <w:t>Entity</w:t>
            </w:r>
          </w:p>
        </w:tc>
        <w:tc>
          <w:tcPr>
            <w:tcW w:w="3844" w:type="pct"/>
            <w:hideMark/>
          </w:tcPr>
          <w:p w14:paraId="65C1D26A" w14:textId="77777777" w:rsidR="009810AD" w:rsidRPr="009810AD" w:rsidRDefault="009810AD" w:rsidP="009810AD">
            <w:pPr>
              <w:spacing w:after="200" w:line="276" w:lineRule="auto"/>
              <w:rPr>
                <w:b/>
                <w:bCs/>
                <w:color w:val="5A6473"/>
                <w:sz w:val="18"/>
                <w:lang w:val="en-AE"/>
              </w:rPr>
            </w:pPr>
            <w:r w:rsidRPr="009810AD">
              <w:rPr>
                <w:b/>
                <w:bCs/>
                <w:color w:val="5A6473"/>
                <w:sz w:val="18"/>
                <w:lang w:val="en-AE"/>
              </w:rPr>
              <w:t>Purpose</w:t>
            </w:r>
          </w:p>
        </w:tc>
      </w:tr>
      <w:tr w:rsidR="009810AD" w:rsidRPr="009810AD" w14:paraId="56B3BFBA" w14:textId="77777777" w:rsidTr="14267CC6">
        <w:tc>
          <w:tcPr>
            <w:tcW w:w="1156" w:type="pct"/>
            <w:hideMark/>
          </w:tcPr>
          <w:p w14:paraId="653CC3E5" w14:textId="77777777" w:rsidR="009810AD" w:rsidRPr="009810AD" w:rsidRDefault="009810AD" w:rsidP="009810AD">
            <w:pPr>
              <w:spacing w:after="200" w:line="276" w:lineRule="auto"/>
              <w:rPr>
                <w:color w:val="5A6473"/>
                <w:sz w:val="18"/>
                <w:lang w:val="en-AE"/>
              </w:rPr>
            </w:pPr>
            <w:r w:rsidRPr="009810AD">
              <w:rPr>
                <w:color w:val="5A6473"/>
                <w:sz w:val="18"/>
                <w:lang w:val="en-AE"/>
              </w:rPr>
              <w:t>User</w:t>
            </w:r>
          </w:p>
        </w:tc>
        <w:tc>
          <w:tcPr>
            <w:tcW w:w="3844" w:type="pct"/>
            <w:hideMark/>
          </w:tcPr>
          <w:p w14:paraId="67342672" w14:textId="77777777" w:rsidR="009810AD" w:rsidRPr="009810AD" w:rsidRDefault="009810AD" w:rsidP="009810AD">
            <w:pPr>
              <w:spacing w:after="200" w:line="276" w:lineRule="auto"/>
              <w:rPr>
                <w:color w:val="5A6473"/>
                <w:sz w:val="18"/>
                <w:lang w:val="en-AE"/>
              </w:rPr>
            </w:pPr>
            <w:r w:rsidRPr="009810AD">
              <w:rPr>
                <w:color w:val="5A6473"/>
                <w:sz w:val="18"/>
                <w:lang w:val="en-AE"/>
              </w:rPr>
              <w:t>Owns flight tests, documents, analyses, and workflow records</w:t>
            </w:r>
          </w:p>
        </w:tc>
      </w:tr>
      <w:tr w:rsidR="009810AD" w:rsidRPr="009810AD" w14:paraId="68F40C8F" w14:textId="77777777" w:rsidTr="14267CC6">
        <w:tc>
          <w:tcPr>
            <w:tcW w:w="1156" w:type="pct"/>
            <w:hideMark/>
          </w:tcPr>
          <w:p w14:paraId="48CF1404" w14:textId="77777777" w:rsidR="009810AD" w:rsidRPr="009810AD" w:rsidRDefault="009810AD" w:rsidP="14267CC6">
            <w:pPr>
              <w:spacing w:after="200" w:line="276" w:lineRule="auto"/>
              <w:rPr>
                <w:color w:val="5A6473"/>
                <w:sz w:val="18"/>
                <w:szCs w:val="18"/>
              </w:rPr>
            </w:pPr>
            <w:proofErr w:type="spellStart"/>
            <w:r w:rsidRPr="14267CC6">
              <w:rPr>
                <w:color w:val="5A6473"/>
                <w:sz w:val="18"/>
                <w:szCs w:val="18"/>
              </w:rPr>
              <w:t>FlightTest</w:t>
            </w:r>
            <w:proofErr w:type="spellEnd"/>
          </w:p>
        </w:tc>
        <w:tc>
          <w:tcPr>
            <w:tcW w:w="3844" w:type="pct"/>
            <w:hideMark/>
          </w:tcPr>
          <w:p w14:paraId="4B3FC84D" w14:textId="77777777" w:rsidR="009810AD" w:rsidRPr="009810AD" w:rsidRDefault="009810AD" w:rsidP="009810AD">
            <w:pPr>
              <w:spacing w:after="200" w:line="276" w:lineRule="auto"/>
              <w:rPr>
                <w:color w:val="5A6473"/>
                <w:sz w:val="18"/>
                <w:lang w:val="en-AE"/>
              </w:rPr>
            </w:pPr>
            <w:r w:rsidRPr="009810AD">
              <w:rPr>
                <w:color w:val="5A6473"/>
                <w:sz w:val="18"/>
                <w:lang w:val="en-AE"/>
              </w:rPr>
              <w:t>Top-level engineering test record</w:t>
            </w:r>
          </w:p>
        </w:tc>
      </w:tr>
      <w:tr w:rsidR="009810AD" w:rsidRPr="009810AD" w14:paraId="299718C4" w14:textId="77777777" w:rsidTr="14267CC6">
        <w:tc>
          <w:tcPr>
            <w:tcW w:w="1156" w:type="pct"/>
            <w:hideMark/>
          </w:tcPr>
          <w:p w14:paraId="7592BAF0" w14:textId="77777777" w:rsidR="009810AD" w:rsidRPr="009810AD" w:rsidRDefault="009810AD" w:rsidP="14267CC6">
            <w:pPr>
              <w:spacing w:after="200" w:line="276" w:lineRule="auto"/>
              <w:rPr>
                <w:color w:val="5A6473"/>
                <w:sz w:val="18"/>
                <w:szCs w:val="18"/>
              </w:rPr>
            </w:pPr>
            <w:proofErr w:type="spellStart"/>
            <w:r w:rsidRPr="14267CC6">
              <w:rPr>
                <w:color w:val="5A6473"/>
                <w:sz w:val="18"/>
                <w:szCs w:val="18"/>
              </w:rPr>
              <w:t>DatasetVersion</w:t>
            </w:r>
            <w:proofErr w:type="spellEnd"/>
          </w:p>
        </w:tc>
        <w:tc>
          <w:tcPr>
            <w:tcW w:w="3844" w:type="pct"/>
            <w:hideMark/>
          </w:tcPr>
          <w:p w14:paraId="191A8618" w14:textId="77777777" w:rsidR="009810AD" w:rsidRPr="009810AD" w:rsidRDefault="009810AD" w:rsidP="009810AD">
            <w:pPr>
              <w:spacing w:after="200" w:line="276" w:lineRule="auto"/>
              <w:rPr>
                <w:color w:val="5A6473"/>
                <w:sz w:val="18"/>
                <w:lang w:val="en-AE"/>
              </w:rPr>
            </w:pPr>
            <w:r w:rsidRPr="009810AD">
              <w:rPr>
                <w:color w:val="5A6473"/>
                <w:sz w:val="18"/>
                <w:lang w:val="en-AE"/>
              </w:rPr>
              <w:t>Immutable uploaded dataset version under a flight test</w:t>
            </w:r>
          </w:p>
        </w:tc>
      </w:tr>
      <w:tr w:rsidR="009810AD" w:rsidRPr="009810AD" w14:paraId="6A6D014E" w14:textId="77777777" w:rsidTr="14267CC6">
        <w:tc>
          <w:tcPr>
            <w:tcW w:w="1156" w:type="pct"/>
            <w:hideMark/>
          </w:tcPr>
          <w:p w14:paraId="249DED13" w14:textId="77777777" w:rsidR="009810AD" w:rsidRPr="009810AD" w:rsidRDefault="009810AD" w:rsidP="14267CC6">
            <w:pPr>
              <w:spacing w:after="200" w:line="276" w:lineRule="auto"/>
              <w:rPr>
                <w:color w:val="5A6473"/>
                <w:sz w:val="18"/>
                <w:szCs w:val="18"/>
              </w:rPr>
            </w:pPr>
            <w:proofErr w:type="spellStart"/>
            <w:r w:rsidRPr="14267CC6">
              <w:rPr>
                <w:color w:val="5A6473"/>
                <w:sz w:val="18"/>
                <w:szCs w:val="18"/>
              </w:rPr>
              <w:t>IngestionSession</w:t>
            </w:r>
            <w:proofErr w:type="spellEnd"/>
          </w:p>
        </w:tc>
        <w:tc>
          <w:tcPr>
            <w:tcW w:w="3844" w:type="pct"/>
            <w:hideMark/>
          </w:tcPr>
          <w:p w14:paraId="599CAB85" w14:textId="77777777" w:rsidR="009810AD" w:rsidRPr="009810AD" w:rsidRDefault="009810AD" w:rsidP="009810AD">
            <w:pPr>
              <w:spacing w:after="200" w:line="276" w:lineRule="auto"/>
              <w:rPr>
                <w:color w:val="5A6473"/>
                <w:sz w:val="18"/>
                <w:lang w:val="en-AE"/>
              </w:rPr>
            </w:pPr>
            <w:r w:rsidRPr="009810AD">
              <w:rPr>
                <w:color w:val="5A6473"/>
                <w:sz w:val="18"/>
                <w:lang w:val="en-AE"/>
              </w:rPr>
              <w:t>Operational record of a CSV upload</w:t>
            </w:r>
          </w:p>
        </w:tc>
      </w:tr>
      <w:tr w:rsidR="009810AD" w:rsidRPr="009810AD" w14:paraId="63E6564B" w14:textId="77777777" w:rsidTr="14267CC6">
        <w:tc>
          <w:tcPr>
            <w:tcW w:w="1156" w:type="pct"/>
            <w:hideMark/>
          </w:tcPr>
          <w:p w14:paraId="72D7EE11" w14:textId="77777777" w:rsidR="009810AD" w:rsidRPr="009810AD" w:rsidRDefault="009810AD" w:rsidP="14267CC6">
            <w:pPr>
              <w:spacing w:after="200" w:line="276" w:lineRule="auto"/>
              <w:rPr>
                <w:color w:val="5A6473"/>
                <w:sz w:val="18"/>
                <w:szCs w:val="18"/>
              </w:rPr>
            </w:pPr>
            <w:proofErr w:type="spellStart"/>
            <w:r w:rsidRPr="14267CC6">
              <w:rPr>
                <w:color w:val="5A6473"/>
                <w:sz w:val="18"/>
                <w:szCs w:val="18"/>
              </w:rPr>
              <w:t>TestParameter</w:t>
            </w:r>
            <w:proofErr w:type="spellEnd"/>
          </w:p>
        </w:tc>
        <w:tc>
          <w:tcPr>
            <w:tcW w:w="3844" w:type="pct"/>
            <w:hideMark/>
          </w:tcPr>
          <w:p w14:paraId="60D4EF1F" w14:textId="77777777" w:rsidR="009810AD" w:rsidRPr="009810AD" w:rsidRDefault="009810AD" w:rsidP="009810AD">
            <w:pPr>
              <w:spacing w:after="200" w:line="276" w:lineRule="auto"/>
              <w:rPr>
                <w:color w:val="5A6473"/>
                <w:sz w:val="18"/>
                <w:lang w:val="en-AE"/>
              </w:rPr>
            </w:pPr>
            <w:r w:rsidRPr="009810AD">
              <w:rPr>
                <w:color w:val="5A6473"/>
                <w:sz w:val="18"/>
                <w:lang w:val="en-AE"/>
              </w:rPr>
              <w:t>Definition of a telemetry parameter/channel</w:t>
            </w:r>
          </w:p>
        </w:tc>
      </w:tr>
      <w:tr w:rsidR="009810AD" w:rsidRPr="009810AD" w14:paraId="55F0B176" w14:textId="77777777" w:rsidTr="14267CC6">
        <w:tc>
          <w:tcPr>
            <w:tcW w:w="1156" w:type="pct"/>
            <w:hideMark/>
          </w:tcPr>
          <w:p w14:paraId="168979E1" w14:textId="77777777" w:rsidR="009810AD" w:rsidRPr="009810AD" w:rsidRDefault="009810AD" w:rsidP="009810AD">
            <w:pPr>
              <w:spacing w:after="200" w:line="276" w:lineRule="auto"/>
              <w:rPr>
                <w:color w:val="5A6473"/>
                <w:sz w:val="18"/>
                <w:lang w:val="en-AE"/>
              </w:rPr>
            </w:pPr>
            <w:r w:rsidRPr="009810AD">
              <w:rPr>
                <w:color w:val="5A6473"/>
                <w:sz w:val="18"/>
                <w:lang w:val="en-AE"/>
              </w:rPr>
              <w:t>DataPoint</w:t>
            </w:r>
          </w:p>
        </w:tc>
        <w:tc>
          <w:tcPr>
            <w:tcW w:w="3844" w:type="pct"/>
            <w:hideMark/>
          </w:tcPr>
          <w:p w14:paraId="33155F2B" w14:textId="77777777" w:rsidR="009810AD" w:rsidRPr="009810AD" w:rsidRDefault="009810AD" w:rsidP="009810AD">
            <w:pPr>
              <w:spacing w:after="200" w:line="276" w:lineRule="auto"/>
              <w:rPr>
                <w:color w:val="5A6473"/>
                <w:sz w:val="18"/>
                <w:lang w:val="en-AE"/>
              </w:rPr>
            </w:pPr>
            <w:r w:rsidRPr="009810AD">
              <w:rPr>
                <w:color w:val="5A6473"/>
                <w:sz w:val="18"/>
                <w:lang w:val="en-AE"/>
              </w:rPr>
              <w:t>Time-series measurement value</w:t>
            </w:r>
          </w:p>
        </w:tc>
      </w:tr>
      <w:tr w:rsidR="009810AD" w:rsidRPr="009810AD" w14:paraId="5C12356F" w14:textId="77777777" w:rsidTr="14267CC6">
        <w:tc>
          <w:tcPr>
            <w:tcW w:w="1156" w:type="pct"/>
            <w:hideMark/>
          </w:tcPr>
          <w:p w14:paraId="0DD4E897" w14:textId="77777777" w:rsidR="009810AD" w:rsidRPr="009810AD" w:rsidRDefault="009810AD" w:rsidP="14267CC6">
            <w:pPr>
              <w:spacing w:after="200" w:line="276" w:lineRule="auto"/>
              <w:rPr>
                <w:color w:val="5A6473"/>
                <w:sz w:val="18"/>
                <w:szCs w:val="18"/>
              </w:rPr>
            </w:pPr>
            <w:proofErr w:type="spellStart"/>
            <w:r w:rsidRPr="14267CC6">
              <w:rPr>
                <w:color w:val="5A6473"/>
                <w:sz w:val="18"/>
                <w:szCs w:val="18"/>
              </w:rPr>
              <w:t>AnalysisJob</w:t>
            </w:r>
            <w:proofErr w:type="spellEnd"/>
          </w:p>
        </w:tc>
        <w:tc>
          <w:tcPr>
            <w:tcW w:w="3844" w:type="pct"/>
            <w:hideMark/>
          </w:tcPr>
          <w:p w14:paraId="3BEBB1D6" w14:textId="77777777" w:rsidR="009810AD" w:rsidRPr="009810AD" w:rsidRDefault="009810AD" w:rsidP="009810AD">
            <w:pPr>
              <w:spacing w:after="200" w:line="276" w:lineRule="auto"/>
              <w:rPr>
                <w:color w:val="5A6473"/>
                <w:sz w:val="18"/>
                <w:lang w:val="en-AE"/>
              </w:rPr>
            </w:pPr>
            <w:r w:rsidRPr="009810AD">
              <w:rPr>
                <w:color w:val="5A6473"/>
                <w:sz w:val="18"/>
                <w:lang w:val="en-AE"/>
              </w:rPr>
              <w:t>Immutable saved AI/deterministic analysis artifact</w:t>
            </w:r>
          </w:p>
        </w:tc>
      </w:tr>
      <w:tr w:rsidR="009810AD" w:rsidRPr="009810AD" w14:paraId="730695FE" w14:textId="77777777" w:rsidTr="14267CC6">
        <w:tc>
          <w:tcPr>
            <w:tcW w:w="1156" w:type="pct"/>
            <w:hideMark/>
          </w:tcPr>
          <w:p w14:paraId="4198C33C" w14:textId="77777777" w:rsidR="009810AD" w:rsidRPr="009810AD" w:rsidRDefault="009810AD" w:rsidP="009810AD">
            <w:pPr>
              <w:spacing w:after="200" w:line="276" w:lineRule="auto"/>
              <w:rPr>
                <w:color w:val="5A6473"/>
                <w:sz w:val="18"/>
                <w:lang w:val="en-AE"/>
              </w:rPr>
            </w:pPr>
            <w:r w:rsidRPr="009810AD">
              <w:rPr>
                <w:color w:val="5A6473"/>
                <w:sz w:val="18"/>
                <w:lang w:val="en-AE"/>
              </w:rPr>
              <w:t>Document</w:t>
            </w:r>
          </w:p>
        </w:tc>
        <w:tc>
          <w:tcPr>
            <w:tcW w:w="3844" w:type="pct"/>
            <w:hideMark/>
          </w:tcPr>
          <w:p w14:paraId="1C869B75" w14:textId="77777777" w:rsidR="009810AD" w:rsidRPr="009810AD" w:rsidRDefault="009810AD" w:rsidP="009810AD">
            <w:pPr>
              <w:spacing w:after="200" w:line="276" w:lineRule="auto"/>
              <w:rPr>
                <w:color w:val="5A6473"/>
                <w:sz w:val="18"/>
                <w:lang w:val="en-AE"/>
              </w:rPr>
            </w:pPr>
            <w:r w:rsidRPr="009810AD">
              <w:rPr>
                <w:color w:val="5A6473"/>
                <w:sz w:val="18"/>
                <w:lang w:val="en-AE"/>
              </w:rPr>
              <w:t>Uploaded technical/reference document</w:t>
            </w:r>
          </w:p>
        </w:tc>
      </w:tr>
      <w:tr w:rsidR="009810AD" w:rsidRPr="009810AD" w14:paraId="6797F82D" w14:textId="77777777" w:rsidTr="14267CC6">
        <w:tc>
          <w:tcPr>
            <w:tcW w:w="1156" w:type="pct"/>
            <w:hideMark/>
          </w:tcPr>
          <w:p w14:paraId="5EB51DD8" w14:textId="77777777" w:rsidR="009810AD" w:rsidRPr="009810AD" w:rsidRDefault="009810AD" w:rsidP="14267CC6">
            <w:pPr>
              <w:spacing w:after="200" w:line="276" w:lineRule="auto"/>
              <w:rPr>
                <w:color w:val="5A6473"/>
                <w:sz w:val="18"/>
                <w:szCs w:val="18"/>
              </w:rPr>
            </w:pPr>
            <w:proofErr w:type="spellStart"/>
            <w:r w:rsidRPr="14267CC6">
              <w:rPr>
                <w:color w:val="5A6473"/>
                <w:sz w:val="18"/>
                <w:szCs w:val="18"/>
              </w:rPr>
              <w:t>DocumentChunk</w:t>
            </w:r>
            <w:proofErr w:type="spellEnd"/>
          </w:p>
        </w:tc>
        <w:tc>
          <w:tcPr>
            <w:tcW w:w="3844" w:type="pct"/>
            <w:hideMark/>
          </w:tcPr>
          <w:p w14:paraId="6546C8F3" w14:textId="77777777" w:rsidR="009810AD" w:rsidRPr="009810AD" w:rsidRDefault="009810AD" w:rsidP="009810AD">
            <w:pPr>
              <w:spacing w:after="200" w:line="276" w:lineRule="auto"/>
              <w:rPr>
                <w:color w:val="5A6473"/>
                <w:sz w:val="18"/>
                <w:lang w:val="en-AE"/>
              </w:rPr>
            </w:pPr>
            <w:r w:rsidRPr="009810AD">
              <w:rPr>
                <w:color w:val="5A6473"/>
                <w:sz w:val="18"/>
                <w:lang w:val="en-AE"/>
              </w:rPr>
              <w:t>Searchable chunk of an uploaded document</w:t>
            </w:r>
          </w:p>
        </w:tc>
      </w:tr>
      <w:tr w:rsidR="009810AD" w:rsidRPr="009810AD" w14:paraId="2454B8D5" w14:textId="77777777" w:rsidTr="14267CC6">
        <w:tc>
          <w:tcPr>
            <w:tcW w:w="1156" w:type="pct"/>
            <w:hideMark/>
          </w:tcPr>
          <w:p w14:paraId="4C18D7C0" w14:textId="77777777" w:rsidR="009810AD" w:rsidRPr="009810AD" w:rsidRDefault="009810AD" w:rsidP="14267CC6">
            <w:pPr>
              <w:spacing w:after="200" w:line="276" w:lineRule="auto"/>
              <w:rPr>
                <w:color w:val="5A6473"/>
                <w:sz w:val="18"/>
                <w:szCs w:val="18"/>
              </w:rPr>
            </w:pPr>
            <w:proofErr w:type="spellStart"/>
            <w:r w:rsidRPr="14267CC6">
              <w:rPr>
                <w:color w:val="5A6473"/>
                <w:sz w:val="18"/>
                <w:szCs w:val="18"/>
              </w:rPr>
              <w:t>FRATAssessment</w:t>
            </w:r>
            <w:proofErr w:type="spellEnd"/>
          </w:p>
        </w:tc>
        <w:tc>
          <w:tcPr>
            <w:tcW w:w="3844" w:type="pct"/>
            <w:hideMark/>
          </w:tcPr>
          <w:p w14:paraId="7019AED3" w14:textId="77777777" w:rsidR="009810AD" w:rsidRPr="009810AD" w:rsidRDefault="009810AD" w:rsidP="009810AD">
            <w:pPr>
              <w:spacing w:after="200" w:line="276" w:lineRule="auto"/>
              <w:rPr>
                <w:color w:val="5A6473"/>
                <w:sz w:val="18"/>
                <w:lang w:val="en-AE"/>
              </w:rPr>
            </w:pPr>
            <w:r w:rsidRPr="009810AD">
              <w:rPr>
                <w:color w:val="5A6473"/>
                <w:sz w:val="18"/>
                <w:lang w:val="en-AE"/>
              </w:rPr>
              <w:t>Mission-risk assessment workflow artifact</w:t>
            </w:r>
          </w:p>
        </w:tc>
      </w:tr>
    </w:tbl>
    <w:p w14:paraId="614397AC" w14:textId="77777777" w:rsidR="009810AD" w:rsidRPr="009810AD" w:rsidRDefault="009810AD" w:rsidP="00274989">
      <w:pPr>
        <w:spacing w:before="120" w:after="120" w:line="360" w:lineRule="auto"/>
        <w:jc w:val="both"/>
        <w:rPr>
          <w:color w:val="5A6473"/>
          <w:sz w:val="18"/>
          <w:lang w:val="en-AE"/>
        </w:rPr>
      </w:pPr>
      <w:r w:rsidRPr="009810AD">
        <w:rPr>
          <w:color w:val="5A6473"/>
          <w:sz w:val="18"/>
          <w:lang w:val="en-AE"/>
        </w:rPr>
        <w:t>Each entity has a different role, but their value comes from how they connect.</w:t>
      </w:r>
    </w:p>
    <w:p w14:paraId="791E8895" w14:textId="77777777" w:rsidR="009810AD" w:rsidRPr="009810AD" w:rsidRDefault="00000000" w:rsidP="009810AD">
      <w:pPr>
        <w:rPr>
          <w:color w:val="5A6473"/>
          <w:sz w:val="18"/>
          <w:lang w:val="en-AE"/>
        </w:rPr>
      </w:pPr>
      <w:r>
        <w:rPr>
          <w:color w:val="5A6473"/>
          <w:sz w:val="18"/>
          <w:lang w:val="en-AE"/>
        </w:rPr>
        <w:lastRenderedPageBreak/>
        <w:pict w14:anchorId="5DF2FF87">
          <v:rect id="_x0000_i1096" style="width:0;height:1.5pt" o:hralign="center" o:hrstd="t" o:hr="t" fillcolor="#a0a0a0" stroked="f"/>
        </w:pict>
      </w:r>
    </w:p>
    <w:p w14:paraId="236AB9F0" w14:textId="77777777" w:rsidR="009810AD" w:rsidRPr="009810AD" w:rsidRDefault="009810AD" w:rsidP="00856997">
      <w:pPr>
        <w:pStyle w:val="Heading3"/>
        <w:rPr>
          <w:lang w:val="en-AE"/>
        </w:rPr>
      </w:pPr>
      <w:bookmarkStart w:id="153" w:name="_Toc228388934"/>
      <w:r w:rsidRPr="009810AD">
        <w:rPr>
          <w:lang w:val="en-AE"/>
        </w:rPr>
        <w:t>User</w:t>
      </w:r>
      <w:bookmarkEnd w:id="153"/>
    </w:p>
    <w:p w14:paraId="506BDEC3"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User entity represents the application user.</w:t>
      </w:r>
    </w:p>
    <w:p w14:paraId="554DCFFB"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user is important because FTIAS enforces tenancy. A user should only see and modify the records they own or are permitted to access.</w:t>
      </w:r>
    </w:p>
    <w:p w14:paraId="2530B4AA"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 user may own or create:</w:t>
      </w:r>
    </w:p>
    <w:p w14:paraId="588FA77C" w14:textId="77777777" w:rsidR="009810AD" w:rsidRPr="009810AD" w:rsidRDefault="009810AD" w:rsidP="009810AD">
      <w:pPr>
        <w:numPr>
          <w:ilvl w:val="0"/>
          <w:numId w:val="172"/>
        </w:numPr>
        <w:rPr>
          <w:color w:val="5A6473"/>
          <w:sz w:val="18"/>
          <w:lang w:val="en-AE"/>
        </w:rPr>
      </w:pPr>
      <w:r w:rsidRPr="009810AD">
        <w:rPr>
          <w:color w:val="5A6473"/>
          <w:sz w:val="18"/>
          <w:lang w:val="en-AE"/>
        </w:rPr>
        <w:t>flight tests</w:t>
      </w:r>
    </w:p>
    <w:p w14:paraId="1A193610" w14:textId="77777777" w:rsidR="009810AD" w:rsidRPr="009810AD" w:rsidRDefault="009810AD" w:rsidP="009810AD">
      <w:pPr>
        <w:numPr>
          <w:ilvl w:val="0"/>
          <w:numId w:val="172"/>
        </w:numPr>
        <w:rPr>
          <w:color w:val="5A6473"/>
          <w:sz w:val="18"/>
          <w:lang w:val="en-AE"/>
        </w:rPr>
      </w:pPr>
      <w:r w:rsidRPr="009810AD">
        <w:rPr>
          <w:color w:val="5A6473"/>
          <w:sz w:val="18"/>
          <w:lang w:val="en-AE"/>
        </w:rPr>
        <w:t>documents</w:t>
      </w:r>
    </w:p>
    <w:p w14:paraId="543BBA82" w14:textId="77777777" w:rsidR="009810AD" w:rsidRPr="009810AD" w:rsidRDefault="009810AD" w:rsidP="009810AD">
      <w:pPr>
        <w:numPr>
          <w:ilvl w:val="0"/>
          <w:numId w:val="172"/>
        </w:numPr>
        <w:rPr>
          <w:color w:val="5A6473"/>
          <w:sz w:val="18"/>
          <w:lang w:val="en-AE"/>
        </w:rPr>
      </w:pPr>
      <w:r w:rsidRPr="009810AD">
        <w:rPr>
          <w:color w:val="5A6473"/>
          <w:sz w:val="18"/>
          <w:lang w:val="en-AE"/>
        </w:rPr>
        <w:t>ingestion sessions</w:t>
      </w:r>
    </w:p>
    <w:p w14:paraId="126EFDFF" w14:textId="77777777" w:rsidR="009810AD" w:rsidRPr="009810AD" w:rsidRDefault="009810AD" w:rsidP="009810AD">
      <w:pPr>
        <w:numPr>
          <w:ilvl w:val="0"/>
          <w:numId w:val="172"/>
        </w:numPr>
        <w:rPr>
          <w:color w:val="5A6473"/>
          <w:sz w:val="18"/>
          <w:lang w:val="en-AE"/>
        </w:rPr>
      </w:pPr>
      <w:r w:rsidRPr="009810AD">
        <w:rPr>
          <w:color w:val="5A6473"/>
          <w:sz w:val="18"/>
          <w:lang w:val="en-AE"/>
        </w:rPr>
        <w:t>analysis jobs</w:t>
      </w:r>
    </w:p>
    <w:p w14:paraId="4712E146" w14:textId="77777777" w:rsidR="009810AD" w:rsidRPr="009810AD" w:rsidRDefault="009810AD" w:rsidP="009810AD">
      <w:pPr>
        <w:numPr>
          <w:ilvl w:val="0"/>
          <w:numId w:val="172"/>
        </w:numPr>
        <w:rPr>
          <w:color w:val="5A6473"/>
          <w:sz w:val="18"/>
          <w:lang w:val="en-AE"/>
        </w:rPr>
      </w:pPr>
      <w:r w:rsidRPr="009810AD">
        <w:rPr>
          <w:color w:val="5A6473"/>
          <w:sz w:val="18"/>
          <w:lang w:val="en-AE"/>
        </w:rPr>
        <w:t>FRAT assessments</w:t>
      </w:r>
    </w:p>
    <w:p w14:paraId="3A5918C4"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backend must enforce ownership checks. The frontend may hide records that do not belong to the user, but security cannot depend only on frontend visibility.</w:t>
      </w:r>
    </w:p>
    <w:p w14:paraId="0717E4FC" w14:textId="77777777" w:rsidR="009810AD" w:rsidRPr="009810AD" w:rsidRDefault="00000000" w:rsidP="009810AD">
      <w:pPr>
        <w:rPr>
          <w:color w:val="5A6473"/>
          <w:sz w:val="18"/>
          <w:lang w:val="en-AE"/>
        </w:rPr>
      </w:pPr>
      <w:r>
        <w:rPr>
          <w:color w:val="5A6473"/>
          <w:sz w:val="18"/>
          <w:lang w:val="en-AE"/>
        </w:rPr>
        <w:pict w14:anchorId="4E41D840">
          <v:rect id="_x0000_i1097" style="width:0;height:1.5pt" o:hralign="center" o:hrstd="t" o:hr="t" fillcolor="#a0a0a0" stroked="f"/>
        </w:pict>
      </w:r>
    </w:p>
    <w:p w14:paraId="3AB8397D" w14:textId="77777777" w:rsidR="009810AD" w:rsidRPr="009810AD" w:rsidRDefault="009810AD" w:rsidP="14267CC6">
      <w:pPr>
        <w:pStyle w:val="Heading3"/>
      </w:pPr>
      <w:bookmarkStart w:id="154" w:name="_Toc228388935"/>
      <w:proofErr w:type="spellStart"/>
      <w:r w:rsidRPr="14267CC6">
        <w:t>FlightTest</w:t>
      </w:r>
      <w:bookmarkEnd w:id="154"/>
      <w:proofErr w:type="spellEnd"/>
    </w:p>
    <w:p w14:paraId="4882551D"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 xml:space="preserve">The </w:t>
      </w:r>
      <w:proofErr w:type="spellStart"/>
      <w:r w:rsidRPr="009810AD">
        <w:rPr>
          <w:color w:val="5A6473"/>
          <w:sz w:val="18"/>
          <w:lang w:val="en-AE"/>
        </w:rPr>
        <w:t>FlightTest</w:t>
      </w:r>
      <w:proofErr w:type="spellEnd"/>
      <w:r w:rsidRPr="009810AD">
        <w:rPr>
          <w:color w:val="5A6473"/>
          <w:sz w:val="18"/>
          <w:lang w:val="en-AE"/>
        </w:rPr>
        <w:t xml:space="preserve"> entity is the main container for </w:t>
      </w:r>
      <w:proofErr w:type="gramStart"/>
      <w:r w:rsidRPr="009810AD">
        <w:rPr>
          <w:color w:val="5A6473"/>
          <w:sz w:val="18"/>
          <w:lang w:val="en-AE"/>
        </w:rPr>
        <w:t>flight-test</w:t>
      </w:r>
      <w:proofErr w:type="gramEnd"/>
      <w:r w:rsidRPr="009810AD">
        <w:rPr>
          <w:color w:val="5A6473"/>
          <w:sz w:val="18"/>
          <w:lang w:val="en-AE"/>
        </w:rPr>
        <w:t xml:space="preserve"> work.</w:t>
      </w:r>
    </w:p>
    <w:p w14:paraId="4B08182B"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 flight test may include:</w:t>
      </w:r>
    </w:p>
    <w:p w14:paraId="10941346" w14:textId="77777777" w:rsidR="009810AD" w:rsidRPr="009810AD" w:rsidRDefault="009810AD" w:rsidP="009810AD">
      <w:pPr>
        <w:numPr>
          <w:ilvl w:val="0"/>
          <w:numId w:val="173"/>
        </w:numPr>
        <w:rPr>
          <w:color w:val="5A6473"/>
          <w:sz w:val="18"/>
          <w:lang w:val="en-AE"/>
        </w:rPr>
      </w:pPr>
      <w:r w:rsidRPr="009810AD">
        <w:rPr>
          <w:color w:val="5A6473"/>
          <w:sz w:val="18"/>
          <w:lang w:val="en-AE"/>
        </w:rPr>
        <w:t>metadata such as name, aircraft type, description, and test date</w:t>
      </w:r>
    </w:p>
    <w:p w14:paraId="1BB41C41" w14:textId="77777777" w:rsidR="009810AD" w:rsidRPr="009810AD" w:rsidRDefault="009810AD" w:rsidP="009810AD">
      <w:pPr>
        <w:numPr>
          <w:ilvl w:val="0"/>
          <w:numId w:val="173"/>
        </w:numPr>
        <w:rPr>
          <w:color w:val="5A6473"/>
          <w:sz w:val="18"/>
          <w:lang w:val="en-AE"/>
        </w:rPr>
      </w:pPr>
      <w:r w:rsidRPr="009810AD">
        <w:rPr>
          <w:color w:val="5A6473"/>
          <w:sz w:val="18"/>
          <w:lang w:val="en-AE"/>
        </w:rPr>
        <w:t>dataset versions</w:t>
      </w:r>
    </w:p>
    <w:p w14:paraId="67ACA973" w14:textId="77777777" w:rsidR="009810AD" w:rsidRPr="009810AD" w:rsidRDefault="009810AD" w:rsidP="009810AD">
      <w:pPr>
        <w:numPr>
          <w:ilvl w:val="0"/>
          <w:numId w:val="173"/>
        </w:numPr>
        <w:rPr>
          <w:color w:val="5A6473"/>
          <w:sz w:val="18"/>
          <w:lang w:val="en-AE"/>
        </w:rPr>
      </w:pPr>
      <w:r w:rsidRPr="009810AD">
        <w:rPr>
          <w:color w:val="5A6473"/>
          <w:sz w:val="18"/>
          <w:lang w:val="en-AE"/>
        </w:rPr>
        <w:t>ingestion sessions</w:t>
      </w:r>
    </w:p>
    <w:p w14:paraId="65ED97B0" w14:textId="77777777" w:rsidR="009810AD" w:rsidRPr="009810AD" w:rsidRDefault="009810AD" w:rsidP="009810AD">
      <w:pPr>
        <w:numPr>
          <w:ilvl w:val="0"/>
          <w:numId w:val="173"/>
        </w:numPr>
        <w:rPr>
          <w:color w:val="5A6473"/>
          <w:sz w:val="18"/>
          <w:lang w:val="en-AE"/>
        </w:rPr>
      </w:pPr>
      <w:r w:rsidRPr="009810AD">
        <w:rPr>
          <w:color w:val="5A6473"/>
          <w:sz w:val="18"/>
          <w:lang w:val="en-AE"/>
        </w:rPr>
        <w:t>data points</w:t>
      </w:r>
    </w:p>
    <w:p w14:paraId="66E11EE4" w14:textId="77777777" w:rsidR="009810AD" w:rsidRPr="009810AD" w:rsidRDefault="009810AD" w:rsidP="009810AD">
      <w:pPr>
        <w:numPr>
          <w:ilvl w:val="0"/>
          <w:numId w:val="173"/>
        </w:numPr>
        <w:rPr>
          <w:color w:val="5A6473"/>
          <w:sz w:val="18"/>
          <w:lang w:val="en-AE"/>
        </w:rPr>
      </w:pPr>
      <w:r w:rsidRPr="009810AD">
        <w:rPr>
          <w:color w:val="5A6473"/>
          <w:sz w:val="18"/>
          <w:lang w:val="en-AE"/>
        </w:rPr>
        <w:t>saved analysis jobs</w:t>
      </w:r>
    </w:p>
    <w:p w14:paraId="656AF681" w14:textId="77777777" w:rsidR="009810AD" w:rsidRPr="009810AD" w:rsidRDefault="009810AD" w:rsidP="009810AD">
      <w:pPr>
        <w:numPr>
          <w:ilvl w:val="0"/>
          <w:numId w:val="173"/>
        </w:numPr>
        <w:rPr>
          <w:color w:val="5A6473"/>
          <w:sz w:val="18"/>
          <w:lang w:val="en-AE"/>
        </w:rPr>
      </w:pPr>
      <w:r w:rsidRPr="009810AD">
        <w:rPr>
          <w:color w:val="5A6473"/>
          <w:sz w:val="18"/>
          <w:lang w:val="en-AE"/>
        </w:rPr>
        <w:t>FRAT assessments</w:t>
      </w:r>
    </w:p>
    <w:p w14:paraId="537F9F5C" w14:textId="77777777" w:rsidR="009810AD" w:rsidRPr="009810AD" w:rsidRDefault="009810AD" w:rsidP="009810AD">
      <w:pPr>
        <w:numPr>
          <w:ilvl w:val="0"/>
          <w:numId w:val="173"/>
        </w:numPr>
        <w:rPr>
          <w:color w:val="5A6473"/>
          <w:sz w:val="18"/>
          <w:lang w:val="en-AE"/>
        </w:rPr>
      </w:pPr>
      <w:r w:rsidRPr="009810AD">
        <w:rPr>
          <w:color w:val="5A6473"/>
          <w:sz w:val="18"/>
          <w:lang w:val="en-AE"/>
        </w:rPr>
        <w:t>active dataset pointer</w:t>
      </w:r>
    </w:p>
    <w:p w14:paraId="621166DC"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flight test is the top-level engineering object. Most workflows begin by selecting or creating a flight test.</w:t>
      </w:r>
    </w:p>
    <w:p w14:paraId="50A3E8FA"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 flight test should answer:</w:t>
      </w:r>
    </w:p>
    <w:p w14:paraId="3B2D9D9B" w14:textId="77777777" w:rsidR="009810AD" w:rsidRPr="009810AD" w:rsidRDefault="009810AD" w:rsidP="009810AD">
      <w:pPr>
        <w:numPr>
          <w:ilvl w:val="0"/>
          <w:numId w:val="174"/>
        </w:numPr>
        <w:rPr>
          <w:color w:val="5A6473"/>
          <w:sz w:val="18"/>
          <w:lang w:val="en-AE"/>
        </w:rPr>
      </w:pPr>
      <w:r w:rsidRPr="009810AD">
        <w:rPr>
          <w:color w:val="5A6473"/>
          <w:sz w:val="18"/>
          <w:lang w:val="en-AE"/>
        </w:rPr>
        <w:t>What test is being reviewed?</w:t>
      </w:r>
    </w:p>
    <w:p w14:paraId="60041487" w14:textId="77777777" w:rsidR="009810AD" w:rsidRPr="009810AD" w:rsidRDefault="009810AD" w:rsidP="009810AD">
      <w:pPr>
        <w:numPr>
          <w:ilvl w:val="0"/>
          <w:numId w:val="174"/>
        </w:numPr>
        <w:rPr>
          <w:color w:val="5A6473"/>
          <w:sz w:val="18"/>
          <w:lang w:val="en-AE"/>
        </w:rPr>
      </w:pPr>
      <w:r w:rsidRPr="009810AD">
        <w:rPr>
          <w:color w:val="5A6473"/>
          <w:sz w:val="18"/>
          <w:lang w:val="en-AE"/>
        </w:rPr>
        <w:t>Which aircraft or configuration is involved?</w:t>
      </w:r>
    </w:p>
    <w:p w14:paraId="17947B5A" w14:textId="77777777" w:rsidR="009810AD" w:rsidRPr="009810AD" w:rsidRDefault="009810AD" w:rsidP="009810AD">
      <w:pPr>
        <w:numPr>
          <w:ilvl w:val="0"/>
          <w:numId w:val="174"/>
        </w:numPr>
        <w:rPr>
          <w:color w:val="5A6473"/>
          <w:sz w:val="18"/>
          <w:lang w:val="en-AE"/>
        </w:rPr>
      </w:pPr>
      <w:r w:rsidRPr="009810AD">
        <w:rPr>
          <w:color w:val="5A6473"/>
          <w:sz w:val="18"/>
          <w:lang w:val="en-AE"/>
        </w:rPr>
        <w:t>Which dataset versions belong to this test?</w:t>
      </w:r>
    </w:p>
    <w:p w14:paraId="364CEC49" w14:textId="77777777" w:rsidR="009810AD" w:rsidRPr="009810AD" w:rsidRDefault="009810AD" w:rsidP="009810AD">
      <w:pPr>
        <w:numPr>
          <w:ilvl w:val="0"/>
          <w:numId w:val="174"/>
        </w:numPr>
        <w:rPr>
          <w:color w:val="5A6473"/>
          <w:sz w:val="18"/>
          <w:lang w:val="en-AE"/>
        </w:rPr>
      </w:pPr>
      <w:r w:rsidRPr="009810AD">
        <w:rPr>
          <w:color w:val="5A6473"/>
          <w:sz w:val="18"/>
          <w:lang w:val="en-AE"/>
        </w:rPr>
        <w:t>Which analyses or reports were generated from this test?</w:t>
      </w:r>
    </w:p>
    <w:p w14:paraId="40117606" w14:textId="77777777" w:rsidR="009810AD" w:rsidRPr="009810AD" w:rsidRDefault="00000000" w:rsidP="009810AD">
      <w:pPr>
        <w:rPr>
          <w:color w:val="5A6473"/>
          <w:sz w:val="18"/>
          <w:lang w:val="en-AE"/>
        </w:rPr>
      </w:pPr>
      <w:r>
        <w:rPr>
          <w:color w:val="5A6473"/>
          <w:sz w:val="18"/>
          <w:lang w:val="en-AE"/>
        </w:rPr>
        <w:lastRenderedPageBreak/>
        <w:pict w14:anchorId="4F11F2E7">
          <v:rect id="_x0000_i1098" style="width:0;height:1.5pt" o:hralign="center" o:hrstd="t" o:hr="t" fillcolor="#a0a0a0" stroked="f"/>
        </w:pict>
      </w:r>
    </w:p>
    <w:p w14:paraId="78E9A549" w14:textId="77777777" w:rsidR="009810AD" w:rsidRPr="009810AD" w:rsidRDefault="009810AD" w:rsidP="14267CC6">
      <w:pPr>
        <w:pStyle w:val="Heading3"/>
      </w:pPr>
      <w:bookmarkStart w:id="155" w:name="_Toc228388936"/>
      <w:proofErr w:type="spellStart"/>
      <w:r w:rsidRPr="14267CC6">
        <w:t>DatasetVersion</w:t>
      </w:r>
      <w:bookmarkEnd w:id="155"/>
      <w:proofErr w:type="spellEnd"/>
    </w:p>
    <w:p w14:paraId="3676CAF2"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 xml:space="preserve">The </w:t>
      </w:r>
      <w:proofErr w:type="spellStart"/>
      <w:r w:rsidRPr="009810AD">
        <w:rPr>
          <w:color w:val="5A6473"/>
          <w:sz w:val="18"/>
          <w:lang w:val="en-AE"/>
        </w:rPr>
        <w:t>DatasetVersion</w:t>
      </w:r>
      <w:proofErr w:type="spellEnd"/>
      <w:r w:rsidRPr="009810AD">
        <w:rPr>
          <w:color w:val="5A6473"/>
          <w:sz w:val="18"/>
          <w:lang w:val="en-AE"/>
        </w:rPr>
        <w:t xml:space="preserve"> entity represents an immutable upload version under a flight test.</w:t>
      </w:r>
    </w:p>
    <w:p w14:paraId="06546F46"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Each successful CSV upload should create a new dataset version such as:</w:t>
      </w:r>
    </w:p>
    <w:p w14:paraId="703D7D3C" w14:textId="77777777" w:rsidR="009810AD" w:rsidRPr="009810AD" w:rsidRDefault="009810AD" w:rsidP="009810AD">
      <w:pPr>
        <w:numPr>
          <w:ilvl w:val="0"/>
          <w:numId w:val="175"/>
        </w:numPr>
        <w:rPr>
          <w:color w:val="5A6473"/>
          <w:sz w:val="18"/>
          <w:lang w:val="en-AE"/>
        </w:rPr>
      </w:pPr>
      <w:r w:rsidRPr="009810AD">
        <w:rPr>
          <w:color w:val="5A6473"/>
          <w:sz w:val="18"/>
          <w:lang w:val="en-AE"/>
        </w:rPr>
        <w:t>v1</w:t>
      </w:r>
    </w:p>
    <w:p w14:paraId="01FA5878" w14:textId="77777777" w:rsidR="009810AD" w:rsidRPr="009810AD" w:rsidRDefault="009810AD" w:rsidP="009810AD">
      <w:pPr>
        <w:numPr>
          <w:ilvl w:val="0"/>
          <w:numId w:val="175"/>
        </w:numPr>
        <w:rPr>
          <w:color w:val="5A6473"/>
          <w:sz w:val="18"/>
          <w:lang w:val="en-AE"/>
        </w:rPr>
      </w:pPr>
      <w:r w:rsidRPr="009810AD">
        <w:rPr>
          <w:color w:val="5A6473"/>
          <w:sz w:val="18"/>
          <w:lang w:val="en-AE"/>
        </w:rPr>
        <w:t>v2</w:t>
      </w:r>
    </w:p>
    <w:p w14:paraId="7C2095D5" w14:textId="77777777" w:rsidR="009810AD" w:rsidRPr="009810AD" w:rsidRDefault="009810AD" w:rsidP="009810AD">
      <w:pPr>
        <w:numPr>
          <w:ilvl w:val="0"/>
          <w:numId w:val="175"/>
        </w:numPr>
        <w:rPr>
          <w:color w:val="5A6473"/>
          <w:sz w:val="18"/>
          <w:lang w:val="en-AE"/>
        </w:rPr>
      </w:pPr>
      <w:r w:rsidRPr="009810AD">
        <w:rPr>
          <w:color w:val="5A6473"/>
          <w:sz w:val="18"/>
          <w:lang w:val="en-AE"/>
        </w:rPr>
        <w:t>v3</w:t>
      </w:r>
    </w:p>
    <w:p w14:paraId="09210CF6"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key idea is that uploads do not silently overwrite old data.</w:t>
      </w:r>
    </w:p>
    <w:p w14:paraId="53FAF83B"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 dataset version may store:</w:t>
      </w:r>
    </w:p>
    <w:p w14:paraId="5E11D87B" w14:textId="77777777" w:rsidR="009810AD" w:rsidRPr="009810AD" w:rsidRDefault="009810AD" w:rsidP="009810AD">
      <w:pPr>
        <w:numPr>
          <w:ilvl w:val="0"/>
          <w:numId w:val="176"/>
        </w:numPr>
        <w:rPr>
          <w:color w:val="5A6473"/>
          <w:sz w:val="18"/>
          <w:lang w:val="en-AE"/>
        </w:rPr>
      </w:pPr>
      <w:r w:rsidRPr="009810AD">
        <w:rPr>
          <w:color w:val="5A6473"/>
          <w:sz w:val="18"/>
          <w:lang w:val="en-AE"/>
        </w:rPr>
        <w:t>flight test ID</w:t>
      </w:r>
    </w:p>
    <w:p w14:paraId="6DAAD9D9" w14:textId="77777777" w:rsidR="009810AD" w:rsidRPr="009810AD" w:rsidRDefault="009810AD" w:rsidP="009810AD">
      <w:pPr>
        <w:numPr>
          <w:ilvl w:val="0"/>
          <w:numId w:val="176"/>
        </w:numPr>
        <w:rPr>
          <w:color w:val="5A6473"/>
          <w:sz w:val="18"/>
          <w:lang w:val="en-AE"/>
        </w:rPr>
      </w:pPr>
      <w:r w:rsidRPr="009810AD">
        <w:rPr>
          <w:color w:val="5A6473"/>
          <w:sz w:val="18"/>
          <w:lang w:val="en-AE"/>
        </w:rPr>
        <w:t>version number</w:t>
      </w:r>
    </w:p>
    <w:p w14:paraId="4E743AA4" w14:textId="77777777" w:rsidR="009810AD" w:rsidRPr="009810AD" w:rsidRDefault="009810AD" w:rsidP="009810AD">
      <w:pPr>
        <w:numPr>
          <w:ilvl w:val="0"/>
          <w:numId w:val="176"/>
        </w:numPr>
        <w:rPr>
          <w:color w:val="5A6473"/>
          <w:sz w:val="18"/>
          <w:lang w:val="en-AE"/>
        </w:rPr>
      </w:pPr>
      <w:r w:rsidRPr="009810AD">
        <w:rPr>
          <w:color w:val="5A6473"/>
          <w:sz w:val="18"/>
          <w:lang w:val="en-AE"/>
        </w:rPr>
        <w:t>dataset label</w:t>
      </w:r>
    </w:p>
    <w:p w14:paraId="5BFA7321" w14:textId="77777777" w:rsidR="009810AD" w:rsidRPr="009810AD" w:rsidRDefault="009810AD" w:rsidP="009810AD">
      <w:pPr>
        <w:numPr>
          <w:ilvl w:val="0"/>
          <w:numId w:val="176"/>
        </w:numPr>
        <w:rPr>
          <w:color w:val="5A6473"/>
          <w:sz w:val="18"/>
          <w:lang w:val="en-AE"/>
        </w:rPr>
      </w:pPr>
      <w:r w:rsidRPr="009810AD">
        <w:rPr>
          <w:color w:val="5A6473"/>
          <w:sz w:val="18"/>
          <w:lang w:val="en-AE"/>
        </w:rPr>
        <w:t>status</w:t>
      </w:r>
    </w:p>
    <w:p w14:paraId="321F92C1" w14:textId="77777777" w:rsidR="009810AD" w:rsidRPr="009810AD" w:rsidRDefault="009810AD" w:rsidP="009810AD">
      <w:pPr>
        <w:numPr>
          <w:ilvl w:val="0"/>
          <w:numId w:val="176"/>
        </w:numPr>
        <w:rPr>
          <w:color w:val="5A6473"/>
          <w:sz w:val="18"/>
          <w:lang w:val="en-AE"/>
        </w:rPr>
      </w:pPr>
      <w:r w:rsidRPr="009810AD">
        <w:rPr>
          <w:color w:val="5A6473"/>
          <w:sz w:val="18"/>
          <w:lang w:val="en-AE"/>
        </w:rPr>
        <w:t>row count</w:t>
      </w:r>
    </w:p>
    <w:p w14:paraId="004DC0D2" w14:textId="77777777" w:rsidR="009810AD" w:rsidRPr="009810AD" w:rsidRDefault="009810AD" w:rsidP="009810AD">
      <w:pPr>
        <w:numPr>
          <w:ilvl w:val="0"/>
          <w:numId w:val="176"/>
        </w:numPr>
        <w:rPr>
          <w:color w:val="5A6473"/>
          <w:sz w:val="18"/>
          <w:lang w:val="en-AE"/>
        </w:rPr>
      </w:pPr>
      <w:r w:rsidRPr="009810AD">
        <w:rPr>
          <w:color w:val="5A6473"/>
          <w:sz w:val="18"/>
          <w:lang w:val="en-AE"/>
        </w:rPr>
        <w:t>data-point count</w:t>
      </w:r>
    </w:p>
    <w:p w14:paraId="41EAEF70" w14:textId="77777777" w:rsidR="009810AD" w:rsidRPr="009810AD" w:rsidRDefault="009810AD" w:rsidP="009810AD">
      <w:pPr>
        <w:numPr>
          <w:ilvl w:val="0"/>
          <w:numId w:val="176"/>
        </w:numPr>
        <w:rPr>
          <w:color w:val="5A6473"/>
          <w:sz w:val="18"/>
          <w:lang w:val="en-AE"/>
        </w:rPr>
      </w:pPr>
      <w:r w:rsidRPr="009810AD">
        <w:rPr>
          <w:color w:val="5A6473"/>
          <w:sz w:val="18"/>
          <w:lang w:val="en-AE"/>
        </w:rPr>
        <w:t>source ingestion session</w:t>
      </w:r>
    </w:p>
    <w:p w14:paraId="6CF06989" w14:textId="77777777" w:rsidR="009810AD" w:rsidRPr="009810AD" w:rsidRDefault="009810AD" w:rsidP="009810AD">
      <w:pPr>
        <w:numPr>
          <w:ilvl w:val="0"/>
          <w:numId w:val="176"/>
        </w:numPr>
        <w:rPr>
          <w:color w:val="5A6473"/>
          <w:sz w:val="18"/>
          <w:lang w:val="en-AE"/>
        </w:rPr>
      </w:pPr>
      <w:r w:rsidRPr="009810AD">
        <w:rPr>
          <w:color w:val="5A6473"/>
          <w:sz w:val="18"/>
          <w:lang w:val="en-AE"/>
        </w:rPr>
        <w:t>creation timestamp</w:t>
      </w:r>
    </w:p>
    <w:p w14:paraId="5E0DB0CB"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Dataset versions are central to reproducibility. Charts, parameter reads, AI analyses, and reports should be scoped to the selected dataset version.</w:t>
      </w:r>
    </w:p>
    <w:p w14:paraId="4E4437AF"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If a user uploads a corrected CSV later, old analyses should still point to the dataset version that was used when they were created.</w:t>
      </w:r>
    </w:p>
    <w:p w14:paraId="2A19098B" w14:textId="77777777" w:rsidR="009810AD" w:rsidRPr="009810AD" w:rsidRDefault="00000000" w:rsidP="009810AD">
      <w:pPr>
        <w:rPr>
          <w:color w:val="5A6473"/>
          <w:sz w:val="18"/>
          <w:lang w:val="en-AE"/>
        </w:rPr>
      </w:pPr>
      <w:r>
        <w:rPr>
          <w:color w:val="5A6473"/>
          <w:sz w:val="18"/>
          <w:lang w:val="en-AE"/>
        </w:rPr>
        <w:pict w14:anchorId="7EA07815">
          <v:rect id="_x0000_i1099" style="width:0;height:1.5pt" o:hralign="center" o:hrstd="t" o:hr="t" fillcolor="#a0a0a0" stroked="f"/>
        </w:pict>
      </w:r>
    </w:p>
    <w:p w14:paraId="1D8FF297" w14:textId="77777777" w:rsidR="009810AD" w:rsidRPr="009810AD" w:rsidRDefault="009810AD" w:rsidP="14267CC6">
      <w:pPr>
        <w:pStyle w:val="Heading3"/>
      </w:pPr>
      <w:bookmarkStart w:id="156" w:name="_Toc228388937"/>
      <w:proofErr w:type="spellStart"/>
      <w:r w:rsidRPr="14267CC6">
        <w:t>IngestionSession</w:t>
      </w:r>
      <w:bookmarkEnd w:id="156"/>
      <w:proofErr w:type="spellEnd"/>
    </w:p>
    <w:p w14:paraId="365A3D35"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 xml:space="preserve">The </w:t>
      </w:r>
      <w:proofErr w:type="spellStart"/>
      <w:r w:rsidRPr="009810AD">
        <w:rPr>
          <w:color w:val="5A6473"/>
          <w:sz w:val="18"/>
          <w:lang w:val="en-AE"/>
        </w:rPr>
        <w:t>IngestionSession</w:t>
      </w:r>
      <w:proofErr w:type="spellEnd"/>
      <w:r w:rsidRPr="009810AD">
        <w:rPr>
          <w:color w:val="5A6473"/>
          <w:sz w:val="18"/>
          <w:lang w:val="en-AE"/>
        </w:rPr>
        <w:t xml:space="preserve"> entity records the operational state of an upload.</w:t>
      </w:r>
    </w:p>
    <w:p w14:paraId="3EEAF67E"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It answers:</w:t>
      </w:r>
    </w:p>
    <w:p w14:paraId="56FF0A40" w14:textId="77777777" w:rsidR="009810AD" w:rsidRPr="009810AD" w:rsidRDefault="009810AD" w:rsidP="009810AD">
      <w:pPr>
        <w:numPr>
          <w:ilvl w:val="0"/>
          <w:numId w:val="177"/>
        </w:numPr>
        <w:rPr>
          <w:color w:val="5A6473"/>
          <w:sz w:val="18"/>
          <w:lang w:val="en-AE"/>
        </w:rPr>
      </w:pPr>
      <w:r w:rsidRPr="009810AD">
        <w:rPr>
          <w:color w:val="5A6473"/>
          <w:sz w:val="18"/>
          <w:lang w:val="en-AE"/>
        </w:rPr>
        <w:t>When was the upload started?</w:t>
      </w:r>
    </w:p>
    <w:p w14:paraId="11392839" w14:textId="77777777" w:rsidR="009810AD" w:rsidRPr="009810AD" w:rsidRDefault="009810AD" w:rsidP="009810AD">
      <w:pPr>
        <w:numPr>
          <w:ilvl w:val="0"/>
          <w:numId w:val="177"/>
        </w:numPr>
        <w:rPr>
          <w:color w:val="5A6473"/>
          <w:sz w:val="18"/>
          <w:lang w:val="en-AE"/>
        </w:rPr>
      </w:pPr>
      <w:r w:rsidRPr="009810AD">
        <w:rPr>
          <w:color w:val="5A6473"/>
          <w:sz w:val="18"/>
          <w:lang w:val="en-AE"/>
        </w:rPr>
        <w:t>Which flight test was it for?</w:t>
      </w:r>
    </w:p>
    <w:p w14:paraId="58C8C68E" w14:textId="77777777" w:rsidR="009810AD" w:rsidRPr="009810AD" w:rsidRDefault="009810AD" w:rsidP="009810AD">
      <w:pPr>
        <w:numPr>
          <w:ilvl w:val="0"/>
          <w:numId w:val="177"/>
        </w:numPr>
        <w:rPr>
          <w:color w:val="5A6473"/>
          <w:sz w:val="18"/>
          <w:lang w:val="en-AE"/>
        </w:rPr>
      </w:pPr>
      <w:r w:rsidRPr="009810AD">
        <w:rPr>
          <w:color w:val="5A6473"/>
          <w:sz w:val="18"/>
          <w:lang w:val="en-AE"/>
        </w:rPr>
        <w:t>Which dataset version did it create?</w:t>
      </w:r>
    </w:p>
    <w:p w14:paraId="29762A1A" w14:textId="77777777" w:rsidR="009810AD" w:rsidRPr="009810AD" w:rsidRDefault="009810AD" w:rsidP="009810AD">
      <w:pPr>
        <w:numPr>
          <w:ilvl w:val="0"/>
          <w:numId w:val="177"/>
        </w:numPr>
        <w:rPr>
          <w:color w:val="5A6473"/>
          <w:sz w:val="18"/>
          <w:lang w:val="en-AE"/>
        </w:rPr>
      </w:pPr>
      <w:r w:rsidRPr="009810AD">
        <w:rPr>
          <w:color w:val="5A6473"/>
          <w:sz w:val="18"/>
          <w:lang w:val="en-AE"/>
        </w:rPr>
        <w:t>Did processing succeed or fail?</w:t>
      </w:r>
    </w:p>
    <w:p w14:paraId="3539EC3B" w14:textId="77777777" w:rsidR="009810AD" w:rsidRPr="009810AD" w:rsidRDefault="009810AD" w:rsidP="009810AD">
      <w:pPr>
        <w:numPr>
          <w:ilvl w:val="0"/>
          <w:numId w:val="177"/>
        </w:numPr>
        <w:rPr>
          <w:color w:val="5A6473"/>
          <w:sz w:val="18"/>
          <w:lang w:val="en-AE"/>
        </w:rPr>
      </w:pPr>
      <w:r w:rsidRPr="009810AD">
        <w:rPr>
          <w:color w:val="5A6473"/>
          <w:sz w:val="18"/>
          <w:lang w:val="en-AE"/>
        </w:rPr>
        <w:t>What error occurred, if any?</w:t>
      </w:r>
    </w:p>
    <w:p w14:paraId="0A286389" w14:textId="77777777" w:rsidR="009810AD" w:rsidRPr="009810AD" w:rsidRDefault="009810AD" w:rsidP="009810AD">
      <w:pPr>
        <w:numPr>
          <w:ilvl w:val="0"/>
          <w:numId w:val="177"/>
        </w:numPr>
        <w:rPr>
          <w:color w:val="5A6473"/>
          <w:sz w:val="18"/>
          <w:lang w:val="en-AE"/>
        </w:rPr>
      </w:pPr>
      <w:r w:rsidRPr="009810AD">
        <w:rPr>
          <w:color w:val="5A6473"/>
          <w:sz w:val="18"/>
          <w:lang w:val="en-AE"/>
        </w:rPr>
        <w:lastRenderedPageBreak/>
        <w:t>How many rows or data points were processed?</w:t>
      </w:r>
    </w:p>
    <w:p w14:paraId="4A7F38EA"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Typical ingestion states may include:</w:t>
      </w:r>
    </w:p>
    <w:p w14:paraId="0DB7410D" w14:textId="77777777" w:rsidR="009810AD" w:rsidRPr="009810AD" w:rsidRDefault="009810AD" w:rsidP="009810AD">
      <w:pPr>
        <w:numPr>
          <w:ilvl w:val="0"/>
          <w:numId w:val="178"/>
        </w:numPr>
        <w:rPr>
          <w:color w:val="5A6473"/>
          <w:sz w:val="18"/>
          <w:lang w:val="en-AE"/>
        </w:rPr>
      </w:pPr>
      <w:r w:rsidRPr="009810AD">
        <w:rPr>
          <w:color w:val="5A6473"/>
          <w:sz w:val="18"/>
          <w:lang w:val="en-AE"/>
        </w:rPr>
        <w:t>pending</w:t>
      </w:r>
    </w:p>
    <w:p w14:paraId="4A47539B" w14:textId="77777777" w:rsidR="009810AD" w:rsidRPr="009810AD" w:rsidRDefault="009810AD" w:rsidP="009810AD">
      <w:pPr>
        <w:numPr>
          <w:ilvl w:val="0"/>
          <w:numId w:val="178"/>
        </w:numPr>
        <w:rPr>
          <w:color w:val="5A6473"/>
          <w:sz w:val="18"/>
          <w:lang w:val="en-AE"/>
        </w:rPr>
      </w:pPr>
      <w:r w:rsidRPr="009810AD">
        <w:rPr>
          <w:color w:val="5A6473"/>
          <w:sz w:val="18"/>
          <w:lang w:val="en-AE"/>
        </w:rPr>
        <w:t>processing</w:t>
      </w:r>
    </w:p>
    <w:p w14:paraId="2D5F50E1" w14:textId="77777777" w:rsidR="009810AD" w:rsidRPr="009810AD" w:rsidRDefault="009810AD" w:rsidP="009810AD">
      <w:pPr>
        <w:numPr>
          <w:ilvl w:val="0"/>
          <w:numId w:val="178"/>
        </w:numPr>
        <w:rPr>
          <w:color w:val="5A6473"/>
          <w:sz w:val="18"/>
          <w:lang w:val="en-AE"/>
        </w:rPr>
      </w:pPr>
      <w:r w:rsidRPr="009810AD">
        <w:rPr>
          <w:color w:val="5A6473"/>
          <w:sz w:val="18"/>
          <w:lang w:val="en-AE"/>
        </w:rPr>
        <w:t>success</w:t>
      </w:r>
    </w:p>
    <w:p w14:paraId="3CAE8CF9" w14:textId="77777777" w:rsidR="009810AD" w:rsidRPr="009810AD" w:rsidRDefault="009810AD" w:rsidP="009810AD">
      <w:pPr>
        <w:numPr>
          <w:ilvl w:val="0"/>
          <w:numId w:val="178"/>
        </w:numPr>
        <w:rPr>
          <w:color w:val="5A6473"/>
          <w:sz w:val="18"/>
          <w:lang w:val="en-AE"/>
        </w:rPr>
      </w:pPr>
      <w:r w:rsidRPr="009810AD">
        <w:rPr>
          <w:color w:val="5A6473"/>
          <w:sz w:val="18"/>
          <w:lang w:val="en-AE"/>
        </w:rPr>
        <w:t>failed</w:t>
      </w:r>
    </w:p>
    <w:p w14:paraId="0F630001"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ingestion session is not the same as the dataset version.</w:t>
      </w:r>
    </w:p>
    <w:p w14:paraId="4539D561" w14:textId="77777777" w:rsidR="00856997" w:rsidRDefault="009810AD" w:rsidP="00856997">
      <w:pPr>
        <w:spacing w:before="120" w:after="120" w:line="360" w:lineRule="auto"/>
        <w:jc w:val="both"/>
        <w:rPr>
          <w:color w:val="5A6473"/>
          <w:sz w:val="18"/>
          <w:lang w:val="en-AE"/>
        </w:rPr>
      </w:pPr>
      <w:r w:rsidRPr="009810AD">
        <w:rPr>
          <w:color w:val="5A6473"/>
          <w:sz w:val="18"/>
          <w:lang w:val="en-AE"/>
        </w:rPr>
        <w:t>The ingestion session describes the upload operation.</w:t>
      </w:r>
    </w:p>
    <w:p w14:paraId="6403EE25" w14:textId="56BBD54F"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dataset version describes the resulting immutable dataset.</w:t>
      </w:r>
    </w:p>
    <w:p w14:paraId="05D3DBBC"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This distinction is useful because an upload may fail, while a successful upload creates a usable dataset version.</w:t>
      </w:r>
    </w:p>
    <w:p w14:paraId="2BA16A0E" w14:textId="77777777" w:rsidR="009810AD" w:rsidRPr="009810AD" w:rsidRDefault="00000000" w:rsidP="009810AD">
      <w:pPr>
        <w:rPr>
          <w:color w:val="5A6473"/>
          <w:sz w:val="18"/>
          <w:lang w:val="en-AE"/>
        </w:rPr>
      </w:pPr>
      <w:r>
        <w:rPr>
          <w:color w:val="5A6473"/>
          <w:sz w:val="18"/>
          <w:lang w:val="en-AE"/>
        </w:rPr>
        <w:pict w14:anchorId="6D2BBA9B">
          <v:rect id="_x0000_i1100" style="width:0;height:1.5pt" o:hralign="center" o:hrstd="t" o:hr="t" fillcolor="#a0a0a0" stroked="f"/>
        </w:pict>
      </w:r>
    </w:p>
    <w:p w14:paraId="6A6E5BBF" w14:textId="77777777" w:rsidR="009810AD" w:rsidRPr="009810AD" w:rsidRDefault="009810AD" w:rsidP="14267CC6">
      <w:pPr>
        <w:pStyle w:val="Heading3"/>
      </w:pPr>
      <w:bookmarkStart w:id="157" w:name="_Toc228388938"/>
      <w:proofErr w:type="spellStart"/>
      <w:r w:rsidRPr="14267CC6">
        <w:t>TestParameter</w:t>
      </w:r>
      <w:bookmarkEnd w:id="157"/>
      <w:proofErr w:type="spellEnd"/>
    </w:p>
    <w:p w14:paraId="26C2A53A"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 xml:space="preserve">The </w:t>
      </w:r>
      <w:proofErr w:type="spellStart"/>
      <w:r w:rsidRPr="009810AD">
        <w:rPr>
          <w:color w:val="5A6473"/>
          <w:sz w:val="18"/>
          <w:lang w:val="en-AE"/>
        </w:rPr>
        <w:t>TestParameter</w:t>
      </w:r>
      <w:proofErr w:type="spellEnd"/>
      <w:r w:rsidRPr="009810AD">
        <w:rPr>
          <w:color w:val="5A6473"/>
          <w:sz w:val="18"/>
          <w:lang w:val="en-AE"/>
        </w:rPr>
        <w:t xml:space="preserve"> entity represents a telemetry parameter or channel definition.</w:t>
      </w:r>
    </w:p>
    <w:p w14:paraId="144958B2"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Examples include:</w:t>
      </w:r>
    </w:p>
    <w:p w14:paraId="5CDC6819" w14:textId="77777777" w:rsidR="009810AD" w:rsidRPr="009810AD" w:rsidRDefault="009810AD" w:rsidP="009810AD">
      <w:pPr>
        <w:numPr>
          <w:ilvl w:val="0"/>
          <w:numId w:val="179"/>
        </w:numPr>
        <w:rPr>
          <w:color w:val="5A6473"/>
          <w:sz w:val="18"/>
          <w:lang w:val="en-AE"/>
        </w:rPr>
      </w:pPr>
      <w:r w:rsidRPr="009810AD">
        <w:rPr>
          <w:color w:val="5A6473"/>
          <w:sz w:val="18"/>
          <w:lang w:val="en-AE"/>
        </w:rPr>
        <w:t>Ground Speed</w:t>
      </w:r>
    </w:p>
    <w:p w14:paraId="0E927335" w14:textId="77777777" w:rsidR="009810AD" w:rsidRPr="009810AD" w:rsidRDefault="009810AD" w:rsidP="009810AD">
      <w:pPr>
        <w:numPr>
          <w:ilvl w:val="0"/>
          <w:numId w:val="179"/>
        </w:numPr>
        <w:rPr>
          <w:color w:val="5A6473"/>
          <w:sz w:val="18"/>
          <w:lang w:val="en-AE"/>
        </w:rPr>
      </w:pPr>
      <w:r w:rsidRPr="009810AD">
        <w:rPr>
          <w:color w:val="5A6473"/>
          <w:sz w:val="18"/>
          <w:lang w:val="en-AE"/>
        </w:rPr>
        <w:t>Calibrated Air Speed</w:t>
      </w:r>
    </w:p>
    <w:p w14:paraId="235A6FDA" w14:textId="77777777" w:rsidR="009810AD" w:rsidRPr="009810AD" w:rsidRDefault="009810AD" w:rsidP="009810AD">
      <w:pPr>
        <w:numPr>
          <w:ilvl w:val="0"/>
          <w:numId w:val="179"/>
        </w:numPr>
        <w:rPr>
          <w:color w:val="5A6473"/>
          <w:sz w:val="18"/>
          <w:lang w:val="en-AE"/>
        </w:rPr>
      </w:pPr>
      <w:r w:rsidRPr="009810AD">
        <w:rPr>
          <w:color w:val="5A6473"/>
          <w:sz w:val="18"/>
          <w:lang w:val="en-AE"/>
        </w:rPr>
        <w:t>Altitude</w:t>
      </w:r>
    </w:p>
    <w:p w14:paraId="5F81CF7E" w14:textId="77777777" w:rsidR="009810AD" w:rsidRPr="009810AD" w:rsidRDefault="009810AD" w:rsidP="009810AD">
      <w:pPr>
        <w:numPr>
          <w:ilvl w:val="0"/>
          <w:numId w:val="179"/>
        </w:numPr>
        <w:rPr>
          <w:color w:val="5A6473"/>
          <w:sz w:val="18"/>
          <w:lang w:val="en-AE"/>
        </w:rPr>
      </w:pPr>
      <w:r w:rsidRPr="009810AD">
        <w:rPr>
          <w:color w:val="5A6473"/>
          <w:sz w:val="18"/>
          <w:lang w:val="en-AE"/>
        </w:rPr>
        <w:t>WOW / Weight on Wheels</w:t>
      </w:r>
    </w:p>
    <w:p w14:paraId="1201F1B0" w14:textId="77777777" w:rsidR="009810AD" w:rsidRPr="009810AD" w:rsidRDefault="009810AD" w:rsidP="009810AD">
      <w:pPr>
        <w:numPr>
          <w:ilvl w:val="0"/>
          <w:numId w:val="179"/>
        </w:numPr>
        <w:rPr>
          <w:color w:val="5A6473"/>
          <w:sz w:val="18"/>
          <w:lang w:val="en-AE"/>
        </w:rPr>
      </w:pPr>
      <w:r w:rsidRPr="009810AD">
        <w:rPr>
          <w:color w:val="5A6473"/>
          <w:sz w:val="18"/>
          <w:lang w:val="en-AE"/>
        </w:rPr>
        <w:t>Aileron Deflection</w:t>
      </w:r>
    </w:p>
    <w:p w14:paraId="6FA1A967" w14:textId="77777777" w:rsidR="009810AD" w:rsidRPr="009810AD" w:rsidRDefault="009810AD" w:rsidP="009810AD">
      <w:pPr>
        <w:numPr>
          <w:ilvl w:val="0"/>
          <w:numId w:val="179"/>
        </w:numPr>
        <w:rPr>
          <w:color w:val="5A6473"/>
          <w:sz w:val="18"/>
          <w:lang w:val="en-AE"/>
        </w:rPr>
      </w:pPr>
      <w:r w:rsidRPr="009810AD">
        <w:rPr>
          <w:color w:val="5A6473"/>
          <w:sz w:val="18"/>
          <w:lang w:val="en-AE"/>
        </w:rPr>
        <w:t>Pitch Rate</w:t>
      </w:r>
    </w:p>
    <w:p w14:paraId="27ECC4AA" w14:textId="77777777" w:rsidR="009810AD" w:rsidRPr="009810AD" w:rsidRDefault="009810AD" w:rsidP="009810AD">
      <w:pPr>
        <w:numPr>
          <w:ilvl w:val="0"/>
          <w:numId w:val="179"/>
        </w:numPr>
        <w:rPr>
          <w:color w:val="5A6473"/>
          <w:sz w:val="18"/>
          <w:lang w:val="en-AE"/>
        </w:rPr>
      </w:pPr>
      <w:r w:rsidRPr="009810AD">
        <w:rPr>
          <w:color w:val="5A6473"/>
          <w:sz w:val="18"/>
          <w:lang w:val="en-AE"/>
        </w:rPr>
        <w:t>Body Normal Acceleration</w:t>
      </w:r>
    </w:p>
    <w:p w14:paraId="41416521" w14:textId="77777777" w:rsidR="009810AD" w:rsidRPr="009810AD" w:rsidRDefault="009810AD" w:rsidP="009810AD">
      <w:pPr>
        <w:numPr>
          <w:ilvl w:val="0"/>
          <w:numId w:val="179"/>
        </w:numPr>
        <w:rPr>
          <w:color w:val="5A6473"/>
          <w:sz w:val="18"/>
          <w:lang w:val="en-AE"/>
        </w:rPr>
      </w:pPr>
      <w:r w:rsidRPr="009810AD">
        <w:rPr>
          <w:color w:val="5A6473"/>
          <w:sz w:val="18"/>
          <w:lang w:val="en-AE"/>
        </w:rPr>
        <w:t>Mach</w:t>
      </w:r>
    </w:p>
    <w:p w14:paraId="04D185BF" w14:textId="77777777" w:rsidR="009810AD" w:rsidRPr="009810AD" w:rsidRDefault="009810AD" w:rsidP="009810AD">
      <w:pPr>
        <w:numPr>
          <w:ilvl w:val="0"/>
          <w:numId w:val="179"/>
        </w:numPr>
        <w:rPr>
          <w:color w:val="5A6473"/>
          <w:sz w:val="18"/>
          <w:lang w:val="en-AE"/>
        </w:rPr>
      </w:pPr>
      <w:r w:rsidRPr="009810AD">
        <w:rPr>
          <w:color w:val="5A6473"/>
          <w:sz w:val="18"/>
          <w:lang w:val="en-AE"/>
        </w:rPr>
        <w:t>Static Pressure</w:t>
      </w:r>
    </w:p>
    <w:p w14:paraId="7504B34B"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 test parameter may include:</w:t>
      </w:r>
    </w:p>
    <w:p w14:paraId="505F4C51" w14:textId="77777777" w:rsidR="009810AD" w:rsidRPr="009810AD" w:rsidRDefault="009810AD" w:rsidP="009810AD">
      <w:pPr>
        <w:numPr>
          <w:ilvl w:val="0"/>
          <w:numId w:val="180"/>
        </w:numPr>
        <w:rPr>
          <w:color w:val="5A6473"/>
          <w:sz w:val="18"/>
          <w:lang w:val="en-AE"/>
        </w:rPr>
      </w:pPr>
      <w:r w:rsidRPr="009810AD">
        <w:rPr>
          <w:color w:val="5A6473"/>
          <w:sz w:val="18"/>
          <w:lang w:val="en-AE"/>
        </w:rPr>
        <w:t>name</w:t>
      </w:r>
    </w:p>
    <w:p w14:paraId="72FF93DE" w14:textId="77777777" w:rsidR="009810AD" w:rsidRPr="009810AD" w:rsidRDefault="009810AD" w:rsidP="009810AD">
      <w:pPr>
        <w:numPr>
          <w:ilvl w:val="0"/>
          <w:numId w:val="180"/>
        </w:numPr>
        <w:rPr>
          <w:color w:val="5A6473"/>
          <w:sz w:val="18"/>
          <w:lang w:val="en-AE"/>
        </w:rPr>
      </w:pPr>
      <w:r w:rsidRPr="009810AD">
        <w:rPr>
          <w:color w:val="5A6473"/>
          <w:sz w:val="18"/>
          <w:lang w:val="en-AE"/>
        </w:rPr>
        <w:t>unit</w:t>
      </w:r>
    </w:p>
    <w:p w14:paraId="51D8A0B0" w14:textId="77777777" w:rsidR="009810AD" w:rsidRPr="009810AD" w:rsidRDefault="009810AD" w:rsidP="009810AD">
      <w:pPr>
        <w:numPr>
          <w:ilvl w:val="0"/>
          <w:numId w:val="180"/>
        </w:numPr>
        <w:rPr>
          <w:color w:val="5A6473"/>
          <w:sz w:val="18"/>
          <w:lang w:val="en-AE"/>
        </w:rPr>
      </w:pPr>
      <w:r w:rsidRPr="009810AD">
        <w:rPr>
          <w:color w:val="5A6473"/>
          <w:sz w:val="18"/>
          <w:lang w:val="en-AE"/>
        </w:rPr>
        <w:t>description or metadata</w:t>
      </w:r>
    </w:p>
    <w:p w14:paraId="7E994F48" w14:textId="77777777" w:rsidR="009810AD" w:rsidRPr="009810AD" w:rsidRDefault="009810AD" w:rsidP="009810AD">
      <w:pPr>
        <w:numPr>
          <w:ilvl w:val="0"/>
          <w:numId w:val="180"/>
        </w:numPr>
        <w:rPr>
          <w:color w:val="5A6473"/>
          <w:sz w:val="18"/>
          <w:lang w:val="en-AE"/>
        </w:rPr>
      </w:pPr>
      <w:r w:rsidRPr="009810AD">
        <w:rPr>
          <w:color w:val="5A6473"/>
          <w:sz w:val="18"/>
          <w:lang w:val="en-AE"/>
        </w:rPr>
        <w:t>ownership or scope information</w:t>
      </w:r>
    </w:p>
    <w:p w14:paraId="5A838B12"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lastRenderedPageBreak/>
        <w:t>Parameter definitions allow the system to avoid treating every measurement as an isolated unknown column. They help charts, statistics, and deterministic calculators identify what data is available.</w:t>
      </w:r>
    </w:p>
    <w:p w14:paraId="037B0C95" w14:textId="77777777" w:rsidR="009810AD" w:rsidRPr="009810AD" w:rsidRDefault="00000000" w:rsidP="00856997">
      <w:pPr>
        <w:spacing w:before="120" w:after="120" w:line="360" w:lineRule="auto"/>
        <w:jc w:val="both"/>
        <w:rPr>
          <w:color w:val="5A6473"/>
          <w:sz w:val="18"/>
          <w:lang w:val="en-AE"/>
        </w:rPr>
      </w:pPr>
      <w:r>
        <w:rPr>
          <w:color w:val="5A6473"/>
          <w:sz w:val="18"/>
          <w:lang w:val="en-AE"/>
        </w:rPr>
        <w:pict w14:anchorId="41A2CB9D">
          <v:rect id="_x0000_i1101" style="width:0;height:1.5pt" o:hralign="center" o:hrstd="t" o:hr="t" fillcolor="#a0a0a0" stroked="f"/>
        </w:pict>
      </w:r>
    </w:p>
    <w:p w14:paraId="229E57D8" w14:textId="77777777" w:rsidR="009810AD" w:rsidRPr="009810AD" w:rsidRDefault="009810AD" w:rsidP="00856997">
      <w:pPr>
        <w:pStyle w:val="Heading3"/>
        <w:rPr>
          <w:lang w:val="en-AE"/>
        </w:rPr>
      </w:pPr>
      <w:bookmarkStart w:id="158" w:name="_Toc228388939"/>
      <w:r w:rsidRPr="009810AD">
        <w:rPr>
          <w:lang w:val="en-AE"/>
        </w:rPr>
        <w:t>DataPoint</w:t>
      </w:r>
      <w:bookmarkEnd w:id="158"/>
    </w:p>
    <w:p w14:paraId="2F9CB749"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DataPoint entity stores individual time-series measurement values.</w:t>
      </w:r>
    </w:p>
    <w:p w14:paraId="2A303FBE"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 data point is typically linked to:</w:t>
      </w:r>
    </w:p>
    <w:p w14:paraId="180A15CC" w14:textId="77777777" w:rsidR="009810AD" w:rsidRPr="009810AD" w:rsidRDefault="009810AD" w:rsidP="009810AD">
      <w:pPr>
        <w:numPr>
          <w:ilvl w:val="0"/>
          <w:numId w:val="181"/>
        </w:numPr>
        <w:rPr>
          <w:color w:val="5A6473"/>
          <w:sz w:val="18"/>
          <w:lang w:val="en-AE"/>
        </w:rPr>
      </w:pPr>
      <w:r w:rsidRPr="009810AD">
        <w:rPr>
          <w:color w:val="5A6473"/>
          <w:sz w:val="18"/>
          <w:lang w:val="en-AE"/>
        </w:rPr>
        <w:t>flight test</w:t>
      </w:r>
    </w:p>
    <w:p w14:paraId="55F2E84F" w14:textId="77777777" w:rsidR="009810AD" w:rsidRPr="009810AD" w:rsidRDefault="009810AD" w:rsidP="009810AD">
      <w:pPr>
        <w:numPr>
          <w:ilvl w:val="0"/>
          <w:numId w:val="181"/>
        </w:numPr>
        <w:rPr>
          <w:color w:val="5A6473"/>
          <w:sz w:val="18"/>
          <w:lang w:val="en-AE"/>
        </w:rPr>
      </w:pPr>
      <w:r w:rsidRPr="009810AD">
        <w:rPr>
          <w:color w:val="5A6473"/>
          <w:sz w:val="18"/>
          <w:lang w:val="en-AE"/>
        </w:rPr>
        <w:t>dataset version</w:t>
      </w:r>
    </w:p>
    <w:p w14:paraId="62C6F730" w14:textId="77777777" w:rsidR="009810AD" w:rsidRPr="009810AD" w:rsidRDefault="009810AD" w:rsidP="009810AD">
      <w:pPr>
        <w:numPr>
          <w:ilvl w:val="0"/>
          <w:numId w:val="181"/>
        </w:numPr>
        <w:rPr>
          <w:color w:val="5A6473"/>
          <w:sz w:val="18"/>
          <w:lang w:val="en-AE"/>
        </w:rPr>
      </w:pPr>
      <w:r w:rsidRPr="009810AD">
        <w:rPr>
          <w:color w:val="5A6473"/>
          <w:sz w:val="18"/>
          <w:lang w:val="en-AE"/>
        </w:rPr>
        <w:t>parameter</w:t>
      </w:r>
    </w:p>
    <w:p w14:paraId="0605DA23" w14:textId="77777777" w:rsidR="009810AD" w:rsidRPr="009810AD" w:rsidRDefault="009810AD" w:rsidP="009810AD">
      <w:pPr>
        <w:numPr>
          <w:ilvl w:val="0"/>
          <w:numId w:val="181"/>
        </w:numPr>
        <w:rPr>
          <w:color w:val="5A6473"/>
          <w:sz w:val="18"/>
          <w:lang w:val="en-AE"/>
        </w:rPr>
      </w:pPr>
      <w:r w:rsidRPr="009810AD">
        <w:rPr>
          <w:color w:val="5A6473"/>
          <w:sz w:val="18"/>
          <w:lang w:val="en-AE"/>
        </w:rPr>
        <w:t>timestamp</w:t>
      </w:r>
    </w:p>
    <w:p w14:paraId="298E2132" w14:textId="77777777" w:rsidR="009810AD" w:rsidRPr="009810AD" w:rsidRDefault="009810AD" w:rsidP="009810AD">
      <w:pPr>
        <w:numPr>
          <w:ilvl w:val="0"/>
          <w:numId w:val="181"/>
        </w:numPr>
        <w:rPr>
          <w:color w:val="5A6473"/>
          <w:sz w:val="18"/>
          <w:lang w:val="en-AE"/>
        </w:rPr>
      </w:pPr>
      <w:r w:rsidRPr="009810AD">
        <w:rPr>
          <w:color w:val="5A6473"/>
          <w:sz w:val="18"/>
          <w:lang w:val="en-AE"/>
        </w:rPr>
        <w:t>numeric value</w:t>
      </w:r>
    </w:p>
    <w:p w14:paraId="4C9C42A5"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Data points are the main source for:</w:t>
      </w:r>
    </w:p>
    <w:p w14:paraId="21B598B9" w14:textId="77777777" w:rsidR="009810AD" w:rsidRPr="009810AD" w:rsidRDefault="009810AD" w:rsidP="009810AD">
      <w:pPr>
        <w:numPr>
          <w:ilvl w:val="0"/>
          <w:numId w:val="182"/>
        </w:numPr>
        <w:rPr>
          <w:color w:val="5A6473"/>
          <w:sz w:val="18"/>
          <w:lang w:val="en-AE"/>
        </w:rPr>
      </w:pPr>
      <w:r w:rsidRPr="009810AD">
        <w:rPr>
          <w:color w:val="5A6473"/>
          <w:sz w:val="18"/>
          <w:lang w:val="en-AE"/>
        </w:rPr>
        <w:t>chart rendering</w:t>
      </w:r>
    </w:p>
    <w:p w14:paraId="4EB0B072" w14:textId="77777777" w:rsidR="009810AD" w:rsidRPr="009810AD" w:rsidRDefault="009810AD" w:rsidP="009810AD">
      <w:pPr>
        <w:numPr>
          <w:ilvl w:val="0"/>
          <w:numId w:val="182"/>
        </w:numPr>
        <w:rPr>
          <w:color w:val="5A6473"/>
          <w:sz w:val="18"/>
          <w:lang w:val="en-AE"/>
        </w:rPr>
      </w:pPr>
      <w:r w:rsidRPr="009810AD">
        <w:rPr>
          <w:color w:val="5A6473"/>
          <w:sz w:val="18"/>
          <w:lang w:val="en-AE"/>
        </w:rPr>
        <w:t>parameter statistics</w:t>
      </w:r>
    </w:p>
    <w:p w14:paraId="6B6DEAF1" w14:textId="77777777" w:rsidR="009810AD" w:rsidRPr="009810AD" w:rsidRDefault="009810AD" w:rsidP="009810AD">
      <w:pPr>
        <w:numPr>
          <w:ilvl w:val="0"/>
          <w:numId w:val="182"/>
        </w:numPr>
        <w:rPr>
          <w:color w:val="5A6473"/>
          <w:sz w:val="18"/>
          <w:lang w:val="en-AE"/>
        </w:rPr>
      </w:pPr>
      <w:r w:rsidRPr="009810AD">
        <w:rPr>
          <w:color w:val="5A6473"/>
          <w:sz w:val="18"/>
          <w:lang w:val="en-AE"/>
        </w:rPr>
        <w:t>deterministic calculations</w:t>
      </w:r>
    </w:p>
    <w:p w14:paraId="72DAFE1C" w14:textId="77777777" w:rsidR="009810AD" w:rsidRPr="009810AD" w:rsidRDefault="009810AD" w:rsidP="009810AD">
      <w:pPr>
        <w:numPr>
          <w:ilvl w:val="0"/>
          <w:numId w:val="182"/>
        </w:numPr>
        <w:rPr>
          <w:color w:val="5A6473"/>
          <w:sz w:val="18"/>
          <w:lang w:val="en-AE"/>
        </w:rPr>
      </w:pPr>
      <w:r w:rsidRPr="009810AD">
        <w:rPr>
          <w:color w:val="5A6473"/>
          <w:sz w:val="18"/>
          <w:lang w:val="en-AE"/>
        </w:rPr>
        <w:t>analysis summaries</w:t>
      </w:r>
    </w:p>
    <w:p w14:paraId="56535B00" w14:textId="77777777" w:rsidR="009810AD" w:rsidRPr="009810AD" w:rsidRDefault="009810AD" w:rsidP="009810AD">
      <w:pPr>
        <w:numPr>
          <w:ilvl w:val="0"/>
          <w:numId w:val="182"/>
        </w:numPr>
        <w:rPr>
          <w:color w:val="5A6473"/>
          <w:sz w:val="18"/>
          <w:lang w:val="en-AE"/>
        </w:rPr>
      </w:pPr>
      <w:r w:rsidRPr="009810AD">
        <w:rPr>
          <w:color w:val="5A6473"/>
          <w:sz w:val="18"/>
          <w:lang w:val="en-AE"/>
        </w:rPr>
        <w:t>event detection</w:t>
      </w:r>
    </w:p>
    <w:p w14:paraId="56D6FF51" w14:textId="77777777" w:rsidR="009810AD" w:rsidRPr="009810AD" w:rsidRDefault="009810AD" w:rsidP="009810AD">
      <w:pPr>
        <w:numPr>
          <w:ilvl w:val="0"/>
          <w:numId w:val="182"/>
        </w:numPr>
        <w:rPr>
          <w:color w:val="5A6473"/>
          <w:sz w:val="18"/>
          <w:lang w:val="en-AE"/>
        </w:rPr>
      </w:pPr>
      <w:r w:rsidRPr="009810AD">
        <w:rPr>
          <w:color w:val="5A6473"/>
          <w:sz w:val="18"/>
          <w:lang w:val="en-AE"/>
        </w:rPr>
        <w:t>anomaly screening</w:t>
      </w:r>
    </w:p>
    <w:p w14:paraId="110DAAFC"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Because flight-test datasets can be large, data-point insertion and retrieval must be efficient and dataset-scoped.</w:t>
      </w:r>
    </w:p>
    <w:p w14:paraId="54652FE1"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 data point should always be interpreted in relation to its dataset version. The same flight test may have multiple dataset versions containing similar or different parameter values.</w:t>
      </w:r>
    </w:p>
    <w:p w14:paraId="48EABCA1" w14:textId="77777777" w:rsidR="009810AD" w:rsidRPr="009810AD" w:rsidRDefault="00000000" w:rsidP="009810AD">
      <w:pPr>
        <w:rPr>
          <w:color w:val="5A6473"/>
          <w:sz w:val="18"/>
          <w:lang w:val="en-AE"/>
        </w:rPr>
      </w:pPr>
      <w:r>
        <w:rPr>
          <w:color w:val="5A6473"/>
          <w:sz w:val="18"/>
          <w:lang w:val="en-AE"/>
        </w:rPr>
        <w:pict w14:anchorId="1D6A10E4">
          <v:rect id="_x0000_i1102" style="width:0;height:1.5pt" o:hralign="center" o:hrstd="t" o:hr="t" fillcolor="#a0a0a0" stroked="f"/>
        </w:pict>
      </w:r>
    </w:p>
    <w:p w14:paraId="705349EC" w14:textId="77777777" w:rsidR="009810AD" w:rsidRPr="009810AD" w:rsidRDefault="009810AD" w:rsidP="14267CC6">
      <w:pPr>
        <w:pStyle w:val="Heading3"/>
      </w:pPr>
      <w:bookmarkStart w:id="159" w:name="_Toc228388940"/>
      <w:proofErr w:type="spellStart"/>
      <w:r w:rsidRPr="14267CC6">
        <w:t>AnalysisJob</w:t>
      </w:r>
      <w:bookmarkEnd w:id="159"/>
      <w:proofErr w:type="spellEnd"/>
    </w:p>
    <w:p w14:paraId="4647CFFB"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 xml:space="preserve">The </w:t>
      </w:r>
      <w:proofErr w:type="spellStart"/>
      <w:r w:rsidRPr="009810AD">
        <w:rPr>
          <w:color w:val="5A6473"/>
          <w:sz w:val="18"/>
          <w:lang w:val="en-AE"/>
        </w:rPr>
        <w:t>AnalysisJob</w:t>
      </w:r>
      <w:proofErr w:type="spellEnd"/>
      <w:r w:rsidRPr="009810AD">
        <w:rPr>
          <w:color w:val="5A6473"/>
          <w:sz w:val="18"/>
          <w:lang w:val="en-AE"/>
        </w:rPr>
        <w:t xml:space="preserve"> entity stores a saved analysis artifact.</w:t>
      </w:r>
    </w:p>
    <w:p w14:paraId="4C02A3BA"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An analysis job is one of the most important records in FTIAS because it preserves the analysis result as an immutable snapshot.</w:t>
      </w:r>
    </w:p>
    <w:p w14:paraId="1C5004B8"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An analysis job may include:</w:t>
      </w:r>
    </w:p>
    <w:p w14:paraId="44D1BAC5" w14:textId="77777777" w:rsidR="009810AD" w:rsidRPr="009810AD" w:rsidRDefault="009810AD" w:rsidP="009810AD">
      <w:pPr>
        <w:numPr>
          <w:ilvl w:val="0"/>
          <w:numId w:val="183"/>
        </w:numPr>
        <w:rPr>
          <w:color w:val="5A6473"/>
          <w:sz w:val="18"/>
          <w:lang w:val="en-AE"/>
        </w:rPr>
      </w:pPr>
      <w:r w:rsidRPr="009810AD">
        <w:rPr>
          <w:color w:val="5A6473"/>
          <w:sz w:val="18"/>
          <w:lang w:val="en-AE"/>
        </w:rPr>
        <w:t>flight test ID</w:t>
      </w:r>
    </w:p>
    <w:p w14:paraId="3CF6ECAF" w14:textId="77777777" w:rsidR="009810AD" w:rsidRPr="009810AD" w:rsidRDefault="009810AD" w:rsidP="009810AD">
      <w:pPr>
        <w:numPr>
          <w:ilvl w:val="0"/>
          <w:numId w:val="183"/>
        </w:numPr>
        <w:rPr>
          <w:color w:val="5A6473"/>
          <w:sz w:val="18"/>
          <w:lang w:val="en-AE"/>
        </w:rPr>
      </w:pPr>
      <w:r w:rsidRPr="009810AD">
        <w:rPr>
          <w:color w:val="5A6473"/>
          <w:sz w:val="18"/>
          <w:lang w:val="en-AE"/>
        </w:rPr>
        <w:t>dataset version ID</w:t>
      </w:r>
    </w:p>
    <w:p w14:paraId="67E2DC99" w14:textId="77777777" w:rsidR="009810AD" w:rsidRPr="009810AD" w:rsidRDefault="009810AD" w:rsidP="009810AD">
      <w:pPr>
        <w:numPr>
          <w:ilvl w:val="0"/>
          <w:numId w:val="183"/>
        </w:numPr>
        <w:rPr>
          <w:color w:val="5A6473"/>
          <w:sz w:val="18"/>
          <w:lang w:val="en-AE"/>
        </w:rPr>
      </w:pPr>
      <w:r w:rsidRPr="009810AD">
        <w:rPr>
          <w:color w:val="5A6473"/>
          <w:sz w:val="18"/>
          <w:lang w:val="en-AE"/>
        </w:rPr>
        <w:t>user prompt</w:t>
      </w:r>
    </w:p>
    <w:p w14:paraId="0535D06C" w14:textId="77777777" w:rsidR="009810AD" w:rsidRPr="009810AD" w:rsidRDefault="009810AD" w:rsidP="009810AD">
      <w:pPr>
        <w:numPr>
          <w:ilvl w:val="0"/>
          <w:numId w:val="183"/>
        </w:numPr>
        <w:rPr>
          <w:color w:val="5A6473"/>
          <w:sz w:val="18"/>
          <w:lang w:val="en-AE"/>
        </w:rPr>
      </w:pPr>
      <w:r w:rsidRPr="009810AD">
        <w:rPr>
          <w:color w:val="5A6473"/>
          <w:sz w:val="18"/>
          <w:lang w:val="en-AE"/>
        </w:rPr>
        <w:lastRenderedPageBreak/>
        <w:t>selected analysis mode</w:t>
      </w:r>
    </w:p>
    <w:p w14:paraId="7C8975DB" w14:textId="77777777" w:rsidR="009810AD" w:rsidRPr="009810AD" w:rsidRDefault="009810AD" w:rsidP="009810AD">
      <w:pPr>
        <w:numPr>
          <w:ilvl w:val="0"/>
          <w:numId w:val="183"/>
        </w:numPr>
        <w:rPr>
          <w:color w:val="5A6473"/>
          <w:sz w:val="18"/>
          <w:lang w:val="en-AE"/>
        </w:rPr>
      </w:pPr>
      <w:r w:rsidRPr="009810AD">
        <w:rPr>
          <w:color w:val="5A6473"/>
          <w:sz w:val="18"/>
          <w:lang w:val="en-AE"/>
        </w:rPr>
        <w:t>executed analysis mode</w:t>
      </w:r>
    </w:p>
    <w:p w14:paraId="407B3C5C" w14:textId="77777777" w:rsidR="009810AD" w:rsidRPr="009810AD" w:rsidRDefault="009810AD" w:rsidP="009810AD">
      <w:pPr>
        <w:numPr>
          <w:ilvl w:val="0"/>
          <w:numId w:val="183"/>
        </w:numPr>
        <w:rPr>
          <w:color w:val="5A6473"/>
          <w:sz w:val="18"/>
          <w:lang w:val="en-AE"/>
        </w:rPr>
      </w:pPr>
      <w:r w:rsidRPr="009810AD">
        <w:rPr>
          <w:color w:val="5A6473"/>
          <w:sz w:val="18"/>
          <w:lang w:val="en-AE"/>
        </w:rPr>
        <w:t>model metadata</w:t>
      </w:r>
    </w:p>
    <w:p w14:paraId="52C75B2E" w14:textId="77777777" w:rsidR="009810AD" w:rsidRPr="009810AD" w:rsidRDefault="009810AD" w:rsidP="009810AD">
      <w:pPr>
        <w:numPr>
          <w:ilvl w:val="0"/>
          <w:numId w:val="183"/>
        </w:numPr>
        <w:rPr>
          <w:color w:val="5A6473"/>
          <w:sz w:val="18"/>
          <w:lang w:val="en-AE"/>
        </w:rPr>
      </w:pPr>
      <w:r w:rsidRPr="009810AD">
        <w:rPr>
          <w:color w:val="5A6473"/>
          <w:sz w:val="18"/>
          <w:lang w:val="en-AE"/>
        </w:rPr>
        <w:t>deterministic output</w:t>
      </w:r>
    </w:p>
    <w:p w14:paraId="4501D1AC" w14:textId="77777777" w:rsidR="009810AD" w:rsidRPr="009810AD" w:rsidRDefault="009810AD" w:rsidP="009810AD">
      <w:pPr>
        <w:numPr>
          <w:ilvl w:val="0"/>
          <w:numId w:val="183"/>
        </w:numPr>
        <w:rPr>
          <w:color w:val="5A6473"/>
          <w:sz w:val="18"/>
          <w:lang w:val="en-AE"/>
        </w:rPr>
      </w:pPr>
      <w:r w:rsidRPr="009810AD">
        <w:rPr>
          <w:color w:val="5A6473"/>
          <w:sz w:val="18"/>
          <w:lang w:val="en-AE"/>
        </w:rPr>
        <w:t>narrative text</w:t>
      </w:r>
    </w:p>
    <w:p w14:paraId="71D584C7" w14:textId="77777777" w:rsidR="009810AD" w:rsidRPr="009810AD" w:rsidRDefault="009810AD" w:rsidP="009810AD">
      <w:pPr>
        <w:numPr>
          <w:ilvl w:val="0"/>
          <w:numId w:val="183"/>
        </w:numPr>
        <w:rPr>
          <w:color w:val="5A6473"/>
          <w:sz w:val="18"/>
          <w:lang w:val="en-AE"/>
        </w:rPr>
      </w:pPr>
      <w:r w:rsidRPr="009810AD">
        <w:rPr>
          <w:color w:val="5A6473"/>
          <w:sz w:val="18"/>
          <w:lang w:val="en-AE"/>
        </w:rPr>
        <w:t>retrieved sources snapshot</w:t>
      </w:r>
    </w:p>
    <w:p w14:paraId="2753C992" w14:textId="77777777" w:rsidR="009810AD" w:rsidRPr="009810AD" w:rsidRDefault="009810AD" w:rsidP="009810AD">
      <w:pPr>
        <w:numPr>
          <w:ilvl w:val="0"/>
          <w:numId w:val="183"/>
        </w:numPr>
        <w:rPr>
          <w:color w:val="5A6473"/>
          <w:sz w:val="18"/>
          <w:lang w:val="en-AE"/>
        </w:rPr>
      </w:pPr>
      <w:r w:rsidRPr="009810AD">
        <w:rPr>
          <w:color w:val="5A6473"/>
          <w:sz w:val="18"/>
          <w:lang w:val="en-AE"/>
        </w:rPr>
        <w:t>parameter statistics snapshot</w:t>
      </w:r>
    </w:p>
    <w:p w14:paraId="5468A281" w14:textId="77777777" w:rsidR="009810AD" w:rsidRPr="009810AD" w:rsidRDefault="009810AD" w:rsidP="009810AD">
      <w:pPr>
        <w:numPr>
          <w:ilvl w:val="0"/>
          <w:numId w:val="183"/>
        </w:numPr>
        <w:rPr>
          <w:color w:val="5A6473"/>
          <w:sz w:val="18"/>
          <w:lang w:val="en-AE"/>
        </w:rPr>
      </w:pPr>
      <w:r w:rsidRPr="009810AD">
        <w:rPr>
          <w:color w:val="5A6473"/>
          <w:sz w:val="18"/>
          <w:lang w:val="en-AE"/>
        </w:rPr>
        <w:t>prompt-to-mode guard snapshot</w:t>
      </w:r>
    </w:p>
    <w:p w14:paraId="4D2F1F1B" w14:textId="77777777" w:rsidR="009810AD" w:rsidRPr="009810AD" w:rsidRDefault="009810AD" w:rsidP="009810AD">
      <w:pPr>
        <w:numPr>
          <w:ilvl w:val="0"/>
          <w:numId w:val="183"/>
        </w:numPr>
        <w:rPr>
          <w:color w:val="5A6473"/>
          <w:sz w:val="18"/>
          <w:lang w:val="en-AE"/>
        </w:rPr>
      </w:pPr>
      <w:r w:rsidRPr="009810AD">
        <w:rPr>
          <w:color w:val="5A6473"/>
          <w:sz w:val="18"/>
          <w:lang w:val="en-AE"/>
        </w:rPr>
        <w:t>analysis control snapshot</w:t>
      </w:r>
    </w:p>
    <w:p w14:paraId="23C92C65" w14:textId="77777777" w:rsidR="009810AD" w:rsidRPr="009810AD" w:rsidRDefault="009810AD" w:rsidP="009810AD">
      <w:pPr>
        <w:numPr>
          <w:ilvl w:val="0"/>
          <w:numId w:val="183"/>
        </w:numPr>
        <w:rPr>
          <w:color w:val="5A6473"/>
          <w:sz w:val="18"/>
          <w:lang w:val="en-AE"/>
        </w:rPr>
      </w:pPr>
      <w:r w:rsidRPr="009810AD">
        <w:rPr>
          <w:color w:val="5A6473"/>
          <w:sz w:val="18"/>
          <w:lang w:val="en-AE"/>
        </w:rPr>
        <w:t>output hash</w:t>
      </w:r>
    </w:p>
    <w:p w14:paraId="77B8F382" w14:textId="77777777" w:rsidR="009810AD" w:rsidRPr="009810AD" w:rsidRDefault="009810AD" w:rsidP="009810AD">
      <w:pPr>
        <w:numPr>
          <w:ilvl w:val="0"/>
          <w:numId w:val="183"/>
        </w:numPr>
        <w:rPr>
          <w:color w:val="5A6473"/>
          <w:sz w:val="18"/>
          <w:lang w:val="en-AE"/>
        </w:rPr>
      </w:pPr>
      <w:r w:rsidRPr="009810AD">
        <w:rPr>
          <w:color w:val="5A6473"/>
          <w:sz w:val="18"/>
          <w:lang w:val="en-AE"/>
        </w:rPr>
        <w:t>creation timestamp</w:t>
      </w:r>
    </w:p>
    <w:p w14:paraId="0D62B3BF"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purpose of an analysis job is reproducibility.</w:t>
      </w:r>
    </w:p>
    <w:p w14:paraId="1E96610F"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If the user reopens Analysis Job #42 later, the system should show the saved result from that job, not a new result based on whatever data is currently active.</w:t>
      </w:r>
    </w:p>
    <w:p w14:paraId="0A16388C" w14:textId="77777777" w:rsidR="009810AD" w:rsidRPr="009810AD" w:rsidRDefault="00000000" w:rsidP="009810AD">
      <w:pPr>
        <w:rPr>
          <w:color w:val="5A6473"/>
          <w:sz w:val="18"/>
          <w:lang w:val="en-AE"/>
        </w:rPr>
      </w:pPr>
      <w:r>
        <w:rPr>
          <w:color w:val="5A6473"/>
          <w:sz w:val="18"/>
          <w:lang w:val="en-AE"/>
        </w:rPr>
        <w:pict w14:anchorId="0916BFEA">
          <v:rect id="_x0000_i1103" style="width:0;height:1.5pt" o:hralign="center" o:hrstd="t" o:hr="t" fillcolor="#a0a0a0" stroked="f"/>
        </w:pict>
      </w:r>
    </w:p>
    <w:p w14:paraId="1183F9E6" w14:textId="77777777" w:rsidR="009810AD" w:rsidRPr="009810AD" w:rsidRDefault="009810AD" w:rsidP="00856997">
      <w:pPr>
        <w:pStyle w:val="Heading3"/>
        <w:rPr>
          <w:lang w:val="en-AE"/>
        </w:rPr>
      </w:pPr>
      <w:bookmarkStart w:id="160" w:name="_Toc228388941"/>
      <w:r w:rsidRPr="009810AD">
        <w:rPr>
          <w:lang w:val="en-AE"/>
        </w:rPr>
        <w:t>Document</w:t>
      </w:r>
      <w:bookmarkEnd w:id="160"/>
    </w:p>
    <w:p w14:paraId="0F16B863"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Document entity represents an uploaded reference document.</w:t>
      </w:r>
    </w:p>
    <w:p w14:paraId="75AC5A8B"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Documents may include:</w:t>
      </w:r>
    </w:p>
    <w:p w14:paraId="701A899E" w14:textId="77777777" w:rsidR="009810AD" w:rsidRPr="009810AD" w:rsidRDefault="009810AD" w:rsidP="009810AD">
      <w:pPr>
        <w:numPr>
          <w:ilvl w:val="0"/>
          <w:numId w:val="184"/>
        </w:numPr>
        <w:rPr>
          <w:color w:val="5A6473"/>
          <w:sz w:val="18"/>
          <w:lang w:val="en-AE"/>
        </w:rPr>
      </w:pPr>
      <w:r w:rsidRPr="009810AD">
        <w:rPr>
          <w:color w:val="5A6473"/>
          <w:sz w:val="18"/>
          <w:lang w:val="en-AE"/>
        </w:rPr>
        <w:t>standards</w:t>
      </w:r>
    </w:p>
    <w:p w14:paraId="451E6DCE" w14:textId="77777777" w:rsidR="009810AD" w:rsidRPr="009810AD" w:rsidRDefault="009810AD" w:rsidP="009810AD">
      <w:pPr>
        <w:numPr>
          <w:ilvl w:val="0"/>
          <w:numId w:val="184"/>
        </w:numPr>
        <w:rPr>
          <w:color w:val="5A6473"/>
          <w:sz w:val="18"/>
          <w:lang w:val="en-AE"/>
        </w:rPr>
      </w:pPr>
      <w:r w:rsidRPr="009810AD">
        <w:rPr>
          <w:color w:val="5A6473"/>
          <w:sz w:val="18"/>
          <w:lang w:val="en-AE"/>
        </w:rPr>
        <w:t>manuals</w:t>
      </w:r>
    </w:p>
    <w:p w14:paraId="3B6757F8" w14:textId="77777777" w:rsidR="009810AD" w:rsidRPr="009810AD" w:rsidRDefault="009810AD" w:rsidP="009810AD">
      <w:pPr>
        <w:numPr>
          <w:ilvl w:val="0"/>
          <w:numId w:val="184"/>
        </w:numPr>
        <w:rPr>
          <w:color w:val="5A6473"/>
          <w:sz w:val="18"/>
          <w:lang w:val="en-AE"/>
        </w:rPr>
      </w:pPr>
      <w:r w:rsidRPr="009810AD">
        <w:rPr>
          <w:color w:val="5A6473"/>
          <w:sz w:val="18"/>
          <w:lang w:val="en-AE"/>
        </w:rPr>
        <w:t>technical reports</w:t>
      </w:r>
    </w:p>
    <w:p w14:paraId="06A6A0A9" w14:textId="77777777" w:rsidR="009810AD" w:rsidRPr="009810AD" w:rsidRDefault="009810AD" w:rsidP="009810AD">
      <w:pPr>
        <w:numPr>
          <w:ilvl w:val="0"/>
          <w:numId w:val="184"/>
        </w:numPr>
        <w:rPr>
          <w:color w:val="5A6473"/>
          <w:sz w:val="18"/>
          <w:lang w:val="en-AE"/>
        </w:rPr>
      </w:pPr>
      <w:r w:rsidRPr="009810AD">
        <w:rPr>
          <w:color w:val="5A6473"/>
          <w:sz w:val="18"/>
          <w:lang w:val="en-AE"/>
        </w:rPr>
        <w:t>flight-test references</w:t>
      </w:r>
    </w:p>
    <w:p w14:paraId="416E2586" w14:textId="77777777" w:rsidR="009810AD" w:rsidRPr="009810AD" w:rsidRDefault="009810AD" w:rsidP="009810AD">
      <w:pPr>
        <w:numPr>
          <w:ilvl w:val="0"/>
          <w:numId w:val="184"/>
        </w:numPr>
        <w:rPr>
          <w:color w:val="5A6473"/>
          <w:sz w:val="18"/>
          <w:lang w:val="en-AE"/>
        </w:rPr>
      </w:pPr>
      <w:r w:rsidRPr="009810AD">
        <w:rPr>
          <w:color w:val="5A6473"/>
          <w:sz w:val="18"/>
          <w:lang w:val="en-AE"/>
        </w:rPr>
        <w:t>safety guidance</w:t>
      </w:r>
    </w:p>
    <w:p w14:paraId="39A24D03" w14:textId="77777777" w:rsidR="009810AD" w:rsidRPr="009810AD" w:rsidRDefault="009810AD" w:rsidP="009810AD">
      <w:pPr>
        <w:numPr>
          <w:ilvl w:val="0"/>
          <w:numId w:val="184"/>
        </w:numPr>
        <w:rPr>
          <w:color w:val="5A6473"/>
          <w:sz w:val="18"/>
          <w:lang w:val="en-AE"/>
        </w:rPr>
      </w:pPr>
      <w:r w:rsidRPr="009810AD">
        <w:rPr>
          <w:color w:val="5A6473"/>
          <w:sz w:val="18"/>
          <w:lang w:val="en-AE"/>
        </w:rPr>
        <w:t>certification guidance</w:t>
      </w:r>
    </w:p>
    <w:p w14:paraId="227142EF" w14:textId="77777777" w:rsidR="009810AD" w:rsidRPr="009810AD" w:rsidRDefault="009810AD" w:rsidP="009810AD">
      <w:pPr>
        <w:numPr>
          <w:ilvl w:val="0"/>
          <w:numId w:val="184"/>
        </w:numPr>
        <w:rPr>
          <w:color w:val="5A6473"/>
          <w:sz w:val="18"/>
          <w:lang w:val="en-AE"/>
        </w:rPr>
      </w:pPr>
      <w:r w:rsidRPr="009810AD">
        <w:rPr>
          <w:color w:val="5A6473"/>
          <w:sz w:val="18"/>
          <w:lang w:val="en-AE"/>
        </w:rPr>
        <w:t>company procedures</w:t>
      </w:r>
    </w:p>
    <w:p w14:paraId="6E21924E"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 document may store:</w:t>
      </w:r>
    </w:p>
    <w:p w14:paraId="18F69F1E" w14:textId="77777777" w:rsidR="009810AD" w:rsidRPr="009810AD" w:rsidRDefault="009810AD" w:rsidP="009810AD">
      <w:pPr>
        <w:numPr>
          <w:ilvl w:val="0"/>
          <w:numId w:val="185"/>
        </w:numPr>
        <w:rPr>
          <w:color w:val="5A6473"/>
          <w:sz w:val="18"/>
          <w:lang w:val="en-AE"/>
        </w:rPr>
      </w:pPr>
      <w:r w:rsidRPr="009810AD">
        <w:rPr>
          <w:color w:val="5A6473"/>
          <w:sz w:val="18"/>
          <w:lang w:val="en-AE"/>
        </w:rPr>
        <w:t>title</w:t>
      </w:r>
    </w:p>
    <w:p w14:paraId="48430136" w14:textId="77777777" w:rsidR="009810AD" w:rsidRPr="009810AD" w:rsidRDefault="009810AD" w:rsidP="009810AD">
      <w:pPr>
        <w:numPr>
          <w:ilvl w:val="0"/>
          <w:numId w:val="185"/>
        </w:numPr>
        <w:rPr>
          <w:color w:val="5A6473"/>
          <w:sz w:val="18"/>
          <w:lang w:val="en-AE"/>
        </w:rPr>
      </w:pPr>
      <w:r w:rsidRPr="009810AD">
        <w:rPr>
          <w:color w:val="5A6473"/>
          <w:sz w:val="18"/>
          <w:lang w:val="en-AE"/>
        </w:rPr>
        <w:t>filename</w:t>
      </w:r>
    </w:p>
    <w:p w14:paraId="4D92611D" w14:textId="77777777" w:rsidR="009810AD" w:rsidRPr="009810AD" w:rsidRDefault="009810AD" w:rsidP="009810AD">
      <w:pPr>
        <w:numPr>
          <w:ilvl w:val="0"/>
          <w:numId w:val="185"/>
        </w:numPr>
        <w:rPr>
          <w:color w:val="5A6473"/>
          <w:sz w:val="18"/>
          <w:lang w:val="en-AE"/>
        </w:rPr>
      </w:pPr>
      <w:r w:rsidRPr="009810AD">
        <w:rPr>
          <w:color w:val="5A6473"/>
          <w:sz w:val="18"/>
          <w:lang w:val="en-AE"/>
        </w:rPr>
        <w:t>upload user</w:t>
      </w:r>
    </w:p>
    <w:p w14:paraId="03A46FFA" w14:textId="77777777" w:rsidR="009810AD" w:rsidRPr="009810AD" w:rsidRDefault="009810AD" w:rsidP="009810AD">
      <w:pPr>
        <w:numPr>
          <w:ilvl w:val="0"/>
          <w:numId w:val="185"/>
        </w:numPr>
        <w:rPr>
          <w:color w:val="5A6473"/>
          <w:sz w:val="18"/>
          <w:lang w:val="en-AE"/>
        </w:rPr>
      </w:pPr>
      <w:r w:rsidRPr="009810AD">
        <w:rPr>
          <w:color w:val="5A6473"/>
          <w:sz w:val="18"/>
          <w:lang w:val="en-AE"/>
        </w:rPr>
        <w:t>document type</w:t>
      </w:r>
    </w:p>
    <w:p w14:paraId="56688683" w14:textId="77777777" w:rsidR="009810AD" w:rsidRPr="009810AD" w:rsidRDefault="009810AD" w:rsidP="009810AD">
      <w:pPr>
        <w:numPr>
          <w:ilvl w:val="0"/>
          <w:numId w:val="185"/>
        </w:numPr>
        <w:rPr>
          <w:color w:val="5A6473"/>
          <w:sz w:val="18"/>
          <w:lang w:val="en-AE"/>
        </w:rPr>
      </w:pPr>
      <w:r w:rsidRPr="009810AD">
        <w:rPr>
          <w:color w:val="5A6473"/>
          <w:sz w:val="18"/>
          <w:lang w:val="en-AE"/>
        </w:rPr>
        <w:lastRenderedPageBreak/>
        <w:t>retrieval metadata</w:t>
      </w:r>
    </w:p>
    <w:p w14:paraId="02FD2E61" w14:textId="77777777" w:rsidR="009810AD" w:rsidRPr="009810AD" w:rsidRDefault="009810AD" w:rsidP="009810AD">
      <w:pPr>
        <w:numPr>
          <w:ilvl w:val="0"/>
          <w:numId w:val="185"/>
        </w:numPr>
        <w:rPr>
          <w:color w:val="5A6473"/>
          <w:sz w:val="18"/>
          <w:lang w:val="en-AE"/>
        </w:rPr>
      </w:pPr>
      <w:r w:rsidRPr="009810AD">
        <w:rPr>
          <w:color w:val="5A6473"/>
          <w:sz w:val="18"/>
          <w:lang w:val="en-AE"/>
        </w:rPr>
        <w:t>authority type</w:t>
      </w:r>
    </w:p>
    <w:p w14:paraId="45E8EA19" w14:textId="77777777" w:rsidR="009810AD" w:rsidRPr="009810AD" w:rsidRDefault="009810AD" w:rsidP="009810AD">
      <w:pPr>
        <w:numPr>
          <w:ilvl w:val="0"/>
          <w:numId w:val="185"/>
        </w:numPr>
        <w:rPr>
          <w:color w:val="5A6473"/>
          <w:sz w:val="18"/>
          <w:lang w:val="en-AE"/>
        </w:rPr>
      </w:pPr>
      <w:r w:rsidRPr="009810AD">
        <w:rPr>
          <w:color w:val="5A6473"/>
          <w:sz w:val="18"/>
          <w:lang w:val="en-AE"/>
        </w:rPr>
        <w:t>revision</w:t>
      </w:r>
    </w:p>
    <w:p w14:paraId="13699708" w14:textId="77777777" w:rsidR="009810AD" w:rsidRPr="009810AD" w:rsidRDefault="009810AD" w:rsidP="009810AD">
      <w:pPr>
        <w:numPr>
          <w:ilvl w:val="0"/>
          <w:numId w:val="185"/>
        </w:numPr>
        <w:rPr>
          <w:color w:val="5A6473"/>
          <w:sz w:val="18"/>
          <w:lang w:val="en-AE"/>
        </w:rPr>
      </w:pPr>
      <w:r w:rsidRPr="009810AD">
        <w:rPr>
          <w:color w:val="5A6473"/>
          <w:sz w:val="18"/>
          <w:lang w:val="en-AE"/>
        </w:rPr>
        <w:t>domain tags</w:t>
      </w:r>
    </w:p>
    <w:p w14:paraId="54D3BF22" w14:textId="77777777" w:rsidR="009810AD" w:rsidRPr="009810AD" w:rsidRDefault="009810AD" w:rsidP="009810AD">
      <w:pPr>
        <w:numPr>
          <w:ilvl w:val="0"/>
          <w:numId w:val="185"/>
        </w:numPr>
        <w:rPr>
          <w:color w:val="5A6473"/>
          <w:sz w:val="18"/>
          <w:lang w:val="en-AE"/>
        </w:rPr>
      </w:pPr>
      <w:r w:rsidRPr="009810AD">
        <w:rPr>
          <w:color w:val="5A6473"/>
          <w:sz w:val="18"/>
          <w:lang w:val="en-AE"/>
        </w:rPr>
        <w:t>capability tags</w:t>
      </w:r>
    </w:p>
    <w:p w14:paraId="5A586227"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Documents support AI Standards Query and RAG-assisted analysis.</w:t>
      </w:r>
    </w:p>
    <w:p w14:paraId="0BBA541A"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The document itself is a source container. The retrieval system usually works at the chunk level.</w:t>
      </w:r>
    </w:p>
    <w:p w14:paraId="06392C6F" w14:textId="77777777" w:rsidR="009810AD" w:rsidRPr="009810AD" w:rsidRDefault="00000000" w:rsidP="00856997">
      <w:pPr>
        <w:spacing w:before="120" w:after="120" w:line="360" w:lineRule="auto"/>
        <w:jc w:val="both"/>
        <w:rPr>
          <w:color w:val="5A6473"/>
          <w:sz w:val="18"/>
          <w:lang w:val="en-AE"/>
        </w:rPr>
      </w:pPr>
      <w:r>
        <w:rPr>
          <w:color w:val="5A6473"/>
          <w:sz w:val="18"/>
          <w:lang w:val="en-AE"/>
        </w:rPr>
        <w:pict w14:anchorId="48CD399E">
          <v:rect id="_x0000_i1104" style="width:0;height:1.5pt" o:hralign="center" o:hrstd="t" o:hr="t" fillcolor="#a0a0a0" stroked="f"/>
        </w:pict>
      </w:r>
    </w:p>
    <w:p w14:paraId="5A6A60A2" w14:textId="77777777" w:rsidR="009810AD" w:rsidRPr="009810AD" w:rsidRDefault="009810AD" w:rsidP="14267CC6">
      <w:pPr>
        <w:pStyle w:val="Heading3"/>
      </w:pPr>
      <w:bookmarkStart w:id="161" w:name="_Toc228388942"/>
      <w:proofErr w:type="spellStart"/>
      <w:r w:rsidRPr="14267CC6">
        <w:t>DocumentChunk</w:t>
      </w:r>
      <w:bookmarkEnd w:id="161"/>
      <w:proofErr w:type="spellEnd"/>
    </w:p>
    <w:p w14:paraId="3E0A1D8A"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 xml:space="preserve">The </w:t>
      </w:r>
      <w:proofErr w:type="spellStart"/>
      <w:r w:rsidRPr="009810AD">
        <w:rPr>
          <w:color w:val="5A6473"/>
          <w:sz w:val="18"/>
          <w:lang w:val="en-AE"/>
        </w:rPr>
        <w:t>DocumentChunk</w:t>
      </w:r>
      <w:proofErr w:type="spellEnd"/>
      <w:r w:rsidRPr="009810AD">
        <w:rPr>
          <w:color w:val="5A6473"/>
          <w:sz w:val="18"/>
          <w:lang w:val="en-AE"/>
        </w:rPr>
        <w:t xml:space="preserve"> entity represents a searchable section of a document.</w:t>
      </w:r>
    </w:p>
    <w:p w14:paraId="251C062F"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Document chunks allow the retrieval system to find relevant passages instead of searching an entire document as one large block.</w:t>
      </w:r>
    </w:p>
    <w:p w14:paraId="3F2604C1"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A document chunk may include:</w:t>
      </w:r>
    </w:p>
    <w:p w14:paraId="30912520" w14:textId="77777777" w:rsidR="009810AD" w:rsidRPr="009810AD" w:rsidRDefault="009810AD" w:rsidP="009810AD">
      <w:pPr>
        <w:numPr>
          <w:ilvl w:val="0"/>
          <w:numId w:val="186"/>
        </w:numPr>
        <w:rPr>
          <w:color w:val="5A6473"/>
          <w:sz w:val="18"/>
          <w:lang w:val="en-AE"/>
        </w:rPr>
      </w:pPr>
      <w:r w:rsidRPr="009810AD">
        <w:rPr>
          <w:color w:val="5A6473"/>
          <w:sz w:val="18"/>
          <w:lang w:val="en-AE"/>
        </w:rPr>
        <w:t>document ID</w:t>
      </w:r>
    </w:p>
    <w:p w14:paraId="4B49FB44" w14:textId="77777777" w:rsidR="009810AD" w:rsidRPr="009810AD" w:rsidRDefault="009810AD" w:rsidP="009810AD">
      <w:pPr>
        <w:numPr>
          <w:ilvl w:val="0"/>
          <w:numId w:val="186"/>
        </w:numPr>
        <w:rPr>
          <w:color w:val="5A6473"/>
          <w:sz w:val="18"/>
          <w:lang w:val="en-AE"/>
        </w:rPr>
      </w:pPr>
      <w:r w:rsidRPr="009810AD">
        <w:rPr>
          <w:color w:val="5A6473"/>
          <w:sz w:val="18"/>
          <w:lang w:val="en-AE"/>
        </w:rPr>
        <w:t>chunk text</w:t>
      </w:r>
    </w:p>
    <w:p w14:paraId="703933D8" w14:textId="77777777" w:rsidR="009810AD" w:rsidRPr="009810AD" w:rsidRDefault="009810AD" w:rsidP="009810AD">
      <w:pPr>
        <w:numPr>
          <w:ilvl w:val="0"/>
          <w:numId w:val="186"/>
        </w:numPr>
        <w:rPr>
          <w:color w:val="5A6473"/>
          <w:sz w:val="18"/>
          <w:lang w:val="en-AE"/>
        </w:rPr>
      </w:pPr>
      <w:r w:rsidRPr="009810AD">
        <w:rPr>
          <w:color w:val="5A6473"/>
          <w:sz w:val="18"/>
          <w:lang w:val="en-AE"/>
        </w:rPr>
        <w:t>page or section information</w:t>
      </w:r>
    </w:p>
    <w:p w14:paraId="5D86E4FF" w14:textId="77777777" w:rsidR="009810AD" w:rsidRPr="009810AD" w:rsidRDefault="009810AD" w:rsidP="009810AD">
      <w:pPr>
        <w:numPr>
          <w:ilvl w:val="0"/>
          <w:numId w:val="186"/>
        </w:numPr>
        <w:rPr>
          <w:color w:val="5A6473"/>
          <w:sz w:val="18"/>
          <w:lang w:val="en-AE"/>
        </w:rPr>
      </w:pPr>
      <w:r w:rsidRPr="009810AD">
        <w:rPr>
          <w:color w:val="5A6473"/>
          <w:sz w:val="18"/>
          <w:lang w:val="en-AE"/>
        </w:rPr>
        <w:t>embedding or search metadata</w:t>
      </w:r>
    </w:p>
    <w:p w14:paraId="1B0BEA79" w14:textId="77777777" w:rsidR="009810AD" w:rsidRPr="009810AD" w:rsidRDefault="009810AD" w:rsidP="009810AD">
      <w:pPr>
        <w:numPr>
          <w:ilvl w:val="0"/>
          <w:numId w:val="186"/>
        </w:numPr>
        <w:rPr>
          <w:color w:val="5A6473"/>
          <w:sz w:val="18"/>
          <w:lang w:val="en-AE"/>
        </w:rPr>
      </w:pPr>
      <w:r w:rsidRPr="009810AD">
        <w:rPr>
          <w:color w:val="5A6473"/>
          <w:sz w:val="18"/>
          <w:lang w:val="en-AE"/>
        </w:rPr>
        <w:t>similarity score during retrieval</w:t>
      </w:r>
    </w:p>
    <w:p w14:paraId="332EE3A6" w14:textId="77777777" w:rsidR="009810AD" w:rsidRPr="009810AD" w:rsidRDefault="009810AD" w:rsidP="009810AD">
      <w:pPr>
        <w:numPr>
          <w:ilvl w:val="0"/>
          <w:numId w:val="186"/>
        </w:numPr>
        <w:rPr>
          <w:color w:val="5A6473"/>
          <w:sz w:val="18"/>
          <w:lang w:val="en-AE"/>
        </w:rPr>
      </w:pPr>
      <w:r w:rsidRPr="009810AD">
        <w:rPr>
          <w:color w:val="5A6473"/>
          <w:sz w:val="18"/>
          <w:lang w:val="en-AE"/>
        </w:rPr>
        <w:t>source metadata</w:t>
      </w:r>
    </w:p>
    <w:p w14:paraId="28E019EB"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Document chunks support citations and retrieved-source snapshots.</w:t>
      </w:r>
    </w:p>
    <w:p w14:paraId="384F1234" w14:textId="77777777" w:rsidR="009810AD" w:rsidRPr="009810AD" w:rsidRDefault="009810AD" w:rsidP="00856997">
      <w:pPr>
        <w:spacing w:before="120" w:after="120" w:line="360" w:lineRule="auto"/>
        <w:jc w:val="both"/>
        <w:rPr>
          <w:color w:val="5A6473"/>
          <w:sz w:val="18"/>
          <w:lang w:val="en-AE"/>
        </w:rPr>
      </w:pPr>
      <w:r w:rsidRPr="009810AD">
        <w:rPr>
          <w:color w:val="5A6473"/>
          <w:sz w:val="18"/>
          <w:lang w:val="en-AE"/>
        </w:rPr>
        <w:t>When an AI analysis uses sources, the saved analysis job should preserve the retrieved-source snapshot so the report can explain which references supported the narrative.</w:t>
      </w:r>
    </w:p>
    <w:p w14:paraId="4C7A39D2" w14:textId="77777777" w:rsidR="009810AD" w:rsidRPr="009810AD" w:rsidRDefault="00000000" w:rsidP="009810AD">
      <w:pPr>
        <w:rPr>
          <w:color w:val="5A6473"/>
          <w:sz w:val="18"/>
          <w:lang w:val="en-AE"/>
        </w:rPr>
      </w:pPr>
      <w:r>
        <w:rPr>
          <w:color w:val="5A6473"/>
          <w:sz w:val="18"/>
          <w:lang w:val="en-AE"/>
        </w:rPr>
        <w:pict w14:anchorId="0428326D">
          <v:rect id="_x0000_i1105" style="width:0;height:1.5pt" o:hralign="center" o:hrstd="t" o:hr="t" fillcolor="#a0a0a0" stroked="f"/>
        </w:pict>
      </w:r>
    </w:p>
    <w:p w14:paraId="0808FA78" w14:textId="77777777" w:rsidR="009810AD" w:rsidRPr="009810AD" w:rsidRDefault="009810AD" w:rsidP="14267CC6">
      <w:pPr>
        <w:pStyle w:val="Heading3"/>
      </w:pPr>
      <w:bookmarkStart w:id="162" w:name="_Toc228388943"/>
      <w:proofErr w:type="spellStart"/>
      <w:r w:rsidRPr="14267CC6">
        <w:t>FRATAssessment</w:t>
      </w:r>
      <w:bookmarkEnd w:id="162"/>
      <w:proofErr w:type="spellEnd"/>
    </w:p>
    <w:p w14:paraId="5B7D8484" w14:textId="77777777" w:rsidR="009810AD" w:rsidRPr="009810AD" w:rsidRDefault="009810AD" w:rsidP="00D94238">
      <w:pPr>
        <w:spacing w:before="120" w:after="120" w:line="360" w:lineRule="auto"/>
        <w:jc w:val="both"/>
        <w:rPr>
          <w:color w:val="5A6473"/>
          <w:sz w:val="18"/>
          <w:lang w:val="en-AE"/>
        </w:rPr>
      </w:pPr>
      <w:r w:rsidRPr="009810AD">
        <w:rPr>
          <w:color w:val="5A6473"/>
          <w:sz w:val="18"/>
          <w:lang w:val="en-AE"/>
        </w:rPr>
        <w:t xml:space="preserve">The </w:t>
      </w:r>
      <w:proofErr w:type="spellStart"/>
      <w:r w:rsidRPr="009810AD">
        <w:rPr>
          <w:color w:val="5A6473"/>
          <w:sz w:val="18"/>
          <w:lang w:val="en-AE"/>
        </w:rPr>
        <w:t>FRATAssessment</w:t>
      </w:r>
      <w:proofErr w:type="spellEnd"/>
      <w:r w:rsidRPr="009810AD">
        <w:rPr>
          <w:color w:val="5A6473"/>
          <w:sz w:val="18"/>
          <w:lang w:val="en-AE"/>
        </w:rPr>
        <w:t xml:space="preserve"> entity represents a FRAT / mission-risk assessment.</w:t>
      </w:r>
    </w:p>
    <w:p w14:paraId="79519B42" w14:textId="77777777" w:rsidR="009810AD" w:rsidRPr="009810AD" w:rsidRDefault="009810AD" w:rsidP="00D94238">
      <w:pPr>
        <w:spacing w:before="120" w:after="120" w:line="360" w:lineRule="auto"/>
        <w:jc w:val="both"/>
        <w:rPr>
          <w:color w:val="5A6473"/>
          <w:sz w:val="18"/>
          <w:lang w:val="en-AE"/>
        </w:rPr>
      </w:pPr>
      <w:r w:rsidRPr="009810AD">
        <w:rPr>
          <w:color w:val="5A6473"/>
          <w:sz w:val="18"/>
          <w:lang w:val="en-AE"/>
        </w:rPr>
        <w:t>A FRAT assessment may include:</w:t>
      </w:r>
    </w:p>
    <w:p w14:paraId="4ABE34FA" w14:textId="77777777" w:rsidR="009810AD" w:rsidRPr="009810AD" w:rsidRDefault="009810AD" w:rsidP="009810AD">
      <w:pPr>
        <w:numPr>
          <w:ilvl w:val="0"/>
          <w:numId w:val="187"/>
        </w:numPr>
        <w:rPr>
          <w:color w:val="5A6473"/>
          <w:sz w:val="18"/>
          <w:lang w:val="en-AE"/>
        </w:rPr>
      </w:pPr>
      <w:r w:rsidRPr="009810AD">
        <w:rPr>
          <w:color w:val="5A6473"/>
          <w:sz w:val="18"/>
          <w:lang w:val="en-AE"/>
        </w:rPr>
        <w:t>flight test ID</w:t>
      </w:r>
    </w:p>
    <w:p w14:paraId="7E033A5A" w14:textId="77777777" w:rsidR="009810AD" w:rsidRPr="009810AD" w:rsidRDefault="009810AD" w:rsidP="009810AD">
      <w:pPr>
        <w:numPr>
          <w:ilvl w:val="0"/>
          <w:numId w:val="187"/>
        </w:numPr>
        <w:rPr>
          <w:color w:val="5A6473"/>
          <w:sz w:val="18"/>
          <w:lang w:val="en-AE"/>
        </w:rPr>
      </w:pPr>
      <w:r w:rsidRPr="009810AD">
        <w:rPr>
          <w:color w:val="5A6473"/>
          <w:sz w:val="18"/>
          <w:lang w:val="en-AE"/>
        </w:rPr>
        <w:t>dataset version ID</w:t>
      </w:r>
    </w:p>
    <w:p w14:paraId="5CE27F3C" w14:textId="77777777" w:rsidR="009810AD" w:rsidRPr="009810AD" w:rsidRDefault="009810AD" w:rsidP="009810AD">
      <w:pPr>
        <w:numPr>
          <w:ilvl w:val="0"/>
          <w:numId w:val="187"/>
        </w:numPr>
        <w:rPr>
          <w:color w:val="5A6473"/>
          <w:sz w:val="18"/>
          <w:lang w:val="en-AE"/>
        </w:rPr>
      </w:pPr>
      <w:r w:rsidRPr="009810AD">
        <w:rPr>
          <w:color w:val="5A6473"/>
          <w:sz w:val="18"/>
          <w:lang w:val="en-AE"/>
        </w:rPr>
        <w:t>linked analysis job IDs</w:t>
      </w:r>
    </w:p>
    <w:p w14:paraId="78381A67" w14:textId="77777777" w:rsidR="009810AD" w:rsidRPr="009810AD" w:rsidRDefault="009810AD" w:rsidP="009810AD">
      <w:pPr>
        <w:numPr>
          <w:ilvl w:val="0"/>
          <w:numId w:val="187"/>
        </w:numPr>
        <w:rPr>
          <w:color w:val="5A6473"/>
          <w:sz w:val="18"/>
          <w:lang w:val="en-AE"/>
        </w:rPr>
      </w:pPr>
      <w:r w:rsidRPr="009810AD">
        <w:rPr>
          <w:color w:val="5A6473"/>
          <w:sz w:val="18"/>
          <w:lang w:val="en-AE"/>
        </w:rPr>
        <w:t>input risk factors</w:t>
      </w:r>
    </w:p>
    <w:p w14:paraId="1B59DA0E" w14:textId="77777777" w:rsidR="009810AD" w:rsidRPr="009810AD" w:rsidRDefault="009810AD" w:rsidP="009810AD">
      <w:pPr>
        <w:numPr>
          <w:ilvl w:val="0"/>
          <w:numId w:val="187"/>
        </w:numPr>
        <w:rPr>
          <w:color w:val="5A6473"/>
          <w:sz w:val="18"/>
          <w:lang w:val="en-AE"/>
        </w:rPr>
      </w:pPr>
      <w:r w:rsidRPr="009810AD">
        <w:rPr>
          <w:color w:val="5A6473"/>
          <w:sz w:val="18"/>
          <w:lang w:val="en-AE"/>
        </w:rPr>
        <w:lastRenderedPageBreak/>
        <w:t>category scores</w:t>
      </w:r>
    </w:p>
    <w:p w14:paraId="610F0FA5" w14:textId="77777777" w:rsidR="009810AD" w:rsidRPr="009810AD" w:rsidRDefault="009810AD" w:rsidP="009810AD">
      <w:pPr>
        <w:numPr>
          <w:ilvl w:val="0"/>
          <w:numId w:val="187"/>
        </w:numPr>
        <w:rPr>
          <w:color w:val="5A6473"/>
          <w:sz w:val="18"/>
          <w:lang w:val="en-AE"/>
        </w:rPr>
      </w:pPr>
      <w:r w:rsidRPr="009810AD">
        <w:rPr>
          <w:color w:val="5A6473"/>
          <w:sz w:val="18"/>
          <w:lang w:val="en-AE"/>
        </w:rPr>
        <w:t>total score</w:t>
      </w:r>
    </w:p>
    <w:p w14:paraId="19D80E80" w14:textId="77777777" w:rsidR="009810AD" w:rsidRPr="009810AD" w:rsidRDefault="009810AD" w:rsidP="009810AD">
      <w:pPr>
        <w:numPr>
          <w:ilvl w:val="0"/>
          <w:numId w:val="187"/>
        </w:numPr>
        <w:rPr>
          <w:color w:val="5A6473"/>
          <w:sz w:val="18"/>
          <w:lang w:val="en-AE"/>
        </w:rPr>
      </w:pPr>
      <w:r w:rsidRPr="009810AD">
        <w:rPr>
          <w:color w:val="5A6473"/>
          <w:sz w:val="18"/>
          <w:lang w:val="en-AE"/>
        </w:rPr>
        <w:t>risk band</w:t>
      </w:r>
    </w:p>
    <w:p w14:paraId="10B10B03" w14:textId="77777777" w:rsidR="009810AD" w:rsidRPr="009810AD" w:rsidRDefault="009810AD" w:rsidP="009810AD">
      <w:pPr>
        <w:numPr>
          <w:ilvl w:val="0"/>
          <w:numId w:val="187"/>
        </w:numPr>
        <w:rPr>
          <w:color w:val="5A6473"/>
          <w:sz w:val="18"/>
          <w:lang w:val="en-AE"/>
        </w:rPr>
      </w:pPr>
      <w:r w:rsidRPr="009810AD">
        <w:rPr>
          <w:color w:val="5A6473"/>
          <w:sz w:val="18"/>
          <w:lang w:val="en-AE"/>
        </w:rPr>
        <w:t>hard-stop flags</w:t>
      </w:r>
    </w:p>
    <w:p w14:paraId="730022A4" w14:textId="77777777" w:rsidR="009810AD" w:rsidRPr="009810AD" w:rsidRDefault="009810AD" w:rsidP="009810AD">
      <w:pPr>
        <w:numPr>
          <w:ilvl w:val="0"/>
          <w:numId w:val="187"/>
        </w:numPr>
        <w:rPr>
          <w:color w:val="5A6473"/>
          <w:sz w:val="18"/>
          <w:lang w:val="en-AE"/>
        </w:rPr>
      </w:pPr>
      <w:r w:rsidRPr="009810AD">
        <w:rPr>
          <w:color w:val="5A6473"/>
          <w:sz w:val="18"/>
          <w:lang w:val="en-AE"/>
        </w:rPr>
        <w:t>lifecycle state</w:t>
      </w:r>
    </w:p>
    <w:p w14:paraId="673DE264" w14:textId="77777777" w:rsidR="009810AD" w:rsidRPr="009810AD" w:rsidRDefault="009810AD" w:rsidP="009810AD">
      <w:pPr>
        <w:numPr>
          <w:ilvl w:val="0"/>
          <w:numId w:val="187"/>
        </w:numPr>
        <w:rPr>
          <w:color w:val="5A6473"/>
          <w:sz w:val="18"/>
          <w:lang w:val="en-AE"/>
        </w:rPr>
      </w:pPr>
      <w:r w:rsidRPr="009810AD">
        <w:rPr>
          <w:color w:val="5A6473"/>
          <w:sz w:val="18"/>
          <w:lang w:val="en-AE"/>
        </w:rPr>
        <w:t>approval or rejection metadata</w:t>
      </w:r>
    </w:p>
    <w:p w14:paraId="4C22F70F" w14:textId="77777777" w:rsidR="009810AD" w:rsidRPr="009810AD" w:rsidRDefault="009810AD" w:rsidP="009810AD">
      <w:pPr>
        <w:numPr>
          <w:ilvl w:val="0"/>
          <w:numId w:val="187"/>
        </w:numPr>
        <w:rPr>
          <w:color w:val="5A6473"/>
          <w:sz w:val="18"/>
          <w:lang w:val="en-AE"/>
        </w:rPr>
      </w:pPr>
      <w:r w:rsidRPr="009810AD">
        <w:rPr>
          <w:color w:val="5A6473"/>
          <w:sz w:val="18"/>
          <w:lang w:val="en-AE"/>
        </w:rPr>
        <w:t>finalization snapshot</w:t>
      </w:r>
    </w:p>
    <w:p w14:paraId="746CE764" w14:textId="77777777" w:rsidR="009810AD" w:rsidRPr="009810AD" w:rsidRDefault="009810AD" w:rsidP="009810AD">
      <w:pPr>
        <w:numPr>
          <w:ilvl w:val="0"/>
          <w:numId w:val="187"/>
        </w:numPr>
        <w:rPr>
          <w:color w:val="5A6473"/>
          <w:sz w:val="18"/>
          <w:lang w:val="en-AE"/>
        </w:rPr>
      </w:pPr>
      <w:r w:rsidRPr="009810AD">
        <w:rPr>
          <w:color w:val="5A6473"/>
          <w:sz w:val="18"/>
          <w:lang w:val="en-AE"/>
        </w:rPr>
        <w:t>export metadata</w:t>
      </w:r>
    </w:p>
    <w:p w14:paraId="10F5EB94" w14:textId="77777777" w:rsidR="009810AD" w:rsidRPr="009810AD" w:rsidRDefault="009810AD" w:rsidP="00D94238">
      <w:pPr>
        <w:spacing w:before="120" w:after="120" w:line="360" w:lineRule="auto"/>
        <w:jc w:val="both"/>
        <w:rPr>
          <w:color w:val="5A6473"/>
          <w:sz w:val="18"/>
          <w:lang w:val="en-AE"/>
        </w:rPr>
      </w:pPr>
      <w:r w:rsidRPr="009810AD">
        <w:rPr>
          <w:color w:val="5A6473"/>
          <w:sz w:val="18"/>
          <w:lang w:val="en-AE"/>
        </w:rPr>
        <w:t>The FRAT record is different from a normal AI analysis because it is a workflow artifact with state transitions.</w:t>
      </w:r>
    </w:p>
    <w:p w14:paraId="455B572B" w14:textId="77777777" w:rsidR="009810AD" w:rsidRPr="009810AD" w:rsidRDefault="009810AD" w:rsidP="00D94238">
      <w:pPr>
        <w:spacing w:before="120" w:after="120" w:line="360" w:lineRule="auto"/>
        <w:jc w:val="both"/>
        <w:rPr>
          <w:color w:val="5A6473"/>
          <w:sz w:val="18"/>
          <w:lang w:val="en-AE"/>
        </w:rPr>
      </w:pPr>
      <w:r w:rsidRPr="009810AD">
        <w:rPr>
          <w:color w:val="5A6473"/>
          <w:sz w:val="18"/>
          <w:lang w:val="en-AE"/>
        </w:rPr>
        <w:t>A FRAT may move through states such as:</w:t>
      </w:r>
    </w:p>
    <w:p w14:paraId="5C2BF49F" w14:textId="77777777" w:rsidR="009810AD" w:rsidRPr="009810AD" w:rsidRDefault="009810AD" w:rsidP="009810AD">
      <w:pPr>
        <w:numPr>
          <w:ilvl w:val="0"/>
          <w:numId w:val="188"/>
        </w:numPr>
        <w:rPr>
          <w:color w:val="5A6473"/>
          <w:sz w:val="18"/>
          <w:lang w:val="en-AE"/>
        </w:rPr>
      </w:pPr>
      <w:r w:rsidRPr="009810AD">
        <w:rPr>
          <w:color w:val="5A6473"/>
          <w:sz w:val="18"/>
          <w:lang w:val="en-AE"/>
        </w:rPr>
        <w:t>draft</w:t>
      </w:r>
    </w:p>
    <w:p w14:paraId="1D545619" w14:textId="77777777" w:rsidR="009810AD" w:rsidRPr="009810AD" w:rsidRDefault="009810AD" w:rsidP="009810AD">
      <w:pPr>
        <w:numPr>
          <w:ilvl w:val="0"/>
          <w:numId w:val="188"/>
        </w:numPr>
        <w:rPr>
          <w:color w:val="5A6473"/>
          <w:sz w:val="18"/>
          <w:lang w:val="en-AE"/>
        </w:rPr>
      </w:pPr>
      <w:r w:rsidRPr="009810AD">
        <w:rPr>
          <w:color w:val="5A6473"/>
          <w:sz w:val="18"/>
          <w:lang w:val="en-AE"/>
        </w:rPr>
        <w:t>scored</w:t>
      </w:r>
    </w:p>
    <w:p w14:paraId="4777CADC" w14:textId="77777777" w:rsidR="009810AD" w:rsidRPr="009810AD" w:rsidRDefault="009810AD" w:rsidP="009810AD">
      <w:pPr>
        <w:numPr>
          <w:ilvl w:val="0"/>
          <w:numId w:val="188"/>
        </w:numPr>
        <w:rPr>
          <w:color w:val="5A6473"/>
          <w:sz w:val="18"/>
          <w:lang w:val="en-AE"/>
        </w:rPr>
      </w:pPr>
      <w:r w:rsidRPr="009810AD">
        <w:rPr>
          <w:color w:val="5A6473"/>
          <w:sz w:val="18"/>
          <w:lang w:val="en-AE"/>
        </w:rPr>
        <w:t>needs review</w:t>
      </w:r>
    </w:p>
    <w:p w14:paraId="59AE223A" w14:textId="77777777" w:rsidR="009810AD" w:rsidRPr="009810AD" w:rsidRDefault="009810AD" w:rsidP="009810AD">
      <w:pPr>
        <w:numPr>
          <w:ilvl w:val="0"/>
          <w:numId w:val="188"/>
        </w:numPr>
        <w:rPr>
          <w:color w:val="5A6473"/>
          <w:sz w:val="18"/>
          <w:lang w:val="en-AE"/>
        </w:rPr>
      </w:pPr>
      <w:r w:rsidRPr="009810AD">
        <w:rPr>
          <w:color w:val="5A6473"/>
          <w:sz w:val="18"/>
          <w:lang w:val="en-AE"/>
        </w:rPr>
        <w:t>approved</w:t>
      </w:r>
    </w:p>
    <w:p w14:paraId="0863EFC7" w14:textId="77777777" w:rsidR="009810AD" w:rsidRPr="009810AD" w:rsidRDefault="009810AD" w:rsidP="009810AD">
      <w:pPr>
        <w:numPr>
          <w:ilvl w:val="0"/>
          <w:numId w:val="188"/>
        </w:numPr>
        <w:rPr>
          <w:color w:val="5A6473"/>
          <w:sz w:val="18"/>
          <w:lang w:val="en-AE"/>
        </w:rPr>
      </w:pPr>
      <w:r w:rsidRPr="009810AD">
        <w:rPr>
          <w:color w:val="5A6473"/>
          <w:sz w:val="18"/>
          <w:lang w:val="en-AE"/>
        </w:rPr>
        <w:t>rejected</w:t>
      </w:r>
    </w:p>
    <w:p w14:paraId="7CF25D90" w14:textId="77777777" w:rsidR="009810AD" w:rsidRPr="009810AD" w:rsidRDefault="009810AD" w:rsidP="009810AD">
      <w:pPr>
        <w:numPr>
          <w:ilvl w:val="0"/>
          <w:numId w:val="188"/>
        </w:numPr>
        <w:rPr>
          <w:color w:val="5A6473"/>
          <w:sz w:val="18"/>
          <w:lang w:val="en-AE"/>
        </w:rPr>
      </w:pPr>
      <w:r w:rsidRPr="009810AD">
        <w:rPr>
          <w:color w:val="5A6473"/>
          <w:sz w:val="18"/>
          <w:lang w:val="en-AE"/>
        </w:rPr>
        <w:t>finalized</w:t>
      </w:r>
    </w:p>
    <w:p w14:paraId="78FC46F5" w14:textId="77777777" w:rsidR="009810AD" w:rsidRPr="009810AD" w:rsidRDefault="009810AD" w:rsidP="00D94238">
      <w:pPr>
        <w:spacing w:before="120" w:after="120" w:line="360" w:lineRule="auto"/>
        <w:jc w:val="both"/>
        <w:rPr>
          <w:color w:val="5A6473"/>
          <w:sz w:val="18"/>
          <w:lang w:val="en-AE"/>
        </w:rPr>
      </w:pPr>
      <w:r w:rsidRPr="009810AD">
        <w:rPr>
          <w:color w:val="5A6473"/>
          <w:sz w:val="18"/>
          <w:lang w:val="en-AE"/>
        </w:rPr>
        <w:t>A finalized FRAT should be treated as immutable.</w:t>
      </w:r>
    </w:p>
    <w:p w14:paraId="013B29B5" w14:textId="77777777" w:rsidR="009810AD" w:rsidRPr="009810AD" w:rsidRDefault="00000000" w:rsidP="009810AD">
      <w:pPr>
        <w:rPr>
          <w:color w:val="5A6473"/>
          <w:sz w:val="18"/>
          <w:lang w:val="en-AE"/>
        </w:rPr>
      </w:pPr>
      <w:r>
        <w:rPr>
          <w:color w:val="5A6473"/>
          <w:sz w:val="18"/>
          <w:lang w:val="en-AE"/>
        </w:rPr>
        <w:pict w14:anchorId="152332C7">
          <v:rect id="_x0000_i1106" style="width:0;height:1.5pt" o:hralign="center" o:hrstd="t" o:hr="t" fillcolor="#a0a0a0" stroked="f"/>
        </w:pict>
      </w:r>
    </w:p>
    <w:p w14:paraId="55BBAC3D" w14:textId="77777777" w:rsidR="009810AD" w:rsidRPr="009810AD" w:rsidRDefault="009810AD" w:rsidP="00D94238">
      <w:pPr>
        <w:pStyle w:val="Heading2"/>
        <w:rPr>
          <w:lang w:val="en-AE"/>
        </w:rPr>
      </w:pPr>
      <w:bookmarkStart w:id="163" w:name="_Toc228388944"/>
      <w:r w:rsidRPr="009810AD">
        <w:rPr>
          <w:lang w:val="en-AE"/>
        </w:rPr>
        <w:t>Key Relationships</w:t>
      </w:r>
      <w:bookmarkEnd w:id="163"/>
    </w:p>
    <w:p w14:paraId="1BCB95CD" w14:textId="77777777" w:rsidR="009810AD" w:rsidRPr="009810AD" w:rsidRDefault="009810AD" w:rsidP="00D94238">
      <w:pPr>
        <w:spacing w:before="120" w:after="120" w:line="360" w:lineRule="auto"/>
        <w:jc w:val="both"/>
        <w:rPr>
          <w:color w:val="5A6473"/>
          <w:sz w:val="18"/>
          <w:lang w:val="en-AE"/>
        </w:rPr>
      </w:pPr>
      <w:r w:rsidRPr="009810AD">
        <w:rPr>
          <w:color w:val="5A6473"/>
          <w:sz w:val="18"/>
          <w:lang w:val="en-AE"/>
        </w:rPr>
        <w:t>The database model is best understood as a graph of connected records.</w:t>
      </w:r>
    </w:p>
    <w:p w14:paraId="6C3E9F27" w14:textId="77777777" w:rsidR="009810AD" w:rsidRDefault="009810AD" w:rsidP="00D94238">
      <w:pPr>
        <w:spacing w:before="120" w:after="120" w:line="360" w:lineRule="auto"/>
        <w:jc w:val="both"/>
        <w:rPr>
          <w:color w:val="5A6473"/>
          <w:sz w:val="18"/>
          <w:lang w:val="en-AE"/>
        </w:rPr>
      </w:pPr>
      <w:r w:rsidRPr="009810AD">
        <w:rPr>
          <w:color w:val="5A6473"/>
          <w:sz w:val="18"/>
          <w:lang w:val="en-AE"/>
        </w:rPr>
        <w:t>A simplified relationship map is:</w:t>
      </w:r>
    </w:p>
    <w:p w14:paraId="4D5119C2" w14:textId="6EB3C421" w:rsidR="004D56F8" w:rsidRPr="009810AD" w:rsidRDefault="004D56F8" w:rsidP="004D56F8">
      <w:pPr>
        <w:spacing w:before="120" w:after="120" w:line="360" w:lineRule="auto"/>
        <w:jc w:val="center"/>
        <w:rPr>
          <w:color w:val="5A6473"/>
          <w:sz w:val="18"/>
          <w:lang w:val="en-AE"/>
        </w:rPr>
      </w:pPr>
      <w:r>
        <w:rPr>
          <w:noProof/>
          <w:color w:val="5A6473"/>
          <w:sz w:val="18"/>
          <w:lang w:val="en-AE"/>
        </w:rPr>
        <w:lastRenderedPageBreak/>
        <w:drawing>
          <wp:inline distT="0" distB="0" distL="0" distR="0" wp14:anchorId="01780EAB" wp14:editId="412F6611">
            <wp:extent cx="2966085" cy="3261054"/>
            <wp:effectExtent l="0" t="0" r="5715" b="0"/>
            <wp:docPr id="244748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8552" name="Picture 244748552"/>
                    <pic:cNvPicPr/>
                  </pic:nvPicPr>
                  <pic:blipFill>
                    <a:blip r:embed="rId16"/>
                    <a:stretch>
                      <a:fillRect/>
                    </a:stretch>
                  </pic:blipFill>
                  <pic:spPr>
                    <a:xfrm>
                      <a:off x="0" y="0"/>
                      <a:ext cx="2970759" cy="3266193"/>
                    </a:xfrm>
                    <a:prstGeom prst="rect">
                      <a:avLst/>
                    </a:prstGeom>
                  </pic:spPr>
                </pic:pic>
              </a:graphicData>
            </a:graphic>
          </wp:inline>
        </w:drawing>
      </w:r>
    </w:p>
    <w:p w14:paraId="52A7AF5E" w14:textId="77777777" w:rsidR="009810AD" w:rsidRPr="009810AD" w:rsidRDefault="009810AD" w:rsidP="00C63364">
      <w:pPr>
        <w:spacing w:before="120" w:after="120" w:line="360" w:lineRule="auto"/>
        <w:jc w:val="both"/>
        <w:rPr>
          <w:color w:val="5A6473"/>
          <w:sz w:val="18"/>
          <w:lang w:val="en-AE"/>
        </w:rPr>
      </w:pPr>
      <w:r w:rsidRPr="009810AD">
        <w:rPr>
          <w:color w:val="5A6473"/>
          <w:sz w:val="18"/>
          <w:lang w:val="en-AE"/>
        </w:rPr>
        <w:t>This simplified diagram does not show every foreign key, but it shows the major ownership and workflow relationships.</w:t>
      </w:r>
    </w:p>
    <w:p w14:paraId="05FF8BFC" w14:textId="77777777" w:rsidR="009810AD" w:rsidRPr="009810AD" w:rsidRDefault="00000000" w:rsidP="009810AD">
      <w:pPr>
        <w:rPr>
          <w:color w:val="5A6473"/>
          <w:sz w:val="18"/>
          <w:lang w:val="en-AE"/>
        </w:rPr>
      </w:pPr>
      <w:r>
        <w:rPr>
          <w:color w:val="5A6473"/>
          <w:sz w:val="18"/>
          <w:lang w:val="en-AE"/>
        </w:rPr>
        <w:pict w14:anchorId="025FB218">
          <v:rect id="_x0000_i1107" style="width:0;height:1.5pt" o:hralign="center" o:hrstd="t" o:hr="t" fillcolor="#a0a0a0" stroked="f"/>
        </w:pict>
      </w:r>
    </w:p>
    <w:p w14:paraId="37A9E610" w14:textId="77777777" w:rsidR="009810AD" w:rsidRPr="009810AD" w:rsidRDefault="009810AD" w:rsidP="00BE713F">
      <w:pPr>
        <w:pStyle w:val="Heading2"/>
        <w:rPr>
          <w:lang w:val="en-AE"/>
        </w:rPr>
      </w:pPr>
      <w:bookmarkStart w:id="164" w:name="_Toc228388945"/>
      <w:r w:rsidRPr="009810AD">
        <w:rPr>
          <w:lang w:val="en-AE"/>
        </w:rPr>
        <w:t>Flight Test to Dataset Version</w:t>
      </w:r>
      <w:bookmarkEnd w:id="164"/>
    </w:p>
    <w:p w14:paraId="0BEBD167" w14:textId="77777777" w:rsidR="009810AD" w:rsidRPr="009810AD" w:rsidRDefault="009810AD" w:rsidP="00BE713F">
      <w:pPr>
        <w:spacing w:before="120" w:after="120" w:line="360" w:lineRule="auto"/>
        <w:jc w:val="both"/>
        <w:rPr>
          <w:color w:val="5A6473"/>
          <w:sz w:val="18"/>
          <w:lang w:val="en-AE"/>
        </w:rPr>
      </w:pPr>
      <w:r w:rsidRPr="009810AD">
        <w:rPr>
          <w:color w:val="5A6473"/>
          <w:sz w:val="18"/>
          <w:lang w:val="en-AE"/>
        </w:rPr>
        <w:t>A flight test may have many dataset versions.</w:t>
      </w:r>
    </w:p>
    <w:p w14:paraId="70CD0ADF" w14:textId="77777777" w:rsidR="009810AD" w:rsidRPr="009810AD" w:rsidRDefault="009810AD" w:rsidP="00BE713F">
      <w:pPr>
        <w:spacing w:before="120" w:after="120" w:line="360" w:lineRule="auto"/>
        <w:jc w:val="both"/>
        <w:rPr>
          <w:color w:val="5A6473"/>
          <w:sz w:val="18"/>
          <w:lang w:val="en-AE"/>
        </w:rPr>
      </w:pPr>
      <w:r w:rsidRPr="009810AD">
        <w:rPr>
          <w:color w:val="5A6473"/>
          <w:sz w:val="18"/>
          <w:lang w:val="en-AE"/>
        </w:rPr>
        <w:t>This relationship supports historical data preservation.</w:t>
      </w:r>
    </w:p>
    <w:p w14:paraId="0526FE88" w14:textId="77777777" w:rsidR="009810AD" w:rsidRDefault="009810AD" w:rsidP="00BE713F">
      <w:pPr>
        <w:spacing w:before="120" w:after="120" w:line="360" w:lineRule="auto"/>
        <w:jc w:val="both"/>
        <w:rPr>
          <w:color w:val="5A6473"/>
          <w:sz w:val="18"/>
          <w:lang w:val="en-AE"/>
        </w:rPr>
      </w:pPr>
      <w:r w:rsidRPr="009810AD">
        <w:rPr>
          <w:color w:val="5A6473"/>
          <w:sz w:val="18"/>
          <w:lang w:val="en-AE"/>
        </w:rPr>
        <w:t>Example:</w:t>
      </w:r>
    </w:p>
    <w:p w14:paraId="6B309011" w14:textId="2D3A5D9E" w:rsidR="00D27120" w:rsidRPr="009810AD" w:rsidRDefault="00D27120" w:rsidP="00D27120">
      <w:pPr>
        <w:spacing w:before="120" w:after="120" w:line="360" w:lineRule="auto"/>
        <w:jc w:val="center"/>
        <w:rPr>
          <w:color w:val="5A6473"/>
          <w:sz w:val="18"/>
          <w:lang w:val="en-AE"/>
        </w:rPr>
      </w:pPr>
      <w:r>
        <w:rPr>
          <w:noProof/>
          <w:color w:val="5A6473"/>
          <w:sz w:val="18"/>
          <w:lang w:val="en-AE"/>
        </w:rPr>
        <w:drawing>
          <wp:inline distT="0" distB="0" distL="0" distR="0" wp14:anchorId="33263A49" wp14:editId="522E4CD8">
            <wp:extent cx="4311316" cy="1143000"/>
            <wp:effectExtent l="0" t="0" r="0" b="0"/>
            <wp:docPr id="805255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55319" name="Picture 805255319"/>
                    <pic:cNvPicPr/>
                  </pic:nvPicPr>
                  <pic:blipFill>
                    <a:blip r:embed="rId17"/>
                    <a:stretch>
                      <a:fillRect/>
                    </a:stretch>
                  </pic:blipFill>
                  <pic:spPr>
                    <a:xfrm>
                      <a:off x="0" y="0"/>
                      <a:ext cx="4314627" cy="1143878"/>
                    </a:xfrm>
                    <a:prstGeom prst="rect">
                      <a:avLst/>
                    </a:prstGeom>
                  </pic:spPr>
                </pic:pic>
              </a:graphicData>
            </a:graphic>
          </wp:inline>
        </w:drawing>
      </w:r>
    </w:p>
    <w:p w14:paraId="25762740"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The active dataset pointer identifies the default dataset version for normal work, but historical versions remain available.</w:t>
      </w:r>
    </w:p>
    <w:p w14:paraId="40CC9725" w14:textId="77777777" w:rsidR="009810AD" w:rsidRPr="009810AD" w:rsidRDefault="00000000" w:rsidP="009810AD">
      <w:pPr>
        <w:rPr>
          <w:color w:val="5A6473"/>
          <w:sz w:val="18"/>
          <w:lang w:val="en-AE"/>
        </w:rPr>
      </w:pPr>
      <w:r>
        <w:rPr>
          <w:color w:val="5A6473"/>
          <w:sz w:val="18"/>
          <w:lang w:val="en-AE"/>
        </w:rPr>
        <w:pict w14:anchorId="2C40063B">
          <v:rect id="_x0000_i1108" style="width:0;height:1.5pt" o:hralign="center" o:hrstd="t" o:hr="t" fillcolor="#a0a0a0" stroked="f"/>
        </w:pict>
      </w:r>
    </w:p>
    <w:p w14:paraId="03CF3891" w14:textId="77777777" w:rsidR="009810AD" w:rsidRPr="009810AD" w:rsidRDefault="009810AD" w:rsidP="00D27120">
      <w:pPr>
        <w:pStyle w:val="Heading2"/>
        <w:rPr>
          <w:lang w:val="en-AE"/>
        </w:rPr>
      </w:pPr>
      <w:bookmarkStart w:id="165" w:name="_Toc228388946"/>
      <w:r w:rsidRPr="009810AD">
        <w:rPr>
          <w:lang w:val="en-AE"/>
        </w:rPr>
        <w:t>Dataset Version to Data Points</w:t>
      </w:r>
      <w:bookmarkEnd w:id="165"/>
    </w:p>
    <w:p w14:paraId="3FB9C926"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A dataset version contains the data points created during that upload.</w:t>
      </w:r>
    </w:p>
    <w:p w14:paraId="556692AA"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This relationship is critical for dataset-scoped reads.</w:t>
      </w:r>
    </w:p>
    <w:p w14:paraId="5B15781F"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When the user selects dataset version v3, the backend should return data points from v3, not from v1 or v2.</w:t>
      </w:r>
    </w:p>
    <w:p w14:paraId="61AE1A79"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lastRenderedPageBreak/>
        <w:t>This ensures that charts, statistics, deterministic calculations, and AI analyses use the intended dataset.</w:t>
      </w:r>
    </w:p>
    <w:p w14:paraId="6F3A6C4C" w14:textId="77777777" w:rsidR="009810AD" w:rsidRPr="009810AD" w:rsidRDefault="00000000" w:rsidP="009810AD">
      <w:pPr>
        <w:rPr>
          <w:color w:val="5A6473"/>
          <w:sz w:val="18"/>
          <w:lang w:val="en-AE"/>
        </w:rPr>
      </w:pPr>
      <w:r>
        <w:rPr>
          <w:color w:val="5A6473"/>
          <w:sz w:val="18"/>
          <w:lang w:val="en-AE"/>
        </w:rPr>
        <w:pict w14:anchorId="2F3BD22A">
          <v:rect id="_x0000_i1109" style="width:0;height:1.5pt" o:hralign="center" o:hrstd="t" o:hr="t" fillcolor="#a0a0a0" stroked="f"/>
        </w:pict>
      </w:r>
    </w:p>
    <w:p w14:paraId="2F597F5E" w14:textId="77777777" w:rsidR="009810AD" w:rsidRPr="009810AD" w:rsidRDefault="009810AD" w:rsidP="00D27120">
      <w:pPr>
        <w:pStyle w:val="Heading2"/>
        <w:rPr>
          <w:lang w:val="en-AE"/>
        </w:rPr>
      </w:pPr>
      <w:bookmarkStart w:id="166" w:name="_Toc228388947"/>
      <w:r w:rsidRPr="009810AD">
        <w:rPr>
          <w:lang w:val="en-AE"/>
        </w:rPr>
        <w:t>Ingestion Session to Dataset Version</w:t>
      </w:r>
      <w:bookmarkEnd w:id="166"/>
    </w:p>
    <w:p w14:paraId="17781863"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An ingestion session records the upload operation that produced a dataset version.</w:t>
      </w:r>
    </w:p>
    <w:p w14:paraId="754C3C45"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This relationship helps answer:</w:t>
      </w:r>
    </w:p>
    <w:p w14:paraId="08B106A6" w14:textId="77777777" w:rsidR="009810AD" w:rsidRPr="009810AD" w:rsidRDefault="009810AD" w:rsidP="009810AD">
      <w:pPr>
        <w:numPr>
          <w:ilvl w:val="0"/>
          <w:numId w:val="189"/>
        </w:numPr>
        <w:rPr>
          <w:color w:val="5A6473"/>
          <w:sz w:val="18"/>
          <w:lang w:val="en-AE"/>
        </w:rPr>
      </w:pPr>
      <w:r w:rsidRPr="009810AD">
        <w:rPr>
          <w:color w:val="5A6473"/>
          <w:sz w:val="18"/>
          <w:lang w:val="en-AE"/>
        </w:rPr>
        <w:t>Which upload created this dataset?</w:t>
      </w:r>
    </w:p>
    <w:p w14:paraId="0A58D138" w14:textId="77777777" w:rsidR="009810AD" w:rsidRPr="009810AD" w:rsidRDefault="009810AD" w:rsidP="009810AD">
      <w:pPr>
        <w:numPr>
          <w:ilvl w:val="0"/>
          <w:numId w:val="189"/>
        </w:numPr>
        <w:rPr>
          <w:color w:val="5A6473"/>
          <w:sz w:val="18"/>
          <w:lang w:val="en-AE"/>
        </w:rPr>
      </w:pPr>
      <w:r w:rsidRPr="009810AD">
        <w:rPr>
          <w:color w:val="5A6473"/>
          <w:sz w:val="18"/>
          <w:lang w:val="en-AE"/>
        </w:rPr>
        <w:t>Did the upload complete successfully?</w:t>
      </w:r>
    </w:p>
    <w:p w14:paraId="0C5F0CB1" w14:textId="77777777" w:rsidR="009810AD" w:rsidRPr="009810AD" w:rsidRDefault="009810AD" w:rsidP="009810AD">
      <w:pPr>
        <w:numPr>
          <w:ilvl w:val="0"/>
          <w:numId w:val="189"/>
        </w:numPr>
        <w:rPr>
          <w:color w:val="5A6473"/>
          <w:sz w:val="18"/>
          <w:lang w:val="en-AE"/>
        </w:rPr>
      </w:pPr>
      <w:r w:rsidRPr="009810AD">
        <w:rPr>
          <w:color w:val="5A6473"/>
          <w:sz w:val="18"/>
          <w:lang w:val="en-AE"/>
        </w:rPr>
        <w:t>How many rows were processed?</w:t>
      </w:r>
    </w:p>
    <w:p w14:paraId="35769062" w14:textId="77777777" w:rsidR="009810AD" w:rsidRPr="009810AD" w:rsidRDefault="009810AD" w:rsidP="009810AD">
      <w:pPr>
        <w:numPr>
          <w:ilvl w:val="0"/>
          <w:numId w:val="189"/>
        </w:numPr>
        <w:rPr>
          <w:color w:val="5A6473"/>
          <w:sz w:val="18"/>
          <w:lang w:val="en-AE"/>
        </w:rPr>
      </w:pPr>
      <w:r w:rsidRPr="009810AD">
        <w:rPr>
          <w:color w:val="5A6473"/>
          <w:sz w:val="18"/>
          <w:lang w:val="en-AE"/>
        </w:rPr>
        <w:t>Did any error occur?</w:t>
      </w:r>
    </w:p>
    <w:p w14:paraId="04BD4505" w14:textId="77777777" w:rsidR="00D27120" w:rsidRDefault="009810AD" w:rsidP="00D27120">
      <w:pPr>
        <w:spacing w:before="120" w:after="120" w:line="360" w:lineRule="auto"/>
        <w:jc w:val="both"/>
        <w:rPr>
          <w:color w:val="5A6473"/>
          <w:sz w:val="18"/>
          <w:lang w:val="en-AE"/>
        </w:rPr>
      </w:pPr>
      <w:r w:rsidRPr="009810AD">
        <w:rPr>
          <w:color w:val="5A6473"/>
          <w:sz w:val="18"/>
          <w:lang w:val="en-AE"/>
        </w:rPr>
        <w:t>The ingestion session is operational provenance.</w:t>
      </w:r>
    </w:p>
    <w:p w14:paraId="208DCE47" w14:textId="6C0D862A" w:rsidR="009810AD" w:rsidRPr="009810AD" w:rsidRDefault="009810AD" w:rsidP="00D27120">
      <w:pPr>
        <w:spacing w:before="120" w:after="120" w:line="360" w:lineRule="auto"/>
        <w:jc w:val="both"/>
        <w:rPr>
          <w:color w:val="5A6473"/>
          <w:sz w:val="18"/>
          <w:lang w:val="en-AE"/>
        </w:rPr>
      </w:pPr>
      <w:r w:rsidRPr="009810AD">
        <w:rPr>
          <w:color w:val="5A6473"/>
          <w:sz w:val="18"/>
          <w:lang w:val="en-AE"/>
        </w:rPr>
        <w:t>The dataset version is analytical provenance.</w:t>
      </w:r>
    </w:p>
    <w:p w14:paraId="7B2F48FD"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Both matter.</w:t>
      </w:r>
    </w:p>
    <w:p w14:paraId="601011E3" w14:textId="77777777" w:rsidR="009810AD" w:rsidRPr="009810AD" w:rsidRDefault="00000000" w:rsidP="009810AD">
      <w:pPr>
        <w:rPr>
          <w:color w:val="5A6473"/>
          <w:sz w:val="18"/>
          <w:lang w:val="en-AE"/>
        </w:rPr>
      </w:pPr>
      <w:r>
        <w:rPr>
          <w:color w:val="5A6473"/>
          <w:sz w:val="18"/>
          <w:lang w:val="en-AE"/>
        </w:rPr>
        <w:pict w14:anchorId="24FA5FBD">
          <v:rect id="_x0000_i1110" style="width:0;height:1.5pt" o:hralign="center" o:hrstd="t" o:hr="t" fillcolor="#a0a0a0" stroked="f"/>
        </w:pict>
      </w:r>
    </w:p>
    <w:p w14:paraId="638B1498" w14:textId="77777777" w:rsidR="009810AD" w:rsidRPr="009810AD" w:rsidRDefault="009810AD" w:rsidP="00D27120">
      <w:pPr>
        <w:pStyle w:val="Heading2"/>
        <w:rPr>
          <w:lang w:val="en-AE"/>
        </w:rPr>
      </w:pPr>
      <w:bookmarkStart w:id="167" w:name="_Toc228388948"/>
      <w:r w:rsidRPr="009810AD">
        <w:rPr>
          <w:lang w:val="en-AE"/>
        </w:rPr>
        <w:t>Flight Test to Analysis Job</w:t>
      </w:r>
      <w:bookmarkEnd w:id="167"/>
    </w:p>
    <w:p w14:paraId="69A1F0F8"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A flight test may have many saved analysis jobs.</w:t>
      </w:r>
    </w:p>
    <w:p w14:paraId="04A64D90"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Each analysis job should also point to the dataset version used when the analysis was created.</w:t>
      </w:r>
    </w:p>
    <w:p w14:paraId="7AFA3D43" w14:textId="77777777" w:rsidR="009810AD" w:rsidRPr="009810AD" w:rsidRDefault="009810AD" w:rsidP="00D27120">
      <w:pPr>
        <w:spacing w:before="120" w:after="120" w:line="360" w:lineRule="auto"/>
        <w:jc w:val="both"/>
        <w:rPr>
          <w:color w:val="5A6473"/>
          <w:sz w:val="18"/>
          <w:lang w:val="en-AE"/>
        </w:rPr>
      </w:pPr>
      <w:r w:rsidRPr="009810AD">
        <w:rPr>
          <w:color w:val="5A6473"/>
          <w:sz w:val="18"/>
          <w:lang w:val="en-AE"/>
        </w:rPr>
        <w:t>This relationship allows the user to reopen previous analyses and understand exactly which data produced them.</w:t>
      </w:r>
    </w:p>
    <w:p w14:paraId="6D0D3D21" w14:textId="77777777" w:rsidR="009810AD" w:rsidRDefault="009810AD" w:rsidP="00D27120">
      <w:pPr>
        <w:spacing w:before="120" w:after="120" w:line="360" w:lineRule="auto"/>
        <w:jc w:val="both"/>
        <w:rPr>
          <w:color w:val="5A6473"/>
          <w:sz w:val="18"/>
          <w:lang w:val="en-AE"/>
        </w:rPr>
      </w:pPr>
      <w:r w:rsidRPr="009810AD">
        <w:rPr>
          <w:color w:val="5A6473"/>
          <w:sz w:val="18"/>
          <w:lang w:val="en-AE"/>
        </w:rPr>
        <w:t>Example:</w:t>
      </w:r>
    </w:p>
    <w:p w14:paraId="63F2D162" w14:textId="77777777" w:rsidR="005A10FB" w:rsidRDefault="005A10FB" w:rsidP="005A10FB">
      <w:pPr>
        <w:spacing w:before="120" w:after="120" w:line="360" w:lineRule="auto"/>
        <w:jc w:val="center"/>
        <w:rPr>
          <w:color w:val="5A6473"/>
          <w:sz w:val="18"/>
          <w:lang w:val="en-AE"/>
        </w:rPr>
      </w:pPr>
      <w:r>
        <w:rPr>
          <w:noProof/>
          <w:color w:val="5A6473"/>
          <w:sz w:val="18"/>
          <w:lang w:val="en-AE"/>
        </w:rPr>
        <w:drawing>
          <wp:inline distT="0" distB="0" distL="0" distR="0" wp14:anchorId="71A72D41" wp14:editId="10D5D8D2">
            <wp:extent cx="4040896" cy="1403350"/>
            <wp:effectExtent l="0" t="0" r="0" b="6350"/>
            <wp:docPr id="1632735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35844" name="Picture 1632735844"/>
                    <pic:cNvPicPr/>
                  </pic:nvPicPr>
                  <pic:blipFill>
                    <a:blip r:embed="rId18"/>
                    <a:stretch>
                      <a:fillRect/>
                    </a:stretch>
                  </pic:blipFill>
                  <pic:spPr>
                    <a:xfrm>
                      <a:off x="0" y="0"/>
                      <a:ext cx="4044458" cy="1404587"/>
                    </a:xfrm>
                    <a:prstGeom prst="rect">
                      <a:avLst/>
                    </a:prstGeom>
                  </pic:spPr>
                </pic:pic>
              </a:graphicData>
            </a:graphic>
          </wp:inline>
        </w:drawing>
      </w:r>
    </w:p>
    <w:p w14:paraId="3E8A6255" w14:textId="2ED95DDE" w:rsidR="009810AD" w:rsidRPr="009810AD" w:rsidRDefault="009810AD" w:rsidP="005A10FB">
      <w:pPr>
        <w:spacing w:before="120" w:after="120" w:line="360" w:lineRule="auto"/>
        <w:jc w:val="both"/>
        <w:rPr>
          <w:color w:val="5A6473"/>
          <w:sz w:val="18"/>
          <w:lang w:val="en-AE"/>
        </w:rPr>
      </w:pPr>
      <w:r w:rsidRPr="009810AD">
        <w:rPr>
          <w:color w:val="5A6473"/>
          <w:sz w:val="18"/>
          <w:lang w:val="en-AE"/>
        </w:rPr>
        <w:t>The analysis job should not drift when the active dataset changes.</w:t>
      </w:r>
    </w:p>
    <w:p w14:paraId="5DEB2D6B" w14:textId="77777777" w:rsidR="009810AD" w:rsidRPr="009810AD" w:rsidRDefault="00000000" w:rsidP="009810AD">
      <w:pPr>
        <w:rPr>
          <w:color w:val="5A6473"/>
          <w:sz w:val="18"/>
          <w:lang w:val="en-AE"/>
        </w:rPr>
      </w:pPr>
      <w:r>
        <w:rPr>
          <w:color w:val="5A6473"/>
          <w:sz w:val="18"/>
          <w:lang w:val="en-AE"/>
        </w:rPr>
        <w:pict w14:anchorId="34379E44">
          <v:rect id="_x0000_i1111" style="width:0;height:1.5pt" o:hralign="center" o:hrstd="t" o:hr="t" fillcolor="#a0a0a0" stroked="f"/>
        </w:pict>
      </w:r>
    </w:p>
    <w:p w14:paraId="223A5A35" w14:textId="77777777" w:rsidR="009810AD" w:rsidRPr="009810AD" w:rsidRDefault="009810AD" w:rsidP="005A10FB">
      <w:pPr>
        <w:pStyle w:val="Heading2"/>
        <w:rPr>
          <w:lang w:val="en-AE"/>
        </w:rPr>
      </w:pPr>
      <w:bookmarkStart w:id="168" w:name="_Toc228388949"/>
      <w:r w:rsidRPr="009810AD">
        <w:rPr>
          <w:lang w:val="en-AE"/>
        </w:rPr>
        <w:t>Flight Test to FRAT Assessment</w:t>
      </w:r>
      <w:bookmarkEnd w:id="168"/>
    </w:p>
    <w:p w14:paraId="33A37228"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t>A flight test may have one or more FRAT assessments.</w:t>
      </w:r>
    </w:p>
    <w:p w14:paraId="205F2646"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t>A FRAT assessment may optionally reference dataset versions and supporting analysis jobs.</w:t>
      </w:r>
    </w:p>
    <w:p w14:paraId="7D4C18AD"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lastRenderedPageBreak/>
        <w:t>This allows the mission-risk workflow to consider available analysis evidence while preserving its own independent lifecycle and finalization state.</w:t>
      </w:r>
    </w:p>
    <w:p w14:paraId="6B5BAF76"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t>The FRAT should not be only a frontend form. It must be persisted as a backend-controlled artifact.</w:t>
      </w:r>
    </w:p>
    <w:p w14:paraId="37674392" w14:textId="77777777" w:rsidR="009810AD" w:rsidRPr="009810AD" w:rsidRDefault="00000000" w:rsidP="009810AD">
      <w:pPr>
        <w:rPr>
          <w:color w:val="5A6473"/>
          <w:sz w:val="18"/>
          <w:lang w:val="en-AE"/>
        </w:rPr>
      </w:pPr>
      <w:r>
        <w:rPr>
          <w:color w:val="5A6473"/>
          <w:sz w:val="18"/>
          <w:lang w:val="en-AE"/>
        </w:rPr>
        <w:pict w14:anchorId="54BF70EA">
          <v:rect id="_x0000_i1112" style="width:0;height:1.5pt" o:hralign="center" o:hrstd="t" o:hr="t" fillcolor="#a0a0a0" stroked="f"/>
        </w:pict>
      </w:r>
    </w:p>
    <w:p w14:paraId="0F97FBB4" w14:textId="77777777" w:rsidR="009810AD" w:rsidRPr="009810AD" w:rsidRDefault="009810AD" w:rsidP="005A10FB">
      <w:pPr>
        <w:pStyle w:val="Heading2"/>
        <w:rPr>
          <w:lang w:val="en-AE"/>
        </w:rPr>
      </w:pPr>
      <w:bookmarkStart w:id="169" w:name="_Toc228388950"/>
      <w:r w:rsidRPr="009810AD">
        <w:rPr>
          <w:lang w:val="en-AE"/>
        </w:rPr>
        <w:t>Document to Document Chunk</w:t>
      </w:r>
      <w:bookmarkEnd w:id="169"/>
    </w:p>
    <w:p w14:paraId="549FDCB1"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t>A document may have many chunks.</w:t>
      </w:r>
    </w:p>
    <w:p w14:paraId="13E243E7"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t>This relationship supports retrieval.</w:t>
      </w:r>
    </w:p>
    <w:p w14:paraId="6A53A0F9"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t>When the user asks a standards question or runs RAG-assisted analysis, the backend retrieves relevant chunks and uses them as context.</w:t>
      </w:r>
    </w:p>
    <w:p w14:paraId="2553692B"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t>The saved analysis job should preserve the retrieved-source snapshot, because document retrieval results may change if documents are later added, removed, or reprocessed.</w:t>
      </w:r>
    </w:p>
    <w:p w14:paraId="0BF66201" w14:textId="77777777" w:rsidR="009810AD" w:rsidRPr="009810AD" w:rsidRDefault="00000000" w:rsidP="005A10FB">
      <w:pPr>
        <w:spacing w:before="120" w:after="120" w:line="360" w:lineRule="auto"/>
        <w:jc w:val="both"/>
        <w:rPr>
          <w:color w:val="5A6473"/>
          <w:sz w:val="18"/>
          <w:lang w:val="en-AE"/>
        </w:rPr>
      </w:pPr>
      <w:r>
        <w:rPr>
          <w:color w:val="5A6473"/>
          <w:sz w:val="18"/>
          <w:lang w:val="en-AE"/>
        </w:rPr>
        <w:pict w14:anchorId="4F5BB585">
          <v:rect id="_x0000_i1113" style="width:0;height:1.5pt" o:hralign="center" o:hrstd="t" o:hr="t" fillcolor="#a0a0a0" stroked="f"/>
        </w:pict>
      </w:r>
    </w:p>
    <w:p w14:paraId="061A6981" w14:textId="77777777" w:rsidR="009810AD" w:rsidRPr="009810AD" w:rsidRDefault="009810AD" w:rsidP="005A10FB">
      <w:pPr>
        <w:pStyle w:val="Heading2"/>
        <w:rPr>
          <w:lang w:val="en-AE"/>
        </w:rPr>
      </w:pPr>
      <w:bookmarkStart w:id="170" w:name="_Toc228388951"/>
      <w:r w:rsidRPr="009810AD">
        <w:rPr>
          <w:lang w:val="en-AE"/>
        </w:rPr>
        <w:t>Provenance Model</w:t>
      </w:r>
      <w:bookmarkEnd w:id="170"/>
    </w:p>
    <w:p w14:paraId="3E4E22A0"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t>Provenance means the ability to trace where an output came from.</w:t>
      </w:r>
    </w:p>
    <w:p w14:paraId="569326C5" w14:textId="77777777" w:rsidR="009810AD" w:rsidRPr="009810AD" w:rsidRDefault="009810AD" w:rsidP="005A10FB">
      <w:pPr>
        <w:spacing w:before="120" w:after="120" w:line="360" w:lineRule="auto"/>
        <w:jc w:val="both"/>
        <w:rPr>
          <w:color w:val="5A6473"/>
          <w:sz w:val="18"/>
          <w:lang w:val="en-AE"/>
        </w:rPr>
      </w:pPr>
      <w:r w:rsidRPr="009810AD">
        <w:rPr>
          <w:color w:val="5A6473"/>
          <w:sz w:val="18"/>
          <w:lang w:val="en-AE"/>
        </w:rPr>
        <w:t>In FTIAS, provenance should answer questions such as:</w:t>
      </w:r>
    </w:p>
    <w:p w14:paraId="66433AD1" w14:textId="77777777" w:rsidR="009810AD" w:rsidRPr="009810AD" w:rsidRDefault="009810AD" w:rsidP="009810AD">
      <w:pPr>
        <w:numPr>
          <w:ilvl w:val="0"/>
          <w:numId w:val="190"/>
        </w:numPr>
        <w:rPr>
          <w:color w:val="5A6473"/>
          <w:sz w:val="18"/>
          <w:lang w:val="en-AE"/>
        </w:rPr>
      </w:pPr>
      <w:r w:rsidRPr="009810AD">
        <w:rPr>
          <w:color w:val="5A6473"/>
          <w:sz w:val="18"/>
          <w:lang w:val="en-AE"/>
        </w:rPr>
        <w:t>Which user created the record?</w:t>
      </w:r>
    </w:p>
    <w:p w14:paraId="3C34494E" w14:textId="77777777" w:rsidR="009810AD" w:rsidRPr="009810AD" w:rsidRDefault="009810AD" w:rsidP="009810AD">
      <w:pPr>
        <w:numPr>
          <w:ilvl w:val="0"/>
          <w:numId w:val="190"/>
        </w:numPr>
        <w:rPr>
          <w:color w:val="5A6473"/>
          <w:sz w:val="18"/>
          <w:lang w:val="en-AE"/>
        </w:rPr>
      </w:pPr>
      <w:r w:rsidRPr="009810AD">
        <w:rPr>
          <w:color w:val="5A6473"/>
          <w:sz w:val="18"/>
          <w:lang w:val="en-AE"/>
        </w:rPr>
        <w:t>Which flight test was used?</w:t>
      </w:r>
    </w:p>
    <w:p w14:paraId="3CED05F6" w14:textId="77777777" w:rsidR="009810AD" w:rsidRPr="009810AD" w:rsidRDefault="009810AD" w:rsidP="009810AD">
      <w:pPr>
        <w:numPr>
          <w:ilvl w:val="0"/>
          <w:numId w:val="190"/>
        </w:numPr>
        <w:rPr>
          <w:color w:val="5A6473"/>
          <w:sz w:val="18"/>
          <w:lang w:val="en-AE"/>
        </w:rPr>
      </w:pPr>
      <w:r w:rsidRPr="009810AD">
        <w:rPr>
          <w:color w:val="5A6473"/>
          <w:sz w:val="18"/>
          <w:lang w:val="en-AE"/>
        </w:rPr>
        <w:t>Which dataset version was selected?</w:t>
      </w:r>
    </w:p>
    <w:p w14:paraId="6C0A72ED" w14:textId="77777777" w:rsidR="009810AD" w:rsidRPr="009810AD" w:rsidRDefault="009810AD" w:rsidP="009810AD">
      <w:pPr>
        <w:numPr>
          <w:ilvl w:val="0"/>
          <w:numId w:val="190"/>
        </w:numPr>
        <w:rPr>
          <w:color w:val="5A6473"/>
          <w:sz w:val="18"/>
          <w:lang w:val="en-AE"/>
        </w:rPr>
      </w:pPr>
      <w:r w:rsidRPr="009810AD">
        <w:rPr>
          <w:color w:val="5A6473"/>
          <w:sz w:val="18"/>
          <w:lang w:val="en-AE"/>
        </w:rPr>
        <w:t>Which ingestion session created the dataset?</w:t>
      </w:r>
    </w:p>
    <w:p w14:paraId="67E7CFA7" w14:textId="77777777" w:rsidR="009810AD" w:rsidRPr="009810AD" w:rsidRDefault="009810AD" w:rsidP="009810AD">
      <w:pPr>
        <w:numPr>
          <w:ilvl w:val="0"/>
          <w:numId w:val="190"/>
        </w:numPr>
        <w:rPr>
          <w:color w:val="5A6473"/>
          <w:sz w:val="18"/>
          <w:lang w:val="en-AE"/>
        </w:rPr>
      </w:pPr>
      <w:r w:rsidRPr="009810AD">
        <w:rPr>
          <w:color w:val="5A6473"/>
          <w:sz w:val="18"/>
          <w:lang w:val="en-AE"/>
        </w:rPr>
        <w:t>Which parameters were available?</w:t>
      </w:r>
    </w:p>
    <w:p w14:paraId="431626B0" w14:textId="77777777" w:rsidR="009810AD" w:rsidRPr="009810AD" w:rsidRDefault="009810AD" w:rsidP="009810AD">
      <w:pPr>
        <w:numPr>
          <w:ilvl w:val="0"/>
          <w:numId w:val="190"/>
        </w:numPr>
        <w:rPr>
          <w:color w:val="5A6473"/>
          <w:sz w:val="18"/>
          <w:lang w:val="en-AE"/>
        </w:rPr>
      </w:pPr>
      <w:r w:rsidRPr="009810AD">
        <w:rPr>
          <w:color w:val="5A6473"/>
          <w:sz w:val="18"/>
          <w:lang w:val="en-AE"/>
        </w:rPr>
        <w:t>Which analysis mode was selected?</w:t>
      </w:r>
    </w:p>
    <w:p w14:paraId="43D712CB" w14:textId="77777777" w:rsidR="009810AD" w:rsidRPr="009810AD" w:rsidRDefault="009810AD" w:rsidP="009810AD">
      <w:pPr>
        <w:numPr>
          <w:ilvl w:val="0"/>
          <w:numId w:val="190"/>
        </w:numPr>
        <w:rPr>
          <w:color w:val="5A6473"/>
          <w:sz w:val="18"/>
          <w:lang w:val="en-AE"/>
        </w:rPr>
      </w:pPr>
      <w:r w:rsidRPr="009810AD">
        <w:rPr>
          <w:color w:val="5A6473"/>
          <w:sz w:val="18"/>
          <w:lang w:val="en-AE"/>
        </w:rPr>
        <w:t>Which deterministic calculator was used?</w:t>
      </w:r>
    </w:p>
    <w:p w14:paraId="2CF8BBF5" w14:textId="77777777" w:rsidR="009810AD" w:rsidRPr="009810AD" w:rsidRDefault="009810AD" w:rsidP="009810AD">
      <w:pPr>
        <w:numPr>
          <w:ilvl w:val="0"/>
          <w:numId w:val="190"/>
        </w:numPr>
        <w:rPr>
          <w:color w:val="5A6473"/>
          <w:sz w:val="18"/>
          <w:lang w:val="en-AE"/>
        </w:rPr>
      </w:pPr>
      <w:r w:rsidRPr="009810AD">
        <w:rPr>
          <w:color w:val="5A6473"/>
          <w:sz w:val="18"/>
          <w:lang w:val="en-AE"/>
        </w:rPr>
        <w:t>Which documents or chunks were retrieved?</w:t>
      </w:r>
    </w:p>
    <w:p w14:paraId="5D4F610C" w14:textId="77777777" w:rsidR="009810AD" w:rsidRPr="009810AD" w:rsidRDefault="009810AD" w:rsidP="009810AD">
      <w:pPr>
        <w:numPr>
          <w:ilvl w:val="0"/>
          <w:numId w:val="190"/>
        </w:numPr>
        <w:rPr>
          <w:color w:val="5A6473"/>
          <w:sz w:val="18"/>
          <w:lang w:val="en-AE"/>
        </w:rPr>
      </w:pPr>
      <w:r w:rsidRPr="009810AD">
        <w:rPr>
          <w:color w:val="5A6473"/>
          <w:sz w:val="18"/>
          <w:lang w:val="en-AE"/>
        </w:rPr>
        <w:t>Which analysis job was saved?</w:t>
      </w:r>
    </w:p>
    <w:p w14:paraId="494AE84B" w14:textId="77777777" w:rsidR="009810AD" w:rsidRPr="009810AD" w:rsidRDefault="009810AD" w:rsidP="009810AD">
      <w:pPr>
        <w:numPr>
          <w:ilvl w:val="0"/>
          <w:numId w:val="190"/>
        </w:numPr>
        <w:rPr>
          <w:color w:val="5A6473"/>
          <w:sz w:val="18"/>
          <w:lang w:val="en-AE"/>
        </w:rPr>
      </w:pPr>
      <w:r w:rsidRPr="009810AD">
        <w:rPr>
          <w:color w:val="5A6473"/>
          <w:sz w:val="18"/>
          <w:lang w:val="en-AE"/>
        </w:rPr>
        <w:t>Which report was exported?</w:t>
      </w:r>
    </w:p>
    <w:p w14:paraId="59BE6467"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Provenance is not just documentation. It is a database and backend design principle.</w:t>
      </w:r>
    </w:p>
    <w:p w14:paraId="781EB77B"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The system should preserve provenance in records, not only in visual page labels.</w:t>
      </w:r>
    </w:p>
    <w:p w14:paraId="4D71D162" w14:textId="77777777" w:rsidR="009810AD" w:rsidRPr="009810AD" w:rsidRDefault="00000000" w:rsidP="009810AD">
      <w:pPr>
        <w:rPr>
          <w:color w:val="5A6473"/>
          <w:sz w:val="18"/>
          <w:lang w:val="en-AE"/>
        </w:rPr>
      </w:pPr>
      <w:r>
        <w:rPr>
          <w:color w:val="5A6473"/>
          <w:sz w:val="18"/>
          <w:lang w:val="en-AE"/>
        </w:rPr>
        <w:pict w14:anchorId="0C4F9A78">
          <v:rect id="_x0000_i1114" style="width:0;height:1.5pt" o:hralign="center" o:hrstd="t" o:hr="t" fillcolor="#a0a0a0" stroked="f"/>
        </w:pict>
      </w:r>
    </w:p>
    <w:p w14:paraId="227A856E" w14:textId="77777777" w:rsidR="009810AD" w:rsidRPr="009810AD" w:rsidRDefault="009810AD" w:rsidP="00623E49">
      <w:pPr>
        <w:pStyle w:val="Heading3"/>
        <w:rPr>
          <w:lang w:val="en-AE"/>
        </w:rPr>
      </w:pPr>
      <w:bookmarkStart w:id="171" w:name="_Toc228388952"/>
      <w:r w:rsidRPr="009810AD">
        <w:rPr>
          <w:lang w:val="en-AE"/>
        </w:rPr>
        <w:t>Dataset Provenance</w:t>
      </w:r>
      <w:bookmarkEnd w:id="171"/>
    </w:p>
    <w:p w14:paraId="515D84DB"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Dataset provenance connects uploaded data to the flight test and ingestion session that created it.</w:t>
      </w:r>
    </w:p>
    <w:p w14:paraId="0BBEB2BC"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lastRenderedPageBreak/>
        <w:t>A dataset version should preserve:</w:t>
      </w:r>
    </w:p>
    <w:p w14:paraId="2DDB7C5D" w14:textId="77777777" w:rsidR="009810AD" w:rsidRPr="009810AD" w:rsidRDefault="009810AD" w:rsidP="009810AD">
      <w:pPr>
        <w:numPr>
          <w:ilvl w:val="0"/>
          <w:numId w:val="191"/>
        </w:numPr>
        <w:rPr>
          <w:color w:val="5A6473"/>
          <w:sz w:val="18"/>
          <w:lang w:val="en-AE"/>
        </w:rPr>
      </w:pPr>
      <w:r w:rsidRPr="009810AD">
        <w:rPr>
          <w:color w:val="5A6473"/>
          <w:sz w:val="18"/>
          <w:lang w:val="en-AE"/>
        </w:rPr>
        <w:t>flight test ID</w:t>
      </w:r>
    </w:p>
    <w:p w14:paraId="583EB9C0" w14:textId="77777777" w:rsidR="009810AD" w:rsidRPr="009810AD" w:rsidRDefault="009810AD" w:rsidP="009810AD">
      <w:pPr>
        <w:numPr>
          <w:ilvl w:val="0"/>
          <w:numId w:val="191"/>
        </w:numPr>
        <w:rPr>
          <w:color w:val="5A6473"/>
          <w:sz w:val="18"/>
          <w:lang w:val="en-AE"/>
        </w:rPr>
      </w:pPr>
      <w:r w:rsidRPr="009810AD">
        <w:rPr>
          <w:color w:val="5A6473"/>
          <w:sz w:val="18"/>
          <w:lang w:val="en-AE"/>
        </w:rPr>
        <w:t>version number</w:t>
      </w:r>
    </w:p>
    <w:p w14:paraId="7968DCE7" w14:textId="77777777" w:rsidR="009810AD" w:rsidRPr="009810AD" w:rsidRDefault="009810AD" w:rsidP="009810AD">
      <w:pPr>
        <w:numPr>
          <w:ilvl w:val="0"/>
          <w:numId w:val="191"/>
        </w:numPr>
        <w:rPr>
          <w:color w:val="5A6473"/>
          <w:sz w:val="18"/>
          <w:lang w:val="en-AE"/>
        </w:rPr>
      </w:pPr>
      <w:r w:rsidRPr="009810AD">
        <w:rPr>
          <w:color w:val="5A6473"/>
          <w:sz w:val="18"/>
          <w:lang w:val="en-AE"/>
        </w:rPr>
        <w:t>label</w:t>
      </w:r>
    </w:p>
    <w:p w14:paraId="46EF882C" w14:textId="77777777" w:rsidR="009810AD" w:rsidRPr="009810AD" w:rsidRDefault="009810AD" w:rsidP="009810AD">
      <w:pPr>
        <w:numPr>
          <w:ilvl w:val="0"/>
          <w:numId w:val="191"/>
        </w:numPr>
        <w:rPr>
          <w:color w:val="5A6473"/>
          <w:sz w:val="18"/>
          <w:lang w:val="en-AE"/>
        </w:rPr>
      </w:pPr>
      <w:r w:rsidRPr="009810AD">
        <w:rPr>
          <w:color w:val="5A6473"/>
          <w:sz w:val="18"/>
          <w:lang w:val="en-AE"/>
        </w:rPr>
        <w:t>status</w:t>
      </w:r>
    </w:p>
    <w:p w14:paraId="6E47DC5E" w14:textId="77777777" w:rsidR="009810AD" w:rsidRPr="009810AD" w:rsidRDefault="009810AD" w:rsidP="009810AD">
      <w:pPr>
        <w:numPr>
          <w:ilvl w:val="0"/>
          <w:numId w:val="191"/>
        </w:numPr>
        <w:rPr>
          <w:color w:val="5A6473"/>
          <w:sz w:val="18"/>
          <w:lang w:val="en-AE"/>
        </w:rPr>
      </w:pPr>
      <w:r w:rsidRPr="009810AD">
        <w:rPr>
          <w:color w:val="5A6473"/>
          <w:sz w:val="18"/>
          <w:lang w:val="en-AE"/>
        </w:rPr>
        <w:t>row count</w:t>
      </w:r>
    </w:p>
    <w:p w14:paraId="55DE00ED" w14:textId="77777777" w:rsidR="009810AD" w:rsidRPr="009810AD" w:rsidRDefault="009810AD" w:rsidP="009810AD">
      <w:pPr>
        <w:numPr>
          <w:ilvl w:val="0"/>
          <w:numId w:val="191"/>
        </w:numPr>
        <w:rPr>
          <w:color w:val="5A6473"/>
          <w:sz w:val="18"/>
          <w:lang w:val="en-AE"/>
        </w:rPr>
      </w:pPr>
      <w:r w:rsidRPr="009810AD">
        <w:rPr>
          <w:color w:val="5A6473"/>
          <w:sz w:val="18"/>
          <w:lang w:val="en-AE"/>
        </w:rPr>
        <w:t>data-point count</w:t>
      </w:r>
    </w:p>
    <w:p w14:paraId="40D66AD3" w14:textId="77777777" w:rsidR="009810AD" w:rsidRPr="009810AD" w:rsidRDefault="009810AD" w:rsidP="009810AD">
      <w:pPr>
        <w:numPr>
          <w:ilvl w:val="0"/>
          <w:numId w:val="191"/>
        </w:numPr>
        <w:rPr>
          <w:color w:val="5A6473"/>
          <w:sz w:val="18"/>
          <w:lang w:val="en-AE"/>
        </w:rPr>
      </w:pPr>
      <w:r w:rsidRPr="009810AD">
        <w:rPr>
          <w:color w:val="5A6473"/>
          <w:sz w:val="18"/>
          <w:lang w:val="en-AE"/>
        </w:rPr>
        <w:t>source ingestion session</w:t>
      </w:r>
    </w:p>
    <w:p w14:paraId="7CCCFB9D" w14:textId="77777777" w:rsidR="009810AD" w:rsidRPr="009810AD" w:rsidRDefault="009810AD" w:rsidP="009810AD">
      <w:pPr>
        <w:numPr>
          <w:ilvl w:val="0"/>
          <w:numId w:val="191"/>
        </w:numPr>
        <w:rPr>
          <w:color w:val="5A6473"/>
          <w:sz w:val="18"/>
          <w:lang w:val="en-AE"/>
        </w:rPr>
      </w:pPr>
      <w:r w:rsidRPr="009810AD">
        <w:rPr>
          <w:color w:val="5A6473"/>
          <w:sz w:val="18"/>
          <w:lang w:val="en-AE"/>
        </w:rPr>
        <w:t>creation timestamp</w:t>
      </w:r>
    </w:p>
    <w:p w14:paraId="5EDDA381"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This allows the user to distinguish between different uploads.</w:t>
      </w:r>
    </w:p>
    <w:p w14:paraId="77D6743C"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For example, if v3 has 5,640,094 data points, the system should preserve that count and show it consistently in dataset version panels, upload history, analyses, and reports.</w:t>
      </w:r>
    </w:p>
    <w:p w14:paraId="793622F8" w14:textId="77777777" w:rsidR="009810AD" w:rsidRPr="009810AD" w:rsidRDefault="00000000" w:rsidP="009810AD">
      <w:pPr>
        <w:rPr>
          <w:color w:val="5A6473"/>
          <w:sz w:val="18"/>
          <w:lang w:val="en-AE"/>
        </w:rPr>
      </w:pPr>
      <w:r>
        <w:rPr>
          <w:color w:val="5A6473"/>
          <w:sz w:val="18"/>
          <w:lang w:val="en-AE"/>
        </w:rPr>
        <w:pict w14:anchorId="64E59754">
          <v:rect id="_x0000_i1115" style="width:0;height:1.5pt" o:hralign="center" o:hrstd="t" o:hr="t" fillcolor="#a0a0a0" stroked="f"/>
        </w:pict>
      </w:r>
    </w:p>
    <w:p w14:paraId="2CE889FE" w14:textId="77777777" w:rsidR="009810AD" w:rsidRPr="009810AD" w:rsidRDefault="009810AD" w:rsidP="00623E49">
      <w:pPr>
        <w:pStyle w:val="Heading3"/>
        <w:rPr>
          <w:lang w:val="en-AE"/>
        </w:rPr>
      </w:pPr>
      <w:bookmarkStart w:id="172" w:name="_Toc228388953"/>
      <w:r w:rsidRPr="009810AD">
        <w:rPr>
          <w:lang w:val="en-AE"/>
        </w:rPr>
        <w:t>Analysis Provenance</w:t>
      </w:r>
      <w:bookmarkEnd w:id="172"/>
    </w:p>
    <w:p w14:paraId="70029F86"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Analysis provenance connects a saved analysis to the data and context used to create it.</w:t>
      </w:r>
    </w:p>
    <w:p w14:paraId="2FAED81C"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An analysis job should preserve:</w:t>
      </w:r>
    </w:p>
    <w:p w14:paraId="61A56A89" w14:textId="77777777" w:rsidR="009810AD" w:rsidRPr="009810AD" w:rsidRDefault="009810AD" w:rsidP="009810AD">
      <w:pPr>
        <w:numPr>
          <w:ilvl w:val="0"/>
          <w:numId w:val="192"/>
        </w:numPr>
        <w:rPr>
          <w:color w:val="5A6473"/>
          <w:sz w:val="18"/>
          <w:lang w:val="en-AE"/>
        </w:rPr>
      </w:pPr>
      <w:r w:rsidRPr="009810AD">
        <w:rPr>
          <w:color w:val="5A6473"/>
          <w:sz w:val="18"/>
          <w:lang w:val="en-AE"/>
        </w:rPr>
        <w:t>flight test</w:t>
      </w:r>
    </w:p>
    <w:p w14:paraId="21F4E4BC" w14:textId="77777777" w:rsidR="009810AD" w:rsidRPr="009810AD" w:rsidRDefault="009810AD" w:rsidP="009810AD">
      <w:pPr>
        <w:numPr>
          <w:ilvl w:val="0"/>
          <w:numId w:val="192"/>
        </w:numPr>
        <w:rPr>
          <w:color w:val="5A6473"/>
          <w:sz w:val="18"/>
          <w:lang w:val="en-AE"/>
        </w:rPr>
      </w:pPr>
      <w:r w:rsidRPr="009810AD">
        <w:rPr>
          <w:color w:val="5A6473"/>
          <w:sz w:val="18"/>
          <w:lang w:val="en-AE"/>
        </w:rPr>
        <w:t>dataset version</w:t>
      </w:r>
    </w:p>
    <w:p w14:paraId="4AF7C767" w14:textId="77777777" w:rsidR="009810AD" w:rsidRPr="009810AD" w:rsidRDefault="009810AD" w:rsidP="009810AD">
      <w:pPr>
        <w:numPr>
          <w:ilvl w:val="0"/>
          <w:numId w:val="192"/>
        </w:numPr>
        <w:rPr>
          <w:color w:val="5A6473"/>
          <w:sz w:val="18"/>
          <w:lang w:val="en-AE"/>
        </w:rPr>
      </w:pPr>
      <w:r w:rsidRPr="009810AD">
        <w:rPr>
          <w:color w:val="5A6473"/>
          <w:sz w:val="18"/>
          <w:lang w:val="en-AE"/>
        </w:rPr>
        <w:t>selected mode</w:t>
      </w:r>
    </w:p>
    <w:p w14:paraId="1EA9A2B8" w14:textId="77777777" w:rsidR="009810AD" w:rsidRPr="009810AD" w:rsidRDefault="009810AD" w:rsidP="009810AD">
      <w:pPr>
        <w:numPr>
          <w:ilvl w:val="0"/>
          <w:numId w:val="192"/>
        </w:numPr>
        <w:rPr>
          <w:color w:val="5A6473"/>
          <w:sz w:val="18"/>
          <w:lang w:val="en-AE"/>
        </w:rPr>
      </w:pPr>
      <w:r w:rsidRPr="009810AD">
        <w:rPr>
          <w:color w:val="5A6473"/>
          <w:sz w:val="18"/>
          <w:lang w:val="en-AE"/>
        </w:rPr>
        <w:t>executed mode</w:t>
      </w:r>
    </w:p>
    <w:p w14:paraId="6CD440B0" w14:textId="77777777" w:rsidR="009810AD" w:rsidRPr="009810AD" w:rsidRDefault="009810AD" w:rsidP="009810AD">
      <w:pPr>
        <w:numPr>
          <w:ilvl w:val="0"/>
          <w:numId w:val="192"/>
        </w:numPr>
        <w:rPr>
          <w:color w:val="5A6473"/>
          <w:sz w:val="18"/>
          <w:lang w:val="en-AE"/>
        </w:rPr>
      </w:pPr>
      <w:r w:rsidRPr="009810AD">
        <w:rPr>
          <w:color w:val="5A6473"/>
          <w:sz w:val="18"/>
          <w:lang w:val="en-AE"/>
        </w:rPr>
        <w:t>prompt</w:t>
      </w:r>
    </w:p>
    <w:p w14:paraId="25C28398" w14:textId="77777777" w:rsidR="009810AD" w:rsidRPr="009810AD" w:rsidRDefault="009810AD" w:rsidP="009810AD">
      <w:pPr>
        <w:numPr>
          <w:ilvl w:val="0"/>
          <w:numId w:val="192"/>
        </w:numPr>
        <w:rPr>
          <w:color w:val="5A6473"/>
          <w:sz w:val="18"/>
          <w:lang w:val="en-AE"/>
        </w:rPr>
      </w:pPr>
      <w:r w:rsidRPr="009810AD">
        <w:rPr>
          <w:color w:val="5A6473"/>
          <w:sz w:val="18"/>
          <w:lang w:val="en-AE"/>
        </w:rPr>
        <w:t>deterministic result</w:t>
      </w:r>
    </w:p>
    <w:p w14:paraId="323F282D" w14:textId="77777777" w:rsidR="009810AD" w:rsidRPr="009810AD" w:rsidRDefault="009810AD" w:rsidP="009810AD">
      <w:pPr>
        <w:numPr>
          <w:ilvl w:val="0"/>
          <w:numId w:val="192"/>
        </w:numPr>
        <w:rPr>
          <w:color w:val="5A6473"/>
          <w:sz w:val="18"/>
          <w:lang w:val="en-AE"/>
        </w:rPr>
      </w:pPr>
      <w:r w:rsidRPr="009810AD">
        <w:rPr>
          <w:color w:val="5A6473"/>
          <w:sz w:val="18"/>
          <w:lang w:val="en-AE"/>
        </w:rPr>
        <w:t>retrieved sources</w:t>
      </w:r>
    </w:p>
    <w:p w14:paraId="3BF5048A" w14:textId="77777777" w:rsidR="009810AD" w:rsidRPr="009810AD" w:rsidRDefault="009810AD" w:rsidP="009810AD">
      <w:pPr>
        <w:numPr>
          <w:ilvl w:val="0"/>
          <w:numId w:val="192"/>
        </w:numPr>
        <w:rPr>
          <w:color w:val="5A6473"/>
          <w:sz w:val="18"/>
          <w:lang w:val="en-AE"/>
        </w:rPr>
      </w:pPr>
      <w:r w:rsidRPr="009810AD">
        <w:rPr>
          <w:color w:val="5A6473"/>
          <w:sz w:val="18"/>
          <w:lang w:val="en-AE"/>
        </w:rPr>
        <w:t>parameter statistics</w:t>
      </w:r>
    </w:p>
    <w:p w14:paraId="41BBF2D5" w14:textId="77777777" w:rsidR="009810AD" w:rsidRPr="009810AD" w:rsidRDefault="009810AD" w:rsidP="009810AD">
      <w:pPr>
        <w:numPr>
          <w:ilvl w:val="0"/>
          <w:numId w:val="192"/>
        </w:numPr>
        <w:rPr>
          <w:color w:val="5A6473"/>
          <w:sz w:val="18"/>
          <w:lang w:val="en-AE"/>
        </w:rPr>
      </w:pPr>
      <w:r w:rsidRPr="009810AD">
        <w:rPr>
          <w:color w:val="5A6473"/>
          <w:sz w:val="18"/>
          <w:lang w:val="en-AE"/>
        </w:rPr>
        <w:t>controls and warnings</w:t>
      </w:r>
    </w:p>
    <w:p w14:paraId="625FA0E8" w14:textId="77777777" w:rsidR="009810AD" w:rsidRPr="009810AD" w:rsidRDefault="009810AD" w:rsidP="009810AD">
      <w:pPr>
        <w:numPr>
          <w:ilvl w:val="0"/>
          <w:numId w:val="192"/>
        </w:numPr>
        <w:rPr>
          <w:color w:val="5A6473"/>
          <w:sz w:val="18"/>
          <w:lang w:val="en-AE"/>
        </w:rPr>
      </w:pPr>
      <w:r w:rsidRPr="009810AD">
        <w:rPr>
          <w:color w:val="5A6473"/>
          <w:sz w:val="18"/>
          <w:lang w:val="en-AE"/>
        </w:rPr>
        <w:t>model metadata</w:t>
      </w:r>
    </w:p>
    <w:p w14:paraId="09ACC1B8" w14:textId="77777777" w:rsidR="009810AD" w:rsidRPr="009810AD" w:rsidRDefault="009810AD" w:rsidP="009810AD">
      <w:pPr>
        <w:numPr>
          <w:ilvl w:val="0"/>
          <w:numId w:val="192"/>
        </w:numPr>
        <w:rPr>
          <w:color w:val="5A6473"/>
          <w:sz w:val="18"/>
          <w:lang w:val="en-AE"/>
        </w:rPr>
      </w:pPr>
      <w:r w:rsidRPr="009810AD">
        <w:rPr>
          <w:color w:val="5A6473"/>
          <w:sz w:val="18"/>
          <w:lang w:val="en-AE"/>
        </w:rPr>
        <w:t>output hash</w:t>
      </w:r>
    </w:p>
    <w:p w14:paraId="439076BA"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This allows the user to reopen the job and export a report later.</w:t>
      </w:r>
    </w:p>
    <w:p w14:paraId="182790F8" w14:textId="4C7804AD" w:rsidR="009810AD" w:rsidRPr="009810AD" w:rsidRDefault="009810AD" w:rsidP="004F15F9">
      <w:pPr>
        <w:spacing w:before="120" w:after="120" w:line="360" w:lineRule="auto"/>
        <w:jc w:val="both"/>
        <w:rPr>
          <w:color w:val="5A6473"/>
          <w:sz w:val="18"/>
          <w:lang w:val="en-AE"/>
        </w:rPr>
      </w:pPr>
      <w:r w:rsidRPr="009810AD">
        <w:rPr>
          <w:color w:val="5A6473"/>
          <w:sz w:val="18"/>
          <w:lang w:val="en-AE"/>
        </w:rPr>
        <w:t xml:space="preserve">The analysis should not silently update </w:t>
      </w:r>
      <w:r w:rsidR="005352CC">
        <w:rPr>
          <w:color w:val="5A6473"/>
          <w:sz w:val="18"/>
          <w:lang w:val="en-AE"/>
        </w:rPr>
        <w:t>when the user uploads a new dataset version or selects</w:t>
      </w:r>
      <w:r w:rsidRPr="009810AD">
        <w:rPr>
          <w:color w:val="5A6473"/>
          <w:sz w:val="18"/>
          <w:lang w:val="en-AE"/>
        </w:rPr>
        <w:t xml:space="preserve"> a different active dataset.</w:t>
      </w:r>
    </w:p>
    <w:p w14:paraId="40F133F0" w14:textId="77777777" w:rsidR="009810AD" w:rsidRPr="009810AD" w:rsidRDefault="00000000" w:rsidP="004F15F9">
      <w:pPr>
        <w:spacing w:before="120" w:after="120" w:line="360" w:lineRule="auto"/>
        <w:jc w:val="both"/>
        <w:rPr>
          <w:color w:val="5A6473"/>
          <w:sz w:val="18"/>
          <w:lang w:val="en-AE"/>
        </w:rPr>
      </w:pPr>
      <w:r>
        <w:rPr>
          <w:color w:val="5A6473"/>
          <w:sz w:val="18"/>
          <w:lang w:val="en-AE"/>
        </w:rPr>
        <w:lastRenderedPageBreak/>
        <w:pict w14:anchorId="56EB5206">
          <v:rect id="_x0000_i1116" style="width:0;height:1.5pt" o:hralign="center" o:hrstd="t" o:hr="t" fillcolor="#a0a0a0" stroked="f"/>
        </w:pict>
      </w:r>
    </w:p>
    <w:p w14:paraId="006260B9" w14:textId="77777777" w:rsidR="009810AD" w:rsidRPr="009810AD" w:rsidRDefault="009810AD" w:rsidP="00623E49">
      <w:pPr>
        <w:pStyle w:val="Heading3"/>
        <w:rPr>
          <w:lang w:val="en-AE"/>
        </w:rPr>
      </w:pPr>
      <w:bookmarkStart w:id="173" w:name="_Toc228388954"/>
      <w:r w:rsidRPr="009810AD">
        <w:rPr>
          <w:lang w:val="en-AE"/>
        </w:rPr>
        <w:t>Report Provenance</w:t>
      </w:r>
      <w:bookmarkEnd w:id="173"/>
    </w:p>
    <w:p w14:paraId="59254736"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Report provenance means that a PDF report must clearly state where the report content came from.</w:t>
      </w:r>
    </w:p>
    <w:p w14:paraId="0629D0B1"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A good report should show:</w:t>
      </w:r>
    </w:p>
    <w:p w14:paraId="0D37D1A6" w14:textId="77777777" w:rsidR="009810AD" w:rsidRPr="009810AD" w:rsidRDefault="009810AD" w:rsidP="009810AD">
      <w:pPr>
        <w:numPr>
          <w:ilvl w:val="0"/>
          <w:numId w:val="193"/>
        </w:numPr>
        <w:rPr>
          <w:color w:val="5A6473"/>
          <w:sz w:val="18"/>
          <w:lang w:val="en-AE"/>
        </w:rPr>
      </w:pPr>
      <w:r w:rsidRPr="009810AD">
        <w:rPr>
          <w:color w:val="5A6473"/>
          <w:sz w:val="18"/>
          <w:lang w:val="en-AE"/>
        </w:rPr>
        <w:t>flight test metadata</w:t>
      </w:r>
    </w:p>
    <w:p w14:paraId="31727B63" w14:textId="77777777" w:rsidR="009810AD" w:rsidRPr="009810AD" w:rsidRDefault="009810AD" w:rsidP="009810AD">
      <w:pPr>
        <w:numPr>
          <w:ilvl w:val="0"/>
          <w:numId w:val="193"/>
        </w:numPr>
        <w:rPr>
          <w:color w:val="5A6473"/>
          <w:sz w:val="18"/>
          <w:lang w:val="en-AE"/>
        </w:rPr>
      </w:pPr>
      <w:r w:rsidRPr="009810AD">
        <w:rPr>
          <w:color w:val="5A6473"/>
          <w:sz w:val="18"/>
          <w:lang w:val="en-AE"/>
        </w:rPr>
        <w:t>dataset version ID and label</w:t>
      </w:r>
    </w:p>
    <w:p w14:paraId="0FF453A5" w14:textId="77777777" w:rsidR="009810AD" w:rsidRPr="009810AD" w:rsidRDefault="009810AD" w:rsidP="009810AD">
      <w:pPr>
        <w:numPr>
          <w:ilvl w:val="0"/>
          <w:numId w:val="193"/>
        </w:numPr>
        <w:rPr>
          <w:color w:val="5A6473"/>
          <w:sz w:val="18"/>
          <w:lang w:val="en-AE"/>
        </w:rPr>
      </w:pPr>
      <w:r w:rsidRPr="009810AD">
        <w:rPr>
          <w:color w:val="5A6473"/>
          <w:sz w:val="18"/>
          <w:lang w:val="en-AE"/>
        </w:rPr>
        <w:t>analysis job ID</w:t>
      </w:r>
    </w:p>
    <w:p w14:paraId="2B3989C7" w14:textId="77777777" w:rsidR="009810AD" w:rsidRPr="009810AD" w:rsidRDefault="009810AD" w:rsidP="009810AD">
      <w:pPr>
        <w:numPr>
          <w:ilvl w:val="0"/>
          <w:numId w:val="193"/>
        </w:numPr>
        <w:rPr>
          <w:color w:val="5A6473"/>
          <w:sz w:val="18"/>
          <w:lang w:val="en-AE"/>
        </w:rPr>
      </w:pPr>
      <w:r w:rsidRPr="009810AD">
        <w:rPr>
          <w:color w:val="5A6473"/>
          <w:sz w:val="18"/>
          <w:lang w:val="en-AE"/>
        </w:rPr>
        <w:t>analysis creation time</w:t>
      </w:r>
    </w:p>
    <w:p w14:paraId="596770E8" w14:textId="77777777" w:rsidR="009810AD" w:rsidRPr="009810AD" w:rsidRDefault="009810AD" w:rsidP="009810AD">
      <w:pPr>
        <w:numPr>
          <w:ilvl w:val="0"/>
          <w:numId w:val="193"/>
        </w:numPr>
        <w:rPr>
          <w:color w:val="5A6473"/>
          <w:sz w:val="18"/>
          <w:lang w:val="en-AE"/>
        </w:rPr>
      </w:pPr>
      <w:r w:rsidRPr="009810AD">
        <w:rPr>
          <w:color w:val="5A6473"/>
          <w:sz w:val="18"/>
          <w:lang w:val="en-AE"/>
        </w:rPr>
        <w:t>model metadata</w:t>
      </w:r>
    </w:p>
    <w:p w14:paraId="70635769" w14:textId="77777777" w:rsidR="009810AD" w:rsidRPr="009810AD" w:rsidRDefault="009810AD" w:rsidP="009810AD">
      <w:pPr>
        <w:numPr>
          <w:ilvl w:val="0"/>
          <w:numId w:val="193"/>
        </w:numPr>
        <w:rPr>
          <w:color w:val="5A6473"/>
          <w:sz w:val="18"/>
          <w:lang w:val="en-AE"/>
        </w:rPr>
      </w:pPr>
      <w:r w:rsidRPr="009810AD">
        <w:rPr>
          <w:color w:val="5A6473"/>
          <w:sz w:val="18"/>
          <w:lang w:val="en-AE"/>
        </w:rPr>
        <w:t>parameter snapshot</w:t>
      </w:r>
    </w:p>
    <w:p w14:paraId="2E1D3CE6" w14:textId="77777777" w:rsidR="009810AD" w:rsidRPr="009810AD" w:rsidRDefault="009810AD" w:rsidP="009810AD">
      <w:pPr>
        <w:numPr>
          <w:ilvl w:val="0"/>
          <w:numId w:val="193"/>
        </w:numPr>
        <w:rPr>
          <w:color w:val="5A6473"/>
          <w:sz w:val="18"/>
          <w:lang w:val="en-AE"/>
        </w:rPr>
      </w:pPr>
      <w:r w:rsidRPr="009810AD">
        <w:rPr>
          <w:color w:val="5A6473"/>
          <w:sz w:val="18"/>
          <w:lang w:val="en-AE"/>
        </w:rPr>
        <w:t>retrieved sources</w:t>
      </w:r>
    </w:p>
    <w:p w14:paraId="32B610CF" w14:textId="77777777" w:rsidR="009810AD" w:rsidRPr="009810AD" w:rsidRDefault="009810AD" w:rsidP="009810AD">
      <w:pPr>
        <w:numPr>
          <w:ilvl w:val="0"/>
          <w:numId w:val="193"/>
        </w:numPr>
        <w:rPr>
          <w:color w:val="5A6473"/>
          <w:sz w:val="18"/>
          <w:lang w:val="en-AE"/>
        </w:rPr>
      </w:pPr>
      <w:r w:rsidRPr="009810AD">
        <w:rPr>
          <w:color w:val="5A6473"/>
          <w:sz w:val="18"/>
          <w:lang w:val="en-AE"/>
        </w:rPr>
        <w:t>applicability boundaries</w:t>
      </w:r>
    </w:p>
    <w:p w14:paraId="0DAF9318" w14:textId="77777777" w:rsidR="009810AD" w:rsidRPr="009810AD" w:rsidRDefault="009810AD" w:rsidP="009810AD">
      <w:pPr>
        <w:numPr>
          <w:ilvl w:val="0"/>
          <w:numId w:val="193"/>
        </w:numPr>
        <w:rPr>
          <w:color w:val="5A6473"/>
          <w:sz w:val="18"/>
          <w:lang w:val="en-AE"/>
        </w:rPr>
      </w:pPr>
      <w:r w:rsidRPr="009810AD">
        <w:rPr>
          <w:color w:val="5A6473"/>
          <w:sz w:val="18"/>
          <w:lang w:val="en-AE"/>
        </w:rPr>
        <w:t>export time</w:t>
      </w:r>
    </w:p>
    <w:p w14:paraId="23AAB48C"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The report should be generated from the saved analysis job or finalized workflow artifact, not from temporary frontend screen text.</w:t>
      </w:r>
    </w:p>
    <w:p w14:paraId="66DD1482" w14:textId="77777777" w:rsidR="009810AD" w:rsidRPr="009810AD" w:rsidRDefault="00000000" w:rsidP="004F15F9">
      <w:pPr>
        <w:spacing w:before="120" w:after="120" w:line="360" w:lineRule="auto"/>
        <w:jc w:val="both"/>
        <w:rPr>
          <w:color w:val="5A6473"/>
          <w:sz w:val="18"/>
          <w:lang w:val="en-AE"/>
        </w:rPr>
      </w:pPr>
      <w:r>
        <w:rPr>
          <w:color w:val="5A6473"/>
          <w:sz w:val="18"/>
          <w:lang w:val="en-AE"/>
        </w:rPr>
        <w:pict w14:anchorId="1CB68839">
          <v:rect id="_x0000_i1117" style="width:0;height:1.5pt" o:hralign="center" o:hrstd="t" o:hr="t" fillcolor="#a0a0a0" stroked="f"/>
        </w:pict>
      </w:r>
    </w:p>
    <w:p w14:paraId="4A689B2A" w14:textId="77777777" w:rsidR="009810AD" w:rsidRPr="009810AD" w:rsidRDefault="009810AD" w:rsidP="00623E49">
      <w:pPr>
        <w:pStyle w:val="Heading3"/>
        <w:rPr>
          <w:lang w:val="en-AE"/>
        </w:rPr>
      </w:pPr>
      <w:bookmarkStart w:id="174" w:name="_Toc228388955"/>
      <w:r w:rsidRPr="009810AD">
        <w:rPr>
          <w:lang w:val="en-AE"/>
        </w:rPr>
        <w:t>FRAT Provenance</w:t>
      </w:r>
      <w:bookmarkEnd w:id="174"/>
    </w:p>
    <w:p w14:paraId="2A156F3A"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FRAT provenance connects a mission-risk assessment to the relevant operational context.</w:t>
      </w:r>
    </w:p>
    <w:p w14:paraId="1358DD2A"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A FRAT record may include:</w:t>
      </w:r>
    </w:p>
    <w:p w14:paraId="5329469C" w14:textId="77777777" w:rsidR="009810AD" w:rsidRPr="009810AD" w:rsidRDefault="009810AD" w:rsidP="009810AD">
      <w:pPr>
        <w:numPr>
          <w:ilvl w:val="0"/>
          <w:numId w:val="194"/>
        </w:numPr>
        <w:rPr>
          <w:color w:val="5A6473"/>
          <w:sz w:val="18"/>
          <w:lang w:val="en-AE"/>
        </w:rPr>
      </w:pPr>
      <w:r w:rsidRPr="009810AD">
        <w:rPr>
          <w:color w:val="5A6473"/>
          <w:sz w:val="18"/>
          <w:lang w:val="en-AE"/>
        </w:rPr>
        <w:t>flight test</w:t>
      </w:r>
    </w:p>
    <w:p w14:paraId="7186AAE8" w14:textId="77777777" w:rsidR="009810AD" w:rsidRPr="009810AD" w:rsidRDefault="009810AD" w:rsidP="009810AD">
      <w:pPr>
        <w:numPr>
          <w:ilvl w:val="0"/>
          <w:numId w:val="194"/>
        </w:numPr>
        <w:rPr>
          <w:color w:val="5A6473"/>
          <w:sz w:val="18"/>
          <w:lang w:val="en-AE"/>
        </w:rPr>
      </w:pPr>
      <w:r w:rsidRPr="009810AD">
        <w:rPr>
          <w:color w:val="5A6473"/>
          <w:sz w:val="18"/>
          <w:lang w:val="en-AE"/>
        </w:rPr>
        <w:t>dataset version</w:t>
      </w:r>
    </w:p>
    <w:p w14:paraId="5657771F" w14:textId="77777777" w:rsidR="009810AD" w:rsidRPr="009810AD" w:rsidRDefault="009810AD" w:rsidP="009810AD">
      <w:pPr>
        <w:numPr>
          <w:ilvl w:val="0"/>
          <w:numId w:val="194"/>
        </w:numPr>
        <w:rPr>
          <w:color w:val="5A6473"/>
          <w:sz w:val="18"/>
          <w:lang w:val="en-AE"/>
        </w:rPr>
      </w:pPr>
      <w:r w:rsidRPr="009810AD">
        <w:rPr>
          <w:color w:val="5A6473"/>
          <w:sz w:val="18"/>
          <w:lang w:val="en-AE"/>
        </w:rPr>
        <w:t>supporting analysis jobs</w:t>
      </w:r>
    </w:p>
    <w:p w14:paraId="7481CF61" w14:textId="77777777" w:rsidR="009810AD" w:rsidRPr="009810AD" w:rsidRDefault="009810AD" w:rsidP="009810AD">
      <w:pPr>
        <w:numPr>
          <w:ilvl w:val="0"/>
          <w:numId w:val="194"/>
        </w:numPr>
        <w:rPr>
          <w:color w:val="5A6473"/>
          <w:sz w:val="18"/>
          <w:lang w:val="en-AE"/>
        </w:rPr>
      </w:pPr>
      <w:r w:rsidRPr="009810AD">
        <w:rPr>
          <w:color w:val="5A6473"/>
          <w:sz w:val="18"/>
          <w:lang w:val="en-AE"/>
        </w:rPr>
        <w:t>input risk factors</w:t>
      </w:r>
    </w:p>
    <w:p w14:paraId="32FDA464" w14:textId="77777777" w:rsidR="009810AD" w:rsidRPr="009810AD" w:rsidRDefault="009810AD" w:rsidP="009810AD">
      <w:pPr>
        <w:numPr>
          <w:ilvl w:val="0"/>
          <w:numId w:val="194"/>
        </w:numPr>
        <w:rPr>
          <w:color w:val="5A6473"/>
          <w:sz w:val="18"/>
          <w:lang w:val="en-AE"/>
        </w:rPr>
      </w:pPr>
      <w:r w:rsidRPr="009810AD">
        <w:rPr>
          <w:color w:val="5A6473"/>
          <w:sz w:val="18"/>
          <w:lang w:val="en-AE"/>
        </w:rPr>
        <w:t>scoring results</w:t>
      </w:r>
    </w:p>
    <w:p w14:paraId="47985663" w14:textId="77777777" w:rsidR="009810AD" w:rsidRPr="009810AD" w:rsidRDefault="009810AD" w:rsidP="009810AD">
      <w:pPr>
        <w:numPr>
          <w:ilvl w:val="0"/>
          <w:numId w:val="194"/>
        </w:numPr>
        <w:rPr>
          <w:color w:val="5A6473"/>
          <w:sz w:val="18"/>
          <w:lang w:val="en-AE"/>
        </w:rPr>
      </w:pPr>
      <w:r w:rsidRPr="009810AD">
        <w:rPr>
          <w:color w:val="5A6473"/>
          <w:sz w:val="18"/>
          <w:lang w:val="en-AE"/>
        </w:rPr>
        <w:t>hard-stops</w:t>
      </w:r>
    </w:p>
    <w:p w14:paraId="3A36E770" w14:textId="77777777" w:rsidR="009810AD" w:rsidRPr="009810AD" w:rsidRDefault="009810AD" w:rsidP="009810AD">
      <w:pPr>
        <w:numPr>
          <w:ilvl w:val="0"/>
          <w:numId w:val="194"/>
        </w:numPr>
        <w:rPr>
          <w:color w:val="5A6473"/>
          <w:sz w:val="18"/>
          <w:lang w:val="en-AE"/>
        </w:rPr>
      </w:pPr>
      <w:r w:rsidRPr="009810AD">
        <w:rPr>
          <w:color w:val="5A6473"/>
          <w:sz w:val="18"/>
          <w:lang w:val="en-AE"/>
        </w:rPr>
        <w:t>approval or rejection metadata</w:t>
      </w:r>
    </w:p>
    <w:p w14:paraId="67597480" w14:textId="77777777" w:rsidR="009810AD" w:rsidRPr="009810AD" w:rsidRDefault="009810AD" w:rsidP="009810AD">
      <w:pPr>
        <w:numPr>
          <w:ilvl w:val="0"/>
          <w:numId w:val="194"/>
        </w:numPr>
        <w:rPr>
          <w:color w:val="5A6473"/>
          <w:sz w:val="18"/>
          <w:lang w:val="en-AE"/>
        </w:rPr>
      </w:pPr>
      <w:r w:rsidRPr="009810AD">
        <w:rPr>
          <w:color w:val="5A6473"/>
          <w:sz w:val="18"/>
          <w:lang w:val="en-AE"/>
        </w:rPr>
        <w:t>finalization timestamp</w:t>
      </w:r>
    </w:p>
    <w:p w14:paraId="6DD730E8" w14:textId="77777777" w:rsidR="009810AD" w:rsidRPr="009810AD" w:rsidRDefault="009810AD" w:rsidP="009810AD">
      <w:pPr>
        <w:numPr>
          <w:ilvl w:val="0"/>
          <w:numId w:val="194"/>
        </w:numPr>
        <w:rPr>
          <w:color w:val="5A6473"/>
          <w:sz w:val="18"/>
          <w:lang w:val="en-AE"/>
        </w:rPr>
      </w:pPr>
      <w:r w:rsidRPr="009810AD">
        <w:rPr>
          <w:color w:val="5A6473"/>
          <w:sz w:val="18"/>
          <w:lang w:val="en-AE"/>
        </w:rPr>
        <w:t>exported artifact</w:t>
      </w:r>
    </w:p>
    <w:p w14:paraId="737C2F63" w14:textId="77777777" w:rsidR="009810AD" w:rsidRPr="009810AD" w:rsidRDefault="009810AD" w:rsidP="004F15F9">
      <w:pPr>
        <w:spacing w:before="120" w:after="120" w:line="360" w:lineRule="auto"/>
        <w:jc w:val="both"/>
        <w:rPr>
          <w:color w:val="5A6473"/>
          <w:sz w:val="18"/>
          <w:lang w:val="en-AE"/>
        </w:rPr>
      </w:pPr>
      <w:r w:rsidRPr="009810AD">
        <w:rPr>
          <w:color w:val="5A6473"/>
          <w:sz w:val="18"/>
          <w:lang w:val="en-AE"/>
        </w:rPr>
        <w:t>A finalized FRAT should be treated as an auditable risk record.</w:t>
      </w:r>
    </w:p>
    <w:p w14:paraId="7E32D396" w14:textId="77777777" w:rsidR="009810AD" w:rsidRPr="009810AD" w:rsidRDefault="00000000" w:rsidP="004F15F9">
      <w:pPr>
        <w:spacing w:before="120" w:after="120" w:line="360" w:lineRule="auto"/>
        <w:jc w:val="both"/>
        <w:rPr>
          <w:color w:val="5A6473"/>
          <w:sz w:val="18"/>
          <w:lang w:val="en-AE"/>
        </w:rPr>
      </w:pPr>
      <w:r>
        <w:rPr>
          <w:color w:val="5A6473"/>
          <w:sz w:val="18"/>
          <w:lang w:val="en-AE"/>
        </w:rPr>
        <w:pict w14:anchorId="2194B698">
          <v:rect id="_x0000_i1118" style="width:0;height:1.5pt" o:hralign="center" o:hrstd="t" o:hr="t" fillcolor="#a0a0a0" stroked="f"/>
        </w:pict>
      </w:r>
    </w:p>
    <w:p w14:paraId="7EEC0D9C" w14:textId="77777777" w:rsidR="009810AD" w:rsidRPr="009810AD" w:rsidRDefault="009810AD" w:rsidP="00623E49">
      <w:pPr>
        <w:pStyle w:val="Heading2"/>
        <w:rPr>
          <w:lang w:val="en-AE"/>
        </w:rPr>
      </w:pPr>
      <w:bookmarkStart w:id="175" w:name="_Toc228388956"/>
      <w:r w:rsidRPr="009810AD">
        <w:rPr>
          <w:lang w:val="en-AE"/>
        </w:rPr>
        <w:lastRenderedPageBreak/>
        <w:t>Immutability Model</w:t>
      </w:r>
      <w:bookmarkEnd w:id="175"/>
    </w:p>
    <w:p w14:paraId="40D31E12"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Immutability means that certain records should not change once they are created or finalized.</w:t>
      </w:r>
    </w:p>
    <w:p w14:paraId="7E3570E0"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FTIAS uses immutability to protect reproducibility.</w:t>
      </w:r>
    </w:p>
    <w:p w14:paraId="6338477F" w14:textId="0935FACC" w:rsidR="009810AD" w:rsidRPr="009810AD" w:rsidRDefault="009810AD" w:rsidP="00623E49">
      <w:pPr>
        <w:spacing w:before="120" w:after="120" w:line="360" w:lineRule="auto"/>
        <w:jc w:val="both"/>
        <w:rPr>
          <w:color w:val="5A6473"/>
          <w:sz w:val="18"/>
          <w:lang w:val="en-AE"/>
        </w:rPr>
      </w:pPr>
      <w:r w:rsidRPr="009810AD">
        <w:rPr>
          <w:color w:val="5A6473"/>
          <w:sz w:val="18"/>
          <w:lang w:val="en-AE"/>
        </w:rPr>
        <w:t>Important</w:t>
      </w:r>
      <w:r w:rsidR="00190C23">
        <w:rPr>
          <w:color w:val="5A6473"/>
          <w:sz w:val="18"/>
          <w:lang w:val="en-AE"/>
        </w:rPr>
        <w:t>,</w:t>
      </w:r>
      <w:r w:rsidRPr="009810AD">
        <w:rPr>
          <w:color w:val="5A6473"/>
          <w:sz w:val="18"/>
          <w:lang w:val="en-AE"/>
        </w:rPr>
        <w:t xml:space="preserve"> immutable</w:t>
      </w:r>
      <w:r w:rsidR="005352CC">
        <w:rPr>
          <w:color w:val="5A6473"/>
          <w:sz w:val="18"/>
          <w:lang w:val="en-AE"/>
        </w:rPr>
        <w:t>,</w:t>
      </w:r>
      <w:r w:rsidRPr="009810AD">
        <w:rPr>
          <w:color w:val="5A6473"/>
          <w:sz w:val="18"/>
          <w:lang w:val="en-AE"/>
        </w:rPr>
        <w:t xml:space="preserve"> or mostly immutable artifacts include:</w:t>
      </w:r>
    </w:p>
    <w:p w14:paraId="011BB260" w14:textId="77777777" w:rsidR="009810AD" w:rsidRPr="009810AD" w:rsidRDefault="009810AD" w:rsidP="009810AD">
      <w:pPr>
        <w:numPr>
          <w:ilvl w:val="0"/>
          <w:numId w:val="195"/>
        </w:numPr>
        <w:rPr>
          <w:color w:val="5A6473"/>
          <w:sz w:val="18"/>
          <w:lang w:val="en-AE"/>
        </w:rPr>
      </w:pPr>
      <w:r w:rsidRPr="009810AD">
        <w:rPr>
          <w:color w:val="5A6473"/>
          <w:sz w:val="18"/>
          <w:lang w:val="en-AE"/>
        </w:rPr>
        <w:t>dataset versions</w:t>
      </w:r>
    </w:p>
    <w:p w14:paraId="1E96BB2F" w14:textId="77777777" w:rsidR="009810AD" w:rsidRPr="009810AD" w:rsidRDefault="009810AD" w:rsidP="009810AD">
      <w:pPr>
        <w:numPr>
          <w:ilvl w:val="0"/>
          <w:numId w:val="195"/>
        </w:numPr>
        <w:rPr>
          <w:color w:val="5A6473"/>
          <w:sz w:val="18"/>
          <w:lang w:val="en-AE"/>
        </w:rPr>
      </w:pPr>
      <w:r w:rsidRPr="009810AD">
        <w:rPr>
          <w:color w:val="5A6473"/>
          <w:sz w:val="18"/>
          <w:lang w:val="en-AE"/>
        </w:rPr>
        <w:t>saved analysis jobs</w:t>
      </w:r>
    </w:p>
    <w:p w14:paraId="1797B74B" w14:textId="77777777" w:rsidR="009810AD" w:rsidRPr="009810AD" w:rsidRDefault="009810AD" w:rsidP="009810AD">
      <w:pPr>
        <w:numPr>
          <w:ilvl w:val="0"/>
          <w:numId w:val="195"/>
        </w:numPr>
        <w:rPr>
          <w:color w:val="5A6473"/>
          <w:sz w:val="18"/>
          <w:lang w:val="en-AE"/>
        </w:rPr>
      </w:pPr>
      <w:r w:rsidRPr="009810AD">
        <w:rPr>
          <w:color w:val="5A6473"/>
          <w:sz w:val="18"/>
          <w:lang w:val="en-AE"/>
        </w:rPr>
        <w:t>retrieved-source snapshots</w:t>
      </w:r>
    </w:p>
    <w:p w14:paraId="325F8696" w14:textId="77777777" w:rsidR="009810AD" w:rsidRPr="009810AD" w:rsidRDefault="009810AD" w:rsidP="009810AD">
      <w:pPr>
        <w:numPr>
          <w:ilvl w:val="0"/>
          <w:numId w:val="195"/>
        </w:numPr>
        <w:rPr>
          <w:color w:val="5A6473"/>
          <w:sz w:val="18"/>
          <w:lang w:val="en-AE"/>
        </w:rPr>
      </w:pPr>
      <w:r w:rsidRPr="009810AD">
        <w:rPr>
          <w:color w:val="5A6473"/>
          <w:sz w:val="18"/>
          <w:lang w:val="en-AE"/>
        </w:rPr>
        <w:t>parameter statistics snapshots</w:t>
      </w:r>
    </w:p>
    <w:p w14:paraId="15BAEB85" w14:textId="77777777" w:rsidR="009810AD" w:rsidRPr="009810AD" w:rsidRDefault="009810AD" w:rsidP="009810AD">
      <w:pPr>
        <w:numPr>
          <w:ilvl w:val="0"/>
          <w:numId w:val="195"/>
        </w:numPr>
        <w:rPr>
          <w:color w:val="5A6473"/>
          <w:sz w:val="18"/>
          <w:lang w:val="en-AE"/>
        </w:rPr>
      </w:pPr>
      <w:r w:rsidRPr="009810AD">
        <w:rPr>
          <w:color w:val="5A6473"/>
          <w:sz w:val="18"/>
          <w:lang w:val="en-AE"/>
        </w:rPr>
        <w:t>finalized FRAT records</w:t>
      </w:r>
    </w:p>
    <w:p w14:paraId="3EE9FFEE" w14:textId="77777777" w:rsidR="009810AD" w:rsidRPr="009810AD" w:rsidRDefault="009810AD" w:rsidP="009810AD">
      <w:pPr>
        <w:numPr>
          <w:ilvl w:val="0"/>
          <w:numId w:val="195"/>
        </w:numPr>
        <w:rPr>
          <w:color w:val="5A6473"/>
          <w:sz w:val="18"/>
          <w:lang w:val="en-AE"/>
        </w:rPr>
      </w:pPr>
      <w:r w:rsidRPr="009810AD">
        <w:rPr>
          <w:color w:val="5A6473"/>
          <w:sz w:val="18"/>
          <w:lang w:val="en-AE"/>
        </w:rPr>
        <w:t>exported report artifacts</w:t>
      </w:r>
    </w:p>
    <w:p w14:paraId="320C2EE8" w14:textId="15891708" w:rsidR="009810AD" w:rsidRPr="009810AD" w:rsidRDefault="009810AD" w:rsidP="00623E49">
      <w:pPr>
        <w:spacing w:before="120" w:after="120" w:line="360" w:lineRule="auto"/>
        <w:jc w:val="both"/>
        <w:rPr>
          <w:color w:val="5A6473"/>
          <w:sz w:val="18"/>
          <w:lang w:val="en-AE"/>
        </w:rPr>
      </w:pPr>
      <w:r w:rsidRPr="009810AD">
        <w:rPr>
          <w:color w:val="5A6473"/>
          <w:sz w:val="18"/>
          <w:lang w:val="en-AE"/>
        </w:rPr>
        <w:t xml:space="preserve">Immutability does not mean that the database never changes. It means that important analytical artifacts are preserved </w:t>
      </w:r>
      <w:r w:rsidR="005352CC">
        <w:rPr>
          <w:color w:val="5A6473"/>
          <w:sz w:val="18"/>
          <w:lang w:val="en-AE"/>
        </w:rPr>
        <w:t>rather than</w:t>
      </w:r>
      <w:r w:rsidRPr="009810AD">
        <w:rPr>
          <w:color w:val="5A6473"/>
          <w:sz w:val="18"/>
          <w:lang w:val="en-AE"/>
        </w:rPr>
        <w:t xml:space="preserve"> silently overwritten.</w:t>
      </w:r>
    </w:p>
    <w:p w14:paraId="1870498F" w14:textId="77777777" w:rsidR="009810AD" w:rsidRPr="009810AD" w:rsidRDefault="00000000" w:rsidP="009810AD">
      <w:pPr>
        <w:rPr>
          <w:color w:val="5A6473"/>
          <w:sz w:val="18"/>
          <w:lang w:val="en-AE"/>
        </w:rPr>
      </w:pPr>
      <w:r>
        <w:rPr>
          <w:color w:val="5A6473"/>
          <w:sz w:val="18"/>
          <w:lang w:val="en-AE"/>
        </w:rPr>
        <w:pict w14:anchorId="612DAE6C">
          <v:rect id="_x0000_i1119" style="width:0;height:1.5pt" o:hralign="center" o:hrstd="t" o:hr="t" fillcolor="#a0a0a0" stroked="f"/>
        </w:pict>
      </w:r>
    </w:p>
    <w:p w14:paraId="26C2AD2C" w14:textId="77777777" w:rsidR="009810AD" w:rsidRPr="009810AD" w:rsidRDefault="009810AD" w:rsidP="00623E49">
      <w:pPr>
        <w:pStyle w:val="Heading3"/>
        <w:rPr>
          <w:lang w:val="en-AE"/>
        </w:rPr>
      </w:pPr>
      <w:bookmarkStart w:id="176" w:name="_Toc228388957"/>
      <w:r w:rsidRPr="009810AD">
        <w:rPr>
          <w:lang w:val="en-AE"/>
        </w:rPr>
        <w:t>Dataset Immutability</w:t>
      </w:r>
      <w:bookmarkEnd w:id="176"/>
    </w:p>
    <w:p w14:paraId="157A29A2"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Each successful upload creates a dataset version.</w:t>
      </w:r>
    </w:p>
    <w:p w14:paraId="0A9BEB9E"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If the user uploads another CSV, the system should create a new dataset version rather than replacing the old one.</w:t>
      </w:r>
    </w:p>
    <w:p w14:paraId="1AAAD5FB"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This protects earlier analyses and reports.</w:t>
      </w:r>
    </w:p>
    <w:p w14:paraId="26DFBFE6" w14:textId="77777777" w:rsidR="009810AD" w:rsidRPr="009810AD" w:rsidRDefault="009810AD" w:rsidP="009810AD">
      <w:pPr>
        <w:rPr>
          <w:color w:val="5A6473"/>
          <w:sz w:val="18"/>
          <w:lang w:val="en-AE"/>
        </w:rPr>
      </w:pPr>
      <w:r w:rsidRPr="009810AD">
        <w:rPr>
          <w:color w:val="5A6473"/>
          <w:sz w:val="18"/>
          <w:lang w:val="en-AE"/>
        </w:rPr>
        <w:t>Example:</w:t>
      </w:r>
    </w:p>
    <w:p w14:paraId="70D1997E" w14:textId="77777777" w:rsidR="009810AD" w:rsidRPr="009810AD" w:rsidRDefault="009810AD" w:rsidP="009810AD">
      <w:pPr>
        <w:rPr>
          <w:color w:val="5A6473"/>
          <w:sz w:val="18"/>
          <w:lang w:val="en-AE"/>
        </w:rPr>
      </w:pPr>
      <w:r w:rsidRPr="009810AD">
        <w:rPr>
          <w:color w:val="5A6473"/>
          <w:sz w:val="18"/>
          <w:lang w:val="en-AE"/>
        </w:rPr>
        <w:t>Upload 1 -&gt; Dataset Version v1</w:t>
      </w:r>
    </w:p>
    <w:p w14:paraId="33FA66CB" w14:textId="77777777" w:rsidR="009810AD" w:rsidRPr="009810AD" w:rsidRDefault="009810AD" w:rsidP="009810AD">
      <w:pPr>
        <w:rPr>
          <w:color w:val="5A6473"/>
          <w:sz w:val="18"/>
          <w:lang w:val="en-AE"/>
        </w:rPr>
      </w:pPr>
      <w:r w:rsidRPr="009810AD">
        <w:rPr>
          <w:color w:val="5A6473"/>
          <w:sz w:val="18"/>
          <w:lang w:val="en-AE"/>
        </w:rPr>
        <w:t>Upload 2 -&gt; Dataset Version v2</w:t>
      </w:r>
    </w:p>
    <w:p w14:paraId="28464281" w14:textId="77777777" w:rsidR="009810AD" w:rsidRPr="009810AD" w:rsidRDefault="009810AD" w:rsidP="009810AD">
      <w:pPr>
        <w:rPr>
          <w:color w:val="5A6473"/>
          <w:sz w:val="18"/>
          <w:lang w:val="en-AE"/>
        </w:rPr>
      </w:pPr>
      <w:r w:rsidRPr="009810AD">
        <w:rPr>
          <w:color w:val="5A6473"/>
          <w:sz w:val="18"/>
          <w:lang w:val="en-AE"/>
        </w:rPr>
        <w:t>Upload 3 -&gt; Dataset Version v3</w:t>
      </w:r>
    </w:p>
    <w:p w14:paraId="2A7210A7"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If Analysis Job #20 was created from v1, it should remain tied to v1 even after v3 becomes active.</w:t>
      </w:r>
    </w:p>
    <w:p w14:paraId="74F59C93" w14:textId="77777777" w:rsidR="009810AD" w:rsidRPr="009810AD" w:rsidRDefault="00000000" w:rsidP="009810AD">
      <w:pPr>
        <w:rPr>
          <w:color w:val="5A6473"/>
          <w:sz w:val="18"/>
          <w:lang w:val="en-AE"/>
        </w:rPr>
      </w:pPr>
      <w:r>
        <w:rPr>
          <w:color w:val="5A6473"/>
          <w:sz w:val="18"/>
          <w:lang w:val="en-AE"/>
        </w:rPr>
        <w:pict w14:anchorId="308950D5">
          <v:rect id="_x0000_i1120" style="width:0;height:1.5pt" o:hralign="center" o:hrstd="t" o:hr="t" fillcolor="#a0a0a0" stroked="f"/>
        </w:pict>
      </w:r>
    </w:p>
    <w:p w14:paraId="0D849F4D" w14:textId="77777777" w:rsidR="009810AD" w:rsidRPr="009810AD" w:rsidRDefault="009810AD" w:rsidP="00623E49">
      <w:pPr>
        <w:pStyle w:val="Heading3"/>
        <w:rPr>
          <w:lang w:val="en-AE"/>
        </w:rPr>
      </w:pPr>
      <w:bookmarkStart w:id="177" w:name="_Toc228388958"/>
      <w:r w:rsidRPr="009810AD">
        <w:rPr>
          <w:lang w:val="en-AE"/>
        </w:rPr>
        <w:t>Analysis Job Immutability</w:t>
      </w:r>
      <w:bookmarkEnd w:id="177"/>
    </w:p>
    <w:p w14:paraId="33E01607"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An analysis job should preserve the result generated at the time of analysis.</w:t>
      </w:r>
    </w:p>
    <w:p w14:paraId="36B9E834"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This includes:</w:t>
      </w:r>
    </w:p>
    <w:p w14:paraId="150DEEAE" w14:textId="77777777" w:rsidR="009810AD" w:rsidRPr="009810AD" w:rsidRDefault="009810AD" w:rsidP="009810AD">
      <w:pPr>
        <w:numPr>
          <w:ilvl w:val="0"/>
          <w:numId w:val="196"/>
        </w:numPr>
        <w:rPr>
          <w:color w:val="5A6473"/>
          <w:sz w:val="18"/>
          <w:lang w:val="en-AE"/>
        </w:rPr>
      </w:pPr>
      <w:r w:rsidRPr="009810AD">
        <w:rPr>
          <w:color w:val="5A6473"/>
          <w:sz w:val="18"/>
          <w:lang w:val="en-AE"/>
        </w:rPr>
        <w:t>deterministic calculations</w:t>
      </w:r>
    </w:p>
    <w:p w14:paraId="528A503E" w14:textId="77777777" w:rsidR="009810AD" w:rsidRPr="009810AD" w:rsidRDefault="009810AD" w:rsidP="009810AD">
      <w:pPr>
        <w:numPr>
          <w:ilvl w:val="0"/>
          <w:numId w:val="196"/>
        </w:numPr>
        <w:rPr>
          <w:color w:val="5A6473"/>
          <w:sz w:val="18"/>
          <w:lang w:val="en-AE"/>
        </w:rPr>
      </w:pPr>
      <w:r w:rsidRPr="009810AD">
        <w:rPr>
          <w:color w:val="5A6473"/>
          <w:sz w:val="18"/>
          <w:lang w:val="en-AE"/>
        </w:rPr>
        <w:t>narrative text</w:t>
      </w:r>
    </w:p>
    <w:p w14:paraId="1F353BDC" w14:textId="77777777" w:rsidR="009810AD" w:rsidRPr="009810AD" w:rsidRDefault="009810AD" w:rsidP="009810AD">
      <w:pPr>
        <w:numPr>
          <w:ilvl w:val="0"/>
          <w:numId w:val="196"/>
        </w:numPr>
        <w:rPr>
          <w:color w:val="5A6473"/>
          <w:sz w:val="18"/>
          <w:lang w:val="en-AE"/>
        </w:rPr>
      </w:pPr>
      <w:r w:rsidRPr="009810AD">
        <w:rPr>
          <w:color w:val="5A6473"/>
          <w:sz w:val="18"/>
          <w:lang w:val="en-AE"/>
        </w:rPr>
        <w:t>source retrieval snapshot</w:t>
      </w:r>
    </w:p>
    <w:p w14:paraId="58461886" w14:textId="77777777" w:rsidR="009810AD" w:rsidRPr="009810AD" w:rsidRDefault="009810AD" w:rsidP="009810AD">
      <w:pPr>
        <w:numPr>
          <w:ilvl w:val="0"/>
          <w:numId w:val="196"/>
        </w:numPr>
        <w:rPr>
          <w:color w:val="5A6473"/>
          <w:sz w:val="18"/>
          <w:lang w:val="en-AE"/>
        </w:rPr>
      </w:pPr>
      <w:r w:rsidRPr="009810AD">
        <w:rPr>
          <w:color w:val="5A6473"/>
          <w:sz w:val="18"/>
          <w:lang w:val="en-AE"/>
        </w:rPr>
        <w:lastRenderedPageBreak/>
        <w:t>controls</w:t>
      </w:r>
    </w:p>
    <w:p w14:paraId="1427AFF6" w14:textId="77777777" w:rsidR="009810AD" w:rsidRPr="009810AD" w:rsidRDefault="009810AD" w:rsidP="009810AD">
      <w:pPr>
        <w:numPr>
          <w:ilvl w:val="0"/>
          <w:numId w:val="196"/>
        </w:numPr>
        <w:rPr>
          <w:color w:val="5A6473"/>
          <w:sz w:val="18"/>
          <w:lang w:val="en-AE"/>
        </w:rPr>
      </w:pPr>
      <w:r w:rsidRPr="009810AD">
        <w:rPr>
          <w:color w:val="5A6473"/>
          <w:sz w:val="18"/>
          <w:lang w:val="en-AE"/>
        </w:rPr>
        <w:t>prompt guard result</w:t>
      </w:r>
    </w:p>
    <w:p w14:paraId="51963DB1" w14:textId="77777777" w:rsidR="009810AD" w:rsidRPr="009810AD" w:rsidRDefault="009810AD" w:rsidP="009810AD">
      <w:pPr>
        <w:numPr>
          <w:ilvl w:val="0"/>
          <w:numId w:val="196"/>
        </w:numPr>
        <w:rPr>
          <w:color w:val="5A6473"/>
          <w:sz w:val="18"/>
          <w:lang w:val="en-AE"/>
        </w:rPr>
      </w:pPr>
      <w:r w:rsidRPr="009810AD">
        <w:rPr>
          <w:color w:val="5A6473"/>
          <w:sz w:val="18"/>
          <w:lang w:val="en-AE"/>
        </w:rPr>
        <w:t>dataset version</w:t>
      </w:r>
    </w:p>
    <w:p w14:paraId="0BC99A87" w14:textId="77777777" w:rsidR="009810AD" w:rsidRPr="009810AD" w:rsidRDefault="009810AD" w:rsidP="009810AD">
      <w:pPr>
        <w:numPr>
          <w:ilvl w:val="0"/>
          <w:numId w:val="196"/>
        </w:numPr>
        <w:rPr>
          <w:color w:val="5A6473"/>
          <w:sz w:val="18"/>
          <w:lang w:val="en-AE"/>
        </w:rPr>
      </w:pPr>
      <w:r w:rsidRPr="009810AD">
        <w:rPr>
          <w:color w:val="5A6473"/>
          <w:sz w:val="18"/>
          <w:lang w:val="en-AE"/>
        </w:rPr>
        <w:t>model metadata</w:t>
      </w:r>
    </w:p>
    <w:p w14:paraId="5039DDBF"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If a user reopens an old analysis, the system should show the saved job’s original provenance.</w:t>
      </w:r>
    </w:p>
    <w:p w14:paraId="56FCC4C6"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This is important because later changes may affect:</w:t>
      </w:r>
    </w:p>
    <w:p w14:paraId="3A15B859" w14:textId="77777777" w:rsidR="009810AD" w:rsidRPr="009810AD" w:rsidRDefault="009810AD" w:rsidP="009810AD">
      <w:pPr>
        <w:numPr>
          <w:ilvl w:val="0"/>
          <w:numId w:val="197"/>
        </w:numPr>
        <w:rPr>
          <w:color w:val="5A6473"/>
          <w:sz w:val="18"/>
          <w:lang w:val="en-AE"/>
        </w:rPr>
      </w:pPr>
      <w:r w:rsidRPr="009810AD">
        <w:rPr>
          <w:color w:val="5A6473"/>
          <w:sz w:val="18"/>
          <w:lang w:val="en-AE"/>
        </w:rPr>
        <w:t>active dataset version</w:t>
      </w:r>
    </w:p>
    <w:p w14:paraId="6E4DEEB1" w14:textId="77777777" w:rsidR="009810AD" w:rsidRPr="009810AD" w:rsidRDefault="009810AD" w:rsidP="009810AD">
      <w:pPr>
        <w:numPr>
          <w:ilvl w:val="0"/>
          <w:numId w:val="197"/>
        </w:numPr>
        <w:rPr>
          <w:color w:val="5A6473"/>
          <w:sz w:val="18"/>
          <w:lang w:val="en-AE"/>
        </w:rPr>
      </w:pPr>
      <w:r w:rsidRPr="009810AD">
        <w:rPr>
          <w:color w:val="5A6473"/>
          <w:sz w:val="18"/>
          <w:lang w:val="en-AE"/>
        </w:rPr>
        <w:t>available documents</w:t>
      </w:r>
    </w:p>
    <w:p w14:paraId="3ECAFDA1" w14:textId="77777777" w:rsidR="009810AD" w:rsidRPr="009810AD" w:rsidRDefault="009810AD" w:rsidP="009810AD">
      <w:pPr>
        <w:numPr>
          <w:ilvl w:val="0"/>
          <w:numId w:val="197"/>
        </w:numPr>
        <w:rPr>
          <w:color w:val="5A6473"/>
          <w:sz w:val="18"/>
          <w:lang w:val="en-AE"/>
        </w:rPr>
      </w:pPr>
      <w:r w:rsidRPr="009810AD">
        <w:rPr>
          <w:color w:val="5A6473"/>
          <w:sz w:val="18"/>
          <w:lang w:val="en-AE"/>
        </w:rPr>
        <w:t>retrieval ranking</w:t>
      </w:r>
    </w:p>
    <w:p w14:paraId="0C70D0C0" w14:textId="77777777" w:rsidR="009810AD" w:rsidRPr="009810AD" w:rsidRDefault="009810AD" w:rsidP="009810AD">
      <w:pPr>
        <w:numPr>
          <w:ilvl w:val="0"/>
          <w:numId w:val="197"/>
        </w:numPr>
        <w:rPr>
          <w:color w:val="5A6473"/>
          <w:sz w:val="18"/>
          <w:lang w:val="en-AE"/>
        </w:rPr>
      </w:pPr>
      <w:r w:rsidRPr="009810AD">
        <w:rPr>
          <w:color w:val="5A6473"/>
          <w:sz w:val="18"/>
          <w:lang w:val="en-AE"/>
        </w:rPr>
        <w:t>frontend labels</w:t>
      </w:r>
    </w:p>
    <w:p w14:paraId="5F04FF42" w14:textId="77777777" w:rsidR="009810AD" w:rsidRPr="009810AD" w:rsidRDefault="009810AD" w:rsidP="009810AD">
      <w:pPr>
        <w:numPr>
          <w:ilvl w:val="0"/>
          <w:numId w:val="197"/>
        </w:numPr>
        <w:rPr>
          <w:color w:val="5A6473"/>
          <w:sz w:val="18"/>
          <w:lang w:val="en-AE"/>
        </w:rPr>
      </w:pPr>
      <w:r w:rsidRPr="009810AD">
        <w:rPr>
          <w:color w:val="5A6473"/>
          <w:sz w:val="18"/>
          <w:lang w:val="en-AE"/>
        </w:rPr>
        <w:t>analysis modes</w:t>
      </w:r>
    </w:p>
    <w:p w14:paraId="5DC178F1" w14:textId="77777777" w:rsidR="009810AD" w:rsidRPr="009810AD" w:rsidRDefault="009810AD" w:rsidP="009810AD">
      <w:pPr>
        <w:numPr>
          <w:ilvl w:val="0"/>
          <w:numId w:val="197"/>
        </w:numPr>
        <w:rPr>
          <w:color w:val="5A6473"/>
          <w:sz w:val="18"/>
          <w:lang w:val="en-AE"/>
        </w:rPr>
      </w:pPr>
      <w:r w:rsidRPr="009810AD">
        <w:rPr>
          <w:color w:val="5A6473"/>
          <w:sz w:val="18"/>
          <w:lang w:val="en-AE"/>
        </w:rPr>
        <w:t>model behavior</w:t>
      </w:r>
    </w:p>
    <w:p w14:paraId="624999F4"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Saved analysis artifacts protect against this drift.</w:t>
      </w:r>
    </w:p>
    <w:p w14:paraId="3CA40EC4" w14:textId="77777777" w:rsidR="009810AD" w:rsidRPr="009810AD" w:rsidRDefault="00000000" w:rsidP="009810AD">
      <w:pPr>
        <w:rPr>
          <w:color w:val="5A6473"/>
          <w:sz w:val="18"/>
          <w:lang w:val="en-AE"/>
        </w:rPr>
      </w:pPr>
      <w:r>
        <w:rPr>
          <w:color w:val="5A6473"/>
          <w:sz w:val="18"/>
          <w:lang w:val="en-AE"/>
        </w:rPr>
        <w:pict w14:anchorId="1EEECEED">
          <v:rect id="_x0000_i1121" style="width:0;height:1.5pt" o:hralign="center" o:hrstd="t" o:hr="t" fillcolor="#a0a0a0" stroked="f"/>
        </w:pict>
      </w:r>
    </w:p>
    <w:p w14:paraId="7CD748F8" w14:textId="77777777" w:rsidR="009810AD" w:rsidRPr="009810AD" w:rsidRDefault="009810AD" w:rsidP="00623E49">
      <w:pPr>
        <w:pStyle w:val="Heading3"/>
        <w:rPr>
          <w:lang w:val="en-AE"/>
        </w:rPr>
      </w:pPr>
      <w:bookmarkStart w:id="178" w:name="_Toc228388959"/>
      <w:r w:rsidRPr="009810AD">
        <w:rPr>
          <w:lang w:val="en-AE"/>
        </w:rPr>
        <w:t>FRAT Immutability</w:t>
      </w:r>
      <w:bookmarkEnd w:id="178"/>
    </w:p>
    <w:p w14:paraId="6A175524"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A FRAT assessment may be editable while it is a draft.</w:t>
      </w:r>
    </w:p>
    <w:p w14:paraId="1C2A3A72"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However, once finalized, it should become immutable or at least protected from normal editing.</w:t>
      </w:r>
    </w:p>
    <w:p w14:paraId="1B10DE44"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This protects mission-risk review integrity.</w:t>
      </w:r>
    </w:p>
    <w:p w14:paraId="712B88AD"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A finalized FRAT should preserve:</w:t>
      </w:r>
    </w:p>
    <w:p w14:paraId="2E275AF9" w14:textId="77777777" w:rsidR="009810AD" w:rsidRPr="009810AD" w:rsidRDefault="009810AD" w:rsidP="009810AD">
      <w:pPr>
        <w:numPr>
          <w:ilvl w:val="0"/>
          <w:numId w:val="198"/>
        </w:numPr>
        <w:rPr>
          <w:color w:val="5A6473"/>
          <w:sz w:val="18"/>
          <w:lang w:val="en-AE"/>
        </w:rPr>
      </w:pPr>
      <w:r w:rsidRPr="009810AD">
        <w:rPr>
          <w:color w:val="5A6473"/>
          <w:sz w:val="18"/>
          <w:lang w:val="en-AE"/>
        </w:rPr>
        <w:t>input factors</w:t>
      </w:r>
    </w:p>
    <w:p w14:paraId="36D9BB54" w14:textId="77777777" w:rsidR="009810AD" w:rsidRPr="009810AD" w:rsidRDefault="009810AD" w:rsidP="009810AD">
      <w:pPr>
        <w:numPr>
          <w:ilvl w:val="0"/>
          <w:numId w:val="198"/>
        </w:numPr>
        <w:rPr>
          <w:color w:val="5A6473"/>
          <w:sz w:val="18"/>
          <w:lang w:val="en-AE"/>
        </w:rPr>
      </w:pPr>
      <w:r w:rsidRPr="009810AD">
        <w:rPr>
          <w:color w:val="5A6473"/>
          <w:sz w:val="18"/>
          <w:lang w:val="en-AE"/>
        </w:rPr>
        <w:t>scores</w:t>
      </w:r>
    </w:p>
    <w:p w14:paraId="59F45A2F" w14:textId="77777777" w:rsidR="009810AD" w:rsidRPr="009810AD" w:rsidRDefault="009810AD" w:rsidP="009810AD">
      <w:pPr>
        <w:numPr>
          <w:ilvl w:val="0"/>
          <w:numId w:val="198"/>
        </w:numPr>
        <w:rPr>
          <w:color w:val="5A6473"/>
          <w:sz w:val="18"/>
          <w:lang w:val="en-AE"/>
        </w:rPr>
      </w:pPr>
      <w:r w:rsidRPr="009810AD">
        <w:rPr>
          <w:color w:val="5A6473"/>
          <w:sz w:val="18"/>
          <w:lang w:val="en-AE"/>
        </w:rPr>
        <w:t>hard-stops</w:t>
      </w:r>
    </w:p>
    <w:p w14:paraId="0E34A0A8" w14:textId="77777777" w:rsidR="009810AD" w:rsidRPr="009810AD" w:rsidRDefault="009810AD" w:rsidP="009810AD">
      <w:pPr>
        <w:numPr>
          <w:ilvl w:val="0"/>
          <w:numId w:val="198"/>
        </w:numPr>
        <w:rPr>
          <w:color w:val="5A6473"/>
          <w:sz w:val="18"/>
          <w:lang w:val="en-AE"/>
        </w:rPr>
      </w:pPr>
      <w:r w:rsidRPr="009810AD">
        <w:rPr>
          <w:color w:val="5A6473"/>
          <w:sz w:val="18"/>
          <w:lang w:val="en-AE"/>
        </w:rPr>
        <w:t>reviewer action</w:t>
      </w:r>
    </w:p>
    <w:p w14:paraId="14040FDF" w14:textId="77777777" w:rsidR="009810AD" w:rsidRPr="009810AD" w:rsidRDefault="009810AD" w:rsidP="009810AD">
      <w:pPr>
        <w:numPr>
          <w:ilvl w:val="0"/>
          <w:numId w:val="198"/>
        </w:numPr>
        <w:rPr>
          <w:color w:val="5A6473"/>
          <w:sz w:val="18"/>
          <w:lang w:val="en-AE"/>
        </w:rPr>
      </w:pPr>
      <w:r w:rsidRPr="009810AD">
        <w:rPr>
          <w:color w:val="5A6473"/>
          <w:sz w:val="18"/>
          <w:lang w:val="en-AE"/>
        </w:rPr>
        <w:t>final decision</w:t>
      </w:r>
    </w:p>
    <w:p w14:paraId="7AE19262" w14:textId="77777777" w:rsidR="009810AD" w:rsidRPr="009810AD" w:rsidRDefault="009810AD" w:rsidP="009810AD">
      <w:pPr>
        <w:numPr>
          <w:ilvl w:val="0"/>
          <w:numId w:val="198"/>
        </w:numPr>
        <w:rPr>
          <w:color w:val="5A6473"/>
          <w:sz w:val="18"/>
          <w:lang w:val="en-AE"/>
        </w:rPr>
      </w:pPr>
      <w:r w:rsidRPr="009810AD">
        <w:rPr>
          <w:color w:val="5A6473"/>
          <w:sz w:val="18"/>
          <w:lang w:val="en-AE"/>
        </w:rPr>
        <w:t>export snapshot</w:t>
      </w:r>
    </w:p>
    <w:p w14:paraId="3AB9B888" w14:textId="173EF05F" w:rsidR="009810AD" w:rsidRPr="009810AD" w:rsidRDefault="009810AD" w:rsidP="00623E49">
      <w:pPr>
        <w:spacing w:before="120" w:after="120" w:line="360" w:lineRule="auto"/>
        <w:jc w:val="both"/>
        <w:rPr>
          <w:color w:val="5A6473"/>
          <w:sz w:val="18"/>
          <w:lang w:val="en-AE"/>
        </w:rPr>
      </w:pPr>
      <w:r w:rsidRPr="009810AD">
        <w:rPr>
          <w:color w:val="5A6473"/>
          <w:sz w:val="18"/>
          <w:lang w:val="en-AE"/>
        </w:rPr>
        <w:t xml:space="preserve">If a later FRAT is needed, </w:t>
      </w:r>
      <w:r w:rsidR="00782D3D">
        <w:rPr>
          <w:color w:val="5A6473"/>
          <w:sz w:val="18"/>
          <w:lang w:val="en-AE"/>
        </w:rPr>
        <w:t xml:space="preserve">create a new assessment </w:t>
      </w:r>
      <w:r w:rsidRPr="009810AD">
        <w:rPr>
          <w:color w:val="5A6473"/>
          <w:sz w:val="18"/>
          <w:lang w:val="en-AE"/>
        </w:rPr>
        <w:t>rather than silently modifying the finalized record.</w:t>
      </w:r>
    </w:p>
    <w:p w14:paraId="01E907DC" w14:textId="77777777" w:rsidR="009810AD" w:rsidRPr="009810AD" w:rsidRDefault="00000000" w:rsidP="009810AD">
      <w:pPr>
        <w:rPr>
          <w:color w:val="5A6473"/>
          <w:sz w:val="18"/>
          <w:lang w:val="en-AE"/>
        </w:rPr>
      </w:pPr>
      <w:r>
        <w:rPr>
          <w:color w:val="5A6473"/>
          <w:sz w:val="18"/>
          <w:lang w:val="en-AE"/>
        </w:rPr>
        <w:pict w14:anchorId="4A8521E1">
          <v:rect id="_x0000_i1122" style="width:0;height:1.5pt" o:hralign="center" o:hrstd="t" o:hr="t" fillcolor="#a0a0a0" stroked="f"/>
        </w:pict>
      </w:r>
    </w:p>
    <w:p w14:paraId="63DF3D37" w14:textId="77777777" w:rsidR="009810AD" w:rsidRPr="009810AD" w:rsidRDefault="009810AD" w:rsidP="00623E49">
      <w:pPr>
        <w:pStyle w:val="Heading2"/>
        <w:rPr>
          <w:lang w:val="en-AE"/>
        </w:rPr>
      </w:pPr>
      <w:bookmarkStart w:id="179" w:name="_Toc228388960"/>
      <w:r w:rsidRPr="009810AD">
        <w:rPr>
          <w:lang w:val="en-AE"/>
        </w:rPr>
        <w:t>Migration Discipline</w:t>
      </w:r>
      <w:bookmarkEnd w:id="179"/>
    </w:p>
    <w:p w14:paraId="063C4CF7"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Database migrations are schema changes applied to PostgreSQL.</w:t>
      </w:r>
    </w:p>
    <w:p w14:paraId="52614C03"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Migrations are required when the backend code expects new:</w:t>
      </w:r>
    </w:p>
    <w:p w14:paraId="79ADF656" w14:textId="77777777" w:rsidR="009810AD" w:rsidRPr="009810AD" w:rsidRDefault="009810AD" w:rsidP="009810AD">
      <w:pPr>
        <w:numPr>
          <w:ilvl w:val="0"/>
          <w:numId w:val="199"/>
        </w:numPr>
        <w:rPr>
          <w:color w:val="5A6473"/>
          <w:sz w:val="18"/>
          <w:lang w:val="en-AE"/>
        </w:rPr>
      </w:pPr>
      <w:r w:rsidRPr="009810AD">
        <w:rPr>
          <w:color w:val="5A6473"/>
          <w:sz w:val="18"/>
          <w:lang w:val="en-AE"/>
        </w:rPr>
        <w:lastRenderedPageBreak/>
        <w:t>tables</w:t>
      </w:r>
    </w:p>
    <w:p w14:paraId="21D04CFC" w14:textId="77777777" w:rsidR="009810AD" w:rsidRPr="009810AD" w:rsidRDefault="009810AD" w:rsidP="009810AD">
      <w:pPr>
        <w:numPr>
          <w:ilvl w:val="0"/>
          <w:numId w:val="199"/>
        </w:numPr>
        <w:rPr>
          <w:color w:val="5A6473"/>
          <w:sz w:val="18"/>
          <w:lang w:val="en-AE"/>
        </w:rPr>
      </w:pPr>
      <w:r w:rsidRPr="009810AD">
        <w:rPr>
          <w:color w:val="5A6473"/>
          <w:sz w:val="18"/>
          <w:lang w:val="en-AE"/>
        </w:rPr>
        <w:t>columns</w:t>
      </w:r>
    </w:p>
    <w:p w14:paraId="4F26303E" w14:textId="77777777" w:rsidR="009810AD" w:rsidRPr="009810AD" w:rsidRDefault="009810AD" w:rsidP="009810AD">
      <w:pPr>
        <w:numPr>
          <w:ilvl w:val="0"/>
          <w:numId w:val="199"/>
        </w:numPr>
        <w:rPr>
          <w:color w:val="5A6473"/>
          <w:sz w:val="18"/>
          <w:lang w:val="en-AE"/>
        </w:rPr>
      </w:pPr>
      <w:r w:rsidRPr="009810AD">
        <w:rPr>
          <w:color w:val="5A6473"/>
          <w:sz w:val="18"/>
          <w:lang w:val="en-AE"/>
        </w:rPr>
        <w:t>indexes</w:t>
      </w:r>
    </w:p>
    <w:p w14:paraId="0715AC6B" w14:textId="77777777" w:rsidR="009810AD" w:rsidRPr="009810AD" w:rsidRDefault="009810AD" w:rsidP="009810AD">
      <w:pPr>
        <w:numPr>
          <w:ilvl w:val="0"/>
          <w:numId w:val="199"/>
        </w:numPr>
        <w:rPr>
          <w:color w:val="5A6473"/>
          <w:sz w:val="18"/>
          <w:lang w:val="en-AE"/>
        </w:rPr>
      </w:pPr>
      <w:r w:rsidRPr="009810AD">
        <w:rPr>
          <w:color w:val="5A6473"/>
          <w:sz w:val="18"/>
          <w:lang w:val="en-AE"/>
        </w:rPr>
        <w:t>constraints</w:t>
      </w:r>
    </w:p>
    <w:p w14:paraId="65843BF1" w14:textId="77777777" w:rsidR="009810AD" w:rsidRPr="009810AD" w:rsidRDefault="009810AD" w:rsidP="009810AD">
      <w:pPr>
        <w:numPr>
          <w:ilvl w:val="0"/>
          <w:numId w:val="199"/>
        </w:numPr>
        <w:rPr>
          <w:color w:val="5A6473"/>
          <w:sz w:val="18"/>
          <w:lang w:val="en-AE"/>
        </w:rPr>
      </w:pPr>
      <w:r w:rsidRPr="009810AD">
        <w:rPr>
          <w:color w:val="5A6473"/>
          <w:sz w:val="18"/>
          <w:lang w:val="en-AE"/>
        </w:rPr>
        <w:t>relationships</w:t>
      </w:r>
    </w:p>
    <w:p w14:paraId="1CFC79CC"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Migration discipline is critical because backend code and database schema must match.</w:t>
      </w:r>
    </w:p>
    <w:p w14:paraId="1CD95A82" w14:textId="33729347" w:rsidR="009810AD" w:rsidRPr="009810AD" w:rsidRDefault="009810AD" w:rsidP="00623E49">
      <w:pPr>
        <w:spacing w:before="120" w:after="120" w:line="360" w:lineRule="auto"/>
        <w:jc w:val="both"/>
        <w:rPr>
          <w:color w:val="5A6473"/>
          <w:sz w:val="18"/>
          <w:lang w:val="en-AE"/>
        </w:rPr>
      </w:pPr>
      <w:r w:rsidRPr="009810AD">
        <w:rPr>
          <w:color w:val="5A6473"/>
          <w:sz w:val="18"/>
          <w:lang w:val="en-AE"/>
        </w:rPr>
        <w:t>If code expects a column that does not exist, the frontend may show a generic error</w:t>
      </w:r>
      <w:r w:rsidR="00190C23">
        <w:rPr>
          <w:color w:val="5A6473"/>
          <w:sz w:val="18"/>
          <w:lang w:val="en-AE"/>
        </w:rPr>
        <w:t>,</w:t>
      </w:r>
      <w:r w:rsidRPr="009810AD">
        <w:rPr>
          <w:color w:val="5A6473"/>
          <w:sz w:val="18"/>
          <w:lang w:val="en-AE"/>
        </w:rPr>
        <w:t xml:space="preserve"> such as:</w:t>
      </w:r>
    </w:p>
    <w:p w14:paraId="5971E712"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Failed to fetch</w:t>
      </w:r>
    </w:p>
    <w:p w14:paraId="01BA8013"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But the backend logs may show the real cause:</w:t>
      </w:r>
    </w:p>
    <w:p w14:paraId="6AD006E8"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 xml:space="preserve">column </w:t>
      </w:r>
      <w:proofErr w:type="spellStart"/>
      <w:proofErr w:type="gramStart"/>
      <w:r w:rsidRPr="009810AD">
        <w:rPr>
          <w:color w:val="5A6473"/>
          <w:sz w:val="18"/>
          <w:lang w:val="en-AE"/>
        </w:rPr>
        <w:t>documents.authority</w:t>
      </w:r>
      <w:proofErr w:type="gramEnd"/>
      <w:r w:rsidRPr="009810AD">
        <w:rPr>
          <w:color w:val="5A6473"/>
          <w:sz w:val="18"/>
          <w:lang w:val="en-AE"/>
        </w:rPr>
        <w:t>_type</w:t>
      </w:r>
      <w:proofErr w:type="spellEnd"/>
      <w:r w:rsidRPr="009810AD">
        <w:rPr>
          <w:color w:val="5A6473"/>
          <w:sz w:val="18"/>
          <w:lang w:val="en-AE"/>
        </w:rPr>
        <w:t xml:space="preserve"> does not exist</w:t>
      </w:r>
    </w:p>
    <w:p w14:paraId="49A5E05A" w14:textId="4565C490" w:rsidR="009810AD" w:rsidRPr="009810AD" w:rsidRDefault="009810AD" w:rsidP="00623E49">
      <w:pPr>
        <w:spacing w:before="120" w:after="120" w:line="360" w:lineRule="auto"/>
        <w:jc w:val="both"/>
        <w:rPr>
          <w:color w:val="5A6473"/>
          <w:sz w:val="18"/>
          <w:lang w:val="en-AE"/>
        </w:rPr>
      </w:pPr>
      <w:r w:rsidRPr="009810AD">
        <w:rPr>
          <w:color w:val="5A6473"/>
          <w:sz w:val="18"/>
          <w:lang w:val="en-AE"/>
        </w:rPr>
        <w:t>This means the code has been updated</w:t>
      </w:r>
      <w:r w:rsidR="00190C23">
        <w:rPr>
          <w:color w:val="5A6473"/>
          <w:sz w:val="18"/>
          <w:lang w:val="en-AE"/>
        </w:rPr>
        <w:t>,</w:t>
      </w:r>
      <w:r w:rsidRPr="009810AD">
        <w:rPr>
          <w:color w:val="5A6473"/>
          <w:sz w:val="18"/>
          <w:lang w:val="en-AE"/>
        </w:rPr>
        <w:t xml:space="preserve"> but the database migration has not been applied.</w:t>
      </w:r>
    </w:p>
    <w:p w14:paraId="7B9CC704" w14:textId="77777777" w:rsidR="009810AD" w:rsidRPr="009810AD" w:rsidRDefault="00000000" w:rsidP="00623E49">
      <w:pPr>
        <w:spacing w:before="120" w:after="120" w:line="360" w:lineRule="auto"/>
        <w:jc w:val="both"/>
        <w:rPr>
          <w:color w:val="5A6473"/>
          <w:sz w:val="18"/>
          <w:lang w:val="en-AE"/>
        </w:rPr>
      </w:pPr>
      <w:r>
        <w:rPr>
          <w:color w:val="5A6473"/>
          <w:sz w:val="18"/>
          <w:lang w:val="en-AE"/>
        </w:rPr>
        <w:pict w14:anchorId="70718F06">
          <v:rect id="_x0000_i1123" style="width:0;height:1.5pt" o:hralign="center" o:hrstd="t" o:hr="t" fillcolor="#a0a0a0" stroked="f"/>
        </w:pict>
      </w:r>
    </w:p>
    <w:p w14:paraId="488BDAFD" w14:textId="77777777" w:rsidR="009810AD" w:rsidRPr="009810AD" w:rsidRDefault="009810AD" w:rsidP="00623E49">
      <w:pPr>
        <w:pStyle w:val="Heading3"/>
        <w:rPr>
          <w:lang w:val="en-AE"/>
        </w:rPr>
      </w:pPr>
      <w:bookmarkStart w:id="180" w:name="_Toc228388961"/>
      <w:r w:rsidRPr="009810AD">
        <w:rPr>
          <w:lang w:val="en-AE"/>
        </w:rPr>
        <w:t>Safe Migration Practice</w:t>
      </w:r>
      <w:bookmarkEnd w:id="180"/>
    </w:p>
    <w:p w14:paraId="385D0389"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A safe migration practice is:</w:t>
      </w:r>
    </w:p>
    <w:p w14:paraId="635D80A0" w14:textId="77777777" w:rsidR="009810AD" w:rsidRPr="009810AD" w:rsidRDefault="009810AD" w:rsidP="009810AD">
      <w:pPr>
        <w:numPr>
          <w:ilvl w:val="0"/>
          <w:numId w:val="200"/>
        </w:numPr>
        <w:rPr>
          <w:color w:val="5A6473"/>
          <w:sz w:val="18"/>
          <w:lang w:val="en-AE"/>
        </w:rPr>
      </w:pPr>
      <w:r w:rsidRPr="009810AD">
        <w:rPr>
          <w:color w:val="5A6473"/>
          <w:sz w:val="18"/>
          <w:lang w:val="en-AE"/>
        </w:rPr>
        <w:t>pull or receive new code</w:t>
      </w:r>
    </w:p>
    <w:p w14:paraId="151C5C82" w14:textId="4EAA521A" w:rsidR="009810AD" w:rsidRPr="009810AD" w:rsidRDefault="00190C23" w:rsidP="009810AD">
      <w:pPr>
        <w:numPr>
          <w:ilvl w:val="0"/>
          <w:numId w:val="200"/>
        </w:numPr>
        <w:rPr>
          <w:color w:val="5A6473"/>
          <w:sz w:val="18"/>
          <w:lang w:val="en-AE"/>
        </w:rPr>
      </w:pPr>
      <w:r>
        <w:rPr>
          <w:color w:val="5A6473"/>
          <w:sz w:val="18"/>
          <w:lang w:val="en-AE"/>
        </w:rPr>
        <w:t>Check</w:t>
      </w:r>
      <w:r w:rsidR="009810AD" w:rsidRPr="009810AD">
        <w:rPr>
          <w:color w:val="5A6473"/>
          <w:sz w:val="18"/>
          <w:lang w:val="en-AE"/>
        </w:rPr>
        <w:t xml:space="preserve"> whether new migration files were added</w:t>
      </w:r>
    </w:p>
    <w:p w14:paraId="7C15ADA8" w14:textId="7B3ABCD7" w:rsidR="009810AD" w:rsidRPr="009810AD" w:rsidRDefault="00190C23" w:rsidP="009810AD">
      <w:pPr>
        <w:numPr>
          <w:ilvl w:val="0"/>
          <w:numId w:val="200"/>
        </w:numPr>
        <w:rPr>
          <w:color w:val="5A6473"/>
          <w:sz w:val="18"/>
          <w:lang w:val="en-AE"/>
        </w:rPr>
      </w:pPr>
      <w:r>
        <w:rPr>
          <w:color w:val="5A6473"/>
          <w:sz w:val="18"/>
          <w:lang w:val="en-AE"/>
        </w:rPr>
        <w:t>Apply</w:t>
      </w:r>
      <w:r w:rsidR="009810AD" w:rsidRPr="009810AD">
        <w:rPr>
          <w:color w:val="5A6473"/>
          <w:sz w:val="18"/>
          <w:lang w:val="en-AE"/>
        </w:rPr>
        <w:t xml:space="preserve"> migrations to PostgreSQL</w:t>
      </w:r>
    </w:p>
    <w:p w14:paraId="66B3FC57" w14:textId="24FBD45D" w:rsidR="009810AD" w:rsidRPr="009810AD" w:rsidRDefault="00190C23" w:rsidP="009810AD">
      <w:pPr>
        <w:numPr>
          <w:ilvl w:val="0"/>
          <w:numId w:val="200"/>
        </w:numPr>
        <w:rPr>
          <w:color w:val="5A6473"/>
          <w:sz w:val="18"/>
          <w:lang w:val="en-AE"/>
        </w:rPr>
      </w:pPr>
      <w:r>
        <w:rPr>
          <w:color w:val="5A6473"/>
          <w:sz w:val="18"/>
          <w:lang w:val="en-AE"/>
        </w:rPr>
        <w:t>Restart</w:t>
      </w:r>
      <w:r w:rsidR="009810AD" w:rsidRPr="009810AD">
        <w:rPr>
          <w:color w:val="5A6473"/>
          <w:sz w:val="18"/>
          <w:lang w:val="en-AE"/>
        </w:rPr>
        <w:t xml:space="preserve"> or rebuild the backend</w:t>
      </w:r>
    </w:p>
    <w:p w14:paraId="21E48E9E" w14:textId="7A62F0A1" w:rsidR="009810AD" w:rsidRPr="009810AD" w:rsidRDefault="00190C23" w:rsidP="009810AD">
      <w:pPr>
        <w:numPr>
          <w:ilvl w:val="0"/>
          <w:numId w:val="200"/>
        </w:numPr>
        <w:rPr>
          <w:color w:val="5A6473"/>
          <w:sz w:val="18"/>
          <w:lang w:val="en-AE"/>
        </w:rPr>
      </w:pPr>
      <w:r>
        <w:rPr>
          <w:color w:val="5A6473"/>
          <w:sz w:val="18"/>
          <w:lang w:val="en-AE"/>
        </w:rPr>
        <w:t>Check</w:t>
      </w:r>
      <w:r w:rsidR="009810AD" w:rsidRPr="009810AD">
        <w:rPr>
          <w:color w:val="5A6473"/>
          <w:sz w:val="18"/>
          <w:lang w:val="en-AE"/>
        </w:rPr>
        <w:t xml:space="preserve"> backend logs</w:t>
      </w:r>
    </w:p>
    <w:p w14:paraId="58400449" w14:textId="6F9C80BE" w:rsidR="009810AD" w:rsidRPr="009810AD" w:rsidRDefault="00190C23" w:rsidP="009810AD">
      <w:pPr>
        <w:numPr>
          <w:ilvl w:val="0"/>
          <w:numId w:val="200"/>
        </w:numPr>
        <w:rPr>
          <w:color w:val="5A6473"/>
          <w:sz w:val="18"/>
          <w:lang w:val="en-AE"/>
        </w:rPr>
      </w:pPr>
      <w:r>
        <w:rPr>
          <w:color w:val="5A6473"/>
          <w:sz w:val="18"/>
          <w:lang w:val="en-AE"/>
        </w:rPr>
        <w:t>Test</w:t>
      </w:r>
      <w:r w:rsidR="009810AD" w:rsidRPr="009810AD">
        <w:rPr>
          <w:color w:val="5A6473"/>
          <w:sz w:val="18"/>
          <w:lang w:val="en-AE"/>
        </w:rPr>
        <w:t xml:space="preserve"> the affected feature</w:t>
      </w:r>
    </w:p>
    <w:p w14:paraId="2AF149E6" w14:textId="77777777" w:rsidR="009810AD" w:rsidRPr="009810AD" w:rsidRDefault="009810AD" w:rsidP="00623E49">
      <w:pPr>
        <w:spacing w:before="120" w:after="120" w:line="360" w:lineRule="auto"/>
        <w:jc w:val="both"/>
        <w:rPr>
          <w:color w:val="5A6473"/>
          <w:sz w:val="18"/>
          <w:lang w:val="en-AE"/>
        </w:rPr>
      </w:pPr>
      <w:r w:rsidRPr="009810AD">
        <w:rPr>
          <w:color w:val="5A6473"/>
          <w:sz w:val="18"/>
          <w:lang w:val="en-AE"/>
        </w:rPr>
        <w:t>A common PowerShell command pattern is:</w:t>
      </w:r>
    </w:p>
    <w:p w14:paraId="05ACCD2E" w14:textId="77777777" w:rsidR="009810AD" w:rsidRPr="00783F2F" w:rsidRDefault="009810AD" w:rsidP="00783F2F">
      <w:pPr>
        <w:pStyle w:val="ListParagraph"/>
        <w:numPr>
          <w:ilvl w:val="0"/>
          <w:numId w:val="106"/>
        </w:numPr>
        <w:rPr>
          <w:color w:val="5A6473"/>
          <w:sz w:val="18"/>
          <w:lang w:val="en-AE"/>
        </w:rPr>
      </w:pPr>
      <w:r w:rsidRPr="00783F2F">
        <w:rPr>
          <w:color w:val="5A6473"/>
          <w:sz w:val="18"/>
          <w:lang w:val="en-AE"/>
        </w:rPr>
        <w:t>Get-Content backend/migrations/&lt;</w:t>
      </w:r>
      <w:proofErr w:type="spellStart"/>
      <w:r w:rsidRPr="00783F2F">
        <w:rPr>
          <w:color w:val="5A6473"/>
          <w:sz w:val="18"/>
          <w:lang w:val="en-AE"/>
        </w:rPr>
        <w:t>migration_file</w:t>
      </w:r>
      <w:proofErr w:type="spellEnd"/>
      <w:r w:rsidRPr="00783F2F">
        <w:rPr>
          <w:color w:val="5A6473"/>
          <w:sz w:val="18"/>
          <w:lang w:val="en-AE"/>
        </w:rPr>
        <w:t>&gt;.</w:t>
      </w:r>
      <w:proofErr w:type="spellStart"/>
      <w:r w:rsidRPr="00783F2F">
        <w:rPr>
          <w:color w:val="5A6473"/>
          <w:sz w:val="18"/>
          <w:lang w:val="en-AE"/>
        </w:rPr>
        <w:t>sql</w:t>
      </w:r>
      <w:proofErr w:type="spellEnd"/>
      <w:r w:rsidRPr="00783F2F">
        <w:rPr>
          <w:color w:val="5A6473"/>
          <w:sz w:val="18"/>
          <w:lang w:val="en-AE"/>
        </w:rPr>
        <w:t xml:space="preserve"> -Raw | docker compose exec -T </w:t>
      </w:r>
      <w:proofErr w:type="spellStart"/>
      <w:r w:rsidRPr="00783F2F">
        <w:rPr>
          <w:color w:val="5A6473"/>
          <w:sz w:val="18"/>
          <w:lang w:val="en-AE"/>
        </w:rPr>
        <w:t>postgres</w:t>
      </w:r>
      <w:proofErr w:type="spellEnd"/>
      <w:r w:rsidRPr="00783F2F">
        <w:rPr>
          <w:color w:val="5A6473"/>
          <w:sz w:val="18"/>
          <w:lang w:val="en-AE"/>
        </w:rPr>
        <w:t xml:space="preserve"> </w:t>
      </w:r>
      <w:proofErr w:type="spellStart"/>
      <w:r w:rsidRPr="00783F2F">
        <w:rPr>
          <w:color w:val="5A6473"/>
          <w:sz w:val="18"/>
          <w:lang w:val="en-AE"/>
        </w:rPr>
        <w:t>sh</w:t>
      </w:r>
      <w:proofErr w:type="spellEnd"/>
      <w:r w:rsidRPr="00783F2F">
        <w:rPr>
          <w:color w:val="5A6473"/>
          <w:sz w:val="18"/>
          <w:lang w:val="en-AE"/>
        </w:rPr>
        <w:t xml:space="preserve"> -lc '</w:t>
      </w:r>
      <w:proofErr w:type="spellStart"/>
      <w:r w:rsidRPr="00783F2F">
        <w:rPr>
          <w:color w:val="5A6473"/>
          <w:sz w:val="18"/>
          <w:lang w:val="en-AE"/>
        </w:rPr>
        <w:t>psql</w:t>
      </w:r>
      <w:proofErr w:type="spellEnd"/>
      <w:r w:rsidRPr="00783F2F">
        <w:rPr>
          <w:color w:val="5A6473"/>
          <w:sz w:val="18"/>
          <w:lang w:val="en-AE"/>
        </w:rPr>
        <w:t xml:space="preserve"> -v ON_ERROR_STOP=1 -U "$POSTGRES_USER" -d "$POSTGRES_DB"'</w:t>
      </w:r>
    </w:p>
    <w:p w14:paraId="51482245" w14:textId="77777777" w:rsidR="009810AD" w:rsidRPr="009810AD" w:rsidRDefault="009810AD" w:rsidP="009810AD">
      <w:pPr>
        <w:rPr>
          <w:color w:val="5A6473"/>
          <w:sz w:val="18"/>
          <w:lang w:val="en-AE"/>
        </w:rPr>
      </w:pPr>
      <w:r w:rsidRPr="009810AD">
        <w:rPr>
          <w:color w:val="5A6473"/>
          <w:sz w:val="18"/>
          <w:lang w:val="en-AE"/>
        </w:rPr>
        <w:t>After applying the migration:</w:t>
      </w:r>
    </w:p>
    <w:p w14:paraId="5757929F" w14:textId="77777777" w:rsidR="009810AD" w:rsidRPr="009810AD" w:rsidRDefault="009810AD" w:rsidP="00783F2F">
      <w:pPr>
        <w:pStyle w:val="ListParagraph"/>
        <w:numPr>
          <w:ilvl w:val="0"/>
          <w:numId w:val="106"/>
        </w:numPr>
        <w:rPr>
          <w:color w:val="5A6473"/>
          <w:sz w:val="18"/>
          <w:lang w:val="en-AE"/>
        </w:rPr>
      </w:pPr>
      <w:r w:rsidRPr="009810AD">
        <w:rPr>
          <w:color w:val="5A6473"/>
          <w:sz w:val="18"/>
          <w:lang w:val="en-AE"/>
        </w:rPr>
        <w:t>docker compose restart backend</w:t>
      </w:r>
    </w:p>
    <w:p w14:paraId="55A0CAA2" w14:textId="77777777" w:rsidR="009810AD" w:rsidRPr="009810AD" w:rsidRDefault="009810AD" w:rsidP="009810AD">
      <w:pPr>
        <w:rPr>
          <w:color w:val="5A6473"/>
          <w:sz w:val="18"/>
          <w:lang w:val="en-AE"/>
        </w:rPr>
      </w:pPr>
      <w:r w:rsidRPr="009810AD">
        <w:rPr>
          <w:color w:val="5A6473"/>
          <w:sz w:val="18"/>
          <w:lang w:val="en-AE"/>
        </w:rPr>
        <w:t>If frontend contracts also changed:</w:t>
      </w:r>
    </w:p>
    <w:p w14:paraId="148A7FC5" w14:textId="77777777" w:rsidR="009810AD" w:rsidRPr="009810AD" w:rsidRDefault="009810AD" w:rsidP="00783F2F">
      <w:pPr>
        <w:pStyle w:val="ListParagraph"/>
        <w:numPr>
          <w:ilvl w:val="0"/>
          <w:numId w:val="106"/>
        </w:numPr>
        <w:rPr>
          <w:color w:val="5A6473"/>
          <w:sz w:val="18"/>
          <w:lang w:val="en-AE"/>
        </w:rPr>
      </w:pPr>
      <w:r w:rsidRPr="009810AD">
        <w:rPr>
          <w:color w:val="5A6473"/>
          <w:sz w:val="18"/>
          <w:lang w:val="en-AE"/>
        </w:rPr>
        <w:t>docker compose up -d --build backend frontend</w:t>
      </w:r>
    </w:p>
    <w:p w14:paraId="20547705" w14:textId="77777777" w:rsidR="009810AD" w:rsidRPr="009810AD" w:rsidRDefault="00000000" w:rsidP="009810AD">
      <w:pPr>
        <w:rPr>
          <w:color w:val="5A6473"/>
          <w:sz w:val="18"/>
          <w:lang w:val="en-AE"/>
        </w:rPr>
      </w:pPr>
      <w:r>
        <w:rPr>
          <w:color w:val="5A6473"/>
          <w:sz w:val="18"/>
          <w:lang w:val="en-AE"/>
        </w:rPr>
        <w:pict w14:anchorId="4F88D4A9">
          <v:rect id="_x0000_i1124" style="width:0;height:1.5pt" o:hralign="center" o:hrstd="t" o:hr="t" fillcolor="#a0a0a0" stroked="f"/>
        </w:pict>
      </w:r>
    </w:p>
    <w:p w14:paraId="6366B51C" w14:textId="77777777" w:rsidR="009810AD" w:rsidRPr="009810AD" w:rsidRDefault="009810AD" w:rsidP="00783F2F">
      <w:pPr>
        <w:pStyle w:val="Heading2"/>
        <w:rPr>
          <w:lang w:val="en-AE"/>
        </w:rPr>
      </w:pPr>
      <w:bookmarkStart w:id="181" w:name="_Toc228388962"/>
      <w:r w:rsidRPr="009810AD">
        <w:rPr>
          <w:lang w:val="en-AE"/>
        </w:rPr>
        <w:t>Foreign Keys and Deletion Order</w:t>
      </w:r>
      <w:bookmarkEnd w:id="181"/>
    </w:p>
    <w:p w14:paraId="763ED925"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t>Foreign keys protect database relationships.</w:t>
      </w:r>
    </w:p>
    <w:p w14:paraId="641D68CF"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lastRenderedPageBreak/>
        <w:t>For example, a dataset version may reference an ingestion session. A flight test may point to an active dataset version. An analysis job may reference a dataset version.</w:t>
      </w:r>
    </w:p>
    <w:p w14:paraId="574ABD84"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t>If the backend tries to delete a parent record while child records still reference it, PostgreSQL may reject the operation.</w:t>
      </w:r>
    </w:p>
    <w:p w14:paraId="69555581"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t>This is called a foreign-key violation.</w:t>
      </w:r>
    </w:p>
    <w:p w14:paraId="09BE2CEE"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t>Safe deletion requires deleting or updating records in the correct order.</w:t>
      </w:r>
    </w:p>
    <w:p w14:paraId="5FCE4BA0"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t>A simplified delete order for a flight test is:</w:t>
      </w:r>
    </w:p>
    <w:p w14:paraId="08381690" w14:textId="0A854ADD" w:rsidR="009810AD" w:rsidRPr="009810AD" w:rsidRDefault="00190C23" w:rsidP="009810AD">
      <w:pPr>
        <w:numPr>
          <w:ilvl w:val="0"/>
          <w:numId w:val="201"/>
        </w:numPr>
        <w:rPr>
          <w:color w:val="5A6473"/>
          <w:sz w:val="18"/>
          <w:lang w:val="en-AE"/>
        </w:rPr>
      </w:pPr>
      <w:r>
        <w:rPr>
          <w:color w:val="5A6473"/>
          <w:sz w:val="18"/>
          <w:lang w:val="en-AE"/>
        </w:rPr>
        <w:t>Verify</w:t>
      </w:r>
      <w:r w:rsidR="009810AD" w:rsidRPr="009810AD">
        <w:rPr>
          <w:color w:val="5A6473"/>
          <w:sz w:val="18"/>
          <w:lang w:val="en-AE"/>
        </w:rPr>
        <w:t xml:space="preserve"> user ownership</w:t>
      </w:r>
    </w:p>
    <w:p w14:paraId="6AC65931" w14:textId="77777777" w:rsidR="009810AD" w:rsidRPr="009810AD" w:rsidRDefault="009810AD" w:rsidP="009810AD">
      <w:pPr>
        <w:numPr>
          <w:ilvl w:val="0"/>
          <w:numId w:val="201"/>
        </w:numPr>
        <w:rPr>
          <w:color w:val="5A6473"/>
          <w:sz w:val="18"/>
          <w:lang w:val="en-AE"/>
        </w:rPr>
      </w:pPr>
      <w:r w:rsidRPr="009810AD">
        <w:rPr>
          <w:color w:val="5A6473"/>
          <w:sz w:val="18"/>
          <w:lang w:val="en-AE"/>
        </w:rPr>
        <w:t>clear active dataset pointer</w:t>
      </w:r>
    </w:p>
    <w:p w14:paraId="5658A68F" w14:textId="7D262478" w:rsidR="009810AD" w:rsidRPr="009810AD" w:rsidRDefault="005352CC" w:rsidP="009810AD">
      <w:pPr>
        <w:numPr>
          <w:ilvl w:val="0"/>
          <w:numId w:val="201"/>
        </w:numPr>
        <w:rPr>
          <w:color w:val="5A6473"/>
          <w:sz w:val="18"/>
          <w:lang w:val="en-AE"/>
        </w:rPr>
      </w:pPr>
      <w:r>
        <w:rPr>
          <w:color w:val="5A6473"/>
          <w:sz w:val="18"/>
          <w:lang w:val="en-AE"/>
        </w:rPr>
        <w:t>Delete</w:t>
      </w:r>
      <w:r w:rsidR="009810AD" w:rsidRPr="009810AD">
        <w:rPr>
          <w:color w:val="5A6473"/>
          <w:sz w:val="18"/>
          <w:lang w:val="en-AE"/>
        </w:rPr>
        <w:t xml:space="preserve"> FRAT assessments</w:t>
      </w:r>
    </w:p>
    <w:p w14:paraId="21FA9C3C" w14:textId="77777777" w:rsidR="009810AD" w:rsidRPr="009810AD" w:rsidRDefault="009810AD" w:rsidP="009810AD">
      <w:pPr>
        <w:numPr>
          <w:ilvl w:val="0"/>
          <w:numId w:val="201"/>
        </w:numPr>
        <w:rPr>
          <w:color w:val="5A6473"/>
          <w:sz w:val="18"/>
          <w:lang w:val="en-AE"/>
        </w:rPr>
      </w:pPr>
      <w:r w:rsidRPr="009810AD">
        <w:rPr>
          <w:color w:val="5A6473"/>
          <w:sz w:val="18"/>
          <w:lang w:val="en-AE"/>
        </w:rPr>
        <w:t>delete analysis jobs</w:t>
      </w:r>
    </w:p>
    <w:p w14:paraId="26486CEF" w14:textId="77777777" w:rsidR="009810AD" w:rsidRPr="009810AD" w:rsidRDefault="009810AD" w:rsidP="009810AD">
      <w:pPr>
        <w:numPr>
          <w:ilvl w:val="0"/>
          <w:numId w:val="201"/>
        </w:numPr>
        <w:rPr>
          <w:color w:val="5A6473"/>
          <w:sz w:val="18"/>
          <w:lang w:val="en-AE"/>
        </w:rPr>
      </w:pPr>
      <w:r w:rsidRPr="009810AD">
        <w:rPr>
          <w:color w:val="5A6473"/>
          <w:sz w:val="18"/>
          <w:lang w:val="en-AE"/>
        </w:rPr>
        <w:t>delete data points</w:t>
      </w:r>
    </w:p>
    <w:p w14:paraId="4387DD13" w14:textId="77777777" w:rsidR="009810AD" w:rsidRPr="009810AD" w:rsidRDefault="009810AD" w:rsidP="009810AD">
      <w:pPr>
        <w:numPr>
          <w:ilvl w:val="0"/>
          <w:numId w:val="201"/>
        </w:numPr>
        <w:rPr>
          <w:color w:val="5A6473"/>
          <w:sz w:val="18"/>
          <w:lang w:val="en-AE"/>
        </w:rPr>
      </w:pPr>
      <w:r w:rsidRPr="009810AD">
        <w:rPr>
          <w:color w:val="5A6473"/>
          <w:sz w:val="18"/>
          <w:lang w:val="en-AE"/>
        </w:rPr>
        <w:t>delete dataset versions</w:t>
      </w:r>
    </w:p>
    <w:p w14:paraId="4E38E9FC" w14:textId="2C4422F5" w:rsidR="009810AD" w:rsidRPr="009810AD" w:rsidRDefault="005352CC" w:rsidP="009810AD">
      <w:pPr>
        <w:numPr>
          <w:ilvl w:val="0"/>
          <w:numId w:val="201"/>
        </w:numPr>
        <w:rPr>
          <w:color w:val="5A6473"/>
          <w:sz w:val="18"/>
          <w:lang w:val="en-AE"/>
        </w:rPr>
      </w:pPr>
      <w:r>
        <w:rPr>
          <w:color w:val="5A6473"/>
          <w:sz w:val="18"/>
          <w:lang w:val="en-AE"/>
        </w:rPr>
        <w:t>Delete</w:t>
      </w:r>
      <w:r w:rsidR="009810AD" w:rsidRPr="009810AD">
        <w:rPr>
          <w:color w:val="5A6473"/>
          <w:sz w:val="18"/>
          <w:lang w:val="en-AE"/>
        </w:rPr>
        <w:t xml:space="preserve"> ingestion sessions</w:t>
      </w:r>
    </w:p>
    <w:p w14:paraId="78753858" w14:textId="4B51215E" w:rsidR="009810AD" w:rsidRPr="009810AD" w:rsidRDefault="005352CC" w:rsidP="009810AD">
      <w:pPr>
        <w:numPr>
          <w:ilvl w:val="0"/>
          <w:numId w:val="201"/>
        </w:numPr>
        <w:rPr>
          <w:color w:val="5A6473"/>
          <w:sz w:val="18"/>
          <w:lang w:val="en-AE"/>
        </w:rPr>
      </w:pPr>
      <w:r>
        <w:rPr>
          <w:color w:val="5A6473"/>
          <w:sz w:val="18"/>
          <w:lang w:val="en-AE"/>
        </w:rPr>
        <w:t>Delete</w:t>
      </w:r>
      <w:r w:rsidR="009810AD" w:rsidRPr="009810AD">
        <w:rPr>
          <w:color w:val="5A6473"/>
          <w:sz w:val="18"/>
          <w:lang w:val="en-AE"/>
        </w:rPr>
        <w:t xml:space="preserve"> the flight test</w:t>
      </w:r>
    </w:p>
    <w:p w14:paraId="43FF72F7"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t>This order may change as the data model grows, but the principle remains:</w:t>
      </w:r>
    </w:p>
    <w:p w14:paraId="39EA5642" w14:textId="77777777" w:rsidR="009810AD" w:rsidRPr="009810AD" w:rsidRDefault="009810AD" w:rsidP="009810AD">
      <w:pPr>
        <w:rPr>
          <w:color w:val="5A6473"/>
          <w:sz w:val="18"/>
          <w:lang w:val="en-AE"/>
        </w:rPr>
      </w:pPr>
      <w:r w:rsidRPr="009810AD">
        <w:rPr>
          <w:b/>
          <w:bCs/>
          <w:color w:val="5A6473"/>
          <w:sz w:val="18"/>
          <w:lang w:val="en-AE"/>
        </w:rPr>
        <w:t>Remove dependent records before removing the record they depend on.</w:t>
      </w:r>
    </w:p>
    <w:p w14:paraId="6DFBE45C" w14:textId="77777777" w:rsidR="009810AD" w:rsidRPr="009810AD" w:rsidRDefault="00000000" w:rsidP="009810AD">
      <w:pPr>
        <w:rPr>
          <w:color w:val="5A6473"/>
          <w:sz w:val="18"/>
          <w:lang w:val="en-AE"/>
        </w:rPr>
      </w:pPr>
      <w:r>
        <w:rPr>
          <w:color w:val="5A6473"/>
          <w:sz w:val="18"/>
          <w:lang w:val="en-AE"/>
        </w:rPr>
        <w:pict w14:anchorId="4F533E6C">
          <v:rect id="_x0000_i1125" style="width:0;height:1.5pt" o:hralign="center" o:hrstd="t" o:hr="t" fillcolor="#a0a0a0" stroked="f"/>
        </w:pict>
      </w:r>
    </w:p>
    <w:p w14:paraId="73749B13" w14:textId="77777777" w:rsidR="009810AD" w:rsidRPr="009810AD" w:rsidRDefault="009810AD" w:rsidP="00783F2F">
      <w:pPr>
        <w:pStyle w:val="Heading2"/>
        <w:rPr>
          <w:lang w:val="en-AE"/>
        </w:rPr>
      </w:pPr>
      <w:bookmarkStart w:id="182" w:name="_Toc228388963"/>
      <w:r w:rsidRPr="009810AD">
        <w:rPr>
          <w:lang w:val="en-AE"/>
        </w:rPr>
        <w:t>Database and Data Model Summary</w:t>
      </w:r>
      <w:bookmarkEnd w:id="182"/>
    </w:p>
    <w:p w14:paraId="5B6E1944" w14:textId="2062F56C" w:rsidR="009810AD" w:rsidRPr="009810AD" w:rsidRDefault="009810AD" w:rsidP="00783F2F">
      <w:pPr>
        <w:spacing w:before="120" w:after="120" w:line="360" w:lineRule="auto"/>
        <w:jc w:val="both"/>
        <w:rPr>
          <w:color w:val="5A6473"/>
          <w:sz w:val="18"/>
          <w:lang w:val="en-AE"/>
        </w:rPr>
      </w:pPr>
      <w:r w:rsidRPr="009810AD">
        <w:rPr>
          <w:color w:val="5A6473"/>
          <w:sz w:val="18"/>
          <w:lang w:val="en-AE"/>
        </w:rPr>
        <w:t xml:space="preserve">The FTIAS database is not only </w:t>
      </w:r>
      <w:r w:rsidR="005352CC">
        <w:rPr>
          <w:color w:val="5A6473"/>
          <w:sz w:val="18"/>
          <w:lang w:val="en-AE"/>
        </w:rPr>
        <w:t xml:space="preserve">a </w:t>
      </w:r>
      <w:r w:rsidRPr="009810AD">
        <w:rPr>
          <w:color w:val="5A6473"/>
          <w:sz w:val="18"/>
          <w:lang w:val="en-AE"/>
        </w:rPr>
        <w:t>storage. It is the backbone of traceability and integrity.</w:t>
      </w:r>
    </w:p>
    <w:p w14:paraId="29CC3F2A"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t>The main ideas are:</w:t>
      </w:r>
    </w:p>
    <w:p w14:paraId="1B9FF298" w14:textId="5F53F721" w:rsidR="009810AD" w:rsidRPr="009810AD" w:rsidRDefault="005352CC" w:rsidP="009810AD">
      <w:pPr>
        <w:numPr>
          <w:ilvl w:val="0"/>
          <w:numId w:val="202"/>
        </w:numPr>
        <w:rPr>
          <w:color w:val="5A6473"/>
          <w:sz w:val="18"/>
          <w:lang w:val="en-AE"/>
        </w:rPr>
      </w:pPr>
      <w:r>
        <w:rPr>
          <w:color w:val="5A6473"/>
          <w:sz w:val="18"/>
          <w:lang w:val="en-AE"/>
        </w:rPr>
        <w:t>users'</w:t>
      </w:r>
      <w:r w:rsidR="009810AD" w:rsidRPr="009810AD">
        <w:rPr>
          <w:color w:val="5A6473"/>
          <w:sz w:val="18"/>
          <w:lang w:val="en-AE"/>
        </w:rPr>
        <w:t xml:space="preserve"> own records</w:t>
      </w:r>
    </w:p>
    <w:p w14:paraId="622A7DDE" w14:textId="77777777" w:rsidR="009810AD" w:rsidRPr="009810AD" w:rsidRDefault="009810AD" w:rsidP="009810AD">
      <w:pPr>
        <w:numPr>
          <w:ilvl w:val="0"/>
          <w:numId w:val="202"/>
        </w:numPr>
        <w:rPr>
          <w:color w:val="5A6473"/>
          <w:sz w:val="18"/>
          <w:lang w:val="en-AE"/>
        </w:rPr>
      </w:pPr>
      <w:r w:rsidRPr="009810AD">
        <w:rPr>
          <w:color w:val="5A6473"/>
          <w:sz w:val="18"/>
          <w:lang w:val="en-AE"/>
        </w:rPr>
        <w:t>flight tests contain datasets and analyses</w:t>
      </w:r>
    </w:p>
    <w:p w14:paraId="132BA6E3" w14:textId="77777777" w:rsidR="009810AD" w:rsidRPr="009810AD" w:rsidRDefault="009810AD" w:rsidP="009810AD">
      <w:pPr>
        <w:numPr>
          <w:ilvl w:val="0"/>
          <w:numId w:val="202"/>
        </w:numPr>
        <w:rPr>
          <w:color w:val="5A6473"/>
          <w:sz w:val="18"/>
          <w:lang w:val="en-AE"/>
        </w:rPr>
      </w:pPr>
      <w:r w:rsidRPr="009810AD">
        <w:rPr>
          <w:color w:val="5A6473"/>
          <w:sz w:val="18"/>
          <w:lang w:val="en-AE"/>
        </w:rPr>
        <w:t>uploads create ingestion sessions and dataset versions</w:t>
      </w:r>
    </w:p>
    <w:p w14:paraId="0CAE01E6" w14:textId="77777777" w:rsidR="009810AD" w:rsidRPr="009810AD" w:rsidRDefault="009810AD" w:rsidP="009810AD">
      <w:pPr>
        <w:numPr>
          <w:ilvl w:val="0"/>
          <w:numId w:val="202"/>
        </w:numPr>
        <w:rPr>
          <w:color w:val="5A6473"/>
          <w:sz w:val="18"/>
          <w:lang w:val="en-AE"/>
        </w:rPr>
      </w:pPr>
      <w:r w:rsidRPr="009810AD">
        <w:rPr>
          <w:color w:val="5A6473"/>
          <w:sz w:val="18"/>
          <w:lang w:val="en-AE"/>
        </w:rPr>
        <w:t>dataset versions preserve immutable telemetry snapshots</w:t>
      </w:r>
    </w:p>
    <w:p w14:paraId="0A8B8736" w14:textId="77777777" w:rsidR="009810AD" w:rsidRPr="009810AD" w:rsidRDefault="009810AD" w:rsidP="009810AD">
      <w:pPr>
        <w:numPr>
          <w:ilvl w:val="0"/>
          <w:numId w:val="202"/>
        </w:numPr>
        <w:rPr>
          <w:color w:val="5A6473"/>
          <w:sz w:val="18"/>
          <w:lang w:val="en-AE"/>
        </w:rPr>
      </w:pPr>
      <w:r w:rsidRPr="009810AD">
        <w:rPr>
          <w:color w:val="5A6473"/>
          <w:sz w:val="18"/>
          <w:lang w:val="en-AE"/>
        </w:rPr>
        <w:t>data points belong to specific dataset versions</w:t>
      </w:r>
    </w:p>
    <w:p w14:paraId="25CECE01" w14:textId="77777777" w:rsidR="009810AD" w:rsidRPr="009810AD" w:rsidRDefault="009810AD" w:rsidP="009810AD">
      <w:pPr>
        <w:numPr>
          <w:ilvl w:val="0"/>
          <w:numId w:val="202"/>
        </w:numPr>
        <w:rPr>
          <w:color w:val="5A6473"/>
          <w:sz w:val="18"/>
          <w:lang w:val="en-AE"/>
        </w:rPr>
      </w:pPr>
      <w:r w:rsidRPr="009810AD">
        <w:rPr>
          <w:color w:val="5A6473"/>
          <w:sz w:val="18"/>
          <w:lang w:val="en-AE"/>
        </w:rPr>
        <w:t>analysis jobs preserve immutable analysis artifacts</w:t>
      </w:r>
    </w:p>
    <w:p w14:paraId="09C1B65D" w14:textId="77777777" w:rsidR="009810AD" w:rsidRPr="009810AD" w:rsidRDefault="009810AD" w:rsidP="009810AD">
      <w:pPr>
        <w:numPr>
          <w:ilvl w:val="0"/>
          <w:numId w:val="202"/>
        </w:numPr>
        <w:rPr>
          <w:color w:val="5A6473"/>
          <w:sz w:val="18"/>
          <w:lang w:val="en-AE"/>
        </w:rPr>
      </w:pPr>
      <w:r w:rsidRPr="009810AD">
        <w:rPr>
          <w:color w:val="5A6473"/>
          <w:sz w:val="18"/>
          <w:lang w:val="en-AE"/>
        </w:rPr>
        <w:t>documents and chunks support retrieval</w:t>
      </w:r>
    </w:p>
    <w:p w14:paraId="677DB186" w14:textId="77777777" w:rsidR="009810AD" w:rsidRPr="009810AD" w:rsidRDefault="009810AD" w:rsidP="009810AD">
      <w:pPr>
        <w:numPr>
          <w:ilvl w:val="0"/>
          <w:numId w:val="202"/>
        </w:numPr>
        <w:rPr>
          <w:color w:val="5A6473"/>
          <w:sz w:val="18"/>
          <w:lang w:val="en-AE"/>
        </w:rPr>
      </w:pPr>
      <w:r w:rsidRPr="009810AD">
        <w:rPr>
          <w:color w:val="5A6473"/>
          <w:sz w:val="18"/>
          <w:lang w:val="en-AE"/>
        </w:rPr>
        <w:t>FRAT records preserve mission-risk workflow state</w:t>
      </w:r>
    </w:p>
    <w:p w14:paraId="5C10542B" w14:textId="77777777" w:rsidR="009810AD" w:rsidRPr="009810AD" w:rsidRDefault="009810AD" w:rsidP="009810AD">
      <w:pPr>
        <w:numPr>
          <w:ilvl w:val="0"/>
          <w:numId w:val="202"/>
        </w:numPr>
        <w:rPr>
          <w:color w:val="5A6473"/>
          <w:sz w:val="18"/>
          <w:lang w:val="en-AE"/>
        </w:rPr>
      </w:pPr>
      <w:r w:rsidRPr="009810AD">
        <w:rPr>
          <w:color w:val="5A6473"/>
          <w:sz w:val="18"/>
          <w:lang w:val="en-AE"/>
        </w:rPr>
        <w:t>reports should export from saved artifacts</w:t>
      </w:r>
    </w:p>
    <w:p w14:paraId="7979E470" w14:textId="77777777" w:rsidR="009810AD" w:rsidRPr="009810AD" w:rsidRDefault="009810AD" w:rsidP="009810AD">
      <w:pPr>
        <w:numPr>
          <w:ilvl w:val="0"/>
          <w:numId w:val="202"/>
        </w:numPr>
        <w:rPr>
          <w:color w:val="5A6473"/>
          <w:sz w:val="18"/>
          <w:lang w:val="en-AE"/>
        </w:rPr>
      </w:pPr>
      <w:r w:rsidRPr="009810AD">
        <w:rPr>
          <w:color w:val="5A6473"/>
          <w:sz w:val="18"/>
          <w:lang w:val="en-AE"/>
        </w:rPr>
        <w:lastRenderedPageBreak/>
        <w:t>migrations keep the schema aligned with code</w:t>
      </w:r>
    </w:p>
    <w:p w14:paraId="543D8F54" w14:textId="77777777" w:rsidR="009810AD" w:rsidRPr="009810AD" w:rsidRDefault="009810AD" w:rsidP="009810AD">
      <w:pPr>
        <w:numPr>
          <w:ilvl w:val="0"/>
          <w:numId w:val="202"/>
        </w:numPr>
        <w:rPr>
          <w:color w:val="5A6473"/>
          <w:sz w:val="18"/>
          <w:lang w:val="en-AE"/>
        </w:rPr>
      </w:pPr>
      <w:r w:rsidRPr="009810AD">
        <w:rPr>
          <w:color w:val="5A6473"/>
          <w:sz w:val="18"/>
          <w:lang w:val="en-AE"/>
        </w:rPr>
        <w:t>foreign keys protect relationships</w:t>
      </w:r>
    </w:p>
    <w:p w14:paraId="58B0600E"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t>A healthy FTIAS data model should always be able to answer:</w:t>
      </w:r>
    </w:p>
    <w:p w14:paraId="0161F16D" w14:textId="77777777" w:rsidR="009810AD" w:rsidRPr="009810AD" w:rsidRDefault="009810AD" w:rsidP="009810AD">
      <w:pPr>
        <w:numPr>
          <w:ilvl w:val="0"/>
          <w:numId w:val="203"/>
        </w:numPr>
        <w:rPr>
          <w:color w:val="5A6473"/>
          <w:sz w:val="18"/>
          <w:lang w:val="en-AE"/>
        </w:rPr>
      </w:pPr>
      <w:r w:rsidRPr="009810AD">
        <w:rPr>
          <w:color w:val="5A6473"/>
          <w:sz w:val="18"/>
          <w:lang w:val="en-AE"/>
        </w:rPr>
        <w:t>What object does this record belong to?</w:t>
      </w:r>
    </w:p>
    <w:p w14:paraId="25778B23" w14:textId="77777777" w:rsidR="009810AD" w:rsidRPr="009810AD" w:rsidRDefault="009810AD" w:rsidP="009810AD">
      <w:pPr>
        <w:numPr>
          <w:ilvl w:val="0"/>
          <w:numId w:val="203"/>
        </w:numPr>
        <w:rPr>
          <w:color w:val="5A6473"/>
          <w:sz w:val="18"/>
          <w:lang w:val="en-AE"/>
        </w:rPr>
      </w:pPr>
      <w:r w:rsidRPr="009810AD">
        <w:rPr>
          <w:color w:val="5A6473"/>
          <w:sz w:val="18"/>
          <w:lang w:val="en-AE"/>
        </w:rPr>
        <w:t>Which dataset version was used?</w:t>
      </w:r>
    </w:p>
    <w:p w14:paraId="76217B74" w14:textId="77777777" w:rsidR="009810AD" w:rsidRPr="009810AD" w:rsidRDefault="009810AD" w:rsidP="009810AD">
      <w:pPr>
        <w:numPr>
          <w:ilvl w:val="0"/>
          <w:numId w:val="203"/>
        </w:numPr>
        <w:rPr>
          <w:color w:val="5A6473"/>
          <w:sz w:val="18"/>
          <w:lang w:val="en-AE"/>
        </w:rPr>
      </w:pPr>
      <w:r w:rsidRPr="009810AD">
        <w:rPr>
          <w:color w:val="5A6473"/>
          <w:sz w:val="18"/>
          <w:lang w:val="en-AE"/>
        </w:rPr>
        <w:t>Which upload created the dataset?</w:t>
      </w:r>
    </w:p>
    <w:p w14:paraId="7D8A1041" w14:textId="77777777" w:rsidR="009810AD" w:rsidRPr="009810AD" w:rsidRDefault="009810AD" w:rsidP="009810AD">
      <w:pPr>
        <w:numPr>
          <w:ilvl w:val="0"/>
          <w:numId w:val="203"/>
        </w:numPr>
        <w:rPr>
          <w:color w:val="5A6473"/>
          <w:sz w:val="18"/>
          <w:lang w:val="en-AE"/>
        </w:rPr>
      </w:pPr>
      <w:r w:rsidRPr="009810AD">
        <w:rPr>
          <w:color w:val="5A6473"/>
          <w:sz w:val="18"/>
          <w:lang w:val="en-AE"/>
        </w:rPr>
        <w:t>Which analysis job produced the report?</w:t>
      </w:r>
    </w:p>
    <w:p w14:paraId="349E80A1" w14:textId="77777777" w:rsidR="009810AD" w:rsidRPr="009810AD" w:rsidRDefault="009810AD" w:rsidP="009810AD">
      <w:pPr>
        <w:numPr>
          <w:ilvl w:val="0"/>
          <w:numId w:val="203"/>
        </w:numPr>
        <w:rPr>
          <w:color w:val="5A6473"/>
          <w:sz w:val="18"/>
          <w:lang w:val="en-AE"/>
        </w:rPr>
      </w:pPr>
      <w:r w:rsidRPr="009810AD">
        <w:rPr>
          <w:color w:val="5A6473"/>
          <w:sz w:val="18"/>
          <w:lang w:val="en-AE"/>
        </w:rPr>
        <w:t>Which documents supported the answer?</w:t>
      </w:r>
    </w:p>
    <w:p w14:paraId="3FB9736F" w14:textId="77777777" w:rsidR="009810AD" w:rsidRPr="009810AD" w:rsidRDefault="009810AD" w:rsidP="009810AD">
      <w:pPr>
        <w:numPr>
          <w:ilvl w:val="0"/>
          <w:numId w:val="203"/>
        </w:numPr>
        <w:rPr>
          <w:color w:val="5A6473"/>
          <w:sz w:val="18"/>
          <w:lang w:val="en-AE"/>
        </w:rPr>
      </w:pPr>
      <w:r w:rsidRPr="009810AD">
        <w:rPr>
          <w:color w:val="5A6473"/>
          <w:sz w:val="18"/>
          <w:lang w:val="en-AE"/>
        </w:rPr>
        <w:t>Which artifact was finalized or exported?</w:t>
      </w:r>
    </w:p>
    <w:p w14:paraId="488E4616" w14:textId="77777777" w:rsidR="009810AD" w:rsidRPr="009810AD" w:rsidRDefault="009810AD" w:rsidP="00783F2F">
      <w:pPr>
        <w:spacing w:before="120" w:after="120" w:line="360" w:lineRule="auto"/>
        <w:jc w:val="both"/>
        <w:rPr>
          <w:color w:val="5A6473"/>
          <w:sz w:val="18"/>
          <w:lang w:val="en-AE"/>
        </w:rPr>
      </w:pPr>
      <w:r w:rsidRPr="009810AD">
        <w:rPr>
          <w:color w:val="5A6473"/>
          <w:sz w:val="18"/>
          <w:lang w:val="en-AE"/>
        </w:rPr>
        <w:t>When the database can answer these questions, FTIAS remains traceable, reproducible, and maintainable.</w:t>
      </w:r>
    </w:p>
    <w:p w14:paraId="05D65AD9" w14:textId="39E94B6B" w:rsidR="0030468C" w:rsidRDefault="0030468C">
      <w:pPr>
        <w:rPr>
          <w:color w:val="5A6473"/>
          <w:sz w:val="18"/>
          <w:lang w:val="en-AE"/>
        </w:rPr>
      </w:pPr>
      <w:r>
        <w:rPr>
          <w:color w:val="5A6473"/>
          <w:sz w:val="18"/>
          <w:lang w:val="en-AE"/>
        </w:rPr>
        <w:br w:type="page"/>
      </w:r>
    </w:p>
    <w:p w14:paraId="7AAC0F0D" w14:textId="29382DB1" w:rsidR="00372752" w:rsidRPr="00372752" w:rsidRDefault="00372752" w:rsidP="007407B0">
      <w:pPr>
        <w:pStyle w:val="Heading1"/>
        <w:rPr>
          <w:lang w:val="en-AE"/>
        </w:rPr>
      </w:pPr>
      <w:bookmarkStart w:id="183" w:name="_Toc228388964"/>
      <w:r w:rsidRPr="00372752">
        <w:rPr>
          <w:lang w:val="en-AE"/>
        </w:rPr>
        <w:lastRenderedPageBreak/>
        <w:t>CHAPTER 8</w:t>
      </w:r>
      <w:r w:rsidR="007407B0">
        <w:rPr>
          <w:lang w:val="en-AE"/>
        </w:rPr>
        <w:t xml:space="preserve"> - </w:t>
      </w:r>
      <w:r w:rsidRPr="00372752">
        <w:rPr>
          <w:lang w:val="en-AE"/>
        </w:rPr>
        <w:t>Data Ingestion Workflow</w:t>
      </w:r>
      <w:bookmarkEnd w:id="183"/>
    </w:p>
    <w:p w14:paraId="35CA5E0F"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Data ingestion is the process of taking a user-uploaded CSV file and converting it into structured, database-backed flight-test data.</w:t>
      </w:r>
    </w:p>
    <w:p w14:paraId="2F873480"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In FTIAS, ingestion is more than simply importing a file. A successful ingestion creates traceable records that connect the uploaded file, the flight test, the dataset version, the parameters, and the time-series data points.</w:t>
      </w:r>
    </w:p>
    <w:p w14:paraId="70F5DE2D"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ingestion workflow is important because it is the entry point for most engineering analysis. If ingestion is wrong, then charts, deterministic calculations, AI analysis, reports, and FRAT evidence may also be wrong.</w:t>
      </w:r>
    </w:p>
    <w:p w14:paraId="23594FB9" w14:textId="77777777" w:rsidR="00372752" w:rsidRPr="00372752" w:rsidRDefault="00372752" w:rsidP="00372752">
      <w:pPr>
        <w:rPr>
          <w:color w:val="5A6473"/>
          <w:sz w:val="18"/>
          <w:lang w:val="en-AE"/>
        </w:rPr>
      </w:pPr>
      <w:r w:rsidRPr="00372752">
        <w:rPr>
          <w:color w:val="5A6473"/>
          <w:sz w:val="18"/>
          <w:lang w:val="en-AE"/>
        </w:rPr>
        <w:t>For that reason, ingestion must be:</w:t>
      </w:r>
    </w:p>
    <w:p w14:paraId="34542AEC" w14:textId="77777777" w:rsidR="00372752" w:rsidRPr="00372752" w:rsidRDefault="00372752" w:rsidP="00372752">
      <w:pPr>
        <w:numPr>
          <w:ilvl w:val="0"/>
          <w:numId w:val="204"/>
        </w:numPr>
        <w:rPr>
          <w:color w:val="5A6473"/>
          <w:sz w:val="18"/>
          <w:lang w:val="en-AE"/>
        </w:rPr>
      </w:pPr>
      <w:r w:rsidRPr="00372752">
        <w:rPr>
          <w:color w:val="5A6473"/>
          <w:sz w:val="18"/>
          <w:lang w:val="en-AE"/>
        </w:rPr>
        <w:t>traceable</w:t>
      </w:r>
    </w:p>
    <w:p w14:paraId="1BFF7ADA" w14:textId="77777777" w:rsidR="00372752" w:rsidRPr="00372752" w:rsidRDefault="00372752" w:rsidP="00372752">
      <w:pPr>
        <w:numPr>
          <w:ilvl w:val="0"/>
          <w:numId w:val="204"/>
        </w:numPr>
        <w:rPr>
          <w:color w:val="5A6473"/>
          <w:sz w:val="18"/>
          <w:lang w:val="en-AE"/>
        </w:rPr>
      </w:pPr>
      <w:r w:rsidRPr="00372752">
        <w:rPr>
          <w:color w:val="5A6473"/>
          <w:sz w:val="18"/>
          <w:lang w:val="en-AE"/>
        </w:rPr>
        <w:t>dataset-versioned</w:t>
      </w:r>
    </w:p>
    <w:p w14:paraId="3318ABE0" w14:textId="77777777" w:rsidR="00372752" w:rsidRPr="00372752" w:rsidRDefault="00372752" w:rsidP="00372752">
      <w:pPr>
        <w:numPr>
          <w:ilvl w:val="0"/>
          <w:numId w:val="204"/>
        </w:numPr>
        <w:rPr>
          <w:color w:val="5A6473"/>
          <w:sz w:val="18"/>
          <w:lang w:val="en-AE"/>
        </w:rPr>
      </w:pPr>
      <w:r w:rsidRPr="00372752">
        <w:rPr>
          <w:color w:val="5A6473"/>
          <w:sz w:val="18"/>
          <w:lang w:val="en-AE"/>
        </w:rPr>
        <w:t>validated</w:t>
      </w:r>
    </w:p>
    <w:p w14:paraId="5486906F" w14:textId="77777777" w:rsidR="00372752" w:rsidRPr="00372752" w:rsidRDefault="00372752" w:rsidP="00372752">
      <w:pPr>
        <w:numPr>
          <w:ilvl w:val="0"/>
          <w:numId w:val="204"/>
        </w:numPr>
        <w:rPr>
          <w:color w:val="5A6473"/>
          <w:sz w:val="18"/>
          <w:lang w:val="en-AE"/>
        </w:rPr>
      </w:pPr>
      <w:r w:rsidRPr="00372752">
        <w:rPr>
          <w:color w:val="5A6473"/>
          <w:sz w:val="18"/>
          <w:lang w:val="en-AE"/>
        </w:rPr>
        <w:t>failure-aware</w:t>
      </w:r>
    </w:p>
    <w:p w14:paraId="495FC6EB" w14:textId="77777777" w:rsidR="00372752" w:rsidRPr="00372752" w:rsidRDefault="00372752" w:rsidP="00372752">
      <w:pPr>
        <w:numPr>
          <w:ilvl w:val="0"/>
          <w:numId w:val="204"/>
        </w:numPr>
        <w:rPr>
          <w:color w:val="5A6473"/>
          <w:sz w:val="18"/>
          <w:lang w:val="en-AE"/>
        </w:rPr>
      </w:pPr>
      <w:r w:rsidRPr="00372752">
        <w:rPr>
          <w:color w:val="5A6473"/>
          <w:sz w:val="18"/>
          <w:lang w:val="en-AE"/>
        </w:rPr>
        <w:t>tied to user ownership</w:t>
      </w:r>
    </w:p>
    <w:p w14:paraId="7A5F01FB" w14:textId="77777777" w:rsidR="00372752" w:rsidRPr="00372752" w:rsidRDefault="00372752" w:rsidP="00372752">
      <w:pPr>
        <w:numPr>
          <w:ilvl w:val="0"/>
          <w:numId w:val="204"/>
        </w:numPr>
        <w:rPr>
          <w:color w:val="5A6473"/>
          <w:sz w:val="18"/>
          <w:lang w:val="en-AE"/>
        </w:rPr>
      </w:pPr>
      <w:r w:rsidRPr="00372752">
        <w:rPr>
          <w:color w:val="5A6473"/>
          <w:sz w:val="18"/>
          <w:lang w:val="en-AE"/>
        </w:rPr>
        <w:t>protected by backend logic</w:t>
      </w:r>
    </w:p>
    <w:p w14:paraId="29DBE781"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frontend provides the upload interface, but the backend controls the ingestion process.</w:t>
      </w:r>
    </w:p>
    <w:p w14:paraId="744D1A4D" w14:textId="77777777" w:rsidR="00372752" w:rsidRPr="00372752" w:rsidRDefault="00000000" w:rsidP="00372752">
      <w:pPr>
        <w:spacing w:before="120" w:after="120" w:line="360" w:lineRule="auto"/>
        <w:jc w:val="both"/>
        <w:rPr>
          <w:color w:val="5A6473"/>
          <w:sz w:val="18"/>
          <w:lang w:val="en-AE"/>
        </w:rPr>
      </w:pPr>
      <w:r>
        <w:rPr>
          <w:color w:val="5A6473"/>
          <w:sz w:val="18"/>
          <w:lang w:val="en-AE"/>
        </w:rPr>
        <w:pict w14:anchorId="5F9D0BD7">
          <v:rect id="_x0000_i1126" style="width:0;height:1.5pt" o:hralign="center" o:hrstd="t" o:hr="t" fillcolor="#a0a0a0" stroked="f"/>
        </w:pict>
      </w:r>
    </w:p>
    <w:p w14:paraId="4CF6DF07" w14:textId="77777777" w:rsidR="00372752" w:rsidRPr="00372752" w:rsidRDefault="00372752" w:rsidP="00372752">
      <w:pPr>
        <w:pStyle w:val="Heading2"/>
        <w:rPr>
          <w:lang w:val="en-AE"/>
        </w:rPr>
      </w:pPr>
      <w:bookmarkStart w:id="184" w:name="_Toc228388965"/>
      <w:r w:rsidRPr="00372752">
        <w:rPr>
          <w:lang w:val="en-AE"/>
        </w:rPr>
        <w:t>Flight Test Creation</w:t>
      </w:r>
      <w:bookmarkEnd w:id="184"/>
    </w:p>
    <w:p w14:paraId="35D6EE7A"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Before data can be uploaded, the user normally creates or selects a flight test.</w:t>
      </w:r>
    </w:p>
    <w:p w14:paraId="11879D7B"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 flight test is the top-level container for the data and analysis work. It represents the engineering test record, not only the CSV file.</w:t>
      </w:r>
    </w:p>
    <w:p w14:paraId="1AB14563"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 flight test may include:</w:t>
      </w:r>
    </w:p>
    <w:p w14:paraId="1DBFA84E" w14:textId="77777777" w:rsidR="00372752" w:rsidRPr="00372752" w:rsidRDefault="00372752" w:rsidP="00372752">
      <w:pPr>
        <w:numPr>
          <w:ilvl w:val="0"/>
          <w:numId w:val="205"/>
        </w:numPr>
        <w:rPr>
          <w:color w:val="5A6473"/>
          <w:sz w:val="18"/>
          <w:lang w:val="en-AE"/>
        </w:rPr>
      </w:pPr>
      <w:r w:rsidRPr="00372752">
        <w:rPr>
          <w:color w:val="5A6473"/>
          <w:sz w:val="18"/>
          <w:lang w:val="en-AE"/>
        </w:rPr>
        <w:t>flight-test name</w:t>
      </w:r>
    </w:p>
    <w:p w14:paraId="5CA87ACC" w14:textId="77777777" w:rsidR="00372752" w:rsidRPr="00372752" w:rsidRDefault="00372752" w:rsidP="00372752">
      <w:pPr>
        <w:numPr>
          <w:ilvl w:val="0"/>
          <w:numId w:val="205"/>
        </w:numPr>
        <w:rPr>
          <w:color w:val="5A6473"/>
          <w:sz w:val="18"/>
          <w:lang w:val="en-AE"/>
        </w:rPr>
      </w:pPr>
      <w:r w:rsidRPr="00372752">
        <w:rPr>
          <w:color w:val="5A6473"/>
          <w:sz w:val="18"/>
          <w:lang w:val="en-AE"/>
        </w:rPr>
        <w:t>aircraft type</w:t>
      </w:r>
    </w:p>
    <w:p w14:paraId="467BC25E" w14:textId="77777777" w:rsidR="00372752" w:rsidRPr="00372752" w:rsidRDefault="00372752" w:rsidP="00372752">
      <w:pPr>
        <w:numPr>
          <w:ilvl w:val="0"/>
          <w:numId w:val="205"/>
        </w:numPr>
        <w:rPr>
          <w:color w:val="5A6473"/>
          <w:sz w:val="18"/>
          <w:lang w:val="en-AE"/>
        </w:rPr>
      </w:pPr>
      <w:r w:rsidRPr="00372752">
        <w:rPr>
          <w:color w:val="5A6473"/>
          <w:sz w:val="18"/>
          <w:lang w:val="en-AE"/>
        </w:rPr>
        <w:t>test date</w:t>
      </w:r>
    </w:p>
    <w:p w14:paraId="14DC7D52" w14:textId="77777777" w:rsidR="00372752" w:rsidRPr="00372752" w:rsidRDefault="00372752" w:rsidP="00372752">
      <w:pPr>
        <w:numPr>
          <w:ilvl w:val="0"/>
          <w:numId w:val="205"/>
        </w:numPr>
        <w:rPr>
          <w:color w:val="5A6473"/>
          <w:sz w:val="18"/>
          <w:lang w:val="en-AE"/>
        </w:rPr>
      </w:pPr>
      <w:r w:rsidRPr="00372752">
        <w:rPr>
          <w:color w:val="5A6473"/>
          <w:sz w:val="18"/>
          <w:lang w:val="en-AE"/>
        </w:rPr>
        <w:t>description</w:t>
      </w:r>
    </w:p>
    <w:p w14:paraId="69C07F37" w14:textId="77777777" w:rsidR="00372752" w:rsidRPr="00372752" w:rsidRDefault="00372752" w:rsidP="00372752">
      <w:pPr>
        <w:numPr>
          <w:ilvl w:val="0"/>
          <w:numId w:val="205"/>
        </w:numPr>
        <w:rPr>
          <w:color w:val="5A6473"/>
          <w:sz w:val="18"/>
          <w:lang w:val="en-AE"/>
        </w:rPr>
      </w:pPr>
      <w:r w:rsidRPr="00372752">
        <w:rPr>
          <w:color w:val="5A6473"/>
          <w:sz w:val="18"/>
          <w:lang w:val="en-AE"/>
        </w:rPr>
        <w:t>uploaded dataset versions</w:t>
      </w:r>
    </w:p>
    <w:p w14:paraId="18DD4550" w14:textId="77777777" w:rsidR="00372752" w:rsidRPr="00372752" w:rsidRDefault="00372752" w:rsidP="00372752">
      <w:pPr>
        <w:numPr>
          <w:ilvl w:val="0"/>
          <w:numId w:val="205"/>
        </w:numPr>
        <w:rPr>
          <w:color w:val="5A6473"/>
          <w:sz w:val="18"/>
          <w:lang w:val="en-AE"/>
        </w:rPr>
      </w:pPr>
      <w:r w:rsidRPr="00372752">
        <w:rPr>
          <w:color w:val="5A6473"/>
          <w:sz w:val="18"/>
          <w:lang w:val="en-AE"/>
        </w:rPr>
        <w:t>parameter data</w:t>
      </w:r>
    </w:p>
    <w:p w14:paraId="7BB8C9DA" w14:textId="77777777" w:rsidR="00372752" w:rsidRPr="00372752" w:rsidRDefault="00372752" w:rsidP="00372752">
      <w:pPr>
        <w:numPr>
          <w:ilvl w:val="0"/>
          <w:numId w:val="205"/>
        </w:numPr>
        <w:rPr>
          <w:color w:val="5A6473"/>
          <w:sz w:val="18"/>
          <w:lang w:val="en-AE"/>
        </w:rPr>
      </w:pPr>
      <w:r w:rsidRPr="00372752">
        <w:rPr>
          <w:color w:val="5A6473"/>
          <w:sz w:val="18"/>
          <w:lang w:val="en-AE"/>
        </w:rPr>
        <w:t>saved analysis jobs</w:t>
      </w:r>
    </w:p>
    <w:p w14:paraId="7B24AE72" w14:textId="77777777" w:rsidR="00372752" w:rsidRPr="00372752" w:rsidRDefault="00372752" w:rsidP="00372752">
      <w:pPr>
        <w:numPr>
          <w:ilvl w:val="0"/>
          <w:numId w:val="205"/>
        </w:numPr>
        <w:rPr>
          <w:color w:val="5A6473"/>
          <w:sz w:val="18"/>
          <w:lang w:val="en-AE"/>
        </w:rPr>
      </w:pPr>
      <w:r w:rsidRPr="00372752">
        <w:rPr>
          <w:color w:val="5A6473"/>
          <w:sz w:val="18"/>
          <w:lang w:val="en-AE"/>
        </w:rPr>
        <w:t>reports</w:t>
      </w:r>
    </w:p>
    <w:p w14:paraId="49454E2A" w14:textId="77777777" w:rsidR="00372752" w:rsidRPr="00372752" w:rsidRDefault="00372752" w:rsidP="00372752">
      <w:pPr>
        <w:numPr>
          <w:ilvl w:val="0"/>
          <w:numId w:val="205"/>
        </w:numPr>
        <w:rPr>
          <w:color w:val="5A6473"/>
          <w:sz w:val="18"/>
          <w:lang w:val="en-AE"/>
        </w:rPr>
      </w:pPr>
      <w:r w:rsidRPr="00372752">
        <w:rPr>
          <w:color w:val="5A6473"/>
          <w:sz w:val="18"/>
          <w:lang w:val="en-AE"/>
        </w:rPr>
        <w:lastRenderedPageBreak/>
        <w:t>FRAT assessments</w:t>
      </w:r>
    </w:p>
    <w:p w14:paraId="02D479C1"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user creates the flight test from the frontend. The backend then validates the request and creates the database record.</w:t>
      </w:r>
    </w:p>
    <w:p w14:paraId="2C4F8215"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Typical backend checks include:</w:t>
      </w:r>
    </w:p>
    <w:p w14:paraId="013E367A" w14:textId="77777777" w:rsidR="00372752" w:rsidRPr="00372752" w:rsidRDefault="00372752" w:rsidP="00372752">
      <w:pPr>
        <w:numPr>
          <w:ilvl w:val="0"/>
          <w:numId w:val="206"/>
        </w:numPr>
        <w:rPr>
          <w:color w:val="5A6473"/>
          <w:sz w:val="18"/>
          <w:lang w:val="en-AE"/>
        </w:rPr>
      </w:pPr>
      <w:r w:rsidRPr="00372752">
        <w:rPr>
          <w:color w:val="5A6473"/>
          <w:sz w:val="18"/>
          <w:lang w:val="en-AE"/>
        </w:rPr>
        <w:t>user is authenticated</w:t>
      </w:r>
    </w:p>
    <w:p w14:paraId="4ABC9E71" w14:textId="77777777" w:rsidR="00372752" w:rsidRPr="00372752" w:rsidRDefault="00372752" w:rsidP="00372752">
      <w:pPr>
        <w:numPr>
          <w:ilvl w:val="0"/>
          <w:numId w:val="206"/>
        </w:numPr>
        <w:rPr>
          <w:color w:val="5A6473"/>
          <w:sz w:val="18"/>
          <w:lang w:val="en-AE"/>
        </w:rPr>
      </w:pPr>
      <w:r w:rsidRPr="00372752">
        <w:rPr>
          <w:color w:val="5A6473"/>
          <w:sz w:val="18"/>
          <w:lang w:val="en-AE"/>
        </w:rPr>
        <w:t>required fields are present</w:t>
      </w:r>
    </w:p>
    <w:p w14:paraId="411730C4" w14:textId="77777777" w:rsidR="00372752" w:rsidRPr="00372752" w:rsidRDefault="00372752" w:rsidP="00372752">
      <w:pPr>
        <w:numPr>
          <w:ilvl w:val="0"/>
          <w:numId w:val="206"/>
        </w:numPr>
        <w:rPr>
          <w:color w:val="5A6473"/>
          <w:sz w:val="18"/>
          <w:lang w:val="en-AE"/>
        </w:rPr>
      </w:pPr>
      <w:r w:rsidRPr="00372752">
        <w:rPr>
          <w:color w:val="5A6473"/>
          <w:sz w:val="18"/>
          <w:lang w:val="en-AE"/>
        </w:rPr>
        <w:t>the flight-test name is acceptable</w:t>
      </w:r>
    </w:p>
    <w:p w14:paraId="31B69ABB" w14:textId="77777777" w:rsidR="00372752" w:rsidRPr="00372752" w:rsidRDefault="00372752" w:rsidP="00372752">
      <w:pPr>
        <w:numPr>
          <w:ilvl w:val="0"/>
          <w:numId w:val="206"/>
        </w:numPr>
        <w:rPr>
          <w:color w:val="5A6473"/>
          <w:sz w:val="18"/>
          <w:lang w:val="en-AE"/>
        </w:rPr>
      </w:pPr>
      <w:r w:rsidRPr="00372752">
        <w:rPr>
          <w:color w:val="5A6473"/>
          <w:sz w:val="18"/>
          <w:lang w:val="en-AE"/>
        </w:rPr>
        <w:t>duplicate naming rules are respected</w:t>
      </w:r>
    </w:p>
    <w:p w14:paraId="455AD55F" w14:textId="77777777" w:rsidR="00372752" w:rsidRPr="00372752" w:rsidRDefault="00372752" w:rsidP="00372752">
      <w:pPr>
        <w:numPr>
          <w:ilvl w:val="0"/>
          <w:numId w:val="206"/>
        </w:numPr>
        <w:rPr>
          <w:color w:val="5A6473"/>
          <w:sz w:val="18"/>
          <w:lang w:val="en-AE"/>
        </w:rPr>
      </w:pPr>
      <w:r w:rsidRPr="00372752">
        <w:rPr>
          <w:color w:val="5A6473"/>
          <w:sz w:val="18"/>
          <w:lang w:val="en-AE"/>
        </w:rPr>
        <w:t>the new record is linked to the current user</w:t>
      </w:r>
    </w:p>
    <w:p w14:paraId="48B86465"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key principle is ownership. The backend must ensure that users can only upload data into flight tests they own or are allowed to access.</w:t>
      </w:r>
    </w:p>
    <w:p w14:paraId="64F04A16" w14:textId="77777777" w:rsidR="00372752" w:rsidRPr="00372752" w:rsidRDefault="00000000" w:rsidP="00372752">
      <w:pPr>
        <w:spacing w:before="120" w:after="120" w:line="360" w:lineRule="auto"/>
        <w:jc w:val="both"/>
        <w:rPr>
          <w:color w:val="5A6473"/>
          <w:sz w:val="18"/>
          <w:lang w:val="en-AE"/>
        </w:rPr>
      </w:pPr>
      <w:r>
        <w:rPr>
          <w:color w:val="5A6473"/>
          <w:sz w:val="18"/>
          <w:lang w:val="en-AE"/>
        </w:rPr>
        <w:pict w14:anchorId="26DC318A">
          <v:rect id="_x0000_i1127" style="width:0;height:1.5pt" o:hralign="center" o:hrstd="t" o:hr="t" fillcolor="#a0a0a0" stroked="f"/>
        </w:pict>
      </w:r>
    </w:p>
    <w:p w14:paraId="71570E33" w14:textId="77777777" w:rsidR="00372752" w:rsidRPr="00372752" w:rsidRDefault="00372752" w:rsidP="00372752">
      <w:pPr>
        <w:pStyle w:val="Heading2"/>
        <w:rPr>
          <w:lang w:val="en-AE"/>
        </w:rPr>
      </w:pPr>
      <w:bookmarkStart w:id="185" w:name="_Toc228388966"/>
      <w:r w:rsidRPr="00372752">
        <w:rPr>
          <w:lang w:val="en-AE"/>
        </w:rPr>
        <w:t>CSV Upload</w:t>
      </w:r>
      <w:bookmarkEnd w:id="185"/>
    </w:p>
    <w:p w14:paraId="33C89D0F"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CSV upload is the user-facing beginning of the ingestion process.</w:t>
      </w:r>
    </w:p>
    <w:p w14:paraId="323E1CE5"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user selects a flight test, chooses a CSV file, and starts the upload from the frontend.</w:t>
      </w:r>
    </w:p>
    <w:p w14:paraId="13E74BDE"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frontend sends the file to the backend. The backend then becomes responsible for validating and processing the file.</w:t>
      </w:r>
    </w:p>
    <w:p w14:paraId="2B5652D9"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 CSV file usually contains:</w:t>
      </w:r>
    </w:p>
    <w:p w14:paraId="29B52873" w14:textId="77777777" w:rsidR="00372752" w:rsidRPr="00372752" w:rsidRDefault="00372752" w:rsidP="00372752">
      <w:pPr>
        <w:numPr>
          <w:ilvl w:val="0"/>
          <w:numId w:val="207"/>
        </w:numPr>
        <w:rPr>
          <w:color w:val="5A6473"/>
          <w:sz w:val="18"/>
          <w:lang w:val="en-AE"/>
        </w:rPr>
      </w:pPr>
      <w:r w:rsidRPr="00372752">
        <w:rPr>
          <w:color w:val="5A6473"/>
          <w:sz w:val="18"/>
          <w:lang w:val="en-AE"/>
        </w:rPr>
        <w:t>timestamp column</w:t>
      </w:r>
    </w:p>
    <w:p w14:paraId="25DD808C" w14:textId="77777777" w:rsidR="00372752" w:rsidRPr="00372752" w:rsidRDefault="00372752" w:rsidP="00372752">
      <w:pPr>
        <w:numPr>
          <w:ilvl w:val="0"/>
          <w:numId w:val="207"/>
        </w:numPr>
        <w:rPr>
          <w:color w:val="5A6473"/>
          <w:sz w:val="18"/>
          <w:lang w:val="en-AE"/>
        </w:rPr>
      </w:pPr>
      <w:r w:rsidRPr="00372752">
        <w:rPr>
          <w:color w:val="5A6473"/>
          <w:sz w:val="18"/>
          <w:lang w:val="en-AE"/>
        </w:rPr>
        <w:t>multiple telemetry parameter columns</w:t>
      </w:r>
    </w:p>
    <w:p w14:paraId="3D993A40" w14:textId="77777777" w:rsidR="00372752" w:rsidRPr="00372752" w:rsidRDefault="00372752" w:rsidP="00372752">
      <w:pPr>
        <w:numPr>
          <w:ilvl w:val="0"/>
          <w:numId w:val="207"/>
        </w:numPr>
        <w:rPr>
          <w:color w:val="5A6473"/>
          <w:sz w:val="18"/>
          <w:lang w:val="en-AE"/>
        </w:rPr>
      </w:pPr>
      <w:r w:rsidRPr="00372752">
        <w:rPr>
          <w:color w:val="5A6473"/>
          <w:sz w:val="18"/>
          <w:lang w:val="en-AE"/>
        </w:rPr>
        <w:t>numeric values</w:t>
      </w:r>
    </w:p>
    <w:p w14:paraId="3A5C765A" w14:textId="77777777" w:rsidR="00372752" w:rsidRPr="00372752" w:rsidRDefault="00372752" w:rsidP="00372752">
      <w:pPr>
        <w:numPr>
          <w:ilvl w:val="0"/>
          <w:numId w:val="207"/>
        </w:numPr>
        <w:rPr>
          <w:color w:val="5A6473"/>
          <w:sz w:val="18"/>
          <w:lang w:val="en-AE"/>
        </w:rPr>
      </w:pPr>
      <w:r w:rsidRPr="00372752">
        <w:rPr>
          <w:color w:val="5A6473"/>
          <w:sz w:val="18"/>
          <w:lang w:val="en-AE"/>
        </w:rPr>
        <w:t>optional units or metadata depending on the source format</w:t>
      </w:r>
    </w:p>
    <w:p w14:paraId="08353104"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backend must convert this file into structured records.</w:t>
      </w:r>
    </w:p>
    <w:p w14:paraId="7BA62384"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 simplified upload sequence is:</w:t>
      </w:r>
    </w:p>
    <w:p w14:paraId="2FAD8095" w14:textId="77777777" w:rsidR="00372752" w:rsidRPr="00372752" w:rsidRDefault="00372752" w:rsidP="00372752">
      <w:pPr>
        <w:numPr>
          <w:ilvl w:val="0"/>
          <w:numId w:val="208"/>
        </w:numPr>
        <w:rPr>
          <w:color w:val="5A6473"/>
          <w:sz w:val="18"/>
          <w:lang w:val="en-AE"/>
        </w:rPr>
      </w:pPr>
      <w:r w:rsidRPr="00372752">
        <w:rPr>
          <w:color w:val="5A6473"/>
          <w:sz w:val="18"/>
          <w:lang w:val="en-AE"/>
        </w:rPr>
        <w:t>user selects a flight test</w:t>
      </w:r>
    </w:p>
    <w:p w14:paraId="2E2A90E6" w14:textId="77777777" w:rsidR="00372752" w:rsidRPr="00372752" w:rsidRDefault="00372752" w:rsidP="00372752">
      <w:pPr>
        <w:numPr>
          <w:ilvl w:val="0"/>
          <w:numId w:val="208"/>
        </w:numPr>
        <w:rPr>
          <w:color w:val="5A6473"/>
          <w:sz w:val="18"/>
          <w:lang w:val="en-AE"/>
        </w:rPr>
      </w:pPr>
      <w:r w:rsidRPr="00372752">
        <w:rPr>
          <w:color w:val="5A6473"/>
          <w:sz w:val="18"/>
          <w:lang w:val="en-AE"/>
        </w:rPr>
        <w:t>user selects a CSV file</w:t>
      </w:r>
    </w:p>
    <w:p w14:paraId="320586F2" w14:textId="77777777" w:rsidR="00372752" w:rsidRPr="00372752" w:rsidRDefault="00372752" w:rsidP="00372752">
      <w:pPr>
        <w:numPr>
          <w:ilvl w:val="0"/>
          <w:numId w:val="208"/>
        </w:numPr>
        <w:rPr>
          <w:color w:val="5A6473"/>
          <w:sz w:val="18"/>
          <w:lang w:val="en-AE"/>
        </w:rPr>
      </w:pPr>
      <w:r w:rsidRPr="00372752">
        <w:rPr>
          <w:color w:val="5A6473"/>
          <w:sz w:val="18"/>
          <w:lang w:val="en-AE"/>
        </w:rPr>
        <w:t>frontend sends the file to the backend</w:t>
      </w:r>
    </w:p>
    <w:p w14:paraId="1916BF05" w14:textId="77777777" w:rsidR="00372752" w:rsidRPr="00372752" w:rsidRDefault="00372752" w:rsidP="00372752">
      <w:pPr>
        <w:numPr>
          <w:ilvl w:val="0"/>
          <w:numId w:val="208"/>
        </w:numPr>
        <w:rPr>
          <w:color w:val="5A6473"/>
          <w:sz w:val="18"/>
          <w:lang w:val="en-AE"/>
        </w:rPr>
      </w:pPr>
      <w:r w:rsidRPr="00372752">
        <w:rPr>
          <w:color w:val="5A6473"/>
          <w:sz w:val="18"/>
          <w:lang w:val="en-AE"/>
        </w:rPr>
        <w:t>backend confirms flight-test ownership</w:t>
      </w:r>
    </w:p>
    <w:p w14:paraId="18AAD2C6" w14:textId="77777777" w:rsidR="00372752" w:rsidRPr="00372752" w:rsidRDefault="00372752" w:rsidP="00372752">
      <w:pPr>
        <w:numPr>
          <w:ilvl w:val="0"/>
          <w:numId w:val="208"/>
        </w:numPr>
        <w:rPr>
          <w:color w:val="5A6473"/>
          <w:sz w:val="18"/>
          <w:lang w:val="en-AE"/>
        </w:rPr>
      </w:pPr>
      <w:r w:rsidRPr="00372752">
        <w:rPr>
          <w:color w:val="5A6473"/>
          <w:sz w:val="18"/>
          <w:lang w:val="en-AE"/>
        </w:rPr>
        <w:t>backend creates an ingestion session</w:t>
      </w:r>
    </w:p>
    <w:p w14:paraId="6C64B2FE" w14:textId="77777777" w:rsidR="00372752" w:rsidRPr="00372752" w:rsidRDefault="00372752" w:rsidP="00372752">
      <w:pPr>
        <w:numPr>
          <w:ilvl w:val="0"/>
          <w:numId w:val="208"/>
        </w:numPr>
        <w:rPr>
          <w:color w:val="5A6473"/>
          <w:sz w:val="18"/>
          <w:lang w:val="en-AE"/>
        </w:rPr>
      </w:pPr>
      <w:r w:rsidRPr="00372752">
        <w:rPr>
          <w:color w:val="5A6473"/>
          <w:sz w:val="18"/>
          <w:lang w:val="en-AE"/>
        </w:rPr>
        <w:t>backend creates a dataset version</w:t>
      </w:r>
    </w:p>
    <w:p w14:paraId="6E33BBE6" w14:textId="77777777" w:rsidR="00372752" w:rsidRPr="00372752" w:rsidRDefault="00372752" w:rsidP="00372752">
      <w:pPr>
        <w:numPr>
          <w:ilvl w:val="0"/>
          <w:numId w:val="208"/>
        </w:numPr>
        <w:rPr>
          <w:color w:val="5A6473"/>
          <w:sz w:val="18"/>
          <w:lang w:val="en-AE"/>
        </w:rPr>
      </w:pPr>
      <w:r w:rsidRPr="00372752">
        <w:rPr>
          <w:color w:val="5A6473"/>
          <w:sz w:val="18"/>
          <w:lang w:val="en-AE"/>
        </w:rPr>
        <w:t>backend parses the CSV</w:t>
      </w:r>
    </w:p>
    <w:p w14:paraId="51BC49AF" w14:textId="77777777" w:rsidR="00372752" w:rsidRPr="00372752" w:rsidRDefault="00372752" w:rsidP="00372752">
      <w:pPr>
        <w:numPr>
          <w:ilvl w:val="0"/>
          <w:numId w:val="208"/>
        </w:numPr>
        <w:rPr>
          <w:color w:val="5A6473"/>
          <w:sz w:val="18"/>
          <w:lang w:val="en-AE"/>
        </w:rPr>
      </w:pPr>
      <w:r w:rsidRPr="00372752">
        <w:rPr>
          <w:color w:val="5A6473"/>
          <w:sz w:val="18"/>
          <w:lang w:val="en-AE"/>
        </w:rPr>
        <w:lastRenderedPageBreak/>
        <w:t>backend creates or reuses parameter definitions</w:t>
      </w:r>
    </w:p>
    <w:p w14:paraId="3F63A467" w14:textId="77777777" w:rsidR="00372752" w:rsidRPr="00372752" w:rsidRDefault="00372752" w:rsidP="00372752">
      <w:pPr>
        <w:numPr>
          <w:ilvl w:val="0"/>
          <w:numId w:val="208"/>
        </w:numPr>
        <w:rPr>
          <w:color w:val="5A6473"/>
          <w:sz w:val="18"/>
          <w:lang w:val="en-AE"/>
        </w:rPr>
      </w:pPr>
      <w:r w:rsidRPr="00372752">
        <w:rPr>
          <w:color w:val="5A6473"/>
          <w:sz w:val="18"/>
          <w:lang w:val="en-AE"/>
        </w:rPr>
        <w:t>backend inserts data points</w:t>
      </w:r>
    </w:p>
    <w:p w14:paraId="6CA6D77C" w14:textId="77777777" w:rsidR="00372752" w:rsidRPr="00372752" w:rsidRDefault="00372752" w:rsidP="00372752">
      <w:pPr>
        <w:numPr>
          <w:ilvl w:val="0"/>
          <w:numId w:val="208"/>
        </w:numPr>
        <w:rPr>
          <w:color w:val="5A6473"/>
          <w:sz w:val="18"/>
          <w:lang w:val="en-AE"/>
        </w:rPr>
      </w:pPr>
      <w:r w:rsidRPr="00372752">
        <w:rPr>
          <w:color w:val="5A6473"/>
          <w:sz w:val="18"/>
          <w:lang w:val="en-AE"/>
        </w:rPr>
        <w:t>backend updates ingestion and dataset status</w:t>
      </w:r>
    </w:p>
    <w:p w14:paraId="57A5A89B" w14:textId="77777777" w:rsidR="00372752" w:rsidRPr="00372752" w:rsidRDefault="00372752" w:rsidP="00372752">
      <w:pPr>
        <w:numPr>
          <w:ilvl w:val="0"/>
          <w:numId w:val="208"/>
        </w:numPr>
        <w:rPr>
          <w:color w:val="5A6473"/>
          <w:sz w:val="18"/>
          <w:lang w:val="en-AE"/>
        </w:rPr>
      </w:pPr>
      <w:r w:rsidRPr="00372752">
        <w:rPr>
          <w:color w:val="5A6473"/>
          <w:sz w:val="18"/>
          <w:lang w:val="en-AE"/>
        </w:rPr>
        <w:t xml:space="preserve">frontend displays </w:t>
      </w:r>
      <w:proofErr w:type="gramStart"/>
      <w:r w:rsidRPr="00372752">
        <w:rPr>
          <w:color w:val="5A6473"/>
          <w:sz w:val="18"/>
          <w:lang w:val="en-AE"/>
        </w:rPr>
        <w:t>the final result</w:t>
      </w:r>
      <w:proofErr w:type="gramEnd"/>
    </w:p>
    <w:p w14:paraId="09422631"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upload should not silently overwrite previous data. Each successful upload should become a new dataset version.</w:t>
      </w:r>
    </w:p>
    <w:p w14:paraId="49BFDE26" w14:textId="77777777" w:rsidR="00372752" w:rsidRPr="00372752" w:rsidRDefault="00000000" w:rsidP="00372752">
      <w:pPr>
        <w:rPr>
          <w:color w:val="5A6473"/>
          <w:sz w:val="18"/>
          <w:lang w:val="en-AE"/>
        </w:rPr>
      </w:pPr>
      <w:r>
        <w:rPr>
          <w:color w:val="5A6473"/>
          <w:sz w:val="18"/>
          <w:lang w:val="en-AE"/>
        </w:rPr>
        <w:pict w14:anchorId="68654D54">
          <v:rect id="_x0000_i1128" style="width:0;height:1.5pt" o:hralign="center" o:hrstd="t" o:hr="t" fillcolor="#a0a0a0" stroked="f"/>
        </w:pict>
      </w:r>
    </w:p>
    <w:p w14:paraId="60BA220F" w14:textId="77777777" w:rsidR="00372752" w:rsidRPr="00372752" w:rsidRDefault="00372752" w:rsidP="00372752">
      <w:pPr>
        <w:pStyle w:val="Heading2"/>
        <w:rPr>
          <w:lang w:val="en-AE"/>
        </w:rPr>
      </w:pPr>
      <w:bookmarkStart w:id="186" w:name="_Toc228388967"/>
      <w:r w:rsidRPr="00372752">
        <w:rPr>
          <w:lang w:val="en-AE"/>
        </w:rPr>
        <w:t>Ingestion Sessions</w:t>
      </w:r>
      <w:bookmarkEnd w:id="186"/>
    </w:p>
    <w:p w14:paraId="5FB97383"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An ingestion session is a database record that tracks the upload operation.</w:t>
      </w:r>
    </w:p>
    <w:p w14:paraId="68914F2A"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It is not the same as the dataset version.</w:t>
      </w:r>
    </w:p>
    <w:p w14:paraId="26F66821" w14:textId="77777777" w:rsidR="00372752" w:rsidRDefault="00372752" w:rsidP="00372752">
      <w:pPr>
        <w:spacing w:before="120" w:after="120" w:line="360" w:lineRule="auto"/>
        <w:jc w:val="both"/>
        <w:rPr>
          <w:color w:val="5A6473"/>
          <w:sz w:val="18"/>
          <w:lang w:val="en-AE"/>
        </w:rPr>
      </w:pPr>
      <w:r w:rsidRPr="00372752">
        <w:rPr>
          <w:color w:val="5A6473"/>
          <w:sz w:val="18"/>
          <w:lang w:val="en-AE"/>
        </w:rPr>
        <w:t>The ingestion session describes the process.</w:t>
      </w:r>
    </w:p>
    <w:p w14:paraId="2996F1A6" w14:textId="56058AE9"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dataset version describes the resulting dataset.</w:t>
      </w:r>
    </w:p>
    <w:p w14:paraId="1EC13CA8"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An ingestion session helps answer:</w:t>
      </w:r>
    </w:p>
    <w:p w14:paraId="7640BA37" w14:textId="77777777" w:rsidR="00372752" w:rsidRPr="00372752" w:rsidRDefault="00372752" w:rsidP="00372752">
      <w:pPr>
        <w:numPr>
          <w:ilvl w:val="0"/>
          <w:numId w:val="209"/>
        </w:numPr>
        <w:rPr>
          <w:color w:val="5A6473"/>
          <w:sz w:val="18"/>
          <w:lang w:val="en-AE"/>
        </w:rPr>
      </w:pPr>
      <w:r w:rsidRPr="00372752">
        <w:rPr>
          <w:color w:val="5A6473"/>
          <w:sz w:val="18"/>
          <w:lang w:val="en-AE"/>
        </w:rPr>
        <w:t>Which upload was attempted?</w:t>
      </w:r>
    </w:p>
    <w:p w14:paraId="2C34D13C" w14:textId="77777777" w:rsidR="00372752" w:rsidRPr="00372752" w:rsidRDefault="00372752" w:rsidP="00372752">
      <w:pPr>
        <w:numPr>
          <w:ilvl w:val="0"/>
          <w:numId w:val="209"/>
        </w:numPr>
        <w:rPr>
          <w:color w:val="5A6473"/>
          <w:sz w:val="18"/>
          <w:lang w:val="en-AE"/>
        </w:rPr>
      </w:pPr>
      <w:r w:rsidRPr="00372752">
        <w:rPr>
          <w:color w:val="5A6473"/>
          <w:sz w:val="18"/>
          <w:lang w:val="en-AE"/>
        </w:rPr>
        <w:t>Which flight test was involved?</w:t>
      </w:r>
    </w:p>
    <w:p w14:paraId="014BAB04" w14:textId="77777777" w:rsidR="00372752" w:rsidRPr="00372752" w:rsidRDefault="00372752" w:rsidP="00372752">
      <w:pPr>
        <w:numPr>
          <w:ilvl w:val="0"/>
          <w:numId w:val="209"/>
        </w:numPr>
        <w:rPr>
          <w:color w:val="5A6473"/>
          <w:sz w:val="18"/>
          <w:lang w:val="en-AE"/>
        </w:rPr>
      </w:pPr>
      <w:r w:rsidRPr="00372752">
        <w:rPr>
          <w:color w:val="5A6473"/>
          <w:sz w:val="18"/>
          <w:lang w:val="en-AE"/>
        </w:rPr>
        <w:t>When did processing start?</w:t>
      </w:r>
    </w:p>
    <w:p w14:paraId="4EEC5F1E" w14:textId="77777777" w:rsidR="00372752" w:rsidRPr="00372752" w:rsidRDefault="00372752" w:rsidP="00372752">
      <w:pPr>
        <w:numPr>
          <w:ilvl w:val="0"/>
          <w:numId w:val="209"/>
        </w:numPr>
        <w:rPr>
          <w:color w:val="5A6473"/>
          <w:sz w:val="18"/>
          <w:lang w:val="en-AE"/>
        </w:rPr>
      </w:pPr>
      <w:r w:rsidRPr="00372752">
        <w:rPr>
          <w:color w:val="5A6473"/>
          <w:sz w:val="18"/>
          <w:lang w:val="en-AE"/>
        </w:rPr>
        <w:t>Is the upload pending, processing, successful, or failed?</w:t>
      </w:r>
    </w:p>
    <w:p w14:paraId="5D09D13F" w14:textId="77777777" w:rsidR="00372752" w:rsidRPr="00372752" w:rsidRDefault="00372752" w:rsidP="00372752">
      <w:pPr>
        <w:numPr>
          <w:ilvl w:val="0"/>
          <w:numId w:val="209"/>
        </w:numPr>
        <w:rPr>
          <w:color w:val="5A6473"/>
          <w:sz w:val="18"/>
          <w:lang w:val="en-AE"/>
        </w:rPr>
      </w:pPr>
      <w:r w:rsidRPr="00372752">
        <w:rPr>
          <w:color w:val="5A6473"/>
          <w:sz w:val="18"/>
          <w:lang w:val="en-AE"/>
        </w:rPr>
        <w:t>Which dataset version did it create?</w:t>
      </w:r>
    </w:p>
    <w:p w14:paraId="5CAD50E6" w14:textId="77777777" w:rsidR="00372752" w:rsidRPr="00372752" w:rsidRDefault="00372752" w:rsidP="00372752">
      <w:pPr>
        <w:numPr>
          <w:ilvl w:val="0"/>
          <w:numId w:val="209"/>
        </w:numPr>
        <w:rPr>
          <w:color w:val="5A6473"/>
          <w:sz w:val="18"/>
          <w:lang w:val="en-AE"/>
        </w:rPr>
      </w:pPr>
      <w:r w:rsidRPr="00372752">
        <w:rPr>
          <w:color w:val="5A6473"/>
          <w:sz w:val="18"/>
          <w:lang w:val="en-AE"/>
        </w:rPr>
        <w:t>How many rows were processed?</w:t>
      </w:r>
    </w:p>
    <w:p w14:paraId="000580CB" w14:textId="77777777" w:rsidR="00372752" w:rsidRPr="00372752" w:rsidRDefault="00372752" w:rsidP="00372752">
      <w:pPr>
        <w:numPr>
          <w:ilvl w:val="0"/>
          <w:numId w:val="209"/>
        </w:numPr>
        <w:rPr>
          <w:color w:val="5A6473"/>
          <w:sz w:val="18"/>
          <w:lang w:val="en-AE"/>
        </w:rPr>
      </w:pPr>
      <w:r w:rsidRPr="00372752">
        <w:rPr>
          <w:color w:val="5A6473"/>
          <w:sz w:val="18"/>
          <w:lang w:val="en-AE"/>
        </w:rPr>
        <w:t>What error occurred if the upload failed?</w:t>
      </w:r>
    </w:p>
    <w:p w14:paraId="6E2A9B2C"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Typical ingestion states may include:</w:t>
      </w:r>
    </w:p>
    <w:p w14:paraId="738FE65C" w14:textId="77777777" w:rsidR="00372752" w:rsidRPr="00372752" w:rsidRDefault="00372752" w:rsidP="00372752">
      <w:pPr>
        <w:numPr>
          <w:ilvl w:val="0"/>
          <w:numId w:val="210"/>
        </w:numPr>
        <w:rPr>
          <w:color w:val="5A6473"/>
          <w:sz w:val="18"/>
          <w:lang w:val="en-AE"/>
        </w:rPr>
      </w:pPr>
      <w:r w:rsidRPr="00372752">
        <w:rPr>
          <w:color w:val="5A6473"/>
          <w:sz w:val="18"/>
          <w:lang w:val="en-AE"/>
        </w:rPr>
        <w:t>pending</w:t>
      </w:r>
    </w:p>
    <w:p w14:paraId="72855D77" w14:textId="77777777" w:rsidR="00372752" w:rsidRPr="00372752" w:rsidRDefault="00372752" w:rsidP="00372752">
      <w:pPr>
        <w:numPr>
          <w:ilvl w:val="0"/>
          <w:numId w:val="210"/>
        </w:numPr>
        <w:rPr>
          <w:color w:val="5A6473"/>
          <w:sz w:val="18"/>
          <w:lang w:val="en-AE"/>
        </w:rPr>
      </w:pPr>
      <w:r w:rsidRPr="00372752">
        <w:rPr>
          <w:color w:val="5A6473"/>
          <w:sz w:val="18"/>
          <w:lang w:val="en-AE"/>
        </w:rPr>
        <w:t>processing</w:t>
      </w:r>
    </w:p>
    <w:p w14:paraId="015F9CCA" w14:textId="77777777" w:rsidR="00372752" w:rsidRPr="00372752" w:rsidRDefault="00372752" w:rsidP="00372752">
      <w:pPr>
        <w:numPr>
          <w:ilvl w:val="0"/>
          <w:numId w:val="210"/>
        </w:numPr>
        <w:rPr>
          <w:color w:val="5A6473"/>
          <w:sz w:val="18"/>
          <w:lang w:val="en-AE"/>
        </w:rPr>
      </w:pPr>
      <w:r w:rsidRPr="00372752">
        <w:rPr>
          <w:color w:val="5A6473"/>
          <w:sz w:val="18"/>
          <w:lang w:val="en-AE"/>
        </w:rPr>
        <w:t>success</w:t>
      </w:r>
    </w:p>
    <w:p w14:paraId="4C0E9CEA" w14:textId="77777777" w:rsidR="00372752" w:rsidRPr="00372752" w:rsidRDefault="00372752" w:rsidP="00372752">
      <w:pPr>
        <w:numPr>
          <w:ilvl w:val="0"/>
          <w:numId w:val="210"/>
        </w:numPr>
        <w:rPr>
          <w:color w:val="5A6473"/>
          <w:sz w:val="18"/>
          <w:lang w:val="en-AE"/>
        </w:rPr>
      </w:pPr>
      <w:r w:rsidRPr="00372752">
        <w:rPr>
          <w:color w:val="5A6473"/>
          <w:sz w:val="18"/>
          <w:lang w:val="en-AE"/>
        </w:rPr>
        <w:t>failed</w:t>
      </w:r>
    </w:p>
    <w:p w14:paraId="67A6AB4D"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ingestion session is important because CSV processing can take time, especially for large datasets.</w:t>
      </w:r>
    </w:p>
    <w:p w14:paraId="00069CAB"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frontend can use ingestion status to show progress or history. The backend uses the ingestion session to preserve operational traceability.</w:t>
      </w:r>
    </w:p>
    <w:p w14:paraId="18B4EA9F" w14:textId="77777777" w:rsidR="00372752" w:rsidRPr="00372752" w:rsidRDefault="00000000" w:rsidP="00372752">
      <w:pPr>
        <w:rPr>
          <w:color w:val="5A6473"/>
          <w:sz w:val="18"/>
          <w:lang w:val="en-AE"/>
        </w:rPr>
      </w:pPr>
      <w:r>
        <w:rPr>
          <w:color w:val="5A6473"/>
          <w:sz w:val="18"/>
          <w:lang w:val="en-AE"/>
        </w:rPr>
        <w:pict w14:anchorId="11547353">
          <v:rect id="_x0000_i1129" style="width:0;height:1.5pt" o:hralign="center" o:hrstd="t" o:hr="t" fillcolor="#a0a0a0" stroked="f"/>
        </w:pict>
      </w:r>
    </w:p>
    <w:p w14:paraId="6F998677" w14:textId="77777777" w:rsidR="00372752" w:rsidRPr="00372752" w:rsidRDefault="00372752" w:rsidP="00372752">
      <w:pPr>
        <w:pStyle w:val="Heading2"/>
        <w:rPr>
          <w:lang w:val="en-AE"/>
        </w:rPr>
      </w:pPr>
      <w:bookmarkStart w:id="187" w:name="_Toc228388968"/>
      <w:r w:rsidRPr="00372752">
        <w:rPr>
          <w:lang w:val="en-AE"/>
        </w:rPr>
        <w:lastRenderedPageBreak/>
        <w:t>Dataset Version Creation</w:t>
      </w:r>
      <w:bookmarkEnd w:id="187"/>
    </w:p>
    <w:p w14:paraId="6FC86D45"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When an upload begins, the backend creates a new dataset version for the selected flight test.</w:t>
      </w:r>
    </w:p>
    <w:p w14:paraId="7714E95F"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dataset version is the immutable data container created from the upload.</w:t>
      </w:r>
    </w:p>
    <w:p w14:paraId="7849E4B5"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Example:</w:t>
      </w:r>
    </w:p>
    <w:p w14:paraId="45D7F60E" w14:textId="77777777" w:rsidR="00372752" w:rsidRPr="00372752" w:rsidRDefault="00372752" w:rsidP="00372752">
      <w:pPr>
        <w:pStyle w:val="ListParagraph"/>
        <w:numPr>
          <w:ilvl w:val="0"/>
          <w:numId w:val="106"/>
        </w:numPr>
        <w:rPr>
          <w:color w:val="5A6473"/>
          <w:sz w:val="18"/>
          <w:lang w:val="en-AE"/>
        </w:rPr>
      </w:pPr>
      <w:r w:rsidRPr="00372752">
        <w:rPr>
          <w:color w:val="5A6473"/>
          <w:sz w:val="18"/>
          <w:lang w:val="en-AE"/>
        </w:rPr>
        <w:t xml:space="preserve">First </w:t>
      </w:r>
      <w:proofErr w:type="gramStart"/>
      <w:r w:rsidRPr="00372752">
        <w:rPr>
          <w:color w:val="5A6473"/>
          <w:sz w:val="18"/>
          <w:lang w:val="en-AE"/>
        </w:rPr>
        <w:t>upload  -</w:t>
      </w:r>
      <w:proofErr w:type="gramEnd"/>
      <w:r w:rsidRPr="00372752">
        <w:rPr>
          <w:color w:val="5A6473"/>
          <w:sz w:val="18"/>
          <w:lang w:val="en-AE"/>
        </w:rPr>
        <w:t>&gt; Dataset Version v1</w:t>
      </w:r>
    </w:p>
    <w:p w14:paraId="09074C22" w14:textId="77777777" w:rsidR="00372752" w:rsidRPr="00372752" w:rsidRDefault="00372752" w:rsidP="00372752">
      <w:pPr>
        <w:pStyle w:val="ListParagraph"/>
        <w:numPr>
          <w:ilvl w:val="0"/>
          <w:numId w:val="106"/>
        </w:numPr>
        <w:rPr>
          <w:color w:val="5A6473"/>
          <w:sz w:val="18"/>
          <w:lang w:val="en-AE"/>
        </w:rPr>
      </w:pPr>
      <w:r w:rsidRPr="00372752">
        <w:rPr>
          <w:color w:val="5A6473"/>
          <w:sz w:val="18"/>
          <w:lang w:val="en-AE"/>
        </w:rPr>
        <w:t>Second upload -&gt; Dataset Version v2</w:t>
      </w:r>
    </w:p>
    <w:p w14:paraId="78006E0B" w14:textId="77777777" w:rsidR="00372752" w:rsidRPr="00372752" w:rsidRDefault="00372752" w:rsidP="00372752">
      <w:pPr>
        <w:pStyle w:val="ListParagraph"/>
        <w:numPr>
          <w:ilvl w:val="0"/>
          <w:numId w:val="106"/>
        </w:numPr>
        <w:rPr>
          <w:color w:val="5A6473"/>
          <w:sz w:val="18"/>
          <w:lang w:val="en-AE"/>
        </w:rPr>
      </w:pPr>
      <w:r w:rsidRPr="00372752">
        <w:rPr>
          <w:color w:val="5A6473"/>
          <w:sz w:val="18"/>
          <w:lang w:val="en-AE"/>
        </w:rPr>
        <w:t xml:space="preserve">Third </w:t>
      </w:r>
      <w:proofErr w:type="gramStart"/>
      <w:r w:rsidRPr="00372752">
        <w:rPr>
          <w:color w:val="5A6473"/>
          <w:sz w:val="18"/>
          <w:lang w:val="en-AE"/>
        </w:rPr>
        <w:t>upload  -</w:t>
      </w:r>
      <w:proofErr w:type="gramEnd"/>
      <w:r w:rsidRPr="00372752">
        <w:rPr>
          <w:color w:val="5A6473"/>
          <w:sz w:val="18"/>
          <w:lang w:val="en-AE"/>
        </w:rPr>
        <w:t>&gt; Dataset Version v3</w:t>
      </w:r>
    </w:p>
    <w:p w14:paraId="438A96F4"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This design prevents hidden overwrite behavior.</w:t>
      </w:r>
    </w:p>
    <w:p w14:paraId="36CDEB54"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If a user uploads a corrected file, the old dataset remains available. This allows:</w:t>
      </w:r>
    </w:p>
    <w:p w14:paraId="14C9C372" w14:textId="77777777" w:rsidR="00372752" w:rsidRPr="00372752" w:rsidRDefault="00372752" w:rsidP="00372752">
      <w:pPr>
        <w:numPr>
          <w:ilvl w:val="0"/>
          <w:numId w:val="211"/>
        </w:numPr>
        <w:rPr>
          <w:color w:val="5A6473"/>
          <w:sz w:val="18"/>
          <w:lang w:val="en-AE"/>
        </w:rPr>
      </w:pPr>
      <w:r w:rsidRPr="00372752">
        <w:rPr>
          <w:color w:val="5A6473"/>
          <w:sz w:val="18"/>
          <w:lang w:val="en-AE"/>
        </w:rPr>
        <w:t>comparison between versions</w:t>
      </w:r>
    </w:p>
    <w:p w14:paraId="1B5B9C4C" w14:textId="77777777" w:rsidR="00372752" w:rsidRPr="00372752" w:rsidRDefault="00372752" w:rsidP="00372752">
      <w:pPr>
        <w:numPr>
          <w:ilvl w:val="0"/>
          <w:numId w:val="211"/>
        </w:numPr>
        <w:rPr>
          <w:color w:val="5A6473"/>
          <w:sz w:val="18"/>
          <w:lang w:val="en-AE"/>
        </w:rPr>
      </w:pPr>
      <w:r w:rsidRPr="00372752">
        <w:rPr>
          <w:color w:val="5A6473"/>
          <w:sz w:val="18"/>
          <w:lang w:val="en-AE"/>
        </w:rPr>
        <w:t>reopening old analyses</w:t>
      </w:r>
    </w:p>
    <w:p w14:paraId="2487C5B6" w14:textId="77777777" w:rsidR="00372752" w:rsidRPr="00372752" w:rsidRDefault="00372752" w:rsidP="00372752">
      <w:pPr>
        <w:numPr>
          <w:ilvl w:val="0"/>
          <w:numId w:val="211"/>
        </w:numPr>
        <w:rPr>
          <w:color w:val="5A6473"/>
          <w:sz w:val="18"/>
          <w:lang w:val="en-AE"/>
        </w:rPr>
      </w:pPr>
      <w:r w:rsidRPr="00372752">
        <w:rPr>
          <w:color w:val="5A6473"/>
          <w:sz w:val="18"/>
          <w:lang w:val="en-AE"/>
        </w:rPr>
        <w:t>reproducible reports</w:t>
      </w:r>
    </w:p>
    <w:p w14:paraId="07B89024" w14:textId="77777777" w:rsidR="00372752" w:rsidRPr="00372752" w:rsidRDefault="00372752" w:rsidP="00372752">
      <w:pPr>
        <w:numPr>
          <w:ilvl w:val="0"/>
          <w:numId w:val="211"/>
        </w:numPr>
        <w:rPr>
          <w:color w:val="5A6473"/>
          <w:sz w:val="18"/>
          <w:lang w:val="en-AE"/>
        </w:rPr>
      </w:pPr>
      <w:r w:rsidRPr="00372752">
        <w:rPr>
          <w:color w:val="5A6473"/>
          <w:sz w:val="18"/>
          <w:lang w:val="en-AE"/>
        </w:rPr>
        <w:t>audit of what data was used</w:t>
      </w:r>
    </w:p>
    <w:p w14:paraId="4E7E7152"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 dataset version should store information such as:</w:t>
      </w:r>
    </w:p>
    <w:p w14:paraId="63CE3220" w14:textId="77777777" w:rsidR="00372752" w:rsidRPr="00372752" w:rsidRDefault="00372752" w:rsidP="00372752">
      <w:pPr>
        <w:numPr>
          <w:ilvl w:val="0"/>
          <w:numId w:val="212"/>
        </w:numPr>
        <w:rPr>
          <w:color w:val="5A6473"/>
          <w:sz w:val="18"/>
          <w:lang w:val="en-AE"/>
        </w:rPr>
      </w:pPr>
      <w:r w:rsidRPr="00372752">
        <w:rPr>
          <w:color w:val="5A6473"/>
          <w:sz w:val="18"/>
          <w:lang w:val="en-AE"/>
        </w:rPr>
        <w:t>flight test ID</w:t>
      </w:r>
    </w:p>
    <w:p w14:paraId="7865DF92" w14:textId="77777777" w:rsidR="00372752" w:rsidRPr="00372752" w:rsidRDefault="00372752" w:rsidP="00372752">
      <w:pPr>
        <w:numPr>
          <w:ilvl w:val="0"/>
          <w:numId w:val="212"/>
        </w:numPr>
        <w:rPr>
          <w:color w:val="5A6473"/>
          <w:sz w:val="18"/>
          <w:lang w:val="en-AE"/>
        </w:rPr>
      </w:pPr>
      <w:r w:rsidRPr="00372752">
        <w:rPr>
          <w:color w:val="5A6473"/>
          <w:sz w:val="18"/>
          <w:lang w:val="en-AE"/>
        </w:rPr>
        <w:t>version number</w:t>
      </w:r>
    </w:p>
    <w:p w14:paraId="773EDE18" w14:textId="77777777" w:rsidR="00372752" w:rsidRPr="00372752" w:rsidRDefault="00372752" w:rsidP="00372752">
      <w:pPr>
        <w:numPr>
          <w:ilvl w:val="0"/>
          <w:numId w:val="212"/>
        </w:numPr>
        <w:rPr>
          <w:color w:val="5A6473"/>
          <w:sz w:val="18"/>
          <w:lang w:val="en-AE"/>
        </w:rPr>
      </w:pPr>
      <w:r w:rsidRPr="00372752">
        <w:rPr>
          <w:color w:val="5A6473"/>
          <w:sz w:val="18"/>
          <w:lang w:val="en-AE"/>
        </w:rPr>
        <w:t>label</w:t>
      </w:r>
    </w:p>
    <w:p w14:paraId="41DB3AE0" w14:textId="77777777" w:rsidR="00372752" w:rsidRPr="00372752" w:rsidRDefault="00372752" w:rsidP="00372752">
      <w:pPr>
        <w:numPr>
          <w:ilvl w:val="0"/>
          <w:numId w:val="212"/>
        </w:numPr>
        <w:rPr>
          <w:color w:val="5A6473"/>
          <w:sz w:val="18"/>
          <w:lang w:val="en-AE"/>
        </w:rPr>
      </w:pPr>
      <w:r w:rsidRPr="00372752">
        <w:rPr>
          <w:color w:val="5A6473"/>
          <w:sz w:val="18"/>
          <w:lang w:val="en-AE"/>
        </w:rPr>
        <w:t>status</w:t>
      </w:r>
    </w:p>
    <w:p w14:paraId="126E7C78" w14:textId="77777777" w:rsidR="00372752" w:rsidRPr="00372752" w:rsidRDefault="00372752" w:rsidP="00372752">
      <w:pPr>
        <w:numPr>
          <w:ilvl w:val="0"/>
          <w:numId w:val="212"/>
        </w:numPr>
        <w:rPr>
          <w:color w:val="5A6473"/>
          <w:sz w:val="18"/>
          <w:lang w:val="en-AE"/>
        </w:rPr>
      </w:pPr>
      <w:r w:rsidRPr="00372752">
        <w:rPr>
          <w:color w:val="5A6473"/>
          <w:sz w:val="18"/>
          <w:lang w:val="en-AE"/>
        </w:rPr>
        <w:t>row count</w:t>
      </w:r>
    </w:p>
    <w:p w14:paraId="33A9B9F2" w14:textId="77777777" w:rsidR="00372752" w:rsidRPr="00372752" w:rsidRDefault="00372752" w:rsidP="00372752">
      <w:pPr>
        <w:numPr>
          <w:ilvl w:val="0"/>
          <w:numId w:val="212"/>
        </w:numPr>
        <w:rPr>
          <w:color w:val="5A6473"/>
          <w:sz w:val="18"/>
          <w:lang w:val="en-AE"/>
        </w:rPr>
      </w:pPr>
      <w:r w:rsidRPr="00372752">
        <w:rPr>
          <w:color w:val="5A6473"/>
          <w:sz w:val="18"/>
          <w:lang w:val="en-AE"/>
        </w:rPr>
        <w:t>data-point count</w:t>
      </w:r>
    </w:p>
    <w:p w14:paraId="114F5527" w14:textId="77777777" w:rsidR="00372752" w:rsidRPr="00372752" w:rsidRDefault="00372752" w:rsidP="00372752">
      <w:pPr>
        <w:numPr>
          <w:ilvl w:val="0"/>
          <w:numId w:val="212"/>
        </w:numPr>
        <w:rPr>
          <w:color w:val="5A6473"/>
          <w:sz w:val="18"/>
          <w:lang w:val="en-AE"/>
        </w:rPr>
      </w:pPr>
      <w:r w:rsidRPr="00372752">
        <w:rPr>
          <w:color w:val="5A6473"/>
          <w:sz w:val="18"/>
          <w:lang w:val="en-AE"/>
        </w:rPr>
        <w:t>source ingestion session</w:t>
      </w:r>
    </w:p>
    <w:p w14:paraId="2B8283A6" w14:textId="77777777" w:rsidR="00372752" w:rsidRPr="00372752" w:rsidRDefault="00372752" w:rsidP="00372752">
      <w:pPr>
        <w:numPr>
          <w:ilvl w:val="0"/>
          <w:numId w:val="212"/>
        </w:numPr>
        <w:rPr>
          <w:color w:val="5A6473"/>
          <w:sz w:val="18"/>
          <w:lang w:val="en-AE"/>
        </w:rPr>
      </w:pPr>
      <w:r w:rsidRPr="00372752">
        <w:rPr>
          <w:color w:val="5A6473"/>
          <w:sz w:val="18"/>
          <w:lang w:val="en-AE"/>
        </w:rPr>
        <w:t>creation timestamp</w:t>
      </w:r>
    </w:p>
    <w:p w14:paraId="49013FE9"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On success, the new dataset version may become the active dataset version for the flight test.</w:t>
      </w:r>
    </w:p>
    <w:p w14:paraId="4FFDA7DC"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On failure, the dataset version should be marked failed rather than pretending the data is usable.</w:t>
      </w:r>
    </w:p>
    <w:p w14:paraId="511D7112" w14:textId="77777777" w:rsidR="00372752" w:rsidRPr="00372752" w:rsidRDefault="00000000" w:rsidP="00372752">
      <w:pPr>
        <w:rPr>
          <w:color w:val="5A6473"/>
          <w:sz w:val="18"/>
          <w:lang w:val="en-AE"/>
        </w:rPr>
      </w:pPr>
      <w:r>
        <w:rPr>
          <w:color w:val="5A6473"/>
          <w:sz w:val="18"/>
          <w:lang w:val="en-AE"/>
        </w:rPr>
        <w:pict w14:anchorId="6FD8E887">
          <v:rect id="_x0000_i1130" style="width:0;height:1.5pt" o:hralign="center" o:hrstd="t" o:hr="t" fillcolor="#a0a0a0" stroked="f"/>
        </w:pict>
      </w:r>
    </w:p>
    <w:p w14:paraId="7187AAAF" w14:textId="77777777" w:rsidR="00372752" w:rsidRPr="00372752" w:rsidRDefault="00372752" w:rsidP="00372752">
      <w:pPr>
        <w:pStyle w:val="Heading2"/>
        <w:rPr>
          <w:lang w:val="en-AE"/>
        </w:rPr>
      </w:pPr>
      <w:bookmarkStart w:id="188" w:name="_Toc228388969"/>
      <w:r w:rsidRPr="00372752">
        <w:rPr>
          <w:lang w:val="en-AE"/>
        </w:rPr>
        <w:t>Parameter Detection</w:t>
      </w:r>
      <w:bookmarkEnd w:id="188"/>
    </w:p>
    <w:p w14:paraId="7CABF208"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After the backend opens the CSV, it must identify the timestamp column and telemetry parameter columns.</w:t>
      </w:r>
    </w:p>
    <w:p w14:paraId="6B7123DA"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 telemetry parameter is a measured or derived signal, such as:</w:t>
      </w:r>
    </w:p>
    <w:p w14:paraId="6E794147" w14:textId="77777777" w:rsidR="00372752" w:rsidRPr="00372752" w:rsidRDefault="00372752" w:rsidP="00372752">
      <w:pPr>
        <w:numPr>
          <w:ilvl w:val="0"/>
          <w:numId w:val="213"/>
        </w:numPr>
        <w:rPr>
          <w:color w:val="5A6473"/>
          <w:sz w:val="18"/>
          <w:lang w:val="en-AE"/>
        </w:rPr>
      </w:pPr>
      <w:r w:rsidRPr="00372752">
        <w:rPr>
          <w:color w:val="5A6473"/>
          <w:sz w:val="18"/>
          <w:lang w:val="en-AE"/>
        </w:rPr>
        <w:t>Ground Speed</w:t>
      </w:r>
    </w:p>
    <w:p w14:paraId="3CCA2DF7" w14:textId="77777777" w:rsidR="00372752" w:rsidRPr="00372752" w:rsidRDefault="00372752" w:rsidP="00372752">
      <w:pPr>
        <w:numPr>
          <w:ilvl w:val="0"/>
          <w:numId w:val="213"/>
        </w:numPr>
        <w:rPr>
          <w:color w:val="5A6473"/>
          <w:sz w:val="18"/>
          <w:lang w:val="en-AE"/>
        </w:rPr>
      </w:pPr>
      <w:r w:rsidRPr="00372752">
        <w:rPr>
          <w:color w:val="5A6473"/>
          <w:sz w:val="18"/>
          <w:lang w:val="en-AE"/>
        </w:rPr>
        <w:t>Calibrated Air Speed</w:t>
      </w:r>
    </w:p>
    <w:p w14:paraId="3352293C" w14:textId="77777777" w:rsidR="00372752" w:rsidRPr="00372752" w:rsidRDefault="00372752" w:rsidP="00372752">
      <w:pPr>
        <w:numPr>
          <w:ilvl w:val="0"/>
          <w:numId w:val="213"/>
        </w:numPr>
        <w:rPr>
          <w:color w:val="5A6473"/>
          <w:sz w:val="18"/>
          <w:lang w:val="en-AE"/>
        </w:rPr>
      </w:pPr>
      <w:r w:rsidRPr="00372752">
        <w:rPr>
          <w:color w:val="5A6473"/>
          <w:sz w:val="18"/>
          <w:lang w:val="en-AE"/>
        </w:rPr>
        <w:lastRenderedPageBreak/>
        <w:t>Altitude</w:t>
      </w:r>
    </w:p>
    <w:p w14:paraId="7204A7BA" w14:textId="77777777" w:rsidR="00372752" w:rsidRPr="00372752" w:rsidRDefault="00372752" w:rsidP="00372752">
      <w:pPr>
        <w:numPr>
          <w:ilvl w:val="0"/>
          <w:numId w:val="213"/>
        </w:numPr>
        <w:rPr>
          <w:color w:val="5A6473"/>
          <w:sz w:val="18"/>
          <w:lang w:val="en-AE"/>
        </w:rPr>
      </w:pPr>
      <w:r w:rsidRPr="00372752">
        <w:rPr>
          <w:color w:val="5A6473"/>
          <w:sz w:val="18"/>
          <w:lang w:val="en-AE"/>
        </w:rPr>
        <w:t>Pitch Rate</w:t>
      </w:r>
    </w:p>
    <w:p w14:paraId="37A38EF8" w14:textId="77777777" w:rsidR="00372752" w:rsidRPr="00372752" w:rsidRDefault="00372752" w:rsidP="00372752">
      <w:pPr>
        <w:numPr>
          <w:ilvl w:val="0"/>
          <w:numId w:val="213"/>
        </w:numPr>
        <w:rPr>
          <w:color w:val="5A6473"/>
          <w:sz w:val="18"/>
          <w:lang w:val="en-AE"/>
        </w:rPr>
      </w:pPr>
      <w:r w:rsidRPr="00372752">
        <w:rPr>
          <w:color w:val="5A6473"/>
          <w:sz w:val="18"/>
          <w:lang w:val="en-AE"/>
        </w:rPr>
        <w:t>Body Normal Acceleration</w:t>
      </w:r>
    </w:p>
    <w:p w14:paraId="18B09870" w14:textId="77777777" w:rsidR="00372752" w:rsidRPr="00372752" w:rsidRDefault="00372752" w:rsidP="00372752">
      <w:pPr>
        <w:numPr>
          <w:ilvl w:val="0"/>
          <w:numId w:val="213"/>
        </w:numPr>
        <w:rPr>
          <w:color w:val="5A6473"/>
          <w:sz w:val="18"/>
          <w:lang w:val="en-AE"/>
        </w:rPr>
      </w:pPr>
      <w:r w:rsidRPr="00372752">
        <w:rPr>
          <w:color w:val="5A6473"/>
          <w:sz w:val="18"/>
          <w:lang w:val="en-AE"/>
        </w:rPr>
        <w:t>Aileron Deflection</w:t>
      </w:r>
    </w:p>
    <w:p w14:paraId="49D4BA15" w14:textId="77777777" w:rsidR="00372752" w:rsidRPr="00372752" w:rsidRDefault="00372752" w:rsidP="00372752">
      <w:pPr>
        <w:numPr>
          <w:ilvl w:val="0"/>
          <w:numId w:val="213"/>
        </w:numPr>
        <w:rPr>
          <w:color w:val="5A6473"/>
          <w:sz w:val="18"/>
          <w:lang w:val="en-AE"/>
        </w:rPr>
      </w:pPr>
      <w:r w:rsidRPr="00372752">
        <w:rPr>
          <w:color w:val="5A6473"/>
          <w:sz w:val="18"/>
          <w:lang w:val="en-AE"/>
        </w:rPr>
        <w:t>Weight on Wheels</w:t>
      </w:r>
    </w:p>
    <w:p w14:paraId="00F396B8" w14:textId="77777777" w:rsidR="00372752" w:rsidRPr="00372752" w:rsidRDefault="00372752" w:rsidP="00372752">
      <w:pPr>
        <w:numPr>
          <w:ilvl w:val="0"/>
          <w:numId w:val="213"/>
        </w:numPr>
        <w:rPr>
          <w:color w:val="5A6473"/>
          <w:sz w:val="18"/>
          <w:lang w:val="en-AE"/>
        </w:rPr>
      </w:pPr>
      <w:r w:rsidRPr="00372752">
        <w:rPr>
          <w:color w:val="5A6473"/>
          <w:sz w:val="18"/>
          <w:lang w:val="en-AE"/>
        </w:rPr>
        <w:t>Mach</w:t>
      </w:r>
    </w:p>
    <w:p w14:paraId="1BE9B137" w14:textId="77777777" w:rsidR="00372752" w:rsidRPr="00372752" w:rsidRDefault="00372752" w:rsidP="00372752">
      <w:pPr>
        <w:numPr>
          <w:ilvl w:val="0"/>
          <w:numId w:val="213"/>
        </w:numPr>
        <w:rPr>
          <w:color w:val="5A6473"/>
          <w:sz w:val="18"/>
          <w:lang w:val="en-AE"/>
        </w:rPr>
      </w:pPr>
      <w:r w:rsidRPr="00372752">
        <w:rPr>
          <w:color w:val="5A6473"/>
          <w:sz w:val="18"/>
          <w:lang w:val="en-AE"/>
        </w:rPr>
        <w:t>Static Pressure</w:t>
      </w:r>
    </w:p>
    <w:p w14:paraId="6F405070" w14:textId="77777777" w:rsidR="00372752" w:rsidRPr="00372752" w:rsidRDefault="00372752" w:rsidP="00372752">
      <w:pPr>
        <w:numPr>
          <w:ilvl w:val="0"/>
          <w:numId w:val="213"/>
        </w:numPr>
        <w:rPr>
          <w:color w:val="5A6473"/>
          <w:sz w:val="18"/>
          <w:lang w:val="en-AE"/>
        </w:rPr>
      </w:pPr>
      <w:r w:rsidRPr="00372752">
        <w:rPr>
          <w:color w:val="5A6473"/>
          <w:sz w:val="18"/>
          <w:lang w:val="en-AE"/>
        </w:rPr>
        <w:t>Fuel Flow</w:t>
      </w:r>
    </w:p>
    <w:p w14:paraId="115ACCA4"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backend creates or reuses parameter definitions for the CSV columns.</w:t>
      </w:r>
    </w:p>
    <w:p w14:paraId="636979AE"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Parameter definitions are important because the same parameter may be used later by:</w:t>
      </w:r>
    </w:p>
    <w:p w14:paraId="606DFAB3" w14:textId="77777777" w:rsidR="00372752" w:rsidRPr="00372752" w:rsidRDefault="00372752" w:rsidP="00372752">
      <w:pPr>
        <w:numPr>
          <w:ilvl w:val="0"/>
          <w:numId w:val="214"/>
        </w:numPr>
        <w:rPr>
          <w:color w:val="5A6473"/>
          <w:sz w:val="18"/>
          <w:lang w:val="en-AE"/>
        </w:rPr>
      </w:pPr>
      <w:r w:rsidRPr="00372752">
        <w:rPr>
          <w:color w:val="5A6473"/>
          <w:sz w:val="18"/>
          <w:lang w:val="en-AE"/>
        </w:rPr>
        <w:t>charts</w:t>
      </w:r>
    </w:p>
    <w:p w14:paraId="763793D8" w14:textId="77777777" w:rsidR="00372752" w:rsidRPr="00372752" w:rsidRDefault="00372752" w:rsidP="00372752">
      <w:pPr>
        <w:numPr>
          <w:ilvl w:val="0"/>
          <w:numId w:val="214"/>
        </w:numPr>
        <w:rPr>
          <w:color w:val="5A6473"/>
          <w:sz w:val="18"/>
          <w:lang w:val="en-AE"/>
        </w:rPr>
      </w:pPr>
      <w:r w:rsidRPr="00372752">
        <w:rPr>
          <w:color w:val="5A6473"/>
          <w:sz w:val="18"/>
          <w:lang w:val="en-AE"/>
        </w:rPr>
        <w:t>saved parameter sets</w:t>
      </w:r>
    </w:p>
    <w:p w14:paraId="4D2FB81C" w14:textId="77777777" w:rsidR="00372752" w:rsidRPr="00372752" w:rsidRDefault="00372752" w:rsidP="00372752">
      <w:pPr>
        <w:numPr>
          <w:ilvl w:val="0"/>
          <w:numId w:val="214"/>
        </w:numPr>
        <w:rPr>
          <w:color w:val="5A6473"/>
          <w:sz w:val="18"/>
          <w:lang w:val="en-AE"/>
        </w:rPr>
      </w:pPr>
      <w:r w:rsidRPr="00372752">
        <w:rPr>
          <w:color w:val="5A6473"/>
          <w:sz w:val="18"/>
          <w:lang w:val="en-AE"/>
        </w:rPr>
        <w:t>deterministic calculators</w:t>
      </w:r>
    </w:p>
    <w:p w14:paraId="3AB6E0B7" w14:textId="77777777" w:rsidR="00372752" w:rsidRPr="00372752" w:rsidRDefault="00372752" w:rsidP="00372752">
      <w:pPr>
        <w:numPr>
          <w:ilvl w:val="0"/>
          <w:numId w:val="214"/>
        </w:numPr>
        <w:rPr>
          <w:color w:val="5A6473"/>
          <w:sz w:val="18"/>
          <w:lang w:val="en-AE"/>
        </w:rPr>
      </w:pPr>
      <w:r w:rsidRPr="00372752">
        <w:rPr>
          <w:color w:val="5A6473"/>
          <w:sz w:val="18"/>
          <w:lang w:val="en-AE"/>
        </w:rPr>
        <w:t>AI analysis</w:t>
      </w:r>
    </w:p>
    <w:p w14:paraId="14D79E74" w14:textId="77777777" w:rsidR="00372752" w:rsidRPr="00372752" w:rsidRDefault="00372752" w:rsidP="00372752">
      <w:pPr>
        <w:numPr>
          <w:ilvl w:val="0"/>
          <w:numId w:val="214"/>
        </w:numPr>
        <w:rPr>
          <w:color w:val="5A6473"/>
          <w:sz w:val="18"/>
          <w:lang w:val="en-AE"/>
        </w:rPr>
      </w:pPr>
      <w:r w:rsidRPr="00372752">
        <w:rPr>
          <w:color w:val="5A6473"/>
          <w:sz w:val="18"/>
          <w:lang w:val="en-AE"/>
        </w:rPr>
        <w:t>report statistics</w:t>
      </w:r>
    </w:p>
    <w:p w14:paraId="2EE6970B" w14:textId="77777777" w:rsidR="00372752" w:rsidRPr="00372752" w:rsidRDefault="00372752" w:rsidP="00372752">
      <w:pPr>
        <w:numPr>
          <w:ilvl w:val="0"/>
          <w:numId w:val="214"/>
        </w:numPr>
        <w:rPr>
          <w:color w:val="5A6473"/>
          <w:sz w:val="18"/>
          <w:lang w:val="en-AE"/>
        </w:rPr>
      </w:pPr>
      <w:r w:rsidRPr="00372752">
        <w:rPr>
          <w:color w:val="5A6473"/>
          <w:sz w:val="18"/>
          <w:lang w:val="en-AE"/>
        </w:rPr>
        <w:t>FRAT evidence</w:t>
      </w:r>
    </w:p>
    <w:p w14:paraId="5F3D3EBC"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backend should preserve parameter names and units where available.</w:t>
      </w:r>
    </w:p>
    <w:p w14:paraId="4B9CA5E9"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If units are not available or are unclear, the system should avoid making unsupported assumptions.</w:t>
      </w:r>
    </w:p>
    <w:p w14:paraId="5395BFE6" w14:textId="77777777" w:rsidR="00372752" w:rsidRPr="00372752" w:rsidRDefault="00000000" w:rsidP="00372752">
      <w:pPr>
        <w:spacing w:before="120" w:after="120" w:line="360" w:lineRule="auto"/>
        <w:jc w:val="both"/>
        <w:rPr>
          <w:color w:val="5A6473"/>
          <w:sz w:val="18"/>
          <w:lang w:val="en-AE"/>
        </w:rPr>
      </w:pPr>
      <w:r>
        <w:rPr>
          <w:color w:val="5A6473"/>
          <w:sz w:val="18"/>
          <w:lang w:val="en-AE"/>
        </w:rPr>
        <w:pict w14:anchorId="6F5D77C7">
          <v:rect id="_x0000_i1131" style="width:0;height:1.5pt" o:hralign="center" o:hrstd="t" o:hr="t" fillcolor="#a0a0a0" stroked="f"/>
        </w:pict>
      </w:r>
    </w:p>
    <w:p w14:paraId="32EFB5BE" w14:textId="77777777" w:rsidR="00372752" w:rsidRPr="00372752" w:rsidRDefault="00372752" w:rsidP="00372752">
      <w:pPr>
        <w:pStyle w:val="Heading2"/>
        <w:rPr>
          <w:lang w:val="en-AE"/>
        </w:rPr>
      </w:pPr>
      <w:bookmarkStart w:id="189" w:name="_Toc228388970"/>
      <w:r w:rsidRPr="00372752">
        <w:rPr>
          <w:lang w:val="en-AE"/>
        </w:rPr>
        <w:t>Timestamp Handling</w:t>
      </w:r>
      <w:bookmarkEnd w:id="189"/>
    </w:p>
    <w:p w14:paraId="311C1609"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Timestamp handling is one of the most important validation steps.</w:t>
      </w:r>
    </w:p>
    <w:p w14:paraId="1D863335"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Flight-test data is time-series data. Without valid timestamps, the system cannot reliably:</w:t>
      </w:r>
    </w:p>
    <w:p w14:paraId="40674D39" w14:textId="77777777" w:rsidR="00372752" w:rsidRPr="00372752" w:rsidRDefault="00372752" w:rsidP="00372752">
      <w:pPr>
        <w:numPr>
          <w:ilvl w:val="0"/>
          <w:numId w:val="215"/>
        </w:numPr>
        <w:rPr>
          <w:color w:val="5A6473"/>
          <w:sz w:val="18"/>
          <w:lang w:val="en-AE"/>
        </w:rPr>
      </w:pPr>
      <w:r w:rsidRPr="00372752">
        <w:rPr>
          <w:color w:val="5A6473"/>
          <w:sz w:val="18"/>
          <w:lang w:val="en-AE"/>
        </w:rPr>
        <w:t>plot time histories</w:t>
      </w:r>
    </w:p>
    <w:p w14:paraId="560A5CCC" w14:textId="77777777" w:rsidR="00372752" w:rsidRPr="00372752" w:rsidRDefault="00372752" w:rsidP="00372752">
      <w:pPr>
        <w:numPr>
          <w:ilvl w:val="0"/>
          <w:numId w:val="215"/>
        </w:numPr>
        <w:rPr>
          <w:color w:val="5A6473"/>
          <w:sz w:val="18"/>
          <w:lang w:val="en-AE"/>
        </w:rPr>
      </w:pPr>
      <w:r w:rsidRPr="00372752">
        <w:rPr>
          <w:color w:val="5A6473"/>
          <w:sz w:val="18"/>
          <w:lang w:val="en-AE"/>
        </w:rPr>
        <w:t>compare parameters</w:t>
      </w:r>
    </w:p>
    <w:p w14:paraId="6696D6D3" w14:textId="77777777" w:rsidR="00372752" w:rsidRPr="00372752" w:rsidRDefault="00372752" w:rsidP="00372752">
      <w:pPr>
        <w:numPr>
          <w:ilvl w:val="0"/>
          <w:numId w:val="215"/>
        </w:numPr>
        <w:rPr>
          <w:color w:val="5A6473"/>
          <w:sz w:val="18"/>
          <w:lang w:val="en-AE"/>
        </w:rPr>
      </w:pPr>
      <w:r w:rsidRPr="00372752">
        <w:rPr>
          <w:color w:val="5A6473"/>
          <w:sz w:val="18"/>
          <w:lang w:val="en-AE"/>
        </w:rPr>
        <w:t>detect events</w:t>
      </w:r>
    </w:p>
    <w:p w14:paraId="43BC38E4" w14:textId="77777777" w:rsidR="00372752" w:rsidRPr="00372752" w:rsidRDefault="00372752" w:rsidP="00372752">
      <w:pPr>
        <w:numPr>
          <w:ilvl w:val="0"/>
          <w:numId w:val="215"/>
        </w:numPr>
        <w:rPr>
          <w:color w:val="5A6473"/>
          <w:sz w:val="18"/>
          <w:lang w:val="en-AE"/>
        </w:rPr>
      </w:pPr>
      <w:r w:rsidRPr="00372752">
        <w:rPr>
          <w:color w:val="5A6473"/>
          <w:sz w:val="18"/>
          <w:lang w:val="en-AE"/>
        </w:rPr>
        <w:t>estimate takeoff or landing segments</w:t>
      </w:r>
    </w:p>
    <w:p w14:paraId="26DF4D4F" w14:textId="77777777" w:rsidR="00372752" w:rsidRPr="00372752" w:rsidRDefault="00372752" w:rsidP="00372752">
      <w:pPr>
        <w:numPr>
          <w:ilvl w:val="0"/>
          <w:numId w:val="215"/>
        </w:numPr>
        <w:rPr>
          <w:color w:val="5A6473"/>
          <w:sz w:val="18"/>
          <w:lang w:val="en-AE"/>
        </w:rPr>
      </w:pPr>
      <w:r w:rsidRPr="00372752">
        <w:rPr>
          <w:color w:val="5A6473"/>
          <w:sz w:val="18"/>
          <w:lang w:val="en-AE"/>
        </w:rPr>
        <w:t>calculate rates or lags</w:t>
      </w:r>
    </w:p>
    <w:p w14:paraId="5FA5984E" w14:textId="77777777" w:rsidR="00372752" w:rsidRPr="00372752" w:rsidRDefault="00372752" w:rsidP="00372752">
      <w:pPr>
        <w:numPr>
          <w:ilvl w:val="0"/>
          <w:numId w:val="215"/>
        </w:numPr>
        <w:rPr>
          <w:color w:val="5A6473"/>
          <w:sz w:val="18"/>
          <w:lang w:val="en-AE"/>
        </w:rPr>
      </w:pPr>
      <w:r w:rsidRPr="00372752">
        <w:rPr>
          <w:color w:val="5A6473"/>
          <w:sz w:val="18"/>
          <w:lang w:val="en-AE"/>
        </w:rPr>
        <w:t>identify anomaly windows</w:t>
      </w:r>
    </w:p>
    <w:p w14:paraId="6ED0C28C" w14:textId="77777777" w:rsidR="00372752" w:rsidRPr="00372752" w:rsidRDefault="00372752" w:rsidP="00372752">
      <w:pPr>
        <w:numPr>
          <w:ilvl w:val="0"/>
          <w:numId w:val="215"/>
        </w:numPr>
        <w:rPr>
          <w:color w:val="5A6473"/>
          <w:sz w:val="18"/>
          <w:lang w:val="en-AE"/>
        </w:rPr>
      </w:pPr>
      <w:r w:rsidRPr="00372752">
        <w:rPr>
          <w:color w:val="5A6473"/>
          <w:sz w:val="18"/>
          <w:lang w:val="en-AE"/>
        </w:rPr>
        <w:t>align control inputs with aircraft response</w:t>
      </w:r>
    </w:p>
    <w:p w14:paraId="59C4695F"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lastRenderedPageBreak/>
        <w:t xml:space="preserve">The backend should validate that timestamps are present and </w:t>
      </w:r>
      <w:proofErr w:type="spellStart"/>
      <w:r w:rsidRPr="00372752">
        <w:rPr>
          <w:color w:val="5A6473"/>
          <w:sz w:val="18"/>
          <w:lang w:val="en-AE"/>
        </w:rPr>
        <w:t>parseable</w:t>
      </w:r>
      <w:proofErr w:type="spellEnd"/>
      <w:r w:rsidRPr="00372752">
        <w:rPr>
          <w:color w:val="5A6473"/>
          <w:sz w:val="18"/>
          <w:lang w:val="en-AE"/>
        </w:rPr>
        <w:t>.</w:t>
      </w:r>
    </w:p>
    <w:p w14:paraId="5F0B4CBC"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If timestamp validation fails, the ingestion should fail clearly.</w:t>
      </w:r>
    </w:p>
    <w:p w14:paraId="4F8B9F5D"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 failure is better than silently importing data with broken timing.</w:t>
      </w:r>
    </w:p>
    <w:p w14:paraId="3A6D8F2C"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For deterministic analysis, timestamp quality affects many results. For example:</w:t>
      </w:r>
    </w:p>
    <w:p w14:paraId="181A6367" w14:textId="77777777" w:rsidR="00372752" w:rsidRPr="00372752" w:rsidRDefault="00372752" w:rsidP="00372752">
      <w:pPr>
        <w:numPr>
          <w:ilvl w:val="0"/>
          <w:numId w:val="216"/>
        </w:numPr>
        <w:rPr>
          <w:color w:val="5A6473"/>
          <w:sz w:val="18"/>
          <w:lang w:val="en-AE"/>
        </w:rPr>
      </w:pPr>
      <w:r w:rsidRPr="00372752">
        <w:rPr>
          <w:color w:val="5A6473"/>
          <w:sz w:val="18"/>
          <w:lang w:val="en-AE"/>
        </w:rPr>
        <w:t>takeoff distance depends on integrating speed over time</w:t>
      </w:r>
    </w:p>
    <w:p w14:paraId="476426C8" w14:textId="77777777" w:rsidR="00372752" w:rsidRPr="00372752" w:rsidRDefault="00372752" w:rsidP="00372752">
      <w:pPr>
        <w:numPr>
          <w:ilvl w:val="0"/>
          <w:numId w:val="216"/>
        </w:numPr>
        <w:rPr>
          <w:color w:val="5A6473"/>
          <w:sz w:val="18"/>
          <w:lang w:val="en-AE"/>
        </w:rPr>
      </w:pPr>
      <w:r w:rsidRPr="00372752">
        <w:rPr>
          <w:color w:val="5A6473"/>
          <w:sz w:val="18"/>
          <w:lang w:val="en-AE"/>
        </w:rPr>
        <w:t>landing rollout depends on touchdown and deceleration timing</w:t>
      </w:r>
    </w:p>
    <w:p w14:paraId="6830A19E" w14:textId="77777777" w:rsidR="00372752" w:rsidRPr="00372752" w:rsidRDefault="00372752" w:rsidP="00372752">
      <w:pPr>
        <w:numPr>
          <w:ilvl w:val="0"/>
          <w:numId w:val="216"/>
        </w:numPr>
        <w:rPr>
          <w:color w:val="5A6473"/>
          <w:sz w:val="18"/>
          <w:lang w:val="en-AE"/>
        </w:rPr>
      </w:pPr>
      <w:r w:rsidRPr="00372752">
        <w:rPr>
          <w:color w:val="5A6473"/>
          <w:sz w:val="18"/>
          <w:lang w:val="en-AE"/>
        </w:rPr>
        <w:t>handling/control-response lag depends on synchronized samples</w:t>
      </w:r>
    </w:p>
    <w:p w14:paraId="2CB517DF" w14:textId="77777777" w:rsidR="00372752" w:rsidRPr="00372752" w:rsidRDefault="00372752" w:rsidP="00372752">
      <w:pPr>
        <w:numPr>
          <w:ilvl w:val="0"/>
          <w:numId w:val="216"/>
        </w:numPr>
        <w:rPr>
          <w:color w:val="5A6473"/>
          <w:sz w:val="18"/>
          <w:lang w:val="en-AE"/>
        </w:rPr>
      </w:pPr>
      <w:r w:rsidRPr="00372752">
        <w:rPr>
          <w:color w:val="5A6473"/>
          <w:sz w:val="18"/>
          <w:lang w:val="en-AE"/>
        </w:rPr>
        <w:t>vibration and flutter screening depend on sample cadence and event windows</w:t>
      </w:r>
    </w:p>
    <w:p w14:paraId="3A6187F3" w14:textId="77777777" w:rsidR="00372752" w:rsidRPr="00372752" w:rsidRDefault="00000000" w:rsidP="00372752">
      <w:pPr>
        <w:rPr>
          <w:color w:val="5A6473"/>
          <w:sz w:val="18"/>
          <w:lang w:val="en-AE"/>
        </w:rPr>
      </w:pPr>
      <w:r>
        <w:rPr>
          <w:color w:val="5A6473"/>
          <w:sz w:val="18"/>
          <w:lang w:val="en-AE"/>
        </w:rPr>
        <w:pict w14:anchorId="6FC90D7E">
          <v:rect id="_x0000_i1132" style="width:0;height:1.5pt" o:hralign="center" o:hrstd="t" o:hr="t" fillcolor="#a0a0a0" stroked="f"/>
        </w:pict>
      </w:r>
    </w:p>
    <w:p w14:paraId="4AA9491F" w14:textId="77777777" w:rsidR="00372752" w:rsidRPr="00372752" w:rsidRDefault="00372752" w:rsidP="00372752">
      <w:pPr>
        <w:pStyle w:val="Heading2"/>
        <w:rPr>
          <w:lang w:val="en-AE"/>
        </w:rPr>
      </w:pPr>
      <w:bookmarkStart w:id="190" w:name="_Toc228388971"/>
      <w:r w:rsidRPr="00372752">
        <w:rPr>
          <w:lang w:val="en-AE"/>
        </w:rPr>
        <w:t>Data Point Insertion</w:t>
      </w:r>
      <w:bookmarkEnd w:id="190"/>
    </w:p>
    <w:p w14:paraId="5B670DEA"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After validating the CSV structure, the backend inserts the telemetry values as data points.</w:t>
      </w:r>
    </w:p>
    <w:p w14:paraId="1B8DBA2E"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 data point usually includes:</w:t>
      </w:r>
    </w:p>
    <w:p w14:paraId="272C26F7" w14:textId="77777777" w:rsidR="00372752" w:rsidRPr="00372752" w:rsidRDefault="00372752" w:rsidP="00372752">
      <w:pPr>
        <w:numPr>
          <w:ilvl w:val="0"/>
          <w:numId w:val="217"/>
        </w:numPr>
        <w:rPr>
          <w:color w:val="5A6473"/>
          <w:sz w:val="18"/>
          <w:lang w:val="en-AE"/>
        </w:rPr>
      </w:pPr>
      <w:r w:rsidRPr="00372752">
        <w:rPr>
          <w:color w:val="5A6473"/>
          <w:sz w:val="18"/>
          <w:lang w:val="en-AE"/>
        </w:rPr>
        <w:t>flight test ID</w:t>
      </w:r>
    </w:p>
    <w:p w14:paraId="63DFAAAB" w14:textId="77777777" w:rsidR="00372752" w:rsidRPr="00372752" w:rsidRDefault="00372752" w:rsidP="00372752">
      <w:pPr>
        <w:numPr>
          <w:ilvl w:val="0"/>
          <w:numId w:val="217"/>
        </w:numPr>
        <w:rPr>
          <w:color w:val="5A6473"/>
          <w:sz w:val="18"/>
          <w:lang w:val="en-AE"/>
        </w:rPr>
      </w:pPr>
      <w:r w:rsidRPr="00372752">
        <w:rPr>
          <w:color w:val="5A6473"/>
          <w:sz w:val="18"/>
          <w:lang w:val="en-AE"/>
        </w:rPr>
        <w:t>dataset version ID</w:t>
      </w:r>
    </w:p>
    <w:p w14:paraId="16A35344" w14:textId="77777777" w:rsidR="00372752" w:rsidRPr="00372752" w:rsidRDefault="00372752" w:rsidP="00372752">
      <w:pPr>
        <w:numPr>
          <w:ilvl w:val="0"/>
          <w:numId w:val="217"/>
        </w:numPr>
        <w:rPr>
          <w:color w:val="5A6473"/>
          <w:sz w:val="18"/>
          <w:lang w:val="en-AE"/>
        </w:rPr>
      </w:pPr>
      <w:r w:rsidRPr="00372752">
        <w:rPr>
          <w:color w:val="5A6473"/>
          <w:sz w:val="18"/>
          <w:lang w:val="en-AE"/>
        </w:rPr>
        <w:t>parameter ID</w:t>
      </w:r>
    </w:p>
    <w:p w14:paraId="12BE15D2" w14:textId="77777777" w:rsidR="00372752" w:rsidRPr="00372752" w:rsidRDefault="00372752" w:rsidP="00372752">
      <w:pPr>
        <w:numPr>
          <w:ilvl w:val="0"/>
          <w:numId w:val="217"/>
        </w:numPr>
        <w:rPr>
          <w:color w:val="5A6473"/>
          <w:sz w:val="18"/>
          <w:lang w:val="en-AE"/>
        </w:rPr>
      </w:pPr>
      <w:r w:rsidRPr="00372752">
        <w:rPr>
          <w:color w:val="5A6473"/>
          <w:sz w:val="18"/>
          <w:lang w:val="en-AE"/>
        </w:rPr>
        <w:t>timestamp</w:t>
      </w:r>
    </w:p>
    <w:p w14:paraId="2157E305" w14:textId="77777777" w:rsidR="00372752" w:rsidRPr="00372752" w:rsidRDefault="00372752" w:rsidP="00372752">
      <w:pPr>
        <w:numPr>
          <w:ilvl w:val="0"/>
          <w:numId w:val="217"/>
        </w:numPr>
        <w:rPr>
          <w:color w:val="5A6473"/>
          <w:sz w:val="18"/>
          <w:lang w:val="en-AE"/>
        </w:rPr>
      </w:pPr>
      <w:r w:rsidRPr="00372752">
        <w:rPr>
          <w:color w:val="5A6473"/>
          <w:sz w:val="18"/>
          <w:lang w:val="en-AE"/>
        </w:rPr>
        <w:t>value</w:t>
      </w:r>
    </w:p>
    <w:p w14:paraId="43AD0677"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dataset version ID is essential. It ensures that each value belongs to the correct upload version.</w:t>
      </w:r>
    </w:p>
    <w:p w14:paraId="5FDDE04A"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Because large flight-test files may contain millions of data points, insertion should be efficient and batched where possible.</w:t>
      </w:r>
    </w:p>
    <w:p w14:paraId="5DF267A6"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backend should update row counts and data-point counts so the frontend and reports can show meaningful dataset information.</w:t>
      </w:r>
    </w:p>
    <w:p w14:paraId="377F334E" w14:textId="77777777" w:rsidR="00372752" w:rsidRPr="00372752" w:rsidRDefault="00372752" w:rsidP="00372752">
      <w:pPr>
        <w:rPr>
          <w:color w:val="5A6473"/>
          <w:sz w:val="18"/>
          <w:lang w:val="en-AE"/>
        </w:rPr>
      </w:pPr>
      <w:r w:rsidRPr="00372752">
        <w:rPr>
          <w:color w:val="5A6473"/>
          <w:sz w:val="18"/>
          <w:lang w:val="en-AE"/>
        </w:rPr>
        <w:t>Example:</w:t>
      </w:r>
    </w:p>
    <w:p w14:paraId="25E015AC" w14:textId="77777777" w:rsidR="00372752" w:rsidRPr="00372752" w:rsidRDefault="00372752" w:rsidP="00372752">
      <w:pPr>
        <w:rPr>
          <w:color w:val="5A6473"/>
          <w:sz w:val="18"/>
          <w:lang w:val="en-AE"/>
        </w:rPr>
      </w:pPr>
      <w:r w:rsidRPr="00372752">
        <w:rPr>
          <w:color w:val="5A6473"/>
          <w:sz w:val="18"/>
          <w:lang w:val="en-AE"/>
        </w:rPr>
        <w:t>Dataset Version v3</w:t>
      </w:r>
    </w:p>
    <w:p w14:paraId="20AC3543" w14:textId="77777777" w:rsidR="00372752" w:rsidRPr="00372752" w:rsidRDefault="00372752" w:rsidP="00372752">
      <w:pPr>
        <w:rPr>
          <w:color w:val="5A6473"/>
          <w:sz w:val="18"/>
          <w:lang w:val="en-AE"/>
        </w:rPr>
      </w:pPr>
      <w:r w:rsidRPr="00372752">
        <w:rPr>
          <w:color w:val="5A6473"/>
          <w:sz w:val="18"/>
          <w:lang w:val="en-AE"/>
        </w:rPr>
        <w:t>Rows: 60001</w:t>
      </w:r>
    </w:p>
    <w:p w14:paraId="098413A6" w14:textId="77777777" w:rsidR="00372752" w:rsidRPr="00372752" w:rsidRDefault="00372752" w:rsidP="00372752">
      <w:pPr>
        <w:rPr>
          <w:color w:val="5A6473"/>
          <w:sz w:val="18"/>
          <w:lang w:val="en-AE"/>
        </w:rPr>
      </w:pPr>
      <w:r w:rsidRPr="00372752">
        <w:rPr>
          <w:color w:val="5A6473"/>
          <w:sz w:val="18"/>
          <w:lang w:val="en-AE"/>
        </w:rPr>
        <w:t>Data Points: 5640094</w:t>
      </w:r>
    </w:p>
    <w:p w14:paraId="2AF285A6"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These counts help the user confirm that the upload produced the expected amount of data.</w:t>
      </w:r>
    </w:p>
    <w:p w14:paraId="34FDE994" w14:textId="77777777" w:rsidR="00372752" w:rsidRPr="00372752" w:rsidRDefault="00000000" w:rsidP="00372752">
      <w:pPr>
        <w:rPr>
          <w:color w:val="5A6473"/>
          <w:sz w:val="18"/>
          <w:lang w:val="en-AE"/>
        </w:rPr>
      </w:pPr>
      <w:r>
        <w:rPr>
          <w:color w:val="5A6473"/>
          <w:sz w:val="18"/>
          <w:lang w:val="en-AE"/>
        </w:rPr>
        <w:pict w14:anchorId="0F1792E3">
          <v:rect id="_x0000_i1133" style="width:0;height:1.5pt" o:hralign="center" o:hrstd="t" o:hr="t" fillcolor="#a0a0a0" stroked="f"/>
        </w:pict>
      </w:r>
    </w:p>
    <w:p w14:paraId="0BF6960E" w14:textId="77777777" w:rsidR="00372752" w:rsidRPr="00372752" w:rsidRDefault="00372752" w:rsidP="00372752">
      <w:pPr>
        <w:pStyle w:val="Heading2"/>
        <w:rPr>
          <w:lang w:val="en-AE"/>
        </w:rPr>
      </w:pPr>
      <w:bookmarkStart w:id="191" w:name="_Toc228388972"/>
      <w:r w:rsidRPr="00372752">
        <w:rPr>
          <w:lang w:val="en-AE"/>
        </w:rPr>
        <w:t>Validation</w:t>
      </w:r>
      <w:bookmarkEnd w:id="191"/>
    </w:p>
    <w:p w14:paraId="0DE74EE9"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Validation protects the quality of the ingested dataset.</w:t>
      </w:r>
    </w:p>
    <w:p w14:paraId="7DCB007B"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lastRenderedPageBreak/>
        <w:t>Typical validation areas include:</w:t>
      </w:r>
    </w:p>
    <w:p w14:paraId="6FDE6598" w14:textId="77777777" w:rsidR="00372752" w:rsidRPr="00372752" w:rsidRDefault="00372752" w:rsidP="00372752">
      <w:pPr>
        <w:numPr>
          <w:ilvl w:val="0"/>
          <w:numId w:val="218"/>
        </w:numPr>
        <w:rPr>
          <w:color w:val="5A6473"/>
          <w:sz w:val="18"/>
          <w:lang w:val="en-AE"/>
        </w:rPr>
      </w:pPr>
      <w:r w:rsidRPr="00372752">
        <w:rPr>
          <w:color w:val="5A6473"/>
          <w:sz w:val="18"/>
          <w:lang w:val="en-AE"/>
        </w:rPr>
        <w:t>file type</w:t>
      </w:r>
    </w:p>
    <w:p w14:paraId="41EC5C40" w14:textId="77777777" w:rsidR="00372752" w:rsidRPr="00372752" w:rsidRDefault="00372752" w:rsidP="00372752">
      <w:pPr>
        <w:numPr>
          <w:ilvl w:val="0"/>
          <w:numId w:val="218"/>
        </w:numPr>
        <w:rPr>
          <w:color w:val="5A6473"/>
          <w:sz w:val="18"/>
          <w:lang w:val="en-AE"/>
        </w:rPr>
      </w:pPr>
      <w:r w:rsidRPr="00372752">
        <w:rPr>
          <w:color w:val="5A6473"/>
          <w:sz w:val="18"/>
          <w:lang w:val="en-AE"/>
        </w:rPr>
        <w:t>file readability</w:t>
      </w:r>
    </w:p>
    <w:p w14:paraId="239BC99C" w14:textId="77777777" w:rsidR="00372752" w:rsidRPr="00372752" w:rsidRDefault="00372752" w:rsidP="00372752">
      <w:pPr>
        <w:numPr>
          <w:ilvl w:val="0"/>
          <w:numId w:val="218"/>
        </w:numPr>
        <w:rPr>
          <w:color w:val="5A6473"/>
          <w:sz w:val="18"/>
          <w:lang w:val="en-AE"/>
        </w:rPr>
      </w:pPr>
      <w:r w:rsidRPr="00372752">
        <w:rPr>
          <w:color w:val="5A6473"/>
          <w:sz w:val="18"/>
          <w:lang w:val="en-AE"/>
        </w:rPr>
        <w:t>timestamp column presence</w:t>
      </w:r>
    </w:p>
    <w:p w14:paraId="2A922EA7" w14:textId="77777777" w:rsidR="00372752" w:rsidRPr="00372752" w:rsidRDefault="00372752" w:rsidP="00372752">
      <w:pPr>
        <w:numPr>
          <w:ilvl w:val="0"/>
          <w:numId w:val="218"/>
        </w:numPr>
        <w:rPr>
          <w:color w:val="5A6473"/>
          <w:sz w:val="18"/>
          <w:lang w:val="en-AE"/>
        </w:rPr>
      </w:pPr>
      <w:r w:rsidRPr="00372752">
        <w:rPr>
          <w:color w:val="5A6473"/>
          <w:sz w:val="18"/>
          <w:lang w:val="en-AE"/>
        </w:rPr>
        <w:t xml:space="preserve">timestamp </w:t>
      </w:r>
      <w:proofErr w:type="spellStart"/>
      <w:r w:rsidRPr="00372752">
        <w:rPr>
          <w:color w:val="5A6473"/>
          <w:sz w:val="18"/>
          <w:lang w:val="en-AE"/>
        </w:rPr>
        <w:t>parseability</w:t>
      </w:r>
      <w:proofErr w:type="spellEnd"/>
    </w:p>
    <w:p w14:paraId="4514935C" w14:textId="77777777" w:rsidR="00372752" w:rsidRPr="00372752" w:rsidRDefault="00372752" w:rsidP="00372752">
      <w:pPr>
        <w:numPr>
          <w:ilvl w:val="0"/>
          <w:numId w:val="218"/>
        </w:numPr>
        <w:rPr>
          <w:color w:val="5A6473"/>
          <w:sz w:val="18"/>
          <w:lang w:val="en-AE"/>
        </w:rPr>
      </w:pPr>
      <w:r w:rsidRPr="00372752">
        <w:rPr>
          <w:color w:val="5A6473"/>
          <w:sz w:val="18"/>
          <w:lang w:val="en-AE"/>
        </w:rPr>
        <w:t>row count</w:t>
      </w:r>
    </w:p>
    <w:p w14:paraId="41661055" w14:textId="77777777" w:rsidR="00372752" w:rsidRPr="00372752" w:rsidRDefault="00372752" w:rsidP="00372752">
      <w:pPr>
        <w:numPr>
          <w:ilvl w:val="0"/>
          <w:numId w:val="218"/>
        </w:numPr>
        <w:rPr>
          <w:color w:val="5A6473"/>
          <w:sz w:val="18"/>
          <w:lang w:val="en-AE"/>
        </w:rPr>
      </w:pPr>
      <w:r w:rsidRPr="00372752">
        <w:rPr>
          <w:color w:val="5A6473"/>
          <w:sz w:val="18"/>
          <w:lang w:val="en-AE"/>
        </w:rPr>
        <w:t>parameter column detection</w:t>
      </w:r>
    </w:p>
    <w:p w14:paraId="038D538A" w14:textId="77777777" w:rsidR="00372752" w:rsidRPr="00372752" w:rsidRDefault="00372752" w:rsidP="00372752">
      <w:pPr>
        <w:numPr>
          <w:ilvl w:val="0"/>
          <w:numId w:val="218"/>
        </w:numPr>
        <w:rPr>
          <w:color w:val="5A6473"/>
          <w:sz w:val="18"/>
          <w:lang w:val="en-AE"/>
        </w:rPr>
      </w:pPr>
      <w:r w:rsidRPr="00372752">
        <w:rPr>
          <w:color w:val="5A6473"/>
          <w:sz w:val="18"/>
          <w:lang w:val="en-AE"/>
        </w:rPr>
        <w:t>numeric value conversion</w:t>
      </w:r>
    </w:p>
    <w:p w14:paraId="5FCA939F" w14:textId="77777777" w:rsidR="00372752" w:rsidRPr="00372752" w:rsidRDefault="00372752" w:rsidP="00372752">
      <w:pPr>
        <w:numPr>
          <w:ilvl w:val="0"/>
          <w:numId w:val="218"/>
        </w:numPr>
        <w:rPr>
          <w:color w:val="5A6473"/>
          <w:sz w:val="18"/>
          <w:lang w:val="en-AE"/>
        </w:rPr>
      </w:pPr>
      <w:r w:rsidRPr="00372752">
        <w:rPr>
          <w:color w:val="5A6473"/>
          <w:sz w:val="18"/>
          <w:lang w:val="en-AE"/>
        </w:rPr>
        <w:t>required ownership checks</w:t>
      </w:r>
    </w:p>
    <w:p w14:paraId="798E2754" w14:textId="77777777" w:rsidR="00372752" w:rsidRPr="00372752" w:rsidRDefault="00372752" w:rsidP="00372752">
      <w:pPr>
        <w:numPr>
          <w:ilvl w:val="0"/>
          <w:numId w:val="218"/>
        </w:numPr>
        <w:rPr>
          <w:color w:val="5A6473"/>
          <w:sz w:val="18"/>
          <w:lang w:val="en-AE"/>
        </w:rPr>
      </w:pPr>
      <w:r w:rsidRPr="00372752">
        <w:rPr>
          <w:color w:val="5A6473"/>
          <w:sz w:val="18"/>
          <w:lang w:val="en-AE"/>
        </w:rPr>
        <w:t>dataset version creation</w:t>
      </w:r>
    </w:p>
    <w:p w14:paraId="5D87C949" w14:textId="77777777" w:rsidR="00372752" w:rsidRPr="00372752" w:rsidRDefault="00372752" w:rsidP="00372752">
      <w:pPr>
        <w:numPr>
          <w:ilvl w:val="0"/>
          <w:numId w:val="218"/>
        </w:numPr>
        <w:rPr>
          <w:color w:val="5A6473"/>
          <w:sz w:val="18"/>
          <w:lang w:val="en-AE"/>
        </w:rPr>
      </w:pPr>
      <w:r w:rsidRPr="00372752">
        <w:rPr>
          <w:color w:val="5A6473"/>
          <w:sz w:val="18"/>
          <w:lang w:val="en-AE"/>
        </w:rPr>
        <w:t>database insertion success</w:t>
      </w:r>
    </w:p>
    <w:p w14:paraId="3D41D474"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Validation does not guarantee that the flight-test data is physically correct. It only confirms that the file can be imported into the system in a structured way.</w:t>
      </w:r>
    </w:p>
    <w:p w14:paraId="2180454D"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Engineering validation still requires the user to inspect signals, charts, parameter statistics, and analysis results.</w:t>
      </w:r>
    </w:p>
    <w:p w14:paraId="50EF68AC"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For example, ingestion may succeed even if:</w:t>
      </w:r>
    </w:p>
    <w:p w14:paraId="0B8F7630" w14:textId="4067B1D3" w:rsidR="00372752" w:rsidRPr="00372752" w:rsidRDefault="00841344" w:rsidP="00372752">
      <w:pPr>
        <w:numPr>
          <w:ilvl w:val="0"/>
          <w:numId w:val="219"/>
        </w:numPr>
        <w:rPr>
          <w:color w:val="5A6473"/>
          <w:sz w:val="18"/>
          <w:lang w:val="en-AE"/>
        </w:rPr>
      </w:pPr>
      <w:r>
        <w:rPr>
          <w:color w:val="5A6473"/>
          <w:sz w:val="18"/>
          <w:lang w:val="en-AE"/>
        </w:rPr>
        <w:t>A</w:t>
      </w:r>
      <w:r w:rsidR="00372752" w:rsidRPr="00372752">
        <w:rPr>
          <w:color w:val="5A6473"/>
          <w:sz w:val="18"/>
          <w:lang w:val="en-AE"/>
        </w:rPr>
        <w:t xml:space="preserve"> sensor is noisy</w:t>
      </w:r>
    </w:p>
    <w:p w14:paraId="19B5D1E7" w14:textId="3D2EF1FD" w:rsidR="00372752" w:rsidRPr="00372752" w:rsidRDefault="00841344" w:rsidP="00372752">
      <w:pPr>
        <w:numPr>
          <w:ilvl w:val="0"/>
          <w:numId w:val="219"/>
        </w:numPr>
        <w:rPr>
          <w:color w:val="5A6473"/>
          <w:sz w:val="18"/>
          <w:lang w:val="en-AE"/>
        </w:rPr>
      </w:pPr>
      <w:r>
        <w:rPr>
          <w:color w:val="5A6473"/>
          <w:sz w:val="18"/>
          <w:lang w:val="en-AE"/>
        </w:rPr>
        <w:t>A</w:t>
      </w:r>
      <w:r w:rsidR="00372752" w:rsidRPr="00372752">
        <w:rPr>
          <w:color w:val="5A6473"/>
          <w:sz w:val="18"/>
          <w:lang w:val="en-AE"/>
        </w:rPr>
        <w:t xml:space="preserve"> parameter unit is wrong</w:t>
      </w:r>
    </w:p>
    <w:p w14:paraId="6F4242D0" w14:textId="77777777" w:rsidR="00372752" w:rsidRPr="00372752" w:rsidRDefault="00372752" w:rsidP="00372752">
      <w:pPr>
        <w:numPr>
          <w:ilvl w:val="0"/>
          <w:numId w:val="219"/>
        </w:numPr>
        <w:rPr>
          <w:color w:val="5A6473"/>
          <w:sz w:val="18"/>
          <w:lang w:val="en-AE"/>
        </w:rPr>
      </w:pPr>
      <w:r w:rsidRPr="00372752">
        <w:rPr>
          <w:color w:val="5A6473"/>
          <w:sz w:val="18"/>
          <w:lang w:val="en-AE"/>
        </w:rPr>
        <w:t xml:space="preserve">a channel is </w:t>
      </w:r>
      <w:proofErr w:type="spellStart"/>
      <w:r w:rsidRPr="00372752">
        <w:rPr>
          <w:color w:val="5A6473"/>
          <w:sz w:val="18"/>
          <w:lang w:val="en-AE"/>
        </w:rPr>
        <w:t>mislabeled</w:t>
      </w:r>
      <w:proofErr w:type="spellEnd"/>
    </w:p>
    <w:p w14:paraId="5C0A12BB" w14:textId="248BB99A" w:rsidR="00372752" w:rsidRPr="00372752" w:rsidRDefault="00841344" w:rsidP="00372752">
      <w:pPr>
        <w:numPr>
          <w:ilvl w:val="0"/>
          <w:numId w:val="219"/>
        </w:numPr>
        <w:rPr>
          <w:color w:val="5A6473"/>
          <w:sz w:val="18"/>
          <w:lang w:val="en-AE"/>
        </w:rPr>
      </w:pPr>
      <w:r>
        <w:rPr>
          <w:color w:val="5A6473"/>
          <w:sz w:val="18"/>
          <w:lang w:val="en-AE"/>
        </w:rPr>
        <w:t>The</w:t>
      </w:r>
      <w:r w:rsidR="00372752" w:rsidRPr="00372752">
        <w:rPr>
          <w:color w:val="5A6473"/>
          <w:sz w:val="18"/>
          <w:lang w:val="en-AE"/>
        </w:rPr>
        <w:t xml:space="preserve"> test data contains unusual values</w:t>
      </w:r>
    </w:p>
    <w:p w14:paraId="097D82CD" w14:textId="77777777" w:rsidR="00372752" w:rsidRPr="00372752" w:rsidRDefault="00372752" w:rsidP="00372752">
      <w:pPr>
        <w:numPr>
          <w:ilvl w:val="0"/>
          <w:numId w:val="219"/>
        </w:numPr>
        <w:rPr>
          <w:color w:val="5A6473"/>
          <w:sz w:val="18"/>
          <w:lang w:val="en-AE"/>
        </w:rPr>
      </w:pPr>
      <w:r w:rsidRPr="00372752">
        <w:rPr>
          <w:color w:val="5A6473"/>
          <w:sz w:val="18"/>
          <w:lang w:val="en-AE"/>
        </w:rPr>
        <w:t>the aircraft configuration is not known</w:t>
      </w:r>
    </w:p>
    <w:p w14:paraId="2F0FB768"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ingestion process should therefore be understood as data import validation, not full engineering validation.</w:t>
      </w:r>
    </w:p>
    <w:p w14:paraId="08FBEED2" w14:textId="77777777" w:rsidR="00372752" w:rsidRPr="00372752" w:rsidRDefault="00000000" w:rsidP="00372752">
      <w:pPr>
        <w:spacing w:before="120" w:after="120" w:line="360" w:lineRule="auto"/>
        <w:jc w:val="both"/>
        <w:rPr>
          <w:color w:val="5A6473"/>
          <w:sz w:val="18"/>
          <w:lang w:val="en-AE"/>
        </w:rPr>
      </w:pPr>
      <w:r>
        <w:rPr>
          <w:color w:val="5A6473"/>
          <w:sz w:val="18"/>
          <w:lang w:val="en-AE"/>
        </w:rPr>
        <w:pict w14:anchorId="166AC88A">
          <v:rect id="_x0000_i1134" style="width:0;height:1.5pt" o:hralign="center" o:hrstd="t" o:hr="t" fillcolor="#a0a0a0" stroked="f"/>
        </w:pict>
      </w:r>
    </w:p>
    <w:p w14:paraId="4405A031" w14:textId="77777777" w:rsidR="00372752" w:rsidRPr="00372752" w:rsidRDefault="00372752" w:rsidP="00372752">
      <w:pPr>
        <w:pStyle w:val="Heading2"/>
        <w:rPr>
          <w:lang w:val="en-AE"/>
        </w:rPr>
      </w:pPr>
      <w:bookmarkStart w:id="192" w:name="_Toc228388973"/>
      <w:r w:rsidRPr="00372752">
        <w:rPr>
          <w:lang w:val="en-AE"/>
        </w:rPr>
        <w:t>Failure Cases</w:t>
      </w:r>
      <w:bookmarkEnd w:id="192"/>
    </w:p>
    <w:p w14:paraId="26DF5098"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Ingestion can fail for several reasons.</w:t>
      </w:r>
    </w:p>
    <w:p w14:paraId="6023940F"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Common failure cases include:</w:t>
      </w:r>
    </w:p>
    <w:p w14:paraId="4FF3F02B" w14:textId="77777777" w:rsidR="00372752" w:rsidRPr="00372752" w:rsidRDefault="00372752" w:rsidP="00372752">
      <w:pPr>
        <w:numPr>
          <w:ilvl w:val="0"/>
          <w:numId w:val="220"/>
        </w:numPr>
        <w:rPr>
          <w:color w:val="5A6473"/>
          <w:sz w:val="18"/>
          <w:lang w:val="en-AE"/>
        </w:rPr>
      </w:pPr>
      <w:r w:rsidRPr="00372752">
        <w:rPr>
          <w:color w:val="5A6473"/>
          <w:sz w:val="18"/>
          <w:lang w:val="en-AE"/>
        </w:rPr>
        <w:t>missing timestamp column</w:t>
      </w:r>
    </w:p>
    <w:p w14:paraId="5C5190F7" w14:textId="77777777" w:rsidR="00372752" w:rsidRPr="00372752" w:rsidRDefault="00372752" w:rsidP="00372752">
      <w:pPr>
        <w:numPr>
          <w:ilvl w:val="0"/>
          <w:numId w:val="220"/>
        </w:numPr>
        <w:rPr>
          <w:color w:val="5A6473"/>
          <w:sz w:val="18"/>
          <w:lang w:val="en-AE"/>
        </w:rPr>
      </w:pPr>
      <w:r w:rsidRPr="00372752">
        <w:rPr>
          <w:color w:val="5A6473"/>
          <w:sz w:val="18"/>
          <w:lang w:val="en-AE"/>
        </w:rPr>
        <w:t>invalid timestamp format</w:t>
      </w:r>
    </w:p>
    <w:p w14:paraId="40332A6C" w14:textId="77777777" w:rsidR="00372752" w:rsidRPr="00372752" w:rsidRDefault="00372752" w:rsidP="00372752">
      <w:pPr>
        <w:numPr>
          <w:ilvl w:val="0"/>
          <w:numId w:val="220"/>
        </w:numPr>
        <w:rPr>
          <w:color w:val="5A6473"/>
          <w:sz w:val="18"/>
          <w:lang w:val="en-AE"/>
        </w:rPr>
      </w:pPr>
      <w:r w:rsidRPr="00372752">
        <w:rPr>
          <w:color w:val="5A6473"/>
          <w:sz w:val="18"/>
          <w:lang w:val="en-AE"/>
        </w:rPr>
        <w:t>unreadable CSV file</w:t>
      </w:r>
    </w:p>
    <w:p w14:paraId="05EF5125" w14:textId="77777777" w:rsidR="00372752" w:rsidRPr="00372752" w:rsidRDefault="00372752" w:rsidP="00372752">
      <w:pPr>
        <w:numPr>
          <w:ilvl w:val="0"/>
          <w:numId w:val="220"/>
        </w:numPr>
        <w:rPr>
          <w:color w:val="5A6473"/>
          <w:sz w:val="18"/>
          <w:lang w:val="en-AE"/>
        </w:rPr>
      </w:pPr>
      <w:r w:rsidRPr="00372752">
        <w:rPr>
          <w:color w:val="5A6473"/>
          <w:sz w:val="18"/>
          <w:lang w:val="en-AE"/>
        </w:rPr>
        <w:lastRenderedPageBreak/>
        <w:t>unsupported file type</w:t>
      </w:r>
    </w:p>
    <w:p w14:paraId="4908BF19" w14:textId="77777777" w:rsidR="00372752" w:rsidRPr="00372752" w:rsidRDefault="00372752" w:rsidP="00372752">
      <w:pPr>
        <w:numPr>
          <w:ilvl w:val="0"/>
          <w:numId w:val="220"/>
        </w:numPr>
        <w:rPr>
          <w:color w:val="5A6473"/>
          <w:sz w:val="18"/>
          <w:lang w:val="en-AE"/>
        </w:rPr>
      </w:pPr>
      <w:r w:rsidRPr="00372752">
        <w:rPr>
          <w:color w:val="5A6473"/>
          <w:sz w:val="18"/>
          <w:lang w:val="en-AE"/>
        </w:rPr>
        <w:t>empty file</w:t>
      </w:r>
    </w:p>
    <w:p w14:paraId="6F9806EF" w14:textId="77777777" w:rsidR="00372752" w:rsidRPr="00372752" w:rsidRDefault="00372752" w:rsidP="00372752">
      <w:pPr>
        <w:numPr>
          <w:ilvl w:val="0"/>
          <w:numId w:val="220"/>
        </w:numPr>
        <w:rPr>
          <w:color w:val="5A6473"/>
          <w:sz w:val="18"/>
          <w:lang w:val="en-AE"/>
        </w:rPr>
      </w:pPr>
      <w:r w:rsidRPr="00372752">
        <w:rPr>
          <w:color w:val="5A6473"/>
          <w:sz w:val="18"/>
          <w:lang w:val="en-AE"/>
        </w:rPr>
        <w:t>nonnumeric values where numeric data is expected</w:t>
      </w:r>
    </w:p>
    <w:p w14:paraId="364EEB65" w14:textId="77777777" w:rsidR="00372752" w:rsidRPr="00372752" w:rsidRDefault="00372752" w:rsidP="00372752">
      <w:pPr>
        <w:numPr>
          <w:ilvl w:val="0"/>
          <w:numId w:val="220"/>
        </w:numPr>
        <w:rPr>
          <w:color w:val="5A6473"/>
          <w:sz w:val="18"/>
          <w:lang w:val="en-AE"/>
        </w:rPr>
      </w:pPr>
      <w:r w:rsidRPr="00372752">
        <w:rPr>
          <w:color w:val="5A6473"/>
          <w:sz w:val="18"/>
          <w:lang w:val="en-AE"/>
        </w:rPr>
        <w:t>database connection error</w:t>
      </w:r>
    </w:p>
    <w:p w14:paraId="0CA9632D" w14:textId="77777777" w:rsidR="00372752" w:rsidRPr="00372752" w:rsidRDefault="00372752" w:rsidP="00372752">
      <w:pPr>
        <w:numPr>
          <w:ilvl w:val="0"/>
          <w:numId w:val="220"/>
        </w:numPr>
        <w:rPr>
          <w:color w:val="5A6473"/>
          <w:sz w:val="18"/>
          <w:lang w:val="en-AE"/>
        </w:rPr>
      </w:pPr>
      <w:r w:rsidRPr="00372752">
        <w:rPr>
          <w:color w:val="5A6473"/>
          <w:sz w:val="18"/>
          <w:lang w:val="en-AE"/>
        </w:rPr>
        <w:t>duplicate or malformed headers</w:t>
      </w:r>
    </w:p>
    <w:p w14:paraId="594E74E3" w14:textId="77777777" w:rsidR="00372752" w:rsidRPr="00372752" w:rsidRDefault="00372752" w:rsidP="00372752">
      <w:pPr>
        <w:numPr>
          <w:ilvl w:val="0"/>
          <w:numId w:val="220"/>
        </w:numPr>
        <w:rPr>
          <w:color w:val="5A6473"/>
          <w:sz w:val="18"/>
          <w:lang w:val="en-AE"/>
        </w:rPr>
      </w:pPr>
      <w:r w:rsidRPr="00372752">
        <w:rPr>
          <w:color w:val="5A6473"/>
          <w:sz w:val="18"/>
          <w:lang w:val="en-AE"/>
        </w:rPr>
        <w:t>backend timeout or memory issue</w:t>
      </w:r>
    </w:p>
    <w:p w14:paraId="31E70381" w14:textId="77777777" w:rsidR="00372752" w:rsidRPr="00372752" w:rsidRDefault="00372752" w:rsidP="00372752">
      <w:pPr>
        <w:numPr>
          <w:ilvl w:val="0"/>
          <w:numId w:val="220"/>
        </w:numPr>
        <w:rPr>
          <w:color w:val="5A6473"/>
          <w:sz w:val="18"/>
          <w:lang w:val="en-AE"/>
        </w:rPr>
      </w:pPr>
      <w:r w:rsidRPr="00372752">
        <w:rPr>
          <w:color w:val="5A6473"/>
          <w:sz w:val="18"/>
          <w:lang w:val="en-AE"/>
        </w:rPr>
        <w:t>migration mismatch affecting expected tables or columns</w:t>
      </w:r>
    </w:p>
    <w:p w14:paraId="067E39F1"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When ingestion fails, the backend should:</w:t>
      </w:r>
    </w:p>
    <w:p w14:paraId="3381905E" w14:textId="42A18620" w:rsidR="00372752" w:rsidRPr="00372752" w:rsidRDefault="00841344" w:rsidP="00372752">
      <w:pPr>
        <w:numPr>
          <w:ilvl w:val="0"/>
          <w:numId w:val="221"/>
        </w:numPr>
        <w:rPr>
          <w:color w:val="5A6473"/>
          <w:sz w:val="18"/>
          <w:lang w:val="en-AE"/>
        </w:rPr>
      </w:pPr>
      <w:r>
        <w:rPr>
          <w:color w:val="5A6473"/>
          <w:sz w:val="18"/>
          <w:lang w:val="en-AE"/>
        </w:rPr>
        <w:t>Mark</w:t>
      </w:r>
      <w:r w:rsidR="00372752" w:rsidRPr="00372752">
        <w:rPr>
          <w:color w:val="5A6473"/>
          <w:sz w:val="18"/>
          <w:lang w:val="en-AE"/>
        </w:rPr>
        <w:t xml:space="preserve"> the ingestion session as failed</w:t>
      </w:r>
    </w:p>
    <w:p w14:paraId="0C8C3A5F" w14:textId="014C8E2D" w:rsidR="00372752" w:rsidRPr="00372752" w:rsidRDefault="00841344" w:rsidP="00372752">
      <w:pPr>
        <w:numPr>
          <w:ilvl w:val="0"/>
          <w:numId w:val="221"/>
        </w:numPr>
        <w:rPr>
          <w:color w:val="5A6473"/>
          <w:sz w:val="18"/>
          <w:lang w:val="en-AE"/>
        </w:rPr>
      </w:pPr>
      <w:r>
        <w:rPr>
          <w:color w:val="5A6473"/>
          <w:sz w:val="18"/>
          <w:lang w:val="en-AE"/>
        </w:rPr>
        <w:t>Mark</w:t>
      </w:r>
      <w:r w:rsidR="00372752" w:rsidRPr="00372752">
        <w:rPr>
          <w:color w:val="5A6473"/>
          <w:sz w:val="18"/>
          <w:lang w:val="en-AE"/>
        </w:rPr>
        <w:t xml:space="preserve"> the dataset version as failed if one was created</w:t>
      </w:r>
    </w:p>
    <w:p w14:paraId="7AA80847" w14:textId="77777777" w:rsidR="00372752" w:rsidRPr="00372752" w:rsidRDefault="00372752" w:rsidP="00372752">
      <w:pPr>
        <w:numPr>
          <w:ilvl w:val="0"/>
          <w:numId w:val="221"/>
        </w:numPr>
        <w:rPr>
          <w:color w:val="5A6473"/>
          <w:sz w:val="18"/>
          <w:lang w:val="en-AE"/>
        </w:rPr>
      </w:pPr>
      <w:r w:rsidRPr="00372752">
        <w:rPr>
          <w:color w:val="5A6473"/>
          <w:sz w:val="18"/>
          <w:lang w:val="en-AE"/>
        </w:rPr>
        <w:t>store an error message or failure reason</w:t>
      </w:r>
    </w:p>
    <w:p w14:paraId="1B528DB9" w14:textId="7CFDD22D" w:rsidR="00372752" w:rsidRPr="00372752" w:rsidRDefault="00841344" w:rsidP="00372752">
      <w:pPr>
        <w:numPr>
          <w:ilvl w:val="0"/>
          <w:numId w:val="221"/>
        </w:numPr>
        <w:rPr>
          <w:color w:val="5A6473"/>
          <w:sz w:val="18"/>
          <w:lang w:val="en-AE"/>
        </w:rPr>
      </w:pPr>
      <w:r>
        <w:rPr>
          <w:color w:val="5A6473"/>
          <w:sz w:val="18"/>
          <w:lang w:val="en-AE"/>
        </w:rPr>
        <w:t>Avoid</w:t>
      </w:r>
      <w:r w:rsidR="00372752" w:rsidRPr="00372752">
        <w:rPr>
          <w:color w:val="5A6473"/>
          <w:sz w:val="18"/>
          <w:lang w:val="en-AE"/>
        </w:rPr>
        <w:t xml:space="preserve"> treating the dataset as usable</w:t>
      </w:r>
    </w:p>
    <w:p w14:paraId="4913A47C" w14:textId="3A6AEC69" w:rsidR="00372752" w:rsidRPr="00372752" w:rsidRDefault="00841344" w:rsidP="00372752">
      <w:pPr>
        <w:numPr>
          <w:ilvl w:val="0"/>
          <w:numId w:val="221"/>
        </w:numPr>
        <w:rPr>
          <w:color w:val="5A6473"/>
          <w:sz w:val="18"/>
          <w:lang w:val="en-AE"/>
        </w:rPr>
      </w:pPr>
      <w:r>
        <w:rPr>
          <w:color w:val="5A6473"/>
          <w:sz w:val="18"/>
          <w:lang w:val="en-AE"/>
        </w:rPr>
        <w:t>Return</w:t>
      </w:r>
      <w:r w:rsidR="00372752" w:rsidRPr="00372752">
        <w:rPr>
          <w:color w:val="5A6473"/>
          <w:sz w:val="18"/>
          <w:lang w:val="en-AE"/>
        </w:rPr>
        <w:t xml:space="preserve"> a clear error response to the frontend</w:t>
      </w:r>
    </w:p>
    <w:p w14:paraId="1199FE52" w14:textId="2D7709BE" w:rsidR="00372752" w:rsidRPr="00372752" w:rsidRDefault="00372752" w:rsidP="00372752">
      <w:pPr>
        <w:spacing w:before="120" w:after="120" w:line="360" w:lineRule="auto"/>
        <w:jc w:val="both"/>
        <w:rPr>
          <w:color w:val="5A6473"/>
          <w:sz w:val="18"/>
          <w:lang w:val="en-AE"/>
        </w:rPr>
      </w:pPr>
      <w:r w:rsidRPr="00372752">
        <w:rPr>
          <w:color w:val="5A6473"/>
          <w:sz w:val="18"/>
          <w:lang w:val="en-AE"/>
        </w:rPr>
        <w:t xml:space="preserve">The frontend should </w:t>
      </w:r>
      <w:r w:rsidR="00AC799F">
        <w:rPr>
          <w:color w:val="5A6473"/>
          <w:sz w:val="18"/>
          <w:lang w:val="en-AE"/>
        </w:rPr>
        <w:t>clearly display the failure</w:t>
      </w:r>
      <w:r w:rsidRPr="00372752">
        <w:rPr>
          <w:color w:val="5A6473"/>
          <w:sz w:val="18"/>
          <w:lang w:val="en-AE"/>
        </w:rPr>
        <w:t>, but the detailed cause is often found in backend logs.</w:t>
      </w:r>
    </w:p>
    <w:p w14:paraId="5BBE3806" w14:textId="77777777" w:rsidR="00372752" w:rsidRPr="00372752" w:rsidRDefault="00000000" w:rsidP="00372752">
      <w:pPr>
        <w:spacing w:before="120" w:after="120" w:line="360" w:lineRule="auto"/>
        <w:jc w:val="both"/>
        <w:rPr>
          <w:color w:val="5A6473"/>
          <w:sz w:val="18"/>
          <w:lang w:val="en-AE"/>
        </w:rPr>
      </w:pPr>
      <w:r>
        <w:rPr>
          <w:color w:val="5A6473"/>
          <w:sz w:val="18"/>
          <w:lang w:val="en-AE"/>
        </w:rPr>
        <w:pict w14:anchorId="199C00D8">
          <v:rect id="_x0000_i1135" style="width:0;height:1.5pt" o:hralign="center" o:hrstd="t" o:hr="t" fillcolor="#a0a0a0" stroked="f"/>
        </w:pict>
      </w:r>
    </w:p>
    <w:p w14:paraId="2B782CC7" w14:textId="77777777" w:rsidR="00372752" w:rsidRPr="00372752" w:rsidRDefault="00372752" w:rsidP="00372752">
      <w:pPr>
        <w:pStyle w:val="Heading2"/>
        <w:rPr>
          <w:lang w:val="en-AE"/>
        </w:rPr>
      </w:pPr>
      <w:bookmarkStart w:id="193" w:name="_Toc228388974"/>
      <w:r w:rsidRPr="00372752">
        <w:rPr>
          <w:lang w:val="en-AE"/>
        </w:rPr>
        <w:t>Upload History</w:t>
      </w:r>
      <w:bookmarkEnd w:id="193"/>
    </w:p>
    <w:p w14:paraId="3C5A85AA"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Upload History shows the operational record of ingestion attempts.</w:t>
      </w:r>
    </w:p>
    <w:p w14:paraId="77C6AD83"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It may include:</w:t>
      </w:r>
    </w:p>
    <w:p w14:paraId="1BFB63DE" w14:textId="77777777" w:rsidR="00372752" w:rsidRPr="00372752" w:rsidRDefault="00372752" w:rsidP="00372752">
      <w:pPr>
        <w:numPr>
          <w:ilvl w:val="0"/>
          <w:numId w:val="222"/>
        </w:numPr>
        <w:rPr>
          <w:color w:val="5A6473"/>
          <w:sz w:val="18"/>
          <w:lang w:val="en-AE"/>
        </w:rPr>
      </w:pPr>
      <w:r w:rsidRPr="00372752">
        <w:rPr>
          <w:color w:val="5A6473"/>
          <w:sz w:val="18"/>
          <w:lang w:val="en-AE"/>
        </w:rPr>
        <w:t>file name</w:t>
      </w:r>
    </w:p>
    <w:p w14:paraId="1632F712" w14:textId="77777777" w:rsidR="00372752" w:rsidRPr="00372752" w:rsidRDefault="00372752" w:rsidP="00372752">
      <w:pPr>
        <w:numPr>
          <w:ilvl w:val="0"/>
          <w:numId w:val="222"/>
        </w:numPr>
        <w:rPr>
          <w:color w:val="5A6473"/>
          <w:sz w:val="18"/>
          <w:lang w:val="en-AE"/>
        </w:rPr>
      </w:pPr>
      <w:r w:rsidRPr="00372752">
        <w:rPr>
          <w:color w:val="5A6473"/>
          <w:sz w:val="18"/>
          <w:lang w:val="en-AE"/>
        </w:rPr>
        <w:t>upload time</w:t>
      </w:r>
    </w:p>
    <w:p w14:paraId="3C3D2297" w14:textId="77777777" w:rsidR="00372752" w:rsidRPr="00372752" w:rsidRDefault="00372752" w:rsidP="00372752">
      <w:pPr>
        <w:numPr>
          <w:ilvl w:val="0"/>
          <w:numId w:val="222"/>
        </w:numPr>
        <w:rPr>
          <w:color w:val="5A6473"/>
          <w:sz w:val="18"/>
          <w:lang w:val="en-AE"/>
        </w:rPr>
      </w:pPr>
      <w:r w:rsidRPr="00372752">
        <w:rPr>
          <w:color w:val="5A6473"/>
          <w:sz w:val="18"/>
          <w:lang w:val="en-AE"/>
        </w:rPr>
        <w:t>status</w:t>
      </w:r>
    </w:p>
    <w:p w14:paraId="1064C56A" w14:textId="77777777" w:rsidR="00372752" w:rsidRPr="00372752" w:rsidRDefault="00372752" w:rsidP="00372752">
      <w:pPr>
        <w:numPr>
          <w:ilvl w:val="0"/>
          <w:numId w:val="222"/>
        </w:numPr>
        <w:rPr>
          <w:color w:val="5A6473"/>
          <w:sz w:val="18"/>
          <w:lang w:val="en-AE"/>
        </w:rPr>
      </w:pPr>
      <w:r w:rsidRPr="00372752">
        <w:rPr>
          <w:color w:val="5A6473"/>
          <w:sz w:val="18"/>
          <w:lang w:val="en-AE"/>
        </w:rPr>
        <w:t>row count</w:t>
      </w:r>
    </w:p>
    <w:p w14:paraId="04F61CB9" w14:textId="77777777" w:rsidR="00372752" w:rsidRPr="00372752" w:rsidRDefault="00372752" w:rsidP="00372752">
      <w:pPr>
        <w:numPr>
          <w:ilvl w:val="0"/>
          <w:numId w:val="222"/>
        </w:numPr>
        <w:rPr>
          <w:color w:val="5A6473"/>
          <w:sz w:val="18"/>
          <w:lang w:val="en-AE"/>
        </w:rPr>
      </w:pPr>
      <w:r w:rsidRPr="00372752">
        <w:rPr>
          <w:color w:val="5A6473"/>
          <w:sz w:val="18"/>
          <w:lang w:val="en-AE"/>
        </w:rPr>
        <w:t>dataset version label</w:t>
      </w:r>
    </w:p>
    <w:p w14:paraId="70B894EF" w14:textId="77777777" w:rsidR="00372752" w:rsidRPr="00372752" w:rsidRDefault="00372752" w:rsidP="00372752">
      <w:pPr>
        <w:numPr>
          <w:ilvl w:val="0"/>
          <w:numId w:val="222"/>
        </w:numPr>
        <w:rPr>
          <w:color w:val="5A6473"/>
          <w:sz w:val="18"/>
          <w:lang w:val="en-AE"/>
        </w:rPr>
      </w:pPr>
      <w:r w:rsidRPr="00372752">
        <w:rPr>
          <w:color w:val="5A6473"/>
          <w:sz w:val="18"/>
          <w:lang w:val="en-AE"/>
        </w:rPr>
        <w:t>failure reason</w:t>
      </w:r>
    </w:p>
    <w:p w14:paraId="743689B6"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Upload History is useful because it shows what happened during data import.</w:t>
      </w:r>
    </w:p>
    <w:p w14:paraId="6B4DF2BE"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However, Upload History should not be confused with Dataset Versions.</w:t>
      </w:r>
    </w:p>
    <w:p w14:paraId="286644F5" w14:textId="77777777" w:rsidR="00372752" w:rsidRPr="00372752" w:rsidRDefault="00372752" w:rsidP="00372752">
      <w:pPr>
        <w:numPr>
          <w:ilvl w:val="0"/>
          <w:numId w:val="223"/>
        </w:numPr>
        <w:rPr>
          <w:color w:val="5A6473"/>
          <w:sz w:val="18"/>
          <w:lang w:val="en-AE"/>
        </w:rPr>
      </w:pPr>
      <w:r w:rsidRPr="00372752">
        <w:rPr>
          <w:color w:val="5A6473"/>
          <w:sz w:val="18"/>
          <w:lang w:val="en-AE"/>
        </w:rPr>
        <w:t>Upload History = the upload operation record</w:t>
      </w:r>
    </w:p>
    <w:p w14:paraId="76702E10" w14:textId="4560EA3E" w:rsidR="00372752" w:rsidRPr="00372752" w:rsidRDefault="00372752" w:rsidP="00372752">
      <w:pPr>
        <w:numPr>
          <w:ilvl w:val="0"/>
          <w:numId w:val="223"/>
        </w:numPr>
        <w:rPr>
          <w:color w:val="5A6473"/>
          <w:sz w:val="18"/>
          <w:lang w:val="en-AE"/>
        </w:rPr>
      </w:pPr>
      <w:r w:rsidRPr="00372752">
        <w:rPr>
          <w:color w:val="5A6473"/>
          <w:sz w:val="18"/>
          <w:lang w:val="en-AE"/>
        </w:rPr>
        <w:t>Dataset Versions = the usable</w:t>
      </w:r>
      <w:r w:rsidR="00841344">
        <w:rPr>
          <w:color w:val="5A6473"/>
          <w:sz w:val="18"/>
          <w:lang w:val="en-AE"/>
        </w:rPr>
        <w:t>,</w:t>
      </w:r>
      <w:r w:rsidRPr="00372752">
        <w:rPr>
          <w:color w:val="5A6473"/>
          <w:sz w:val="18"/>
          <w:lang w:val="en-AE"/>
        </w:rPr>
        <w:t xml:space="preserve"> immutable datasets created by successful uploads</w:t>
      </w:r>
    </w:p>
    <w:p w14:paraId="48A40B75" w14:textId="2B0604A2" w:rsidR="00372752" w:rsidRPr="00372752" w:rsidRDefault="00372752" w:rsidP="00372752">
      <w:pPr>
        <w:spacing w:before="120" w:after="120" w:line="360" w:lineRule="auto"/>
        <w:jc w:val="both"/>
        <w:rPr>
          <w:color w:val="5A6473"/>
          <w:sz w:val="18"/>
          <w:lang w:val="en-AE"/>
        </w:rPr>
      </w:pPr>
      <w:r w:rsidRPr="00372752">
        <w:rPr>
          <w:color w:val="5A6473"/>
          <w:sz w:val="18"/>
          <w:lang w:val="en-AE"/>
        </w:rPr>
        <w:t xml:space="preserve">A failed upload may appear in Upload </w:t>
      </w:r>
      <w:proofErr w:type="gramStart"/>
      <w:r w:rsidRPr="00372752">
        <w:rPr>
          <w:color w:val="5A6473"/>
          <w:sz w:val="18"/>
          <w:lang w:val="en-AE"/>
        </w:rPr>
        <w:t>History</w:t>
      </w:r>
      <w:r w:rsidR="00841344">
        <w:rPr>
          <w:color w:val="5A6473"/>
          <w:sz w:val="18"/>
          <w:lang w:val="en-AE"/>
        </w:rPr>
        <w:t>,</w:t>
      </w:r>
      <w:r w:rsidRPr="00372752">
        <w:rPr>
          <w:color w:val="5A6473"/>
          <w:sz w:val="18"/>
          <w:lang w:val="en-AE"/>
        </w:rPr>
        <w:t xml:space="preserve"> but</w:t>
      </w:r>
      <w:proofErr w:type="gramEnd"/>
      <w:r w:rsidRPr="00372752">
        <w:rPr>
          <w:color w:val="5A6473"/>
          <w:sz w:val="18"/>
          <w:lang w:val="en-AE"/>
        </w:rPr>
        <w:t xml:space="preserve"> should not be treated as a successful dataset version.</w:t>
      </w:r>
    </w:p>
    <w:p w14:paraId="585853DB"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lastRenderedPageBreak/>
        <w:t>A successful upload should show a dataset version label that matches the real dataset version, such as v1, v2, or v3.</w:t>
      </w:r>
    </w:p>
    <w:p w14:paraId="4F95D5EB" w14:textId="77777777" w:rsidR="00372752" w:rsidRPr="00372752" w:rsidRDefault="00000000" w:rsidP="00372752">
      <w:pPr>
        <w:rPr>
          <w:color w:val="5A6473"/>
          <w:sz w:val="18"/>
          <w:lang w:val="en-AE"/>
        </w:rPr>
      </w:pPr>
      <w:r>
        <w:rPr>
          <w:color w:val="5A6473"/>
          <w:sz w:val="18"/>
          <w:lang w:val="en-AE"/>
        </w:rPr>
        <w:pict w14:anchorId="10D9267A">
          <v:rect id="_x0000_i1136" style="width:0;height:1.5pt" o:hralign="center" o:hrstd="t" o:hr="t" fillcolor="#a0a0a0" stroked="f"/>
        </w:pict>
      </w:r>
    </w:p>
    <w:p w14:paraId="423C7EA6" w14:textId="77777777" w:rsidR="00372752" w:rsidRPr="00372752" w:rsidRDefault="00372752" w:rsidP="00372752">
      <w:pPr>
        <w:pStyle w:val="Heading2"/>
        <w:rPr>
          <w:lang w:val="en-AE"/>
        </w:rPr>
      </w:pPr>
      <w:bookmarkStart w:id="194" w:name="_Toc228388975"/>
      <w:r w:rsidRPr="00372752">
        <w:rPr>
          <w:lang w:val="en-AE"/>
        </w:rPr>
        <w:t>Active Dataset After Upload</w:t>
      </w:r>
      <w:bookmarkEnd w:id="194"/>
    </w:p>
    <w:p w14:paraId="25D37DD3"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After a successful upload, FTIAS may set the new dataset version as the active dataset for the flight test.</w:t>
      </w:r>
    </w:p>
    <w:p w14:paraId="3D8EC11F" w14:textId="46C6F72D" w:rsidR="00372752" w:rsidRPr="00372752" w:rsidRDefault="00372752" w:rsidP="00372752">
      <w:pPr>
        <w:spacing w:before="120" w:after="120" w:line="360" w:lineRule="auto"/>
        <w:jc w:val="both"/>
        <w:rPr>
          <w:color w:val="5A6473"/>
          <w:sz w:val="18"/>
          <w:lang w:val="en-AE"/>
        </w:rPr>
      </w:pPr>
      <w:r w:rsidRPr="00372752">
        <w:rPr>
          <w:color w:val="5A6473"/>
          <w:sz w:val="18"/>
          <w:lang w:val="en-AE"/>
        </w:rPr>
        <w:t xml:space="preserve">The active dataset is the default </w:t>
      </w:r>
      <w:r w:rsidR="00AC799F">
        <w:rPr>
          <w:color w:val="5A6473"/>
          <w:sz w:val="18"/>
          <w:lang w:val="en-AE"/>
        </w:rPr>
        <w:t>version used when the user has not explicitly selected another</w:t>
      </w:r>
      <w:r w:rsidRPr="00372752">
        <w:rPr>
          <w:color w:val="5A6473"/>
          <w:sz w:val="18"/>
          <w:lang w:val="en-AE"/>
        </w:rPr>
        <w:t>.</w:t>
      </w:r>
    </w:p>
    <w:p w14:paraId="2893A851"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This is convenient because the newest upload is often the dataset the user wants to inspect next.</w:t>
      </w:r>
    </w:p>
    <w:p w14:paraId="43ACEE0A"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However, older dataset versions remain available.</w:t>
      </w:r>
    </w:p>
    <w:p w14:paraId="5C34BB77" w14:textId="3E460529" w:rsidR="00372752" w:rsidRPr="00372752" w:rsidRDefault="00372752" w:rsidP="00372752">
      <w:pPr>
        <w:spacing w:before="120" w:after="120" w:line="360" w:lineRule="auto"/>
        <w:jc w:val="both"/>
        <w:rPr>
          <w:color w:val="5A6473"/>
          <w:sz w:val="18"/>
          <w:lang w:val="en-AE"/>
        </w:rPr>
      </w:pPr>
      <w:r w:rsidRPr="00372752">
        <w:rPr>
          <w:color w:val="5A6473"/>
          <w:sz w:val="18"/>
          <w:lang w:val="en-AE"/>
        </w:rPr>
        <w:t xml:space="preserve">The user should always check which dataset version is selected before running </w:t>
      </w:r>
      <w:r w:rsidR="00841344">
        <w:rPr>
          <w:color w:val="5A6473"/>
          <w:sz w:val="18"/>
          <w:lang w:val="en-AE"/>
        </w:rPr>
        <w:t xml:space="preserve">an </w:t>
      </w:r>
      <w:r w:rsidRPr="00372752">
        <w:rPr>
          <w:color w:val="5A6473"/>
          <w:sz w:val="18"/>
          <w:lang w:val="en-AE"/>
        </w:rPr>
        <w:t>analysis or exporting a report.</w:t>
      </w:r>
    </w:p>
    <w:p w14:paraId="6E08A928"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This is especially important when comparing results across multiple uploads.</w:t>
      </w:r>
    </w:p>
    <w:p w14:paraId="5D4E5712" w14:textId="77777777" w:rsidR="00372752" w:rsidRPr="00372752" w:rsidRDefault="00000000" w:rsidP="00372752">
      <w:pPr>
        <w:rPr>
          <w:color w:val="5A6473"/>
          <w:sz w:val="18"/>
          <w:lang w:val="en-AE"/>
        </w:rPr>
      </w:pPr>
      <w:r>
        <w:rPr>
          <w:color w:val="5A6473"/>
          <w:sz w:val="18"/>
          <w:lang w:val="en-AE"/>
        </w:rPr>
        <w:pict w14:anchorId="75A5DF26">
          <v:rect id="_x0000_i1137" style="width:0;height:1.5pt" o:hralign="center" o:hrstd="t" o:hr="t" fillcolor="#a0a0a0" stroked="f"/>
        </w:pict>
      </w:r>
    </w:p>
    <w:p w14:paraId="216F2AFA" w14:textId="77777777" w:rsidR="00372752" w:rsidRPr="00372752" w:rsidRDefault="00372752" w:rsidP="00372752">
      <w:pPr>
        <w:pStyle w:val="Heading2"/>
        <w:rPr>
          <w:lang w:val="en-AE"/>
        </w:rPr>
      </w:pPr>
      <w:bookmarkStart w:id="195" w:name="_Toc228388976"/>
      <w:r w:rsidRPr="00372752">
        <w:rPr>
          <w:lang w:val="en-AE"/>
        </w:rPr>
        <w:t>Large Dataset Considerations</w:t>
      </w:r>
      <w:bookmarkEnd w:id="195"/>
    </w:p>
    <w:p w14:paraId="40D07FB4"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Flight-test datasets can be large.</w:t>
      </w:r>
    </w:p>
    <w:p w14:paraId="19BFEFCA"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A dataset may contain:</w:t>
      </w:r>
    </w:p>
    <w:p w14:paraId="735ED23A" w14:textId="77777777" w:rsidR="00372752" w:rsidRPr="00372752" w:rsidRDefault="00372752" w:rsidP="00372752">
      <w:pPr>
        <w:numPr>
          <w:ilvl w:val="0"/>
          <w:numId w:val="224"/>
        </w:numPr>
        <w:rPr>
          <w:color w:val="5A6473"/>
          <w:sz w:val="18"/>
          <w:lang w:val="en-AE"/>
        </w:rPr>
      </w:pPr>
      <w:r w:rsidRPr="00372752">
        <w:rPr>
          <w:color w:val="5A6473"/>
          <w:sz w:val="18"/>
          <w:lang w:val="en-AE"/>
        </w:rPr>
        <w:t>many parameters</w:t>
      </w:r>
    </w:p>
    <w:p w14:paraId="17B3DD9B" w14:textId="77777777" w:rsidR="00372752" w:rsidRPr="00372752" w:rsidRDefault="00372752" w:rsidP="00372752">
      <w:pPr>
        <w:numPr>
          <w:ilvl w:val="0"/>
          <w:numId w:val="224"/>
        </w:numPr>
        <w:rPr>
          <w:color w:val="5A6473"/>
          <w:sz w:val="18"/>
          <w:lang w:val="en-AE"/>
        </w:rPr>
      </w:pPr>
      <w:r w:rsidRPr="00372752">
        <w:rPr>
          <w:color w:val="5A6473"/>
          <w:sz w:val="18"/>
          <w:lang w:val="en-AE"/>
        </w:rPr>
        <w:t>thousands or millions of data points</w:t>
      </w:r>
    </w:p>
    <w:p w14:paraId="6A493163" w14:textId="77777777" w:rsidR="00372752" w:rsidRPr="00372752" w:rsidRDefault="00372752" w:rsidP="00372752">
      <w:pPr>
        <w:numPr>
          <w:ilvl w:val="0"/>
          <w:numId w:val="224"/>
        </w:numPr>
        <w:rPr>
          <w:color w:val="5A6473"/>
          <w:sz w:val="18"/>
          <w:lang w:val="en-AE"/>
        </w:rPr>
      </w:pPr>
      <w:r w:rsidRPr="00372752">
        <w:rPr>
          <w:color w:val="5A6473"/>
          <w:sz w:val="18"/>
          <w:lang w:val="en-AE"/>
        </w:rPr>
        <w:t>long test durations</w:t>
      </w:r>
    </w:p>
    <w:p w14:paraId="14F89801" w14:textId="77777777" w:rsidR="00372752" w:rsidRPr="00372752" w:rsidRDefault="00372752" w:rsidP="00372752">
      <w:pPr>
        <w:numPr>
          <w:ilvl w:val="0"/>
          <w:numId w:val="224"/>
        </w:numPr>
        <w:rPr>
          <w:color w:val="5A6473"/>
          <w:sz w:val="18"/>
          <w:lang w:val="en-AE"/>
        </w:rPr>
      </w:pPr>
      <w:r w:rsidRPr="00372752">
        <w:rPr>
          <w:color w:val="5A6473"/>
          <w:sz w:val="18"/>
          <w:lang w:val="en-AE"/>
        </w:rPr>
        <w:t>high sample rates</w:t>
      </w:r>
    </w:p>
    <w:p w14:paraId="1FEC2D91" w14:textId="77777777" w:rsidR="00372752" w:rsidRPr="00372752" w:rsidRDefault="00372752" w:rsidP="00372752">
      <w:pPr>
        <w:numPr>
          <w:ilvl w:val="0"/>
          <w:numId w:val="224"/>
        </w:numPr>
        <w:rPr>
          <w:color w:val="5A6473"/>
          <w:sz w:val="18"/>
          <w:lang w:val="en-AE"/>
        </w:rPr>
      </w:pPr>
      <w:r w:rsidRPr="00372752">
        <w:rPr>
          <w:color w:val="5A6473"/>
          <w:sz w:val="18"/>
          <w:lang w:val="en-AE"/>
        </w:rPr>
        <w:t>repeated or redundant channels</w:t>
      </w:r>
    </w:p>
    <w:p w14:paraId="429CC6ED"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Large datasets require careful handling.</w:t>
      </w:r>
    </w:p>
    <w:p w14:paraId="1388553B" w14:textId="051B5E61" w:rsidR="00372752" w:rsidRPr="00372752" w:rsidRDefault="00372752" w:rsidP="00372752">
      <w:pPr>
        <w:spacing w:before="120" w:after="120" w:line="360" w:lineRule="auto"/>
        <w:jc w:val="both"/>
        <w:rPr>
          <w:color w:val="5A6473"/>
          <w:sz w:val="18"/>
          <w:lang w:val="en-AE"/>
        </w:rPr>
      </w:pPr>
      <w:r w:rsidRPr="00372752">
        <w:rPr>
          <w:color w:val="5A6473"/>
          <w:sz w:val="18"/>
          <w:lang w:val="en-AE"/>
        </w:rPr>
        <w:t xml:space="preserve">The backend should process data efficiently, and the frontend should avoid </w:t>
      </w:r>
      <w:r w:rsidR="00AC799F">
        <w:rPr>
          <w:color w:val="5A6473"/>
          <w:sz w:val="18"/>
          <w:lang w:val="en-AE"/>
        </w:rPr>
        <w:t>rendering</w:t>
      </w:r>
      <w:r w:rsidRPr="00372752">
        <w:rPr>
          <w:color w:val="5A6473"/>
          <w:sz w:val="18"/>
          <w:lang w:val="en-AE"/>
        </w:rPr>
        <w:t xml:space="preserve"> too much data at once.</w:t>
      </w:r>
    </w:p>
    <w:p w14:paraId="703A77D2"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Large dataset concerns include:</w:t>
      </w:r>
    </w:p>
    <w:p w14:paraId="0E13A6C2" w14:textId="77777777" w:rsidR="00372752" w:rsidRPr="00372752" w:rsidRDefault="00372752" w:rsidP="00372752">
      <w:pPr>
        <w:numPr>
          <w:ilvl w:val="0"/>
          <w:numId w:val="225"/>
        </w:numPr>
        <w:rPr>
          <w:color w:val="5A6473"/>
          <w:sz w:val="18"/>
          <w:lang w:val="en-AE"/>
        </w:rPr>
      </w:pPr>
      <w:r w:rsidRPr="00372752">
        <w:rPr>
          <w:color w:val="5A6473"/>
          <w:sz w:val="18"/>
          <w:lang w:val="en-AE"/>
        </w:rPr>
        <w:t>upload time</w:t>
      </w:r>
    </w:p>
    <w:p w14:paraId="22F11082" w14:textId="77777777" w:rsidR="00372752" w:rsidRPr="00372752" w:rsidRDefault="00372752" w:rsidP="00372752">
      <w:pPr>
        <w:numPr>
          <w:ilvl w:val="0"/>
          <w:numId w:val="225"/>
        </w:numPr>
        <w:rPr>
          <w:color w:val="5A6473"/>
          <w:sz w:val="18"/>
          <w:lang w:val="en-AE"/>
        </w:rPr>
      </w:pPr>
      <w:r w:rsidRPr="00372752">
        <w:rPr>
          <w:color w:val="5A6473"/>
          <w:sz w:val="18"/>
          <w:lang w:val="en-AE"/>
        </w:rPr>
        <w:t>parsing time</w:t>
      </w:r>
    </w:p>
    <w:p w14:paraId="15130F44" w14:textId="77777777" w:rsidR="00372752" w:rsidRPr="00372752" w:rsidRDefault="00372752" w:rsidP="00372752">
      <w:pPr>
        <w:numPr>
          <w:ilvl w:val="0"/>
          <w:numId w:val="225"/>
        </w:numPr>
        <w:rPr>
          <w:color w:val="5A6473"/>
          <w:sz w:val="18"/>
          <w:lang w:val="en-AE"/>
        </w:rPr>
      </w:pPr>
      <w:r w:rsidRPr="00372752">
        <w:rPr>
          <w:color w:val="5A6473"/>
          <w:sz w:val="18"/>
          <w:lang w:val="en-AE"/>
        </w:rPr>
        <w:t>database insertion performance</w:t>
      </w:r>
    </w:p>
    <w:p w14:paraId="173D547C" w14:textId="77777777" w:rsidR="00372752" w:rsidRPr="00372752" w:rsidRDefault="00372752" w:rsidP="00372752">
      <w:pPr>
        <w:numPr>
          <w:ilvl w:val="0"/>
          <w:numId w:val="225"/>
        </w:numPr>
        <w:rPr>
          <w:color w:val="5A6473"/>
          <w:sz w:val="18"/>
          <w:lang w:val="en-AE"/>
        </w:rPr>
      </w:pPr>
      <w:r w:rsidRPr="00372752">
        <w:rPr>
          <w:color w:val="5A6473"/>
          <w:sz w:val="18"/>
          <w:lang w:val="en-AE"/>
        </w:rPr>
        <w:t>memory usage</w:t>
      </w:r>
    </w:p>
    <w:p w14:paraId="26DED60A" w14:textId="77777777" w:rsidR="00372752" w:rsidRPr="00372752" w:rsidRDefault="00372752" w:rsidP="00372752">
      <w:pPr>
        <w:numPr>
          <w:ilvl w:val="0"/>
          <w:numId w:val="225"/>
        </w:numPr>
        <w:rPr>
          <w:color w:val="5A6473"/>
          <w:sz w:val="18"/>
          <w:lang w:val="en-AE"/>
        </w:rPr>
      </w:pPr>
      <w:r w:rsidRPr="00372752">
        <w:rPr>
          <w:color w:val="5A6473"/>
          <w:sz w:val="18"/>
          <w:lang w:val="en-AE"/>
        </w:rPr>
        <w:t>parameter list size</w:t>
      </w:r>
    </w:p>
    <w:p w14:paraId="4DC611ED" w14:textId="77777777" w:rsidR="00372752" w:rsidRPr="00372752" w:rsidRDefault="00372752" w:rsidP="00372752">
      <w:pPr>
        <w:numPr>
          <w:ilvl w:val="0"/>
          <w:numId w:val="225"/>
        </w:numPr>
        <w:rPr>
          <w:color w:val="5A6473"/>
          <w:sz w:val="18"/>
          <w:lang w:val="en-AE"/>
        </w:rPr>
      </w:pPr>
      <w:r w:rsidRPr="00372752">
        <w:rPr>
          <w:color w:val="5A6473"/>
          <w:sz w:val="18"/>
          <w:lang w:val="en-AE"/>
        </w:rPr>
        <w:t>chart rendering performance</w:t>
      </w:r>
    </w:p>
    <w:p w14:paraId="42AA9833" w14:textId="77777777" w:rsidR="00372752" w:rsidRPr="00372752" w:rsidRDefault="00372752" w:rsidP="00372752">
      <w:pPr>
        <w:numPr>
          <w:ilvl w:val="0"/>
          <w:numId w:val="225"/>
        </w:numPr>
        <w:rPr>
          <w:color w:val="5A6473"/>
          <w:sz w:val="18"/>
          <w:lang w:val="en-AE"/>
        </w:rPr>
      </w:pPr>
      <w:r w:rsidRPr="00372752">
        <w:rPr>
          <w:color w:val="5A6473"/>
          <w:sz w:val="18"/>
          <w:lang w:val="en-AE"/>
        </w:rPr>
        <w:t>analysis runtime</w:t>
      </w:r>
    </w:p>
    <w:p w14:paraId="259DB3F8"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lastRenderedPageBreak/>
        <w:t>FTIAS addresses this through design choices such as:</w:t>
      </w:r>
    </w:p>
    <w:p w14:paraId="2E0E09F6" w14:textId="77777777" w:rsidR="00372752" w:rsidRPr="00372752" w:rsidRDefault="00372752" w:rsidP="00372752">
      <w:pPr>
        <w:numPr>
          <w:ilvl w:val="0"/>
          <w:numId w:val="226"/>
        </w:numPr>
        <w:rPr>
          <w:color w:val="5A6473"/>
          <w:sz w:val="18"/>
          <w:lang w:val="en-AE"/>
        </w:rPr>
      </w:pPr>
      <w:r w:rsidRPr="00372752">
        <w:rPr>
          <w:color w:val="5A6473"/>
          <w:sz w:val="18"/>
          <w:lang w:val="en-AE"/>
        </w:rPr>
        <w:t>backend-controlled ingestion</w:t>
      </w:r>
    </w:p>
    <w:p w14:paraId="6BA0E62D" w14:textId="77777777" w:rsidR="00372752" w:rsidRPr="00372752" w:rsidRDefault="00372752" w:rsidP="00372752">
      <w:pPr>
        <w:numPr>
          <w:ilvl w:val="0"/>
          <w:numId w:val="226"/>
        </w:numPr>
        <w:rPr>
          <w:color w:val="5A6473"/>
          <w:sz w:val="18"/>
          <w:lang w:val="en-AE"/>
        </w:rPr>
      </w:pPr>
      <w:r w:rsidRPr="00372752">
        <w:rPr>
          <w:color w:val="5A6473"/>
          <w:sz w:val="18"/>
          <w:lang w:val="en-AE"/>
        </w:rPr>
        <w:t>batched insertion</w:t>
      </w:r>
    </w:p>
    <w:p w14:paraId="16AB34F3" w14:textId="77777777" w:rsidR="00372752" w:rsidRPr="00372752" w:rsidRDefault="00372752" w:rsidP="00372752">
      <w:pPr>
        <w:numPr>
          <w:ilvl w:val="0"/>
          <w:numId w:val="226"/>
        </w:numPr>
        <w:rPr>
          <w:color w:val="5A6473"/>
          <w:sz w:val="18"/>
          <w:lang w:val="en-AE"/>
        </w:rPr>
      </w:pPr>
      <w:r w:rsidRPr="00372752">
        <w:rPr>
          <w:color w:val="5A6473"/>
          <w:sz w:val="18"/>
          <w:lang w:val="en-AE"/>
        </w:rPr>
        <w:t>dataset-scoped reads</w:t>
      </w:r>
    </w:p>
    <w:p w14:paraId="411B17A2" w14:textId="77777777" w:rsidR="00372752" w:rsidRPr="00372752" w:rsidRDefault="00372752" w:rsidP="00372752">
      <w:pPr>
        <w:numPr>
          <w:ilvl w:val="0"/>
          <w:numId w:val="226"/>
        </w:numPr>
        <w:rPr>
          <w:color w:val="5A6473"/>
          <w:sz w:val="18"/>
          <w:lang w:val="en-AE"/>
        </w:rPr>
      </w:pPr>
      <w:r w:rsidRPr="00372752">
        <w:rPr>
          <w:color w:val="5A6473"/>
          <w:sz w:val="18"/>
          <w:lang w:val="en-AE"/>
        </w:rPr>
        <w:t>parameter statistics snapshots</w:t>
      </w:r>
    </w:p>
    <w:p w14:paraId="47667506" w14:textId="77777777" w:rsidR="00372752" w:rsidRPr="00372752" w:rsidRDefault="00372752" w:rsidP="00372752">
      <w:pPr>
        <w:numPr>
          <w:ilvl w:val="0"/>
          <w:numId w:val="226"/>
        </w:numPr>
        <w:rPr>
          <w:color w:val="5A6473"/>
          <w:sz w:val="18"/>
          <w:lang w:val="en-AE"/>
        </w:rPr>
      </w:pPr>
      <w:r w:rsidRPr="00372752">
        <w:rPr>
          <w:color w:val="5A6473"/>
          <w:sz w:val="18"/>
          <w:lang w:val="en-AE"/>
        </w:rPr>
        <w:t>limited chart overlays</w:t>
      </w:r>
    </w:p>
    <w:p w14:paraId="40A4327C" w14:textId="77777777" w:rsidR="00372752" w:rsidRPr="00372752" w:rsidRDefault="00372752" w:rsidP="00372752">
      <w:pPr>
        <w:numPr>
          <w:ilvl w:val="0"/>
          <w:numId w:val="226"/>
        </w:numPr>
        <w:rPr>
          <w:color w:val="5A6473"/>
          <w:sz w:val="18"/>
          <w:lang w:val="en-AE"/>
        </w:rPr>
      </w:pPr>
      <w:r w:rsidRPr="00372752">
        <w:rPr>
          <w:color w:val="5A6473"/>
          <w:sz w:val="18"/>
          <w:lang w:val="en-AE"/>
        </w:rPr>
        <w:t>saved parameter sets</w:t>
      </w:r>
    </w:p>
    <w:p w14:paraId="76318793" w14:textId="77777777" w:rsidR="00372752" w:rsidRPr="00372752" w:rsidRDefault="00372752" w:rsidP="00372752">
      <w:pPr>
        <w:numPr>
          <w:ilvl w:val="0"/>
          <w:numId w:val="226"/>
        </w:numPr>
        <w:rPr>
          <w:color w:val="5A6473"/>
          <w:sz w:val="18"/>
          <w:lang w:val="en-AE"/>
        </w:rPr>
      </w:pPr>
      <w:r w:rsidRPr="00372752">
        <w:rPr>
          <w:color w:val="5A6473"/>
          <w:sz w:val="18"/>
          <w:lang w:val="en-AE"/>
        </w:rPr>
        <w:t>analysis artifacts</w:t>
      </w:r>
    </w:p>
    <w:p w14:paraId="652B0C02"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The user should be patient with large uploads and check backend logs if the frontend appears stuck or returns an error.</w:t>
      </w:r>
    </w:p>
    <w:p w14:paraId="3F78A170" w14:textId="77777777" w:rsidR="00372752" w:rsidRPr="00372752" w:rsidRDefault="00000000" w:rsidP="00372752">
      <w:pPr>
        <w:rPr>
          <w:color w:val="5A6473"/>
          <w:sz w:val="18"/>
          <w:lang w:val="en-AE"/>
        </w:rPr>
      </w:pPr>
      <w:r>
        <w:rPr>
          <w:color w:val="5A6473"/>
          <w:sz w:val="18"/>
          <w:lang w:val="en-AE"/>
        </w:rPr>
        <w:pict w14:anchorId="776EA3EC">
          <v:rect id="_x0000_i1138" style="width:0;height:1.5pt" o:hralign="center" o:hrstd="t" o:hr="t" fillcolor="#a0a0a0" stroked="f"/>
        </w:pict>
      </w:r>
    </w:p>
    <w:p w14:paraId="11D61112" w14:textId="77777777" w:rsidR="00372752" w:rsidRPr="00372752" w:rsidRDefault="00372752" w:rsidP="00372752">
      <w:pPr>
        <w:pStyle w:val="Heading2"/>
        <w:rPr>
          <w:lang w:val="en-AE"/>
        </w:rPr>
      </w:pPr>
      <w:bookmarkStart w:id="196" w:name="_Toc228388977"/>
      <w:r w:rsidRPr="00372752">
        <w:rPr>
          <w:lang w:val="en-AE"/>
        </w:rPr>
        <w:t>Ingestion and Provenance</w:t>
      </w:r>
      <w:bookmarkEnd w:id="196"/>
    </w:p>
    <w:p w14:paraId="5C5988AC" w14:textId="77777777" w:rsidR="00372752" w:rsidRPr="00372752" w:rsidRDefault="00372752" w:rsidP="00372752">
      <w:pPr>
        <w:spacing w:before="120" w:after="120" w:line="360" w:lineRule="auto"/>
        <w:jc w:val="both"/>
        <w:rPr>
          <w:color w:val="5A6473"/>
          <w:sz w:val="18"/>
          <w:lang w:val="en-AE"/>
        </w:rPr>
      </w:pPr>
      <w:r w:rsidRPr="00372752">
        <w:rPr>
          <w:color w:val="5A6473"/>
          <w:sz w:val="18"/>
          <w:lang w:val="en-AE"/>
        </w:rPr>
        <w:t>Ingestion is the beginning of the provenance chain.</w:t>
      </w:r>
    </w:p>
    <w:p w14:paraId="71DD23F8" w14:textId="77777777" w:rsidR="00372752" w:rsidRDefault="00372752" w:rsidP="00372752">
      <w:pPr>
        <w:spacing w:before="120" w:after="120" w:line="360" w:lineRule="auto"/>
        <w:jc w:val="both"/>
        <w:rPr>
          <w:color w:val="5A6473"/>
          <w:sz w:val="18"/>
          <w:lang w:val="en-AE"/>
        </w:rPr>
      </w:pPr>
      <w:r w:rsidRPr="00372752">
        <w:rPr>
          <w:color w:val="5A6473"/>
          <w:sz w:val="18"/>
          <w:lang w:val="en-AE"/>
        </w:rPr>
        <w:t>A successful upload creates a traceable path:</w:t>
      </w:r>
    </w:p>
    <w:p w14:paraId="445C32A3" w14:textId="087FD9A5" w:rsidR="0031041E" w:rsidRPr="00372752" w:rsidRDefault="0031041E" w:rsidP="0031041E">
      <w:pPr>
        <w:spacing w:before="120" w:after="120" w:line="360" w:lineRule="auto"/>
        <w:jc w:val="center"/>
        <w:rPr>
          <w:color w:val="5A6473"/>
          <w:sz w:val="18"/>
          <w:lang w:val="en-AE"/>
        </w:rPr>
      </w:pPr>
      <w:r>
        <w:rPr>
          <w:noProof/>
          <w:color w:val="5A6473"/>
          <w:sz w:val="18"/>
          <w:lang w:val="en-AE"/>
        </w:rPr>
        <w:drawing>
          <wp:inline distT="0" distB="0" distL="0" distR="0" wp14:anchorId="2BCD4784" wp14:editId="0397EB8A">
            <wp:extent cx="2355850" cy="2004002"/>
            <wp:effectExtent l="0" t="0" r="6350" b="0"/>
            <wp:docPr id="1275445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5859" name="Picture 1275445859"/>
                    <pic:cNvPicPr/>
                  </pic:nvPicPr>
                  <pic:blipFill>
                    <a:blip r:embed="rId19"/>
                    <a:stretch>
                      <a:fillRect/>
                    </a:stretch>
                  </pic:blipFill>
                  <pic:spPr>
                    <a:xfrm>
                      <a:off x="0" y="0"/>
                      <a:ext cx="2359752" cy="2007321"/>
                    </a:xfrm>
                    <a:prstGeom prst="rect">
                      <a:avLst/>
                    </a:prstGeom>
                  </pic:spPr>
                </pic:pic>
              </a:graphicData>
            </a:graphic>
          </wp:inline>
        </w:drawing>
      </w:r>
    </w:p>
    <w:p w14:paraId="75EC28BF" w14:textId="6DA3BA64" w:rsidR="00372752" w:rsidRPr="00372752" w:rsidRDefault="00372752" w:rsidP="0031041E">
      <w:pPr>
        <w:spacing w:before="120" w:after="120" w:line="360" w:lineRule="auto"/>
        <w:jc w:val="both"/>
        <w:rPr>
          <w:color w:val="5A6473"/>
          <w:sz w:val="18"/>
          <w:lang w:val="en-AE"/>
        </w:rPr>
      </w:pPr>
      <w:r w:rsidRPr="00372752">
        <w:rPr>
          <w:color w:val="5A6473"/>
          <w:sz w:val="18"/>
          <w:lang w:val="en-AE"/>
        </w:rPr>
        <w:t xml:space="preserve">This path allows later outputs to explain </w:t>
      </w:r>
      <w:r w:rsidR="00AC799F">
        <w:rPr>
          <w:color w:val="5A6473"/>
          <w:sz w:val="18"/>
          <w:lang w:val="en-AE"/>
        </w:rPr>
        <w:t xml:space="preserve">the </w:t>
      </w:r>
      <w:r w:rsidR="00154BE5">
        <w:rPr>
          <w:color w:val="5A6473"/>
          <w:sz w:val="18"/>
          <w:lang w:val="en-AE"/>
        </w:rPr>
        <w:t>data's source</w:t>
      </w:r>
      <w:r w:rsidRPr="00372752">
        <w:rPr>
          <w:color w:val="5A6473"/>
          <w:sz w:val="18"/>
          <w:lang w:val="en-AE"/>
        </w:rPr>
        <w:t>.</w:t>
      </w:r>
    </w:p>
    <w:p w14:paraId="7FE40C50" w14:textId="77777777" w:rsidR="00372752" w:rsidRPr="00372752" w:rsidRDefault="00372752" w:rsidP="0031041E">
      <w:pPr>
        <w:spacing w:before="120" w:after="120" w:line="360" w:lineRule="auto"/>
        <w:jc w:val="both"/>
        <w:rPr>
          <w:color w:val="5A6473"/>
          <w:sz w:val="18"/>
          <w:lang w:val="en-AE"/>
        </w:rPr>
      </w:pPr>
      <w:r w:rsidRPr="00372752">
        <w:rPr>
          <w:color w:val="5A6473"/>
          <w:sz w:val="18"/>
          <w:lang w:val="en-AE"/>
        </w:rPr>
        <w:t>For example, a PDF report should be able to state:</w:t>
      </w:r>
    </w:p>
    <w:p w14:paraId="6AB94CAD" w14:textId="77777777" w:rsidR="00372752" w:rsidRPr="00372752" w:rsidRDefault="00372752" w:rsidP="00372752">
      <w:pPr>
        <w:numPr>
          <w:ilvl w:val="0"/>
          <w:numId w:val="227"/>
        </w:numPr>
        <w:rPr>
          <w:color w:val="5A6473"/>
          <w:sz w:val="18"/>
          <w:lang w:val="en-AE"/>
        </w:rPr>
      </w:pPr>
      <w:r w:rsidRPr="00372752">
        <w:rPr>
          <w:color w:val="5A6473"/>
          <w:sz w:val="18"/>
          <w:lang w:val="en-AE"/>
        </w:rPr>
        <w:t>flight test ID</w:t>
      </w:r>
    </w:p>
    <w:p w14:paraId="61BF6D2D" w14:textId="77777777" w:rsidR="00372752" w:rsidRPr="00372752" w:rsidRDefault="00372752" w:rsidP="00372752">
      <w:pPr>
        <w:numPr>
          <w:ilvl w:val="0"/>
          <w:numId w:val="227"/>
        </w:numPr>
        <w:rPr>
          <w:color w:val="5A6473"/>
          <w:sz w:val="18"/>
          <w:lang w:val="en-AE"/>
        </w:rPr>
      </w:pPr>
      <w:r w:rsidRPr="00372752">
        <w:rPr>
          <w:color w:val="5A6473"/>
          <w:sz w:val="18"/>
          <w:lang w:val="en-AE"/>
        </w:rPr>
        <w:t>dataset version ID</w:t>
      </w:r>
    </w:p>
    <w:p w14:paraId="07CC3982" w14:textId="77777777" w:rsidR="00372752" w:rsidRPr="00372752" w:rsidRDefault="00372752" w:rsidP="00372752">
      <w:pPr>
        <w:numPr>
          <w:ilvl w:val="0"/>
          <w:numId w:val="227"/>
        </w:numPr>
        <w:rPr>
          <w:color w:val="5A6473"/>
          <w:sz w:val="18"/>
          <w:lang w:val="en-AE"/>
        </w:rPr>
      </w:pPr>
      <w:r w:rsidRPr="00372752">
        <w:rPr>
          <w:color w:val="5A6473"/>
          <w:sz w:val="18"/>
          <w:lang w:val="en-AE"/>
        </w:rPr>
        <w:t>dataset label</w:t>
      </w:r>
    </w:p>
    <w:p w14:paraId="40C6E1C1" w14:textId="77777777" w:rsidR="00372752" w:rsidRPr="00372752" w:rsidRDefault="00372752" w:rsidP="00372752">
      <w:pPr>
        <w:numPr>
          <w:ilvl w:val="0"/>
          <w:numId w:val="227"/>
        </w:numPr>
        <w:rPr>
          <w:color w:val="5A6473"/>
          <w:sz w:val="18"/>
          <w:lang w:val="en-AE"/>
        </w:rPr>
      </w:pPr>
      <w:r w:rsidRPr="00372752">
        <w:rPr>
          <w:color w:val="5A6473"/>
          <w:sz w:val="18"/>
          <w:lang w:val="en-AE"/>
        </w:rPr>
        <w:t>source ingestion session</w:t>
      </w:r>
    </w:p>
    <w:p w14:paraId="28CF856D" w14:textId="77777777" w:rsidR="00372752" w:rsidRPr="00372752" w:rsidRDefault="00372752" w:rsidP="00372752">
      <w:pPr>
        <w:numPr>
          <w:ilvl w:val="0"/>
          <w:numId w:val="227"/>
        </w:numPr>
        <w:rPr>
          <w:color w:val="5A6473"/>
          <w:sz w:val="18"/>
          <w:lang w:val="en-AE"/>
        </w:rPr>
      </w:pPr>
      <w:r w:rsidRPr="00372752">
        <w:rPr>
          <w:color w:val="5A6473"/>
          <w:sz w:val="18"/>
          <w:lang w:val="en-AE"/>
        </w:rPr>
        <w:t>number of rows</w:t>
      </w:r>
    </w:p>
    <w:p w14:paraId="3C3E780C" w14:textId="77777777" w:rsidR="00372752" w:rsidRPr="00372752" w:rsidRDefault="00372752" w:rsidP="00372752">
      <w:pPr>
        <w:numPr>
          <w:ilvl w:val="0"/>
          <w:numId w:val="227"/>
        </w:numPr>
        <w:rPr>
          <w:color w:val="5A6473"/>
          <w:sz w:val="18"/>
          <w:lang w:val="en-AE"/>
        </w:rPr>
      </w:pPr>
      <w:r w:rsidRPr="00372752">
        <w:rPr>
          <w:color w:val="5A6473"/>
          <w:sz w:val="18"/>
          <w:lang w:val="en-AE"/>
        </w:rPr>
        <w:t>number of data points</w:t>
      </w:r>
    </w:p>
    <w:p w14:paraId="439028D8" w14:textId="77777777" w:rsidR="00372752" w:rsidRPr="00372752" w:rsidRDefault="00372752" w:rsidP="0031041E">
      <w:pPr>
        <w:spacing w:before="120" w:after="120" w:line="360" w:lineRule="auto"/>
        <w:jc w:val="both"/>
        <w:rPr>
          <w:color w:val="5A6473"/>
          <w:sz w:val="18"/>
          <w:lang w:val="en-AE"/>
        </w:rPr>
      </w:pPr>
      <w:r w:rsidRPr="00372752">
        <w:rPr>
          <w:color w:val="5A6473"/>
          <w:sz w:val="18"/>
          <w:lang w:val="en-AE"/>
        </w:rPr>
        <w:lastRenderedPageBreak/>
        <w:t>That provenance is only possible if ingestion records are saved correctly.</w:t>
      </w:r>
    </w:p>
    <w:p w14:paraId="0C7BC10F" w14:textId="77777777" w:rsidR="00372752" w:rsidRPr="00372752" w:rsidRDefault="00000000" w:rsidP="00372752">
      <w:pPr>
        <w:rPr>
          <w:color w:val="5A6473"/>
          <w:sz w:val="18"/>
          <w:lang w:val="en-AE"/>
        </w:rPr>
      </w:pPr>
      <w:r>
        <w:rPr>
          <w:color w:val="5A6473"/>
          <w:sz w:val="18"/>
          <w:lang w:val="en-AE"/>
        </w:rPr>
        <w:pict w14:anchorId="6A937CF5">
          <v:rect id="_x0000_i1139" style="width:0;height:1.5pt" o:hralign="center" o:hrstd="t" o:hr="t" fillcolor="#a0a0a0" stroked="f"/>
        </w:pict>
      </w:r>
    </w:p>
    <w:p w14:paraId="02AA2715" w14:textId="77777777" w:rsidR="00372752" w:rsidRPr="00372752" w:rsidRDefault="00372752" w:rsidP="0031041E">
      <w:pPr>
        <w:pStyle w:val="Heading2"/>
        <w:rPr>
          <w:lang w:val="en-AE"/>
        </w:rPr>
      </w:pPr>
      <w:bookmarkStart w:id="197" w:name="_Toc228388978"/>
      <w:r w:rsidRPr="00372752">
        <w:rPr>
          <w:lang w:val="en-AE"/>
        </w:rPr>
        <w:t>User Checklist for Data Ingestion</w:t>
      </w:r>
      <w:bookmarkEnd w:id="197"/>
    </w:p>
    <w:p w14:paraId="54AA00CF" w14:textId="77777777" w:rsidR="00372752" w:rsidRPr="00372752" w:rsidRDefault="00372752" w:rsidP="0031041E">
      <w:pPr>
        <w:spacing w:before="120" w:after="120" w:line="360" w:lineRule="auto"/>
        <w:jc w:val="both"/>
        <w:rPr>
          <w:color w:val="5A6473"/>
          <w:sz w:val="18"/>
          <w:lang w:val="en-AE"/>
        </w:rPr>
      </w:pPr>
      <w:r w:rsidRPr="00372752">
        <w:rPr>
          <w:color w:val="5A6473"/>
          <w:sz w:val="18"/>
          <w:lang w:val="en-AE"/>
        </w:rPr>
        <w:t>Before upload:</w:t>
      </w:r>
    </w:p>
    <w:p w14:paraId="18EDD72D" w14:textId="77777777" w:rsidR="00372752" w:rsidRPr="00372752" w:rsidRDefault="00372752" w:rsidP="00372752">
      <w:pPr>
        <w:numPr>
          <w:ilvl w:val="0"/>
          <w:numId w:val="228"/>
        </w:numPr>
        <w:rPr>
          <w:color w:val="5A6473"/>
          <w:sz w:val="18"/>
          <w:lang w:val="en-AE"/>
        </w:rPr>
      </w:pPr>
      <w:r w:rsidRPr="00372752">
        <w:rPr>
          <w:color w:val="5A6473"/>
          <w:sz w:val="18"/>
          <w:lang w:val="en-AE"/>
        </w:rPr>
        <w:t>Confirm the correct flight test is selected.</w:t>
      </w:r>
    </w:p>
    <w:p w14:paraId="776498E2" w14:textId="77777777" w:rsidR="00372752" w:rsidRPr="00372752" w:rsidRDefault="00372752" w:rsidP="00372752">
      <w:pPr>
        <w:numPr>
          <w:ilvl w:val="0"/>
          <w:numId w:val="228"/>
        </w:numPr>
        <w:rPr>
          <w:color w:val="5A6473"/>
          <w:sz w:val="18"/>
          <w:lang w:val="en-AE"/>
        </w:rPr>
      </w:pPr>
      <w:r w:rsidRPr="00372752">
        <w:rPr>
          <w:color w:val="5A6473"/>
          <w:sz w:val="18"/>
          <w:lang w:val="en-AE"/>
        </w:rPr>
        <w:t>Confirm the CSV file is the intended file.</w:t>
      </w:r>
    </w:p>
    <w:p w14:paraId="694A1780" w14:textId="77777777" w:rsidR="00372752" w:rsidRPr="00372752" w:rsidRDefault="00372752" w:rsidP="00372752">
      <w:pPr>
        <w:numPr>
          <w:ilvl w:val="0"/>
          <w:numId w:val="228"/>
        </w:numPr>
        <w:rPr>
          <w:color w:val="5A6473"/>
          <w:sz w:val="18"/>
          <w:lang w:val="en-AE"/>
        </w:rPr>
      </w:pPr>
      <w:r w:rsidRPr="00372752">
        <w:rPr>
          <w:color w:val="5A6473"/>
          <w:sz w:val="18"/>
          <w:lang w:val="en-AE"/>
        </w:rPr>
        <w:t>Confirm the file contains a timestamp column.</w:t>
      </w:r>
    </w:p>
    <w:p w14:paraId="5A747E03" w14:textId="77777777" w:rsidR="00372752" w:rsidRPr="00372752" w:rsidRDefault="00372752" w:rsidP="00372752">
      <w:pPr>
        <w:numPr>
          <w:ilvl w:val="0"/>
          <w:numId w:val="228"/>
        </w:numPr>
        <w:rPr>
          <w:color w:val="5A6473"/>
          <w:sz w:val="18"/>
          <w:lang w:val="en-AE"/>
        </w:rPr>
      </w:pPr>
      <w:r w:rsidRPr="00372752">
        <w:rPr>
          <w:color w:val="5A6473"/>
          <w:sz w:val="18"/>
          <w:lang w:val="en-AE"/>
        </w:rPr>
        <w:t>Confirm important parameters are included.</w:t>
      </w:r>
    </w:p>
    <w:p w14:paraId="4213243D" w14:textId="77777777" w:rsidR="00372752" w:rsidRPr="00372752" w:rsidRDefault="00372752" w:rsidP="00372752">
      <w:pPr>
        <w:numPr>
          <w:ilvl w:val="0"/>
          <w:numId w:val="228"/>
        </w:numPr>
        <w:rPr>
          <w:color w:val="5A6473"/>
          <w:sz w:val="18"/>
          <w:lang w:val="en-AE"/>
        </w:rPr>
      </w:pPr>
      <w:r w:rsidRPr="00372752">
        <w:rPr>
          <w:color w:val="5A6473"/>
          <w:sz w:val="18"/>
          <w:lang w:val="en-AE"/>
        </w:rPr>
        <w:t>Confirm the file size is reasonable for the environment.</w:t>
      </w:r>
    </w:p>
    <w:p w14:paraId="73620841" w14:textId="77777777" w:rsidR="00372752" w:rsidRPr="00372752" w:rsidRDefault="00372752" w:rsidP="0031041E">
      <w:pPr>
        <w:spacing w:before="120" w:after="120" w:line="360" w:lineRule="auto"/>
        <w:jc w:val="both"/>
        <w:rPr>
          <w:color w:val="5A6473"/>
          <w:sz w:val="18"/>
          <w:lang w:val="en-AE"/>
        </w:rPr>
      </w:pPr>
      <w:r w:rsidRPr="00372752">
        <w:rPr>
          <w:color w:val="5A6473"/>
          <w:sz w:val="18"/>
          <w:lang w:val="en-AE"/>
        </w:rPr>
        <w:t>After upload:</w:t>
      </w:r>
    </w:p>
    <w:p w14:paraId="12E3AC7D" w14:textId="32BF2451" w:rsidR="00372752" w:rsidRPr="00372752" w:rsidRDefault="00372752" w:rsidP="00372752">
      <w:pPr>
        <w:numPr>
          <w:ilvl w:val="0"/>
          <w:numId w:val="229"/>
        </w:numPr>
        <w:rPr>
          <w:color w:val="5A6473"/>
          <w:sz w:val="18"/>
          <w:lang w:val="en-AE"/>
        </w:rPr>
      </w:pPr>
      <w:r w:rsidRPr="00372752">
        <w:rPr>
          <w:color w:val="5A6473"/>
          <w:sz w:val="18"/>
          <w:lang w:val="en-AE"/>
        </w:rPr>
        <w:t xml:space="preserve">Check that </w:t>
      </w:r>
      <w:r w:rsidR="00841344">
        <w:rPr>
          <w:color w:val="5A6473"/>
          <w:sz w:val="18"/>
          <w:lang w:val="en-AE"/>
        </w:rPr>
        <w:t>the ingestion status is successful</w:t>
      </w:r>
      <w:r w:rsidRPr="00372752">
        <w:rPr>
          <w:color w:val="5A6473"/>
          <w:sz w:val="18"/>
          <w:lang w:val="en-AE"/>
        </w:rPr>
        <w:t>.</w:t>
      </w:r>
    </w:p>
    <w:p w14:paraId="435CE916" w14:textId="77777777" w:rsidR="00372752" w:rsidRPr="00372752" w:rsidRDefault="00372752" w:rsidP="00372752">
      <w:pPr>
        <w:numPr>
          <w:ilvl w:val="0"/>
          <w:numId w:val="229"/>
        </w:numPr>
        <w:rPr>
          <w:color w:val="5A6473"/>
          <w:sz w:val="18"/>
          <w:lang w:val="en-AE"/>
        </w:rPr>
      </w:pPr>
      <w:r w:rsidRPr="00372752">
        <w:rPr>
          <w:color w:val="5A6473"/>
          <w:sz w:val="18"/>
          <w:lang w:val="en-AE"/>
        </w:rPr>
        <w:t>Check that a new dataset version was created.</w:t>
      </w:r>
    </w:p>
    <w:p w14:paraId="5E66DB3D" w14:textId="77777777" w:rsidR="00372752" w:rsidRPr="00372752" w:rsidRDefault="00372752" w:rsidP="00372752">
      <w:pPr>
        <w:numPr>
          <w:ilvl w:val="0"/>
          <w:numId w:val="229"/>
        </w:numPr>
        <w:rPr>
          <w:color w:val="5A6473"/>
          <w:sz w:val="18"/>
          <w:lang w:val="en-AE"/>
        </w:rPr>
      </w:pPr>
      <w:r w:rsidRPr="00372752">
        <w:rPr>
          <w:color w:val="5A6473"/>
          <w:sz w:val="18"/>
          <w:lang w:val="en-AE"/>
        </w:rPr>
        <w:t>Confirm the dataset label, such as v1, v2, or v3.</w:t>
      </w:r>
    </w:p>
    <w:p w14:paraId="2AF5A2BB" w14:textId="77777777" w:rsidR="00372752" w:rsidRPr="00372752" w:rsidRDefault="00372752" w:rsidP="00372752">
      <w:pPr>
        <w:numPr>
          <w:ilvl w:val="0"/>
          <w:numId w:val="229"/>
        </w:numPr>
        <w:rPr>
          <w:color w:val="5A6473"/>
          <w:sz w:val="18"/>
          <w:lang w:val="en-AE"/>
        </w:rPr>
      </w:pPr>
      <w:r w:rsidRPr="00372752">
        <w:rPr>
          <w:color w:val="5A6473"/>
          <w:sz w:val="18"/>
          <w:lang w:val="en-AE"/>
        </w:rPr>
        <w:t>Check row count and data-point count.</w:t>
      </w:r>
    </w:p>
    <w:p w14:paraId="2C70A52B" w14:textId="77777777" w:rsidR="00372752" w:rsidRPr="00372752" w:rsidRDefault="00372752" w:rsidP="00372752">
      <w:pPr>
        <w:numPr>
          <w:ilvl w:val="0"/>
          <w:numId w:val="229"/>
        </w:numPr>
        <w:rPr>
          <w:color w:val="5A6473"/>
          <w:sz w:val="18"/>
          <w:lang w:val="en-AE"/>
        </w:rPr>
      </w:pPr>
      <w:r w:rsidRPr="00372752">
        <w:rPr>
          <w:color w:val="5A6473"/>
          <w:sz w:val="18"/>
          <w:lang w:val="en-AE"/>
        </w:rPr>
        <w:t>Open Parameters and confirm expected channels are available.</w:t>
      </w:r>
    </w:p>
    <w:p w14:paraId="787D362A" w14:textId="77777777" w:rsidR="00372752" w:rsidRPr="00372752" w:rsidRDefault="00372752" w:rsidP="00372752">
      <w:pPr>
        <w:numPr>
          <w:ilvl w:val="0"/>
          <w:numId w:val="229"/>
        </w:numPr>
        <w:rPr>
          <w:color w:val="5A6473"/>
          <w:sz w:val="18"/>
          <w:lang w:val="en-AE"/>
        </w:rPr>
      </w:pPr>
      <w:r w:rsidRPr="00372752">
        <w:rPr>
          <w:color w:val="5A6473"/>
          <w:sz w:val="18"/>
          <w:lang w:val="en-AE"/>
        </w:rPr>
        <w:t>Plot a few key channels to verify signal quality.</w:t>
      </w:r>
    </w:p>
    <w:p w14:paraId="7693D766" w14:textId="77777777" w:rsidR="00372752" w:rsidRPr="00372752" w:rsidRDefault="00372752" w:rsidP="00372752">
      <w:pPr>
        <w:numPr>
          <w:ilvl w:val="0"/>
          <w:numId w:val="229"/>
        </w:numPr>
        <w:rPr>
          <w:color w:val="5A6473"/>
          <w:sz w:val="18"/>
          <w:lang w:val="en-AE"/>
        </w:rPr>
      </w:pPr>
      <w:r w:rsidRPr="00372752">
        <w:rPr>
          <w:color w:val="5A6473"/>
          <w:sz w:val="18"/>
          <w:lang w:val="en-AE"/>
        </w:rPr>
        <w:t>Confirm the correct dataset version is selected before analysis.</w:t>
      </w:r>
    </w:p>
    <w:p w14:paraId="20BB64DC" w14:textId="77777777" w:rsidR="00372752" w:rsidRPr="00372752" w:rsidRDefault="00372752" w:rsidP="0031041E">
      <w:pPr>
        <w:spacing w:before="120" w:after="120" w:line="360" w:lineRule="auto"/>
        <w:jc w:val="both"/>
        <w:rPr>
          <w:color w:val="5A6473"/>
          <w:sz w:val="18"/>
          <w:lang w:val="en-AE"/>
        </w:rPr>
      </w:pPr>
      <w:r w:rsidRPr="00372752">
        <w:rPr>
          <w:color w:val="5A6473"/>
          <w:sz w:val="18"/>
          <w:lang w:val="en-AE"/>
        </w:rPr>
        <w:t>If upload fails:</w:t>
      </w:r>
    </w:p>
    <w:p w14:paraId="501908B0" w14:textId="77777777" w:rsidR="00372752" w:rsidRPr="00372752" w:rsidRDefault="00372752" w:rsidP="00372752">
      <w:pPr>
        <w:numPr>
          <w:ilvl w:val="0"/>
          <w:numId w:val="230"/>
        </w:numPr>
        <w:rPr>
          <w:color w:val="5A6473"/>
          <w:sz w:val="18"/>
          <w:lang w:val="en-AE"/>
        </w:rPr>
      </w:pPr>
      <w:r w:rsidRPr="00372752">
        <w:rPr>
          <w:color w:val="5A6473"/>
          <w:sz w:val="18"/>
          <w:lang w:val="en-AE"/>
        </w:rPr>
        <w:t>Read the frontend error message.</w:t>
      </w:r>
    </w:p>
    <w:p w14:paraId="6B6F2DB0" w14:textId="77777777" w:rsidR="00372752" w:rsidRPr="00372752" w:rsidRDefault="00372752" w:rsidP="00372752">
      <w:pPr>
        <w:numPr>
          <w:ilvl w:val="0"/>
          <w:numId w:val="230"/>
        </w:numPr>
        <w:rPr>
          <w:color w:val="5A6473"/>
          <w:sz w:val="18"/>
          <w:lang w:val="en-AE"/>
        </w:rPr>
      </w:pPr>
      <w:r w:rsidRPr="00372752">
        <w:rPr>
          <w:color w:val="5A6473"/>
          <w:sz w:val="18"/>
          <w:lang w:val="en-AE"/>
        </w:rPr>
        <w:t>Check backend logs.</w:t>
      </w:r>
    </w:p>
    <w:p w14:paraId="2338AC67" w14:textId="77777777" w:rsidR="00372752" w:rsidRPr="00372752" w:rsidRDefault="00372752" w:rsidP="00372752">
      <w:pPr>
        <w:numPr>
          <w:ilvl w:val="0"/>
          <w:numId w:val="230"/>
        </w:numPr>
        <w:rPr>
          <w:color w:val="5A6473"/>
          <w:sz w:val="18"/>
          <w:lang w:val="en-AE"/>
        </w:rPr>
      </w:pPr>
      <w:r w:rsidRPr="00372752">
        <w:rPr>
          <w:color w:val="5A6473"/>
          <w:sz w:val="18"/>
          <w:lang w:val="en-AE"/>
        </w:rPr>
        <w:t>Confirm migrations are applied.</w:t>
      </w:r>
    </w:p>
    <w:p w14:paraId="503AC1CF" w14:textId="77777777" w:rsidR="00372752" w:rsidRPr="00372752" w:rsidRDefault="00372752" w:rsidP="00372752">
      <w:pPr>
        <w:numPr>
          <w:ilvl w:val="0"/>
          <w:numId w:val="230"/>
        </w:numPr>
        <w:rPr>
          <w:color w:val="5A6473"/>
          <w:sz w:val="18"/>
          <w:lang w:val="en-AE"/>
        </w:rPr>
      </w:pPr>
      <w:r w:rsidRPr="00372752">
        <w:rPr>
          <w:color w:val="5A6473"/>
          <w:sz w:val="18"/>
          <w:lang w:val="en-AE"/>
        </w:rPr>
        <w:t>Confirm the CSV timestamp format is valid.</w:t>
      </w:r>
    </w:p>
    <w:p w14:paraId="792A0C98" w14:textId="77777777" w:rsidR="00372752" w:rsidRPr="00372752" w:rsidRDefault="00372752" w:rsidP="00372752">
      <w:pPr>
        <w:numPr>
          <w:ilvl w:val="0"/>
          <w:numId w:val="230"/>
        </w:numPr>
        <w:rPr>
          <w:color w:val="5A6473"/>
          <w:sz w:val="18"/>
          <w:lang w:val="en-AE"/>
        </w:rPr>
      </w:pPr>
      <w:r w:rsidRPr="00372752">
        <w:rPr>
          <w:color w:val="5A6473"/>
          <w:sz w:val="18"/>
          <w:lang w:val="en-AE"/>
        </w:rPr>
        <w:t>Confirm the file is readable and not empty.</w:t>
      </w:r>
    </w:p>
    <w:p w14:paraId="5D3220B9" w14:textId="77777777" w:rsidR="00372752" w:rsidRPr="00372752" w:rsidRDefault="00372752" w:rsidP="00372752">
      <w:pPr>
        <w:numPr>
          <w:ilvl w:val="0"/>
          <w:numId w:val="230"/>
        </w:numPr>
        <w:rPr>
          <w:color w:val="5A6473"/>
          <w:sz w:val="18"/>
          <w:lang w:val="en-AE"/>
        </w:rPr>
      </w:pPr>
      <w:r w:rsidRPr="00372752">
        <w:rPr>
          <w:color w:val="5A6473"/>
          <w:sz w:val="18"/>
          <w:lang w:val="en-AE"/>
        </w:rPr>
        <w:t>Retry only after correcting the suspected cause.</w:t>
      </w:r>
    </w:p>
    <w:p w14:paraId="671E3CA3" w14:textId="77777777" w:rsidR="00372752" w:rsidRPr="00372752" w:rsidRDefault="00000000" w:rsidP="00372752">
      <w:pPr>
        <w:rPr>
          <w:color w:val="5A6473"/>
          <w:sz w:val="18"/>
          <w:lang w:val="en-AE"/>
        </w:rPr>
      </w:pPr>
      <w:r>
        <w:rPr>
          <w:color w:val="5A6473"/>
          <w:sz w:val="18"/>
          <w:lang w:val="en-AE"/>
        </w:rPr>
        <w:pict w14:anchorId="372DB652">
          <v:rect id="_x0000_i1140" style="width:0;height:1.5pt" o:hralign="center" o:hrstd="t" o:hr="t" fillcolor="#a0a0a0" stroked="f"/>
        </w:pict>
      </w:r>
    </w:p>
    <w:p w14:paraId="0E09147B" w14:textId="77777777" w:rsidR="00372752" w:rsidRPr="00372752" w:rsidRDefault="00372752" w:rsidP="0031041E">
      <w:pPr>
        <w:pStyle w:val="Heading2"/>
        <w:rPr>
          <w:lang w:val="en-AE"/>
        </w:rPr>
      </w:pPr>
      <w:bookmarkStart w:id="198" w:name="_Toc228388979"/>
      <w:r w:rsidRPr="00372752">
        <w:rPr>
          <w:lang w:val="en-AE"/>
        </w:rPr>
        <w:t>Data Ingestion Workflow Summary</w:t>
      </w:r>
      <w:bookmarkEnd w:id="198"/>
    </w:p>
    <w:p w14:paraId="0D636F4E" w14:textId="77777777" w:rsidR="00372752" w:rsidRPr="00372752" w:rsidRDefault="00372752" w:rsidP="0031041E">
      <w:pPr>
        <w:spacing w:before="120" w:after="120" w:line="360" w:lineRule="auto"/>
        <w:jc w:val="both"/>
        <w:rPr>
          <w:color w:val="5A6473"/>
          <w:sz w:val="18"/>
          <w:lang w:val="en-AE"/>
        </w:rPr>
      </w:pPr>
      <w:r w:rsidRPr="00372752">
        <w:rPr>
          <w:color w:val="5A6473"/>
          <w:sz w:val="18"/>
          <w:lang w:val="en-AE"/>
        </w:rPr>
        <w:t>Data ingestion converts a CSV file into structured flight-test data.</w:t>
      </w:r>
    </w:p>
    <w:p w14:paraId="3AB1B4CA" w14:textId="77777777" w:rsidR="00372752" w:rsidRPr="00372752" w:rsidRDefault="00372752" w:rsidP="0031041E">
      <w:pPr>
        <w:spacing w:before="120" w:after="120" w:line="360" w:lineRule="auto"/>
        <w:jc w:val="both"/>
        <w:rPr>
          <w:color w:val="5A6473"/>
          <w:sz w:val="18"/>
          <w:lang w:val="en-AE"/>
        </w:rPr>
      </w:pPr>
      <w:r w:rsidRPr="00372752">
        <w:rPr>
          <w:color w:val="5A6473"/>
          <w:sz w:val="18"/>
          <w:lang w:val="en-AE"/>
        </w:rPr>
        <w:t>The key outputs of ingestion are:</w:t>
      </w:r>
    </w:p>
    <w:p w14:paraId="4E717EBA" w14:textId="77777777" w:rsidR="00372752" w:rsidRPr="00372752" w:rsidRDefault="00372752" w:rsidP="00372752">
      <w:pPr>
        <w:numPr>
          <w:ilvl w:val="0"/>
          <w:numId w:val="231"/>
        </w:numPr>
        <w:rPr>
          <w:color w:val="5A6473"/>
          <w:sz w:val="18"/>
          <w:lang w:val="en-AE"/>
        </w:rPr>
      </w:pPr>
      <w:r w:rsidRPr="00372752">
        <w:rPr>
          <w:color w:val="5A6473"/>
          <w:sz w:val="18"/>
          <w:lang w:val="en-AE"/>
        </w:rPr>
        <w:t>ingestion session</w:t>
      </w:r>
    </w:p>
    <w:p w14:paraId="73177B23" w14:textId="77777777" w:rsidR="00372752" w:rsidRPr="00372752" w:rsidRDefault="00372752" w:rsidP="00372752">
      <w:pPr>
        <w:numPr>
          <w:ilvl w:val="0"/>
          <w:numId w:val="231"/>
        </w:numPr>
        <w:rPr>
          <w:color w:val="5A6473"/>
          <w:sz w:val="18"/>
          <w:lang w:val="en-AE"/>
        </w:rPr>
      </w:pPr>
      <w:r w:rsidRPr="00372752">
        <w:rPr>
          <w:color w:val="5A6473"/>
          <w:sz w:val="18"/>
          <w:lang w:val="en-AE"/>
        </w:rPr>
        <w:t>dataset version</w:t>
      </w:r>
    </w:p>
    <w:p w14:paraId="66DBD830" w14:textId="77777777" w:rsidR="00372752" w:rsidRPr="00372752" w:rsidRDefault="00372752" w:rsidP="00372752">
      <w:pPr>
        <w:numPr>
          <w:ilvl w:val="0"/>
          <w:numId w:val="231"/>
        </w:numPr>
        <w:rPr>
          <w:color w:val="5A6473"/>
          <w:sz w:val="18"/>
          <w:lang w:val="en-AE"/>
        </w:rPr>
      </w:pPr>
      <w:r w:rsidRPr="00372752">
        <w:rPr>
          <w:color w:val="5A6473"/>
          <w:sz w:val="18"/>
          <w:lang w:val="en-AE"/>
        </w:rPr>
        <w:lastRenderedPageBreak/>
        <w:t>parameter definitions</w:t>
      </w:r>
    </w:p>
    <w:p w14:paraId="1B0187A0" w14:textId="77777777" w:rsidR="00372752" w:rsidRPr="00372752" w:rsidRDefault="00372752" w:rsidP="00372752">
      <w:pPr>
        <w:numPr>
          <w:ilvl w:val="0"/>
          <w:numId w:val="231"/>
        </w:numPr>
        <w:rPr>
          <w:color w:val="5A6473"/>
          <w:sz w:val="18"/>
          <w:lang w:val="en-AE"/>
        </w:rPr>
      </w:pPr>
      <w:r w:rsidRPr="00372752">
        <w:rPr>
          <w:color w:val="5A6473"/>
          <w:sz w:val="18"/>
          <w:lang w:val="en-AE"/>
        </w:rPr>
        <w:t>data points</w:t>
      </w:r>
    </w:p>
    <w:p w14:paraId="24BCC4F7" w14:textId="77777777" w:rsidR="00372752" w:rsidRPr="00372752" w:rsidRDefault="00372752" w:rsidP="00372752">
      <w:pPr>
        <w:numPr>
          <w:ilvl w:val="0"/>
          <w:numId w:val="231"/>
        </w:numPr>
        <w:rPr>
          <w:color w:val="5A6473"/>
          <w:sz w:val="18"/>
          <w:lang w:val="en-AE"/>
        </w:rPr>
      </w:pPr>
      <w:r w:rsidRPr="00372752">
        <w:rPr>
          <w:color w:val="5A6473"/>
          <w:sz w:val="18"/>
          <w:lang w:val="en-AE"/>
        </w:rPr>
        <w:t>row and data-point counts</w:t>
      </w:r>
    </w:p>
    <w:p w14:paraId="78DD0846" w14:textId="77777777" w:rsidR="00372752" w:rsidRPr="00372752" w:rsidRDefault="00372752" w:rsidP="00372752">
      <w:pPr>
        <w:numPr>
          <w:ilvl w:val="0"/>
          <w:numId w:val="231"/>
        </w:numPr>
        <w:rPr>
          <w:color w:val="5A6473"/>
          <w:sz w:val="18"/>
          <w:lang w:val="en-AE"/>
        </w:rPr>
      </w:pPr>
      <w:r w:rsidRPr="00372752">
        <w:rPr>
          <w:color w:val="5A6473"/>
          <w:sz w:val="18"/>
          <w:lang w:val="en-AE"/>
        </w:rPr>
        <w:t>status and failure details</w:t>
      </w:r>
    </w:p>
    <w:p w14:paraId="52936FBF" w14:textId="77777777" w:rsidR="00372752" w:rsidRPr="00372752" w:rsidRDefault="00372752" w:rsidP="0031041E">
      <w:pPr>
        <w:spacing w:before="120" w:after="120" w:line="360" w:lineRule="auto"/>
        <w:jc w:val="both"/>
        <w:rPr>
          <w:color w:val="5A6473"/>
          <w:sz w:val="18"/>
          <w:lang w:val="en-AE"/>
        </w:rPr>
      </w:pPr>
      <w:r w:rsidRPr="00372752">
        <w:rPr>
          <w:color w:val="5A6473"/>
          <w:sz w:val="18"/>
          <w:lang w:val="en-AE"/>
        </w:rPr>
        <w:t>The most important ingestion principles are:</w:t>
      </w:r>
    </w:p>
    <w:p w14:paraId="7D32D836" w14:textId="453F8412" w:rsidR="00372752" w:rsidRPr="00372752" w:rsidRDefault="00841344" w:rsidP="00372752">
      <w:pPr>
        <w:numPr>
          <w:ilvl w:val="0"/>
          <w:numId w:val="232"/>
        </w:numPr>
        <w:rPr>
          <w:color w:val="5A6473"/>
          <w:sz w:val="18"/>
          <w:lang w:val="en-AE"/>
        </w:rPr>
      </w:pPr>
      <w:r>
        <w:rPr>
          <w:color w:val="5A6473"/>
          <w:sz w:val="18"/>
          <w:lang w:val="en-AE"/>
        </w:rPr>
        <w:t>Every</w:t>
      </w:r>
      <w:r w:rsidR="00372752" w:rsidRPr="00372752">
        <w:rPr>
          <w:color w:val="5A6473"/>
          <w:sz w:val="18"/>
          <w:lang w:val="en-AE"/>
        </w:rPr>
        <w:t xml:space="preserve"> successful upload creates a new dataset version</w:t>
      </w:r>
    </w:p>
    <w:p w14:paraId="229D8A0D" w14:textId="77777777" w:rsidR="00372752" w:rsidRPr="00372752" w:rsidRDefault="00372752" w:rsidP="00372752">
      <w:pPr>
        <w:numPr>
          <w:ilvl w:val="0"/>
          <w:numId w:val="232"/>
        </w:numPr>
        <w:rPr>
          <w:color w:val="5A6473"/>
          <w:sz w:val="18"/>
          <w:lang w:val="en-AE"/>
        </w:rPr>
      </w:pPr>
      <w:r w:rsidRPr="00372752">
        <w:rPr>
          <w:color w:val="5A6473"/>
          <w:sz w:val="18"/>
          <w:lang w:val="en-AE"/>
        </w:rPr>
        <w:t>old datasets should not be silently overwritten</w:t>
      </w:r>
    </w:p>
    <w:p w14:paraId="10C5E712" w14:textId="77777777" w:rsidR="00372752" w:rsidRPr="00372752" w:rsidRDefault="00372752" w:rsidP="00372752">
      <w:pPr>
        <w:numPr>
          <w:ilvl w:val="0"/>
          <w:numId w:val="232"/>
        </w:numPr>
        <w:rPr>
          <w:color w:val="5A6473"/>
          <w:sz w:val="18"/>
          <w:lang w:val="en-AE"/>
        </w:rPr>
      </w:pPr>
      <w:r w:rsidRPr="00372752">
        <w:rPr>
          <w:color w:val="5A6473"/>
          <w:sz w:val="18"/>
          <w:lang w:val="en-AE"/>
        </w:rPr>
        <w:t>timestamps must be valid</w:t>
      </w:r>
    </w:p>
    <w:p w14:paraId="133E68EC" w14:textId="77777777" w:rsidR="00372752" w:rsidRPr="00372752" w:rsidRDefault="00372752" w:rsidP="00372752">
      <w:pPr>
        <w:numPr>
          <w:ilvl w:val="0"/>
          <w:numId w:val="232"/>
        </w:numPr>
        <w:rPr>
          <w:color w:val="5A6473"/>
          <w:sz w:val="18"/>
          <w:lang w:val="en-AE"/>
        </w:rPr>
      </w:pPr>
      <w:r w:rsidRPr="00372752">
        <w:rPr>
          <w:color w:val="5A6473"/>
          <w:sz w:val="18"/>
          <w:lang w:val="en-AE"/>
        </w:rPr>
        <w:t>data points must be linked to the correct dataset version</w:t>
      </w:r>
    </w:p>
    <w:p w14:paraId="5C4BCEDE" w14:textId="77777777" w:rsidR="00372752" w:rsidRPr="00372752" w:rsidRDefault="00372752" w:rsidP="00372752">
      <w:pPr>
        <w:numPr>
          <w:ilvl w:val="0"/>
          <w:numId w:val="232"/>
        </w:numPr>
        <w:rPr>
          <w:color w:val="5A6473"/>
          <w:sz w:val="18"/>
          <w:lang w:val="en-AE"/>
        </w:rPr>
      </w:pPr>
      <w:r w:rsidRPr="00372752">
        <w:rPr>
          <w:color w:val="5A6473"/>
          <w:sz w:val="18"/>
          <w:lang w:val="en-AE"/>
        </w:rPr>
        <w:t>failures must be recorded clearly</w:t>
      </w:r>
    </w:p>
    <w:p w14:paraId="634C1022" w14:textId="77777777" w:rsidR="00372752" w:rsidRPr="00372752" w:rsidRDefault="00372752" w:rsidP="00372752">
      <w:pPr>
        <w:numPr>
          <w:ilvl w:val="0"/>
          <w:numId w:val="232"/>
        </w:numPr>
        <w:rPr>
          <w:color w:val="5A6473"/>
          <w:sz w:val="18"/>
          <w:lang w:val="en-AE"/>
        </w:rPr>
      </w:pPr>
      <w:r w:rsidRPr="00372752">
        <w:rPr>
          <w:color w:val="5A6473"/>
          <w:sz w:val="18"/>
          <w:lang w:val="en-AE"/>
        </w:rPr>
        <w:t>upload history and dataset versions must remain understandable</w:t>
      </w:r>
    </w:p>
    <w:p w14:paraId="7813E15C" w14:textId="77777777" w:rsidR="00372752" w:rsidRPr="00372752" w:rsidRDefault="00372752" w:rsidP="00372752">
      <w:pPr>
        <w:numPr>
          <w:ilvl w:val="0"/>
          <w:numId w:val="232"/>
        </w:numPr>
        <w:rPr>
          <w:color w:val="5A6473"/>
          <w:sz w:val="18"/>
          <w:lang w:val="en-AE"/>
        </w:rPr>
      </w:pPr>
      <w:r w:rsidRPr="00372752">
        <w:rPr>
          <w:color w:val="5A6473"/>
          <w:sz w:val="18"/>
          <w:lang w:val="en-AE"/>
        </w:rPr>
        <w:t>analysis and reports depend on correct ingestion provenance</w:t>
      </w:r>
    </w:p>
    <w:p w14:paraId="2DB96DAD" w14:textId="77777777" w:rsidR="00372752" w:rsidRPr="00372752" w:rsidRDefault="00372752" w:rsidP="0031041E">
      <w:pPr>
        <w:spacing w:before="120" w:after="120" w:line="360" w:lineRule="auto"/>
        <w:jc w:val="both"/>
        <w:rPr>
          <w:color w:val="5A6473"/>
          <w:sz w:val="18"/>
          <w:lang w:val="en-AE"/>
        </w:rPr>
      </w:pPr>
      <w:r w:rsidRPr="00372752">
        <w:rPr>
          <w:color w:val="5A6473"/>
          <w:sz w:val="18"/>
          <w:lang w:val="en-AE"/>
        </w:rPr>
        <w:t>When ingestion is implemented correctly, FTIAS can trace later charts, analyses, reports, and FRAT evidence back to the original uploaded dataset.</w:t>
      </w:r>
    </w:p>
    <w:p w14:paraId="45FF11FA" w14:textId="77777777" w:rsidR="00464E12" w:rsidRDefault="00464E12">
      <w:pPr>
        <w:rPr>
          <w:color w:val="5A6473"/>
          <w:sz w:val="18"/>
          <w:lang w:val="en-AE"/>
        </w:rPr>
      </w:pPr>
    </w:p>
    <w:p w14:paraId="4BABDA54" w14:textId="6DF8FCBB" w:rsidR="00A17308" w:rsidRPr="004B5682" w:rsidRDefault="00E0664A" w:rsidP="00A17308">
      <w:pPr>
        <w:rPr>
          <w:color w:val="5A6473"/>
          <w:sz w:val="18"/>
          <w:lang w:val="en-AE"/>
        </w:rPr>
      </w:pPr>
      <w:r>
        <w:rPr>
          <w:color w:val="5A6473"/>
          <w:sz w:val="18"/>
          <w:lang w:val="en-AE"/>
        </w:rPr>
        <w:br w:type="page"/>
      </w:r>
    </w:p>
    <w:p w14:paraId="56EEF55D" w14:textId="220C7BA1" w:rsidR="004B5682" w:rsidRPr="004B5682" w:rsidRDefault="004B5682" w:rsidP="007407B0">
      <w:pPr>
        <w:pStyle w:val="Heading1"/>
        <w:rPr>
          <w:lang w:val="en-AE"/>
        </w:rPr>
      </w:pPr>
      <w:bookmarkStart w:id="199" w:name="_Toc228388980"/>
      <w:r w:rsidRPr="004B5682">
        <w:rPr>
          <w:lang w:val="en-AE"/>
        </w:rPr>
        <w:lastRenderedPageBreak/>
        <w:t>CHAPTER 9</w:t>
      </w:r>
      <w:r w:rsidR="007407B0">
        <w:rPr>
          <w:lang w:val="en-AE"/>
        </w:rPr>
        <w:t xml:space="preserve"> - </w:t>
      </w:r>
      <w:r w:rsidRPr="004B5682">
        <w:rPr>
          <w:lang w:val="en-AE"/>
        </w:rPr>
        <w:t>Dataset Versioning and Provenance</w:t>
      </w:r>
      <w:bookmarkEnd w:id="199"/>
    </w:p>
    <w:p w14:paraId="2847CDEC" w14:textId="579E48A2" w:rsidR="004B5682" w:rsidRPr="004B5682" w:rsidRDefault="004B5682" w:rsidP="00A17308">
      <w:pPr>
        <w:spacing w:before="120" w:after="120" w:line="360" w:lineRule="auto"/>
        <w:jc w:val="both"/>
        <w:rPr>
          <w:color w:val="5A6473"/>
          <w:sz w:val="18"/>
          <w:lang w:val="en-AE"/>
        </w:rPr>
      </w:pPr>
      <w:r w:rsidRPr="004B5682">
        <w:rPr>
          <w:color w:val="5A6473"/>
          <w:sz w:val="18"/>
          <w:lang w:val="en-AE"/>
        </w:rPr>
        <w:t xml:space="preserve">Dataset versioning and provenance are core design principles of FTIAS. They ensure that all analysis, charts, and reports can be traced back to the exact data used </w:t>
      </w:r>
      <w:r w:rsidR="00154BE5">
        <w:rPr>
          <w:color w:val="5A6473"/>
          <w:sz w:val="18"/>
          <w:lang w:val="en-AE"/>
        </w:rPr>
        <w:t>when</w:t>
      </w:r>
      <w:r w:rsidRPr="004B5682">
        <w:rPr>
          <w:color w:val="5A6473"/>
          <w:sz w:val="18"/>
          <w:lang w:val="en-AE"/>
        </w:rPr>
        <w:t xml:space="preserve"> they were created.</w:t>
      </w:r>
    </w:p>
    <w:p w14:paraId="65B3A81B" w14:textId="77777777" w:rsidR="004B5682" w:rsidRPr="004B5682" w:rsidRDefault="004B5682" w:rsidP="00A17308">
      <w:pPr>
        <w:spacing w:before="120" w:after="120" w:line="360" w:lineRule="auto"/>
        <w:jc w:val="both"/>
        <w:rPr>
          <w:color w:val="5A6473"/>
          <w:sz w:val="18"/>
          <w:lang w:val="en-AE"/>
        </w:rPr>
      </w:pPr>
      <w:r w:rsidRPr="004B5682">
        <w:rPr>
          <w:color w:val="5A6473"/>
          <w:sz w:val="18"/>
          <w:lang w:val="en-AE"/>
        </w:rPr>
        <w:t>Without versioning and provenance, engineering outputs lose reliability. With them, the system becomes reproducible and auditable.</w:t>
      </w:r>
    </w:p>
    <w:p w14:paraId="3844F7B0" w14:textId="77777777" w:rsidR="004B5682" w:rsidRPr="004B5682" w:rsidRDefault="00000000" w:rsidP="00A17308">
      <w:pPr>
        <w:spacing w:before="120" w:after="120" w:line="360" w:lineRule="auto"/>
        <w:jc w:val="both"/>
        <w:rPr>
          <w:color w:val="5A6473"/>
          <w:sz w:val="18"/>
          <w:lang w:val="en-AE"/>
        </w:rPr>
      </w:pPr>
      <w:r>
        <w:rPr>
          <w:color w:val="5A6473"/>
          <w:sz w:val="18"/>
          <w:lang w:val="en-AE"/>
        </w:rPr>
        <w:pict w14:anchorId="2A5F955D">
          <v:rect id="_x0000_i1141" style="width:0;height:1.5pt" o:hralign="center" o:hrstd="t" o:hr="t" fillcolor="#a0a0a0" stroked="f"/>
        </w:pict>
      </w:r>
    </w:p>
    <w:p w14:paraId="48DEF9A6" w14:textId="77777777" w:rsidR="004B5682" w:rsidRPr="004B5682" w:rsidRDefault="004B5682" w:rsidP="00A17308">
      <w:pPr>
        <w:pStyle w:val="Heading3"/>
        <w:rPr>
          <w:lang w:val="en-AE"/>
        </w:rPr>
      </w:pPr>
      <w:bookmarkStart w:id="200" w:name="_Toc228388981"/>
      <w:r w:rsidRPr="004B5682">
        <w:rPr>
          <w:lang w:val="en-AE"/>
        </w:rPr>
        <w:t>Dataset Versioning Concept</w:t>
      </w:r>
      <w:bookmarkEnd w:id="200"/>
    </w:p>
    <w:p w14:paraId="2D1C1F8F" w14:textId="77777777" w:rsidR="004B5682" w:rsidRPr="004B5682" w:rsidRDefault="004B5682" w:rsidP="00A17308">
      <w:pPr>
        <w:spacing w:before="120" w:after="120" w:line="360" w:lineRule="auto"/>
        <w:jc w:val="both"/>
        <w:rPr>
          <w:color w:val="5A6473"/>
          <w:sz w:val="18"/>
          <w:lang w:val="en-AE"/>
        </w:rPr>
      </w:pPr>
      <w:r w:rsidRPr="004B5682">
        <w:rPr>
          <w:color w:val="5A6473"/>
          <w:sz w:val="18"/>
          <w:lang w:val="en-AE"/>
        </w:rPr>
        <w:t xml:space="preserve">In FTIAS, every successful CSV upload creates a </w:t>
      </w:r>
      <w:r w:rsidRPr="00A17308">
        <w:rPr>
          <w:color w:val="5A6473"/>
          <w:sz w:val="18"/>
          <w:lang w:val="en-AE"/>
        </w:rPr>
        <w:t>new immutable dataset version</w:t>
      </w:r>
      <w:r w:rsidRPr="004B5682">
        <w:rPr>
          <w:color w:val="5A6473"/>
          <w:sz w:val="18"/>
          <w:lang w:val="en-AE"/>
        </w:rPr>
        <w:t>.</w:t>
      </w:r>
    </w:p>
    <w:p w14:paraId="2AF38B04" w14:textId="77777777" w:rsidR="004B5682" w:rsidRPr="004B5682" w:rsidRDefault="004B5682" w:rsidP="00A17308">
      <w:pPr>
        <w:spacing w:before="120" w:after="120" w:line="360" w:lineRule="auto"/>
        <w:jc w:val="both"/>
        <w:rPr>
          <w:color w:val="5A6473"/>
          <w:sz w:val="18"/>
          <w:lang w:val="en-AE"/>
        </w:rPr>
      </w:pPr>
      <w:r w:rsidRPr="004B5682">
        <w:rPr>
          <w:color w:val="5A6473"/>
          <w:sz w:val="18"/>
          <w:lang w:val="en-AE"/>
        </w:rPr>
        <w:t>Example:</w:t>
      </w:r>
    </w:p>
    <w:p w14:paraId="5C28D8AA" w14:textId="77777777" w:rsidR="004B5682" w:rsidRPr="00A17308" w:rsidRDefault="004B5682" w:rsidP="00A17308">
      <w:pPr>
        <w:pStyle w:val="ListParagraph"/>
        <w:numPr>
          <w:ilvl w:val="0"/>
          <w:numId w:val="280"/>
        </w:numPr>
        <w:rPr>
          <w:color w:val="5A6473"/>
          <w:sz w:val="18"/>
          <w:lang w:val="en-AE"/>
        </w:rPr>
      </w:pPr>
      <w:r w:rsidRPr="00A17308">
        <w:rPr>
          <w:color w:val="5A6473"/>
          <w:sz w:val="18"/>
          <w:lang w:val="en-AE"/>
        </w:rPr>
        <w:t xml:space="preserve">Upload 1 </w:t>
      </w:r>
      <w:r w:rsidRPr="00A17308">
        <w:rPr>
          <w:rFonts w:ascii="Arial" w:hAnsi="Arial" w:cs="Arial"/>
          <w:color w:val="5A6473"/>
          <w:sz w:val="18"/>
          <w:lang w:val="en-AE"/>
        </w:rPr>
        <w:t>→</w:t>
      </w:r>
      <w:r w:rsidRPr="00A17308">
        <w:rPr>
          <w:color w:val="5A6473"/>
          <w:sz w:val="18"/>
          <w:lang w:val="en-AE"/>
        </w:rPr>
        <w:t xml:space="preserve"> Dataset Version v1</w:t>
      </w:r>
    </w:p>
    <w:p w14:paraId="260CE526" w14:textId="77777777" w:rsidR="004B5682" w:rsidRPr="00A17308" w:rsidRDefault="004B5682" w:rsidP="00A17308">
      <w:pPr>
        <w:pStyle w:val="ListParagraph"/>
        <w:numPr>
          <w:ilvl w:val="0"/>
          <w:numId w:val="280"/>
        </w:numPr>
        <w:rPr>
          <w:color w:val="5A6473"/>
          <w:sz w:val="18"/>
          <w:lang w:val="en-AE"/>
        </w:rPr>
      </w:pPr>
      <w:r w:rsidRPr="00A17308">
        <w:rPr>
          <w:color w:val="5A6473"/>
          <w:sz w:val="18"/>
          <w:lang w:val="en-AE"/>
        </w:rPr>
        <w:t xml:space="preserve">Upload 2 </w:t>
      </w:r>
      <w:r w:rsidRPr="00A17308">
        <w:rPr>
          <w:rFonts w:ascii="Arial" w:hAnsi="Arial" w:cs="Arial"/>
          <w:color w:val="5A6473"/>
          <w:sz w:val="18"/>
          <w:lang w:val="en-AE"/>
        </w:rPr>
        <w:t>→</w:t>
      </w:r>
      <w:r w:rsidRPr="00A17308">
        <w:rPr>
          <w:color w:val="5A6473"/>
          <w:sz w:val="18"/>
          <w:lang w:val="en-AE"/>
        </w:rPr>
        <w:t xml:space="preserve"> Dataset Version v2</w:t>
      </w:r>
    </w:p>
    <w:p w14:paraId="57BFB227" w14:textId="77777777" w:rsidR="004B5682" w:rsidRPr="00A17308" w:rsidRDefault="004B5682" w:rsidP="00A17308">
      <w:pPr>
        <w:pStyle w:val="ListParagraph"/>
        <w:numPr>
          <w:ilvl w:val="0"/>
          <w:numId w:val="280"/>
        </w:numPr>
        <w:rPr>
          <w:color w:val="5A6473"/>
          <w:sz w:val="18"/>
          <w:lang w:val="en-AE"/>
        </w:rPr>
      </w:pPr>
      <w:r w:rsidRPr="00A17308">
        <w:rPr>
          <w:color w:val="5A6473"/>
          <w:sz w:val="18"/>
          <w:lang w:val="en-AE"/>
        </w:rPr>
        <w:t xml:space="preserve">Upload 3 </w:t>
      </w:r>
      <w:r w:rsidRPr="00A17308">
        <w:rPr>
          <w:rFonts w:ascii="Arial" w:hAnsi="Arial" w:cs="Arial"/>
          <w:color w:val="5A6473"/>
          <w:sz w:val="18"/>
          <w:lang w:val="en-AE"/>
        </w:rPr>
        <w:t>→</w:t>
      </w:r>
      <w:r w:rsidRPr="00A17308">
        <w:rPr>
          <w:color w:val="5A6473"/>
          <w:sz w:val="18"/>
          <w:lang w:val="en-AE"/>
        </w:rPr>
        <w:t xml:space="preserve"> Dataset Version v3</w:t>
      </w:r>
    </w:p>
    <w:p w14:paraId="702269B7" w14:textId="77777777" w:rsidR="004B5682" w:rsidRPr="004B5682" w:rsidRDefault="004B5682" w:rsidP="00A17308">
      <w:pPr>
        <w:spacing w:before="120" w:after="120" w:line="360" w:lineRule="auto"/>
        <w:jc w:val="both"/>
        <w:rPr>
          <w:color w:val="5A6473"/>
          <w:sz w:val="18"/>
          <w:lang w:val="en-AE"/>
        </w:rPr>
      </w:pPr>
      <w:r w:rsidRPr="004B5682">
        <w:rPr>
          <w:color w:val="5A6473"/>
          <w:sz w:val="18"/>
          <w:lang w:val="en-AE"/>
        </w:rPr>
        <w:t>No dataset is overwritten. Each version represents a snapshot of the data at the time of upload.</w:t>
      </w:r>
    </w:p>
    <w:p w14:paraId="733E92BB" w14:textId="77777777" w:rsidR="004B5682" w:rsidRPr="004B5682" w:rsidRDefault="004B5682" w:rsidP="004B5682">
      <w:pPr>
        <w:rPr>
          <w:color w:val="5A6473"/>
          <w:sz w:val="18"/>
          <w:lang w:val="en-AE"/>
        </w:rPr>
      </w:pPr>
      <w:r w:rsidRPr="004B5682">
        <w:rPr>
          <w:color w:val="5A6473"/>
          <w:sz w:val="18"/>
          <w:lang w:val="en-AE"/>
        </w:rPr>
        <w:t>This allows:</w:t>
      </w:r>
    </w:p>
    <w:p w14:paraId="428FF683" w14:textId="77777777" w:rsidR="004B5682" w:rsidRPr="004B5682" w:rsidRDefault="004B5682" w:rsidP="004B5682">
      <w:pPr>
        <w:numPr>
          <w:ilvl w:val="0"/>
          <w:numId w:val="233"/>
        </w:numPr>
        <w:rPr>
          <w:color w:val="5A6473"/>
          <w:sz w:val="18"/>
          <w:lang w:val="en-AE"/>
        </w:rPr>
      </w:pPr>
      <w:r w:rsidRPr="004B5682">
        <w:rPr>
          <w:color w:val="5A6473"/>
          <w:sz w:val="18"/>
          <w:lang w:val="en-AE"/>
        </w:rPr>
        <w:t>comparison between datasets</w:t>
      </w:r>
    </w:p>
    <w:p w14:paraId="27F0CCB1" w14:textId="77777777" w:rsidR="004B5682" w:rsidRPr="004B5682" w:rsidRDefault="004B5682" w:rsidP="004B5682">
      <w:pPr>
        <w:numPr>
          <w:ilvl w:val="0"/>
          <w:numId w:val="233"/>
        </w:numPr>
        <w:rPr>
          <w:color w:val="5A6473"/>
          <w:sz w:val="18"/>
          <w:lang w:val="en-AE"/>
        </w:rPr>
      </w:pPr>
      <w:r w:rsidRPr="004B5682">
        <w:rPr>
          <w:color w:val="5A6473"/>
          <w:sz w:val="18"/>
          <w:lang w:val="en-AE"/>
        </w:rPr>
        <w:t>rollback to previous data</w:t>
      </w:r>
    </w:p>
    <w:p w14:paraId="5BE9789E" w14:textId="77777777" w:rsidR="004B5682" w:rsidRPr="004B5682" w:rsidRDefault="004B5682" w:rsidP="004B5682">
      <w:pPr>
        <w:numPr>
          <w:ilvl w:val="0"/>
          <w:numId w:val="233"/>
        </w:numPr>
        <w:rPr>
          <w:color w:val="5A6473"/>
          <w:sz w:val="18"/>
          <w:lang w:val="en-AE"/>
        </w:rPr>
      </w:pPr>
      <w:r w:rsidRPr="004B5682">
        <w:rPr>
          <w:color w:val="5A6473"/>
          <w:sz w:val="18"/>
          <w:lang w:val="en-AE"/>
        </w:rPr>
        <w:t>reproducible analysis</w:t>
      </w:r>
    </w:p>
    <w:p w14:paraId="26C528D5" w14:textId="77777777" w:rsidR="004B5682" w:rsidRPr="004B5682" w:rsidRDefault="004B5682" w:rsidP="004B5682">
      <w:pPr>
        <w:numPr>
          <w:ilvl w:val="0"/>
          <w:numId w:val="233"/>
        </w:numPr>
        <w:rPr>
          <w:color w:val="5A6473"/>
          <w:sz w:val="18"/>
          <w:lang w:val="en-AE"/>
        </w:rPr>
      </w:pPr>
      <w:r w:rsidRPr="004B5682">
        <w:rPr>
          <w:color w:val="5A6473"/>
          <w:sz w:val="18"/>
          <w:lang w:val="en-AE"/>
        </w:rPr>
        <w:t>audit of data evolution</w:t>
      </w:r>
    </w:p>
    <w:p w14:paraId="74BC2847" w14:textId="77777777" w:rsidR="004B5682" w:rsidRPr="004B5682" w:rsidRDefault="00000000" w:rsidP="004B5682">
      <w:pPr>
        <w:rPr>
          <w:color w:val="5A6473"/>
          <w:sz w:val="18"/>
          <w:lang w:val="en-AE"/>
        </w:rPr>
      </w:pPr>
      <w:r>
        <w:rPr>
          <w:color w:val="5A6473"/>
          <w:sz w:val="18"/>
          <w:lang w:val="en-AE"/>
        </w:rPr>
        <w:pict w14:anchorId="2FF1CC81">
          <v:rect id="_x0000_i1142" style="width:0;height:1.5pt" o:hralign="center" o:hrstd="t" o:hr="t" fillcolor="#a0a0a0" stroked="f"/>
        </w:pict>
      </w:r>
    </w:p>
    <w:p w14:paraId="71620EC5" w14:textId="77777777" w:rsidR="004B5682" w:rsidRPr="004B5682" w:rsidRDefault="004B5682" w:rsidP="008F1A0F">
      <w:pPr>
        <w:pStyle w:val="Heading3"/>
        <w:rPr>
          <w:lang w:val="en-AE"/>
        </w:rPr>
      </w:pPr>
      <w:bookmarkStart w:id="201" w:name="_Toc228388982"/>
      <w:r w:rsidRPr="004B5682">
        <w:rPr>
          <w:lang w:val="en-AE"/>
        </w:rPr>
        <w:t>Active Dataset</w:t>
      </w:r>
      <w:bookmarkEnd w:id="201"/>
    </w:p>
    <w:p w14:paraId="59DD99D2" w14:textId="77777777" w:rsidR="004B5682" w:rsidRPr="004B5682" w:rsidRDefault="004B5682" w:rsidP="008F1A0F">
      <w:pPr>
        <w:spacing w:before="120" w:after="120" w:line="360" w:lineRule="auto"/>
        <w:jc w:val="both"/>
        <w:rPr>
          <w:color w:val="5A6473"/>
          <w:sz w:val="18"/>
          <w:lang w:val="en-AE"/>
        </w:rPr>
      </w:pPr>
      <w:r w:rsidRPr="004B5682">
        <w:rPr>
          <w:color w:val="5A6473"/>
          <w:sz w:val="18"/>
          <w:lang w:val="en-AE"/>
        </w:rPr>
        <w:t xml:space="preserve">Each flight test may have multiple dataset versions, but only one is marked as </w:t>
      </w:r>
      <w:r w:rsidRPr="008F1A0F">
        <w:rPr>
          <w:color w:val="5A6473"/>
          <w:sz w:val="18"/>
          <w:lang w:val="en-AE"/>
        </w:rPr>
        <w:t>active</w:t>
      </w:r>
      <w:r w:rsidRPr="004B5682">
        <w:rPr>
          <w:color w:val="5A6473"/>
          <w:sz w:val="18"/>
          <w:lang w:val="en-AE"/>
        </w:rPr>
        <w:t>.</w:t>
      </w:r>
    </w:p>
    <w:p w14:paraId="2562E9AD" w14:textId="77777777" w:rsidR="004B5682" w:rsidRPr="004B5682" w:rsidRDefault="004B5682" w:rsidP="008F1A0F">
      <w:pPr>
        <w:spacing w:before="120" w:after="120" w:line="360" w:lineRule="auto"/>
        <w:jc w:val="both"/>
        <w:rPr>
          <w:color w:val="5A6473"/>
          <w:sz w:val="18"/>
          <w:lang w:val="en-AE"/>
        </w:rPr>
      </w:pPr>
      <w:r w:rsidRPr="004B5682">
        <w:rPr>
          <w:color w:val="5A6473"/>
          <w:sz w:val="18"/>
          <w:lang w:val="en-AE"/>
        </w:rPr>
        <w:t>The active dataset is:</w:t>
      </w:r>
    </w:p>
    <w:p w14:paraId="5EAB6A43" w14:textId="77777777" w:rsidR="004B5682" w:rsidRPr="004B5682" w:rsidRDefault="004B5682" w:rsidP="004B5682">
      <w:pPr>
        <w:numPr>
          <w:ilvl w:val="0"/>
          <w:numId w:val="234"/>
        </w:numPr>
        <w:rPr>
          <w:color w:val="5A6473"/>
          <w:sz w:val="18"/>
          <w:lang w:val="en-AE"/>
        </w:rPr>
      </w:pPr>
      <w:r w:rsidRPr="004B5682">
        <w:rPr>
          <w:color w:val="5A6473"/>
          <w:sz w:val="18"/>
          <w:lang w:val="en-AE"/>
        </w:rPr>
        <w:t>the default dataset used in charts</w:t>
      </w:r>
    </w:p>
    <w:p w14:paraId="71187310" w14:textId="77777777" w:rsidR="004B5682" w:rsidRPr="004B5682" w:rsidRDefault="004B5682" w:rsidP="004B5682">
      <w:pPr>
        <w:numPr>
          <w:ilvl w:val="0"/>
          <w:numId w:val="234"/>
        </w:numPr>
        <w:rPr>
          <w:color w:val="5A6473"/>
          <w:sz w:val="18"/>
          <w:lang w:val="en-AE"/>
        </w:rPr>
      </w:pPr>
      <w:r w:rsidRPr="004B5682">
        <w:rPr>
          <w:color w:val="5A6473"/>
          <w:sz w:val="18"/>
          <w:lang w:val="en-AE"/>
        </w:rPr>
        <w:t>the default dataset used in AI analysis</w:t>
      </w:r>
    </w:p>
    <w:p w14:paraId="52032E23" w14:textId="77777777" w:rsidR="004B5682" w:rsidRPr="004B5682" w:rsidRDefault="004B5682" w:rsidP="004B5682">
      <w:pPr>
        <w:numPr>
          <w:ilvl w:val="0"/>
          <w:numId w:val="234"/>
        </w:numPr>
        <w:rPr>
          <w:color w:val="5A6473"/>
          <w:sz w:val="18"/>
          <w:lang w:val="en-AE"/>
        </w:rPr>
      </w:pPr>
      <w:r w:rsidRPr="004B5682">
        <w:rPr>
          <w:color w:val="5A6473"/>
          <w:sz w:val="18"/>
          <w:lang w:val="en-AE"/>
        </w:rPr>
        <w:t>the default dataset shown in the UI</w:t>
      </w:r>
    </w:p>
    <w:p w14:paraId="5F0DE255" w14:textId="77777777" w:rsidR="004B5682" w:rsidRPr="004B5682" w:rsidRDefault="004B5682" w:rsidP="008F1A0F">
      <w:pPr>
        <w:spacing w:before="120" w:after="120" w:line="360" w:lineRule="auto"/>
        <w:jc w:val="both"/>
        <w:rPr>
          <w:color w:val="5A6473"/>
          <w:sz w:val="18"/>
          <w:lang w:val="en-AE"/>
        </w:rPr>
      </w:pPr>
      <w:r w:rsidRPr="004B5682">
        <w:rPr>
          <w:color w:val="5A6473"/>
          <w:sz w:val="18"/>
          <w:lang w:val="en-AE"/>
        </w:rPr>
        <w:t>However, users can manually select other versions.</w:t>
      </w:r>
    </w:p>
    <w:p w14:paraId="32B0CD1E" w14:textId="77777777" w:rsidR="004B5682" w:rsidRPr="004B5682" w:rsidRDefault="004B5682" w:rsidP="008F1A0F">
      <w:pPr>
        <w:spacing w:before="120" w:after="120" w:line="360" w:lineRule="auto"/>
        <w:jc w:val="both"/>
        <w:rPr>
          <w:color w:val="5A6473"/>
          <w:sz w:val="18"/>
          <w:lang w:val="en-AE"/>
        </w:rPr>
      </w:pPr>
      <w:r w:rsidRPr="004B5682">
        <w:rPr>
          <w:color w:val="5A6473"/>
          <w:sz w:val="18"/>
          <w:lang w:val="en-AE"/>
        </w:rPr>
        <w:t>Important rule:</w:t>
      </w:r>
    </w:p>
    <w:p w14:paraId="43B9C380" w14:textId="5D13EEF5" w:rsidR="004B5682" w:rsidRPr="008F1A0F" w:rsidRDefault="00154BE5" w:rsidP="008F1A0F">
      <w:pPr>
        <w:pStyle w:val="ListParagraph"/>
        <w:numPr>
          <w:ilvl w:val="0"/>
          <w:numId w:val="281"/>
        </w:numPr>
        <w:rPr>
          <w:color w:val="5A6473"/>
          <w:sz w:val="18"/>
          <w:lang w:val="en-AE"/>
        </w:rPr>
      </w:pPr>
      <w:r>
        <w:rPr>
          <w:b/>
          <w:bCs/>
          <w:color w:val="5A6473"/>
          <w:sz w:val="18"/>
          <w:lang w:val="en-AE"/>
        </w:rPr>
        <w:t>The active</w:t>
      </w:r>
      <w:r w:rsidR="004B5682" w:rsidRPr="008F1A0F">
        <w:rPr>
          <w:b/>
          <w:bCs/>
          <w:color w:val="5A6473"/>
          <w:sz w:val="18"/>
          <w:lang w:val="en-AE"/>
        </w:rPr>
        <w:t xml:space="preserve"> dataset ≠ </w:t>
      </w:r>
      <w:r>
        <w:rPr>
          <w:b/>
          <w:bCs/>
          <w:color w:val="5A6473"/>
          <w:sz w:val="18"/>
          <w:lang w:val="en-AE"/>
        </w:rPr>
        <w:t xml:space="preserve">is the </w:t>
      </w:r>
      <w:r w:rsidR="004B5682" w:rsidRPr="008F1A0F">
        <w:rPr>
          <w:b/>
          <w:bCs/>
          <w:color w:val="5A6473"/>
          <w:sz w:val="18"/>
          <w:lang w:val="en-AE"/>
        </w:rPr>
        <w:t>only dataset available</w:t>
      </w:r>
    </w:p>
    <w:p w14:paraId="488DE9E7" w14:textId="77777777" w:rsidR="004B5682" w:rsidRPr="004B5682" w:rsidRDefault="00000000" w:rsidP="004B5682">
      <w:pPr>
        <w:rPr>
          <w:color w:val="5A6473"/>
          <w:sz w:val="18"/>
          <w:lang w:val="en-AE"/>
        </w:rPr>
      </w:pPr>
      <w:r>
        <w:rPr>
          <w:color w:val="5A6473"/>
          <w:sz w:val="18"/>
          <w:lang w:val="en-AE"/>
        </w:rPr>
        <w:pict w14:anchorId="6A3F41C9">
          <v:rect id="_x0000_i1143" style="width:0;height:1.5pt" o:hralign="center" o:hrstd="t" o:hr="t" fillcolor="#a0a0a0" stroked="f"/>
        </w:pict>
      </w:r>
    </w:p>
    <w:p w14:paraId="07532C0C" w14:textId="77777777" w:rsidR="004B5682" w:rsidRPr="004B5682" w:rsidRDefault="004B5682" w:rsidP="008F1A0F">
      <w:pPr>
        <w:pStyle w:val="Heading3"/>
        <w:rPr>
          <w:lang w:val="en-AE"/>
        </w:rPr>
      </w:pPr>
      <w:bookmarkStart w:id="202" w:name="_Toc228388983"/>
      <w:r w:rsidRPr="004B5682">
        <w:rPr>
          <w:lang w:val="en-AE"/>
        </w:rPr>
        <w:t>Dataset Selection in Workflows</w:t>
      </w:r>
      <w:bookmarkEnd w:id="202"/>
    </w:p>
    <w:p w14:paraId="1CCD75C5" w14:textId="77777777" w:rsidR="004B5682" w:rsidRPr="004B5682" w:rsidRDefault="004B5682" w:rsidP="008F1A0F">
      <w:pPr>
        <w:spacing w:before="120" w:after="120" w:line="360" w:lineRule="auto"/>
        <w:jc w:val="both"/>
        <w:rPr>
          <w:color w:val="5A6473"/>
          <w:sz w:val="18"/>
          <w:lang w:val="en-AE"/>
        </w:rPr>
      </w:pPr>
      <w:r w:rsidRPr="004B5682">
        <w:rPr>
          <w:color w:val="5A6473"/>
          <w:sz w:val="18"/>
          <w:lang w:val="en-AE"/>
        </w:rPr>
        <w:t>Dataset version selection affects:</w:t>
      </w:r>
    </w:p>
    <w:p w14:paraId="112BBCE5" w14:textId="77777777" w:rsidR="004B5682" w:rsidRPr="004B5682" w:rsidRDefault="004B5682" w:rsidP="004B5682">
      <w:pPr>
        <w:numPr>
          <w:ilvl w:val="0"/>
          <w:numId w:val="235"/>
        </w:numPr>
        <w:rPr>
          <w:color w:val="5A6473"/>
          <w:sz w:val="18"/>
          <w:lang w:val="en-AE"/>
        </w:rPr>
      </w:pPr>
      <w:r w:rsidRPr="004B5682">
        <w:rPr>
          <w:color w:val="5A6473"/>
          <w:sz w:val="18"/>
          <w:lang w:val="en-AE"/>
        </w:rPr>
        <w:lastRenderedPageBreak/>
        <w:t>parameter lists</w:t>
      </w:r>
    </w:p>
    <w:p w14:paraId="55FA44C1" w14:textId="77777777" w:rsidR="004B5682" w:rsidRPr="004B5682" w:rsidRDefault="004B5682" w:rsidP="004B5682">
      <w:pPr>
        <w:numPr>
          <w:ilvl w:val="0"/>
          <w:numId w:val="235"/>
        </w:numPr>
        <w:rPr>
          <w:color w:val="5A6473"/>
          <w:sz w:val="18"/>
          <w:lang w:val="en-AE"/>
        </w:rPr>
      </w:pPr>
      <w:r w:rsidRPr="004B5682">
        <w:rPr>
          <w:color w:val="5A6473"/>
          <w:sz w:val="18"/>
          <w:lang w:val="en-AE"/>
        </w:rPr>
        <w:t>chart rendering</w:t>
      </w:r>
    </w:p>
    <w:p w14:paraId="7D2C765A" w14:textId="77777777" w:rsidR="004B5682" w:rsidRPr="004B5682" w:rsidRDefault="004B5682" w:rsidP="004B5682">
      <w:pPr>
        <w:numPr>
          <w:ilvl w:val="0"/>
          <w:numId w:val="235"/>
        </w:numPr>
        <w:rPr>
          <w:color w:val="5A6473"/>
          <w:sz w:val="18"/>
          <w:lang w:val="en-AE"/>
        </w:rPr>
      </w:pPr>
      <w:r w:rsidRPr="004B5682">
        <w:rPr>
          <w:color w:val="5A6473"/>
          <w:sz w:val="18"/>
          <w:lang w:val="en-AE"/>
        </w:rPr>
        <w:t>deterministic calculations</w:t>
      </w:r>
    </w:p>
    <w:p w14:paraId="2DC55D86" w14:textId="77777777" w:rsidR="004B5682" w:rsidRPr="004B5682" w:rsidRDefault="004B5682" w:rsidP="004B5682">
      <w:pPr>
        <w:numPr>
          <w:ilvl w:val="0"/>
          <w:numId w:val="235"/>
        </w:numPr>
        <w:rPr>
          <w:color w:val="5A6473"/>
          <w:sz w:val="18"/>
          <w:lang w:val="en-AE"/>
        </w:rPr>
      </w:pPr>
      <w:r w:rsidRPr="004B5682">
        <w:rPr>
          <w:color w:val="5A6473"/>
          <w:sz w:val="18"/>
          <w:lang w:val="en-AE"/>
        </w:rPr>
        <w:t>AI analysis</w:t>
      </w:r>
    </w:p>
    <w:p w14:paraId="07A196DB" w14:textId="77777777" w:rsidR="004B5682" w:rsidRPr="004B5682" w:rsidRDefault="004B5682" w:rsidP="004B5682">
      <w:pPr>
        <w:numPr>
          <w:ilvl w:val="0"/>
          <w:numId w:val="235"/>
        </w:numPr>
        <w:rPr>
          <w:color w:val="5A6473"/>
          <w:sz w:val="18"/>
          <w:lang w:val="en-AE"/>
        </w:rPr>
      </w:pPr>
      <w:r w:rsidRPr="004B5682">
        <w:rPr>
          <w:color w:val="5A6473"/>
          <w:sz w:val="18"/>
          <w:lang w:val="en-AE"/>
        </w:rPr>
        <w:t>report generation</w:t>
      </w:r>
    </w:p>
    <w:p w14:paraId="5D24F35F" w14:textId="77777777" w:rsidR="004B5682" w:rsidRPr="004B5682" w:rsidRDefault="004B5682" w:rsidP="008F1A0F">
      <w:pPr>
        <w:spacing w:before="120" w:after="120" w:line="360" w:lineRule="auto"/>
        <w:jc w:val="both"/>
        <w:rPr>
          <w:color w:val="5A6473"/>
          <w:sz w:val="18"/>
          <w:lang w:val="en-AE"/>
        </w:rPr>
      </w:pPr>
      <w:r w:rsidRPr="004B5682">
        <w:rPr>
          <w:color w:val="5A6473"/>
          <w:sz w:val="18"/>
          <w:lang w:val="en-AE"/>
        </w:rPr>
        <w:t>If the wrong dataset version is selected, results may be misleading.</w:t>
      </w:r>
    </w:p>
    <w:p w14:paraId="6D997CF8" w14:textId="77777777" w:rsidR="004B5682" w:rsidRPr="004B5682" w:rsidRDefault="004B5682" w:rsidP="008F1A0F">
      <w:pPr>
        <w:spacing w:before="120" w:after="120" w:line="360" w:lineRule="auto"/>
        <w:jc w:val="both"/>
        <w:rPr>
          <w:color w:val="5A6473"/>
          <w:sz w:val="18"/>
          <w:lang w:val="en-AE"/>
        </w:rPr>
      </w:pPr>
      <w:r w:rsidRPr="004B5682">
        <w:rPr>
          <w:color w:val="5A6473"/>
          <w:sz w:val="18"/>
          <w:lang w:val="en-AE"/>
        </w:rPr>
        <w:t>The frontend must clearly show:</w:t>
      </w:r>
    </w:p>
    <w:p w14:paraId="345C20CB" w14:textId="77777777" w:rsidR="004B5682" w:rsidRPr="004B5682" w:rsidRDefault="004B5682" w:rsidP="004B5682">
      <w:pPr>
        <w:numPr>
          <w:ilvl w:val="0"/>
          <w:numId w:val="236"/>
        </w:numPr>
        <w:rPr>
          <w:color w:val="5A6473"/>
          <w:sz w:val="18"/>
          <w:lang w:val="en-AE"/>
        </w:rPr>
      </w:pPr>
      <w:r w:rsidRPr="004B5682">
        <w:rPr>
          <w:color w:val="5A6473"/>
          <w:sz w:val="18"/>
          <w:lang w:val="en-AE"/>
        </w:rPr>
        <w:t>available versions</w:t>
      </w:r>
    </w:p>
    <w:p w14:paraId="4D62D866" w14:textId="77777777" w:rsidR="004B5682" w:rsidRPr="004B5682" w:rsidRDefault="004B5682" w:rsidP="004B5682">
      <w:pPr>
        <w:numPr>
          <w:ilvl w:val="0"/>
          <w:numId w:val="236"/>
        </w:numPr>
        <w:rPr>
          <w:color w:val="5A6473"/>
          <w:sz w:val="18"/>
          <w:lang w:val="en-AE"/>
        </w:rPr>
      </w:pPr>
      <w:r w:rsidRPr="004B5682">
        <w:rPr>
          <w:color w:val="5A6473"/>
          <w:sz w:val="18"/>
          <w:lang w:val="en-AE"/>
        </w:rPr>
        <w:t>selected version</w:t>
      </w:r>
    </w:p>
    <w:p w14:paraId="641493EC" w14:textId="77777777" w:rsidR="004B5682" w:rsidRPr="004B5682" w:rsidRDefault="004B5682" w:rsidP="004B5682">
      <w:pPr>
        <w:numPr>
          <w:ilvl w:val="0"/>
          <w:numId w:val="236"/>
        </w:numPr>
        <w:rPr>
          <w:color w:val="5A6473"/>
          <w:sz w:val="18"/>
          <w:lang w:val="en-AE"/>
        </w:rPr>
      </w:pPr>
      <w:r w:rsidRPr="004B5682">
        <w:rPr>
          <w:color w:val="5A6473"/>
          <w:sz w:val="18"/>
          <w:lang w:val="en-AE"/>
        </w:rPr>
        <w:t>active version</w:t>
      </w:r>
    </w:p>
    <w:p w14:paraId="047BC0E5" w14:textId="77777777" w:rsidR="004B5682" w:rsidRPr="004B5682" w:rsidRDefault="00000000" w:rsidP="004B5682">
      <w:pPr>
        <w:rPr>
          <w:color w:val="5A6473"/>
          <w:sz w:val="18"/>
          <w:lang w:val="en-AE"/>
        </w:rPr>
      </w:pPr>
      <w:r>
        <w:rPr>
          <w:color w:val="5A6473"/>
          <w:sz w:val="18"/>
          <w:lang w:val="en-AE"/>
        </w:rPr>
        <w:pict w14:anchorId="17CB9C74">
          <v:rect id="_x0000_i1144" style="width:0;height:1.5pt" o:hralign="center" o:hrstd="t" o:hr="t" fillcolor="#a0a0a0" stroked="f"/>
        </w:pict>
      </w:r>
    </w:p>
    <w:p w14:paraId="1AA3C3D8" w14:textId="77777777" w:rsidR="004B5682" w:rsidRPr="004B5682" w:rsidRDefault="004B5682" w:rsidP="00D32CCB">
      <w:pPr>
        <w:pStyle w:val="Heading3"/>
        <w:rPr>
          <w:lang w:val="en-AE"/>
        </w:rPr>
      </w:pPr>
      <w:bookmarkStart w:id="203" w:name="_Toc228388984"/>
      <w:r w:rsidRPr="004B5682">
        <w:rPr>
          <w:lang w:val="en-AE"/>
        </w:rPr>
        <w:t>Dataset Provenance</w:t>
      </w:r>
      <w:bookmarkEnd w:id="203"/>
    </w:p>
    <w:p w14:paraId="179D0738" w14:textId="77777777" w:rsidR="004B5682" w:rsidRPr="004B5682" w:rsidRDefault="004B5682" w:rsidP="00D32CCB">
      <w:pPr>
        <w:spacing w:before="120" w:after="120" w:line="360" w:lineRule="auto"/>
        <w:jc w:val="both"/>
        <w:rPr>
          <w:color w:val="5A6473"/>
          <w:sz w:val="18"/>
          <w:lang w:val="en-AE"/>
        </w:rPr>
      </w:pPr>
      <w:r w:rsidRPr="004B5682">
        <w:rPr>
          <w:color w:val="5A6473"/>
          <w:sz w:val="18"/>
          <w:lang w:val="en-AE"/>
        </w:rPr>
        <w:t>Dataset provenance answers:</w:t>
      </w:r>
    </w:p>
    <w:p w14:paraId="7E2AA956" w14:textId="77777777" w:rsidR="004B5682" w:rsidRPr="004B5682" w:rsidRDefault="004B5682" w:rsidP="004B5682">
      <w:pPr>
        <w:numPr>
          <w:ilvl w:val="0"/>
          <w:numId w:val="237"/>
        </w:numPr>
        <w:rPr>
          <w:color w:val="5A6473"/>
          <w:sz w:val="18"/>
          <w:lang w:val="en-AE"/>
        </w:rPr>
      </w:pPr>
      <w:r w:rsidRPr="004B5682">
        <w:rPr>
          <w:color w:val="5A6473"/>
          <w:sz w:val="18"/>
          <w:lang w:val="en-AE"/>
        </w:rPr>
        <w:t>Where did this data come from?</w:t>
      </w:r>
    </w:p>
    <w:p w14:paraId="45AF38B6" w14:textId="77777777" w:rsidR="004B5682" w:rsidRPr="004B5682" w:rsidRDefault="004B5682" w:rsidP="004B5682">
      <w:pPr>
        <w:numPr>
          <w:ilvl w:val="0"/>
          <w:numId w:val="237"/>
        </w:numPr>
        <w:rPr>
          <w:color w:val="5A6473"/>
          <w:sz w:val="18"/>
          <w:lang w:val="en-AE"/>
        </w:rPr>
      </w:pPr>
      <w:r w:rsidRPr="004B5682">
        <w:rPr>
          <w:color w:val="5A6473"/>
          <w:sz w:val="18"/>
          <w:lang w:val="en-AE"/>
        </w:rPr>
        <w:t>Which upload created it?</w:t>
      </w:r>
    </w:p>
    <w:p w14:paraId="6E1F6A51" w14:textId="77777777" w:rsidR="004B5682" w:rsidRPr="004B5682" w:rsidRDefault="004B5682" w:rsidP="004B5682">
      <w:pPr>
        <w:numPr>
          <w:ilvl w:val="0"/>
          <w:numId w:val="237"/>
        </w:numPr>
        <w:rPr>
          <w:color w:val="5A6473"/>
          <w:sz w:val="18"/>
          <w:lang w:val="en-AE"/>
        </w:rPr>
      </w:pPr>
      <w:r w:rsidRPr="004B5682">
        <w:rPr>
          <w:color w:val="5A6473"/>
          <w:sz w:val="18"/>
          <w:lang w:val="en-AE"/>
        </w:rPr>
        <w:t>How many data points exist?</w:t>
      </w:r>
    </w:p>
    <w:p w14:paraId="463E9B37" w14:textId="77777777" w:rsidR="004B5682" w:rsidRPr="004B5682" w:rsidRDefault="004B5682" w:rsidP="004B5682">
      <w:pPr>
        <w:numPr>
          <w:ilvl w:val="0"/>
          <w:numId w:val="237"/>
        </w:numPr>
        <w:rPr>
          <w:color w:val="5A6473"/>
          <w:sz w:val="18"/>
          <w:lang w:val="en-AE"/>
        </w:rPr>
      </w:pPr>
      <w:r w:rsidRPr="004B5682">
        <w:rPr>
          <w:color w:val="5A6473"/>
          <w:sz w:val="18"/>
          <w:lang w:val="en-AE"/>
        </w:rPr>
        <w:t>When was it created?</w:t>
      </w:r>
    </w:p>
    <w:p w14:paraId="6AD55522" w14:textId="77777777" w:rsidR="004B5682" w:rsidRPr="004B5682" w:rsidRDefault="004B5682" w:rsidP="00D32CCB">
      <w:pPr>
        <w:spacing w:before="120" w:after="120" w:line="360" w:lineRule="auto"/>
        <w:jc w:val="both"/>
        <w:rPr>
          <w:color w:val="5A6473"/>
          <w:sz w:val="18"/>
          <w:lang w:val="en-AE"/>
        </w:rPr>
      </w:pPr>
      <w:r w:rsidRPr="004B5682">
        <w:rPr>
          <w:color w:val="5A6473"/>
          <w:sz w:val="18"/>
          <w:lang w:val="en-AE"/>
        </w:rPr>
        <w:t>Each dataset version should preserve:</w:t>
      </w:r>
    </w:p>
    <w:p w14:paraId="152FF67C" w14:textId="77777777" w:rsidR="004B5682" w:rsidRPr="004B5682" w:rsidRDefault="004B5682" w:rsidP="004B5682">
      <w:pPr>
        <w:numPr>
          <w:ilvl w:val="0"/>
          <w:numId w:val="238"/>
        </w:numPr>
        <w:rPr>
          <w:color w:val="5A6473"/>
          <w:sz w:val="18"/>
          <w:lang w:val="en-AE"/>
        </w:rPr>
      </w:pPr>
      <w:r w:rsidRPr="004B5682">
        <w:rPr>
          <w:color w:val="5A6473"/>
          <w:sz w:val="18"/>
          <w:lang w:val="en-AE"/>
        </w:rPr>
        <w:t>flight test ID</w:t>
      </w:r>
    </w:p>
    <w:p w14:paraId="6C0FB3B5" w14:textId="77777777" w:rsidR="004B5682" w:rsidRPr="004B5682" w:rsidRDefault="004B5682" w:rsidP="004B5682">
      <w:pPr>
        <w:numPr>
          <w:ilvl w:val="0"/>
          <w:numId w:val="238"/>
        </w:numPr>
        <w:rPr>
          <w:color w:val="5A6473"/>
          <w:sz w:val="18"/>
          <w:lang w:val="en-AE"/>
        </w:rPr>
      </w:pPr>
      <w:r w:rsidRPr="004B5682">
        <w:rPr>
          <w:color w:val="5A6473"/>
          <w:sz w:val="18"/>
          <w:lang w:val="en-AE"/>
        </w:rPr>
        <w:t>version label (v1, v2, …)</w:t>
      </w:r>
    </w:p>
    <w:p w14:paraId="316E1D97" w14:textId="77777777" w:rsidR="004B5682" w:rsidRPr="004B5682" w:rsidRDefault="004B5682" w:rsidP="004B5682">
      <w:pPr>
        <w:numPr>
          <w:ilvl w:val="0"/>
          <w:numId w:val="238"/>
        </w:numPr>
        <w:rPr>
          <w:color w:val="5A6473"/>
          <w:sz w:val="18"/>
          <w:lang w:val="en-AE"/>
        </w:rPr>
      </w:pPr>
      <w:r w:rsidRPr="004B5682">
        <w:rPr>
          <w:color w:val="5A6473"/>
          <w:sz w:val="18"/>
          <w:lang w:val="en-AE"/>
        </w:rPr>
        <w:t>ingestion session reference</w:t>
      </w:r>
    </w:p>
    <w:p w14:paraId="687206FD" w14:textId="77777777" w:rsidR="004B5682" w:rsidRPr="004B5682" w:rsidRDefault="004B5682" w:rsidP="004B5682">
      <w:pPr>
        <w:numPr>
          <w:ilvl w:val="0"/>
          <w:numId w:val="238"/>
        </w:numPr>
        <w:rPr>
          <w:color w:val="5A6473"/>
          <w:sz w:val="18"/>
          <w:lang w:val="en-AE"/>
        </w:rPr>
      </w:pPr>
      <w:r w:rsidRPr="004B5682">
        <w:rPr>
          <w:color w:val="5A6473"/>
          <w:sz w:val="18"/>
          <w:lang w:val="en-AE"/>
        </w:rPr>
        <w:t>row count</w:t>
      </w:r>
    </w:p>
    <w:p w14:paraId="79830FA4" w14:textId="77777777" w:rsidR="004B5682" w:rsidRPr="004B5682" w:rsidRDefault="004B5682" w:rsidP="004B5682">
      <w:pPr>
        <w:numPr>
          <w:ilvl w:val="0"/>
          <w:numId w:val="238"/>
        </w:numPr>
        <w:rPr>
          <w:color w:val="5A6473"/>
          <w:sz w:val="18"/>
          <w:lang w:val="en-AE"/>
        </w:rPr>
      </w:pPr>
      <w:r w:rsidRPr="004B5682">
        <w:rPr>
          <w:color w:val="5A6473"/>
          <w:sz w:val="18"/>
          <w:lang w:val="en-AE"/>
        </w:rPr>
        <w:t>data-point count</w:t>
      </w:r>
    </w:p>
    <w:p w14:paraId="33FC10D2" w14:textId="77777777" w:rsidR="004B5682" w:rsidRPr="004B5682" w:rsidRDefault="004B5682" w:rsidP="004B5682">
      <w:pPr>
        <w:numPr>
          <w:ilvl w:val="0"/>
          <w:numId w:val="238"/>
        </w:numPr>
        <w:rPr>
          <w:color w:val="5A6473"/>
          <w:sz w:val="18"/>
          <w:lang w:val="en-AE"/>
        </w:rPr>
      </w:pPr>
      <w:r w:rsidRPr="004B5682">
        <w:rPr>
          <w:color w:val="5A6473"/>
          <w:sz w:val="18"/>
          <w:lang w:val="en-AE"/>
        </w:rPr>
        <w:t>creation timestamp</w:t>
      </w:r>
    </w:p>
    <w:p w14:paraId="681E2712" w14:textId="77777777" w:rsidR="004B5682" w:rsidRPr="004B5682" w:rsidRDefault="004B5682" w:rsidP="00D32CCB">
      <w:pPr>
        <w:spacing w:before="120" w:after="120" w:line="360" w:lineRule="auto"/>
        <w:jc w:val="both"/>
        <w:rPr>
          <w:color w:val="5A6473"/>
          <w:sz w:val="18"/>
          <w:lang w:val="en-AE"/>
        </w:rPr>
      </w:pPr>
      <w:r w:rsidRPr="004B5682">
        <w:rPr>
          <w:color w:val="5A6473"/>
          <w:sz w:val="18"/>
          <w:lang w:val="en-AE"/>
        </w:rPr>
        <w:t>Example:</w:t>
      </w:r>
    </w:p>
    <w:p w14:paraId="67CDD51F" w14:textId="77777777" w:rsidR="004B5682" w:rsidRPr="00D32CCB" w:rsidRDefault="004B5682" w:rsidP="00D32CCB">
      <w:pPr>
        <w:numPr>
          <w:ilvl w:val="0"/>
          <w:numId w:val="238"/>
        </w:numPr>
        <w:rPr>
          <w:color w:val="5A6473"/>
          <w:sz w:val="18"/>
          <w:lang w:val="en-AE"/>
        </w:rPr>
      </w:pPr>
      <w:r w:rsidRPr="00D32CCB">
        <w:rPr>
          <w:color w:val="5A6473"/>
          <w:sz w:val="18"/>
          <w:lang w:val="en-AE"/>
        </w:rPr>
        <w:t>Dataset Version v3</w:t>
      </w:r>
    </w:p>
    <w:p w14:paraId="5E760291" w14:textId="77777777" w:rsidR="004B5682" w:rsidRPr="00D32CCB" w:rsidRDefault="004B5682" w:rsidP="00D32CCB">
      <w:pPr>
        <w:numPr>
          <w:ilvl w:val="0"/>
          <w:numId w:val="238"/>
        </w:numPr>
        <w:rPr>
          <w:color w:val="5A6473"/>
          <w:sz w:val="18"/>
          <w:lang w:val="en-AE"/>
        </w:rPr>
      </w:pPr>
      <w:r w:rsidRPr="00D32CCB">
        <w:rPr>
          <w:color w:val="5A6473"/>
          <w:sz w:val="18"/>
          <w:lang w:val="en-AE"/>
        </w:rPr>
        <w:t>Rows: 60001</w:t>
      </w:r>
    </w:p>
    <w:p w14:paraId="704D5BA0" w14:textId="77777777" w:rsidR="004B5682" w:rsidRPr="00D32CCB" w:rsidRDefault="004B5682" w:rsidP="00D32CCB">
      <w:pPr>
        <w:numPr>
          <w:ilvl w:val="0"/>
          <w:numId w:val="238"/>
        </w:numPr>
        <w:rPr>
          <w:color w:val="5A6473"/>
          <w:sz w:val="18"/>
          <w:lang w:val="en-AE"/>
        </w:rPr>
      </w:pPr>
      <w:r w:rsidRPr="00D32CCB">
        <w:rPr>
          <w:color w:val="5A6473"/>
          <w:sz w:val="18"/>
          <w:lang w:val="en-AE"/>
        </w:rPr>
        <w:t>Data Points: 5640094</w:t>
      </w:r>
    </w:p>
    <w:p w14:paraId="62C0F8FE" w14:textId="77777777" w:rsidR="004B5682" w:rsidRPr="00D32CCB" w:rsidRDefault="004B5682" w:rsidP="00D32CCB">
      <w:pPr>
        <w:numPr>
          <w:ilvl w:val="0"/>
          <w:numId w:val="238"/>
        </w:numPr>
        <w:rPr>
          <w:color w:val="5A6473"/>
          <w:sz w:val="18"/>
          <w:lang w:val="en-AE"/>
        </w:rPr>
      </w:pPr>
      <w:r w:rsidRPr="00D32CCB">
        <w:rPr>
          <w:color w:val="5A6473"/>
          <w:sz w:val="18"/>
          <w:lang w:val="en-AE"/>
        </w:rPr>
        <w:t>Source: Ingestion Session #27</w:t>
      </w:r>
    </w:p>
    <w:p w14:paraId="201D0975" w14:textId="77777777" w:rsidR="004B5682" w:rsidRPr="004B5682" w:rsidRDefault="00000000" w:rsidP="004B5682">
      <w:pPr>
        <w:rPr>
          <w:color w:val="5A6473"/>
          <w:sz w:val="18"/>
          <w:lang w:val="en-AE"/>
        </w:rPr>
      </w:pPr>
      <w:r>
        <w:rPr>
          <w:color w:val="5A6473"/>
          <w:sz w:val="18"/>
          <w:lang w:val="en-AE"/>
        </w:rPr>
        <w:lastRenderedPageBreak/>
        <w:pict w14:anchorId="793DDF36">
          <v:rect id="_x0000_i1145" style="width:0;height:1.5pt" o:hralign="center" o:hrstd="t" o:hr="t" fillcolor="#a0a0a0" stroked="f"/>
        </w:pict>
      </w:r>
    </w:p>
    <w:p w14:paraId="15009789" w14:textId="77777777" w:rsidR="004B5682" w:rsidRPr="004B5682" w:rsidRDefault="004B5682" w:rsidP="00F63B20">
      <w:pPr>
        <w:pStyle w:val="Heading3"/>
        <w:rPr>
          <w:lang w:val="en-AE"/>
        </w:rPr>
      </w:pPr>
      <w:bookmarkStart w:id="204" w:name="_Toc228388985"/>
      <w:r w:rsidRPr="004B5682">
        <w:rPr>
          <w:lang w:val="en-AE"/>
        </w:rPr>
        <w:t>Provenance Chain</w:t>
      </w:r>
      <w:bookmarkEnd w:id="204"/>
    </w:p>
    <w:p w14:paraId="52C227ED" w14:textId="77777777" w:rsidR="004B5682" w:rsidRDefault="004B5682" w:rsidP="00F63B20">
      <w:pPr>
        <w:spacing w:before="120" w:after="120" w:line="360" w:lineRule="auto"/>
        <w:jc w:val="both"/>
        <w:rPr>
          <w:color w:val="5A6473"/>
          <w:sz w:val="18"/>
          <w:lang w:val="en-AE"/>
        </w:rPr>
      </w:pPr>
      <w:r w:rsidRPr="004B5682">
        <w:rPr>
          <w:color w:val="5A6473"/>
          <w:sz w:val="18"/>
          <w:lang w:val="en-AE"/>
        </w:rPr>
        <w:t>Dataset versioning forms the base of a larger provenance chain:</w:t>
      </w:r>
    </w:p>
    <w:p w14:paraId="44667916" w14:textId="76EDBF16" w:rsidR="00BC037D" w:rsidRPr="004B5682" w:rsidRDefault="00BC037D" w:rsidP="00BC037D">
      <w:pPr>
        <w:spacing w:before="120" w:after="120" w:line="360" w:lineRule="auto"/>
        <w:jc w:val="center"/>
        <w:rPr>
          <w:color w:val="5A6473"/>
          <w:sz w:val="18"/>
          <w:lang w:val="en-AE"/>
        </w:rPr>
      </w:pPr>
      <w:r>
        <w:rPr>
          <w:noProof/>
          <w:color w:val="5A6473"/>
          <w:sz w:val="18"/>
          <w:lang w:val="en-AE"/>
        </w:rPr>
        <w:drawing>
          <wp:inline distT="0" distB="0" distL="0" distR="0" wp14:anchorId="19C894AC" wp14:editId="1B61A088">
            <wp:extent cx="3368674" cy="1488484"/>
            <wp:effectExtent l="0" t="0" r="3810" b="0"/>
            <wp:docPr id="1685878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8904" name="Picture 1685878904"/>
                    <pic:cNvPicPr/>
                  </pic:nvPicPr>
                  <pic:blipFill>
                    <a:blip r:embed="rId20"/>
                    <a:stretch>
                      <a:fillRect/>
                    </a:stretch>
                  </pic:blipFill>
                  <pic:spPr>
                    <a:xfrm>
                      <a:off x="0" y="0"/>
                      <a:ext cx="3375600" cy="1491544"/>
                    </a:xfrm>
                    <a:prstGeom prst="rect">
                      <a:avLst/>
                    </a:prstGeom>
                  </pic:spPr>
                </pic:pic>
              </a:graphicData>
            </a:graphic>
          </wp:inline>
        </w:drawing>
      </w:r>
    </w:p>
    <w:p w14:paraId="3629F20D" w14:textId="77777777" w:rsidR="004B5682" w:rsidRPr="004B5682" w:rsidRDefault="004B5682" w:rsidP="004B5682">
      <w:pPr>
        <w:rPr>
          <w:color w:val="5A6473"/>
          <w:sz w:val="18"/>
          <w:lang w:val="en-AE"/>
        </w:rPr>
      </w:pPr>
      <w:r w:rsidRPr="004B5682">
        <w:rPr>
          <w:color w:val="5A6473"/>
          <w:sz w:val="18"/>
          <w:lang w:val="en-AE"/>
        </w:rPr>
        <w:t>Every step should preserve traceability.</w:t>
      </w:r>
    </w:p>
    <w:p w14:paraId="0237A422" w14:textId="77777777" w:rsidR="004B5682" w:rsidRPr="004B5682" w:rsidRDefault="00000000" w:rsidP="004B5682">
      <w:pPr>
        <w:rPr>
          <w:color w:val="5A6473"/>
          <w:sz w:val="18"/>
          <w:lang w:val="en-AE"/>
        </w:rPr>
      </w:pPr>
      <w:r>
        <w:rPr>
          <w:color w:val="5A6473"/>
          <w:sz w:val="18"/>
          <w:lang w:val="en-AE"/>
        </w:rPr>
        <w:pict w14:anchorId="55A908FC">
          <v:rect id="_x0000_i1146" style="width:0;height:1.5pt" o:hralign="center" o:hrstd="t" o:hr="t" fillcolor="#a0a0a0" stroked="f"/>
        </w:pict>
      </w:r>
    </w:p>
    <w:p w14:paraId="2BA063CD" w14:textId="77777777" w:rsidR="004B5682" w:rsidRPr="004B5682" w:rsidRDefault="004B5682" w:rsidP="00BC037D">
      <w:pPr>
        <w:pStyle w:val="Heading3"/>
        <w:rPr>
          <w:lang w:val="en-AE"/>
        </w:rPr>
      </w:pPr>
      <w:bookmarkStart w:id="205" w:name="_Toc228388986"/>
      <w:r w:rsidRPr="004B5682">
        <w:rPr>
          <w:lang w:val="en-AE"/>
        </w:rPr>
        <w:t>Why Versioning Matters</w:t>
      </w:r>
      <w:bookmarkEnd w:id="205"/>
    </w:p>
    <w:p w14:paraId="432172D6" w14:textId="77777777" w:rsidR="004B5682" w:rsidRPr="004B5682" w:rsidRDefault="004B5682" w:rsidP="00BC037D">
      <w:pPr>
        <w:spacing w:before="120" w:after="120" w:line="360" w:lineRule="auto"/>
        <w:jc w:val="both"/>
        <w:rPr>
          <w:color w:val="5A6473"/>
          <w:sz w:val="18"/>
          <w:lang w:val="en-AE"/>
        </w:rPr>
      </w:pPr>
      <w:r w:rsidRPr="004B5682">
        <w:rPr>
          <w:color w:val="5A6473"/>
          <w:sz w:val="18"/>
          <w:lang w:val="en-AE"/>
        </w:rPr>
        <w:t>Without versioning:</w:t>
      </w:r>
    </w:p>
    <w:p w14:paraId="753F5188" w14:textId="77777777" w:rsidR="004B5682" w:rsidRPr="004B5682" w:rsidRDefault="004B5682" w:rsidP="004B5682">
      <w:pPr>
        <w:numPr>
          <w:ilvl w:val="0"/>
          <w:numId w:val="239"/>
        </w:numPr>
        <w:rPr>
          <w:color w:val="5A6473"/>
          <w:sz w:val="18"/>
          <w:lang w:val="en-AE"/>
        </w:rPr>
      </w:pPr>
      <w:r w:rsidRPr="004B5682">
        <w:rPr>
          <w:color w:val="5A6473"/>
          <w:sz w:val="18"/>
          <w:lang w:val="en-AE"/>
        </w:rPr>
        <w:t>analyses could change silently</w:t>
      </w:r>
    </w:p>
    <w:p w14:paraId="1927CDC9" w14:textId="6739FC4C" w:rsidR="004B5682" w:rsidRPr="004B5682" w:rsidRDefault="00154BE5" w:rsidP="004B5682">
      <w:pPr>
        <w:numPr>
          <w:ilvl w:val="0"/>
          <w:numId w:val="239"/>
        </w:numPr>
        <w:rPr>
          <w:color w:val="5A6473"/>
          <w:sz w:val="18"/>
          <w:lang w:val="en-AE"/>
        </w:rPr>
      </w:pPr>
      <w:r>
        <w:rPr>
          <w:color w:val="5A6473"/>
          <w:sz w:val="18"/>
          <w:lang w:val="en-AE"/>
        </w:rPr>
        <w:t>Reports</w:t>
      </w:r>
      <w:r w:rsidR="004B5682" w:rsidRPr="004B5682">
        <w:rPr>
          <w:color w:val="5A6473"/>
          <w:sz w:val="18"/>
          <w:lang w:val="en-AE"/>
        </w:rPr>
        <w:t xml:space="preserve"> could become inconsistent</w:t>
      </w:r>
    </w:p>
    <w:p w14:paraId="270E69C5" w14:textId="77777777" w:rsidR="004B5682" w:rsidRPr="004B5682" w:rsidRDefault="004B5682" w:rsidP="004B5682">
      <w:pPr>
        <w:numPr>
          <w:ilvl w:val="0"/>
          <w:numId w:val="239"/>
        </w:numPr>
        <w:rPr>
          <w:color w:val="5A6473"/>
          <w:sz w:val="18"/>
          <w:lang w:val="en-AE"/>
        </w:rPr>
      </w:pPr>
      <w:r w:rsidRPr="004B5682">
        <w:rPr>
          <w:color w:val="5A6473"/>
          <w:sz w:val="18"/>
          <w:lang w:val="en-AE"/>
        </w:rPr>
        <w:t>debugging becomes difficult</w:t>
      </w:r>
    </w:p>
    <w:p w14:paraId="6EFC648F" w14:textId="77777777" w:rsidR="004B5682" w:rsidRPr="004B5682" w:rsidRDefault="004B5682" w:rsidP="004B5682">
      <w:pPr>
        <w:numPr>
          <w:ilvl w:val="0"/>
          <w:numId w:val="239"/>
        </w:numPr>
        <w:rPr>
          <w:color w:val="5A6473"/>
          <w:sz w:val="18"/>
          <w:lang w:val="en-AE"/>
        </w:rPr>
      </w:pPr>
      <w:r w:rsidRPr="004B5682">
        <w:rPr>
          <w:color w:val="5A6473"/>
          <w:sz w:val="18"/>
          <w:lang w:val="en-AE"/>
        </w:rPr>
        <w:t>engineering trust is reduced</w:t>
      </w:r>
    </w:p>
    <w:p w14:paraId="63AAB26A" w14:textId="77777777" w:rsidR="004B5682" w:rsidRPr="004B5682" w:rsidRDefault="004B5682" w:rsidP="00BC037D">
      <w:pPr>
        <w:spacing w:before="120" w:after="120" w:line="360" w:lineRule="auto"/>
        <w:jc w:val="both"/>
        <w:rPr>
          <w:color w:val="5A6473"/>
          <w:sz w:val="18"/>
          <w:lang w:val="en-AE"/>
        </w:rPr>
      </w:pPr>
      <w:r w:rsidRPr="004B5682">
        <w:rPr>
          <w:color w:val="5A6473"/>
          <w:sz w:val="18"/>
          <w:lang w:val="en-AE"/>
        </w:rPr>
        <w:t>With versioning:</w:t>
      </w:r>
    </w:p>
    <w:p w14:paraId="268B7F13" w14:textId="77777777" w:rsidR="004B5682" w:rsidRPr="004B5682" w:rsidRDefault="004B5682" w:rsidP="004B5682">
      <w:pPr>
        <w:numPr>
          <w:ilvl w:val="0"/>
          <w:numId w:val="240"/>
        </w:numPr>
        <w:rPr>
          <w:color w:val="5A6473"/>
          <w:sz w:val="18"/>
          <w:lang w:val="en-AE"/>
        </w:rPr>
      </w:pPr>
      <w:r w:rsidRPr="004B5682">
        <w:rPr>
          <w:color w:val="5A6473"/>
          <w:sz w:val="18"/>
          <w:lang w:val="en-AE"/>
        </w:rPr>
        <w:t>results are reproducible</w:t>
      </w:r>
    </w:p>
    <w:p w14:paraId="5096CB53" w14:textId="77777777" w:rsidR="004B5682" w:rsidRPr="004B5682" w:rsidRDefault="004B5682" w:rsidP="004B5682">
      <w:pPr>
        <w:numPr>
          <w:ilvl w:val="0"/>
          <w:numId w:val="240"/>
        </w:numPr>
        <w:rPr>
          <w:color w:val="5A6473"/>
          <w:sz w:val="18"/>
          <w:lang w:val="en-AE"/>
        </w:rPr>
      </w:pPr>
      <w:r w:rsidRPr="004B5682">
        <w:rPr>
          <w:color w:val="5A6473"/>
          <w:sz w:val="18"/>
          <w:lang w:val="en-AE"/>
        </w:rPr>
        <w:t>changes are explicit</w:t>
      </w:r>
    </w:p>
    <w:p w14:paraId="44031DAC" w14:textId="77777777" w:rsidR="004B5682" w:rsidRPr="004B5682" w:rsidRDefault="004B5682" w:rsidP="004B5682">
      <w:pPr>
        <w:numPr>
          <w:ilvl w:val="0"/>
          <w:numId w:val="240"/>
        </w:numPr>
        <w:rPr>
          <w:color w:val="5A6473"/>
          <w:sz w:val="18"/>
          <w:lang w:val="en-AE"/>
        </w:rPr>
      </w:pPr>
      <w:r w:rsidRPr="004B5682">
        <w:rPr>
          <w:color w:val="5A6473"/>
          <w:sz w:val="18"/>
          <w:lang w:val="en-AE"/>
        </w:rPr>
        <w:t>historical comparison is possible</w:t>
      </w:r>
    </w:p>
    <w:p w14:paraId="46962640" w14:textId="77777777" w:rsidR="004B5682" w:rsidRPr="004B5682" w:rsidRDefault="00000000" w:rsidP="004B5682">
      <w:pPr>
        <w:rPr>
          <w:color w:val="5A6473"/>
          <w:sz w:val="18"/>
          <w:lang w:val="en-AE"/>
        </w:rPr>
      </w:pPr>
      <w:r>
        <w:rPr>
          <w:color w:val="5A6473"/>
          <w:sz w:val="18"/>
          <w:lang w:val="en-AE"/>
        </w:rPr>
        <w:pict w14:anchorId="50CA9AD1">
          <v:rect id="_x0000_i1147" style="width:0;height:1.5pt" o:hralign="center" o:hrstd="t" o:hr="t" fillcolor="#a0a0a0" stroked="f"/>
        </w:pict>
      </w:r>
    </w:p>
    <w:p w14:paraId="09464C21" w14:textId="77777777" w:rsidR="004B5682" w:rsidRPr="004B5682" w:rsidRDefault="004B5682" w:rsidP="00BC037D">
      <w:pPr>
        <w:pStyle w:val="Heading2"/>
        <w:rPr>
          <w:lang w:val="en-AE"/>
        </w:rPr>
      </w:pPr>
      <w:bookmarkStart w:id="206" w:name="_Toc228388987"/>
      <w:r w:rsidRPr="004B5682">
        <w:rPr>
          <w:lang w:val="en-AE"/>
        </w:rPr>
        <w:t>Dataset Versioning Summary</w:t>
      </w:r>
      <w:bookmarkEnd w:id="206"/>
    </w:p>
    <w:p w14:paraId="68E35086" w14:textId="77777777" w:rsidR="004B5682" w:rsidRPr="004B5682" w:rsidRDefault="004B5682" w:rsidP="00BC037D">
      <w:pPr>
        <w:spacing w:before="120" w:after="120" w:line="360" w:lineRule="auto"/>
        <w:jc w:val="both"/>
        <w:rPr>
          <w:color w:val="5A6473"/>
          <w:sz w:val="18"/>
          <w:lang w:val="en-AE"/>
        </w:rPr>
      </w:pPr>
      <w:r w:rsidRPr="004B5682">
        <w:rPr>
          <w:color w:val="5A6473"/>
          <w:sz w:val="18"/>
          <w:lang w:val="en-AE"/>
        </w:rPr>
        <w:t>Key principles:</w:t>
      </w:r>
    </w:p>
    <w:p w14:paraId="739509E8" w14:textId="77777777" w:rsidR="004B5682" w:rsidRPr="004B5682" w:rsidRDefault="004B5682" w:rsidP="004B5682">
      <w:pPr>
        <w:numPr>
          <w:ilvl w:val="0"/>
          <w:numId w:val="241"/>
        </w:numPr>
        <w:rPr>
          <w:color w:val="5A6473"/>
          <w:sz w:val="18"/>
          <w:lang w:val="en-AE"/>
        </w:rPr>
      </w:pPr>
      <w:r w:rsidRPr="004B5682">
        <w:rPr>
          <w:color w:val="5A6473"/>
          <w:sz w:val="18"/>
          <w:lang w:val="en-AE"/>
        </w:rPr>
        <w:t>uploads create new versions</w:t>
      </w:r>
    </w:p>
    <w:p w14:paraId="37A9F255" w14:textId="77777777" w:rsidR="004B5682" w:rsidRPr="004B5682" w:rsidRDefault="004B5682" w:rsidP="004B5682">
      <w:pPr>
        <w:numPr>
          <w:ilvl w:val="0"/>
          <w:numId w:val="241"/>
        </w:numPr>
        <w:rPr>
          <w:color w:val="5A6473"/>
          <w:sz w:val="18"/>
          <w:lang w:val="en-AE"/>
        </w:rPr>
      </w:pPr>
      <w:r w:rsidRPr="004B5682">
        <w:rPr>
          <w:color w:val="5A6473"/>
          <w:sz w:val="18"/>
          <w:lang w:val="en-AE"/>
        </w:rPr>
        <w:t>versions are immutable</w:t>
      </w:r>
    </w:p>
    <w:p w14:paraId="0DC273D5" w14:textId="77777777" w:rsidR="004B5682" w:rsidRPr="004B5682" w:rsidRDefault="004B5682" w:rsidP="004B5682">
      <w:pPr>
        <w:numPr>
          <w:ilvl w:val="0"/>
          <w:numId w:val="241"/>
        </w:numPr>
        <w:rPr>
          <w:color w:val="5A6473"/>
          <w:sz w:val="18"/>
          <w:lang w:val="en-AE"/>
        </w:rPr>
      </w:pPr>
      <w:r w:rsidRPr="004B5682">
        <w:rPr>
          <w:color w:val="5A6473"/>
          <w:sz w:val="18"/>
          <w:lang w:val="en-AE"/>
        </w:rPr>
        <w:t>active dataset is only a pointer</w:t>
      </w:r>
    </w:p>
    <w:p w14:paraId="77E27AC2" w14:textId="77777777" w:rsidR="004B5682" w:rsidRPr="004B5682" w:rsidRDefault="004B5682" w:rsidP="004B5682">
      <w:pPr>
        <w:numPr>
          <w:ilvl w:val="0"/>
          <w:numId w:val="241"/>
        </w:numPr>
        <w:rPr>
          <w:color w:val="5A6473"/>
          <w:sz w:val="18"/>
          <w:lang w:val="en-AE"/>
        </w:rPr>
      </w:pPr>
      <w:r w:rsidRPr="004B5682">
        <w:rPr>
          <w:color w:val="5A6473"/>
          <w:sz w:val="18"/>
          <w:lang w:val="en-AE"/>
        </w:rPr>
        <w:t>analysis must reference specific versions</w:t>
      </w:r>
    </w:p>
    <w:p w14:paraId="468C5026" w14:textId="77777777" w:rsidR="004B5682" w:rsidRPr="004B5682" w:rsidRDefault="004B5682" w:rsidP="004B5682">
      <w:pPr>
        <w:numPr>
          <w:ilvl w:val="0"/>
          <w:numId w:val="241"/>
        </w:numPr>
        <w:rPr>
          <w:color w:val="5A6473"/>
          <w:sz w:val="18"/>
          <w:lang w:val="en-AE"/>
        </w:rPr>
      </w:pPr>
      <w:r w:rsidRPr="004B5682">
        <w:rPr>
          <w:color w:val="5A6473"/>
          <w:sz w:val="18"/>
          <w:lang w:val="en-AE"/>
        </w:rPr>
        <w:t>provenance must be preserved</w:t>
      </w:r>
    </w:p>
    <w:p w14:paraId="5F6C36D2" w14:textId="77777777" w:rsidR="00BC037D" w:rsidRDefault="00BC037D">
      <w:pPr>
        <w:rPr>
          <w:color w:val="5A6473"/>
          <w:sz w:val="18"/>
          <w:lang w:val="en-AE"/>
        </w:rPr>
      </w:pPr>
      <w:r>
        <w:rPr>
          <w:color w:val="5A6473"/>
          <w:sz w:val="18"/>
          <w:lang w:val="en-AE"/>
        </w:rPr>
        <w:br w:type="page"/>
      </w:r>
    </w:p>
    <w:p w14:paraId="6F95B554" w14:textId="49884ED6" w:rsidR="004B5682" w:rsidRPr="004B5682" w:rsidRDefault="004B5682" w:rsidP="007407B0">
      <w:pPr>
        <w:pStyle w:val="Heading1"/>
        <w:rPr>
          <w:lang w:val="en-AE"/>
        </w:rPr>
      </w:pPr>
      <w:bookmarkStart w:id="207" w:name="_Toc228388988"/>
      <w:r w:rsidRPr="004B5682">
        <w:rPr>
          <w:lang w:val="en-AE"/>
        </w:rPr>
        <w:lastRenderedPageBreak/>
        <w:t>CHAPTER 10</w:t>
      </w:r>
      <w:r w:rsidR="007407B0">
        <w:rPr>
          <w:lang w:val="en-AE"/>
        </w:rPr>
        <w:t xml:space="preserve"> - </w:t>
      </w:r>
      <w:r w:rsidRPr="004B5682">
        <w:rPr>
          <w:lang w:val="en-AE"/>
        </w:rPr>
        <w:t>AI Analysis Workflow</w:t>
      </w:r>
      <w:bookmarkEnd w:id="207"/>
    </w:p>
    <w:p w14:paraId="5D5A4FD9" w14:textId="77777777" w:rsidR="004B5682" w:rsidRPr="004B5682" w:rsidRDefault="004B5682" w:rsidP="00BC037D">
      <w:pPr>
        <w:spacing w:before="120" w:after="120" w:line="360" w:lineRule="auto"/>
        <w:jc w:val="both"/>
        <w:rPr>
          <w:color w:val="5A6473"/>
          <w:sz w:val="18"/>
          <w:lang w:val="en-AE"/>
        </w:rPr>
      </w:pPr>
      <w:r w:rsidRPr="004B5682">
        <w:rPr>
          <w:color w:val="5A6473"/>
          <w:sz w:val="18"/>
          <w:lang w:val="en-AE"/>
        </w:rPr>
        <w:t>The AI Analysis workflow is the core analytical engine of FTIAS. It combines deterministic engineering logic, dataset statistics, document retrieval, and structured AI generation.</w:t>
      </w:r>
    </w:p>
    <w:p w14:paraId="6CB62D3E" w14:textId="77777777" w:rsidR="004B5682" w:rsidRPr="004B5682" w:rsidRDefault="004B5682" w:rsidP="00BC037D">
      <w:pPr>
        <w:spacing w:before="120" w:after="120" w:line="360" w:lineRule="auto"/>
        <w:jc w:val="both"/>
        <w:rPr>
          <w:color w:val="5A6473"/>
          <w:sz w:val="18"/>
          <w:lang w:val="en-AE"/>
        </w:rPr>
      </w:pPr>
      <w:r w:rsidRPr="004B5682">
        <w:rPr>
          <w:color w:val="5A6473"/>
          <w:sz w:val="18"/>
          <w:lang w:val="en-AE"/>
        </w:rPr>
        <w:t xml:space="preserve">The goal is not just to generate text, but to produce </w:t>
      </w:r>
      <w:r w:rsidRPr="00BC037D">
        <w:rPr>
          <w:b/>
          <w:bCs/>
          <w:color w:val="5A6473"/>
          <w:sz w:val="18"/>
          <w:lang w:val="en-AE"/>
        </w:rPr>
        <w:t>traceable, bounded engineering insight.</w:t>
      </w:r>
    </w:p>
    <w:p w14:paraId="23F29591" w14:textId="77777777" w:rsidR="004B5682" w:rsidRPr="004B5682" w:rsidRDefault="00000000" w:rsidP="00BC037D">
      <w:pPr>
        <w:spacing w:before="120" w:after="120" w:line="360" w:lineRule="auto"/>
        <w:jc w:val="both"/>
        <w:rPr>
          <w:color w:val="5A6473"/>
          <w:sz w:val="18"/>
          <w:lang w:val="en-AE"/>
        </w:rPr>
      </w:pPr>
      <w:r>
        <w:rPr>
          <w:color w:val="5A6473"/>
          <w:sz w:val="18"/>
          <w:lang w:val="en-AE"/>
        </w:rPr>
        <w:pict w14:anchorId="6FD8AB55">
          <v:rect id="_x0000_i1148" style="width:0;height:1.5pt" o:hralign="center" o:hrstd="t" o:hr="t" fillcolor="#a0a0a0" stroked="f"/>
        </w:pict>
      </w:r>
    </w:p>
    <w:p w14:paraId="2C60A0D6" w14:textId="77777777" w:rsidR="004B5682" w:rsidRPr="004B5682" w:rsidRDefault="004B5682" w:rsidP="00BC037D">
      <w:pPr>
        <w:pStyle w:val="Heading2"/>
        <w:rPr>
          <w:lang w:val="en-AE"/>
        </w:rPr>
      </w:pPr>
      <w:bookmarkStart w:id="208" w:name="_Toc228388989"/>
      <w:r w:rsidRPr="004B5682">
        <w:rPr>
          <w:lang w:val="en-AE"/>
        </w:rPr>
        <w:t>Analysis Workflow Overview</w:t>
      </w:r>
      <w:bookmarkEnd w:id="208"/>
    </w:p>
    <w:p w14:paraId="1206FE52" w14:textId="77777777" w:rsidR="004B5682" w:rsidRPr="004B5682" w:rsidRDefault="004B5682" w:rsidP="00BC037D">
      <w:pPr>
        <w:spacing w:before="120" w:after="120" w:line="360" w:lineRule="auto"/>
        <w:jc w:val="both"/>
        <w:rPr>
          <w:color w:val="5A6473"/>
          <w:sz w:val="18"/>
          <w:lang w:val="en-AE"/>
        </w:rPr>
      </w:pPr>
      <w:r w:rsidRPr="004B5682">
        <w:rPr>
          <w:color w:val="5A6473"/>
          <w:sz w:val="18"/>
          <w:lang w:val="en-AE"/>
        </w:rPr>
        <w:t>A typical analysis flow is:</w:t>
      </w:r>
    </w:p>
    <w:p w14:paraId="31575BB1" w14:textId="77777777" w:rsidR="004B5682" w:rsidRPr="004B5682" w:rsidRDefault="004B5682" w:rsidP="004B5682">
      <w:pPr>
        <w:numPr>
          <w:ilvl w:val="0"/>
          <w:numId w:val="242"/>
        </w:numPr>
        <w:rPr>
          <w:color w:val="5A6473"/>
          <w:sz w:val="18"/>
          <w:lang w:val="en-AE"/>
        </w:rPr>
      </w:pPr>
      <w:r w:rsidRPr="004B5682">
        <w:rPr>
          <w:color w:val="5A6473"/>
          <w:sz w:val="18"/>
          <w:lang w:val="en-AE"/>
        </w:rPr>
        <w:t>user selects flight test</w:t>
      </w:r>
    </w:p>
    <w:p w14:paraId="7F656F36" w14:textId="77777777" w:rsidR="004B5682" w:rsidRPr="004B5682" w:rsidRDefault="004B5682" w:rsidP="004B5682">
      <w:pPr>
        <w:numPr>
          <w:ilvl w:val="0"/>
          <w:numId w:val="242"/>
        </w:numPr>
        <w:rPr>
          <w:color w:val="5A6473"/>
          <w:sz w:val="18"/>
          <w:lang w:val="en-AE"/>
        </w:rPr>
      </w:pPr>
      <w:r w:rsidRPr="004B5682">
        <w:rPr>
          <w:color w:val="5A6473"/>
          <w:sz w:val="18"/>
          <w:lang w:val="en-AE"/>
        </w:rPr>
        <w:t>user selects dataset version</w:t>
      </w:r>
    </w:p>
    <w:p w14:paraId="7168699E" w14:textId="77777777" w:rsidR="004B5682" w:rsidRPr="004B5682" w:rsidRDefault="004B5682" w:rsidP="004B5682">
      <w:pPr>
        <w:numPr>
          <w:ilvl w:val="0"/>
          <w:numId w:val="242"/>
        </w:numPr>
        <w:rPr>
          <w:color w:val="5A6473"/>
          <w:sz w:val="18"/>
          <w:lang w:val="en-AE"/>
        </w:rPr>
      </w:pPr>
      <w:r w:rsidRPr="004B5682">
        <w:rPr>
          <w:color w:val="5A6473"/>
          <w:sz w:val="18"/>
          <w:lang w:val="en-AE"/>
        </w:rPr>
        <w:t>user selects analysis mode</w:t>
      </w:r>
    </w:p>
    <w:p w14:paraId="4DA8CE1B" w14:textId="77777777" w:rsidR="004B5682" w:rsidRPr="004B5682" w:rsidRDefault="004B5682" w:rsidP="004B5682">
      <w:pPr>
        <w:numPr>
          <w:ilvl w:val="0"/>
          <w:numId w:val="242"/>
        </w:numPr>
        <w:rPr>
          <w:color w:val="5A6473"/>
          <w:sz w:val="18"/>
          <w:lang w:val="en-AE"/>
        </w:rPr>
      </w:pPr>
      <w:r w:rsidRPr="004B5682">
        <w:rPr>
          <w:color w:val="5A6473"/>
          <w:sz w:val="18"/>
          <w:lang w:val="en-AE"/>
        </w:rPr>
        <w:t>user writes prompt</w:t>
      </w:r>
    </w:p>
    <w:p w14:paraId="5FF7B773" w14:textId="77777777" w:rsidR="004B5682" w:rsidRPr="004B5682" w:rsidRDefault="004B5682" w:rsidP="004B5682">
      <w:pPr>
        <w:numPr>
          <w:ilvl w:val="0"/>
          <w:numId w:val="242"/>
        </w:numPr>
        <w:rPr>
          <w:color w:val="5A6473"/>
          <w:sz w:val="18"/>
          <w:lang w:val="en-AE"/>
        </w:rPr>
      </w:pPr>
      <w:r w:rsidRPr="004B5682">
        <w:rPr>
          <w:color w:val="5A6473"/>
          <w:sz w:val="18"/>
          <w:lang w:val="en-AE"/>
        </w:rPr>
        <w:t>frontend sends request</w:t>
      </w:r>
    </w:p>
    <w:p w14:paraId="3D45A838" w14:textId="77777777" w:rsidR="004B5682" w:rsidRPr="004B5682" w:rsidRDefault="004B5682" w:rsidP="004B5682">
      <w:pPr>
        <w:numPr>
          <w:ilvl w:val="0"/>
          <w:numId w:val="242"/>
        </w:numPr>
        <w:rPr>
          <w:color w:val="5A6473"/>
          <w:sz w:val="18"/>
          <w:lang w:val="en-AE"/>
        </w:rPr>
      </w:pPr>
      <w:r w:rsidRPr="004B5682">
        <w:rPr>
          <w:color w:val="5A6473"/>
          <w:sz w:val="18"/>
          <w:lang w:val="en-AE"/>
        </w:rPr>
        <w:t>backend validates request</w:t>
      </w:r>
    </w:p>
    <w:p w14:paraId="34534655" w14:textId="77777777" w:rsidR="004B5682" w:rsidRPr="004B5682" w:rsidRDefault="004B5682" w:rsidP="004B5682">
      <w:pPr>
        <w:numPr>
          <w:ilvl w:val="0"/>
          <w:numId w:val="242"/>
        </w:numPr>
        <w:rPr>
          <w:color w:val="5A6473"/>
          <w:sz w:val="18"/>
          <w:lang w:val="en-AE"/>
        </w:rPr>
      </w:pPr>
      <w:r w:rsidRPr="004B5682">
        <w:rPr>
          <w:color w:val="5A6473"/>
          <w:sz w:val="18"/>
          <w:lang w:val="en-AE"/>
        </w:rPr>
        <w:t>backend applies prompt-to-mode guard</w:t>
      </w:r>
    </w:p>
    <w:p w14:paraId="79BE0A7C" w14:textId="77777777" w:rsidR="004B5682" w:rsidRPr="004B5682" w:rsidRDefault="004B5682" w:rsidP="004B5682">
      <w:pPr>
        <w:numPr>
          <w:ilvl w:val="0"/>
          <w:numId w:val="242"/>
        </w:numPr>
        <w:rPr>
          <w:color w:val="5A6473"/>
          <w:sz w:val="18"/>
          <w:lang w:val="en-AE"/>
        </w:rPr>
      </w:pPr>
      <w:r w:rsidRPr="004B5682">
        <w:rPr>
          <w:color w:val="5A6473"/>
          <w:sz w:val="18"/>
          <w:lang w:val="en-AE"/>
        </w:rPr>
        <w:t>backend runs deterministic calculations</w:t>
      </w:r>
    </w:p>
    <w:p w14:paraId="0AA52E90" w14:textId="77777777" w:rsidR="004B5682" w:rsidRPr="004B5682" w:rsidRDefault="004B5682" w:rsidP="004B5682">
      <w:pPr>
        <w:numPr>
          <w:ilvl w:val="0"/>
          <w:numId w:val="242"/>
        </w:numPr>
        <w:rPr>
          <w:color w:val="5A6473"/>
          <w:sz w:val="18"/>
          <w:lang w:val="en-AE"/>
        </w:rPr>
      </w:pPr>
      <w:r w:rsidRPr="004B5682">
        <w:rPr>
          <w:color w:val="5A6473"/>
          <w:sz w:val="18"/>
          <w:lang w:val="en-AE"/>
        </w:rPr>
        <w:t>backend retrieves document context (RAG)</w:t>
      </w:r>
    </w:p>
    <w:p w14:paraId="7DF7F2FF" w14:textId="77777777" w:rsidR="004B5682" w:rsidRPr="004B5682" w:rsidRDefault="004B5682" w:rsidP="004B5682">
      <w:pPr>
        <w:numPr>
          <w:ilvl w:val="0"/>
          <w:numId w:val="242"/>
        </w:numPr>
        <w:rPr>
          <w:color w:val="5A6473"/>
          <w:sz w:val="18"/>
          <w:lang w:val="en-AE"/>
        </w:rPr>
      </w:pPr>
      <w:r w:rsidRPr="004B5682">
        <w:rPr>
          <w:color w:val="5A6473"/>
          <w:sz w:val="18"/>
          <w:lang w:val="en-AE"/>
        </w:rPr>
        <w:t>backend builds analysis response</w:t>
      </w:r>
    </w:p>
    <w:p w14:paraId="2C3212AE" w14:textId="77777777" w:rsidR="004B5682" w:rsidRPr="004B5682" w:rsidRDefault="004B5682" w:rsidP="004B5682">
      <w:pPr>
        <w:numPr>
          <w:ilvl w:val="0"/>
          <w:numId w:val="242"/>
        </w:numPr>
        <w:rPr>
          <w:color w:val="5A6473"/>
          <w:sz w:val="18"/>
          <w:lang w:val="en-AE"/>
        </w:rPr>
      </w:pPr>
      <w:r w:rsidRPr="004B5682">
        <w:rPr>
          <w:color w:val="5A6473"/>
          <w:sz w:val="18"/>
          <w:lang w:val="en-AE"/>
        </w:rPr>
        <w:t>backend stores analysis job</w:t>
      </w:r>
    </w:p>
    <w:p w14:paraId="1803625F" w14:textId="77777777" w:rsidR="004B5682" w:rsidRPr="004B5682" w:rsidRDefault="004B5682" w:rsidP="004B5682">
      <w:pPr>
        <w:numPr>
          <w:ilvl w:val="0"/>
          <w:numId w:val="242"/>
        </w:numPr>
        <w:rPr>
          <w:color w:val="5A6473"/>
          <w:sz w:val="18"/>
          <w:lang w:val="en-AE"/>
        </w:rPr>
      </w:pPr>
      <w:r w:rsidRPr="004B5682">
        <w:rPr>
          <w:color w:val="5A6473"/>
          <w:sz w:val="18"/>
          <w:lang w:val="en-AE"/>
        </w:rPr>
        <w:t>frontend displays results</w:t>
      </w:r>
    </w:p>
    <w:p w14:paraId="54E1A316" w14:textId="77777777" w:rsidR="004B5682" w:rsidRPr="004B5682" w:rsidRDefault="00000000" w:rsidP="004B5682">
      <w:pPr>
        <w:rPr>
          <w:color w:val="5A6473"/>
          <w:sz w:val="18"/>
          <w:lang w:val="en-AE"/>
        </w:rPr>
      </w:pPr>
      <w:r>
        <w:rPr>
          <w:color w:val="5A6473"/>
          <w:sz w:val="18"/>
          <w:lang w:val="en-AE"/>
        </w:rPr>
        <w:pict w14:anchorId="6631C886">
          <v:rect id="_x0000_i1149" style="width:0;height:1.5pt" o:hralign="center" o:hrstd="t" o:hr="t" fillcolor="#a0a0a0" stroked="f"/>
        </w:pict>
      </w:r>
    </w:p>
    <w:p w14:paraId="6F3A7541" w14:textId="77777777" w:rsidR="004B5682" w:rsidRPr="004B5682" w:rsidRDefault="004B5682" w:rsidP="00BC037D">
      <w:pPr>
        <w:pStyle w:val="Heading2"/>
        <w:rPr>
          <w:lang w:val="en-AE"/>
        </w:rPr>
      </w:pPr>
      <w:bookmarkStart w:id="209" w:name="_Toc228388990"/>
      <w:r w:rsidRPr="004B5682">
        <w:rPr>
          <w:lang w:val="en-AE"/>
        </w:rPr>
        <w:t>Analysis Modes</w:t>
      </w:r>
      <w:bookmarkEnd w:id="209"/>
    </w:p>
    <w:p w14:paraId="30B13EE4" w14:textId="77777777" w:rsidR="004B5682" w:rsidRPr="00BC037D" w:rsidRDefault="004B5682" w:rsidP="00BC037D">
      <w:pPr>
        <w:spacing w:before="120" w:after="120" w:line="360" w:lineRule="auto"/>
        <w:jc w:val="both"/>
        <w:rPr>
          <w:b/>
          <w:bCs/>
          <w:color w:val="5A6473"/>
          <w:sz w:val="18"/>
          <w:lang w:val="en-AE"/>
        </w:rPr>
      </w:pPr>
      <w:r w:rsidRPr="004B5682">
        <w:rPr>
          <w:color w:val="5A6473"/>
          <w:sz w:val="18"/>
          <w:lang w:val="en-AE"/>
        </w:rPr>
        <w:t xml:space="preserve">FTIAS uses </w:t>
      </w:r>
      <w:r w:rsidRPr="00BC037D">
        <w:rPr>
          <w:b/>
          <w:bCs/>
          <w:color w:val="5A6473"/>
          <w:sz w:val="18"/>
          <w:lang w:val="en-AE"/>
        </w:rPr>
        <w:t>mode-driven analysis.</w:t>
      </w:r>
    </w:p>
    <w:p w14:paraId="1AC68979" w14:textId="77777777" w:rsidR="004B5682" w:rsidRPr="004B5682" w:rsidRDefault="004B5682" w:rsidP="00BC037D">
      <w:pPr>
        <w:spacing w:before="120" w:after="120" w:line="360" w:lineRule="auto"/>
        <w:jc w:val="both"/>
        <w:rPr>
          <w:color w:val="5A6473"/>
          <w:sz w:val="18"/>
          <w:lang w:val="en-AE"/>
        </w:rPr>
      </w:pPr>
      <w:r w:rsidRPr="004B5682">
        <w:rPr>
          <w:color w:val="5A6473"/>
          <w:sz w:val="18"/>
          <w:lang w:val="en-AE"/>
        </w:rPr>
        <w:t>Modes define:</w:t>
      </w:r>
    </w:p>
    <w:p w14:paraId="4D9495DD" w14:textId="77777777" w:rsidR="004B5682" w:rsidRPr="004B5682" w:rsidRDefault="004B5682" w:rsidP="004B5682">
      <w:pPr>
        <w:numPr>
          <w:ilvl w:val="0"/>
          <w:numId w:val="243"/>
        </w:numPr>
        <w:rPr>
          <w:color w:val="5A6473"/>
          <w:sz w:val="18"/>
          <w:lang w:val="en-AE"/>
        </w:rPr>
      </w:pPr>
      <w:r w:rsidRPr="004B5682">
        <w:rPr>
          <w:color w:val="5A6473"/>
          <w:sz w:val="18"/>
          <w:lang w:val="en-AE"/>
        </w:rPr>
        <w:t>which deterministic logic applies</w:t>
      </w:r>
    </w:p>
    <w:p w14:paraId="58460DE2" w14:textId="77777777" w:rsidR="004B5682" w:rsidRPr="004B5682" w:rsidRDefault="004B5682" w:rsidP="004B5682">
      <w:pPr>
        <w:numPr>
          <w:ilvl w:val="0"/>
          <w:numId w:val="243"/>
        </w:numPr>
        <w:rPr>
          <w:color w:val="5A6473"/>
          <w:sz w:val="18"/>
          <w:lang w:val="en-AE"/>
        </w:rPr>
      </w:pPr>
      <w:r w:rsidRPr="004B5682">
        <w:rPr>
          <w:color w:val="5A6473"/>
          <w:sz w:val="18"/>
          <w:lang w:val="en-AE"/>
        </w:rPr>
        <w:t>which parameters are expected</w:t>
      </w:r>
    </w:p>
    <w:p w14:paraId="128F85B3" w14:textId="77777777" w:rsidR="004B5682" w:rsidRPr="004B5682" w:rsidRDefault="004B5682" w:rsidP="004B5682">
      <w:pPr>
        <w:numPr>
          <w:ilvl w:val="0"/>
          <w:numId w:val="243"/>
        </w:numPr>
        <w:rPr>
          <w:color w:val="5A6473"/>
          <w:sz w:val="18"/>
          <w:lang w:val="en-AE"/>
        </w:rPr>
      </w:pPr>
      <w:r w:rsidRPr="004B5682">
        <w:rPr>
          <w:color w:val="5A6473"/>
          <w:sz w:val="18"/>
          <w:lang w:val="en-AE"/>
        </w:rPr>
        <w:t>what outputs are valid</w:t>
      </w:r>
    </w:p>
    <w:p w14:paraId="2708DB67" w14:textId="77777777" w:rsidR="004B5682" w:rsidRPr="004B5682" w:rsidRDefault="004B5682" w:rsidP="004B5682">
      <w:pPr>
        <w:numPr>
          <w:ilvl w:val="0"/>
          <w:numId w:val="243"/>
        </w:numPr>
        <w:rPr>
          <w:color w:val="5A6473"/>
          <w:sz w:val="18"/>
          <w:lang w:val="en-AE"/>
        </w:rPr>
      </w:pPr>
      <w:r w:rsidRPr="004B5682">
        <w:rPr>
          <w:color w:val="5A6473"/>
          <w:sz w:val="18"/>
          <w:lang w:val="en-AE"/>
        </w:rPr>
        <w:t>applicability boundaries</w:t>
      </w:r>
    </w:p>
    <w:p w14:paraId="19D5BAD0" w14:textId="77777777" w:rsidR="004B5682" w:rsidRPr="004B5682" w:rsidRDefault="004B5682" w:rsidP="00BC037D">
      <w:pPr>
        <w:spacing w:before="120" w:after="120" w:line="360" w:lineRule="auto"/>
        <w:jc w:val="both"/>
        <w:rPr>
          <w:color w:val="5A6473"/>
          <w:sz w:val="18"/>
          <w:lang w:val="en-AE"/>
        </w:rPr>
      </w:pPr>
      <w:r w:rsidRPr="004B5682">
        <w:rPr>
          <w:color w:val="5A6473"/>
          <w:sz w:val="18"/>
          <w:lang w:val="en-AE"/>
        </w:rPr>
        <w:t>Current modes include:</w:t>
      </w:r>
    </w:p>
    <w:p w14:paraId="376C8079" w14:textId="77777777" w:rsidR="004B5682" w:rsidRPr="004B5682" w:rsidRDefault="004B5682" w:rsidP="004B5682">
      <w:pPr>
        <w:numPr>
          <w:ilvl w:val="0"/>
          <w:numId w:val="244"/>
        </w:numPr>
        <w:rPr>
          <w:color w:val="5A6473"/>
          <w:sz w:val="18"/>
          <w:lang w:val="en-AE"/>
        </w:rPr>
      </w:pPr>
      <w:r w:rsidRPr="004B5682">
        <w:rPr>
          <w:color w:val="5A6473"/>
          <w:sz w:val="18"/>
          <w:lang w:val="en-AE"/>
        </w:rPr>
        <w:t>Takeoff Performance</w:t>
      </w:r>
    </w:p>
    <w:p w14:paraId="588983AA" w14:textId="77777777" w:rsidR="004B5682" w:rsidRPr="004B5682" w:rsidRDefault="004B5682" w:rsidP="004B5682">
      <w:pPr>
        <w:numPr>
          <w:ilvl w:val="0"/>
          <w:numId w:val="244"/>
        </w:numPr>
        <w:rPr>
          <w:color w:val="5A6473"/>
          <w:sz w:val="18"/>
          <w:lang w:val="en-AE"/>
        </w:rPr>
      </w:pPr>
      <w:r w:rsidRPr="004B5682">
        <w:rPr>
          <w:color w:val="5A6473"/>
          <w:sz w:val="18"/>
          <w:lang w:val="en-AE"/>
        </w:rPr>
        <w:t>Landing Performance</w:t>
      </w:r>
    </w:p>
    <w:p w14:paraId="2E8CE534" w14:textId="77777777" w:rsidR="004B5682" w:rsidRPr="004B5682" w:rsidRDefault="004B5682" w:rsidP="004B5682">
      <w:pPr>
        <w:numPr>
          <w:ilvl w:val="0"/>
          <w:numId w:val="244"/>
        </w:numPr>
        <w:rPr>
          <w:color w:val="5A6473"/>
          <w:sz w:val="18"/>
          <w:lang w:val="en-AE"/>
        </w:rPr>
      </w:pPr>
      <w:r w:rsidRPr="004B5682">
        <w:rPr>
          <w:color w:val="5A6473"/>
          <w:sz w:val="18"/>
          <w:lang w:val="en-AE"/>
        </w:rPr>
        <w:lastRenderedPageBreak/>
        <w:t>Performance / Air Data</w:t>
      </w:r>
    </w:p>
    <w:p w14:paraId="6E41CA90" w14:textId="77777777" w:rsidR="004B5682" w:rsidRPr="004B5682" w:rsidRDefault="004B5682" w:rsidP="004B5682">
      <w:pPr>
        <w:numPr>
          <w:ilvl w:val="0"/>
          <w:numId w:val="244"/>
        </w:numPr>
        <w:rPr>
          <w:color w:val="5A6473"/>
          <w:sz w:val="18"/>
          <w:lang w:val="en-AE"/>
        </w:rPr>
      </w:pPr>
      <w:r w:rsidRPr="004B5682">
        <w:rPr>
          <w:color w:val="5A6473"/>
          <w:sz w:val="18"/>
          <w:lang w:val="en-AE"/>
        </w:rPr>
        <w:t>Handling / Control Response</w:t>
      </w:r>
    </w:p>
    <w:p w14:paraId="6D04EBDF" w14:textId="77777777" w:rsidR="004B5682" w:rsidRPr="004B5682" w:rsidRDefault="004B5682" w:rsidP="004B5682">
      <w:pPr>
        <w:numPr>
          <w:ilvl w:val="0"/>
          <w:numId w:val="244"/>
        </w:numPr>
        <w:rPr>
          <w:color w:val="5A6473"/>
          <w:sz w:val="18"/>
          <w:lang w:val="en-AE"/>
        </w:rPr>
      </w:pPr>
      <w:r w:rsidRPr="004B5682">
        <w:rPr>
          <w:color w:val="5A6473"/>
          <w:sz w:val="18"/>
          <w:lang w:val="en-AE"/>
        </w:rPr>
        <w:t>Vibration &amp; Loads</w:t>
      </w:r>
    </w:p>
    <w:p w14:paraId="70D9CA10" w14:textId="77777777" w:rsidR="004B5682" w:rsidRPr="004B5682" w:rsidRDefault="004B5682" w:rsidP="004B5682">
      <w:pPr>
        <w:numPr>
          <w:ilvl w:val="0"/>
          <w:numId w:val="244"/>
        </w:numPr>
        <w:rPr>
          <w:color w:val="5A6473"/>
          <w:sz w:val="18"/>
          <w:lang w:val="en-AE"/>
        </w:rPr>
      </w:pPr>
      <w:r w:rsidRPr="004B5682">
        <w:rPr>
          <w:color w:val="5A6473"/>
          <w:sz w:val="18"/>
          <w:lang w:val="en-AE"/>
        </w:rPr>
        <w:t>Flutter Support Pre-screen</w:t>
      </w:r>
    </w:p>
    <w:p w14:paraId="6E29B1FC" w14:textId="77777777" w:rsidR="004B5682" w:rsidRPr="004B5682" w:rsidRDefault="004B5682" w:rsidP="004B5682">
      <w:pPr>
        <w:numPr>
          <w:ilvl w:val="0"/>
          <w:numId w:val="244"/>
        </w:numPr>
        <w:rPr>
          <w:color w:val="5A6473"/>
          <w:sz w:val="18"/>
          <w:lang w:val="en-AE"/>
        </w:rPr>
      </w:pPr>
      <w:r w:rsidRPr="004B5682">
        <w:rPr>
          <w:color w:val="5A6473"/>
          <w:sz w:val="18"/>
          <w:lang w:val="en-AE"/>
        </w:rPr>
        <w:t>General Summary</w:t>
      </w:r>
    </w:p>
    <w:p w14:paraId="509DF939" w14:textId="77777777" w:rsidR="004B5682" w:rsidRPr="004B5682" w:rsidRDefault="00000000" w:rsidP="004B5682">
      <w:pPr>
        <w:rPr>
          <w:color w:val="5A6473"/>
          <w:sz w:val="18"/>
          <w:lang w:val="en-AE"/>
        </w:rPr>
      </w:pPr>
      <w:r>
        <w:rPr>
          <w:color w:val="5A6473"/>
          <w:sz w:val="18"/>
          <w:lang w:val="en-AE"/>
        </w:rPr>
        <w:pict w14:anchorId="1EE6A535">
          <v:rect id="_x0000_i1150" style="width:0;height:1.5pt" o:hralign="center" o:hrstd="t" o:hr="t" fillcolor="#a0a0a0" stroked="f"/>
        </w:pict>
      </w:r>
    </w:p>
    <w:p w14:paraId="576ED01B" w14:textId="77777777" w:rsidR="004B5682" w:rsidRPr="004B5682" w:rsidRDefault="004B5682" w:rsidP="00BC037D">
      <w:pPr>
        <w:pStyle w:val="Heading2"/>
        <w:rPr>
          <w:lang w:val="en-AE"/>
        </w:rPr>
      </w:pPr>
      <w:bookmarkStart w:id="210" w:name="_Toc228388991"/>
      <w:r w:rsidRPr="004B5682">
        <w:rPr>
          <w:lang w:val="en-AE"/>
        </w:rPr>
        <w:t>Deterministic vs AI Components</w:t>
      </w:r>
      <w:bookmarkEnd w:id="210"/>
    </w:p>
    <w:p w14:paraId="513271D3" w14:textId="77777777" w:rsidR="004B5682" w:rsidRPr="004B5682" w:rsidRDefault="004B5682" w:rsidP="00BC037D">
      <w:pPr>
        <w:spacing w:before="120" w:after="120" w:line="360" w:lineRule="auto"/>
        <w:jc w:val="both"/>
        <w:rPr>
          <w:color w:val="5A6473"/>
          <w:sz w:val="18"/>
          <w:lang w:val="en-AE"/>
        </w:rPr>
      </w:pPr>
      <w:r w:rsidRPr="004B5682">
        <w:rPr>
          <w:color w:val="5A6473"/>
          <w:sz w:val="18"/>
          <w:lang w:val="en-AE"/>
        </w:rPr>
        <w:t>Each analysis combines:</w:t>
      </w:r>
    </w:p>
    <w:p w14:paraId="17459993" w14:textId="77777777" w:rsidR="004B5682" w:rsidRPr="004B5682" w:rsidRDefault="004B5682" w:rsidP="004B5682">
      <w:pPr>
        <w:rPr>
          <w:b/>
          <w:bCs/>
          <w:color w:val="5A6473"/>
          <w:sz w:val="18"/>
          <w:lang w:val="en-AE"/>
        </w:rPr>
      </w:pPr>
      <w:r w:rsidRPr="004B5682">
        <w:rPr>
          <w:b/>
          <w:bCs/>
          <w:color w:val="5A6473"/>
          <w:sz w:val="18"/>
          <w:lang w:val="en-AE"/>
        </w:rPr>
        <w:t>Deterministic Components</w:t>
      </w:r>
    </w:p>
    <w:p w14:paraId="642161C9" w14:textId="77777777" w:rsidR="004B5682" w:rsidRPr="004B5682" w:rsidRDefault="004B5682" w:rsidP="004B5682">
      <w:pPr>
        <w:numPr>
          <w:ilvl w:val="0"/>
          <w:numId w:val="245"/>
        </w:numPr>
        <w:rPr>
          <w:color w:val="5A6473"/>
          <w:sz w:val="18"/>
          <w:lang w:val="en-AE"/>
        </w:rPr>
      </w:pPr>
      <w:r w:rsidRPr="004B5682">
        <w:rPr>
          <w:color w:val="5A6473"/>
          <w:sz w:val="18"/>
          <w:lang w:val="en-AE"/>
        </w:rPr>
        <w:t>calculated metrics</w:t>
      </w:r>
    </w:p>
    <w:p w14:paraId="6FB13D80" w14:textId="77777777" w:rsidR="004B5682" w:rsidRPr="004B5682" w:rsidRDefault="004B5682" w:rsidP="004B5682">
      <w:pPr>
        <w:numPr>
          <w:ilvl w:val="0"/>
          <w:numId w:val="245"/>
        </w:numPr>
        <w:rPr>
          <w:color w:val="5A6473"/>
          <w:sz w:val="18"/>
          <w:lang w:val="en-AE"/>
        </w:rPr>
      </w:pPr>
      <w:r w:rsidRPr="004B5682">
        <w:rPr>
          <w:color w:val="5A6473"/>
          <w:sz w:val="18"/>
          <w:lang w:val="en-AE"/>
        </w:rPr>
        <w:t>signal-based detection</w:t>
      </w:r>
    </w:p>
    <w:p w14:paraId="7D913D66" w14:textId="77777777" w:rsidR="004B5682" w:rsidRPr="004B5682" w:rsidRDefault="004B5682" w:rsidP="004B5682">
      <w:pPr>
        <w:numPr>
          <w:ilvl w:val="0"/>
          <w:numId w:val="245"/>
        </w:numPr>
        <w:rPr>
          <w:color w:val="5A6473"/>
          <w:sz w:val="18"/>
          <w:lang w:val="en-AE"/>
        </w:rPr>
      </w:pPr>
      <w:r w:rsidRPr="004B5682">
        <w:rPr>
          <w:color w:val="5A6473"/>
          <w:sz w:val="18"/>
          <w:lang w:val="en-AE"/>
        </w:rPr>
        <w:t>engineering logic</w:t>
      </w:r>
    </w:p>
    <w:p w14:paraId="47ED7375" w14:textId="77777777" w:rsidR="004B5682" w:rsidRPr="004B5682" w:rsidRDefault="004B5682" w:rsidP="004B5682">
      <w:pPr>
        <w:rPr>
          <w:b/>
          <w:bCs/>
          <w:color w:val="5A6473"/>
          <w:sz w:val="18"/>
          <w:lang w:val="en-AE"/>
        </w:rPr>
      </w:pPr>
      <w:r w:rsidRPr="004B5682">
        <w:rPr>
          <w:b/>
          <w:bCs/>
          <w:color w:val="5A6473"/>
          <w:sz w:val="18"/>
          <w:lang w:val="en-AE"/>
        </w:rPr>
        <w:t>AI Components</w:t>
      </w:r>
    </w:p>
    <w:p w14:paraId="7B731DA7" w14:textId="77777777" w:rsidR="004B5682" w:rsidRPr="004B5682" w:rsidRDefault="004B5682" w:rsidP="004B5682">
      <w:pPr>
        <w:numPr>
          <w:ilvl w:val="0"/>
          <w:numId w:val="246"/>
        </w:numPr>
        <w:rPr>
          <w:color w:val="5A6473"/>
          <w:sz w:val="18"/>
          <w:lang w:val="en-AE"/>
        </w:rPr>
      </w:pPr>
      <w:r w:rsidRPr="004B5682">
        <w:rPr>
          <w:color w:val="5A6473"/>
          <w:sz w:val="18"/>
          <w:lang w:val="en-AE"/>
        </w:rPr>
        <w:t>narrative explanation</w:t>
      </w:r>
    </w:p>
    <w:p w14:paraId="0A457AD2" w14:textId="77777777" w:rsidR="004B5682" w:rsidRPr="004B5682" w:rsidRDefault="004B5682" w:rsidP="004B5682">
      <w:pPr>
        <w:numPr>
          <w:ilvl w:val="0"/>
          <w:numId w:val="246"/>
        </w:numPr>
        <w:rPr>
          <w:color w:val="5A6473"/>
          <w:sz w:val="18"/>
          <w:lang w:val="en-AE"/>
        </w:rPr>
      </w:pPr>
      <w:r w:rsidRPr="004B5682">
        <w:rPr>
          <w:color w:val="5A6473"/>
          <w:sz w:val="18"/>
          <w:lang w:val="en-AE"/>
        </w:rPr>
        <w:t>interpretation</w:t>
      </w:r>
    </w:p>
    <w:p w14:paraId="2685742D" w14:textId="77777777" w:rsidR="004B5682" w:rsidRPr="004B5682" w:rsidRDefault="004B5682" w:rsidP="004B5682">
      <w:pPr>
        <w:numPr>
          <w:ilvl w:val="0"/>
          <w:numId w:val="246"/>
        </w:numPr>
        <w:rPr>
          <w:color w:val="5A6473"/>
          <w:sz w:val="18"/>
          <w:lang w:val="en-AE"/>
        </w:rPr>
      </w:pPr>
      <w:r w:rsidRPr="004B5682">
        <w:rPr>
          <w:color w:val="5A6473"/>
          <w:sz w:val="18"/>
          <w:lang w:val="en-AE"/>
        </w:rPr>
        <w:t>recommendations</w:t>
      </w:r>
    </w:p>
    <w:p w14:paraId="68C6AA6D" w14:textId="77777777" w:rsidR="004B5682" w:rsidRPr="004B5682" w:rsidRDefault="004B5682" w:rsidP="004B5682">
      <w:pPr>
        <w:numPr>
          <w:ilvl w:val="0"/>
          <w:numId w:val="246"/>
        </w:numPr>
        <w:rPr>
          <w:color w:val="5A6473"/>
          <w:sz w:val="18"/>
          <w:lang w:val="en-AE"/>
        </w:rPr>
      </w:pPr>
      <w:r w:rsidRPr="004B5682">
        <w:rPr>
          <w:color w:val="5A6473"/>
          <w:sz w:val="18"/>
          <w:lang w:val="en-AE"/>
        </w:rPr>
        <w:t>standards context</w:t>
      </w:r>
    </w:p>
    <w:p w14:paraId="28850DC3" w14:textId="77777777" w:rsidR="004B5682" w:rsidRPr="004B5682" w:rsidRDefault="004B5682" w:rsidP="004B5682">
      <w:pPr>
        <w:rPr>
          <w:color w:val="5A6473"/>
          <w:sz w:val="18"/>
          <w:lang w:val="en-AE"/>
        </w:rPr>
      </w:pPr>
      <w:r w:rsidRPr="004B5682">
        <w:rPr>
          <w:color w:val="5A6473"/>
          <w:sz w:val="18"/>
          <w:lang w:val="en-AE"/>
        </w:rPr>
        <w:t>Rule:</w:t>
      </w:r>
    </w:p>
    <w:p w14:paraId="136DB67A" w14:textId="77777777" w:rsidR="004B5682" w:rsidRPr="004B5682" w:rsidRDefault="004B5682" w:rsidP="004B5682">
      <w:pPr>
        <w:rPr>
          <w:color w:val="5A6473"/>
          <w:sz w:val="18"/>
          <w:lang w:val="en-AE"/>
        </w:rPr>
      </w:pPr>
      <w:r w:rsidRPr="004B5682">
        <w:rPr>
          <w:b/>
          <w:bCs/>
          <w:color w:val="5A6473"/>
          <w:sz w:val="18"/>
          <w:lang w:val="en-AE"/>
        </w:rPr>
        <w:t>Deterministic outputs have higher authority within defined limits.</w:t>
      </w:r>
    </w:p>
    <w:p w14:paraId="72FE287B" w14:textId="77777777" w:rsidR="004B5682" w:rsidRPr="004B5682" w:rsidRDefault="00000000" w:rsidP="004B5682">
      <w:pPr>
        <w:rPr>
          <w:color w:val="5A6473"/>
          <w:sz w:val="18"/>
          <w:lang w:val="en-AE"/>
        </w:rPr>
      </w:pPr>
      <w:r>
        <w:rPr>
          <w:color w:val="5A6473"/>
          <w:sz w:val="18"/>
          <w:lang w:val="en-AE"/>
        </w:rPr>
        <w:pict w14:anchorId="115CA4A5">
          <v:rect id="_x0000_i1151" style="width:0;height:1.5pt" o:hralign="center" o:hrstd="t" o:hr="t" fillcolor="#a0a0a0" stroked="f"/>
        </w:pict>
      </w:r>
    </w:p>
    <w:p w14:paraId="1B63DF70" w14:textId="77777777" w:rsidR="004B5682" w:rsidRPr="004B5682" w:rsidRDefault="004B5682" w:rsidP="005D2428">
      <w:pPr>
        <w:pStyle w:val="Heading2"/>
        <w:rPr>
          <w:lang w:val="en-AE"/>
        </w:rPr>
      </w:pPr>
      <w:bookmarkStart w:id="211" w:name="_Toc228388992"/>
      <w:r w:rsidRPr="004B5682">
        <w:rPr>
          <w:lang w:val="en-AE"/>
        </w:rPr>
        <w:t>Prompt-to-Mode Guard</w:t>
      </w:r>
      <w:bookmarkEnd w:id="211"/>
    </w:p>
    <w:p w14:paraId="617F7CC4" w14:textId="77777777" w:rsidR="004B5682" w:rsidRPr="004B5682" w:rsidRDefault="004B5682" w:rsidP="005D2428">
      <w:pPr>
        <w:spacing w:before="120" w:after="120" w:line="360" w:lineRule="auto"/>
        <w:jc w:val="both"/>
        <w:rPr>
          <w:color w:val="5A6473"/>
          <w:sz w:val="18"/>
          <w:lang w:val="en-AE"/>
        </w:rPr>
      </w:pPr>
      <w:r w:rsidRPr="004B5682">
        <w:rPr>
          <w:color w:val="5A6473"/>
          <w:sz w:val="18"/>
          <w:lang w:val="en-AE"/>
        </w:rPr>
        <w:t>The prompt-to-mode guard ensures alignment between:</w:t>
      </w:r>
    </w:p>
    <w:p w14:paraId="72E24411" w14:textId="77777777" w:rsidR="004B5682" w:rsidRPr="004B5682" w:rsidRDefault="004B5682" w:rsidP="004B5682">
      <w:pPr>
        <w:numPr>
          <w:ilvl w:val="0"/>
          <w:numId w:val="247"/>
        </w:numPr>
        <w:rPr>
          <w:color w:val="5A6473"/>
          <w:sz w:val="18"/>
          <w:lang w:val="en-AE"/>
        </w:rPr>
      </w:pPr>
      <w:r w:rsidRPr="004B5682">
        <w:rPr>
          <w:color w:val="5A6473"/>
          <w:sz w:val="18"/>
          <w:lang w:val="en-AE"/>
        </w:rPr>
        <w:t>selected mode</w:t>
      </w:r>
    </w:p>
    <w:p w14:paraId="6D5A2A59" w14:textId="77777777" w:rsidR="004B5682" w:rsidRPr="004B5682" w:rsidRDefault="004B5682" w:rsidP="004B5682">
      <w:pPr>
        <w:numPr>
          <w:ilvl w:val="0"/>
          <w:numId w:val="247"/>
        </w:numPr>
        <w:rPr>
          <w:color w:val="5A6473"/>
          <w:sz w:val="18"/>
          <w:lang w:val="en-AE"/>
        </w:rPr>
      </w:pPr>
      <w:r w:rsidRPr="004B5682">
        <w:rPr>
          <w:color w:val="5A6473"/>
          <w:sz w:val="18"/>
          <w:lang w:val="en-AE"/>
        </w:rPr>
        <w:t>user intent</w:t>
      </w:r>
    </w:p>
    <w:p w14:paraId="37178102" w14:textId="77777777" w:rsidR="004B5682" w:rsidRPr="004B5682" w:rsidRDefault="004B5682" w:rsidP="004B5682">
      <w:pPr>
        <w:rPr>
          <w:color w:val="5A6473"/>
          <w:sz w:val="18"/>
          <w:lang w:val="en-AE"/>
        </w:rPr>
      </w:pPr>
      <w:r w:rsidRPr="004B5682">
        <w:rPr>
          <w:color w:val="5A6473"/>
          <w:sz w:val="18"/>
          <w:lang w:val="en-AE"/>
        </w:rPr>
        <w:t>Example:</w:t>
      </w:r>
    </w:p>
    <w:p w14:paraId="1BBCFA21" w14:textId="77D82EED" w:rsidR="004B5682" w:rsidRPr="005D2428" w:rsidRDefault="004B5682" w:rsidP="00D13BC2">
      <w:pPr>
        <w:rPr>
          <w:color w:val="5A6473"/>
          <w:sz w:val="18"/>
          <w:lang w:val="en-AE"/>
        </w:rPr>
      </w:pPr>
      <w:r w:rsidRPr="005D2428">
        <w:rPr>
          <w:color w:val="5A6473"/>
          <w:sz w:val="18"/>
          <w:lang w:val="en-AE"/>
        </w:rPr>
        <w:t>Prompt:</w:t>
      </w:r>
      <w:r w:rsidRPr="005D2428">
        <w:rPr>
          <w:color w:val="5A6473"/>
          <w:sz w:val="18"/>
          <w:lang w:val="en-AE"/>
        </w:rPr>
        <w:br/>
        <w:t>“Analyze aileron deflection and stick position</w:t>
      </w:r>
      <w:r w:rsidR="00D6211F">
        <w:rPr>
          <w:color w:val="5A6473"/>
          <w:sz w:val="18"/>
          <w:lang w:val="en-AE"/>
        </w:rPr>
        <w:t>.</w:t>
      </w:r>
      <w:r w:rsidRPr="005D2428">
        <w:rPr>
          <w:color w:val="5A6473"/>
          <w:sz w:val="18"/>
          <w:lang w:val="en-AE"/>
        </w:rPr>
        <w:t>”</w:t>
      </w:r>
    </w:p>
    <w:p w14:paraId="3BD473A5" w14:textId="77777777" w:rsidR="004B5682" w:rsidRPr="005D2428" w:rsidRDefault="004B5682" w:rsidP="00D13BC2">
      <w:pPr>
        <w:rPr>
          <w:color w:val="5A6473"/>
          <w:sz w:val="18"/>
          <w:lang w:val="en-AE"/>
        </w:rPr>
      </w:pPr>
      <w:r w:rsidRPr="005D2428">
        <w:rPr>
          <w:color w:val="5A6473"/>
          <w:sz w:val="18"/>
          <w:lang w:val="en-AE"/>
        </w:rPr>
        <w:t>Selected mode:</w:t>
      </w:r>
      <w:r w:rsidRPr="005D2428">
        <w:rPr>
          <w:color w:val="5A6473"/>
          <w:sz w:val="18"/>
          <w:lang w:val="en-AE"/>
        </w:rPr>
        <w:br/>
        <w:t>Takeoff</w:t>
      </w:r>
    </w:p>
    <w:p w14:paraId="6065487F" w14:textId="77777777" w:rsidR="004B5682" w:rsidRPr="004B5682" w:rsidRDefault="004B5682" w:rsidP="004B5682">
      <w:pPr>
        <w:rPr>
          <w:color w:val="5A6473"/>
          <w:sz w:val="18"/>
          <w:lang w:val="en-AE"/>
        </w:rPr>
      </w:pPr>
      <w:r w:rsidRPr="004B5682">
        <w:rPr>
          <w:color w:val="5A6473"/>
          <w:sz w:val="18"/>
          <w:lang w:val="en-AE"/>
        </w:rPr>
        <w:t>Result:</w:t>
      </w:r>
    </w:p>
    <w:p w14:paraId="289B1BE3" w14:textId="77777777" w:rsidR="004B5682" w:rsidRPr="004B5682" w:rsidRDefault="004B5682" w:rsidP="004B5682">
      <w:pPr>
        <w:numPr>
          <w:ilvl w:val="0"/>
          <w:numId w:val="248"/>
        </w:numPr>
        <w:rPr>
          <w:color w:val="5A6473"/>
          <w:sz w:val="18"/>
          <w:lang w:val="en-AE"/>
        </w:rPr>
      </w:pPr>
      <w:r w:rsidRPr="004B5682">
        <w:rPr>
          <w:color w:val="5A6473"/>
          <w:sz w:val="18"/>
          <w:lang w:val="en-AE"/>
        </w:rPr>
        <w:lastRenderedPageBreak/>
        <w:t>mismatch detected</w:t>
      </w:r>
    </w:p>
    <w:p w14:paraId="61898E95" w14:textId="77777777" w:rsidR="004B5682" w:rsidRPr="004B5682" w:rsidRDefault="004B5682" w:rsidP="004B5682">
      <w:pPr>
        <w:numPr>
          <w:ilvl w:val="0"/>
          <w:numId w:val="248"/>
        </w:numPr>
        <w:rPr>
          <w:color w:val="5A6473"/>
          <w:sz w:val="18"/>
          <w:lang w:val="en-AE"/>
        </w:rPr>
      </w:pPr>
      <w:r w:rsidRPr="004B5682">
        <w:rPr>
          <w:color w:val="5A6473"/>
          <w:sz w:val="18"/>
          <w:lang w:val="en-AE"/>
        </w:rPr>
        <w:t>suggested mode: Handling</w:t>
      </w:r>
    </w:p>
    <w:p w14:paraId="752FD007" w14:textId="77777777" w:rsidR="004B5682" w:rsidRPr="004B5682" w:rsidRDefault="004B5682" w:rsidP="004B5682">
      <w:pPr>
        <w:numPr>
          <w:ilvl w:val="0"/>
          <w:numId w:val="248"/>
        </w:numPr>
        <w:rPr>
          <w:color w:val="5A6473"/>
          <w:sz w:val="18"/>
          <w:lang w:val="en-AE"/>
        </w:rPr>
      </w:pPr>
      <w:r w:rsidRPr="004B5682">
        <w:rPr>
          <w:color w:val="5A6473"/>
          <w:sz w:val="18"/>
          <w:lang w:val="en-AE"/>
        </w:rPr>
        <w:t>warning displayed</w:t>
      </w:r>
    </w:p>
    <w:p w14:paraId="464C9DF2" w14:textId="77777777" w:rsidR="004B5682" w:rsidRPr="004B5682" w:rsidRDefault="004B5682" w:rsidP="004B5682">
      <w:pPr>
        <w:rPr>
          <w:color w:val="5A6473"/>
          <w:sz w:val="18"/>
          <w:lang w:val="en-AE"/>
        </w:rPr>
      </w:pPr>
      <w:r w:rsidRPr="004B5682">
        <w:rPr>
          <w:color w:val="5A6473"/>
          <w:sz w:val="18"/>
          <w:lang w:val="en-AE"/>
        </w:rPr>
        <w:t>The system may:</w:t>
      </w:r>
    </w:p>
    <w:p w14:paraId="04541B11" w14:textId="77777777" w:rsidR="004B5682" w:rsidRPr="004B5682" w:rsidRDefault="004B5682" w:rsidP="004B5682">
      <w:pPr>
        <w:numPr>
          <w:ilvl w:val="0"/>
          <w:numId w:val="249"/>
        </w:numPr>
        <w:rPr>
          <w:color w:val="5A6473"/>
          <w:sz w:val="18"/>
          <w:lang w:val="en-AE"/>
        </w:rPr>
      </w:pPr>
      <w:r w:rsidRPr="004B5682">
        <w:rPr>
          <w:color w:val="5A6473"/>
          <w:sz w:val="18"/>
          <w:lang w:val="en-AE"/>
        </w:rPr>
        <w:t>warn only</w:t>
      </w:r>
    </w:p>
    <w:p w14:paraId="299F1FF6" w14:textId="77777777" w:rsidR="004B5682" w:rsidRPr="004B5682" w:rsidRDefault="004B5682" w:rsidP="004B5682">
      <w:pPr>
        <w:numPr>
          <w:ilvl w:val="0"/>
          <w:numId w:val="249"/>
        </w:numPr>
        <w:rPr>
          <w:color w:val="5A6473"/>
          <w:sz w:val="18"/>
          <w:lang w:val="en-AE"/>
        </w:rPr>
      </w:pPr>
      <w:r w:rsidRPr="004B5682">
        <w:rPr>
          <w:color w:val="5A6473"/>
          <w:sz w:val="18"/>
          <w:lang w:val="en-AE"/>
        </w:rPr>
        <w:t>downgrade execution</w:t>
      </w:r>
    </w:p>
    <w:p w14:paraId="5899F077" w14:textId="77777777" w:rsidR="004B5682" w:rsidRPr="004B5682" w:rsidRDefault="004B5682" w:rsidP="004B5682">
      <w:pPr>
        <w:numPr>
          <w:ilvl w:val="0"/>
          <w:numId w:val="249"/>
        </w:numPr>
        <w:rPr>
          <w:color w:val="5A6473"/>
          <w:sz w:val="18"/>
          <w:lang w:val="en-AE"/>
        </w:rPr>
      </w:pPr>
      <w:r w:rsidRPr="004B5682">
        <w:rPr>
          <w:color w:val="5A6473"/>
          <w:sz w:val="18"/>
          <w:lang w:val="en-AE"/>
        </w:rPr>
        <w:t>adjust routing</w:t>
      </w:r>
    </w:p>
    <w:p w14:paraId="24AAE5BD" w14:textId="77777777" w:rsidR="004B5682" w:rsidRPr="004B5682" w:rsidRDefault="00000000" w:rsidP="004B5682">
      <w:pPr>
        <w:rPr>
          <w:color w:val="5A6473"/>
          <w:sz w:val="18"/>
          <w:lang w:val="en-AE"/>
        </w:rPr>
      </w:pPr>
      <w:r>
        <w:rPr>
          <w:color w:val="5A6473"/>
          <w:sz w:val="18"/>
          <w:lang w:val="en-AE"/>
        </w:rPr>
        <w:pict w14:anchorId="2A24FEDF">
          <v:rect id="_x0000_i1152" style="width:0;height:1.5pt" o:hralign="center" o:hrstd="t" o:hr="t" fillcolor="#a0a0a0" stroked="f"/>
        </w:pict>
      </w:r>
    </w:p>
    <w:p w14:paraId="4B3C5BB3" w14:textId="77777777" w:rsidR="004B5682" w:rsidRPr="004B5682" w:rsidRDefault="004B5682" w:rsidP="00D13BC2">
      <w:pPr>
        <w:pStyle w:val="Heading2"/>
        <w:rPr>
          <w:lang w:val="en-AE"/>
        </w:rPr>
      </w:pPr>
      <w:bookmarkStart w:id="212" w:name="_Toc228388993"/>
      <w:r w:rsidRPr="004B5682">
        <w:rPr>
          <w:lang w:val="en-AE"/>
        </w:rPr>
        <w:t>Capability Routing</w:t>
      </w:r>
      <w:bookmarkEnd w:id="212"/>
    </w:p>
    <w:p w14:paraId="6596CC46"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 xml:space="preserve">The backend uses the </w:t>
      </w:r>
      <w:r w:rsidRPr="00D13BC2">
        <w:rPr>
          <w:b/>
          <w:bCs/>
          <w:color w:val="5A6473"/>
          <w:sz w:val="18"/>
          <w:lang w:val="en-AE"/>
        </w:rPr>
        <w:t xml:space="preserve">capability </w:t>
      </w:r>
      <w:proofErr w:type="spellStart"/>
      <w:r w:rsidRPr="00D13BC2">
        <w:rPr>
          <w:b/>
          <w:bCs/>
          <w:color w:val="5A6473"/>
          <w:sz w:val="18"/>
          <w:lang w:val="en-AE"/>
        </w:rPr>
        <w:t>catalog</w:t>
      </w:r>
      <w:proofErr w:type="spellEnd"/>
      <w:r w:rsidRPr="004B5682">
        <w:rPr>
          <w:color w:val="5A6473"/>
          <w:sz w:val="18"/>
          <w:lang w:val="en-AE"/>
        </w:rPr>
        <w:t xml:space="preserve"> to decide:</w:t>
      </w:r>
    </w:p>
    <w:p w14:paraId="652788FF" w14:textId="77777777" w:rsidR="004B5682" w:rsidRPr="004B5682" w:rsidRDefault="004B5682" w:rsidP="004B5682">
      <w:pPr>
        <w:numPr>
          <w:ilvl w:val="0"/>
          <w:numId w:val="250"/>
        </w:numPr>
        <w:rPr>
          <w:color w:val="5A6473"/>
          <w:sz w:val="18"/>
          <w:lang w:val="en-AE"/>
        </w:rPr>
      </w:pPr>
      <w:r w:rsidRPr="004B5682">
        <w:rPr>
          <w:color w:val="5A6473"/>
          <w:sz w:val="18"/>
          <w:lang w:val="en-AE"/>
        </w:rPr>
        <w:t>whether a mode is implemented</w:t>
      </w:r>
    </w:p>
    <w:p w14:paraId="38BF8A3C" w14:textId="07DE7ECF" w:rsidR="004B5682" w:rsidRPr="004B5682" w:rsidRDefault="004B5682" w:rsidP="004B5682">
      <w:pPr>
        <w:numPr>
          <w:ilvl w:val="0"/>
          <w:numId w:val="250"/>
        </w:numPr>
        <w:rPr>
          <w:color w:val="5A6473"/>
          <w:sz w:val="18"/>
          <w:lang w:val="en-AE"/>
        </w:rPr>
      </w:pPr>
      <w:r w:rsidRPr="004B5682">
        <w:rPr>
          <w:color w:val="5A6473"/>
          <w:sz w:val="18"/>
          <w:lang w:val="en-AE"/>
        </w:rPr>
        <w:t xml:space="preserve">whether </w:t>
      </w:r>
      <w:r w:rsidR="00D6211F">
        <w:rPr>
          <w:color w:val="5A6473"/>
          <w:sz w:val="18"/>
          <w:lang w:val="en-AE"/>
        </w:rPr>
        <w:t xml:space="preserve">the </w:t>
      </w:r>
      <w:r w:rsidRPr="004B5682">
        <w:rPr>
          <w:color w:val="5A6473"/>
          <w:sz w:val="18"/>
          <w:lang w:val="en-AE"/>
        </w:rPr>
        <w:t>required data exists</w:t>
      </w:r>
    </w:p>
    <w:p w14:paraId="2726F358" w14:textId="77777777" w:rsidR="004B5682" w:rsidRPr="004B5682" w:rsidRDefault="004B5682" w:rsidP="004B5682">
      <w:pPr>
        <w:numPr>
          <w:ilvl w:val="0"/>
          <w:numId w:val="250"/>
        </w:numPr>
        <w:rPr>
          <w:color w:val="5A6473"/>
          <w:sz w:val="18"/>
          <w:lang w:val="en-AE"/>
        </w:rPr>
      </w:pPr>
      <w:r w:rsidRPr="004B5682">
        <w:rPr>
          <w:color w:val="5A6473"/>
          <w:sz w:val="18"/>
          <w:lang w:val="en-AE"/>
        </w:rPr>
        <w:t>whether to allow, limit, or block execution</w:t>
      </w:r>
    </w:p>
    <w:p w14:paraId="1C523EC1" w14:textId="77777777" w:rsidR="004B5682" w:rsidRPr="004B5682" w:rsidRDefault="004B5682" w:rsidP="004B5682">
      <w:pPr>
        <w:rPr>
          <w:color w:val="5A6473"/>
          <w:sz w:val="18"/>
          <w:lang w:val="en-AE"/>
        </w:rPr>
      </w:pPr>
      <w:r w:rsidRPr="004B5682">
        <w:rPr>
          <w:color w:val="5A6473"/>
          <w:sz w:val="18"/>
          <w:lang w:val="en-AE"/>
        </w:rPr>
        <w:t>Possible outcomes:</w:t>
      </w:r>
    </w:p>
    <w:p w14:paraId="1A3E260B" w14:textId="77777777" w:rsidR="004B5682" w:rsidRPr="004B5682" w:rsidRDefault="004B5682" w:rsidP="004B5682">
      <w:pPr>
        <w:numPr>
          <w:ilvl w:val="0"/>
          <w:numId w:val="251"/>
        </w:numPr>
        <w:rPr>
          <w:color w:val="5A6473"/>
          <w:sz w:val="18"/>
          <w:lang w:val="en-AE"/>
        </w:rPr>
      </w:pPr>
      <w:r w:rsidRPr="004B5682">
        <w:rPr>
          <w:color w:val="5A6473"/>
          <w:sz w:val="18"/>
          <w:lang w:val="en-AE"/>
        </w:rPr>
        <w:t>allow</w:t>
      </w:r>
    </w:p>
    <w:p w14:paraId="5D4622C0" w14:textId="77777777" w:rsidR="004B5682" w:rsidRPr="004B5682" w:rsidRDefault="004B5682" w:rsidP="004B5682">
      <w:pPr>
        <w:numPr>
          <w:ilvl w:val="0"/>
          <w:numId w:val="251"/>
        </w:numPr>
        <w:rPr>
          <w:color w:val="5A6473"/>
          <w:sz w:val="18"/>
          <w:lang w:val="en-AE"/>
        </w:rPr>
      </w:pPr>
      <w:r w:rsidRPr="004B5682">
        <w:rPr>
          <w:color w:val="5A6473"/>
          <w:sz w:val="18"/>
          <w:lang w:val="en-AE"/>
        </w:rPr>
        <w:t>allow with limitations</w:t>
      </w:r>
    </w:p>
    <w:p w14:paraId="66B006C6" w14:textId="77777777" w:rsidR="004B5682" w:rsidRPr="004B5682" w:rsidRDefault="004B5682" w:rsidP="004B5682">
      <w:pPr>
        <w:numPr>
          <w:ilvl w:val="0"/>
          <w:numId w:val="251"/>
        </w:numPr>
        <w:rPr>
          <w:color w:val="5A6473"/>
          <w:sz w:val="18"/>
          <w:lang w:val="en-AE"/>
        </w:rPr>
      </w:pPr>
      <w:r w:rsidRPr="004B5682">
        <w:rPr>
          <w:color w:val="5A6473"/>
          <w:sz w:val="18"/>
          <w:lang w:val="en-AE"/>
        </w:rPr>
        <w:t>downgrade</w:t>
      </w:r>
    </w:p>
    <w:p w14:paraId="0A00D0C5" w14:textId="77777777" w:rsidR="004B5682" w:rsidRPr="004B5682" w:rsidRDefault="004B5682" w:rsidP="004B5682">
      <w:pPr>
        <w:numPr>
          <w:ilvl w:val="0"/>
          <w:numId w:val="251"/>
        </w:numPr>
        <w:rPr>
          <w:color w:val="5A6473"/>
          <w:sz w:val="18"/>
          <w:lang w:val="en-AE"/>
        </w:rPr>
      </w:pPr>
      <w:r w:rsidRPr="004B5682">
        <w:rPr>
          <w:color w:val="5A6473"/>
          <w:sz w:val="18"/>
          <w:lang w:val="en-AE"/>
        </w:rPr>
        <w:t>reject</w:t>
      </w:r>
    </w:p>
    <w:p w14:paraId="5C55CC30" w14:textId="77777777" w:rsidR="004B5682" w:rsidRPr="004B5682" w:rsidRDefault="00000000" w:rsidP="004B5682">
      <w:pPr>
        <w:rPr>
          <w:color w:val="5A6473"/>
          <w:sz w:val="18"/>
          <w:lang w:val="en-AE"/>
        </w:rPr>
      </w:pPr>
      <w:r>
        <w:rPr>
          <w:color w:val="5A6473"/>
          <w:sz w:val="18"/>
          <w:lang w:val="en-AE"/>
        </w:rPr>
        <w:pict w14:anchorId="68527BF0">
          <v:rect id="_x0000_i1153" style="width:0;height:1.5pt" o:hralign="center" o:hrstd="t" o:hr="t" fillcolor="#a0a0a0" stroked="f"/>
        </w:pict>
      </w:r>
    </w:p>
    <w:p w14:paraId="6287373C" w14:textId="77777777" w:rsidR="004B5682" w:rsidRPr="004B5682" w:rsidRDefault="004B5682" w:rsidP="00D13BC2">
      <w:pPr>
        <w:pStyle w:val="Heading2"/>
        <w:rPr>
          <w:lang w:val="en-AE"/>
        </w:rPr>
      </w:pPr>
      <w:bookmarkStart w:id="213" w:name="_Toc228388994"/>
      <w:r w:rsidRPr="004B5682">
        <w:rPr>
          <w:lang w:val="en-AE"/>
        </w:rPr>
        <w:t>Analysis Controls</w:t>
      </w:r>
      <w:bookmarkEnd w:id="213"/>
    </w:p>
    <w:p w14:paraId="785EE4EA"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Each analysis includes structured control fields:</w:t>
      </w:r>
    </w:p>
    <w:p w14:paraId="6B80E954" w14:textId="77777777" w:rsidR="004B5682" w:rsidRPr="004B5682" w:rsidRDefault="004B5682" w:rsidP="004B5682">
      <w:pPr>
        <w:numPr>
          <w:ilvl w:val="0"/>
          <w:numId w:val="252"/>
        </w:numPr>
        <w:rPr>
          <w:color w:val="5A6473"/>
          <w:sz w:val="18"/>
          <w:lang w:val="en-AE"/>
        </w:rPr>
      </w:pPr>
      <w:r w:rsidRPr="004B5682">
        <w:rPr>
          <w:color w:val="5A6473"/>
          <w:sz w:val="18"/>
          <w:lang w:val="en-AE"/>
        </w:rPr>
        <w:t>deterministic confidence</w:t>
      </w:r>
    </w:p>
    <w:p w14:paraId="4B843353" w14:textId="77777777" w:rsidR="004B5682" w:rsidRPr="004B5682" w:rsidRDefault="004B5682" w:rsidP="004B5682">
      <w:pPr>
        <w:numPr>
          <w:ilvl w:val="0"/>
          <w:numId w:val="252"/>
        </w:numPr>
        <w:rPr>
          <w:color w:val="5A6473"/>
          <w:sz w:val="18"/>
          <w:lang w:val="en-AE"/>
        </w:rPr>
      </w:pPr>
      <w:r w:rsidRPr="004B5682">
        <w:rPr>
          <w:color w:val="5A6473"/>
          <w:sz w:val="18"/>
          <w:lang w:val="en-AE"/>
        </w:rPr>
        <w:t>retrieval coverage</w:t>
      </w:r>
    </w:p>
    <w:p w14:paraId="29B1E214" w14:textId="77777777" w:rsidR="004B5682" w:rsidRPr="004B5682" w:rsidRDefault="004B5682" w:rsidP="004B5682">
      <w:pPr>
        <w:numPr>
          <w:ilvl w:val="0"/>
          <w:numId w:val="252"/>
        </w:numPr>
        <w:rPr>
          <w:color w:val="5A6473"/>
          <w:sz w:val="18"/>
          <w:lang w:val="en-AE"/>
        </w:rPr>
      </w:pPr>
      <w:r w:rsidRPr="004B5682">
        <w:rPr>
          <w:color w:val="5A6473"/>
          <w:sz w:val="18"/>
          <w:lang w:val="en-AE"/>
        </w:rPr>
        <w:t>applicability status</w:t>
      </w:r>
    </w:p>
    <w:p w14:paraId="283AD476" w14:textId="77777777" w:rsidR="004B5682" w:rsidRPr="004B5682" w:rsidRDefault="004B5682" w:rsidP="004B5682">
      <w:pPr>
        <w:numPr>
          <w:ilvl w:val="0"/>
          <w:numId w:val="252"/>
        </w:numPr>
        <w:rPr>
          <w:color w:val="5A6473"/>
          <w:sz w:val="18"/>
          <w:lang w:val="en-AE"/>
        </w:rPr>
      </w:pPr>
      <w:r w:rsidRPr="004B5682">
        <w:rPr>
          <w:color w:val="5A6473"/>
          <w:sz w:val="18"/>
          <w:lang w:val="en-AE"/>
        </w:rPr>
        <w:t>warning level</w:t>
      </w:r>
    </w:p>
    <w:p w14:paraId="73F5795F" w14:textId="77777777" w:rsidR="004B5682" w:rsidRPr="004B5682" w:rsidRDefault="004B5682" w:rsidP="004B5682">
      <w:pPr>
        <w:numPr>
          <w:ilvl w:val="0"/>
          <w:numId w:val="252"/>
        </w:numPr>
        <w:rPr>
          <w:color w:val="5A6473"/>
          <w:sz w:val="18"/>
          <w:lang w:val="en-AE"/>
        </w:rPr>
      </w:pPr>
      <w:r w:rsidRPr="004B5682">
        <w:rPr>
          <w:color w:val="5A6473"/>
          <w:sz w:val="18"/>
          <w:lang w:val="en-AE"/>
        </w:rPr>
        <w:t>result strength</w:t>
      </w:r>
    </w:p>
    <w:p w14:paraId="2B3E2ECB" w14:textId="77777777" w:rsidR="004B5682" w:rsidRPr="004B5682" w:rsidRDefault="004B5682" w:rsidP="004B5682">
      <w:pPr>
        <w:numPr>
          <w:ilvl w:val="0"/>
          <w:numId w:val="252"/>
        </w:numPr>
        <w:rPr>
          <w:color w:val="5A6473"/>
          <w:sz w:val="18"/>
          <w:lang w:val="en-AE"/>
        </w:rPr>
      </w:pPr>
      <w:r w:rsidRPr="004B5682">
        <w:rPr>
          <w:color w:val="5A6473"/>
          <w:sz w:val="18"/>
          <w:lang w:val="en-AE"/>
        </w:rPr>
        <w:t>downgrade reason</w:t>
      </w:r>
    </w:p>
    <w:p w14:paraId="0B95F033"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These prevent misinterpretation.</w:t>
      </w:r>
    </w:p>
    <w:p w14:paraId="122C8ED3" w14:textId="77777777" w:rsidR="004B5682" w:rsidRPr="004B5682" w:rsidRDefault="00000000" w:rsidP="004B5682">
      <w:pPr>
        <w:rPr>
          <w:color w:val="5A6473"/>
          <w:sz w:val="18"/>
          <w:lang w:val="en-AE"/>
        </w:rPr>
      </w:pPr>
      <w:r>
        <w:rPr>
          <w:color w:val="5A6473"/>
          <w:sz w:val="18"/>
          <w:lang w:val="en-AE"/>
        </w:rPr>
        <w:pict w14:anchorId="3F69989A">
          <v:rect id="_x0000_i1154" style="width:0;height:1.5pt" o:hralign="center" o:hrstd="t" o:hr="t" fillcolor="#a0a0a0" stroked="f"/>
        </w:pict>
      </w:r>
    </w:p>
    <w:p w14:paraId="526FF444" w14:textId="77777777" w:rsidR="004B5682" w:rsidRPr="004B5682" w:rsidRDefault="004B5682" w:rsidP="00D13BC2">
      <w:pPr>
        <w:pStyle w:val="Heading2"/>
        <w:rPr>
          <w:lang w:val="en-AE"/>
        </w:rPr>
      </w:pPr>
      <w:bookmarkStart w:id="214" w:name="_Toc228388995"/>
      <w:r w:rsidRPr="004B5682">
        <w:rPr>
          <w:lang w:val="en-AE"/>
        </w:rPr>
        <w:lastRenderedPageBreak/>
        <w:t>RAG (Retrieval-Augmented Generation)</w:t>
      </w:r>
      <w:bookmarkEnd w:id="214"/>
    </w:p>
    <w:p w14:paraId="2BFAB6B6"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RAG provides:</w:t>
      </w:r>
    </w:p>
    <w:p w14:paraId="4C402E12" w14:textId="77777777" w:rsidR="004B5682" w:rsidRPr="004B5682" w:rsidRDefault="004B5682" w:rsidP="004B5682">
      <w:pPr>
        <w:numPr>
          <w:ilvl w:val="0"/>
          <w:numId w:val="253"/>
        </w:numPr>
        <w:rPr>
          <w:color w:val="5A6473"/>
          <w:sz w:val="18"/>
          <w:lang w:val="en-AE"/>
        </w:rPr>
      </w:pPr>
      <w:r w:rsidRPr="004B5682">
        <w:rPr>
          <w:color w:val="5A6473"/>
          <w:sz w:val="18"/>
          <w:lang w:val="en-AE"/>
        </w:rPr>
        <w:t>document-based context</w:t>
      </w:r>
    </w:p>
    <w:p w14:paraId="55344D18" w14:textId="77777777" w:rsidR="004B5682" w:rsidRPr="004B5682" w:rsidRDefault="004B5682" w:rsidP="004B5682">
      <w:pPr>
        <w:numPr>
          <w:ilvl w:val="0"/>
          <w:numId w:val="253"/>
        </w:numPr>
        <w:rPr>
          <w:color w:val="5A6473"/>
          <w:sz w:val="18"/>
          <w:lang w:val="en-AE"/>
        </w:rPr>
      </w:pPr>
      <w:r w:rsidRPr="004B5682">
        <w:rPr>
          <w:color w:val="5A6473"/>
          <w:sz w:val="18"/>
          <w:lang w:val="en-AE"/>
        </w:rPr>
        <w:t xml:space="preserve">standards </w:t>
      </w:r>
      <w:proofErr w:type="gramStart"/>
      <w:r w:rsidRPr="004B5682">
        <w:rPr>
          <w:color w:val="5A6473"/>
          <w:sz w:val="18"/>
          <w:lang w:val="en-AE"/>
        </w:rPr>
        <w:t>references</w:t>
      </w:r>
      <w:proofErr w:type="gramEnd"/>
    </w:p>
    <w:p w14:paraId="527E626A" w14:textId="77777777" w:rsidR="004B5682" w:rsidRPr="004B5682" w:rsidRDefault="004B5682" w:rsidP="004B5682">
      <w:pPr>
        <w:numPr>
          <w:ilvl w:val="0"/>
          <w:numId w:val="253"/>
        </w:numPr>
        <w:rPr>
          <w:color w:val="5A6473"/>
          <w:sz w:val="18"/>
          <w:lang w:val="en-AE"/>
        </w:rPr>
      </w:pPr>
      <w:r w:rsidRPr="004B5682">
        <w:rPr>
          <w:color w:val="5A6473"/>
          <w:sz w:val="18"/>
          <w:lang w:val="en-AE"/>
        </w:rPr>
        <w:t>cross-check support</w:t>
      </w:r>
    </w:p>
    <w:p w14:paraId="55926E66"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It uses:</w:t>
      </w:r>
    </w:p>
    <w:p w14:paraId="6DA21C7D" w14:textId="77777777" w:rsidR="004B5682" w:rsidRPr="004B5682" w:rsidRDefault="004B5682" w:rsidP="004B5682">
      <w:pPr>
        <w:numPr>
          <w:ilvl w:val="0"/>
          <w:numId w:val="254"/>
        </w:numPr>
        <w:rPr>
          <w:color w:val="5A6473"/>
          <w:sz w:val="18"/>
          <w:lang w:val="en-AE"/>
        </w:rPr>
      </w:pPr>
      <w:r w:rsidRPr="004B5682">
        <w:rPr>
          <w:color w:val="5A6473"/>
          <w:sz w:val="18"/>
          <w:lang w:val="en-AE"/>
        </w:rPr>
        <w:t>document chunks</w:t>
      </w:r>
    </w:p>
    <w:p w14:paraId="7F2BD4A7" w14:textId="77777777" w:rsidR="004B5682" w:rsidRPr="004B5682" w:rsidRDefault="004B5682" w:rsidP="004B5682">
      <w:pPr>
        <w:numPr>
          <w:ilvl w:val="0"/>
          <w:numId w:val="254"/>
        </w:numPr>
        <w:rPr>
          <w:color w:val="5A6473"/>
          <w:sz w:val="18"/>
          <w:lang w:val="en-AE"/>
        </w:rPr>
      </w:pPr>
      <w:r w:rsidRPr="004B5682">
        <w:rPr>
          <w:color w:val="5A6473"/>
          <w:sz w:val="18"/>
          <w:lang w:val="en-AE"/>
        </w:rPr>
        <w:t>metadata</w:t>
      </w:r>
    </w:p>
    <w:p w14:paraId="4F8A0493" w14:textId="77777777" w:rsidR="004B5682" w:rsidRPr="004B5682" w:rsidRDefault="004B5682" w:rsidP="004B5682">
      <w:pPr>
        <w:numPr>
          <w:ilvl w:val="0"/>
          <w:numId w:val="254"/>
        </w:numPr>
        <w:rPr>
          <w:color w:val="5A6473"/>
          <w:sz w:val="18"/>
          <w:lang w:val="en-AE"/>
        </w:rPr>
      </w:pPr>
      <w:r w:rsidRPr="004B5682">
        <w:rPr>
          <w:color w:val="5A6473"/>
          <w:sz w:val="18"/>
          <w:lang w:val="en-AE"/>
        </w:rPr>
        <w:t>mode-aware filtering</w:t>
      </w:r>
    </w:p>
    <w:p w14:paraId="7CDE699E" w14:textId="77777777" w:rsidR="004B5682" w:rsidRPr="004B5682" w:rsidRDefault="004B5682" w:rsidP="004B5682">
      <w:pPr>
        <w:rPr>
          <w:color w:val="5A6473"/>
          <w:sz w:val="18"/>
          <w:lang w:val="en-AE"/>
        </w:rPr>
      </w:pPr>
      <w:r w:rsidRPr="004B5682">
        <w:rPr>
          <w:color w:val="5A6473"/>
          <w:sz w:val="18"/>
          <w:lang w:val="en-AE"/>
        </w:rPr>
        <w:t>Important:</w:t>
      </w:r>
    </w:p>
    <w:p w14:paraId="7B86DA04" w14:textId="77777777" w:rsidR="004B5682" w:rsidRPr="004B5682" w:rsidRDefault="004B5682" w:rsidP="004B5682">
      <w:pPr>
        <w:rPr>
          <w:color w:val="5A6473"/>
          <w:sz w:val="18"/>
          <w:lang w:val="en-AE"/>
        </w:rPr>
      </w:pPr>
      <w:r w:rsidRPr="004B5682">
        <w:rPr>
          <w:b/>
          <w:bCs/>
          <w:color w:val="5A6473"/>
          <w:sz w:val="18"/>
          <w:lang w:val="en-AE"/>
        </w:rPr>
        <w:t>RAG supports analysis but does not replace deterministic results.</w:t>
      </w:r>
    </w:p>
    <w:p w14:paraId="7F66C2F6" w14:textId="77777777" w:rsidR="004B5682" w:rsidRPr="004B5682" w:rsidRDefault="00000000" w:rsidP="004B5682">
      <w:pPr>
        <w:rPr>
          <w:color w:val="5A6473"/>
          <w:sz w:val="18"/>
          <w:lang w:val="en-AE"/>
        </w:rPr>
      </w:pPr>
      <w:r>
        <w:rPr>
          <w:color w:val="5A6473"/>
          <w:sz w:val="18"/>
          <w:lang w:val="en-AE"/>
        </w:rPr>
        <w:pict w14:anchorId="511033CC">
          <v:rect id="_x0000_i1155" style="width:0;height:1.5pt" o:hralign="center" o:hrstd="t" o:hr="t" fillcolor="#a0a0a0" stroked="f"/>
        </w:pict>
      </w:r>
    </w:p>
    <w:p w14:paraId="24524CC8" w14:textId="77777777" w:rsidR="004B5682" w:rsidRPr="004B5682" w:rsidRDefault="004B5682" w:rsidP="00D13BC2">
      <w:pPr>
        <w:pStyle w:val="Heading2"/>
        <w:rPr>
          <w:lang w:val="en-AE"/>
        </w:rPr>
      </w:pPr>
      <w:bookmarkStart w:id="215" w:name="_Toc228388996"/>
      <w:r w:rsidRPr="004B5682">
        <w:rPr>
          <w:lang w:val="en-AE"/>
        </w:rPr>
        <w:t>Saved Analysis Job</w:t>
      </w:r>
      <w:bookmarkEnd w:id="215"/>
    </w:p>
    <w:p w14:paraId="0458606A"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Each analysis is saved as an immutable artifact.</w:t>
      </w:r>
    </w:p>
    <w:p w14:paraId="4D77681F"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It includes:</w:t>
      </w:r>
    </w:p>
    <w:p w14:paraId="78E24E24" w14:textId="77777777" w:rsidR="004B5682" w:rsidRPr="004B5682" w:rsidRDefault="004B5682" w:rsidP="004B5682">
      <w:pPr>
        <w:numPr>
          <w:ilvl w:val="0"/>
          <w:numId w:val="255"/>
        </w:numPr>
        <w:rPr>
          <w:color w:val="5A6473"/>
          <w:sz w:val="18"/>
          <w:lang w:val="en-AE"/>
        </w:rPr>
      </w:pPr>
      <w:r w:rsidRPr="004B5682">
        <w:rPr>
          <w:color w:val="5A6473"/>
          <w:sz w:val="18"/>
          <w:lang w:val="en-AE"/>
        </w:rPr>
        <w:t>dataset version</w:t>
      </w:r>
    </w:p>
    <w:p w14:paraId="1CDCB5F7" w14:textId="77777777" w:rsidR="004B5682" w:rsidRPr="004B5682" w:rsidRDefault="004B5682" w:rsidP="004B5682">
      <w:pPr>
        <w:numPr>
          <w:ilvl w:val="0"/>
          <w:numId w:val="255"/>
        </w:numPr>
        <w:rPr>
          <w:color w:val="5A6473"/>
          <w:sz w:val="18"/>
          <w:lang w:val="en-AE"/>
        </w:rPr>
      </w:pPr>
      <w:r w:rsidRPr="004B5682">
        <w:rPr>
          <w:color w:val="5A6473"/>
          <w:sz w:val="18"/>
          <w:lang w:val="en-AE"/>
        </w:rPr>
        <w:t>prompt</w:t>
      </w:r>
    </w:p>
    <w:p w14:paraId="5A3D7402" w14:textId="77777777" w:rsidR="004B5682" w:rsidRPr="004B5682" w:rsidRDefault="004B5682" w:rsidP="004B5682">
      <w:pPr>
        <w:numPr>
          <w:ilvl w:val="0"/>
          <w:numId w:val="255"/>
        </w:numPr>
        <w:rPr>
          <w:color w:val="5A6473"/>
          <w:sz w:val="18"/>
          <w:lang w:val="en-AE"/>
        </w:rPr>
      </w:pPr>
      <w:r w:rsidRPr="004B5682">
        <w:rPr>
          <w:color w:val="5A6473"/>
          <w:sz w:val="18"/>
          <w:lang w:val="en-AE"/>
        </w:rPr>
        <w:t>mode</w:t>
      </w:r>
    </w:p>
    <w:p w14:paraId="0298622C" w14:textId="77777777" w:rsidR="004B5682" w:rsidRPr="004B5682" w:rsidRDefault="004B5682" w:rsidP="004B5682">
      <w:pPr>
        <w:numPr>
          <w:ilvl w:val="0"/>
          <w:numId w:val="255"/>
        </w:numPr>
        <w:rPr>
          <w:color w:val="5A6473"/>
          <w:sz w:val="18"/>
          <w:lang w:val="en-AE"/>
        </w:rPr>
      </w:pPr>
      <w:r w:rsidRPr="004B5682">
        <w:rPr>
          <w:color w:val="5A6473"/>
          <w:sz w:val="18"/>
          <w:lang w:val="en-AE"/>
        </w:rPr>
        <w:t>deterministic results</w:t>
      </w:r>
    </w:p>
    <w:p w14:paraId="2AFAE59D" w14:textId="77777777" w:rsidR="004B5682" w:rsidRPr="004B5682" w:rsidRDefault="004B5682" w:rsidP="004B5682">
      <w:pPr>
        <w:numPr>
          <w:ilvl w:val="0"/>
          <w:numId w:val="255"/>
        </w:numPr>
        <w:rPr>
          <w:color w:val="5A6473"/>
          <w:sz w:val="18"/>
          <w:lang w:val="en-AE"/>
        </w:rPr>
      </w:pPr>
      <w:r w:rsidRPr="004B5682">
        <w:rPr>
          <w:color w:val="5A6473"/>
          <w:sz w:val="18"/>
          <w:lang w:val="en-AE"/>
        </w:rPr>
        <w:t>retrieved sources</w:t>
      </w:r>
    </w:p>
    <w:p w14:paraId="76477148" w14:textId="77777777" w:rsidR="004B5682" w:rsidRPr="004B5682" w:rsidRDefault="004B5682" w:rsidP="004B5682">
      <w:pPr>
        <w:numPr>
          <w:ilvl w:val="0"/>
          <w:numId w:val="255"/>
        </w:numPr>
        <w:rPr>
          <w:color w:val="5A6473"/>
          <w:sz w:val="18"/>
          <w:lang w:val="en-AE"/>
        </w:rPr>
      </w:pPr>
      <w:r w:rsidRPr="004B5682">
        <w:rPr>
          <w:color w:val="5A6473"/>
          <w:sz w:val="18"/>
          <w:lang w:val="en-AE"/>
        </w:rPr>
        <w:t>controls</w:t>
      </w:r>
    </w:p>
    <w:p w14:paraId="2DD1BF4F" w14:textId="77777777" w:rsidR="004B5682" w:rsidRPr="004B5682" w:rsidRDefault="004B5682" w:rsidP="004B5682">
      <w:pPr>
        <w:numPr>
          <w:ilvl w:val="0"/>
          <w:numId w:val="255"/>
        </w:numPr>
        <w:rPr>
          <w:color w:val="5A6473"/>
          <w:sz w:val="18"/>
          <w:lang w:val="en-AE"/>
        </w:rPr>
      </w:pPr>
      <w:r w:rsidRPr="004B5682">
        <w:rPr>
          <w:color w:val="5A6473"/>
          <w:sz w:val="18"/>
          <w:lang w:val="en-AE"/>
        </w:rPr>
        <w:t>narrative</w:t>
      </w:r>
    </w:p>
    <w:p w14:paraId="62A4FFC1" w14:textId="77777777" w:rsidR="004B5682" w:rsidRPr="004B5682" w:rsidRDefault="004B5682" w:rsidP="004B5682">
      <w:pPr>
        <w:numPr>
          <w:ilvl w:val="0"/>
          <w:numId w:val="255"/>
        </w:numPr>
        <w:rPr>
          <w:color w:val="5A6473"/>
          <w:sz w:val="18"/>
          <w:lang w:val="en-AE"/>
        </w:rPr>
      </w:pPr>
      <w:r w:rsidRPr="004B5682">
        <w:rPr>
          <w:color w:val="5A6473"/>
          <w:sz w:val="18"/>
          <w:lang w:val="en-AE"/>
        </w:rPr>
        <w:t>timestamps</w:t>
      </w:r>
    </w:p>
    <w:p w14:paraId="6EF488F2"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This allows:</w:t>
      </w:r>
    </w:p>
    <w:p w14:paraId="36369317" w14:textId="77777777" w:rsidR="004B5682" w:rsidRPr="004B5682" w:rsidRDefault="004B5682" w:rsidP="004B5682">
      <w:pPr>
        <w:numPr>
          <w:ilvl w:val="0"/>
          <w:numId w:val="256"/>
        </w:numPr>
        <w:rPr>
          <w:color w:val="5A6473"/>
          <w:sz w:val="18"/>
          <w:lang w:val="en-AE"/>
        </w:rPr>
      </w:pPr>
      <w:r w:rsidRPr="004B5682">
        <w:rPr>
          <w:color w:val="5A6473"/>
          <w:sz w:val="18"/>
          <w:lang w:val="en-AE"/>
        </w:rPr>
        <w:t>reopening by ID</w:t>
      </w:r>
    </w:p>
    <w:p w14:paraId="66B5B7D7" w14:textId="77777777" w:rsidR="004B5682" w:rsidRPr="004B5682" w:rsidRDefault="004B5682" w:rsidP="004B5682">
      <w:pPr>
        <w:numPr>
          <w:ilvl w:val="0"/>
          <w:numId w:val="256"/>
        </w:numPr>
        <w:rPr>
          <w:color w:val="5A6473"/>
          <w:sz w:val="18"/>
          <w:lang w:val="en-AE"/>
        </w:rPr>
      </w:pPr>
      <w:r w:rsidRPr="004B5682">
        <w:rPr>
          <w:color w:val="5A6473"/>
          <w:sz w:val="18"/>
          <w:lang w:val="en-AE"/>
        </w:rPr>
        <w:t>reproducible reports</w:t>
      </w:r>
    </w:p>
    <w:p w14:paraId="645A8ED1" w14:textId="77777777" w:rsidR="004B5682" w:rsidRPr="004B5682" w:rsidRDefault="004B5682" w:rsidP="004B5682">
      <w:pPr>
        <w:numPr>
          <w:ilvl w:val="0"/>
          <w:numId w:val="256"/>
        </w:numPr>
        <w:rPr>
          <w:color w:val="5A6473"/>
          <w:sz w:val="18"/>
          <w:lang w:val="en-AE"/>
        </w:rPr>
      </w:pPr>
      <w:r w:rsidRPr="004B5682">
        <w:rPr>
          <w:color w:val="5A6473"/>
          <w:sz w:val="18"/>
          <w:lang w:val="en-AE"/>
        </w:rPr>
        <w:t>audit trace</w:t>
      </w:r>
    </w:p>
    <w:p w14:paraId="0125CE5B" w14:textId="77777777" w:rsidR="004B5682" w:rsidRPr="004B5682" w:rsidRDefault="00000000" w:rsidP="004B5682">
      <w:pPr>
        <w:rPr>
          <w:color w:val="5A6473"/>
          <w:sz w:val="18"/>
          <w:lang w:val="en-AE"/>
        </w:rPr>
      </w:pPr>
      <w:r>
        <w:rPr>
          <w:color w:val="5A6473"/>
          <w:sz w:val="18"/>
          <w:lang w:val="en-AE"/>
        </w:rPr>
        <w:pict w14:anchorId="759FE981">
          <v:rect id="_x0000_i1156" style="width:0;height:1.5pt" o:hralign="center" o:hrstd="t" o:hr="t" fillcolor="#a0a0a0" stroked="f"/>
        </w:pict>
      </w:r>
    </w:p>
    <w:p w14:paraId="226A3826" w14:textId="77777777" w:rsidR="004B5682" w:rsidRPr="004B5682" w:rsidRDefault="004B5682" w:rsidP="004B5682">
      <w:pPr>
        <w:rPr>
          <w:b/>
          <w:bCs/>
          <w:color w:val="5A6473"/>
          <w:sz w:val="18"/>
          <w:lang w:val="en-AE"/>
        </w:rPr>
      </w:pPr>
      <w:r w:rsidRPr="004B5682">
        <w:rPr>
          <w:b/>
          <w:bCs/>
          <w:color w:val="5A6473"/>
          <w:sz w:val="18"/>
          <w:lang w:val="en-AE"/>
        </w:rPr>
        <w:t>Reopen Analysis</w:t>
      </w:r>
    </w:p>
    <w:p w14:paraId="5FF8E165"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lastRenderedPageBreak/>
        <w:t>When reopening:</w:t>
      </w:r>
    </w:p>
    <w:p w14:paraId="69EBD1FE" w14:textId="77777777" w:rsidR="004B5682" w:rsidRPr="004B5682" w:rsidRDefault="004B5682" w:rsidP="004B5682">
      <w:pPr>
        <w:numPr>
          <w:ilvl w:val="0"/>
          <w:numId w:val="257"/>
        </w:numPr>
        <w:rPr>
          <w:color w:val="5A6473"/>
          <w:sz w:val="18"/>
          <w:lang w:val="en-AE"/>
        </w:rPr>
      </w:pPr>
      <w:r w:rsidRPr="004B5682">
        <w:rPr>
          <w:color w:val="5A6473"/>
          <w:sz w:val="18"/>
          <w:lang w:val="en-AE"/>
        </w:rPr>
        <w:t>original dataset is preserved</w:t>
      </w:r>
    </w:p>
    <w:p w14:paraId="16E3EDD2" w14:textId="77777777" w:rsidR="004B5682" w:rsidRPr="004B5682" w:rsidRDefault="004B5682" w:rsidP="004B5682">
      <w:pPr>
        <w:numPr>
          <w:ilvl w:val="0"/>
          <w:numId w:val="257"/>
        </w:numPr>
        <w:rPr>
          <w:color w:val="5A6473"/>
          <w:sz w:val="18"/>
          <w:lang w:val="en-AE"/>
        </w:rPr>
      </w:pPr>
      <w:r w:rsidRPr="004B5682">
        <w:rPr>
          <w:color w:val="5A6473"/>
          <w:sz w:val="18"/>
          <w:lang w:val="en-AE"/>
        </w:rPr>
        <w:t>original results are shown</w:t>
      </w:r>
    </w:p>
    <w:p w14:paraId="41273E06" w14:textId="7DB38E55" w:rsidR="004B5682" w:rsidRPr="004B5682" w:rsidRDefault="00D6211F" w:rsidP="004B5682">
      <w:pPr>
        <w:numPr>
          <w:ilvl w:val="0"/>
          <w:numId w:val="257"/>
        </w:numPr>
        <w:rPr>
          <w:color w:val="5A6473"/>
          <w:sz w:val="18"/>
          <w:lang w:val="en-AE"/>
        </w:rPr>
      </w:pPr>
      <w:r>
        <w:rPr>
          <w:color w:val="5A6473"/>
          <w:sz w:val="18"/>
          <w:lang w:val="en-AE"/>
        </w:rPr>
        <w:t xml:space="preserve">The </w:t>
      </w:r>
      <w:r w:rsidR="004B5682" w:rsidRPr="004B5682">
        <w:rPr>
          <w:color w:val="5A6473"/>
          <w:sz w:val="18"/>
          <w:lang w:val="en-AE"/>
        </w:rPr>
        <w:t>current dataset does not overwrite it</w:t>
      </w:r>
    </w:p>
    <w:p w14:paraId="19833084"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This is critical for traceability.</w:t>
      </w:r>
    </w:p>
    <w:p w14:paraId="58E9049B" w14:textId="77777777" w:rsidR="004B5682" w:rsidRPr="004B5682" w:rsidRDefault="00000000" w:rsidP="004B5682">
      <w:pPr>
        <w:rPr>
          <w:color w:val="5A6473"/>
          <w:sz w:val="18"/>
          <w:lang w:val="en-AE"/>
        </w:rPr>
      </w:pPr>
      <w:r>
        <w:rPr>
          <w:color w:val="5A6473"/>
          <w:sz w:val="18"/>
          <w:lang w:val="en-AE"/>
        </w:rPr>
        <w:pict w14:anchorId="12CDF63F">
          <v:rect id="_x0000_i1157" style="width:0;height:1.5pt" o:hralign="center" o:hrstd="t" o:hr="t" fillcolor="#a0a0a0" stroked="f"/>
        </w:pict>
      </w:r>
    </w:p>
    <w:p w14:paraId="7E62812D" w14:textId="77777777" w:rsidR="004B5682" w:rsidRPr="004B5682" w:rsidRDefault="004B5682" w:rsidP="00D13BC2">
      <w:pPr>
        <w:pStyle w:val="Heading2"/>
        <w:rPr>
          <w:lang w:val="en-AE"/>
        </w:rPr>
      </w:pPr>
      <w:bookmarkStart w:id="216" w:name="_Toc228388997"/>
      <w:r w:rsidRPr="004B5682">
        <w:rPr>
          <w:lang w:val="en-AE"/>
        </w:rPr>
        <w:t>Analysis Limitations</w:t>
      </w:r>
      <w:bookmarkEnd w:id="216"/>
    </w:p>
    <w:p w14:paraId="24029782"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FTIAS analysis is:</w:t>
      </w:r>
    </w:p>
    <w:p w14:paraId="127B08F5" w14:textId="77777777" w:rsidR="004B5682" w:rsidRPr="004B5682" w:rsidRDefault="004B5682" w:rsidP="004B5682">
      <w:pPr>
        <w:numPr>
          <w:ilvl w:val="0"/>
          <w:numId w:val="258"/>
        </w:numPr>
        <w:rPr>
          <w:color w:val="5A6473"/>
          <w:sz w:val="18"/>
          <w:lang w:val="en-AE"/>
        </w:rPr>
      </w:pPr>
      <w:r w:rsidRPr="004B5682">
        <w:rPr>
          <w:color w:val="5A6473"/>
          <w:sz w:val="18"/>
          <w:lang w:val="en-AE"/>
        </w:rPr>
        <w:t>engineering support</w:t>
      </w:r>
    </w:p>
    <w:p w14:paraId="1513515C" w14:textId="6C68497D" w:rsidR="004B5682" w:rsidRPr="004B5682" w:rsidRDefault="004B5682" w:rsidP="004B5682">
      <w:pPr>
        <w:numPr>
          <w:ilvl w:val="0"/>
          <w:numId w:val="258"/>
        </w:numPr>
        <w:rPr>
          <w:color w:val="5A6473"/>
          <w:sz w:val="18"/>
          <w:lang w:val="en-AE"/>
        </w:rPr>
      </w:pPr>
      <w:r w:rsidRPr="004B5682">
        <w:rPr>
          <w:color w:val="5A6473"/>
          <w:sz w:val="18"/>
          <w:lang w:val="en-AE"/>
        </w:rPr>
        <w:t xml:space="preserve">not </w:t>
      </w:r>
      <w:r w:rsidR="00D6211F">
        <w:rPr>
          <w:color w:val="5A6473"/>
          <w:sz w:val="18"/>
          <w:lang w:val="en-AE"/>
        </w:rPr>
        <w:t xml:space="preserve">a </w:t>
      </w:r>
      <w:r w:rsidRPr="004B5682">
        <w:rPr>
          <w:color w:val="5A6473"/>
          <w:sz w:val="18"/>
          <w:lang w:val="en-AE"/>
        </w:rPr>
        <w:t>certification authority</w:t>
      </w:r>
    </w:p>
    <w:p w14:paraId="2124EC4C" w14:textId="77777777" w:rsidR="004B5682" w:rsidRPr="004B5682" w:rsidRDefault="004B5682" w:rsidP="004B5682">
      <w:pPr>
        <w:numPr>
          <w:ilvl w:val="0"/>
          <w:numId w:val="258"/>
        </w:numPr>
        <w:rPr>
          <w:color w:val="5A6473"/>
          <w:sz w:val="18"/>
          <w:lang w:val="en-AE"/>
        </w:rPr>
      </w:pPr>
      <w:r w:rsidRPr="004B5682">
        <w:rPr>
          <w:color w:val="5A6473"/>
          <w:sz w:val="18"/>
          <w:lang w:val="en-AE"/>
        </w:rPr>
        <w:t>bounded by available data</w:t>
      </w:r>
    </w:p>
    <w:p w14:paraId="2089EA17" w14:textId="77777777" w:rsidR="004B5682" w:rsidRPr="004B5682" w:rsidRDefault="004B5682" w:rsidP="004B5682">
      <w:pPr>
        <w:numPr>
          <w:ilvl w:val="0"/>
          <w:numId w:val="258"/>
        </w:numPr>
        <w:rPr>
          <w:color w:val="5A6473"/>
          <w:sz w:val="18"/>
          <w:lang w:val="en-AE"/>
        </w:rPr>
      </w:pPr>
      <w:r w:rsidRPr="004B5682">
        <w:rPr>
          <w:color w:val="5A6473"/>
          <w:sz w:val="18"/>
          <w:lang w:val="en-AE"/>
        </w:rPr>
        <w:t>limited by implemented models</w:t>
      </w:r>
    </w:p>
    <w:p w14:paraId="65E63CF6"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Examples:</w:t>
      </w:r>
    </w:p>
    <w:p w14:paraId="4CBD8395" w14:textId="77777777" w:rsidR="004B5682" w:rsidRPr="004B5682" w:rsidRDefault="004B5682" w:rsidP="004B5682">
      <w:pPr>
        <w:numPr>
          <w:ilvl w:val="0"/>
          <w:numId w:val="259"/>
        </w:numPr>
        <w:rPr>
          <w:color w:val="5A6473"/>
          <w:sz w:val="18"/>
          <w:lang w:val="en-AE"/>
        </w:rPr>
      </w:pPr>
      <w:r w:rsidRPr="004B5682">
        <w:rPr>
          <w:color w:val="5A6473"/>
          <w:sz w:val="18"/>
          <w:lang w:val="en-AE"/>
        </w:rPr>
        <w:t>takeoff ≠ certified takeoff distance</w:t>
      </w:r>
    </w:p>
    <w:p w14:paraId="1D6DB948" w14:textId="77777777" w:rsidR="004B5682" w:rsidRPr="004B5682" w:rsidRDefault="004B5682" w:rsidP="004B5682">
      <w:pPr>
        <w:numPr>
          <w:ilvl w:val="0"/>
          <w:numId w:val="259"/>
        </w:numPr>
        <w:rPr>
          <w:color w:val="5A6473"/>
          <w:sz w:val="18"/>
          <w:lang w:val="en-AE"/>
        </w:rPr>
      </w:pPr>
      <w:r w:rsidRPr="004B5682">
        <w:rPr>
          <w:color w:val="5A6473"/>
          <w:sz w:val="18"/>
          <w:lang w:val="en-AE"/>
        </w:rPr>
        <w:t>flutter support ≠ flutter clearance</w:t>
      </w:r>
    </w:p>
    <w:p w14:paraId="1569C3F1" w14:textId="77777777" w:rsidR="004B5682" w:rsidRPr="004B5682" w:rsidRDefault="004B5682" w:rsidP="004B5682">
      <w:pPr>
        <w:numPr>
          <w:ilvl w:val="0"/>
          <w:numId w:val="259"/>
        </w:numPr>
        <w:rPr>
          <w:color w:val="5A6473"/>
          <w:sz w:val="18"/>
          <w:lang w:val="en-AE"/>
        </w:rPr>
      </w:pPr>
      <w:r w:rsidRPr="004B5682">
        <w:rPr>
          <w:color w:val="5A6473"/>
          <w:sz w:val="18"/>
          <w:lang w:val="en-AE"/>
        </w:rPr>
        <w:t>vibration ≠ structural substantiation</w:t>
      </w:r>
    </w:p>
    <w:p w14:paraId="158EC4A7" w14:textId="77777777" w:rsidR="004B5682" w:rsidRPr="004B5682" w:rsidRDefault="00000000" w:rsidP="004B5682">
      <w:pPr>
        <w:rPr>
          <w:color w:val="5A6473"/>
          <w:sz w:val="18"/>
          <w:lang w:val="en-AE"/>
        </w:rPr>
      </w:pPr>
      <w:r>
        <w:rPr>
          <w:color w:val="5A6473"/>
          <w:sz w:val="18"/>
          <w:lang w:val="en-AE"/>
        </w:rPr>
        <w:pict w14:anchorId="026C9673">
          <v:rect id="_x0000_i1158" style="width:0;height:1.5pt" o:hralign="center" o:hrstd="t" o:hr="t" fillcolor="#a0a0a0" stroked="f"/>
        </w:pict>
      </w:r>
    </w:p>
    <w:p w14:paraId="211AF4D1" w14:textId="77777777" w:rsidR="004B5682" w:rsidRPr="004B5682" w:rsidRDefault="004B5682" w:rsidP="00D13BC2">
      <w:pPr>
        <w:pStyle w:val="Heading2"/>
        <w:rPr>
          <w:lang w:val="en-AE"/>
        </w:rPr>
      </w:pPr>
      <w:bookmarkStart w:id="217" w:name="_Toc228388998"/>
      <w:r w:rsidRPr="004B5682">
        <w:rPr>
          <w:lang w:val="en-AE"/>
        </w:rPr>
        <w:t>AI Analysis Summary</w:t>
      </w:r>
      <w:bookmarkEnd w:id="217"/>
    </w:p>
    <w:p w14:paraId="222EA79B" w14:textId="77777777" w:rsidR="004B5682" w:rsidRPr="004B5682" w:rsidRDefault="004B5682" w:rsidP="00D13BC2">
      <w:pPr>
        <w:spacing w:before="120" w:after="120" w:line="360" w:lineRule="auto"/>
        <w:jc w:val="both"/>
        <w:rPr>
          <w:color w:val="5A6473"/>
          <w:sz w:val="18"/>
          <w:lang w:val="en-AE"/>
        </w:rPr>
      </w:pPr>
      <w:r w:rsidRPr="004B5682">
        <w:rPr>
          <w:color w:val="5A6473"/>
          <w:sz w:val="18"/>
          <w:lang w:val="en-AE"/>
        </w:rPr>
        <w:t>Key principles:</w:t>
      </w:r>
    </w:p>
    <w:p w14:paraId="72E0A931" w14:textId="77777777" w:rsidR="004B5682" w:rsidRPr="004B5682" w:rsidRDefault="004B5682" w:rsidP="004B5682">
      <w:pPr>
        <w:numPr>
          <w:ilvl w:val="0"/>
          <w:numId w:val="260"/>
        </w:numPr>
        <w:rPr>
          <w:color w:val="5A6473"/>
          <w:sz w:val="18"/>
          <w:lang w:val="en-AE"/>
        </w:rPr>
      </w:pPr>
      <w:r w:rsidRPr="004B5682">
        <w:rPr>
          <w:color w:val="5A6473"/>
          <w:sz w:val="18"/>
          <w:lang w:val="en-AE"/>
        </w:rPr>
        <w:t>mode-driven</w:t>
      </w:r>
    </w:p>
    <w:p w14:paraId="2FC7AC5F" w14:textId="77777777" w:rsidR="004B5682" w:rsidRPr="004B5682" w:rsidRDefault="004B5682" w:rsidP="004B5682">
      <w:pPr>
        <w:numPr>
          <w:ilvl w:val="0"/>
          <w:numId w:val="260"/>
        </w:numPr>
        <w:rPr>
          <w:color w:val="5A6473"/>
          <w:sz w:val="18"/>
          <w:lang w:val="en-AE"/>
        </w:rPr>
      </w:pPr>
      <w:r w:rsidRPr="004B5682">
        <w:rPr>
          <w:color w:val="5A6473"/>
          <w:sz w:val="18"/>
          <w:lang w:val="en-AE"/>
        </w:rPr>
        <w:t>deterministic-first</w:t>
      </w:r>
    </w:p>
    <w:p w14:paraId="1A2C7DD3" w14:textId="77777777" w:rsidR="004B5682" w:rsidRPr="004B5682" w:rsidRDefault="004B5682" w:rsidP="004B5682">
      <w:pPr>
        <w:numPr>
          <w:ilvl w:val="0"/>
          <w:numId w:val="260"/>
        </w:numPr>
        <w:rPr>
          <w:color w:val="5A6473"/>
          <w:sz w:val="18"/>
          <w:lang w:val="en-AE"/>
        </w:rPr>
      </w:pPr>
      <w:r w:rsidRPr="004B5682">
        <w:rPr>
          <w:color w:val="5A6473"/>
          <w:sz w:val="18"/>
          <w:lang w:val="en-AE"/>
        </w:rPr>
        <w:t>RAG-supported</w:t>
      </w:r>
    </w:p>
    <w:p w14:paraId="37E3BBCE" w14:textId="77777777" w:rsidR="004B5682" w:rsidRPr="004B5682" w:rsidRDefault="004B5682" w:rsidP="004B5682">
      <w:pPr>
        <w:numPr>
          <w:ilvl w:val="0"/>
          <w:numId w:val="260"/>
        </w:numPr>
        <w:rPr>
          <w:color w:val="5A6473"/>
          <w:sz w:val="18"/>
          <w:lang w:val="en-AE"/>
        </w:rPr>
      </w:pPr>
      <w:r w:rsidRPr="004B5682">
        <w:rPr>
          <w:color w:val="5A6473"/>
          <w:sz w:val="18"/>
          <w:lang w:val="en-AE"/>
        </w:rPr>
        <w:t>guarded by controls</w:t>
      </w:r>
    </w:p>
    <w:p w14:paraId="62AFA375" w14:textId="77777777" w:rsidR="00C40D8E" w:rsidRDefault="004B5682" w:rsidP="004B5682">
      <w:pPr>
        <w:numPr>
          <w:ilvl w:val="0"/>
          <w:numId w:val="260"/>
        </w:numPr>
        <w:rPr>
          <w:color w:val="5A6473"/>
          <w:sz w:val="18"/>
          <w:lang w:val="en-AE"/>
        </w:rPr>
      </w:pPr>
      <w:r w:rsidRPr="004B5682">
        <w:rPr>
          <w:color w:val="5A6473"/>
          <w:sz w:val="18"/>
          <w:lang w:val="en-AE"/>
        </w:rPr>
        <w:t>saved as immutable artifacts</w:t>
      </w:r>
    </w:p>
    <w:p w14:paraId="3C5AD1BA" w14:textId="032CA2D1" w:rsidR="00C40D8E" w:rsidRDefault="00C40D8E">
      <w:pPr>
        <w:rPr>
          <w:color w:val="5A6473"/>
          <w:sz w:val="18"/>
          <w:lang w:val="en-AE"/>
        </w:rPr>
      </w:pPr>
      <w:r>
        <w:rPr>
          <w:color w:val="5A6473"/>
          <w:sz w:val="18"/>
          <w:lang w:val="en-AE"/>
        </w:rPr>
        <w:br w:type="page"/>
      </w:r>
    </w:p>
    <w:p w14:paraId="29D1EE09" w14:textId="48DBEC35" w:rsidR="004B5682" w:rsidRPr="004B5682" w:rsidRDefault="004B5682" w:rsidP="007407B0">
      <w:pPr>
        <w:pStyle w:val="Heading1"/>
        <w:rPr>
          <w:lang w:val="en-AE"/>
        </w:rPr>
      </w:pPr>
      <w:bookmarkStart w:id="218" w:name="_Toc228388999"/>
      <w:r w:rsidRPr="00D13BC2">
        <w:rPr>
          <w:lang w:val="en-AE"/>
        </w:rPr>
        <w:lastRenderedPageBreak/>
        <w:t>CHAPTER 11</w:t>
      </w:r>
      <w:r w:rsidR="007407B0">
        <w:rPr>
          <w:lang w:val="en-AE"/>
        </w:rPr>
        <w:t xml:space="preserve"> - </w:t>
      </w:r>
      <w:r w:rsidRPr="004B5682">
        <w:rPr>
          <w:lang w:val="en-AE"/>
        </w:rPr>
        <w:t>Charts, Parameters, and Comparison Features</w:t>
      </w:r>
      <w:bookmarkEnd w:id="218"/>
    </w:p>
    <w:p w14:paraId="75A5A895"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Charts and parameter exploration are the primary tools for understanding raw flight-test data before analysis.</w:t>
      </w:r>
    </w:p>
    <w:p w14:paraId="6F4149BF"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They allow the user to validate signals, detect anomalies, and build confidence in the dataset.</w:t>
      </w:r>
    </w:p>
    <w:p w14:paraId="36B71AB3" w14:textId="77777777" w:rsidR="004B5682" w:rsidRPr="004B5682" w:rsidRDefault="00000000" w:rsidP="00C40D8E">
      <w:pPr>
        <w:spacing w:before="120" w:after="120" w:line="360" w:lineRule="auto"/>
        <w:jc w:val="both"/>
        <w:rPr>
          <w:color w:val="5A6473"/>
          <w:sz w:val="18"/>
          <w:lang w:val="en-AE"/>
        </w:rPr>
      </w:pPr>
      <w:r>
        <w:rPr>
          <w:color w:val="5A6473"/>
          <w:sz w:val="18"/>
          <w:lang w:val="en-AE"/>
        </w:rPr>
        <w:pict w14:anchorId="5F5F6B98">
          <v:rect id="_x0000_i1159" style="width:0;height:1.5pt" o:hralign="center" o:hrstd="t" o:hr="t" fillcolor="#a0a0a0" stroked="f"/>
        </w:pict>
      </w:r>
    </w:p>
    <w:p w14:paraId="298817AD" w14:textId="77777777" w:rsidR="004B5682" w:rsidRPr="004B5682" w:rsidRDefault="004B5682" w:rsidP="00C40D8E">
      <w:pPr>
        <w:pStyle w:val="Heading2"/>
        <w:rPr>
          <w:lang w:val="en-AE"/>
        </w:rPr>
      </w:pPr>
      <w:bookmarkStart w:id="219" w:name="_Toc228389000"/>
      <w:r w:rsidRPr="004B5682">
        <w:rPr>
          <w:lang w:val="en-AE"/>
        </w:rPr>
        <w:t>Parameter Explorer</w:t>
      </w:r>
      <w:bookmarkEnd w:id="219"/>
    </w:p>
    <w:p w14:paraId="650108BC"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The Parameter Explorer allows users to:</w:t>
      </w:r>
    </w:p>
    <w:p w14:paraId="73B8F9AC" w14:textId="77777777" w:rsidR="004B5682" w:rsidRPr="004B5682" w:rsidRDefault="004B5682" w:rsidP="004B5682">
      <w:pPr>
        <w:numPr>
          <w:ilvl w:val="0"/>
          <w:numId w:val="261"/>
        </w:numPr>
        <w:rPr>
          <w:color w:val="5A6473"/>
          <w:sz w:val="18"/>
          <w:lang w:val="en-AE"/>
        </w:rPr>
      </w:pPr>
      <w:r w:rsidRPr="004B5682">
        <w:rPr>
          <w:color w:val="5A6473"/>
          <w:sz w:val="18"/>
          <w:lang w:val="en-AE"/>
        </w:rPr>
        <w:t>search parameters</w:t>
      </w:r>
    </w:p>
    <w:p w14:paraId="1A4F3279" w14:textId="77777777" w:rsidR="004B5682" w:rsidRPr="004B5682" w:rsidRDefault="004B5682" w:rsidP="004B5682">
      <w:pPr>
        <w:numPr>
          <w:ilvl w:val="0"/>
          <w:numId w:val="261"/>
        </w:numPr>
        <w:rPr>
          <w:color w:val="5A6473"/>
          <w:sz w:val="18"/>
          <w:lang w:val="en-AE"/>
        </w:rPr>
      </w:pPr>
      <w:r w:rsidRPr="004B5682">
        <w:rPr>
          <w:color w:val="5A6473"/>
          <w:sz w:val="18"/>
          <w:lang w:val="en-AE"/>
        </w:rPr>
        <w:t>select parameters</w:t>
      </w:r>
    </w:p>
    <w:p w14:paraId="6B501084" w14:textId="77777777" w:rsidR="004B5682" w:rsidRPr="004B5682" w:rsidRDefault="004B5682" w:rsidP="004B5682">
      <w:pPr>
        <w:numPr>
          <w:ilvl w:val="0"/>
          <w:numId w:val="261"/>
        </w:numPr>
        <w:rPr>
          <w:color w:val="5A6473"/>
          <w:sz w:val="18"/>
          <w:lang w:val="en-AE"/>
        </w:rPr>
      </w:pPr>
      <w:r w:rsidRPr="004B5682">
        <w:rPr>
          <w:color w:val="5A6473"/>
          <w:sz w:val="18"/>
          <w:lang w:val="en-AE"/>
        </w:rPr>
        <w:t>view metadata</w:t>
      </w:r>
    </w:p>
    <w:p w14:paraId="79967982" w14:textId="77777777" w:rsidR="004B5682" w:rsidRPr="004B5682" w:rsidRDefault="004B5682" w:rsidP="004B5682">
      <w:pPr>
        <w:numPr>
          <w:ilvl w:val="0"/>
          <w:numId w:val="261"/>
        </w:numPr>
        <w:rPr>
          <w:color w:val="5A6473"/>
          <w:sz w:val="18"/>
          <w:lang w:val="en-AE"/>
        </w:rPr>
      </w:pPr>
      <w:r w:rsidRPr="004B5682">
        <w:rPr>
          <w:color w:val="5A6473"/>
          <w:sz w:val="18"/>
          <w:lang w:val="en-AE"/>
        </w:rPr>
        <w:t>organize large datasets</w:t>
      </w:r>
    </w:p>
    <w:p w14:paraId="1CC05D40"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This is critical when datasets contain hundreds of channels.</w:t>
      </w:r>
    </w:p>
    <w:p w14:paraId="1AC61ED1" w14:textId="77777777" w:rsidR="004B5682" w:rsidRPr="004B5682" w:rsidRDefault="00000000" w:rsidP="00C40D8E">
      <w:pPr>
        <w:spacing w:before="120" w:after="120" w:line="360" w:lineRule="auto"/>
        <w:jc w:val="both"/>
        <w:rPr>
          <w:color w:val="5A6473"/>
          <w:sz w:val="18"/>
          <w:lang w:val="en-AE"/>
        </w:rPr>
      </w:pPr>
      <w:r>
        <w:rPr>
          <w:color w:val="5A6473"/>
          <w:sz w:val="18"/>
          <w:lang w:val="en-AE"/>
        </w:rPr>
        <w:pict w14:anchorId="6AAF7CC2">
          <v:rect id="_x0000_i1160" style="width:0;height:1.5pt" o:hralign="center" o:hrstd="t" o:hr="t" fillcolor="#a0a0a0" stroked="f"/>
        </w:pict>
      </w:r>
    </w:p>
    <w:p w14:paraId="3D99051A" w14:textId="77777777" w:rsidR="004B5682" w:rsidRPr="004B5682" w:rsidRDefault="004B5682" w:rsidP="00C40D8E">
      <w:pPr>
        <w:pStyle w:val="Heading2"/>
        <w:rPr>
          <w:lang w:val="en-AE"/>
        </w:rPr>
      </w:pPr>
      <w:bookmarkStart w:id="220" w:name="_Toc228389001"/>
      <w:r w:rsidRPr="004B5682">
        <w:rPr>
          <w:lang w:val="en-AE"/>
        </w:rPr>
        <w:t>Parameter Selection</w:t>
      </w:r>
      <w:bookmarkEnd w:id="220"/>
    </w:p>
    <w:p w14:paraId="326593BB"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Users can:</w:t>
      </w:r>
    </w:p>
    <w:p w14:paraId="7DE14C3D" w14:textId="77777777" w:rsidR="004B5682" w:rsidRPr="004B5682" w:rsidRDefault="004B5682" w:rsidP="004B5682">
      <w:pPr>
        <w:numPr>
          <w:ilvl w:val="0"/>
          <w:numId w:val="262"/>
        </w:numPr>
        <w:rPr>
          <w:color w:val="5A6473"/>
          <w:sz w:val="18"/>
          <w:lang w:val="en-AE"/>
        </w:rPr>
      </w:pPr>
      <w:r w:rsidRPr="004B5682">
        <w:rPr>
          <w:color w:val="5A6473"/>
          <w:sz w:val="18"/>
          <w:lang w:val="en-AE"/>
        </w:rPr>
        <w:t>select multiple parameters</w:t>
      </w:r>
    </w:p>
    <w:p w14:paraId="4736C229" w14:textId="77777777" w:rsidR="004B5682" w:rsidRPr="004B5682" w:rsidRDefault="004B5682" w:rsidP="004B5682">
      <w:pPr>
        <w:numPr>
          <w:ilvl w:val="0"/>
          <w:numId w:val="262"/>
        </w:numPr>
        <w:rPr>
          <w:color w:val="5A6473"/>
          <w:sz w:val="18"/>
          <w:lang w:val="en-AE"/>
        </w:rPr>
      </w:pPr>
      <w:r w:rsidRPr="004B5682">
        <w:rPr>
          <w:color w:val="5A6473"/>
          <w:sz w:val="18"/>
          <w:lang w:val="en-AE"/>
        </w:rPr>
        <w:t>combine signals in charts</w:t>
      </w:r>
    </w:p>
    <w:p w14:paraId="1AC37E6E" w14:textId="77777777" w:rsidR="004B5682" w:rsidRPr="004B5682" w:rsidRDefault="004B5682" w:rsidP="004B5682">
      <w:pPr>
        <w:numPr>
          <w:ilvl w:val="0"/>
          <w:numId w:val="262"/>
        </w:numPr>
        <w:rPr>
          <w:color w:val="5A6473"/>
          <w:sz w:val="18"/>
          <w:lang w:val="en-AE"/>
        </w:rPr>
      </w:pPr>
      <w:r w:rsidRPr="004B5682">
        <w:rPr>
          <w:color w:val="5A6473"/>
          <w:sz w:val="18"/>
          <w:lang w:val="en-AE"/>
        </w:rPr>
        <w:t>analyze relationships</w:t>
      </w:r>
    </w:p>
    <w:p w14:paraId="58D60C24"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Example:</w:t>
      </w:r>
    </w:p>
    <w:p w14:paraId="269C942D" w14:textId="77777777" w:rsidR="004B5682" w:rsidRPr="004B5682" w:rsidRDefault="004B5682" w:rsidP="004B5682">
      <w:pPr>
        <w:numPr>
          <w:ilvl w:val="0"/>
          <w:numId w:val="263"/>
        </w:numPr>
        <w:rPr>
          <w:color w:val="5A6473"/>
          <w:sz w:val="18"/>
          <w:lang w:val="en-AE"/>
        </w:rPr>
      </w:pPr>
      <w:r w:rsidRPr="004B5682">
        <w:rPr>
          <w:color w:val="5A6473"/>
          <w:sz w:val="18"/>
          <w:lang w:val="en-AE"/>
        </w:rPr>
        <w:t>speed vs time</w:t>
      </w:r>
    </w:p>
    <w:p w14:paraId="5FED46AE" w14:textId="77777777" w:rsidR="004B5682" w:rsidRPr="004B5682" w:rsidRDefault="004B5682" w:rsidP="004B5682">
      <w:pPr>
        <w:numPr>
          <w:ilvl w:val="0"/>
          <w:numId w:val="263"/>
        </w:numPr>
        <w:rPr>
          <w:color w:val="5A6473"/>
          <w:sz w:val="18"/>
          <w:lang w:val="en-AE"/>
        </w:rPr>
      </w:pPr>
      <w:r w:rsidRPr="004B5682">
        <w:rPr>
          <w:color w:val="5A6473"/>
          <w:sz w:val="18"/>
          <w:lang w:val="en-AE"/>
        </w:rPr>
        <w:t>control vs response</w:t>
      </w:r>
    </w:p>
    <w:p w14:paraId="2CBD743A" w14:textId="77777777" w:rsidR="004B5682" w:rsidRPr="004B5682" w:rsidRDefault="004B5682" w:rsidP="004B5682">
      <w:pPr>
        <w:numPr>
          <w:ilvl w:val="0"/>
          <w:numId w:val="263"/>
        </w:numPr>
        <w:rPr>
          <w:color w:val="5A6473"/>
          <w:sz w:val="18"/>
          <w:lang w:val="en-AE"/>
        </w:rPr>
      </w:pPr>
      <w:r w:rsidRPr="004B5682">
        <w:rPr>
          <w:color w:val="5A6473"/>
          <w:sz w:val="18"/>
          <w:lang w:val="en-AE"/>
        </w:rPr>
        <w:t>acceleration vs altitude</w:t>
      </w:r>
    </w:p>
    <w:p w14:paraId="7B20A7F0" w14:textId="77777777" w:rsidR="004B5682" w:rsidRPr="004B5682" w:rsidRDefault="00000000" w:rsidP="004B5682">
      <w:pPr>
        <w:rPr>
          <w:color w:val="5A6473"/>
          <w:sz w:val="18"/>
          <w:lang w:val="en-AE"/>
        </w:rPr>
      </w:pPr>
      <w:r>
        <w:rPr>
          <w:color w:val="5A6473"/>
          <w:sz w:val="18"/>
          <w:lang w:val="en-AE"/>
        </w:rPr>
        <w:pict w14:anchorId="695216CF">
          <v:rect id="_x0000_i1161" style="width:0;height:1.5pt" o:hralign="center" o:hrstd="t" o:hr="t" fillcolor="#a0a0a0" stroked="f"/>
        </w:pict>
      </w:r>
    </w:p>
    <w:p w14:paraId="2ED79E58" w14:textId="5F0ABD25" w:rsidR="004B5682" w:rsidRPr="004B5682" w:rsidRDefault="004B5682" w:rsidP="00C40D8E">
      <w:pPr>
        <w:pStyle w:val="Heading2"/>
        <w:rPr>
          <w:lang w:val="en-AE"/>
        </w:rPr>
      </w:pPr>
      <w:bookmarkStart w:id="221" w:name="_Toc228389002"/>
      <w:r w:rsidRPr="004B5682">
        <w:rPr>
          <w:lang w:val="en-AE"/>
        </w:rPr>
        <w:t>Favo</w:t>
      </w:r>
      <w:r w:rsidR="00F90658">
        <w:rPr>
          <w:lang w:val="en-AE"/>
        </w:rPr>
        <w:t>u</w:t>
      </w:r>
      <w:r w:rsidRPr="004B5682">
        <w:rPr>
          <w:lang w:val="en-AE"/>
        </w:rPr>
        <w:t>rites</w:t>
      </w:r>
      <w:bookmarkEnd w:id="221"/>
    </w:p>
    <w:p w14:paraId="20E26F10" w14:textId="40CC1781" w:rsidR="004B5682" w:rsidRPr="004B5682" w:rsidRDefault="004B5682" w:rsidP="00C40D8E">
      <w:pPr>
        <w:spacing w:before="120" w:after="120" w:line="360" w:lineRule="auto"/>
        <w:jc w:val="both"/>
        <w:rPr>
          <w:color w:val="5A6473"/>
          <w:sz w:val="18"/>
          <w:lang w:val="en-AE"/>
        </w:rPr>
      </w:pPr>
      <w:r w:rsidRPr="004B5682">
        <w:rPr>
          <w:color w:val="5A6473"/>
          <w:sz w:val="18"/>
          <w:lang w:val="en-AE"/>
        </w:rPr>
        <w:t xml:space="preserve">Users can mark parameters as </w:t>
      </w:r>
      <w:r w:rsidR="00F90658">
        <w:rPr>
          <w:color w:val="5A6473"/>
          <w:sz w:val="18"/>
          <w:lang w:val="en-AE"/>
        </w:rPr>
        <w:t>favourites</w:t>
      </w:r>
      <w:r w:rsidRPr="004B5682">
        <w:rPr>
          <w:color w:val="5A6473"/>
          <w:sz w:val="18"/>
          <w:lang w:val="en-AE"/>
        </w:rPr>
        <w:t>.</w:t>
      </w:r>
    </w:p>
    <w:p w14:paraId="29CB6B2A"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This helps:</w:t>
      </w:r>
    </w:p>
    <w:p w14:paraId="7BDB067E" w14:textId="77777777" w:rsidR="004B5682" w:rsidRPr="004B5682" w:rsidRDefault="004B5682" w:rsidP="004B5682">
      <w:pPr>
        <w:numPr>
          <w:ilvl w:val="0"/>
          <w:numId w:val="264"/>
        </w:numPr>
        <w:rPr>
          <w:color w:val="5A6473"/>
          <w:sz w:val="18"/>
          <w:lang w:val="en-AE"/>
        </w:rPr>
      </w:pPr>
      <w:r w:rsidRPr="004B5682">
        <w:rPr>
          <w:color w:val="5A6473"/>
          <w:sz w:val="18"/>
          <w:lang w:val="en-AE"/>
        </w:rPr>
        <w:t>reduce search time</w:t>
      </w:r>
    </w:p>
    <w:p w14:paraId="1C95009E" w14:textId="77777777" w:rsidR="004B5682" w:rsidRPr="004B5682" w:rsidRDefault="004B5682" w:rsidP="004B5682">
      <w:pPr>
        <w:numPr>
          <w:ilvl w:val="0"/>
          <w:numId w:val="264"/>
        </w:numPr>
        <w:rPr>
          <w:color w:val="5A6473"/>
          <w:sz w:val="18"/>
          <w:lang w:val="en-AE"/>
        </w:rPr>
      </w:pPr>
      <w:r w:rsidRPr="004B5682">
        <w:rPr>
          <w:color w:val="5A6473"/>
          <w:sz w:val="18"/>
          <w:lang w:val="en-AE"/>
        </w:rPr>
        <w:t>focus on key signals</w:t>
      </w:r>
    </w:p>
    <w:p w14:paraId="1B457628" w14:textId="77777777" w:rsidR="004B5682" w:rsidRPr="004B5682" w:rsidRDefault="004B5682" w:rsidP="004B5682">
      <w:pPr>
        <w:numPr>
          <w:ilvl w:val="0"/>
          <w:numId w:val="264"/>
        </w:numPr>
        <w:rPr>
          <w:color w:val="5A6473"/>
          <w:sz w:val="18"/>
          <w:lang w:val="en-AE"/>
        </w:rPr>
      </w:pPr>
      <w:r w:rsidRPr="004B5682">
        <w:rPr>
          <w:color w:val="5A6473"/>
          <w:sz w:val="18"/>
          <w:lang w:val="en-AE"/>
        </w:rPr>
        <w:t>standardize workflows</w:t>
      </w:r>
    </w:p>
    <w:p w14:paraId="52D29E51" w14:textId="77777777" w:rsidR="004B5682" w:rsidRPr="004B5682" w:rsidRDefault="00000000" w:rsidP="004B5682">
      <w:pPr>
        <w:rPr>
          <w:color w:val="5A6473"/>
          <w:sz w:val="18"/>
          <w:lang w:val="en-AE"/>
        </w:rPr>
      </w:pPr>
      <w:r>
        <w:rPr>
          <w:color w:val="5A6473"/>
          <w:sz w:val="18"/>
          <w:lang w:val="en-AE"/>
        </w:rPr>
        <w:lastRenderedPageBreak/>
        <w:pict w14:anchorId="0D41F877">
          <v:rect id="_x0000_i1162" style="width:0;height:1.5pt" o:hralign="center" o:hrstd="t" o:hr="t" fillcolor="#a0a0a0" stroked="f"/>
        </w:pict>
      </w:r>
    </w:p>
    <w:p w14:paraId="751075B2" w14:textId="77777777" w:rsidR="004B5682" w:rsidRPr="004B5682" w:rsidRDefault="004B5682" w:rsidP="00C40D8E">
      <w:pPr>
        <w:pStyle w:val="Heading2"/>
        <w:rPr>
          <w:lang w:val="en-AE"/>
        </w:rPr>
      </w:pPr>
      <w:bookmarkStart w:id="222" w:name="_Toc228389003"/>
      <w:r w:rsidRPr="004B5682">
        <w:rPr>
          <w:lang w:val="en-AE"/>
        </w:rPr>
        <w:t>Saved Parameter Sets</w:t>
      </w:r>
      <w:bookmarkEnd w:id="222"/>
    </w:p>
    <w:p w14:paraId="13801990"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Users can save parameter groups.</w:t>
      </w:r>
    </w:p>
    <w:p w14:paraId="3461725E"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Example:</w:t>
      </w:r>
    </w:p>
    <w:p w14:paraId="196D5DD0" w14:textId="77777777" w:rsidR="004B5682" w:rsidRPr="004B5682" w:rsidRDefault="004B5682" w:rsidP="004B5682">
      <w:pPr>
        <w:numPr>
          <w:ilvl w:val="0"/>
          <w:numId w:val="265"/>
        </w:numPr>
        <w:rPr>
          <w:color w:val="5A6473"/>
          <w:sz w:val="18"/>
          <w:lang w:val="en-AE"/>
        </w:rPr>
      </w:pPr>
      <w:r w:rsidRPr="004B5682">
        <w:rPr>
          <w:color w:val="5A6473"/>
          <w:sz w:val="18"/>
          <w:lang w:val="en-AE"/>
        </w:rPr>
        <w:t>takeoff set</w:t>
      </w:r>
    </w:p>
    <w:p w14:paraId="13B4A9FD" w14:textId="77777777" w:rsidR="004B5682" w:rsidRPr="004B5682" w:rsidRDefault="004B5682" w:rsidP="004B5682">
      <w:pPr>
        <w:numPr>
          <w:ilvl w:val="0"/>
          <w:numId w:val="265"/>
        </w:numPr>
        <w:rPr>
          <w:color w:val="5A6473"/>
          <w:sz w:val="18"/>
          <w:lang w:val="en-AE"/>
        </w:rPr>
      </w:pPr>
      <w:r w:rsidRPr="004B5682">
        <w:rPr>
          <w:color w:val="5A6473"/>
          <w:sz w:val="18"/>
          <w:lang w:val="en-AE"/>
        </w:rPr>
        <w:t>handling set</w:t>
      </w:r>
    </w:p>
    <w:p w14:paraId="14EA15F2" w14:textId="77777777" w:rsidR="004B5682" w:rsidRPr="004B5682" w:rsidRDefault="004B5682" w:rsidP="004B5682">
      <w:pPr>
        <w:numPr>
          <w:ilvl w:val="0"/>
          <w:numId w:val="265"/>
        </w:numPr>
        <w:rPr>
          <w:color w:val="5A6473"/>
          <w:sz w:val="18"/>
          <w:lang w:val="en-AE"/>
        </w:rPr>
      </w:pPr>
      <w:r w:rsidRPr="004B5682">
        <w:rPr>
          <w:color w:val="5A6473"/>
          <w:sz w:val="18"/>
          <w:lang w:val="en-AE"/>
        </w:rPr>
        <w:t>vibration set</w:t>
      </w:r>
    </w:p>
    <w:p w14:paraId="73589FE1"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Benefits:</w:t>
      </w:r>
    </w:p>
    <w:p w14:paraId="29FA7912" w14:textId="77777777" w:rsidR="004B5682" w:rsidRPr="004B5682" w:rsidRDefault="004B5682" w:rsidP="004B5682">
      <w:pPr>
        <w:numPr>
          <w:ilvl w:val="0"/>
          <w:numId w:val="266"/>
        </w:numPr>
        <w:rPr>
          <w:color w:val="5A6473"/>
          <w:sz w:val="18"/>
          <w:lang w:val="en-AE"/>
        </w:rPr>
      </w:pPr>
      <w:r w:rsidRPr="004B5682">
        <w:rPr>
          <w:color w:val="5A6473"/>
          <w:sz w:val="18"/>
          <w:lang w:val="en-AE"/>
        </w:rPr>
        <w:t>reuse across sessions</w:t>
      </w:r>
    </w:p>
    <w:p w14:paraId="0903649C" w14:textId="77777777" w:rsidR="004B5682" w:rsidRPr="004B5682" w:rsidRDefault="004B5682" w:rsidP="004B5682">
      <w:pPr>
        <w:numPr>
          <w:ilvl w:val="0"/>
          <w:numId w:val="266"/>
        </w:numPr>
        <w:rPr>
          <w:color w:val="5A6473"/>
          <w:sz w:val="18"/>
          <w:lang w:val="en-AE"/>
        </w:rPr>
      </w:pPr>
      <w:r w:rsidRPr="004B5682">
        <w:rPr>
          <w:color w:val="5A6473"/>
          <w:sz w:val="18"/>
          <w:lang w:val="en-AE"/>
        </w:rPr>
        <w:t>faster workflow</w:t>
      </w:r>
    </w:p>
    <w:p w14:paraId="62376992" w14:textId="77777777" w:rsidR="004B5682" w:rsidRPr="004B5682" w:rsidRDefault="004B5682" w:rsidP="004B5682">
      <w:pPr>
        <w:numPr>
          <w:ilvl w:val="0"/>
          <w:numId w:val="266"/>
        </w:numPr>
        <w:rPr>
          <w:color w:val="5A6473"/>
          <w:sz w:val="18"/>
          <w:lang w:val="en-AE"/>
        </w:rPr>
      </w:pPr>
      <w:r w:rsidRPr="004B5682">
        <w:rPr>
          <w:color w:val="5A6473"/>
          <w:sz w:val="18"/>
          <w:lang w:val="en-AE"/>
        </w:rPr>
        <w:t>consistent analysis</w:t>
      </w:r>
    </w:p>
    <w:p w14:paraId="02D9E906" w14:textId="77777777" w:rsidR="004B5682" w:rsidRPr="004B5682" w:rsidRDefault="00000000" w:rsidP="004B5682">
      <w:pPr>
        <w:rPr>
          <w:color w:val="5A6473"/>
          <w:sz w:val="18"/>
          <w:lang w:val="en-AE"/>
        </w:rPr>
      </w:pPr>
      <w:r>
        <w:rPr>
          <w:color w:val="5A6473"/>
          <w:sz w:val="18"/>
          <w:lang w:val="en-AE"/>
        </w:rPr>
        <w:pict w14:anchorId="36E5AAF9">
          <v:rect id="_x0000_i1163" style="width:0;height:1.5pt" o:hralign="center" o:hrstd="t" o:hr="t" fillcolor="#a0a0a0" stroked="f"/>
        </w:pict>
      </w:r>
    </w:p>
    <w:p w14:paraId="7CCD3CA1" w14:textId="77777777" w:rsidR="004B5682" w:rsidRPr="004B5682" w:rsidRDefault="004B5682" w:rsidP="00C40D8E">
      <w:pPr>
        <w:pStyle w:val="Heading2"/>
        <w:rPr>
          <w:lang w:val="en-AE"/>
        </w:rPr>
      </w:pPr>
      <w:bookmarkStart w:id="223" w:name="_Toc228389004"/>
      <w:r w:rsidRPr="004B5682">
        <w:rPr>
          <w:lang w:val="en-AE"/>
        </w:rPr>
        <w:t>Charting</w:t>
      </w:r>
      <w:bookmarkEnd w:id="223"/>
    </w:p>
    <w:p w14:paraId="689BE832"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Charts allow:</w:t>
      </w:r>
    </w:p>
    <w:p w14:paraId="4027B2BC" w14:textId="77777777" w:rsidR="004B5682" w:rsidRPr="004B5682" w:rsidRDefault="004B5682" w:rsidP="004B5682">
      <w:pPr>
        <w:numPr>
          <w:ilvl w:val="0"/>
          <w:numId w:val="267"/>
        </w:numPr>
        <w:rPr>
          <w:color w:val="5A6473"/>
          <w:sz w:val="18"/>
          <w:lang w:val="en-AE"/>
        </w:rPr>
      </w:pPr>
      <w:r w:rsidRPr="004B5682">
        <w:rPr>
          <w:color w:val="5A6473"/>
          <w:sz w:val="18"/>
          <w:lang w:val="en-AE"/>
        </w:rPr>
        <w:t>time-series visualization</w:t>
      </w:r>
    </w:p>
    <w:p w14:paraId="4E00B7B4" w14:textId="77777777" w:rsidR="004B5682" w:rsidRPr="004B5682" w:rsidRDefault="004B5682" w:rsidP="004B5682">
      <w:pPr>
        <w:numPr>
          <w:ilvl w:val="0"/>
          <w:numId w:val="267"/>
        </w:numPr>
        <w:rPr>
          <w:color w:val="5A6473"/>
          <w:sz w:val="18"/>
          <w:lang w:val="en-AE"/>
        </w:rPr>
      </w:pPr>
      <w:r w:rsidRPr="004B5682">
        <w:rPr>
          <w:color w:val="5A6473"/>
          <w:sz w:val="18"/>
          <w:lang w:val="en-AE"/>
        </w:rPr>
        <w:t>overlay of multiple parameters</w:t>
      </w:r>
    </w:p>
    <w:p w14:paraId="0C945354" w14:textId="77777777" w:rsidR="004B5682" w:rsidRPr="004B5682" w:rsidRDefault="004B5682" w:rsidP="004B5682">
      <w:pPr>
        <w:numPr>
          <w:ilvl w:val="0"/>
          <w:numId w:val="267"/>
        </w:numPr>
        <w:rPr>
          <w:color w:val="5A6473"/>
          <w:sz w:val="18"/>
          <w:lang w:val="en-AE"/>
        </w:rPr>
      </w:pPr>
      <w:r w:rsidRPr="004B5682">
        <w:rPr>
          <w:color w:val="5A6473"/>
          <w:sz w:val="18"/>
          <w:lang w:val="en-AE"/>
        </w:rPr>
        <w:t>zoom and inspection</w:t>
      </w:r>
    </w:p>
    <w:p w14:paraId="314D7650" w14:textId="77777777" w:rsidR="004B5682" w:rsidRPr="004B5682" w:rsidRDefault="004B5682" w:rsidP="004B5682">
      <w:pPr>
        <w:numPr>
          <w:ilvl w:val="0"/>
          <w:numId w:val="267"/>
        </w:numPr>
        <w:rPr>
          <w:color w:val="5A6473"/>
          <w:sz w:val="18"/>
          <w:lang w:val="en-AE"/>
        </w:rPr>
      </w:pPr>
      <w:r w:rsidRPr="004B5682">
        <w:rPr>
          <w:color w:val="5A6473"/>
          <w:sz w:val="18"/>
          <w:lang w:val="en-AE"/>
        </w:rPr>
        <w:t>trend identification</w:t>
      </w:r>
    </w:p>
    <w:p w14:paraId="03C0A8C4" w14:textId="3B8D374E" w:rsidR="004B5682" w:rsidRPr="004B5682" w:rsidRDefault="004B5682" w:rsidP="00C40D8E">
      <w:pPr>
        <w:spacing w:before="120" w:after="120" w:line="360" w:lineRule="auto"/>
        <w:jc w:val="both"/>
        <w:rPr>
          <w:color w:val="5A6473"/>
          <w:sz w:val="18"/>
          <w:lang w:val="en-AE"/>
        </w:rPr>
      </w:pPr>
      <w:r w:rsidRPr="004B5682">
        <w:rPr>
          <w:color w:val="5A6473"/>
          <w:sz w:val="18"/>
          <w:lang w:val="en-AE"/>
        </w:rPr>
        <w:t xml:space="preserve">Charts are essential before running </w:t>
      </w:r>
      <w:r w:rsidR="00D6211F">
        <w:rPr>
          <w:color w:val="5A6473"/>
          <w:sz w:val="18"/>
          <w:lang w:val="en-AE"/>
        </w:rPr>
        <w:t xml:space="preserve">an </w:t>
      </w:r>
      <w:r w:rsidRPr="004B5682">
        <w:rPr>
          <w:color w:val="5A6473"/>
          <w:sz w:val="18"/>
          <w:lang w:val="en-AE"/>
        </w:rPr>
        <w:t>analysis.</w:t>
      </w:r>
    </w:p>
    <w:p w14:paraId="1117288B" w14:textId="77777777" w:rsidR="004B5682" w:rsidRPr="004B5682" w:rsidRDefault="00000000" w:rsidP="004B5682">
      <w:pPr>
        <w:rPr>
          <w:color w:val="5A6473"/>
          <w:sz w:val="18"/>
          <w:lang w:val="en-AE"/>
        </w:rPr>
      </w:pPr>
      <w:r>
        <w:rPr>
          <w:color w:val="5A6473"/>
          <w:sz w:val="18"/>
          <w:lang w:val="en-AE"/>
        </w:rPr>
        <w:pict w14:anchorId="23DCDFB6">
          <v:rect id="_x0000_i1164" style="width:0;height:1.5pt" o:hralign="center" o:hrstd="t" o:hr="t" fillcolor="#a0a0a0" stroked="f"/>
        </w:pict>
      </w:r>
    </w:p>
    <w:p w14:paraId="407B1EF5" w14:textId="77777777" w:rsidR="004B5682" w:rsidRPr="004B5682" w:rsidRDefault="004B5682" w:rsidP="00C40D8E">
      <w:pPr>
        <w:pStyle w:val="Heading2"/>
        <w:rPr>
          <w:lang w:val="en-AE"/>
        </w:rPr>
      </w:pPr>
      <w:bookmarkStart w:id="224" w:name="_Toc228389005"/>
      <w:r w:rsidRPr="004B5682">
        <w:rPr>
          <w:lang w:val="en-AE"/>
        </w:rPr>
        <w:t>Overlays and Markers</w:t>
      </w:r>
      <w:bookmarkEnd w:id="224"/>
    </w:p>
    <w:p w14:paraId="4E5F7B43"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Charts may include:</w:t>
      </w:r>
    </w:p>
    <w:p w14:paraId="4008A683" w14:textId="77777777" w:rsidR="004B5682" w:rsidRPr="004B5682" w:rsidRDefault="004B5682" w:rsidP="004B5682">
      <w:pPr>
        <w:numPr>
          <w:ilvl w:val="0"/>
          <w:numId w:val="268"/>
        </w:numPr>
        <w:rPr>
          <w:color w:val="5A6473"/>
          <w:sz w:val="18"/>
          <w:lang w:val="en-AE"/>
        </w:rPr>
      </w:pPr>
      <w:r w:rsidRPr="004B5682">
        <w:rPr>
          <w:color w:val="5A6473"/>
          <w:sz w:val="18"/>
          <w:lang w:val="en-AE"/>
        </w:rPr>
        <w:t>thresholds</w:t>
      </w:r>
    </w:p>
    <w:p w14:paraId="26E8BC05" w14:textId="77777777" w:rsidR="004B5682" w:rsidRPr="004B5682" w:rsidRDefault="004B5682" w:rsidP="004B5682">
      <w:pPr>
        <w:numPr>
          <w:ilvl w:val="0"/>
          <w:numId w:val="268"/>
        </w:numPr>
        <w:rPr>
          <w:color w:val="5A6473"/>
          <w:sz w:val="18"/>
          <w:lang w:val="en-AE"/>
        </w:rPr>
      </w:pPr>
      <w:r w:rsidRPr="004B5682">
        <w:rPr>
          <w:color w:val="5A6473"/>
          <w:sz w:val="18"/>
          <w:lang w:val="en-AE"/>
        </w:rPr>
        <w:t>event markers</w:t>
      </w:r>
    </w:p>
    <w:p w14:paraId="4981C9C8" w14:textId="77777777" w:rsidR="004B5682" w:rsidRPr="004B5682" w:rsidRDefault="004B5682" w:rsidP="004B5682">
      <w:pPr>
        <w:numPr>
          <w:ilvl w:val="0"/>
          <w:numId w:val="268"/>
        </w:numPr>
        <w:rPr>
          <w:color w:val="5A6473"/>
          <w:sz w:val="18"/>
          <w:lang w:val="en-AE"/>
        </w:rPr>
      </w:pPr>
      <w:r w:rsidRPr="004B5682">
        <w:rPr>
          <w:color w:val="5A6473"/>
          <w:sz w:val="18"/>
          <w:lang w:val="en-AE"/>
        </w:rPr>
        <w:t>annotations</w:t>
      </w:r>
    </w:p>
    <w:p w14:paraId="1326DFD1"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These help identify:</w:t>
      </w:r>
    </w:p>
    <w:p w14:paraId="55650674" w14:textId="77777777" w:rsidR="004B5682" w:rsidRPr="004B5682" w:rsidRDefault="004B5682" w:rsidP="004B5682">
      <w:pPr>
        <w:numPr>
          <w:ilvl w:val="0"/>
          <w:numId w:val="269"/>
        </w:numPr>
        <w:rPr>
          <w:color w:val="5A6473"/>
          <w:sz w:val="18"/>
          <w:lang w:val="en-AE"/>
        </w:rPr>
      </w:pPr>
      <w:r w:rsidRPr="004B5682">
        <w:rPr>
          <w:color w:val="5A6473"/>
          <w:sz w:val="18"/>
          <w:lang w:val="en-AE"/>
        </w:rPr>
        <w:t>liftoff</w:t>
      </w:r>
    </w:p>
    <w:p w14:paraId="1FB56C74" w14:textId="77777777" w:rsidR="004B5682" w:rsidRPr="004B5682" w:rsidRDefault="004B5682" w:rsidP="004B5682">
      <w:pPr>
        <w:numPr>
          <w:ilvl w:val="0"/>
          <w:numId w:val="269"/>
        </w:numPr>
        <w:rPr>
          <w:color w:val="5A6473"/>
          <w:sz w:val="18"/>
          <w:lang w:val="en-AE"/>
        </w:rPr>
      </w:pPr>
      <w:r w:rsidRPr="004B5682">
        <w:rPr>
          <w:color w:val="5A6473"/>
          <w:sz w:val="18"/>
          <w:lang w:val="en-AE"/>
        </w:rPr>
        <w:t>touchdown</w:t>
      </w:r>
    </w:p>
    <w:p w14:paraId="0E0E6F97" w14:textId="77777777" w:rsidR="004B5682" w:rsidRPr="004B5682" w:rsidRDefault="004B5682" w:rsidP="004B5682">
      <w:pPr>
        <w:numPr>
          <w:ilvl w:val="0"/>
          <w:numId w:val="269"/>
        </w:numPr>
        <w:rPr>
          <w:color w:val="5A6473"/>
          <w:sz w:val="18"/>
          <w:lang w:val="en-AE"/>
        </w:rPr>
      </w:pPr>
      <w:r w:rsidRPr="004B5682">
        <w:rPr>
          <w:color w:val="5A6473"/>
          <w:sz w:val="18"/>
          <w:lang w:val="en-AE"/>
        </w:rPr>
        <w:t>anomalies</w:t>
      </w:r>
    </w:p>
    <w:p w14:paraId="5ADBB857" w14:textId="77777777" w:rsidR="004B5682" w:rsidRPr="004B5682" w:rsidRDefault="004B5682" w:rsidP="004B5682">
      <w:pPr>
        <w:numPr>
          <w:ilvl w:val="0"/>
          <w:numId w:val="269"/>
        </w:numPr>
        <w:rPr>
          <w:color w:val="5A6473"/>
          <w:sz w:val="18"/>
          <w:lang w:val="en-AE"/>
        </w:rPr>
      </w:pPr>
      <w:r w:rsidRPr="004B5682">
        <w:rPr>
          <w:color w:val="5A6473"/>
          <w:sz w:val="18"/>
          <w:lang w:val="en-AE"/>
        </w:rPr>
        <w:lastRenderedPageBreak/>
        <w:t>transitions</w:t>
      </w:r>
    </w:p>
    <w:p w14:paraId="3A3BBC32" w14:textId="77777777" w:rsidR="004B5682" w:rsidRPr="004B5682" w:rsidRDefault="00000000" w:rsidP="004B5682">
      <w:pPr>
        <w:rPr>
          <w:color w:val="5A6473"/>
          <w:sz w:val="18"/>
          <w:lang w:val="en-AE"/>
        </w:rPr>
      </w:pPr>
      <w:r>
        <w:rPr>
          <w:color w:val="5A6473"/>
          <w:sz w:val="18"/>
          <w:lang w:val="en-AE"/>
        </w:rPr>
        <w:pict w14:anchorId="6B7F0701">
          <v:rect id="_x0000_i1165" style="width:0;height:1.5pt" o:hralign="center" o:hrstd="t" o:hr="t" fillcolor="#a0a0a0" stroked="f"/>
        </w:pict>
      </w:r>
    </w:p>
    <w:p w14:paraId="20AF94CB" w14:textId="77777777" w:rsidR="004B5682" w:rsidRPr="004B5682" w:rsidRDefault="004B5682" w:rsidP="00C40D8E">
      <w:pPr>
        <w:pStyle w:val="Heading2"/>
        <w:rPr>
          <w:lang w:val="en-AE"/>
        </w:rPr>
      </w:pPr>
      <w:bookmarkStart w:id="225" w:name="_Toc228389006"/>
      <w:r w:rsidRPr="004B5682">
        <w:rPr>
          <w:lang w:val="en-AE"/>
        </w:rPr>
        <w:t>Dataset Comparison</w:t>
      </w:r>
      <w:bookmarkEnd w:id="225"/>
    </w:p>
    <w:p w14:paraId="0AEC064B"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Users can compare:</w:t>
      </w:r>
    </w:p>
    <w:p w14:paraId="1BBA16DB" w14:textId="77777777" w:rsidR="004B5682" w:rsidRPr="004B5682" w:rsidRDefault="004B5682" w:rsidP="004B5682">
      <w:pPr>
        <w:numPr>
          <w:ilvl w:val="0"/>
          <w:numId w:val="270"/>
        </w:numPr>
        <w:rPr>
          <w:color w:val="5A6473"/>
          <w:sz w:val="18"/>
          <w:lang w:val="en-AE"/>
        </w:rPr>
      </w:pPr>
      <w:r w:rsidRPr="004B5682">
        <w:rPr>
          <w:color w:val="5A6473"/>
          <w:sz w:val="18"/>
          <w:lang w:val="en-AE"/>
        </w:rPr>
        <w:t>multiple dataset versions</w:t>
      </w:r>
    </w:p>
    <w:p w14:paraId="4D0B9E75" w14:textId="77777777" w:rsidR="004B5682" w:rsidRPr="004B5682" w:rsidRDefault="004B5682" w:rsidP="004B5682">
      <w:pPr>
        <w:numPr>
          <w:ilvl w:val="0"/>
          <w:numId w:val="270"/>
        </w:numPr>
        <w:rPr>
          <w:color w:val="5A6473"/>
          <w:sz w:val="18"/>
          <w:lang w:val="en-AE"/>
        </w:rPr>
      </w:pPr>
      <w:r w:rsidRPr="004B5682">
        <w:rPr>
          <w:color w:val="5A6473"/>
          <w:sz w:val="18"/>
          <w:lang w:val="en-AE"/>
        </w:rPr>
        <w:t>same parameter across versions</w:t>
      </w:r>
    </w:p>
    <w:p w14:paraId="51CAD29B" w14:textId="77777777" w:rsidR="004B5682" w:rsidRPr="004B5682" w:rsidRDefault="004B5682" w:rsidP="004B5682">
      <w:pPr>
        <w:rPr>
          <w:color w:val="5A6473"/>
          <w:sz w:val="18"/>
          <w:lang w:val="en-AE"/>
        </w:rPr>
      </w:pPr>
      <w:r w:rsidRPr="004B5682">
        <w:rPr>
          <w:color w:val="5A6473"/>
          <w:sz w:val="18"/>
          <w:lang w:val="en-AE"/>
        </w:rPr>
        <w:t>Example:</w:t>
      </w:r>
    </w:p>
    <w:p w14:paraId="6CFE77EC" w14:textId="77777777" w:rsidR="004B5682" w:rsidRPr="004B5682" w:rsidRDefault="004B5682" w:rsidP="004B5682">
      <w:pPr>
        <w:rPr>
          <w:color w:val="5A6473"/>
          <w:sz w:val="18"/>
          <w:lang w:val="en-AE"/>
        </w:rPr>
      </w:pPr>
      <w:r w:rsidRPr="004B5682">
        <w:rPr>
          <w:color w:val="5A6473"/>
          <w:sz w:val="18"/>
          <w:lang w:val="en-AE"/>
        </w:rPr>
        <w:t>v1 vs v3 ground speed</w:t>
      </w:r>
    </w:p>
    <w:p w14:paraId="794B7CFC" w14:textId="77777777" w:rsidR="004B5682" w:rsidRPr="004B5682" w:rsidRDefault="004B5682" w:rsidP="004B5682">
      <w:pPr>
        <w:rPr>
          <w:color w:val="5A6473"/>
          <w:sz w:val="18"/>
          <w:lang w:val="en-AE"/>
        </w:rPr>
      </w:pPr>
      <w:r w:rsidRPr="004B5682">
        <w:rPr>
          <w:color w:val="5A6473"/>
          <w:sz w:val="18"/>
          <w:lang w:val="en-AE"/>
        </w:rPr>
        <w:t>This helps detect:</w:t>
      </w:r>
    </w:p>
    <w:p w14:paraId="6006D13F" w14:textId="77777777" w:rsidR="004B5682" w:rsidRPr="004B5682" w:rsidRDefault="004B5682" w:rsidP="004B5682">
      <w:pPr>
        <w:numPr>
          <w:ilvl w:val="0"/>
          <w:numId w:val="271"/>
        </w:numPr>
        <w:rPr>
          <w:color w:val="5A6473"/>
          <w:sz w:val="18"/>
          <w:lang w:val="en-AE"/>
        </w:rPr>
      </w:pPr>
      <w:r w:rsidRPr="004B5682">
        <w:rPr>
          <w:color w:val="5A6473"/>
          <w:sz w:val="18"/>
          <w:lang w:val="en-AE"/>
        </w:rPr>
        <w:t>corrections</w:t>
      </w:r>
    </w:p>
    <w:p w14:paraId="009647EA" w14:textId="77777777" w:rsidR="004B5682" w:rsidRPr="004B5682" w:rsidRDefault="004B5682" w:rsidP="004B5682">
      <w:pPr>
        <w:numPr>
          <w:ilvl w:val="0"/>
          <w:numId w:val="271"/>
        </w:numPr>
        <w:rPr>
          <w:color w:val="5A6473"/>
          <w:sz w:val="18"/>
          <w:lang w:val="en-AE"/>
        </w:rPr>
      </w:pPr>
      <w:r w:rsidRPr="004B5682">
        <w:rPr>
          <w:color w:val="5A6473"/>
          <w:sz w:val="18"/>
          <w:lang w:val="en-AE"/>
        </w:rPr>
        <w:t>improvements</w:t>
      </w:r>
    </w:p>
    <w:p w14:paraId="2051904F" w14:textId="77777777" w:rsidR="004B5682" w:rsidRPr="004B5682" w:rsidRDefault="004B5682" w:rsidP="004B5682">
      <w:pPr>
        <w:numPr>
          <w:ilvl w:val="0"/>
          <w:numId w:val="271"/>
        </w:numPr>
        <w:rPr>
          <w:color w:val="5A6473"/>
          <w:sz w:val="18"/>
          <w:lang w:val="en-AE"/>
        </w:rPr>
      </w:pPr>
      <w:r w:rsidRPr="004B5682">
        <w:rPr>
          <w:color w:val="5A6473"/>
          <w:sz w:val="18"/>
          <w:lang w:val="en-AE"/>
        </w:rPr>
        <w:t>inconsistencies</w:t>
      </w:r>
    </w:p>
    <w:p w14:paraId="7419F84B" w14:textId="77777777" w:rsidR="004B5682" w:rsidRPr="004B5682" w:rsidRDefault="00000000" w:rsidP="004B5682">
      <w:pPr>
        <w:rPr>
          <w:color w:val="5A6473"/>
          <w:sz w:val="18"/>
          <w:lang w:val="en-AE"/>
        </w:rPr>
      </w:pPr>
      <w:r>
        <w:rPr>
          <w:color w:val="5A6473"/>
          <w:sz w:val="18"/>
          <w:lang w:val="en-AE"/>
        </w:rPr>
        <w:pict w14:anchorId="033CB2EB">
          <v:rect id="_x0000_i1166" style="width:0;height:1.5pt" o:hralign="center" o:hrstd="t" o:hr="t" fillcolor="#a0a0a0" stroked="f"/>
        </w:pict>
      </w:r>
    </w:p>
    <w:p w14:paraId="23575989" w14:textId="77777777" w:rsidR="004B5682" w:rsidRPr="004B5682" w:rsidRDefault="004B5682" w:rsidP="00C40D8E">
      <w:pPr>
        <w:pStyle w:val="Heading2"/>
        <w:rPr>
          <w:lang w:val="en-AE"/>
        </w:rPr>
      </w:pPr>
      <w:bookmarkStart w:id="226" w:name="_Toc228389007"/>
      <w:r w:rsidRPr="004B5682">
        <w:rPr>
          <w:lang w:val="en-AE"/>
        </w:rPr>
        <w:t>Chart Export</w:t>
      </w:r>
      <w:bookmarkEnd w:id="226"/>
    </w:p>
    <w:p w14:paraId="69129770"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Users can export charts as images.</w:t>
      </w:r>
    </w:p>
    <w:p w14:paraId="09488626"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This supports:</w:t>
      </w:r>
    </w:p>
    <w:p w14:paraId="3E4F06D8" w14:textId="77777777" w:rsidR="004B5682" w:rsidRPr="004B5682" w:rsidRDefault="004B5682" w:rsidP="004B5682">
      <w:pPr>
        <w:numPr>
          <w:ilvl w:val="0"/>
          <w:numId w:val="272"/>
        </w:numPr>
        <w:rPr>
          <w:color w:val="5A6473"/>
          <w:sz w:val="18"/>
          <w:lang w:val="en-AE"/>
        </w:rPr>
      </w:pPr>
      <w:r w:rsidRPr="004B5682">
        <w:rPr>
          <w:color w:val="5A6473"/>
          <w:sz w:val="18"/>
          <w:lang w:val="en-AE"/>
        </w:rPr>
        <w:t>reporting</w:t>
      </w:r>
    </w:p>
    <w:p w14:paraId="78C6584B" w14:textId="77777777" w:rsidR="004B5682" w:rsidRPr="004B5682" w:rsidRDefault="004B5682" w:rsidP="004B5682">
      <w:pPr>
        <w:numPr>
          <w:ilvl w:val="0"/>
          <w:numId w:val="272"/>
        </w:numPr>
        <w:rPr>
          <w:color w:val="5A6473"/>
          <w:sz w:val="18"/>
          <w:lang w:val="en-AE"/>
        </w:rPr>
      </w:pPr>
      <w:r w:rsidRPr="004B5682">
        <w:rPr>
          <w:color w:val="5A6473"/>
          <w:sz w:val="18"/>
          <w:lang w:val="en-AE"/>
        </w:rPr>
        <w:t>presentations</w:t>
      </w:r>
    </w:p>
    <w:p w14:paraId="6C362E8D" w14:textId="77777777" w:rsidR="004B5682" w:rsidRPr="004B5682" w:rsidRDefault="004B5682" w:rsidP="004B5682">
      <w:pPr>
        <w:numPr>
          <w:ilvl w:val="0"/>
          <w:numId w:val="272"/>
        </w:numPr>
        <w:rPr>
          <w:color w:val="5A6473"/>
          <w:sz w:val="18"/>
          <w:lang w:val="en-AE"/>
        </w:rPr>
      </w:pPr>
      <w:r w:rsidRPr="004B5682">
        <w:rPr>
          <w:color w:val="5A6473"/>
          <w:sz w:val="18"/>
          <w:lang w:val="en-AE"/>
        </w:rPr>
        <w:t>documentation</w:t>
      </w:r>
    </w:p>
    <w:p w14:paraId="75A4DA6B" w14:textId="77777777" w:rsidR="004B5682" w:rsidRPr="004B5682" w:rsidRDefault="00000000" w:rsidP="004B5682">
      <w:pPr>
        <w:rPr>
          <w:color w:val="5A6473"/>
          <w:sz w:val="18"/>
          <w:lang w:val="en-AE"/>
        </w:rPr>
      </w:pPr>
      <w:r>
        <w:rPr>
          <w:color w:val="5A6473"/>
          <w:sz w:val="18"/>
          <w:lang w:val="en-AE"/>
        </w:rPr>
        <w:pict w14:anchorId="4AA89718">
          <v:rect id="_x0000_i1167" style="width:0;height:1.5pt" o:hralign="center" o:hrstd="t" o:hr="t" fillcolor="#a0a0a0" stroked="f"/>
        </w:pict>
      </w:r>
    </w:p>
    <w:p w14:paraId="505C3D2C" w14:textId="77777777" w:rsidR="004B5682" w:rsidRPr="004B5682" w:rsidRDefault="004B5682" w:rsidP="00C40D8E">
      <w:pPr>
        <w:pStyle w:val="Heading2"/>
        <w:rPr>
          <w:lang w:val="en-AE"/>
        </w:rPr>
      </w:pPr>
      <w:bookmarkStart w:id="227" w:name="_Toc228389008"/>
      <w:r w:rsidRPr="004B5682">
        <w:rPr>
          <w:lang w:val="en-AE"/>
        </w:rPr>
        <w:t>Role of Charts in Analysis</w:t>
      </w:r>
      <w:bookmarkEnd w:id="227"/>
    </w:p>
    <w:p w14:paraId="7DA39606"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Charts are not just visualization tools.</w:t>
      </w:r>
    </w:p>
    <w:p w14:paraId="07BF6A9B"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They are:</w:t>
      </w:r>
    </w:p>
    <w:p w14:paraId="55696AB0" w14:textId="77777777" w:rsidR="004B5682" w:rsidRPr="004B5682" w:rsidRDefault="004B5682" w:rsidP="004B5682">
      <w:pPr>
        <w:numPr>
          <w:ilvl w:val="0"/>
          <w:numId w:val="273"/>
        </w:numPr>
        <w:rPr>
          <w:color w:val="5A6473"/>
          <w:sz w:val="18"/>
          <w:lang w:val="en-AE"/>
        </w:rPr>
      </w:pPr>
      <w:r w:rsidRPr="004B5682">
        <w:rPr>
          <w:color w:val="5A6473"/>
          <w:sz w:val="18"/>
          <w:lang w:val="en-AE"/>
        </w:rPr>
        <w:t>validation tools</w:t>
      </w:r>
    </w:p>
    <w:p w14:paraId="482ECC7C" w14:textId="77777777" w:rsidR="004B5682" w:rsidRPr="004B5682" w:rsidRDefault="004B5682" w:rsidP="004B5682">
      <w:pPr>
        <w:numPr>
          <w:ilvl w:val="0"/>
          <w:numId w:val="273"/>
        </w:numPr>
        <w:rPr>
          <w:color w:val="5A6473"/>
          <w:sz w:val="18"/>
          <w:lang w:val="en-AE"/>
        </w:rPr>
      </w:pPr>
      <w:r w:rsidRPr="004B5682">
        <w:rPr>
          <w:color w:val="5A6473"/>
          <w:sz w:val="18"/>
          <w:lang w:val="en-AE"/>
        </w:rPr>
        <w:t>debugging tools</w:t>
      </w:r>
    </w:p>
    <w:p w14:paraId="46679620" w14:textId="77777777" w:rsidR="004B5682" w:rsidRPr="004B5682" w:rsidRDefault="004B5682" w:rsidP="004B5682">
      <w:pPr>
        <w:numPr>
          <w:ilvl w:val="0"/>
          <w:numId w:val="273"/>
        </w:numPr>
        <w:rPr>
          <w:color w:val="5A6473"/>
          <w:sz w:val="18"/>
          <w:lang w:val="en-AE"/>
        </w:rPr>
      </w:pPr>
      <w:r w:rsidRPr="004B5682">
        <w:rPr>
          <w:color w:val="5A6473"/>
          <w:sz w:val="18"/>
          <w:lang w:val="en-AE"/>
        </w:rPr>
        <w:t>engineering evidence</w:t>
      </w:r>
    </w:p>
    <w:p w14:paraId="0EF724BE" w14:textId="72687E77" w:rsidR="004B5682" w:rsidRPr="004B5682" w:rsidRDefault="004B5682" w:rsidP="00C40D8E">
      <w:pPr>
        <w:spacing w:before="120" w:after="120" w:line="360" w:lineRule="auto"/>
        <w:jc w:val="both"/>
        <w:rPr>
          <w:color w:val="5A6473"/>
          <w:sz w:val="18"/>
          <w:lang w:val="en-AE"/>
        </w:rPr>
      </w:pPr>
      <w:r w:rsidRPr="004B5682">
        <w:rPr>
          <w:color w:val="5A6473"/>
          <w:sz w:val="18"/>
          <w:lang w:val="en-AE"/>
        </w:rPr>
        <w:t xml:space="preserve">Before running </w:t>
      </w:r>
      <w:r w:rsidR="00B07D51">
        <w:rPr>
          <w:color w:val="5A6473"/>
          <w:sz w:val="18"/>
          <w:lang w:val="en-AE"/>
        </w:rPr>
        <w:t xml:space="preserve">the </w:t>
      </w:r>
      <w:r w:rsidRPr="004B5682">
        <w:rPr>
          <w:color w:val="5A6473"/>
          <w:sz w:val="18"/>
          <w:lang w:val="en-AE"/>
        </w:rPr>
        <w:t>analysis, users should:</w:t>
      </w:r>
    </w:p>
    <w:p w14:paraId="3A493BB4" w14:textId="77777777" w:rsidR="004B5682" w:rsidRPr="004B5682" w:rsidRDefault="004B5682" w:rsidP="004B5682">
      <w:pPr>
        <w:numPr>
          <w:ilvl w:val="0"/>
          <w:numId w:val="274"/>
        </w:numPr>
        <w:rPr>
          <w:color w:val="5A6473"/>
          <w:sz w:val="18"/>
          <w:lang w:val="en-AE"/>
        </w:rPr>
      </w:pPr>
      <w:r w:rsidRPr="004B5682">
        <w:rPr>
          <w:color w:val="5A6473"/>
          <w:sz w:val="18"/>
          <w:lang w:val="en-AE"/>
        </w:rPr>
        <w:t>inspect key signals</w:t>
      </w:r>
    </w:p>
    <w:p w14:paraId="26844873" w14:textId="77777777" w:rsidR="004B5682" w:rsidRPr="004B5682" w:rsidRDefault="004B5682" w:rsidP="004B5682">
      <w:pPr>
        <w:numPr>
          <w:ilvl w:val="0"/>
          <w:numId w:val="274"/>
        </w:numPr>
        <w:rPr>
          <w:color w:val="5A6473"/>
          <w:sz w:val="18"/>
          <w:lang w:val="en-AE"/>
        </w:rPr>
      </w:pPr>
      <w:r w:rsidRPr="004B5682">
        <w:rPr>
          <w:color w:val="5A6473"/>
          <w:sz w:val="18"/>
          <w:lang w:val="en-AE"/>
        </w:rPr>
        <w:t>confirm data quality</w:t>
      </w:r>
    </w:p>
    <w:p w14:paraId="3BDC385F" w14:textId="77777777" w:rsidR="004B5682" w:rsidRPr="004B5682" w:rsidRDefault="004B5682" w:rsidP="004B5682">
      <w:pPr>
        <w:numPr>
          <w:ilvl w:val="0"/>
          <w:numId w:val="274"/>
        </w:numPr>
        <w:rPr>
          <w:color w:val="5A6473"/>
          <w:sz w:val="18"/>
          <w:lang w:val="en-AE"/>
        </w:rPr>
      </w:pPr>
      <w:r w:rsidRPr="004B5682">
        <w:rPr>
          <w:color w:val="5A6473"/>
          <w:sz w:val="18"/>
          <w:lang w:val="en-AE"/>
        </w:rPr>
        <w:lastRenderedPageBreak/>
        <w:t>verify parameter availability</w:t>
      </w:r>
    </w:p>
    <w:p w14:paraId="0A6B7120" w14:textId="77777777" w:rsidR="004B5682" w:rsidRPr="004B5682" w:rsidRDefault="00000000" w:rsidP="004B5682">
      <w:pPr>
        <w:rPr>
          <w:color w:val="5A6473"/>
          <w:sz w:val="18"/>
          <w:lang w:val="en-AE"/>
        </w:rPr>
      </w:pPr>
      <w:r>
        <w:rPr>
          <w:color w:val="5A6473"/>
          <w:sz w:val="18"/>
          <w:lang w:val="en-AE"/>
        </w:rPr>
        <w:pict w14:anchorId="40B956A0">
          <v:rect id="_x0000_i1168" style="width:0;height:1.5pt" o:hralign="center" o:hrstd="t" o:hr="t" fillcolor="#a0a0a0" stroked="f"/>
        </w:pict>
      </w:r>
    </w:p>
    <w:p w14:paraId="56DF9F95" w14:textId="77777777" w:rsidR="004B5682" w:rsidRPr="004B5682" w:rsidRDefault="004B5682" w:rsidP="00C40D8E">
      <w:pPr>
        <w:pStyle w:val="Heading2"/>
        <w:rPr>
          <w:lang w:val="en-AE"/>
        </w:rPr>
      </w:pPr>
      <w:bookmarkStart w:id="228" w:name="_Toc228389009"/>
      <w:r w:rsidRPr="004B5682">
        <w:rPr>
          <w:lang w:val="en-AE"/>
        </w:rPr>
        <w:t>Common Issues</w:t>
      </w:r>
      <w:bookmarkEnd w:id="228"/>
    </w:p>
    <w:p w14:paraId="5BF9F17E" w14:textId="77777777" w:rsidR="004B5682" w:rsidRPr="004B5682" w:rsidRDefault="004B5682" w:rsidP="00C40D8E">
      <w:pPr>
        <w:pStyle w:val="Heading3"/>
        <w:rPr>
          <w:lang w:val="en-AE"/>
        </w:rPr>
      </w:pPr>
      <w:bookmarkStart w:id="229" w:name="_Toc228389010"/>
      <w:r w:rsidRPr="004B5682">
        <w:rPr>
          <w:lang w:val="en-AE"/>
        </w:rPr>
        <w:t>Missing parameters</w:t>
      </w:r>
      <w:bookmarkEnd w:id="229"/>
    </w:p>
    <w:p w14:paraId="1EB24ADD"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Possible causes:</w:t>
      </w:r>
    </w:p>
    <w:p w14:paraId="38EEBCD4" w14:textId="77777777" w:rsidR="004B5682" w:rsidRPr="004B5682" w:rsidRDefault="004B5682" w:rsidP="004B5682">
      <w:pPr>
        <w:numPr>
          <w:ilvl w:val="0"/>
          <w:numId w:val="275"/>
        </w:numPr>
        <w:rPr>
          <w:color w:val="5A6473"/>
          <w:sz w:val="18"/>
          <w:lang w:val="en-AE"/>
        </w:rPr>
      </w:pPr>
      <w:r w:rsidRPr="004B5682">
        <w:rPr>
          <w:color w:val="5A6473"/>
          <w:sz w:val="18"/>
          <w:lang w:val="en-AE"/>
        </w:rPr>
        <w:t>wrong dataset selected</w:t>
      </w:r>
    </w:p>
    <w:p w14:paraId="39CEE1DD" w14:textId="77777777" w:rsidR="004B5682" w:rsidRPr="004B5682" w:rsidRDefault="004B5682" w:rsidP="004B5682">
      <w:pPr>
        <w:numPr>
          <w:ilvl w:val="0"/>
          <w:numId w:val="275"/>
        </w:numPr>
        <w:rPr>
          <w:color w:val="5A6473"/>
          <w:sz w:val="18"/>
          <w:lang w:val="en-AE"/>
        </w:rPr>
      </w:pPr>
      <w:r w:rsidRPr="004B5682">
        <w:rPr>
          <w:color w:val="5A6473"/>
          <w:sz w:val="18"/>
          <w:lang w:val="en-AE"/>
        </w:rPr>
        <w:t>ingestion issue</w:t>
      </w:r>
    </w:p>
    <w:p w14:paraId="50BBB4C0" w14:textId="77777777" w:rsidR="004B5682" w:rsidRPr="004B5682" w:rsidRDefault="004B5682" w:rsidP="004B5682">
      <w:pPr>
        <w:numPr>
          <w:ilvl w:val="0"/>
          <w:numId w:val="275"/>
        </w:numPr>
        <w:rPr>
          <w:color w:val="5A6473"/>
          <w:sz w:val="18"/>
          <w:lang w:val="en-AE"/>
        </w:rPr>
      </w:pPr>
      <w:r w:rsidRPr="004B5682">
        <w:rPr>
          <w:color w:val="5A6473"/>
          <w:sz w:val="18"/>
          <w:lang w:val="en-AE"/>
        </w:rPr>
        <w:t>parameter naming mismatch</w:t>
      </w:r>
    </w:p>
    <w:p w14:paraId="4C11FEF1" w14:textId="77777777" w:rsidR="004B5682" w:rsidRPr="004B5682" w:rsidRDefault="00000000" w:rsidP="004B5682">
      <w:pPr>
        <w:rPr>
          <w:color w:val="5A6473"/>
          <w:sz w:val="18"/>
          <w:lang w:val="en-AE"/>
        </w:rPr>
      </w:pPr>
      <w:r>
        <w:rPr>
          <w:color w:val="5A6473"/>
          <w:sz w:val="18"/>
          <w:lang w:val="en-AE"/>
        </w:rPr>
        <w:pict w14:anchorId="213D1FFA">
          <v:rect id="_x0000_i1169" style="width:0;height:1.5pt" o:hralign="center" o:hrstd="t" o:hr="t" fillcolor="#a0a0a0" stroked="f"/>
        </w:pict>
      </w:r>
    </w:p>
    <w:p w14:paraId="696E518B" w14:textId="77777777" w:rsidR="004B5682" w:rsidRPr="004B5682" w:rsidRDefault="004B5682" w:rsidP="00C40D8E">
      <w:pPr>
        <w:pStyle w:val="Heading3"/>
        <w:rPr>
          <w:lang w:val="en-AE"/>
        </w:rPr>
      </w:pPr>
      <w:bookmarkStart w:id="230" w:name="_Toc228389011"/>
      <w:r w:rsidRPr="004B5682">
        <w:rPr>
          <w:lang w:val="en-AE"/>
        </w:rPr>
        <w:t>Incorrect charts</w:t>
      </w:r>
      <w:bookmarkEnd w:id="230"/>
    </w:p>
    <w:p w14:paraId="483B3436"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Possible causes:</w:t>
      </w:r>
    </w:p>
    <w:p w14:paraId="224ED8FB" w14:textId="77777777" w:rsidR="004B5682" w:rsidRPr="004B5682" w:rsidRDefault="004B5682" w:rsidP="004B5682">
      <w:pPr>
        <w:numPr>
          <w:ilvl w:val="0"/>
          <w:numId w:val="276"/>
        </w:numPr>
        <w:rPr>
          <w:color w:val="5A6473"/>
          <w:sz w:val="18"/>
          <w:lang w:val="en-AE"/>
        </w:rPr>
      </w:pPr>
      <w:r w:rsidRPr="004B5682">
        <w:rPr>
          <w:color w:val="5A6473"/>
          <w:sz w:val="18"/>
          <w:lang w:val="en-AE"/>
        </w:rPr>
        <w:t>unit mismatch</w:t>
      </w:r>
    </w:p>
    <w:p w14:paraId="45E6D519" w14:textId="77777777" w:rsidR="004B5682" w:rsidRPr="004B5682" w:rsidRDefault="004B5682" w:rsidP="004B5682">
      <w:pPr>
        <w:numPr>
          <w:ilvl w:val="0"/>
          <w:numId w:val="276"/>
        </w:numPr>
        <w:rPr>
          <w:color w:val="5A6473"/>
          <w:sz w:val="18"/>
          <w:lang w:val="en-AE"/>
        </w:rPr>
      </w:pPr>
      <w:r w:rsidRPr="004B5682">
        <w:rPr>
          <w:color w:val="5A6473"/>
          <w:sz w:val="18"/>
          <w:lang w:val="en-AE"/>
        </w:rPr>
        <w:t>noisy data</w:t>
      </w:r>
    </w:p>
    <w:p w14:paraId="4389F799" w14:textId="77777777" w:rsidR="004B5682" w:rsidRPr="004B5682" w:rsidRDefault="004B5682" w:rsidP="004B5682">
      <w:pPr>
        <w:numPr>
          <w:ilvl w:val="0"/>
          <w:numId w:val="276"/>
        </w:numPr>
        <w:rPr>
          <w:color w:val="5A6473"/>
          <w:sz w:val="18"/>
          <w:lang w:val="en-AE"/>
        </w:rPr>
      </w:pPr>
      <w:r w:rsidRPr="004B5682">
        <w:rPr>
          <w:color w:val="5A6473"/>
          <w:sz w:val="18"/>
          <w:lang w:val="en-AE"/>
        </w:rPr>
        <w:t>timestamp issues</w:t>
      </w:r>
    </w:p>
    <w:p w14:paraId="1EEC886B" w14:textId="77777777" w:rsidR="004B5682" w:rsidRPr="004B5682" w:rsidRDefault="00000000" w:rsidP="004B5682">
      <w:pPr>
        <w:rPr>
          <w:color w:val="5A6473"/>
          <w:sz w:val="18"/>
          <w:lang w:val="en-AE"/>
        </w:rPr>
      </w:pPr>
      <w:r>
        <w:rPr>
          <w:color w:val="5A6473"/>
          <w:sz w:val="18"/>
          <w:lang w:val="en-AE"/>
        </w:rPr>
        <w:pict w14:anchorId="41008A38">
          <v:rect id="_x0000_i1170" style="width:0;height:1.5pt" o:hralign="center" o:hrstd="t" o:hr="t" fillcolor="#a0a0a0" stroked="f"/>
        </w:pict>
      </w:r>
    </w:p>
    <w:p w14:paraId="733A308F" w14:textId="77777777" w:rsidR="004B5682" w:rsidRPr="004B5682" w:rsidRDefault="004B5682" w:rsidP="00C40D8E">
      <w:pPr>
        <w:pStyle w:val="Heading3"/>
        <w:rPr>
          <w:lang w:val="en-AE"/>
        </w:rPr>
      </w:pPr>
      <w:bookmarkStart w:id="231" w:name="_Toc228389012"/>
      <w:r w:rsidRPr="004B5682">
        <w:rPr>
          <w:lang w:val="en-AE"/>
        </w:rPr>
        <w:t>Performance issues</w:t>
      </w:r>
      <w:bookmarkEnd w:id="231"/>
    </w:p>
    <w:p w14:paraId="1A65C6ED"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Possible causes:</w:t>
      </w:r>
    </w:p>
    <w:p w14:paraId="4D8D3801" w14:textId="77777777" w:rsidR="004B5682" w:rsidRPr="004B5682" w:rsidRDefault="004B5682" w:rsidP="004B5682">
      <w:pPr>
        <w:numPr>
          <w:ilvl w:val="0"/>
          <w:numId w:val="277"/>
        </w:numPr>
        <w:rPr>
          <w:color w:val="5A6473"/>
          <w:sz w:val="18"/>
          <w:lang w:val="en-AE"/>
        </w:rPr>
      </w:pPr>
      <w:r w:rsidRPr="004B5682">
        <w:rPr>
          <w:color w:val="5A6473"/>
          <w:sz w:val="18"/>
          <w:lang w:val="en-AE"/>
        </w:rPr>
        <w:t>too many parameters selected</w:t>
      </w:r>
    </w:p>
    <w:p w14:paraId="3DAA6A43" w14:textId="77777777" w:rsidR="004B5682" w:rsidRPr="004B5682" w:rsidRDefault="004B5682" w:rsidP="004B5682">
      <w:pPr>
        <w:numPr>
          <w:ilvl w:val="0"/>
          <w:numId w:val="277"/>
        </w:numPr>
        <w:rPr>
          <w:color w:val="5A6473"/>
          <w:sz w:val="18"/>
          <w:lang w:val="en-AE"/>
        </w:rPr>
      </w:pPr>
      <w:r w:rsidRPr="004B5682">
        <w:rPr>
          <w:color w:val="5A6473"/>
          <w:sz w:val="18"/>
          <w:lang w:val="en-AE"/>
        </w:rPr>
        <w:t>large dataset</w:t>
      </w:r>
    </w:p>
    <w:p w14:paraId="4DBB5565" w14:textId="77777777" w:rsidR="004B5682" w:rsidRPr="004B5682" w:rsidRDefault="004B5682" w:rsidP="004B5682">
      <w:pPr>
        <w:numPr>
          <w:ilvl w:val="0"/>
          <w:numId w:val="277"/>
        </w:numPr>
        <w:rPr>
          <w:color w:val="5A6473"/>
          <w:sz w:val="18"/>
          <w:lang w:val="en-AE"/>
        </w:rPr>
      </w:pPr>
      <w:r w:rsidRPr="004B5682">
        <w:rPr>
          <w:color w:val="5A6473"/>
          <w:sz w:val="18"/>
          <w:lang w:val="en-AE"/>
        </w:rPr>
        <w:t>rendering limitations</w:t>
      </w:r>
    </w:p>
    <w:p w14:paraId="26C7E15B" w14:textId="77777777" w:rsidR="004B5682" w:rsidRPr="004B5682" w:rsidRDefault="00000000" w:rsidP="004B5682">
      <w:pPr>
        <w:rPr>
          <w:color w:val="5A6473"/>
          <w:sz w:val="18"/>
          <w:lang w:val="en-AE"/>
        </w:rPr>
      </w:pPr>
      <w:r>
        <w:rPr>
          <w:color w:val="5A6473"/>
          <w:sz w:val="18"/>
          <w:lang w:val="en-AE"/>
        </w:rPr>
        <w:pict w14:anchorId="4CC35C5C">
          <v:rect id="_x0000_i1171" style="width:0;height:1.5pt" o:hralign="center" o:hrstd="t" o:hr="t" fillcolor="#a0a0a0" stroked="f"/>
        </w:pict>
      </w:r>
    </w:p>
    <w:p w14:paraId="5D1D157B" w14:textId="77777777" w:rsidR="004B5682" w:rsidRPr="004B5682" w:rsidRDefault="004B5682" w:rsidP="00C40D8E">
      <w:pPr>
        <w:pStyle w:val="Heading2"/>
        <w:rPr>
          <w:lang w:val="en-AE"/>
        </w:rPr>
      </w:pPr>
      <w:bookmarkStart w:id="232" w:name="_Toc228389013"/>
      <w:r w:rsidRPr="004B5682">
        <w:rPr>
          <w:lang w:val="en-AE"/>
        </w:rPr>
        <w:t>Best Practices</w:t>
      </w:r>
      <w:bookmarkEnd w:id="232"/>
    </w:p>
    <w:p w14:paraId="3FCDFD14"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Before analysis:</w:t>
      </w:r>
    </w:p>
    <w:p w14:paraId="5C72C999" w14:textId="0375C948" w:rsidR="004B5682" w:rsidRPr="004B5682" w:rsidRDefault="00B07D51" w:rsidP="004B5682">
      <w:pPr>
        <w:numPr>
          <w:ilvl w:val="0"/>
          <w:numId w:val="278"/>
        </w:numPr>
        <w:rPr>
          <w:color w:val="5A6473"/>
          <w:sz w:val="18"/>
          <w:lang w:val="en-AE"/>
        </w:rPr>
      </w:pPr>
      <w:r>
        <w:rPr>
          <w:color w:val="5A6473"/>
          <w:sz w:val="18"/>
          <w:lang w:val="en-AE"/>
        </w:rPr>
        <w:t>Check the</w:t>
      </w:r>
      <w:r w:rsidR="004B5682" w:rsidRPr="004B5682">
        <w:rPr>
          <w:color w:val="5A6473"/>
          <w:sz w:val="18"/>
          <w:lang w:val="en-AE"/>
        </w:rPr>
        <w:t xml:space="preserve"> dataset version</w:t>
      </w:r>
    </w:p>
    <w:p w14:paraId="3AACCA8C" w14:textId="14FB5CEE" w:rsidR="004B5682" w:rsidRPr="004B5682" w:rsidRDefault="00B07D51" w:rsidP="004B5682">
      <w:pPr>
        <w:numPr>
          <w:ilvl w:val="0"/>
          <w:numId w:val="278"/>
        </w:numPr>
        <w:rPr>
          <w:color w:val="5A6473"/>
          <w:sz w:val="18"/>
          <w:lang w:val="en-AE"/>
        </w:rPr>
      </w:pPr>
      <w:r>
        <w:rPr>
          <w:color w:val="5A6473"/>
          <w:sz w:val="18"/>
          <w:lang w:val="en-AE"/>
        </w:rPr>
        <w:t>Inspect</w:t>
      </w:r>
      <w:r w:rsidR="004B5682" w:rsidRPr="004B5682">
        <w:rPr>
          <w:color w:val="5A6473"/>
          <w:sz w:val="18"/>
          <w:lang w:val="en-AE"/>
        </w:rPr>
        <w:t xml:space="preserve"> key parameters</w:t>
      </w:r>
    </w:p>
    <w:p w14:paraId="11E34024" w14:textId="5A1FAAA0" w:rsidR="004B5682" w:rsidRPr="004B5682" w:rsidRDefault="00B07D51" w:rsidP="004B5682">
      <w:pPr>
        <w:numPr>
          <w:ilvl w:val="0"/>
          <w:numId w:val="278"/>
        </w:numPr>
        <w:rPr>
          <w:color w:val="5A6473"/>
          <w:sz w:val="18"/>
          <w:lang w:val="en-AE"/>
        </w:rPr>
      </w:pPr>
      <w:r>
        <w:rPr>
          <w:color w:val="5A6473"/>
          <w:sz w:val="18"/>
          <w:lang w:val="en-AE"/>
        </w:rPr>
        <w:t>Verify</w:t>
      </w:r>
      <w:r w:rsidR="004B5682" w:rsidRPr="004B5682">
        <w:rPr>
          <w:color w:val="5A6473"/>
          <w:sz w:val="18"/>
          <w:lang w:val="en-AE"/>
        </w:rPr>
        <w:t xml:space="preserve"> signal quality</w:t>
      </w:r>
    </w:p>
    <w:p w14:paraId="56207267" w14:textId="6A00825B" w:rsidR="004B5682" w:rsidRPr="004B5682" w:rsidRDefault="00B07D51" w:rsidP="004B5682">
      <w:pPr>
        <w:numPr>
          <w:ilvl w:val="0"/>
          <w:numId w:val="278"/>
        </w:numPr>
        <w:rPr>
          <w:color w:val="5A6473"/>
          <w:sz w:val="18"/>
          <w:lang w:val="en-AE"/>
        </w:rPr>
      </w:pPr>
      <w:r>
        <w:rPr>
          <w:color w:val="5A6473"/>
          <w:sz w:val="18"/>
          <w:lang w:val="en-AE"/>
        </w:rPr>
        <w:t>Confirm</w:t>
      </w:r>
      <w:r w:rsidR="004B5682" w:rsidRPr="004B5682">
        <w:rPr>
          <w:color w:val="5A6473"/>
          <w:sz w:val="18"/>
          <w:lang w:val="en-AE"/>
        </w:rPr>
        <w:t xml:space="preserve"> required channels exist</w:t>
      </w:r>
    </w:p>
    <w:p w14:paraId="35D1C4A4" w14:textId="77777777" w:rsidR="004B5682" w:rsidRPr="004B5682" w:rsidRDefault="00000000" w:rsidP="004B5682">
      <w:pPr>
        <w:rPr>
          <w:color w:val="5A6473"/>
          <w:sz w:val="18"/>
          <w:lang w:val="en-AE"/>
        </w:rPr>
      </w:pPr>
      <w:r>
        <w:rPr>
          <w:color w:val="5A6473"/>
          <w:sz w:val="18"/>
          <w:lang w:val="en-AE"/>
        </w:rPr>
        <w:pict w14:anchorId="7DBB2357">
          <v:rect id="_x0000_i1172" style="width:0;height:1.5pt" o:hralign="center" o:hrstd="t" o:hr="t" fillcolor="#a0a0a0" stroked="f"/>
        </w:pict>
      </w:r>
    </w:p>
    <w:p w14:paraId="4B719EA5" w14:textId="77777777" w:rsidR="004B5682" w:rsidRPr="004B5682" w:rsidRDefault="004B5682" w:rsidP="00C40D8E">
      <w:pPr>
        <w:pStyle w:val="Heading2"/>
        <w:rPr>
          <w:lang w:val="en-AE"/>
        </w:rPr>
      </w:pPr>
      <w:bookmarkStart w:id="233" w:name="_Toc228389014"/>
      <w:r w:rsidRPr="004B5682">
        <w:rPr>
          <w:lang w:val="en-AE"/>
        </w:rPr>
        <w:t>Charts and Parameters Summary</w:t>
      </w:r>
      <w:bookmarkEnd w:id="233"/>
    </w:p>
    <w:p w14:paraId="60DFFC54" w14:textId="77777777" w:rsidR="004B5682" w:rsidRPr="004B5682" w:rsidRDefault="004B5682" w:rsidP="00C40D8E">
      <w:pPr>
        <w:spacing w:before="120" w:after="120" w:line="360" w:lineRule="auto"/>
        <w:jc w:val="both"/>
        <w:rPr>
          <w:color w:val="5A6473"/>
          <w:sz w:val="18"/>
          <w:lang w:val="en-AE"/>
        </w:rPr>
      </w:pPr>
      <w:r w:rsidRPr="004B5682">
        <w:rPr>
          <w:color w:val="5A6473"/>
          <w:sz w:val="18"/>
          <w:lang w:val="en-AE"/>
        </w:rPr>
        <w:t>Key principles:</w:t>
      </w:r>
    </w:p>
    <w:p w14:paraId="0BDFFAEF" w14:textId="77777777" w:rsidR="004B5682" w:rsidRPr="004B5682" w:rsidRDefault="004B5682" w:rsidP="004B5682">
      <w:pPr>
        <w:numPr>
          <w:ilvl w:val="0"/>
          <w:numId w:val="279"/>
        </w:numPr>
        <w:rPr>
          <w:color w:val="5A6473"/>
          <w:sz w:val="18"/>
          <w:lang w:val="en-AE"/>
        </w:rPr>
      </w:pPr>
      <w:r w:rsidRPr="004B5682">
        <w:rPr>
          <w:color w:val="5A6473"/>
          <w:sz w:val="18"/>
          <w:lang w:val="en-AE"/>
        </w:rPr>
        <w:lastRenderedPageBreak/>
        <w:t>charts support understanding</w:t>
      </w:r>
    </w:p>
    <w:p w14:paraId="2AAA6330" w14:textId="77777777" w:rsidR="004B5682" w:rsidRPr="004B5682" w:rsidRDefault="004B5682" w:rsidP="004B5682">
      <w:pPr>
        <w:numPr>
          <w:ilvl w:val="0"/>
          <w:numId w:val="279"/>
        </w:numPr>
        <w:rPr>
          <w:color w:val="5A6473"/>
          <w:sz w:val="18"/>
          <w:lang w:val="en-AE"/>
        </w:rPr>
      </w:pPr>
      <w:r w:rsidRPr="004B5682">
        <w:rPr>
          <w:color w:val="5A6473"/>
          <w:sz w:val="18"/>
          <w:lang w:val="en-AE"/>
        </w:rPr>
        <w:t>parameters define data scope</w:t>
      </w:r>
    </w:p>
    <w:p w14:paraId="65AC0366" w14:textId="77777777" w:rsidR="004B5682" w:rsidRPr="004B5682" w:rsidRDefault="004B5682" w:rsidP="004B5682">
      <w:pPr>
        <w:numPr>
          <w:ilvl w:val="0"/>
          <w:numId w:val="279"/>
        </w:numPr>
        <w:rPr>
          <w:color w:val="5A6473"/>
          <w:sz w:val="18"/>
          <w:lang w:val="en-AE"/>
        </w:rPr>
      </w:pPr>
      <w:r w:rsidRPr="004B5682">
        <w:rPr>
          <w:color w:val="5A6473"/>
          <w:sz w:val="18"/>
          <w:lang w:val="en-AE"/>
        </w:rPr>
        <w:t>datasets must be verified visually</w:t>
      </w:r>
    </w:p>
    <w:p w14:paraId="130B4D87" w14:textId="77777777" w:rsidR="004B5682" w:rsidRPr="004B5682" w:rsidRDefault="004B5682" w:rsidP="004B5682">
      <w:pPr>
        <w:numPr>
          <w:ilvl w:val="0"/>
          <w:numId w:val="279"/>
        </w:numPr>
        <w:rPr>
          <w:color w:val="5A6473"/>
          <w:sz w:val="18"/>
          <w:lang w:val="en-AE"/>
        </w:rPr>
      </w:pPr>
      <w:r w:rsidRPr="004B5682">
        <w:rPr>
          <w:color w:val="5A6473"/>
          <w:sz w:val="18"/>
          <w:lang w:val="en-AE"/>
        </w:rPr>
        <w:t>comparison enables validation</w:t>
      </w:r>
    </w:p>
    <w:p w14:paraId="33A9F5FB" w14:textId="77777777" w:rsidR="004B5682" w:rsidRPr="004B5682" w:rsidRDefault="004B5682" w:rsidP="004B5682">
      <w:pPr>
        <w:numPr>
          <w:ilvl w:val="0"/>
          <w:numId w:val="279"/>
        </w:numPr>
        <w:rPr>
          <w:color w:val="5A6473"/>
          <w:sz w:val="18"/>
          <w:lang w:val="en-AE"/>
        </w:rPr>
      </w:pPr>
      <w:r w:rsidRPr="004B5682">
        <w:rPr>
          <w:color w:val="5A6473"/>
          <w:sz w:val="18"/>
          <w:lang w:val="en-AE"/>
        </w:rPr>
        <w:t>analysis should follow chart inspection</w:t>
      </w:r>
    </w:p>
    <w:p w14:paraId="77ABB6D9" w14:textId="7AD4D057" w:rsidR="00AB6268" w:rsidRPr="00AB6268" w:rsidRDefault="00C40D8E" w:rsidP="00AB6268">
      <w:pPr>
        <w:rPr>
          <w:color w:val="5A6473"/>
          <w:sz w:val="18"/>
          <w:lang w:val="en-AE"/>
        </w:rPr>
      </w:pPr>
      <w:r>
        <w:rPr>
          <w:color w:val="5A6473"/>
          <w:sz w:val="18"/>
          <w:lang w:val="en-AE"/>
        </w:rPr>
        <w:br w:type="page"/>
      </w:r>
    </w:p>
    <w:p w14:paraId="5E4EDE9C" w14:textId="1E3E7A56" w:rsidR="00AB6268" w:rsidRPr="00AB6268" w:rsidRDefault="00AB6268" w:rsidP="007407B0">
      <w:pPr>
        <w:pStyle w:val="Heading1"/>
        <w:rPr>
          <w:lang w:val="en-AE"/>
        </w:rPr>
      </w:pPr>
      <w:bookmarkStart w:id="234" w:name="_Toc228389015"/>
      <w:r w:rsidRPr="00AB6268">
        <w:rPr>
          <w:lang w:val="en-AE"/>
        </w:rPr>
        <w:lastRenderedPageBreak/>
        <w:t>CHAPTER 12</w:t>
      </w:r>
      <w:r w:rsidR="007407B0">
        <w:rPr>
          <w:lang w:val="en-AE"/>
        </w:rPr>
        <w:t xml:space="preserve"> - </w:t>
      </w:r>
      <w:r w:rsidRPr="00AB6268">
        <w:rPr>
          <w:lang w:val="en-AE"/>
        </w:rPr>
        <w:t>Report and PDF Generation</w:t>
      </w:r>
      <w:bookmarkEnd w:id="234"/>
    </w:p>
    <w:p w14:paraId="12BEE502" w14:textId="109ED47C" w:rsidR="00AB6268" w:rsidRPr="00AB6268" w:rsidRDefault="00AB6268" w:rsidP="00AB6268">
      <w:pPr>
        <w:spacing w:before="120" w:after="120" w:line="360" w:lineRule="auto"/>
        <w:jc w:val="both"/>
        <w:rPr>
          <w:color w:val="5A6473"/>
          <w:sz w:val="18"/>
          <w:lang w:val="en-AE"/>
        </w:rPr>
      </w:pPr>
      <w:r w:rsidRPr="00AB6268">
        <w:rPr>
          <w:color w:val="5A6473"/>
          <w:sz w:val="18"/>
          <w:lang w:val="en-AE"/>
        </w:rPr>
        <w:t xml:space="preserve">The report generation workflow in FTIAS transforms a saved analysis artifact into a structured, reproducible engineering document. Unlike temporary screen output, reports are built from immutable data and </w:t>
      </w:r>
      <w:r w:rsidR="007B61D6">
        <w:rPr>
          <w:color w:val="5A6473"/>
          <w:sz w:val="18"/>
          <w:lang w:val="en-AE"/>
        </w:rPr>
        <w:t>preserve the</w:t>
      </w:r>
      <w:r w:rsidRPr="00AB6268">
        <w:rPr>
          <w:color w:val="5A6473"/>
          <w:sz w:val="18"/>
          <w:lang w:val="en-AE"/>
        </w:rPr>
        <w:t xml:space="preserve"> analysis context.</w:t>
      </w:r>
    </w:p>
    <w:p w14:paraId="40644B81" w14:textId="77777777" w:rsidR="00AB6268" w:rsidRPr="00AB6268" w:rsidRDefault="00000000" w:rsidP="00AB6268">
      <w:pPr>
        <w:rPr>
          <w:color w:val="5A6473"/>
          <w:sz w:val="18"/>
          <w:lang w:val="en-AE"/>
        </w:rPr>
      </w:pPr>
      <w:r>
        <w:rPr>
          <w:color w:val="5A6473"/>
          <w:sz w:val="18"/>
          <w:lang w:val="en-AE"/>
        </w:rPr>
        <w:pict w14:anchorId="228ADD4A">
          <v:rect id="_x0000_i1173" style="width:0;height:1.5pt" o:hralign="center" o:hrstd="t" o:hr="t" fillcolor="#a0a0a0" stroked="f"/>
        </w:pict>
      </w:r>
    </w:p>
    <w:p w14:paraId="62B15C2B" w14:textId="77777777" w:rsidR="00AB6268" w:rsidRPr="00AB6268" w:rsidRDefault="00AB6268" w:rsidP="00AB6268">
      <w:pPr>
        <w:pStyle w:val="Heading2"/>
        <w:rPr>
          <w:lang w:val="en-AE"/>
        </w:rPr>
      </w:pPr>
      <w:bookmarkStart w:id="235" w:name="_Toc228389016"/>
      <w:r w:rsidRPr="00AB6268">
        <w:rPr>
          <w:lang w:val="en-AE"/>
        </w:rPr>
        <w:t>Purpose of Report Generation</w:t>
      </w:r>
      <w:bookmarkEnd w:id="235"/>
    </w:p>
    <w:p w14:paraId="4929C253" w14:textId="77777777" w:rsidR="00AB6268" w:rsidRPr="00AB6268" w:rsidRDefault="00AB6268" w:rsidP="00AB6268">
      <w:pPr>
        <w:spacing w:before="120" w:after="120" w:line="360" w:lineRule="auto"/>
        <w:jc w:val="both"/>
        <w:rPr>
          <w:color w:val="5A6473"/>
          <w:sz w:val="18"/>
          <w:lang w:val="en-AE"/>
        </w:rPr>
      </w:pPr>
      <w:r w:rsidRPr="00AB6268">
        <w:rPr>
          <w:color w:val="5A6473"/>
          <w:sz w:val="18"/>
          <w:lang w:val="en-AE"/>
        </w:rPr>
        <w:t>The main purpose of report generation is to:</w:t>
      </w:r>
    </w:p>
    <w:p w14:paraId="6210C8C9" w14:textId="77777777" w:rsidR="00AB6268" w:rsidRPr="00AB6268" w:rsidRDefault="00AB6268" w:rsidP="00AB6268">
      <w:pPr>
        <w:numPr>
          <w:ilvl w:val="0"/>
          <w:numId w:val="282"/>
        </w:numPr>
        <w:rPr>
          <w:color w:val="5A6473"/>
          <w:sz w:val="18"/>
          <w:lang w:val="en-AE"/>
        </w:rPr>
      </w:pPr>
      <w:r w:rsidRPr="00AB6268">
        <w:rPr>
          <w:color w:val="5A6473"/>
          <w:sz w:val="18"/>
          <w:lang w:val="en-AE"/>
        </w:rPr>
        <w:t xml:space="preserve">provide a </w:t>
      </w:r>
      <w:r w:rsidRPr="00AB6268">
        <w:rPr>
          <w:b/>
          <w:bCs/>
          <w:color w:val="5A6473"/>
          <w:sz w:val="18"/>
          <w:lang w:val="en-AE"/>
        </w:rPr>
        <w:t>traceable engineering output</w:t>
      </w:r>
    </w:p>
    <w:p w14:paraId="38F3B0AB" w14:textId="77777777" w:rsidR="00AB6268" w:rsidRPr="00AB6268" w:rsidRDefault="00AB6268" w:rsidP="00AB6268">
      <w:pPr>
        <w:numPr>
          <w:ilvl w:val="0"/>
          <w:numId w:val="282"/>
        </w:numPr>
        <w:rPr>
          <w:color w:val="5A6473"/>
          <w:sz w:val="18"/>
          <w:lang w:val="en-AE"/>
        </w:rPr>
      </w:pPr>
      <w:r w:rsidRPr="00AB6268">
        <w:rPr>
          <w:color w:val="5A6473"/>
          <w:sz w:val="18"/>
          <w:lang w:val="en-AE"/>
        </w:rPr>
        <w:t xml:space="preserve">preserve </w:t>
      </w:r>
      <w:r w:rsidRPr="00AB6268">
        <w:rPr>
          <w:b/>
          <w:bCs/>
          <w:color w:val="5A6473"/>
          <w:sz w:val="18"/>
          <w:lang w:val="en-AE"/>
        </w:rPr>
        <w:t>analysis provenance</w:t>
      </w:r>
    </w:p>
    <w:p w14:paraId="77CD6E4E" w14:textId="77777777" w:rsidR="00AB6268" w:rsidRPr="00AB6268" w:rsidRDefault="00AB6268" w:rsidP="00AB6268">
      <w:pPr>
        <w:numPr>
          <w:ilvl w:val="0"/>
          <w:numId w:val="282"/>
        </w:numPr>
        <w:rPr>
          <w:color w:val="5A6473"/>
          <w:sz w:val="18"/>
          <w:lang w:val="en-AE"/>
        </w:rPr>
      </w:pPr>
      <w:r w:rsidRPr="00AB6268">
        <w:rPr>
          <w:color w:val="5A6473"/>
          <w:sz w:val="18"/>
          <w:lang w:val="en-AE"/>
        </w:rPr>
        <w:t xml:space="preserve">communicate </w:t>
      </w:r>
      <w:r w:rsidRPr="00AB6268">
        <w:rPr>
          <w:b/>
          <w:bCs/>
          <w:color w:val="5A6473"/>
          <w:sz w:val="18"/>
          <w:lang w:val="en-AE"/>
        </w:rPr>
        <w:t>results, limitations, and controls clearly</w:t>
      </w:r>
    </w:p>
    <w:p w14:paraId="1F0D8C8A" w14:textId="77777777" w:rsidR="00AB6268" w:rsidRPr="00AB6268" w:rsidRDefault="00AB6268" w:rsidP="00AB6268">
      <w:pPr>
        <w:numPr>
          <w:ilvl w:val="0"/>
          <w:numId w:val="282"/>
        </w:numPr>
        <w:rPr>
          <w:color w:val="5A6473"/>
          <w:sz w:val="18"/>
          <w:lang w:val="en-AE"/>
        </w:rPr>
      </w:pPr>
      <w:r w:rsidRPr="00AB6268">
        <w:rPr>
          <w:color w:val="5A6473"/>
          <w:sz w:val="18"/>
          <w:lang w:val="en-AE"/>
        </w:rPr>
        <w:t xml:space="preserve">enable </w:t>
      </w:r>
      <w:r w:rsidRPr="00AB6268">
        <w:rPr>
          <w:b/>
          <w:bCs/>
          <w:color w:val="5A6473"/>
          <w:sz w:val="18"/>
          <w:lang w:val="en-AE"/>
        </w:rPr>
        <w:t>review, sharing, and documentation</w:t>
      </w:r>
    </w:p>
    <w:p w14:paraId="65D55AAE" w14:textId="77777777" w:rsidR="00AB6268" w:rsidRPr="00AB6268" w:rsidRDefault="00AB6268" w:rsidP="00AB6268">
      <w:pPr>
        <w:spacing w:before="120" w:after="120" w:line="360" w:lineRule="auto"/>
        <w:jc w:val="both"/>
        <w:rPr>
          <w:color w:val="5A6473"/>
          <w:sz w:val="18"/>
          <w:lang w:val="en-AE"/>
        </w:rPr>
      </w:pPr>
      <w:r w:rsidRPr="00AB6268">
        <w:rPr>
          <w:color w:val="5A6473"/>
          <w:sz w:val="18"/>
          <w:lang w:val="en-AE"/>
        </w:rPr>
        <w:t>A report is not simply a formatted version of the screen. It is a reconstructed artifact based on saved analysis data.</w:t>
      </w:r>
    </w:p>
    <w:p w14:paraId="4504A92A" w14:textId="77777777" w:rsidR="00AB6268" w:rsidRPr="00AB6268" w:rsidRDefault="00000000" w:rsidP="00AB6268">
      <w:pPr>
        <w:rPr>
          <w:color w:val="5A6473"/>
          <w:sz w:val="18"/>
          <w:lang w:val="en-AE"/>
        </w:rPr>
      </w:pPr>
      <w:r>
        <w:rPr>
          <w:color w:val="5A6473"/>
          <w:sz w:val="18"/>
          <w:lang w:val="en-AE"/>
        </w:rPr>
        <w:pict w14:anchorId="44582DE2">
          <v:rect id="_x0000_i1174" style="width:0;height:1.5pt" o:hralign="center" o:hrstd="t" o:hr="t" fillcolor="#a0a0a0" stroked="f"/>
        </w:pict>
      </w:r>
    </w:p>
    <w:p w14:paraId="5EDA95EF" w14:textId="77777777" w:rsidR="00AB6268" w:rsidRPr="00AB6268" w:rsidRDefault="00AB6268" w:rsidP="00AB6268">
      <w:pPr>
        <w:pStyle w:val="Heading2"/>
        <w:rPr>
          <w:lang w:val="en-AE"/>
        </w:rPr>
      </w:pPr>
      <w:bookmarkStart w:id="236" w:name="_Toc228389017"/>
      <w:r w:rsidRPr="00AB6268">
        <w:rPr>
          <w:lang w:val="en-AE"/>
        </w:rPr>
        <w:t>Immutable Artifact Principle</w:t>
      </w:r>
      <w:bookmarkEnd w:id="236"/>
    </w:p>
    <w:p w14:paraId="02B6DE53" w14:textId="77777777" w:rsidR="00AB6268" w:rsidRPr="00AB6268" w:rsidRDefault="00AB6268" w:rsidP="00AB6268">
      <w:pPr>
        <w:spacing w:before="120" w:after="120" w:line="360" w:lineRule="auto"/>
        <w:jc w:val="both"/>
        <w:rPr>
          <w:color w:val="5A6473"/>
          <w:sz w:val="18"/>
          <w:lang w:val="en-AE"/>
        </w:rPr>
      </w:pPr>
      <w:r w:rsidRPr="00AB6268">
        <w:rPr>
          <w:color w:val="5A6473"/>
          <w:sz w:val="18"/>
          <w:lang w:val="en-AE"/>
        </w:rPr>
        <w:t>Reports must be generated from:</w:t>
      </w:r>
    </w:p>
    <w:p w14:paraId="3C7BCA3A" w14:textId="77777777" w:rsidR="00AB6268" w:rsidRPr="00AB6268" w:rsidRDefault="00AB6268" w:rsidP="00AB6268">
      <w:pPr>
        <w:numPr>
          <w:ilvl w:val="0"/>
          <w:numId w:val="283"/>
        </w:numPr>
        <w:rPr>
          <w:color w:val="5A6473"/>
          <w:sz w:val="18"/>
          <w:lang w:val="en-AE"/>
        </w:rPr>
      </w:pPr>
      <w:r w:rsidRPr="00AB6268">
        <w:rPr>
          <w:color w:val="5A6473"/>
          <w:sz w:val="18"/>
          <w:lang w:val="en-AE"/>
        </w:rPr>
        <w:t>saved analysis jobs</w:t>
      </w:r>
    </w:p>
    <w:p w14:paraId="7409F620" w14:textId="77777777" w:rsidR="00AB6268" w:rsidRPr="00AB6268" w:rsidRDefault="00AB6268" w:rsidP="00AB6268">
      <w:pPr>
        <w:numPr>
          <w:ilvl w:val="0"/>
          <w:numId w:val="283"/>
        </w:numPr>
        <w:rPr>
          <w:color w:val="5A6473"/>
          <w:sz w:val="18"/>
          <w:lang w:val="en-AE"/>
        </w:rPr>
      </w:pPr>
      <w:r w:rsidRPr="00AB6268">
        <w:rPr>
          <w:color w:val="5A6473"/>
          <w:sz w:val="18"/>
          <w:lang w:val="en-AE"/>
        </w:rPr>
        <w:t>stored deterministic outputs</w:t>
      </w:r>
    </w:p>
    <w:p w14:paraId="3D341F6A" w14:textId="77777777" w:rsidR="00AB6268" w:rsidRPr="00AB6268" w:rsidRDefault="00AB6268" w:rsidP="00AB6268">
      <w:pPr>
        <w:numPr>
          <w:ilvl w:val="0"/>
          <w:numId w:val="283"/>
        </w:numPr>
        <w:rPr>
          <w:color w:val="5A6473"/>
          <w:sz w:val="18"/>
          <w:lang w:val="en-AE"/>
        </w:rPr>
      </w:pPr>
      <w:r w:rsidRPr="00AB6268">
        <w:rPr>
          <w:color w:val="5A6473"/>
          <w:sz w:val="18"/>
          <w:lang w:val="en-AE"/>
        </w:rPr>
        <w:t>saved control fields</w:t>
      </w:r>
    </w:p>
    <w:p w14:paraId="13A5EDAB" w14:textId="77777777" w:rsidR="00AB6268" w:rsidRPr="00AB6268" w:rsidRDefault="00AB6268" w:rsidP="00AB6268">
      <w:pPr>
        <w:numPr>
          <w:ilvl w:val="0"/>
          <w:numId w:val="283"/>
        </w:numPr>
        <w:rPr>
          <w:color w:val="5A6473"/>
          <w:sz w:val="18"/>
          <w:lang w:val="en-AE"/>
        </w:rPr>
      </w:pPr>
      <w:r w:rsidRPr="00AB6268">
        <w:rPr>
          <w:color w:val="5A6473"/>
          <w:sz w:val="18"/>
          <w:lang w:val="en-AE"/>
        </w:rPr>
        <w:t>preserved dataset provenance</w:t>
      </w:r>
    </w:p>
    <w:p w14:paraId="5F9B6986" w14:textId="19B04B5B" w:rsidR="00AB6268" w:rsidRPr="00AB6268" w:rsidRDefault="00AB6268" w:rsidP="00AB6268">
      <w:pPr>
        <w:spacing w:before="120" w:after="120" w:line="360" w:lineRule="auto"/>
        <w:jc w:val="both"/>
        <w:rPr>
          <w:color w:val="5A6473"/>
          <w:sz w:val="18"/>
          <w:lang w:val="en-AE"/>
        </w:rPr>
      </w:pPr>
      <w:r w:rsidRPr="00AB6268">
        <w:rPr>
          <w:color w:val="5A6473"/>
          <w:sz w:val="18"/>
          <w:lang w:val="en-AE"/>
        </w:rPr>
        <w:t xml:space="preserve">They must </w:t>
      </w:r>
      <w:r w:rsidRPr="00AB6268">
        <w:rPr>
          <w:b/>
          <w:bCs/>
          <w:color w:val="5A6473"/>
          <w:sz w:val="18"/>
          <w:lang w:val="en-AE"/>
        </w:rPr>
        <w:t xml:space="preserve">not depend on </w:t>
      </w:r>
      <w:r w:rsidR="007B61D6">
        <w:rPr>
          <w:b/>
          <w:bCs/>
          <w:color w:val="5A6473"/>
          <w:sz w:val="18"/>
          <w:lang w:val="en-AE"/>
        </w:rPr>
        <w:t xml:space="preserve">the </w:t>
      </w:r>
      <w:r w:rsidRPr="00AB6268">
        <w:rPr>
          <w:b/>
          <w:bCs/>
          <w:color w:val="5A6473"/>
          <w:sz w:val="18"/>
          <w:lang w:val="en-AE"/>
        </w:rPr>
        <w:t>current frontend state.</w:t>
      </w:r>
    </w:p>
    <w:p w14:paraId="682C208E" w14:textId="77777777" w:rsidR="00AB6268" w:rsidRPr="00AB6268" w:rsidRDefault="00AB6268" w:rsidP="00AB6268">
      <w:pPr>
        <w:spacing w:before="120" w:after="120" w:line="360" w:lineRule="auto"/>
        <w:jc w:val="both"/>
        <w:rPr>
          <w:color w:val="5A6473"/>
          <w:sz w:val="18"/>
          <w:lang w:val="en-AE"/>
        </w:rPr>
      </w:pPr>
      <w:r w:rsidRPr="00AB6268">
        <w:rPr>
          <w:color w:val="5A6473"/>
          <w:sz w:val="18"/>
          <w:lang w:val="en-AE"/>
        </w:rPr>
        <w:t>This ensures:</w:t>
      </w:r>
    </w:p>
    <w:p w14:paraId="7FE9D07B" w14:textId="77777777" w:rsidR="00AB6268" w:rsidRPr="00AB6268" w:rsidRDefault="00AB6268" w:rsidP="00AB6268">
      <w:pPr>
        <w:numPr>
          <w:ilvl w:val="0"/>
          <w:numId w:val="284"/>
        </w:numPr>
        <w:rPr>
          <w:color w:val="5A6473"/>
          <w:sz w:val="18"/>
          <w:lang w:val="en-AE"/>
        </w:rPr>
      </w:pPr>
      <w:r w:rsidRPr="00AB6268">
        <w:rPr>
          <w:color w:val="5A6473"/>
          <w:sz w:val="18"/>
          <w:lang w:val="en-AE"/>
        </w:rPr>
        <w:t>reproducibility</w:t>
      </w:r>
    </w:p>
    <w:p w14:paraId="47F00A46" w14:textId="77777777" w:rsidR="00AB6268" w:rsidRPr="00AB6268" w:rsidRDefault="00AB6268" w:rsidP="00AB6268">
      <w:pPr>
        <w:numPr>
          <w:ilvl w:val="0"/>
          <w:numId w:val="284"/>
        </w:numPr>
        <w:rPr>
          <w:color w:val="5A6473"/>
          <w:sz w:val="18"/>
          <w:lang w:val="en-AE"/>
        </w:rPr>
      </w:pPr>
      <w:r w:rsidRPr="00AB6268">
        <w:rPr>
          <w:color w:val="5A6473"/>
          <w:sz w:val="18"/>
          <w:lang w:val="en-AE"/>
        </w:rPr>
        <w:t>auditability</w:t>
      </w:r>
    </w:p>
    <w:p w14:paraId="5EC7088D" w14:textId="77777777" w:rsidR="00AB6268" w:rsidRPr="00AB6268" w:rsidRDefault="00AB6268" w:rsidP="00AB6268">
      <w:pPr>
        <w:numPr>
          <w:ilvl w:val="0"/>
          <w:numId w:val="284"/>
        </w:numPr>
        <w:rPr>
          <w:color w:val="5A6473"/>
          <w:sz w:val="18"/>
          <w:lang w:val="en-AE"/>
        </w:rPr>
      </w:pPr>
      <w:r w:rsidRPr="00AB6268">
        <w:rPr>
          <w:color w:val="5A6473"/>
          <w:sz w:val="18"/>
          <w:lang w:val="en-AE"/>
        </w:rPr>
        <w:t>consistency over time</w:t>
      </w:r>
    </w:p>
    <w:p w14:paraId="14A0035C" w14:textId="77777777" w:rsidR="00AB6268" w:rsidRPr="00AB6268" w:rsidRDefault="00AB6268" w:rsidP="00AB6268">
      <w:pPr>
        <w:spacing w:before="120" w:after="120" w:line="360" w:lineRule="auto"/>
        <w:jc w:val="both"/>
        <w:rPr>
          <w:color w:val="5A6473"/>
          <w:sz w:val="18"/>
          <w:lang w:val="en-AE"/>
        </w:rPr>
      </w:pPr>
      <w:r w:rsidRPr="00AB6268">
        <w:rPr>
          <w:color w:val="5A6473"/>
          <w:sz w:val="18"/>
          <w:lang w:val="en-AE"/>
        </w:rPr>
        <w:t>Example:</w:t>
      </w:r>
    </w:p>
    <w:p w14:paraId="59AD96BE" w14:textId="77777777" w:rsidR="00AB6268" w:rsidRPr="00AB6268" w:rsidRDefault="00AB6268" w:rsidP="00AB6268">
      <w:pPr>
        <w:numPr>
          <w:ilvl w:val="0"/>
          <w:numId w:val="285"/>
        </w:numPr>
        <w:rPr>
          <w:color w:val="5A6473"/>
          <w:sz w:val="18"/>
          <w:lang w:val="en-AE"/>
        </w:rPr>
      </w:pPr>
      <w:r w:rsidRPr="00AB6268">
        <w:rPr>
          <w:color w:val="5A6473"/>
          <w:sz w:val="18"/>
          <w:lang w:val="en-AE"/>
        </w:rPr>
        <w:t>Analysis created on dataset v1</w:t>
      </w:r>
    </w:p>
    <w:p w14:paraId="737CEB4F" w14:textId="77777777" w:rsidR="00AB6268" w:rsidRPr="00AB6268" w:rsidRDefault="00AB6268" w:rsidP="00AB6268">
      <w:pPr>
        <w:numPr>
          <w:ilvl w:val="0"/>
          <w:numId w:val="285"/>
        </w:numPr>
        <w:rPr>
          <w:color w:val="5A6473"/>
          <w:sz w:val="18"/>
          <w:lang w:val="en-AE"/>
        </w:rPr>
      </w:pPr>
      <w:r w:rsidRPr="00AB6268">
        <w:rPr>
          <w:color w:val="5A6473"/>
          <w:sz w:val="18"/>
          <w:lang w:val="en-AE"/>
        </w:rPr>
        <w:t>Later dataset v3 becomes active</w:t>
      </w:r>
    </w:p>
    <w:p w14:paraId="1A5C324F" w14:textId="77777777" w:rsidR="00AB6268" w:rsidRPr="00AB6268" w:rsidRDefault="00AB6268" w:rsidP="00AB6268">
      <w:pPr>
        <w:numPr>
          <w:ilvl w:val="0"/>
          <w:numId w:val="285"/>
        </w:numPr>
        <w:rPr>
          <w:color w:val="5A6473"/>
          <w:sz w:val="18"/>
          <w:lang w:val="en-AE"/>
        </w:rPr>
      </w:pPr>
      <w:r w:rsidRPr="00AB6268">
        <w:rPr>
          <w:color w:val="5A6473"/>
          <w:sz w:val="18"/>
          <w:lang w:val="en-AE"/>
        </w:rPr>
        <w:t xml:space="preserve">Report must still reflect </w:t>
      </w:r>
      <w:r w:rsidRPr="00AB6268">
        <w:rPr>
          <w:b/>
          <w:bCs/>
          <w:color w:val="5A6473"/>
          <w:sz w:val="18"/>
          <w:lang w:val="en-AE"/>
        </w:rPr>
        <w:t>v1</w:t>
      </w:r>
      <w:r w:rsidRPr="00AB6268">
        <w:rPr>
          <w:color w:val="5A6473"/>
          <w:sz w:val="18"/>
          <w:lang w:val="en-AE"/>
        </w:rPr>
        <w:t>, not v3</w:t>
      </w:r>
    </w:p>
    <w:p w14:paraId="5E02B6DF" w14:textId="77777777" w:rsidR="00AB6268" w:rsidRPr="00AB6268" w:rsidRDefault="00000000" w:rsidP="00AB6268">
      <w:pPr>
        <w:rPr>
          <w:color w:val="5A6473"/>
          <w:sz w:val="18"/>
          <w:lang w:val="en-AE"/>
        </w:rPr>
      </w:pPr>
      <w:r>
        <w:rPr>
          <w:color w:val="5A6473"/>
          <w:sz w:val="18"/>
          <w:lang w:val="en-AE"/>
        </w:rPr>
        <w:pict w14:anchorId="05E51451">
          <v:rect id="_x0000_i1175" style="width:0;height:1.5pt" o:hralign="center" o:hrstd="t" o:hr="t" fillcolor="#a0a0a0" stroked="f"/>
        </w:pict>
      </w:r>
    </w:p>
    <w:p w14:paraId="292E6F5E" w14:textId="77777777" w:rsidR="00AB6268" w:rsidRPr="00AB6268" w:rsidRDefault="00AB6268" w:rsidP="00B30498">
      <w:pPr>
        <w:pStyle w:val="Heading2"/>
        <w:rPr>
          <w:lang w:val="en-AE"/>
        </w:rPr>
      </w:pPr>
      <w:bookmarkStart w:id="237" w:name="_Toc228389018"/>
      <w:r w:rsidRPr="00AB6268">
        <w:rPr>
          <w:lang w:val="en-AE"/>
        </w:rPr>
        <w:lastRenderedPageBreak/>
        <w:t>Report Generation Workflow</w:t>
      </w:r>
      <w:bookmarkEnd w:id="237"/>
    </w:p>
    <w:p w14:paraId="75732144" w14:textId="77777777" w:rsidR="00AB6268" w:rsidRPr="00AB6268" w:rsidRDefault="00AB6268" w:rsidP="00B30498">
      <w:pPr>
        <w:numPr>
          <w:ilvl w:val="0"/>
          <w:numId w:val="286"/>
        </w:numPr>
        <w:spacing w:before="120"/>
        <w:jc w:val="both"/>
        <w:rPr>
          <w:color w:val="5A6473"/>
          <w:sz w:val="18"/>
          <w:lang w:val="en-AE"/>
        </w:rPr>
      </w:pPr>
      <w:r w:rsidRPr="00AB6268">
        <w:rPr>
          <w:color w:val="5A6473"/>
          <w:sz w:val="18"/>
          <w:lang w:val="en-AE"/>
        </w:rPr>
        <w:t>User runs or reopens an analysis</w:t>
      </w:r>
    </w:p>
    <w:p w14:paraId="5CD02FC7" w14:textId="2DBC7CCB" w:rsidR="00AB6268" w:rsidRPr="00AB6268" w:rsidRDefault="007B61D6" w:rsidP="00B30498">
      <w:pPr>
        <w:numPr>
          <w:ilvl w:val="0"/>
          <w:numId w:val="286"/>
        </w:numPr>
        <w:spacing w:before="120"/>
        <w:jc w:val="both"/>
        <w:rPr>
          <w:color w:val="5A6473"/>
          <w:sz w:val="18"/>
          <w:lang w:val="en-AE"/>
        </w:rPr>
      </w:pPr>
      <w:r>
        <w:rPr>
          <w:color w:val="5A6473"/>
          <w:sz w:val="18"/>
          <w:lang w:val="en-AE"/>
        </w:rPr>
        <w:t>The analysis</w:t>
      </w:r>
      <w:r w:rsidR="00AB6268" w:rsidRPr="00AB6268">
        <w:rPr>
          <w:color w:val="5A6473"/>
          <w:sz w:val="18"/>
          <w:lang w:val="en-AE"/>
        </w:rPr>
        <w:t xml:space="preserve"> job is retrieved from </w:t>
      </w:r>
      <w:r w:rsidR="00803764">
        <w:rPr>
          <w:color w:val="5A6473"/>
          <w:sz w:val="18"/>
          <w:lang w:val="en-AE"/>
        </w:rPr>
        <w:t xml:space="preserve">the </w:t>
      </w:r>
      <w:r w:rsidR="00AB6268" w:rsidRPr="00AB6268">
        <w:rPr>
          <w:color w:val="5A6473"/>
          <w:sz w:val="18"/>
          <w:lang w:val="en-AE"/>
        </w:rPr>
        <w:t>backend</w:t>
      </w:r>
    </w:p>
    <w:p w14:paraId="39C5CBB8" w14:textId="77777777" w:rsidR="00AB6268" w:rsidRPr="00AB6268" w:rsidRDefault="00AB6268" w:rsidP="00B30498">
      <w:pPr>
        <w:numPr>
          <w:ilvl w:val="0"/>
          <w:numId w:val="286"/>
        </w:numPr>
        <w:spacing w:before="120"/>
        <w:jc w:val="both"/>
        <w:rPr>
          <w:color w:val="5A6473"/>
          <w:sz w:val="18"/>
          <w:lang w:val="en-AE"/>
        </w:rPr>
      </w:pPr>
      <w:r w:rsidRPr="00AB6268">
        <w:rPr>
          <w:color w:val="5A6473"/>
          <w:sz w:val="18"/>
          <w:lang w:val="en-AE"/>
        </w:rPr>
        <w:t>User requests report export</w:t>
      </w:r>
    </w:p>
    <w:p w14:paraId="7425374B" w14:textId="77777777" w:rsidR="00AB6268" w:rsidRPr="00AB6268" w:rsidRDefault="00AB6268" w:rsidP="00B30498">
      <w:pPr>
        <w:numPr>
          <w:ilvl w:val="0"/>
          <w:numId w:val="286"/>
        </w:numPr>
        <w:spacing w:before="120"/>
        <w:jc w:val="both"/>
        <w:rPr>
          <w:color w:val="5A6473"/>
          <w:sz w:val="18"/>
          <w:lang w:val="en-AE"/>
        </w:rPr>
      </w:pPr>
      <w:r w:rsidRPr="00AB6268">
        <w:rPr>
          <w:color w:val="5A6473"/>
          <w:sz w:val="18"/>
          <w:lang w:val="en-AE"/>
        </w:rPr>
        <w:t>Backend loads saved artifact</w:t>
      </w:r>
    </w:p>
    <w:p w14:paraId="52C73633" w14:textId="77777777" w:rsidR="00AB6268" w:rsidRPr="00AB6268" w:rsidRDefault="00AB6268" w:rsidP="00B30498">
      <w:pPr>
        <w:numPr>
          <w:ilvl w:val="0"/>
          <w:numId w:val="286"/>
        </w:numPr>
        <w:spacing w:before="120"/>
        <w:jc w:val="both"/>
        <w:rPr>
          <w:color w:val="5A6473"/>
          <w:sz w:val="18"/>
          <w:lang w:val="en-AE"/>
        </w:rPr>
      </w:pPr>
      <w:r w:rsidRPr="00AB6268">
        <w:rPr>
          <w:color w:val="5A6473"/>
          <w:sz w:val="18"/>
          <w:lang w:val="en-AE"/>
        </w:rPr>
        <w:t>Backend composes report sections</w:t>
      </w:r>
    </w:p>
    <w:p w14:paraId="3F772967" w14:textId="77777777" w:rsidR="00AB6268" w:rsidRPr="00AB6268" w:rsidRDefault="00AB6268" w:rsidP="00B30498">
      <w:pPr>
        <w:numPr>
          <w:ilvl w:val="0"/>
          <w:numId w:val="286"/>
        </w:numPr>
        <w:spacing w:before="120"/>
        <w:jc w:val="both"/>
        <w:rPr>
          <w:color w:val="5A6473"/>
          <w:sz w:val="18"/>
          <w:lang w:val="en-AE"/>
        </w:rPr>
      </w:pPr>
      <w:r w:rsidRPr="00AB6268">
        <w:rPr>
          <w:color w:val="5A6473"/>
          <w:sz w:val="18"/>
          <w:lang w:val="en-AE"/>
        </w:rPr>
        <w:t>PDF is generated and returned</w:t>
      </w:r>
    </w:p>
    <w:p w14:paraId="597C3D51" w14:textId="77777777" w:rsidR="00AB6268" w:rsidRPr="00AB6268" w:rsidRDefault="00000000" w:rsidP="00AB6268">
      <w:pPr>
        <w:rPr>
          <w:color w:val="5A6473"/>
          <w:sz w:val="18"/>
          <w:lang w:val="en-AE"/>
        </w:rPr>
      </w:pPr>
      <w:r>
        <w:rPr>
          <w:color w:val="5A6473"/>
          <w:sz w:val="18"/>
          <w:lang w:val="en-AE"/>
        </w:rPr>
        <w:pict w14:anchorId="40491967">
          <v:rect id="_x0000_i1176" style="width:0;height:1.5pt" o:hralign="center" o:hrstd="t" o:hr="t" fillcolor="#a0a0a0" stroked="f"/>
        </w:pict>
      </w:r>
    </w:p>
    <w:p w14:paraId="0E4931A8" w14:textId="77777777" w:rsidR="00AB6268" w:rsidRPr="00AB6268" w:rsidRDefault="00AB6268" w:rsidP="00B30498">
      <w:pPr>
        <w:pStyle w:val="Heading3"/>
        <w:rPr>
          <w:lang w:val="en-AE"/>
        </w:rPr>
      </w:pPr>
      <w:bookmarkStart w:id="238" w:name="_Toc228389019"/>
      <w:r w:rsidRPr="00AB6268">
        <w:rPr>
          <w:lang w:val="en-AE"/>
        </w:rPr>
        <w:t>Report Structure</w:t>
      </w:r>
      <w:bookmarkEnd w:id="238"/>
    </w:p>
    <w:p w14:paraId="2902BCB8" w14:textId="77777777" w:rsidR="00AB6268" w:rsidRPr="00AB6268" w:rsidRDefault="00AB6268" w:rsidP="00AB6268">
      <w:pPr>
        <w:spacing w:before="120" w:after="120" w:line="360" w:lineRule="auto"/>
        <w:jc w:val="both"/>
        <w:rPr>
          <w:color w:val="5A6473"/>
          <w:sz w:val="18"/>
          <w:lang w:val="en-AE"/>
        </w:rPr>
      </w:pPr>
      <w:r w:rsidRPr="00AB6268">
        <w:rPr>
          <w:color w:val="5A6473"/>
          <w:sz w:val="18"/>
          <w:lang w:val="en-AE"/>
        </w:rPr>
        <w:t>A typical report includes:</w:t>
      </w:r>
    </w:p>
    <w:p w14:paraId="690EABA5" w14:textId="77777777" w:rsidR="00AB6268" w:rsidRPr="00AB6268" w:rsidRDefault="00AB6268" w:rsidP="00AB6268">
      <w:pPr>
        <w:numPr>
          <w:ilvl w:val="0"/>
          <w:numId w:val="287"/>
        </w:numPr>
        <w:rPr>
          <w:color w:val="5A6473"/>
          <w:sz w:val="18"/>
          <w:lang w:val="en-AE"/>
        </w:rPr>
      </w:pPr>
      <w:r w:rsidRPr="00AB6268">
        <w:rPr>
          <w:color w:val="5A6473"/>
          <w:sz w:val="18"/>
          <w:lang w:val="en-AE"/>
        </w:rPr>
        <w:t>Flight-test metadata</w:t>
      </w:r>
    </w:p>
    <w:p w14:paraId="72DBB9BF" w14:textId="77777777" w:rsidR="00AB6268" w:rsidRPr="00AB6268" w:rsidRDefault="00AB6268" w:rsidP="00AB6268">
      <w:pPr>
        <w:numPr>
          <w:ilvl w:val="0"/>
          <w:numId w:val="287"/>
        </w:numPr>
        <w:rPr>
          <w:color w:val="5A6473"/>
          <w:sz w:val="18"/>
          <w:lang w:val="en-AE"/>
        </w:rPr>
      </w:pPr>
      <w:r w:rsidRPr="00AB6268">
        <w:rPr>
          <w:color w:val="5A6473"/>
          <w:sz w:val="18"/>
          <w:lang w:val="en-AE"/>
        </w:rPr>
        <w:t>Dataset version and provenance</w:t>
      </w:r>
    </w:p>
    <w:p w14:paraId="7271C84C" w14:textId="77777777" w:rsidR="00AB6268" w:rsidRPr="00AB6268" w:rsidRDefault="00AB6268" w:rsidP="00AB6268">
      <w:pPr>
        <w:numPr>
          <w:ilvl w:val="0"/>
          <w:numId w:val="287"/>
        </w:numPr>
        <w:rPr>
          <w:color w:val="5A6473"/>
          <w:sz w:val="18"/>
          <w:lang w:val="en-AE"/>
        </w:rPr>
      </w:pPr>
      <w:r w:rsidRPr="00AB6268">
        <w:rPr>
          <w:color w:val="5A6473"/>
          <w:sz w:val="18"/>
          <w:lang w:val="en-AE"/>
        </w:rPr>
        <w:t>Analysis mode and prompt</w:t>
      </w:r>
    </w:p>
    <w:p w14:paraId="121E0BD1" w14:textId="77777777" w:rsidR="00AB6268" w:rsidRPr="00AB6268" w:rsidRDefault="00AB6268" w:rsidP="00AB6268">
      <w:pPr>
        <w:numPr>
          <w:ilvl w:val="0"/>
          <w:numId w:val="287"/>
        </w:numPr>
        <w:rPr>
          <w:color w:val="5A6473"/>
          <w:sz w:val="18"/>
          <w:lang w:val="en-AE"/>
        </w:rPr>
      </w:pPr>
      <w:r w:rsidRPr="00AB6268">
        <w:rPr>
          <w:color w:val="5A6473"/>
          <w:sz w:val="18"/>
          <w:lang w:val="en-AE"/>
        </w:rPr>
        <w:t>Deterministic results</w:t>
      </w:r>
    </w:p>
    <w:p w14:paraId="25B7FC50" w14:textId="77777777" w:rsidR="00AB6268" w:rsidRPr="00AB6268" w:rsidRDefault="00AB6268" w:rsidP="00AB6268">
      <w:pPr>
        <w:numPr>
          <w:ilvl w:val="0"/>
          <w:numId w:val="287"/>
        </w:numPr>
        <w:rPr>
          <w:color w:val="5A6473"/>
          <w:sz w:val="18"/>
          <w:lang w:val="en-AE"/>
        </w:rPr>
      </w:pPr>
      <w:r w:rsidRPr="00AB6268">
        <w:rPr>
          <w:color w:val="5A6473"/>
          <w:sz w:val="18"/>
          <w:lang w:val="en-AE"/>
        </w:rPr>
        <w:t>Parameter statistics snapshot</w:t>
      </w:r>
    </w:p>
    <w:p w14:paraId="1E57430F" w14:textId="77777777" w:rsidR="00AB6268" w:rsidRPr="00AB6268" w:rsidRDefault="00AB6268" w:rsidP="00AB6268">
      <w:pPr>
        <w:numPr>
          <w:ilvl w:val="0"/>
          <w:numId w:val="287"/>
        </w:numPr>
        <w:rPr>
          <w:color w:val="5A6473"/>
          <w:sz w:val="18"/>
          <w:lang w:val="en-AE"/>
        </w:rPr>
      </w:pPr>
      <w:r w:rsidRPr="00AB6268">
        <w:rPr>
          <w:color w:val="5A6473"/>
          <w:sz w:val="18"/>
          <w:lang w:val="en-AE"/>
        </w:rPr>
        <w:t>Retrieved source references</w:t>
      </w:r>
    </w:p>
    <w:p w14:paraId="14B4608E" w14:textId="77777777" w:rsidR="00AB6268" w:rsidRPr="00AB6268" w:rsidRDefault="00AB6268" w:rsidP="00AB6268">
      <w:pPr>
        <w:numPr>
          <w:ilvl w:val="0"/>
          <w:numId w:val="287"/>
        </w:numPr>
        <w:rPr>
          <w:color w:val="5A6473"/>
          <w:sz w:val="18"/>
          <w:lang w:val="en-AE"/>
        </w:rPr>
      </w:pPr>
      <w:r w:rsidRPr="00AB6268">
        <w:rPr>
          <w:color w:val="5A6473"/>
          <w:sz w:val="18"/>
          <w:lang w:val="en-AE"/>
        </w:rPr>
        <w:t>Analysis narrative</w:t>
      </w:r>
    </w:p>
    <w:p w14:paraId="66E8F3B6" w14:textId="77777777" w:rsidR="00AB6268" w:rsidRPr="00AB6268" w:rsidRDefault="00AB6268" w:rsidP="00AB6268">
      <w:pPr>
        <w:numPr>
          <w:ilvl w:val="0"/>
          <w:numId w:val="287"/>
        </w:numPr>
        <w:rPr>
          <w:color w:val="5A6473"/>
          <w:sz w:val="18"/>
          <w:lang w:val="en-AE"/>
        </w:rPr>
      </w:pPr>
      <w:r w:rsidRPr="00AB6268">
        <w:rPr>
          <w:color w:val="5A6473"/>
          <w:sz w:val="18"/>
          <w:lang w:val="en-AE"/>
        </w:rPr>
        <w:t>Controls and warnings</w:t>
      </w:r>
    </w:p>
    <w:p w14:paraId="11DA7BF0" w14:textId="77777777" w:rsidR="00AB6268" w:rsidRPr="00AB6268" w:rsidRDefault="00AB6268" w:rsidP="00AB6268">
      <w:pPr>
        <w:numPr>
          <w:ilvl w:val="0"/>
          <w:numId w:val="287"/>
        </w:numPr>
        <w:rPr>
          <w:color w:val="5A6473"/>
          <w:sz w:val="18"/>
          <w:lang w:val="en-AE"/>
        </w:rPr>
      </w:pPr>
      <w:r w:rsidRPr="00AB6268">
        <w:rPr>
          <w:color w:val="5A6473"/>
          <w:sz w:val="18"/>
          <w:lang w:val="en-AE"/>
        </w:rPr>
        <w:t>Applicability boundaries</w:t>
      </w:r>
    </w:p>
    <w:p w14:paraId="05D17278" w14:textId="77777777" w:rsidR="00AB6268" w:rsidRPr="00AB6268" w:rsidRDefault="00AB6268" w:rsidP="00AB6268">
      <w:pPr>
        <w:numPr>
          <w:ilvl w:val="0"/>
          <w:numId w:val="287"/>
        </w:numPr>
        <w:rPr>
          <w:color w:val="5A6473"/>
          <w:sz w:val="18"/>
          <w:lang w:val="en-AE"/>
        </w:rPr>
      </w:pPr>
      <w:r w:rsidRPr="00AB6268">
        <w:rPr>
          <w:color w:val="5A6473"/>
          <w:sz w:val="18"/>
          <w:lang w:val="en-AE"/>
        </w:rPr>
        <w:t>Assumptions and limitations</w:t>
      </w:r>
    </w:p>
    <w:p w14:paraId="4F21159F" w14:textId="77777777" w:rsidR="00AB6268" w:rsidRPr="00AB6268" w:rsidRDefault="00AB6268" w:rsidP="00AB6268">
      <w:pPr>
        <w:numPr>
          <w:ilvl w:val="0"/>
          <w:numId w:val="287"/>
        </w:numPr>
        <w:rPr>
          <w:color w:val="5A6473"/>
          <w:sz w:val="18"/>
          <w:lang w:val="en-AE"/>
        </w:rPr>
      </w:pPr>
      <w:r w:rsidRPr="00AB6268">
        <w:rPr>
          <w:color w:val="5A6473"/>
          <w:sz w:val="18"/>
          <w:lang w:val="en-AE"/>
        </w:rPr>
        <w:t>Provenance statement</w:t>
      </w:r>
    </w:p>
    <w:p w14:paraId="43475F29" w14:textId="77777777" w:rsidR="00AB6268" w:rsidRPr="00AB6268" w:rsidRDefault="00000000" w:rsidP="00AB6268">
      <w:pPr>
        <w:rPr>
          <w:color w:val="5A6473"/>
          <w:sz w:val="18"/>
          <w:lang w:val="en-AE"/>
        </w:rPr>
      </w:pPr>
      <w:r>
        <w:rPr>
          <w:color w:val="5A6473"/>
          <w:sz w:val="18"/>
          <w:lang w:val="en-AE"/>
        </w:rPr>
        <w:pict w14:anchorId="4F60642D">
          <v:rect id="_x0000_i1177" style="width:0;height:1.5pt" o:hralign="center" o:hrstd="t" o:hr="t" fillcolor="#a0a0a0" stroked="f"/>
        </w:pict>
      </w:r>
    </w:p>
    <w:p w14:paraId="241A7F0A" w14:textId="77777777" w:rsidR="00AB6268" w:rsidRPr="00AB6268" w:rsidRDefault="00AB6268" w:rsidP="00B30498">
      <w:pPr>
        <w:pStyle w:val="Heading3"/>
        <w:rPr>
          <w:lang w:val="en-AE"/>
        </w:rPr>
      </w:pPr>
      <w:bookmarkStart w:id="239" w:name="_Toc228389020"/>
      <w:r w:rsidRPr="00AB6268">
        <w:rPr>
          <w:lang w:val="en-AE"/>
        </w:rPr>
        <w:t>Controls in Reports</w:t>
      </w:r>
      <w:bookmarkEnd w:id="239"/>
    </w:p>
    <w:p w14:paraId="27885FA0" w14:textId="77777777" w:rsidR="00AB6268" w:rsidRPr="00AB6268" w:rsidRDefault="00AB6268" w:rsidP="00B30498">
      <w:pPr>
        <w:spacing w:before="120" w:after="120" w:line="360" w:lineRule="auto"/>
        <w:jc w:val="both"/>
        <w:rPr>
          <w:color w:val="5A6473"/>
          <w:sz w:val="18"/>
          <w:lang w:val="en-AE"/>
        </w:rPr>
      </w:pPr>
      <w:r w:rsidRPr="00AB6268">
        <w:rPr>
          <w:color w:val="5A6473"/>
          <w:sz w:val="18"/>
          <w:lang w:val="en-AE"/>
        </w:rPr>
        <w:t>Reports include structured control fields:</w:t>
      </w:r>
    </w:p>
    <w:p w14:paraId="35C9516C" w14:textId="77777777" w:rsidR="00AB6268" w:rsidRPr="00AB6268" w:rsidRDefault="00AB6268" w:rsidP="00AB6268">
      <w:pPr>
        <w:numPr>
          <w:ilvl w:val="0"/>
          <w:numId w:val="288"/>
        </w:numPr>
        <w:rPr>
          <w:color w:val="5A6473"/>
          <w:sz w:val="18"/>
          <w:lang w:val="en-AE"/>
        </w:rPr>
      </w:pPr>
      <w:r w:rsidRPr="00AB6268">
        <w:rPr>
          <w:color w:val="5A6473"/>
          <w:sz w:val="18"/>
          <w:lang w:val="en-AE"/>
        </w:rPr>
        <w:t>deterministic confidence</w:t>
      </w:r>
    </w:p>
    <w:p w14:paraId="07455CFA" w14:textId="77777777" w:rsidR="00AB6268" w:rsidRPr="00AB6268" w:rsidRDefault="00AB6268" w:rsidP="00AB6268">
      <w:pPr>
        <w:numPr>
          <w:ilvl w:val="0"/>
          <w:numId w:val="288"/>
        </w:numPr>
        <w:rPr>
          <w:color w:val="5A6473"/>
          <w:sz w:val="18"/>
          <w:lang w:val="en-AE"/>
        </w:rPr>
      </w:pPr>
      <w:r w:rsidRPr="00AB6268">
        <w:rPr>
          <w:color w:val="5A6473"/>
          <w:sz w:val="18"/>
          <w:lang w:val="en-AE"/>
        </w:rPr>
        <w:t>retrieval coverage</w:t>
      </w:r>
    </w:p>
    <w:p w14:paraId="0B0C93E7" w14:textId="77777777" w:rsidR="00AB6268" w:rsidRPr="00AB6268" w:rsidRDefault="00AB6268" w:rsidP="00AB6268">
      <w:pPr>
        <w:numPr>
          <w:ilvl w:val="0"/>
          <w:numId w:val="288"/>
        </w:numPr>
        <w:rPr>
          <w:color w:val="5A6473"/>
          <w:sz w:val="18"/>
          <w:lang w:val="en-AE"/>
        </w:rPr>
      </w:pPr>
      <w:r w:rsidRPr="00AB6268">
        <w:rPr>
          <w:color w:val="5A6473"/>
          <w:sz w:val="18"/>
          <w:lang w:val="en-AE"/>
        </w:rPr>
        <w:t>applicability status</w:t>
      </w:r>
    </w:p>
    <w:p w14:paraId="7C92B76B" w14:textId="77777777" w:rsidR="00AB6268" w:rsidRPr="00AB6268" w:rsidRDefault="00AB6268" w:rsidP="00AB6268">
      <w:pPr>
        <w:numPr>
          <w:ilvl w:val="0"/>
          <w:numId w:val="288"/>
        </w:numPr>
        <w:rPr>
          <w:color w:val="5A6473"/>
          <w:sz w:val="18"/>
          <w:lang w:val="en-AE"/>
        </w:rPr>
      </w:pPr>
      <w:r w:rsidRPr="00AB6268">
        <w:rPr>
          <w:color w:val="5A6473"/>
          <w:sz w:val="18"/>
          <w:lang w:val="en-AE"/>
        </w:rPr>
        <w:t>warning level</w:t>
      </w:r>
    </w:p>
    <w:p w14:paraId="23936E0C" w14:textId="77777777" w:rsidR="00AB6268" w:rsidRPr="00AB6268" w:rsidRDefault="00AB6268" w:rsidP="00AB6268">
      <w:pPr>
        <w:numPr>
          <w:ilvl w:val="0"/>
          <w:numId w:val="288"/>
        </w:numPr>
        <w:rPr>
          <w:color w:val="5A6473"/>
          <w:sz w:val="18"/>
          <w:lang w:val="en-AE"/>
        </w:rPr>
      </w:pPr>
      <w:r w:rsidRPr="00AB6268">
        <w:rPr>
          <w:color w:val="5A6473"/>
          <w:sz w:val="18"/>
          <w:lang w:val="en-AE"/>
        </w:rPr>
        <w:t>result strength</w:t>
      </w:r>
    </w:p>
    <w:p w14:paraId="69F184AB" w14:textId="77777777" w:rsidR="00AB6268" w:rsidRPr="00AB6268" w:rsidRDefault="00AB6268" w:rsidP="00AB6268">
      <w:pPr>
        <w:numPr>
          <w:ilvl w:val="0"/>
          <w:numId w:val="288"/>
        </w:numPr>
        <w:rPr>
          <w:color w:val="5A6473"/>
          <w:sz w:val="18"/>
          <w:lang w:val="en-AE"/>
        </w:rPr>
      </w:pPr>
      <w:r w:rsidRPr="00AB6268">
        <w:rPr>
          <w:color w:val="5A6473"/>
          <w:sz w:val="18"/>
          <w:lang w:val="en-AE"/>
        </w:rPr>
        <w:t>downgrade reason</w:t>
      </w:r>
    </w:p>
    <w:p w14:paraId="717B8ACE" w14:textId="77777777" w:rsidR="00AB6268" w:rsidRPr="00AB6268" w:rsidRDefault="00AB6268" w:rsidP="00B30498">
      <w:pPr>
        <w:spacing w:before="120" w:after="120" w:line="360" w:lineRule="auto"/>
        <w:jc w:val="both"/>
        <w:rPr>
          <w:color w:val="5A6473"/>
          <w:sz w:val="18"/>
          <w:lang w:val="en-AE"/>
        </w:rPr>
      </w:pPr>
      <w:r w:rsidRPr="00AB6268">
        <w:rPr>
          <w:color w:val="5A6473"/>
          <w:sz w:val="18"/>
          <w:lang w:val="en-AE"/>
        </w:rPr>
        <w:lastRenderedPageBreak/>
        <w:t>These fields are critical because they prevent misinterpretation.</w:t>
      </w:r>
    </w:p>
    <w:p w14:paraId="2B88F640" w14:textId="77777777" w:rsidR="00AB6268" w:rsidRPr="00AB6268" w:rsidRDefault="00AB6268" w:rsidP="00B30498">
      <w:pPr>
        <w:spacing w:before="120" w:after="120" w:line="360" w:lineRule="auto"/>
        <w:jc w:val="both"/>
        <w:rPr>
          <w:color w:val="5A6473"/>
          <w:sz w:val="18"/>
          <w:lang w:val="en-AE"/>
        </w:rPr>
      </w:pPr>
      <w:r w:rsidRPr="00AB6268">
        <w:rPr>
          <w:color w:val="5A6473"/>
          <w:sz w:val="18"/>
          <w:lang w:val="en-AE"/>
        </w:rPr>
        <w:t>Example:</w:t>
      </w:r>
    </w:p>
    <w:p w14:paraId="405BC101" w14:textId="77777777" w:rsidR="00AB6268" w:rsidRPr="00AB6268" w:rsidRDefault="00AB6268" w:rsidP="00AB6268">
      <w:pPr>
        <w:numPr>
          <w:ilvl w:val="0"/>
          <w:numId w:val="289"/>
        </w:numPr>
        <w:rPr>
          <w:color w:val="5A6473"/>
          <w:sz w:val="18"/>
          <w:lang w:val="en-AE"/>
        </w:rPr>
      </w:pPr>
      <w:r w:rsidRPr="00AB6268">
        <w:rPr>
          <w:color w:val="5A6473"/>
          <w:sz w:val="18"/>
          <w:lang w:val="en-AE"/>
        </w:rPr>
        <w:t xml:space="preserve">High confidence but </w:t>
      </w:r>
      <w:r w:rsidRPr="00AB6268">
        <w:rPr>
          <w:b/>
          <w:bCs/>
          <w:color w:val="5A6473"/>
          <w:sz w:val="18"/>
          <w:lang w:val="en-AE"/>
        </w:rPr>
        <w:t>limited applicability</w:t>
      </w:r>
    </w:p>
    <w:p w14:paraId="1B080F58" w14:textId="77777777" w:rsidR="00AB6268" w:rsidRPr="00AB6268" w:rsidRDefault="00AB6268" w:rsidP="00AB6268">
      <w:pPr>
        <w:numPr>
          <w:ilvl w:val="0"/>
          <w:numId w:val="289"/>
        </w:numPr>
        <w:rPr>
          <w:color w:val="5A6473"/>
          <w:sz w:val="18"/>
          <w:lang w:val="en-AE"/>
        </w:rPr>
      </w:pPr>
      <w:r w:rsidRPr="00AB6268">
        <w:rPr>
          <w:color w:val="5A6473"/>
          <w:sz w:val="18"/>
          <w:lang w:val="en-AE"/>
        </w:rPr>
        <w:t>Strong warning level in flutter screening</w:t>
      </w:r>
    </w:p>
    <w:p w14:paraId="1F415D7D" w14:textId="77777777" w:rsidR="00AB6268" w:rsidRPr="00AB6268" w:rsidRDefault="00AB6268" w:rsidP="00AB6268">
      <w:pPr>
        <w:numPr>
          <w:ilvl w:val="0"/>
          <w:numId w:val="289"/>
        </w:numPr>
        <w:rPr>
          <w:color w:val="5A6473"/>
          <w:sz w:val="18"/>
          <w:lang w:val="en-AE"/>
        </w:rPr>
      </w:pPr>
      <w:r w:rsidRPr="00AB6268">
        <w:rPr>
          <w:color w:val="5A6473"/>
          <w:sz w:val="18"/>
          <w:lang w:val="en-AE"/>
        </w:rPr>
        <w:t>Advisory-only result</w:t>
      </w:r>
    </w:p>
    <w:p w14:paraId="29AC58EE" w14:textId="77777777" w:rsidR="00AB6268" w:rsidRPr="00AB6268" w:rsidRDefault="00000000" w:rsidP="00AB6268">
      <w:pPr>
        <w:rPr>
          <w:color w:val="5A6473"/>
          <w:sz w:val="18"/>
          <w:lang w:val="en-AE"/>
        </w:rPr>
      </w:pPr>
      <w:r>
        <w:rPr>
          <w:color w:val="5A6473"/>
          <w:sz w:val="18"/>
          <w:lang w:val="en-AE"/>
        </w:rPr>
        <w:pict w14:anchorId="3FEFF16F">
          <v:rect id="_x0000_i1178" style="width:0;height:1.5pt" o:hralign="center" o:hrstd="t" o:hr="t" fillcolor="#a0a0a0" stroked="f"/>
        </w:pict>
      </w:r>
    </w:p>
    <w:p w14:paraId="53DC781A" w14:textId="77777777" w:rsidR="00AB6268" w:rsidRPr="00AB6268" w:rsidRDefault="00AB6268" w:rsidP="00B30498">
      <w:pPr>
        <w:pStyle w:val="Heading2"/>
        <w:rPr>
          <w:lang w:val="en-AE"/>
        </w:rPr>
      </w:pPr>
      <w:bookmarkStart w:id="240" w:name="_Toc228389021"/>
      <w:r w:rsidRPr="00AB6268">
        <w:rPr>
          <w:lang w:val="en-AE"/>
        </w:rPr>
        <w:t>Warning Escalation</w:t>
      </w:r>
      <w:bookmarkEnd w:id="240"/>
    </w:p>
    <w:p w14:paraId="4BF86EE3" w14:textId="77777777" w:rsidR="00AB6268" w:rsidRPr="00AB6268" w:rsidRDefault="00AB6268" w:rsidP="00B30498">
      <w:pPr>
        <w:spacing w:before="120" w:after="120" w:line="360" w:lineRule="auto"/>
        <w:jc w:val="both"/>
        <w:rPr>
          <w:color w:val="5A6473"/>
          <w:sz w:val="18"/>
          <w:lang w:val="en-AE"/>
        </w:rPr>
      </w:pPr>
      <w:r w:rsidRPr="00AB6268">
        <w:rPr>
          <w:color w:val="5A6473"/>
          <w:sz w:val="18"/>
          <w:lang w:val="en-AE"/>
        </w:rPr>
        <w:t>Warnings should be clearly visible in reports.</w:t>
      </w:r>
    </w:p>
    <w:p w14:paraId="14C2D475" w14:textId="77777777" w:rsidR="00AB6268" w:rsidRPr="00AB6268" w:rsidRDefault="00AB6268" w:rsidP="00AB6268">
      <w:pPr>
        <w:rPr>
          <w:color w:val="5A6473"/>
          <w:sz w:val="18"/>
          <w:lang w:val="en-AE"/>
        </w:rPr>
      </w:pPr>
      <w:r w:rsidRPr="00AB6268">
        <w:rPr>
          <w:color w:val="5A6473"/>
          <w:sz w:val="18"/>
          <w:lang w:val="en-AE"/>
        </w:rPr>
        <w:t>Typical escalation cases:</w:t>
      </w:r>
    </w:p>
    <w:p w14:paraId="115D45C1" w14:textId="77777777" w:rsidR="00AB6268" w:rsidRPr="00AB6268" w:rsidRDefault="00AB6268" w:rsidP="00AB6268">
      <w:pPr>
        <w:numPr>
          <w:ilvl w:val="0"/>
          <w:numId w:val="290"/>
        </w:numPr>
        <w:rPr>
          <w:color w:val="5A6473"/>
          <w:sz w:val="18"/>
          <w:lang w:val="en-AE"/>
        </w:rPr>
      </w:pPr>
      <w:r w:rsidRPr="00AB6268">
        <w:rPr>
          <w:color w:val="5A6473"/>
          <w:sz w:val="18"/>
          <w:lang w:val="en-AE"/>
        </w:rPr>
        <w:t>insufficient data quality</w:t>
      </w:r>
    </w:p>
    <w:p w14:paraId="4249A7E6" w14:textId="77777777" w:rsidR="00AB6268" w:rsidRPr="00AB6268" w:rsidRDefault="00AB6268" w:rsidP="00AB6268">
      <w:pPr>
        <w:numPr>
          <w:ilvl w:val="0"/>
          <w:numId w:val="290"/>
        </w:numPr>
        <w:rPr>
          <w:color w:val="5A6473"/>
          <w:sz w:val="18"/>
          <w:lang w:val="en-AE"/>
        </w:rPr>
      </w:pPr>
      <w:r w:rsidRPr="00AB6268">
        <w:rPr>
          <w:color w:val="5A6473"/>
          <w:sz w:val="18"/>
          <w:lang w:val="en-AE"/>
        </w:rPr>
        <w:t>missing required parameters</w:t>
      </w:r>
    </w:p>
    <w:p w14:paraId="1EBAF188" w14:textId="77777777" w:rsidR="00AB6268" w:rsidRPr="00AB6268" w:rsidRDefault="00AB6268" w:rsidP="00AB6268">
      <w:pPr>
        <w:numPr>
          <w:ilvl w:val="0"/>
          <w:numId w:val="290"/>
        </w:numPr>
        <w:rPr>
          <w:color w:val="5A6473"/>
          <w:sz w:val="18"/>
          <w:lang w:val="en-AE"/>
        </w:rPr>
      </w:pPr>
      <w:r w:rsidRPr="00AB6268">
        <w:rPr>
          <w:color w:val="5A6473"/>
          <w:sz w:val="18"/>
          <w:lang w:val="en-AE"/>
        </w:rPr>
        <w:t>screening-only mode used</w:t>
      </w:r>
    </w:p>
    <w:p w14:paraId="04D0B31F" w14:textId="77777777" w:rsidR="00AB6268" w:rsidRPr="00AB6268" w:rsidRDefault="00AB6268" w:rsidP="00AB6268">
      <w:pPr>
        <w:numPr>
          <w:ilvl w:val="0"/>
          <w:numId w:val="290"/>
        </w:numPr>
        <w:rPr>
          <w:color w:val="5A6473"/>
          <w:sz w:val="18"/>
          <w:lang w:val="en-AE"/>
        </w:rPr>
      </w:pPr>
      <w:r w:rsidRPr="00AB6268">
        <w:rPr>
          <w:color w:val="5A6473"/>
          <w:sz w:val="18"/>
          <w:lang w:val="en-AE"/>
        </w:rPr>
        <w:t>strong mismatch between prompt and mode</w:t>
      </w:r>
    </w:p>
    <w:p w14:paraId="55744F07" w14:textId="77777777" w:rsidR="00AB6268" w:rsidRPr="00AB6268" w:rsidRDefault="00AB6268" w:rsidP="00AB6268">
      <w:pPr>
        <w:numPr>
          <w:ilvl w:val="0"/>
          <w:numId w:val="290"/>
        </w:numPr>
        <w:rPr>
          <w:color w:val="5A6473"/>
          <w:sz w:val="18"/>
          <w:lang w:val="en-AE"/>
        </w:rPr>
      </w:pPr>
      <w:r w:rsidRPr="00AB6268">
        <w:rPr>
          <w:color w:val="5A6473"/>
          <w:sz w:val="18"/>
          <w:lang w:val="en-AE"/>
        </w:rPr>
        <w:t>downgraded execution</w:t>
      </w:r>
    </w:p>
    <w:p w14:paraId="6A08A42B" w14:textId="77777777" w:rsidR="00AB6268" w:rsidRPr="00AB6268" w:rsidRDefault="00AB6268" w:rsidP="00B30498">
      <w:pPr>
        <w:spacing w:before="120" w:after="120" w:line="360" w:lineRule="auto"/>
        <w:jc w:val="both"/>
        <w:rPr>
          <w:color w:val="5A6473"/>
          <w:sz w:val="18"/>
          <w:lang w:val="en-AE"/>
        </w:rPr>
      </w:pPr>
      <w:r w:rsidRPr="00AB6268">
        <w:rPr>
          <w:color w:val="5A6473"/>
          <w:sz w:val="18"/>
          <w:lang w:val="en-AE"/>
        </w:rPr>
        <w:t>The report must make clear:</w:t>
      </w:r>
    </w:p>
    <w:p w14:paraId="688F03A6" w14:textId="77777777" w:rsidR="00AB6268" w:rsidRPr="00AB6268" w:rsidRDefault="00AB6268" w:rsidP="00AB6268">
      <w:pPr>
        <w:rPr>
          <w:color w:val="5A6473"/>
          <w:sz w:val="18"/>
          <w:lang w:val="en-AE"/>
        </w:rPr>
      </w:pPr>
      <w:r w:rsidRPr="00AB6268">
        <w:rPr>
          <w:color w:val="5A6473"/>
          <w:sz w:val="18"/>
          <w:lang w:val="en-AE"/>
        </w:rPr>
        <w:t>“This result is limited and should not be used as standalone evidence.”</w:t>
      </w:r>
    </w:p>
    <w:p w14:paraId="518BE513" w14:textId="77777777" w:rsidR="00AB6268" w:rsidRPr="00AB6268" w:rsidRDefault="00000000" w:rsidP="00AB6268">
      <w:pPr>
        <w:rPr>
          <w:color w:val="5A6473"/>
          <w:sz w:val="18"/>
          <w:lang w:val="en-AE"/>
        </w:rPr>
      </w:pPr>
      <w:r>
        <w:rPr>
          <w:color w:val="5A6473"/>
          <w:sz w:val="18"/>
          <w:lang w:val="en-AE"/>
        </w:rPr>
        <w:pict w14:anchorId="730DF60E">
          <v:rect id="_x0000_i1179" style="width:0;height:1.5pt" o:hralign="center" o:hrstd="t" o:hr="t" fillcolor="#a0a0a0" stroked="f"/>
        </w:pict>
      </w:r>
    </w:p>
    <w:p w14:paraId="7EDFE7B6" w14:textId="77777777" w:rsidR="00AB6268" w:rsidRPr="00AB6268" w:rsidRDefault="00AB6268" w:rsidP="00E4452C">
      <w:pPr>
        <w:pStyle w:val="Heading2"/>
        <w:rPr>
          <w:lang w:val="en-AE"/>
        </w:rPr>
      </w:pPr>
      <w:bookmarkStart w:id="241" w:name="_Toc228389022"/>
      <w:r w:rsidRPr="00AB6268">
        <w:rPr>
          <w:lang w:val="en-AE"/>
        </w:rPr>
        <w:t>Provenance in Reports</w:t>
      </w:r>
      <w:bookmarkEnd w:id="241"/>
    </w:p>
    <w:p w14:paraId="6EC91AD7"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Each report should answer:</w:t>
      </w:r>
    </w:p>
    <w:p w14:paraId="34178F56" w14:textId="77777777" w:rsidR="00AB6268" w:rsidRPr="00AB6268" w:rsidRDefault="00AB6268" w:rsidP="00AB6268">
      <w:pPr>
        <w:numPr>
          <w:ilvl w:val="0"/>
          <w:numId w:val="291"/>
        </w:numPr>
        <w:rPr>
          <w:color w:val="5A6473"/>
          <w:sz w:val="18"/>
          <w:lang w:val="en-AE"/>
        </w:rPr>
      </w:pPr>
      <w:r w:rsidRPr="00AB6268">
        <w:rPr>
          <w:color w:val="5A6473"/>
          <w:sz w:val="18"/>
          <w:lang w:val="en-AE"/>
        </w:rPr>
        <w:t>Which flight test was used?</w:t>
      </w:r>
    </w:p>
    <w:p w14:paraId="06E29902" w14:textId="77777777" w:rsidR="00AB6268" w:rsidRPr="00AB6268" w:rsidRDefault="00AB6268" w:rsidP="00AB6268">
      <w:pPr>
        <w:numPr>
          <w:ilvl w:val="0"/>
          <w:numId w:val="291"/>
        </w:numPr>
        <w:rPr>
          <w:color w:val="5A6473"/>
          <w:sz w:val="18"/>
          <w:lang w:val="en-AE"/>
        </w:rPr>
      </w:pPr>
      <w:r w:rsidRPr="00AB6268">
        <w:rPr>
          <w:color w:val="5A6473"/>
          <w:sz w:val="18"/>
          <w:lang w:val="en-AE"/>
        </w:rPr>
        <w:t>Which dataset version was used?</w:t>
      </w:r>
    </w:p>
    <w:p w14:paraId="3E148F22" w14:textId="77777777" w:rsidR="00AB6268" w:rsidRPr="00AB6268" w:rsidRDefault="00AB6268" w:rsidP="00AB6268">
      <w:pPr>
        <w:numPr>
          <w:ilvl w:val="0"/>
          <w:numId w:val="291"/>
        </w:numPr>
        <w:rPr>
          <w:color w:val="5A6473"/>
          <w:sz w:val="18"/>
          <w:lang w:val="en-AE"/>
        </w:rPr>
      </w:pPr>
      <w:r w:rsidRPr="00AB6268">
        <w:rPr>
          <w:color w:val="5A6473"/>
          <w:sz w:val="18"/>
          <w:lang w:val="en-AE"/>
        </w:rPr>
        <w:t>Which analysis mode was executed?</w:t>
      </w:r>
    </w:p>
    <w:p w14:paraId="35C3E80A" w14:textId="77777777" w:rsidR="00AB6268" w:rsidRPr="00AB6268" w:rsidRDefault="00AB6268" w:rsidP="00AB6268">
      <w:pPr>
        <w:numPr>
          <w:ilvl w:val="0"/>
          <w:numId w:val="291"/>
        </w:numPr>
        <w:rPr>
          <w:color w:val="5A6473"/>
          <w:sz w:val="18"/>
          <w:lang w:val="en-AE"/>
        </w:rPr>
      </w:pPr>
      <w:r w:rsidRPr="00AB6268">
        <w:rPr>
          <w:color w:val="5A6473"/>
          <w:sz w:val="18"/>
          <w:lang w:val="en-AE"/>
        </w:rPr>
        <w:t>What deterministic logic was applied?</w:t>
      </w:r>
    </w:p>
    <w:p w14:paraId="37A9958F" w14:textId="77777777" w:rsidR="00AB6268" w:rsidRPr="00AB6268" w:rsidRDefault="00AB6268" w:rsidP="00AB6268">
      <w:pPr>
        <w:numPr>
          <w:ilvl w:val="0"/>
          <w:numId w:val="291"/>
        </w:numPr>
        <w:rPr>
          <w:color w:val="5A6473"/>
          <w:sz w:val="18"/>
          <w:lang w:val="en-AE"/>
        </w:rPr>
      </w:pPr>
      <w:r w:rsidRPr="00AB6268">
        <w:rPr>
          <w:color w:val="5A6473"/>
          <w:sz w:val="18"/>
          <w:lang w:val="en-AE"/>
        </w:rPr>
        <w:t>What sources were retrieved?</w:t>
      </w:r>
    </w:p>
    <w:p w14:paraId="7FDB6530" w14:textId="77777777" w:rsidR="00AB6268" w:rsidRPr="00AB6268" w:rsidRDefault="00AB6268" w:rsidP="00AB6268">
      <w:pPr>
        <w:numPr>
          <w:ilvl w:val="0"/>
          <w:numId w:val="291"/>
        </w:numPr>
        <w:rPr>
          <w:color w:val="5A6473"/>
          <w:sz w:val="18"/>
          <w:lang w:val="en-AE"/>
        </w:rPr>
      </w:pPr>
      <w:r w:rsidRPr="00AB6268">
        <w:rPr>
          <w:color w:val="5A6473"/>
          <w:sz w:val="18"/>
          <w:lang w:val="en-AE"/>
        </w:rPr>
        <w:t>When was the analysis created?</w:t>
      </w:r>
    </w:p>
    <w:p w14:paraId="1EC5E544" w14:textId="77777777" w:rsidR="00AB6268" w:rsidRPr="00AB6268" w:rsidRDefault="00AB6268" w:rsidP="00AB6268">
      <w:pPr>
        <w:rPr>
          <w:color w:val="5A6473"/>
          <w:sz w:val="18"/>
          <w:lang w:val="en-AE"/>
        </w:rPr>
      </w:pPr>
      <w:r w:rsidRPr="00AB6268">
        <w:rPr>
          <w:color w:val="5A6473"/>
          <w:sz w:val="18"/>
          <w:lang w:val="en-AE"/>
        </w:rPr>
        <w:t xml:space="preserve">This ensures </w:t>
      </w:r>
      <w:r w:rsidRPr="00AB6268">
        <w:rPr>
          <w:b/>
          <w:bCs/>
          <w:color w:val="5A6473"/>
          <w:sz w:val="18"/>
          <w:lang w:val="en-AE"/>
        </w:rPr>
        <w:t>engineering traceability</w:t>
      </w:r>
      <w:r w:rsidRPr="00AB6268">
        <w:rPr>
          <w:color w:val="5A6473"/>
          <w:sz w:val="18"/>
          <w:lang w:val="en-AE"/>
        </w:rPr>
        <w:t>.</w:t>
      </w:r>
    </w:p>
    <w:p w14:paraId="28F91AE0" w14:textId="77777777" w:rsidR="00AB6268" w:rsidRPr="00AB6268" w:rsidRDefault="00000000" w:rsidP="00AB6268">
      <w:pPr>
        <w:rPr>
          <w:color w:val="5A6473"/>
          <w:sz w:val="18"/>
          <w:lang w:val="en-AE"/>
        </w:rPr>
      </w:pPr>
      <w:r>
        <w:rPr>
          <w:color w:val="5A6473"/>
          <w:sz w:val="18"/>
          <w:lang w:val="en-AE"/>
        </w:rPr>
        <w:pict w14:anchorId="79A562E8">
          <v:rect id="_x0000_i1180" style="width:0;height:1.5pt" o:hralign="center" o:hrstd="t" o:hr="t" fillcolor="#a0a0a0" stroked="f"/>
        </w:pict>
      </w:r>
    </w:p>
    <w:p w14:paraId="7788CD8D" w14:textId="77777777" w:rsidR="00AB6268" w:rsidRPr="00AB6268" w:rsidRDefault="00AB6268" w:rsidP="00E4452C">
      <w:pPr>
        <w:pStyle w:val="Heading2"/>
        <w:rPr>
          <w:lang w:val="en-AE"/>
        </w:rPr>
      </w:pPr>
      <w:bookmarkStart w:id="242" w:name="_Toc228389023"/>
      <w:r w:rsidRPr="00AB6268">
        <w:rPr>
          <w:lang w:val="en-AE"/>
        </w:rPr>
        <w:t>Limitations of Reports</w:t>
      </w:r>
      <w:bookmarkEnd w:id="242"/>
    </w:p>
    <w:p w14:paraId="564293AE"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Reports are:</w:t>
      </w:r>
    </w:p>
    <w:p w14:paraId="532864FC" w14:textId="77777777" w:rsidR="00AB6268" w:rsidRPr="00AB6268" w:rsidRDefault="00AB6268" w:rsidP="00AB6268">
      <w:pPr>
        <w:numPr>
          <w:ilvl w:val="0"/>
          <w:numId w:val="292"/>
        </w:numPr>
        <w:rPr>
          <w:color w:val="5A6473"/>
          <w:sz w:val="18"/>
          <w:lang w:val="en-AE"/>
        </w:rPr>
      </w:pPr>
      <w:r w:rsidRPr="00AB6268">
        <w:rPr>
          <w:color w:val="5A6473"/>
          <w:sz w:val="18"/>
          <w:lang w:val="en-AE"/>
        </w:rPr>
        <w:lastRenderedPageBreak/>
        <w:t>engineering support artifacts</w:t>
      </w:r>
    </w:p>
    <w:p w14:paraId="4FB6EB2B" w14:textId="77777777" w:rsidR="00AB6268" w:rsidRPr="00AB6268" w:rsidRDefault="00AB6268" w:rsidP="00AB6268">
      <w:pPr>
        <w:numPr>
          <w:ilvl w:val="0"/>
          <w:numId w:val="292"/>
        </w:numPr>
        <w:rPr>
          <w:color w:val="5A6473"/>
          <w:sz w:val="18"/>
          <w:lang w:val="en-AE"/>
        </w:rPr>
      </w:pPr>
      <w:r w:rsidRPr="00AB6268">
        <w:rPr>
          <w:color w:val="5A6473"/>
          <w:sz w:val="18"/>
          <w:lang w:val="en-AE"/>
        </w:rPr>
        <w:t>not certification documents</w:t>
      </w:r>
    </w:p>
    <w:p w14:paraId="37689F5F" w14:textId="77777777" w:rsidR="00AB6268" w:rsidRPr="00AB6268" w:rsidRDefault="00AB6268" w:rsidP="00AB6268">
      <w:pPr>
        <w:numPr>
          <w:ilvl w:val="0"/>
          <w:numId w:val="292"/>
        </w:numPr>
        <w:rPr>
          <w:color w:val="5A6473"/>
          <w:sz w:val="18"/>
          <w:lang w:val="en-AE"/>
        </w:rPr>
      </w:pPr>
      <w:r w:rsidRPr="00AB6268">
        <w:rPr>
          <w:color w:val="5A6473"/>
          <w:sz w:val="18"/>
          <w:lang w:val="en-AE"/>
        </w:rPr>
        <w:t>dependent on input data quality</w:t>
      </w:r>
    </w:p>
    <w:p w14:paraId="43B6D5AE" w14:textId="77777777" w:rsidR="00AB6268" w:rsidRPr="00AB6268" w:rsidRDefault="00AB6268" w:rsidP="00AB6268">
      <w:pPr>
        <w:numPr>
          <w:ilvl w:val="0"/>
          <w:numId w:val="292"/>
        </w:numPr>
        <w:rPr>
          <w:color w:val="5A6473"/>
          <w:sz w:val="18"/>
          <w:lang w:val="en-AE"/>
        </w:rPr>
      </w:pPr>
      <w:r w:rsidRPr="00AB6268">
        <w:rPr>
          <w:color w:val="5A6473"/>
          <w:sz w:val="18"/>
          <w:lang w:val="en-AE"/>
        </w:rPr>
        <w:t>bounded by implemented models</w:t>
      </w:r>
    </w:p>
    <w:p w14:paraId="583049B4"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They must not be interpreted as:</w:t>
      </w:r>
    </w:p>
    <w:p w14:paraId="4F8861E5" w14:textId="77777777" w:rsidR="00AB6268" w:rsidRPr="00AB6268" w:rsidRDefault="00AB6268" w:rsidP="00AB6268">
      <w:pPr>
        <w:numPr>
          <w:ilvl w:val="0"/>
          <w:numId w:val="293"/>
        </w:numPr>
        <w:rPr>
          <w:color w:val="5A6473"/>
          <w:sz w:val="18"/>
          <w:lang w:val="en-AE"/>
        </w:rPr>
      </w:pPr>
      <w:r w:rsidRPr="00AB6268">
        <w:rPr>
          <w:color w:val="5A6473"/>
          <w:sz w:val="18"/>
          <w:lang w:val="en-AE"/>
        </w:rPr>
        <w:t>automatic approval</w:t>
      </w:r>
    </w:p>
    <w:p w14:paraId="3E20706C" w14:textId="77777777" w:rsidR="00AB6268" w:rsidRPr="00AB6268" w:rsidRDefault="00AB6268" w:rsidP="00AB6268">
      <w:pPr>
        <w:numPr>
          <w:ilvl w:val="0"/>
          <w:numId w:val="293"/>
        </w:numPr>
        <w:rPr>
          <w:color w:val="5A6473"/>
          <w:sz w:val="18"/>
          <w:lang w:val="en-AE"/>
        </w:rPr>
      </w:pPr>
      <w:r w:rsidRPr="00AB6268">
        <w:rPr>
          <w:color w:val="5A6473"/>
          <w:sz w:val="18"/>
          <w:lang w:val="en-AE"/>
        </w:rPr>
        <w:t>certification evidence</w:t>
      </w:r>
    </w:p>
    <w:p w14:paraId="7D85BE17" w14:textId="77777777" w:rsidR="00AB6268" w:rsidRPr="00AB6268" w:rsidRDefault="00AB6268" w:rsidP="00AB6268">
      <w:pPr>
        <w:numPr>
          <w:ilvl w:val="0"/>
          <w:numId w:val="293"/>
        </w:numPr>
        <w:rPr>
          <w:color w:val="5A6473"/>
          <w:sz w:val="18"/>
          <w:lang w:val="en-AE"/>
        </w:rPr>
      </w:pPr>
      <w:r w:rsidRPr="00AB6268">
        <w:rPr>
          <w:color w:val="5A6473"/>
          <w:sz w:val="18"/>
          <w:lang w:val="en-AE"/>
        </w:rPr>
        <w:t>final authority</w:t>
      </w:r>
    </w:p>
    <w:p w14:paraId="0EDA76EA" w14:textId="77777777" w:rsidR="00AB6268" w:rsidRPr="00AB6268" w:rsidRDefault="00000000" w:rsidP="00AB6268">
      <w:pPr>
        <w:rPr>
          <w:color w:val="5A6473"/>
          <w:sz w:val="18"/>
          <w:lang w:val="en-AE"/>
        </w:rPr>
      </w:pPr>
      <w:r>
        <w:rPr>
          <w:color w:val="5A6473"/>
          <w:sz w:val="18"/>
          <w:lang w:val="en-AE"/>
        </w:rPr>
        <w:pict w14:anchorId="58D046CE">
          <v:rect id="_x0000_i1181" style="width:0;height:1.5pt" o:hralign="center" o:hrstd="t" o:hr="t" fillcolor="#a0a0a0" stroked="f"/>
        </w:pict>
      </w:r>
    </w:p>
    <w:p w14:paraId="6E109A8A" w14:textId="77777777" w:rsidR="00AB6268" w:rsidRPr="00AB6268" w:rsidRDefault="00AB6268" w:rsidP="00E4452C">
      <w:pPr>
        <w:pStyle w:val="Heading2"/>
        <w:rPr>
          <w:lang w:val="en-AE"/>
        </w:rPr>
      </w:pPr>
      <w:bookmarkStart w:id="243" w:name="_Toc228389024"/>
      <w:r w:rsidRPr="00AB6268">
        <w:rPr>
          <w:lang w:val="en-AE"/>
        </w:rPr>
        <w:t>Report Generation Summary</w:t>
      </w:r>
      <w:bookmarkEnd w:id="243"/>
    </w:p>
    <w:p w14:paraId="0E058E6E"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Key principles:</w:t>
      </w:r>
    </w:p>
    <w:p w14:paraId="0635D3D4" w14:textId="77777777" w:rsidR="00AB6268" w:rsidRPr="00AB6268" w:rsidRDefault="00AB6268" w:rsidP="00AB6268">
      <w:pPr>
        <w:numPr>
          <w:ilvl w:val="0"/>
          <w:numId w:val="294"/>
        </w:numPr>
        <w:rPr>
          <w:color w:val="5A6473"/>
          <w:sz w:val="18"/>
          <w:lang w:val="en-AE"/>
        </w:rPr>
      </w:pPr>
      <w:r w:rsidRPr="00AB6268">
        <w:rPr>
          <w:color w:val="5A6473"/>
          <w:sz w:val="18"/>
          <w:lang w:val="en-AE"/>
        </w:rPr>
        <w:t>reports are generated from saved artifacts</w:t>
      </w:r>
    </w:p>
    <w:p w14:paraId="5A0C1287" w14:textId="77777777" w:rsidR="00AB6268" w:rsidRPr="00AB6268" w:rsidRDefault="00AB6268" w:rsidP="00AB6268">
      <w:pPr>
        <w:numPr>
          <w:ilvl w:val="0"/>
          <w:numId w:val="294"/>
        </w:numPr>
        <w:rPr>
          <w:color w:val="5A6473"/>
          <w:sz w:val="18"/>
          <w:lang w:val="en-AE"/>
        </w:rPr>
      </w:pPr>
      <w:r w:rsidRPr="00AB6268">
        <w:rPr>
          <w:color w:val="5A6473"/>
          <w:sz w:val="18"/>
          <w:lang w:val="en-AE"/>
        </w:rPr>
        <w:t>provenance must be explicit</w:t>
      </w:r>
    </w:p>
    <w:p w14:paraId="1C2FACD2" w14:textId="77777777" w:rsidR="00AB6268" w:rsidRPr="00AB6268" w:rsidRDefault="00AB6268" w:rsidP="00AB6268">
      <w:pPr>
        <w:numPr>
          <w:ilvl w:val="0"/>
          <w:numId w:val="294"/>
        </w:numPr>
        <w:rPr>
          <w:color w:val="5A6473"/>
          <w:sz w:val="18"/>
          <w:lang w:val="en-AE"/>
        </w:rPr>
      </w:pPr>
      <w:r w:rsidRPr="00AB6268">
        <w:rPr>
          <w:color w:val="5A6473"/>
          <w:sz w:val="18"/>
          <w:lang w:val="en-AE"/>
        </w:rPr>
        <w:t>controls must be visible</w:t>
      </w:r>
    </w:p>
    <w:p w14:paraId="6C05BDB7" w14:textId="77777777" w:rsidR="00AB6268" w:rsidRPr="00AB6268" w:rsidRDefault="00AB6268" w:rsidP="00AB6268">
      <w:pPr>
        <w:numPr>
          <w:ilvl w:val="0"/>
          <w:numId w:val="294"/>
        </w:numPr>
        <w:rPr>
          <w:color w:val="5A6473"/>
          <w:sz w:val="18"/>
          <w:lang w:val="en-AE"/>
        </w:rPr>
      </w:pPr>
      <w:r w:rsidRPr="00AB6268">
        <w:rPr>
          <w:color w:val="5A6473"/>
          <w:sz w:val="18"/>
          <w:lang w:val="en-AE"/>
        </w:rPr>
        <w:t>warnings must be clear</w:t>
      </w:r>
    </w:p>
    <w:p w14:paraId="334C15FC" w14:textId="77777777" w:rsidR="00AB6268" w:rsidRPr="00AB6268" w:rsidRDefault="00AB6268" w:rsidP="00AB6268">
      <w:pPr>
        <w:numPr>
          <w:ilvl w:val="0"/>
          <w:numId w:val="294"/>
        </w:numPr>
        <w:rPr>
          <w:color w:val="5A6473"/>
          <w:sz w:val="18"/>
          <w:lang w:val="en-AE"/>
        </w:rPr>
      </w:pPr>
      <w:r w:rsidRPr="00AB6268">
        <w:rPr>
          <w:color w:val="5A6473"/>
          <w:sz w:val="18"/>
          <w:lang w:val="en-AE"/>
        </w:rPr>
        <w:t>results must remain bounded</w:t>
      </w:r>
    </w:p>
    <w:p w14:paraId="08F42BCF" w14:textId="77777777" w:rsidR="00AB6268" w:rsidRDefault="00AB6268" w:rsidP="00AB6268">
      <w:pPr>
        <w:rPr>
          <w:color w:val="5A6473"/>
          <w:sz w:val="18"/>
          <w:lang w:val="en-AE"/>
        </w:rPr>
      </w:pPr>
      <w:r w:rsidRPr="00AB6268">
        <w:rPr>
          <w:color w:val="5A6473"/>
          <w:sz w:val="18"/>
          <w:lang w:val="en-AE"/>
        </w:rPr>
        <w:t xml:space="preserve">A correct report is not only informative — it is </w:t>
      </w:r>
      <w:r w:rsidRPr="00AB6268">
        <w:rPr>
          <w:b/>
          <w:bCs/>
          <w:color w:val="5A6473"/>
          <w:sz w:val="18"/>
          <w:lang w:val="en-AE"/>
        </w:rPr>
        <w:t>defensible</w:t>
      </w:r>
      <w:r w:rsidRPr="00AB6268">
        <w:rPr>
          <w:color w:val="5A6473"/>
          <w:sz w:val="18"/>
          <w:lang w:val="en-AE"/>
        </w:rPr>
        <w:t>.</w:t>
      </w:r>
    </w:p>
    <w:p w14:paraId="0FB2699D" w14:textId="11318EF7" w:rsidR="00AB6268" w:rsidRPr="00AB6268" w:rsidRDefault="00E4452C" w:rsidP="007407B0">
      <w:pPr>
        <w:pStyle w:val="Heading1"/>
        <w:rPr>
          <w:lang w:val="en-AE"/>
        </w:rPr>
      </w:pPr>
      <w:r>
        <w:rPr>
          <w:lang w:val="en-AE"/>
        </w:rPr>
        <w:br w:type="page"/>
      </w:r>
      <w:bookmarkStart w:id="244" w:name="_Toc228389025"/>
      <w:r w:rsidR="00AB6268" w:rsidRPr="00AB6268">
        <w:rPr>
          <w:lang w:val="en-AE"/>
        </w:rPr>
        <w:lastRenderedPageBreak/>
        <w:t>CHAPTER 13</w:t>
      </w:r>
      <w:r w:rsidR="007407B0">
        <w:rPr>
          <w:lang w:val="en-AE"/>
        </w:rPr>
        <w:t xml:space="preserve"> - </w:t>
      </w:r>
      <w:r w:rsidR="00AB6268" w:rsidRPr="00AB6268">
        <w:rPr>
          <w:lang w:val="en-AE"/>
        </w:rPr>
        <w:t>FRAT / Mission Risk Workflow (Detailed)</w:t>
      </w:r>
      <w:bookmarkEnd w:id="244"/>
    </w:p>
    <w:p w14:paraId="4A8A53AC"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The FRAT (Flight Risk Assessment Tool) workflow provides a structured method to evaluate mission or test risk using predefined factors, scoring logic, and controlled lifecycle states.</w:t>
      </w:r>
    </w:p>
    <w:p w14:paraId="37B8CAB2" w14:textId="77777777" w:rsidR="00AB6268" w:rsidRPr="00AB6268" w:rsidRDefault="00000000" w:rsidP="00AB6268">
      <w:pPr>
        <w:rPr>
          <w:color w:val="5A6473"/>
          <w:sz w:val="18"/>
          <w:lang w:val="en-AE"/>
        </w:rPr>
      </w:pPr>
      <w:r>
        <w:rPr>
          <w:color w:val="5A6473"/>
          <w:sz w:val="18"/>
          <w:lang w:val="en-AE"/>
        </w:rPr>
        <w:pict w14:anchorId="68575DD6">
          <v:rect id="_x0000_i1182" style="width:0;height:1.5pt" o:hralign="center" o:hrstd="t" o:hr="t" fillcolor="#a0a0a0" stroked="f"/>
        </w:pict>
      </w:r>
    </w:p>
    <w:p w14:paraId="4744E701" w14:textId="77777777" w:rsidR="00AB6268" w:rsidRPr="00AB6268" w:rsidRDefault="00AB6268" w:rsidP="00E4452C">
      <w:pPr>
        <w:pStyle w:val="Heading2"/>
        <w:rPr>
          <w:lang w:val="en-AE"/>
        </w:rPr>
      </w:pPr>
      <w:bookmarkStart w:id="245" w:name="_Toc228389026"/>
      <w:r w:rsidRPr="00AB6268">
        <w:rPr>
          <w:lang w:val="en-AE"/>
        </w:rPr>
        <w:t>Purpose of FRAT</w:t>
      </w:r>
      <w:bookmarkEnd w:id="245"/>
    </w:p>
    <w:p w14:paraId="395EF11F"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FRAT is used to:</w:t>
      </w:r>
    </w:p>
    <w:p w14:paraId="0A551159" w14:textId="77777777" w:rsidR="00AB6268" w:rsidRPr="00AB6268" w:rsidRDefault="00AB6268" w:rsidP="00AB6268">
      <w:pPr>
        <w:numPr>
          <w:ilvl w:val="0"/>
          <w:numId w:val="295"/>
        </w:numPr>
        <w:rPr>
          <w:color w:val="5A6473"/>
          <w:sz w:val="18"/>
          <w:lang w:val="en-AE"/>
        </w:rPr>
      </w:pPr>
      <w:r w:rsidRPr="00AB6268">
        <w:rPr>
          <w:color w:val="5A6473"/>
          <w:sz w:val="18"/>
          <w:lang w:val="en-AE"/>
        </w:rPr>
        <w:t>evaluate mission or test risk</w:t>
      </w:r>
    </w:p>
    <w:p w14:paraId="7C874A10" w14:textId="77777777" w:rsidR="00AB6268" w:rsidRPr="00AB6268" w:rsidRDefault="00AB6268" w:rsidP="00AB6268">
      <w:pPr>
        <w:numPr>
          <w:ilvl w:val="0"/>
          <w:numId w:val="295"/>
        </w:numPr>
        <w:rPr>
          <w:color w:val="5A6473"/>
          <w:sz w:val="18"/>
          <w:lang w:val="en-AE"/>
        </w:rPr>
      </w:pPr>
      <w:r w:rsidRPr="00AB6268">
        <w:rPr>
          <w:color w:val="5A6473"/>
          <w:sz w:val="18"/>
          <w:lang w:val="en-AE"/>
        </w:rPr>
        <w:t>structure decision-making</w:t>
      </w:r>
    </w:p>
    <w:p w14:paraId="6D3133A2" w14:textId="77777777" w:rsidR="00AB6268" w:rsidRPr="00AB6268" w:rsidRDefault="00AB6268" w:rsidP="00AB6268">
      <w:pPr>
        <w:numPr>
          <w:ilvl w:val="0"/>
          <w:numId w:val="295"/>
        </w:numPr>
        <w:rPr>
          <w:color w:val="5A6473"/>
          <w:sz w:val="18"/>
          <w:lang w:val="en-AE"/>
        </w:rPr>
      </w:pPr>
      <w:r w:rsidRPr="00AB6268">
        <w:rPr>
          <w:color w:val="5A6473"/>
          <w:sz w:val="18"/>
          <w:lang w:val="en-AE"/>
        </w:rPr>
        <w:t>identify high-risk conditions</w:t>
      </w:r>
    </w:p>
    <w:p w14:paraId="1396B661" w14:textId="77777777" w:rsidR="00AB6268" w:rsidRPr="00AB6268" w:rsidRDefault="00AB6268" w:rsidP="00AB6268">
      <w:pPr>
        <w:numPr>
          <w:ilvl w:val="0"/>
          <w:numId w:val="295"/>
        </w:numPr>
        <w:rPr>
          <w:color w:val="5A6473"/>
          <w:sz w:val="18"/>
          <w:lang w:val="en-AE"/>
        </w:rPr>
      </w:pPr>
      <w:r w:rsidRPr="00AB6268">
        <w:rPr>
          <w:color w:val="5A6473"/>
          <w:sz w:val="18"/>
          <w:lang w:val="en-AE"/>
        </w:rPr>
        <w:t>enforce review through hard-stop logic</w:t>
      </w:r>
    </w:p>
    <w:p w14:paraId="17DF69B4" w14:textId="77777777" w:rsidR="00AB6268" w:rsidRPr="00AB6268" w:rsidRDefault="00AB6268" w:rsidP="00AB6268">
      <w:pPr>
        <w:numPr>
          <w:ilvl w:val="0"/>
          <w:numId w:val="295"/>
        </w:numPr>
        <w:rPr>
          <w:color w:val="5A6473"/>
          <w:sz w:val="18"/>
          <w:lang w:val="en-AE"/>
        </w:rPr>
      </w:pPr>
      <w:r w:rsidRPr="00AB6268">
        <w:rPr>
          <w:color w:val="5A6473"/>
          <w:sz w:val="18"/>
          <w:lang w:val="en-AE"/>
        </w:rPr>
        <w:t>document approval decisions</w:t>
      </w:r>
    </w:p>
    <w:p w14:paraId="70E6D649"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 xml:space="preserve">It is not a replacement for operational authority. It is a </w:t>
      </w:r>
      <w:r w:rsidRPr="00E4452C">
        <w:rPr>
          <w:b/>
          <w:bCs/>
          <w:color w:val="5A6473"/>
          <w:sz w:val="18"/>
          <w:lang w:val="en-AE"/>
        </w:rPr>
        <w:t>decision-support tool.</w:t>
      </w:r>
    </w:p>
    <w:p w14:paraId="62B79BB0" w14:textId="77777777" w:rsidR="00AB6268" w:rsidRPr="00AB6268" w:rsidRDefault="00000000" w:rsidP="00AB6268">
      <w:pPr>
        <w:rPr>
          <w:color w:val="5A6473"/>
          <w:sz w:val="18"/>
          <w:lang w:val="en-AE"/>
        </w:rPr>
      </w:pPr>
      <w:r>
        <w:rPr>
          <w:color w:val="5A6473"/>
          <w:sz w:val="18"/>
          <w:lang w:val="en-AE"/>
        </w:rPr>
        <w:pict w14:anchorId="7AB7CD87">
          <v:rect id="_x0000_i1183" style="width:0;height:1.5pt" o:hralign="center" o:hrstd="t" o:hr="t" fillcolor="#a0a0a0" stroked="f"/>
        </w:pict>
      </w:r>
    </w:p>
    <w:p w14:paraId="38DCA1CE" w14:textId="77777777" w:rsidR="00AB6268" w:rsidRPr="00AB6268" w:rsidRDefault="00AB6268" w:rsidP="00E4452C">
      <w:pPr>
        <w:pStyle w:val="Heading2"/>
        <w:rPr>
          <w:lang w:val="en-AE"/>
        </w:rPr>
      </w:pPr>
      <w:bookmarkStart w:id="246" w:name="_Toc228389027"/>
      <w:r w:rsidRPr="00AB6268">
        <w:rPr>
          <w:lang w:val="en-AE"/>
        </w:rPr>
        <w:t>FRAT Workflow Overview</w:t>
      </w:r>
      <w:bookmarkEnd w:id="246"/>
    </w:p>
    <w:p w14:paraId="033820C6" w14:textId="77777777" w:rsidR="00AB6268" w:rsidRPr="00AB6268" w:rsidRDefault="00AB6268" w:rsidP="00E4452C">
      <w:pPr>
        <w:numPr>
          <w:ilvl w:val="0"/>
          <w:numId w:val="296"/>
        </w:numPr>
        <w:spacing w:before="120"/>
        <w:rPr>
          <w:color w:val="5A6473"/>
          <w:sz w:val="18"/>
          <w:lang w:val="en-AE"/>
        </w:rPr>
      </w:pPr>
      <w:r w:rsidRPr="00AB6268">
        <w:rPr>
          <w:color w:val="5A6473"/>
          <w:sz w:val="18"/>
          <w:lang w:val="en-AE"/>
        </w:rPr>
        <w:t>Create draft assessment</w:t>
      </w:r>
    </w:p>
    <w:p w14:paraId="1B4E039B" w14:textId="77777777" w:rsidR="00AB6268" w:rsidRPr="00AB6268" w:rsidRDefault="00AB6268" w:rsidP="00AB6268">
      <w:pPr>
        <w:numPr>
          <w:ilvl w:val="0"/>
          <w:numId w:val="296"/>
        </w:numPr>
        <w:rPr>
          <w:color w:val="5A6473"/>
          <w:sz w:val="18"/>
          <w:lang w:val="en-AE"/>
        </w:rPr>
      </w:pPr>
      <w:r w:rsidRPr="00AB6268">
        <w:rPr>
          <w:color w:val="5A6473"/>
          <w:sz w:val="18"/>
          <w:lang w:val="en-AE"/>
        </w:rPr>
        <w:t>Enter risk factors</w:t>
      </w:r>
    </w:p>
    <w:p w14:paraId="1AED0337" w14:textId="77777777" w:rsidR="00AB6268" w:rsidRPr="00AB6268" w:rsidRDefault="00AB6268" w:rsidP="00AB6268">
      <w:pPr>
        <w:numPr>
          <w:ilvl w:val="0"/>
          <w:numId w:val="296"/>
        </w:numPr>
        <w:rPr>
          <w:color w:val="5A6473"/>
          <w:sz w:val="18"/>
          <w:lang w:val="en-AE"/>
        </w:rPr>
      </w:pPr>
      <w:r w:rsidRPr="00AB6268">
        <w:rPr>
          <w:color w:val="5A6473"/>
          <w:sz w:val="18"/>
          <w:lang w:val="en-AE"/>
        </w:rPr>
        <w:t>Compute score</w:t>
      </w:r>
    </w:p>
    <w:p w14:paraId="11A11E6A" w14:textId="77777777" w:rsidR="00AB6268" w:rsidRPr="00AB6268" w:rsidRDefault="00AB6268" w:rsidP="00AB6268">
      <w:pPr>
        <w:numPr>
          <w:ilvl w:val="0"/>
          <w:numId w:val="296"/>
        </w:numPr>
        <w:rPr>
          <w:color w:val="5A6473"/>
          <w:sz w:val="18"/>
          <w:lang w:val="en-AE"/>
        </w:rPr>
      </w:pPr>
      <w:r w:rsidRPr="00AB6268">
        <w:rPr>
          <w:color w:val="5A6473"/>
          <w:sz w:val="18"/>
          <w:lang w:val="en-AE"/>
        </w:rPr>
        <w:t>Evaluate hard stops</w:t>
      </w:r>
    </w:p>
    <w:p w14:paraId="6D187C48" w14:textId="77777777" w:rsidR="00AB6268" w:rsidRPr="00AB6268" w:rsidRDefault="00AB6268" w:rsidP="00AB6268">
      <w:pPr>
        <w:numPr>
          <w:ilvl w:val="0"/>
          <w:numId w:val="296"/>
        </w:numPr>
        <w:rPr>
          <w:color w:val="5A6473"/>
          <w:sz w:val="18"/>
          <w:lang w:val="en-AE"/>
        </w:rPr>
      </w:pPr>
      <w:r w:rsidRPr="00AB6268">
        <w:rPr>
          <w:color w:val="5A6473"/>
          <w:sz w:val="18"/>
          <w:lang w:val="en-AE"/>
        </w:rPr>
        <w:t>Review assessment</w:t>
      </w:r>
    </w:p>
    <w:p w14:paraId="5F64C3B3" w14:textId="77777777" w:rsidR="00AB6268" w:rsidRPr="00AB6268" w:rsidRDefault="00AB6268" w:rsidP="00AB6268">
      <w:pPr>
        <w:numPr>
          <w:ilvl w:val="0"/>
          <w:numId w:val="296"/>
        </w:numPr>
        <w:rPr>
          <w:color w:val="5A6473"/>
          <w:sz w:val="18"/>
          <w:lang w:val="en-AE"/>
        </w:rPr>
      </w:pPr>
      <w:r w:rsidRPr="00AB6268">
        <w:rPr>
          <w:color w:val="5A6473"/>
          <w:sz w:val="18"/>
          <w:lang w:val="en-AE"/>
        </w:rPr>
        <w:t>Approve or reject</w:t>
      </w:r>
    </w:p>
    <w:p w14:paraId="37B49972" w14:textId="77777777" w:rsidR="00AB6268" w:rsidRPr="00AB6268" w:rsidRDefault="00AB6268" w:rsidP="00AB6268">
      <w:pPr>
        <w:numPr>
          <w:ilvl w:val="0"/>
          <w:numId w:val="296"/>
        </w:numPr>
        <w:rPr>
          <w:color w:val="5A6473"/>
          <w:sz w:val="18"/>
          <w:lang w:val="en-AE"/>
        </w:rPr>
      </w:pPr>
      <w:r w:rsidRPr="00AB6268">
        <w:rPr>
          <w:color w:val="5A6473"/>
          <w:sz w:val="18"/>
          <w:lang w:val="en-AE"/>
        </w:rPr>
        <w:t>Finalize</w:t>
      </w:r>
    </w:p>
    <w:p w14:paraId="266F8814" w14:textId="77777777" w:rsidR="00AB6268" w:rsidRPr="00AB6268" w:rsidRDefault="00AB6268" w:rsidP="00AB6268">
      <w:pPr>
        <w:numPr>
          <w:ilvl w:val="0"/>
          <w:numId w:val="296"/>
        </w:numPr>
        <w:rPr>
          <w:color w:val="5A6473"/>
          <w:sz w:val="18"/>
          <w:lang w:val="en-AE"/>
        </w:rPr>
      </w:pPr>
      <w:r w:rsidRPr="00AB6268">
        <w:rPr>
          <w:color w:val="5A6473"/>
          <w:sz w:val="18"/>
          <w:lang w:val="en-AE"/>
        </w:rPr>
        <w:t>Export</w:t>
      </w:r>
    </w:p>
    <w:p w14:paraId="1FC41CB1" w14:textId="77777777" w:rsidR="00AB6268" w:rsidRPr="00AB6268" w:rsidRDefault="00000000" w:rsidP="00AB6268">
      <w:pPr>
        <w:rPr>
          <w:color w:val="5A6473"/>
          <w:sz w:val="18"/>
          <w:lang w:val="en-AE"/>
        </w:rPr>
      </w:pPr>
      <w:r>
        <w:rPr>
          <w:color w:val="5A6473"/>
          <w:sz w:val="18"/>
          <w:lang w:val="en-AE"/>
        </w:rPr>
        <w:pict w14:anchorId="7854BEBB">
          <v:rect id="_x0000_i1184" style="width:0;height:1.5pt" o:hralign="center" o:hrstd="t" o:hr="t" fillcolor="#a0a0a0" stroked="f"/>
        </w:pict>
      </w:r>
    </w:p>
    <w:p w14:paraId="418D7955" w14:textId="77777777" w:rsidR="00AB6268" w:rsidRPr="00AB6268" w:rsidRDefault="00AB6268" w:rsidP="00E4452C">
      <w:pPr>
        <w:pStyle w:val="Heading2"/>
        <w:rPr>
          <w:lang w:val="en-AE"/>
        </w:rPr>
      </w:pPr>
      <w:bookmarkStart w:id="247" w:name="_Toc228389028"/>
      <w:r w:rsidRPr="00AB6268">
        <w:rPr>
          <w:lang w:val="en-AE"/>
        </w:rPr>
        <w:t>Risk Scoring</w:t>
      </w:r>
      <w:bookmarkEnd w:id="247"/>
    </w:p>
    <w:p w14:paraId="6B749335"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FRAT scoring is deterministic.</w:t>
      </w:r>
    </w:p>
    <w:p w14:paraId="72405695" w14:textId="77777777" w:rsidR="00AB6268" w:rsidRPr="00AB6268" w:rsidRDefault="00AB6268" w:rsidP="00AB6268">
      <w:pPr>
        <w:rPr>
          <w:color w:val="5A6473"/>
          <w:sz w:val="18"/>
          <w:lang w:val="en-AE"/>
        </w:rPr>
      </w:pPr>
      <w:r w:rsidRPr="00AB6268">
        <w:rPr>
          <w:color w:val="5A6473"/>
          <w:sz w:val="18"/>
          <w:lang w:val="en-AE"/>
        </w:rPr>
        <w:t>It evaluates:</w:t>
      </w:r>
    </w:p>
    <w:p w14:paraId="2946758F" w14:textId="77777777" w:rsidR="00AB6268" w:rsidRPr="00AB6268" w:rsidRDefault="00AB6268" w:rsidP="00AB6268">
      <w:pPr>
        <w:numPr>
          <w:ilvl w:val="0"/>
          <w:numId w:val="297"/>
        </w:numPr>
        <w:rPr>
          <w:color w:val="5A6473"/>
          <w:sz w:val="18"/>
          <w:lang w:val="en-AE"/>
        </w:rPr>
      </w:pPr>
      <w:r w:rsidRPr="00AB6268">
        <w:rPr>
          <w:color w:val="5A6473"/>
          <w:sz w:val="18"/>
          <w:lang w:val="en-AE"/>
        </w:rPr>
        <w:t>environmental conditions</w:t>
      </w:r>
    </w:p>
    <w:p w14:paraId="0F18CA4A" w14:textId="77777777" w:rsidR="00AB6268" w:rsidRPr="00AB6268" w:rsidRDefault="00AB6268" w:rsidP="00AB6268">
      <w:pPr>
        <w:numPr>
          <w:ilvl w:val="0"/>
          <w:numId w:val="297"/>
        </w:numPr>
        <w:rPr>
          <w:color w:val="5A6473"/>
          <w:sz w:val="18"/>
          <w:lang w:val="en-AE"/>
        </w:rPr>
      </w:pPr>
      <w:r w:rsidRPr="00AB6268">
        <w:rPr>
          <w:color w:val="5A6473"/>
          <w:sz w:val="18"/>
          <w:lang w:val="en-AE"/>
        </w:rPr>
        <w:t>aircraft condition</w:t>
      </w:r>
    </w:p>
    <w:p w14:paraId="45153C78" w14:textId="77777777" w:rsidR="00AB6268" w:rsidRPr="00AB6268" w:rsidRDefault="00AB6268" w:rsidP="00AB6268">
      <w:pPr>
        <w:numPr>
          <w:ilvl w:val="0"/>
          <w:numId w:val="297"/>
        </w:numPr>
        <w:rPr>
          <w:color w:val="5A6473"/>
          <w:sz w:val="18"/>
          <w:lang w:val="en-AE"/>
        </w:rPr>
      </w:pPr>
      <w:r w:rsidRPr="00AB6268">
        <w:rPr>
          <w:color w:val="5A6473"/>
          <w:sz w:val="18"/>
          <w:lang w:val="en-AE"/>
        </w:rPr>
        <w:t>crew readiness</w:t>
      </w:r>
    </w:p>
    <w:p w14:paraId="5ABD9B4A" w14:textId="77777777" w:rsidR="00AB6268" w:rsidRPr="00AB6268" w:rsidRDefault="00AB6268" w:rsidP="00AB6268">
      <w:pPr>
        <w:numPr>
          <w:ilvl w:val="0"/>
          <w:numId w:val="297"/>
        </w:numPr>
        <w:rPr>
          <w:color w:val="5A6473"/>
          <w:sz w:val="18"/>
          <w:lang w:val="en-AE"/>
        </w:rPr>
      </w:pPr>
      <w:r w:rsidRPr="00AB6268">
        <w:rPr>
          <w:color w:val="5A6473"/>
          <w:sz w:val="18"/>
          <w:lang w:val="en-AE"/>
        </w:rPr>
        <w:lastRenderedPageBreak/>
        <w:t>mission complexity</w:t>
      </w:r>
    </w:p>
    <w:p w14:paraId="36FB3B9A" w14:textId="77777777" w:rsidR="00AB6268" w:rsidRPr="00AB6268" w:rsidRDefault="00AB6268" w:rsidP="00AB6268">
      <w:pPr>
        <w:numPr>
          <w:ilvl w:val="0"/>
          <w:numId w:val="297"/>
        </w:numPr>
        <w:rPr>
          <w:color w:val="5A6473"/>
          <w:sz w:val="18"/>
          <w:lang w:val="en-AE"/>
        </w:rPr>
      </w:pPr>
      <w:r w:rsidRPr="00AB6268">
        <w:rPr>
          <w:color w:val="5A6473"/>
          <w:sz w:val="18"/>
          <w:lang w:val="en-AE"/>
        </w:rPr>
        <w:t>operational constraints</w:t>
      </w:r>
    </w:p>
    <w:p w14:paraId="5F2A54FD"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The system produces:</w:t>
      </w:r>
    </w:p>
    <w:p w14:paraId="760B6A23" w14:textId="77777777" w:rsidR="00AB6268" w:rsidRPr="00AB6268" w:rsidRDefault="00AB6268" w:rsidP="00AB6268">
      <w:pPr>
        <w:numPr>
          <w:ilvl w:val="0"/>
          <w:numId w:val="298"/>
        </w:numPr>
        <w:rPr>
          <w:color w:val="5A6473"/>
          <w:sz w:val="18"/>
          <w:lang w:val="en-AE"/>
        </w:rPr>
      </w:pPr>
      <w:r w:rsidRPr="00AB6268">
        <w:rPr>
          <w:color w:val="5A6473"/>
          <w:sz w:val="18"/>
          <w:lang w:val="en-AE"/>
        </w:rPr>
        <w:t>category scores</w:t>
      </w:r>
    </w:p>
    <w:p w14:paraId="2EF3C710" w14:textId="77777777" w:rsidR="00AB6268" w:rsidRPr="00AB6268" w:rsidRDefault="00AB6268" w:rsidP="00AB6268">
      <w:pPr>
        <w:numPr>
          <w:ilvl w:val="0"/>
          <w:numId w:val="298"/>
        </w:numPr>
        <w:rPr>
          <w:color w:val="5A6473"/>
          <w:sz w:val="18"/>
          <w:lang w:val="en-AE"/>
        </w:rPr>
      </w:pPr>
      <w:r w:rsidRPr="00AB6268">
        <w:rPr>
          <w:color w:val="5A6473"/>
          <w:sz w:val="18"/>
          <w:lang w:val="en-AE"/>
        </w:rPr>
        <w:t>total score</w:t>
      </w:r>
    </w:p>
    <w:p w14:paraId="59287E83" w14:textId="77777777" w:rsidR="00AB6268" w:rsidRPr="00AB6268" w:rsidRDefault="00AB6268" w:rsidP="00AB6268">
      <w:pPr>
        <w:numPr>
          <w:ilvl w:val="0"/>
          <w:numId w:val="298"/>
        </w:numPr>
        <w:rPr>
          <w:color w:val="5A6473"/>
          <w:sz w:val="18"/>
          <w:lang w:val="en-AE"/>
        </w:rPr>
      </w:pPr>
      <w:r w:rsidRPr="00AB6268">
        <w:rPr>
          <w:color w:val="5A6473"/>
          <w:sz w:val="18"/>
          <w:lang w:val="en-AE"/>
        </w:rPr>
        <w:t>risk classification</w:t>
      </w:r>
    </w:p>
    <w:p w14:paraId="018A4F4B" w14:textId="77777777" w:rsidR="00AB6268" w:rsidRPr="00AB6268" w:rsidRDefault="00000000" w:rsidP="00AB6268">
      <w:pPr>
        <w:rPr>
          <w:color w:val="5A6473"/>
          <w:sz w:val="18"/>
          <w:lang w:val="en-AE"/>
        </w:rPr>
      </w:pPr>
      <w:r>
        <w:rPr>
          <w:color w:val="5A6473"/>
          <w:sz w:val="18"/>
          <w:lang w:val="en-AE"/>
        </w:rPr>
        <w:pict w14:anchorId="66261487">
          <v:rect id="_x0000_i1185" style="width:0;height:1.5pt" o:hralign="center" o:hrstd="t" o:hr="t" fillcolor="#a0a0a0" stroked="f"/>
        </w:pict>
      </w:r>
    </w:p>
    <w:p w14:paraId="3210B2B5" w14:textId="77777777" w:rsidR="00AB6268" w:rsidRPr="00AB6268" w:rsidRDefault="00AB6268" w:rsidP="00E4452C">
      <w:pPr>
        <w:pStyle w:val="Heading2"/>
        <w:rPr>
          <w:lang w:val="en-AE"/>
        </w:rPr>
      </w:pPr>
      <w:bookmarkStart w:id="248" w:name="_Toc228389029"/>
      <w:r w:rsidRPr="00AB6268">
        <w:rPr>
          <w:lang w:val="en-AE"/>
        </w:rPr>
        <w:t>Hard-Stop Logic</w:t>
      </w:r>
      <w:bookmarkEnd w:id="248"/>
    </w:p>
    <w:p w14:paraId="45A4A804" w14:textId="623129B4" w:rsidR="00AB6268" w:rsidRPr="00AB6268" w:rsidRDefault="007B61D6" w:rsidP="00E4452C">
      <w:pPr>
        <w:spacing w:before="120" w:after="120" w:line="360" w:lineRule="auto"/>
        <w:jc w:val="both"/>
        <w:rPr>
          <w:color w:val="5A6473"/>
          <w:sz w:val="18"/>
          <w:lang w:val="en-AE"/>
        </w:rPr>
      </w:pPr>
      <w:r>
        <w:rPr>
          <w:color w:val="5A6473"/>
          <w:sz w:val="18"/>
          <w:lang w:val="en-AE"/>
        </w:rPr>
        <w:t>Hard stops</w:t>
      </w:r>
      <w:r w:rsidR="00AB6268" w:rsidRPr="00AB6268">
        <w:rPr>
          <w:color w:val="5A6473"/>
          <w:sz w:val="18"/>
          <w:lang w:val="en-AE"/>
        </w:rPr>
        <w:t xml:space="preserve"> override normal scoring.</w:t>
      </w:r>
    </w:p>
    <w:p w14:paraId="58CE73C3" w14:textId="77777777" w:rsidR="00AB6268" w:rsidRPr="00AB6268" w:rsidRDefault="00AB6268" w:rsidP="00AB6268">
      <w:pPr>
        <w:rPr>
          <w:color w:val="5A6473"/>
          <w:sz w:val="18"/>
          <w:lang w:val="en-AE"/>
        </w:rPr>
      </w:pPr>
      <w:r w:rsidRPr="00AB6268">
        <w:rPr>
          <w:color w:val="5A6473"/>
          <w:sz w:val="18"/>
          <w:lang w:val="en-AE"/>
        </w:rPr>
        <w:t>Examples:</w:t>
      </w:r>
    </w:p>
    <w:p w14:paraId="033BDAF5" w14:textId="77777777" w:rsidR="00AB6268" w:rsidRPr="00AB6268" w:rsidRDefault="00AB6268" w:rsidP="00AB6268">
      <w:pPr>
        <w:numPr>
          <w:ilvl w:val="0"/>
          <w:numId w:val="299"/>
        </w:numPr>
        <w:rPr>
          <w:color w:val="5A6473"/>
          <w:sz w:val="18"/>
          <w:lang w:val="en-AE"/>
        </w:rPr>
      </w:pPr>
      <w:r w:rsidRPr="00AB6268">
        <w:rPr>
          <w:color w:val="5A6473"/>
          <w:sz w:val="18"/>
          <w:lang w:val="en-AE"/>
        </w:rPr>
        <w:t>critical system issue</w:t>
      </w:r>
    </w:p>
    <w:p w14:paraId="2A4B97B0" w14:textId="77777777" w:rsidR="00AB6268" w:rsidRPr="00AB6268" w:rsidRDefault="00AB6268" w:rsidP="00AB6268">
      <w:pPr>
        <w:numPr>
          <w:ilvl w:val="0"/>
          <w:numId w:val="299"/>
        </w:numPr>
        <w:rPr>
          <w:color w:val="5A6473"/>
          <w:sz w:val="18"/>
          <w:lang w:val="en-AE"/>
        </w:rPr>
      </w:pPr>
      <w:r w:rsidRPr="00AB6268">
        <w:rPr>
          <w:color w:val="5A6473"/>
          <w:sz w:val="18"/>
          <w:lang w:val="en-AE"/>
        </w:rPr>
        <w:t>extreme environmental condition</w:t>
      </w:r>
    </w:p>
    <w:p w14:paraId="3106F4A3" w14:textId="77777777" w:rsidR="00AB6268" w:rsidRPr="00AB6268" w:rsidRDefault="00AB6268" w:rsidP="00AB6268">
      <w:pPr>
        <w:numPr>
          <w:ilvl w:val="0"/>
          <w:numId w:val="299"/>
        </w:numPr>
        <w:rPr>
          <w:color w:val="5A6473"/>
          <w:sz w:val="18"/>
          <w:lang w:val="en-AE"/>
        </w:rPr>
      </w:pPr>
      <w:r w:rsidRPr="00AB6268">
        <w:rPr>
          <w:color w:val="5A6473"/>
          <w:sz w:val="18"/>
          <w:lang w:val="en-AE"/>
        </w:rPr>
        <w:t>missing required approval</w:t>
      </w:r>
    </w:p>
    <w:p w14:paraId="72E3D672" w14:textId="77777777" w:rsidR="00AB6268" w:rsidRPr="00AB6268" w:rsidRDefault="00AB6268" w:rsidP="00AB6268">
      <w:pPr>
        <w:numPr>
          <w:ilvl w:val="0"/>
          <w:numId w:val="299"/>
        </w:numPr>
        <w:rPr>
          <w:color w:val="5A6473"/>
          <w:sz w:val="18"/>
          <w:lang w:val="en-AE"/>
        </w:rPr>
      </w:pPr>
      <w:r w:rsidRPr="00AB6268">
        <w:rPr>
          <w:color w:val="5A6473"/>
          <w:sz w:val="18"/>
          <w:lang w:val="en-AE"/>
        </w:rPr>
        <w:t>severe anomaly in analysis</w:t>
      </w:r>
    </w:p>
    <w:p w14:paraId="29A6CD53" w14:textId="3F04FB1C" w:rsidR="00AB6268" w:rsidRPr="00AB6268" w:rsidRDefault="00AB6268" w:rsidP="00AB6268">
      <w:pPr>
        <w:rPr>
          <w:color w:val="5A6473"/>
          <w:sz w:val="18"/>
          <w:lang w:val="en-AE"/>
        </w:rPr>
      </w:pPr>
      <w:r w:rsidRPr="00AB6268">
        <w:rPr>
          <w:color w:val="5A6473"/>
          <w:sz w:val="18"/>
          <w:lang w:val="en-AE"/>
        </w:rPr>
        <w:t xml:space="preserve">If a </w:t>
      </w:r>
      <w:r w:rsidR="007B61D6">
        <w:rPr>
          <w:color w:val="5A6473"/>
          <w:sz w:val="18"/>
          <w:lang w:val="en-AE"/>
        </w:rPr>
        <w:t>hard stop</w:t>
      </w:r>
      <w:r w:rsidRPr="00AB6268">
        <w:rPr>
          <w:color w:val="5A6473"/>
          <w:sz w:val="18"/>
          <w:lang w:val="en-AE"/>
        </w:rPr>
        <w:t xml:space="preserve"> is triggered:</w:t>
      </w:r>
    </w:p>
    <w:p w14:paraId="7F1FB101" w14:textId="5B9E12B1" w:rsidR="00AB6268" w:rsidRPr="00AB6268" w:rsidRDefault="007B61D6" w:rsidP="00AB6268">
      <w:pPr>
        <w:numPr>
          <w:ilvl w:val="0"/>
          <w:numId w:val="300"/>
        </w:numPr>
        <w:rPr>
          <w:color w:val="5A6473"/>
          <w:sz w:val="18"/>
          <w:lang w:val="en-AE"/>
        </w:rPr>
      </w:pPr>
      <w:r>
        <w:rPr>
          <w:color w:val="5A6473"/>
          <w:sz w:val="18"/>
          <w:lang w:val="en-AE"/>
        </w:rPr>
        <w:t>The</w:t>
      </w:r>
      <w:r w:rsidR="00AB6268" w:rsidRPr="00AB6268">
        <w:rPr>
          <w:color w:val="5A6473"/>
          <w:sz w:val="18"/>
          <w:lang w:val="en-AE"/>
        </w:rPr>
        <w:t xml:space="preserve"> assessment cannot proceed normally</w:t>
      </w:r>
    </w:p>
    <w:p w14:paraId="7DD67AFB" w14:textId="77777777" w:rsidR="00AB6268" w:rsidRPr="00AB6268" w:rsidRDefault="00AB6268" w:rsidP="00AB6268">
      <w:pPr>
        <w:numPr>
          <w:ilvl w:val="0"/>
          <w:numId w:val="300"/>
        </w:numPr>
        <w:rPr>
          <w:color w:val="5A6473"/>
          <w:sz w:val="18"/>
          <w:lang w:val="en-AE"/>
        </w:rPr>
      </w:pPr>
      <w:r w:rsidRPr="00AB6268">
        <w:rPr>
          <w:color w:val="5A6473"/>
          <w:sz w:val="18"/>
          <w:lang w:val="en-AE"/>
        </w:rPr>
        <w:t>additional review is required</w:t>
      </w:r>
    </w:p>
    <w:p w14:paraId="2838E6B2" w14:textId="77777777" w:rsidR="00AB6268" w:rsidRPr="00AB6268" w:rsidRDefault="00000000" w:rsidP="00AB6268">
      <w:pPr>
        <w:rPr>
          <w:color w:val="5A6473"/>
          <w:sz w:val="18"/>
          <w:lang w:val="en-AE"/>
        </w:rPr>
      </w:pPr>
      <w:r>
        <w:rPr>
          <w:color w:val="5A6473"/>
          <w:sz w:val="18"/>
          <w:lang w:val="en-AE"/>
        </w:rPr>
        <w:pict w14:anchorId="5DEE5DFA">
          <v:rect id="_x0000_i1186" style="width:0;height:1.5pt" o:hralign="center" o:hrstd="t" o:hr="t" fillcolor="#a0a0a0" stroked="f"/>
        </w:pict>
      </w:r>
    </w:p>
    <w:p w14:paraId="29F709B7" w14:textId="77777777" w:rsidR="00AB6268" w:rsidRPr="00AB6268" w:rsidRDefault="00AB6268" w:rsidP="00E4452C">
      <w:pPr>
        <w:pStyle w:val="Heading2"/>
        <w:rPr>
          <w:lang w:val="en-AE"/>
        </w:rPr>
      </w:pPr>
      <w:bookmarkStart w:id="249" w:name="_Toc228389030"/>
      <w:r w:rsidRPr="00AB6268">
        <w:rPr>
          <w:lang w:val="en-AE"/>
        </w:rPr>
        <w:t>Lifecycle States</w:t>
      </w:r>
      <w:bookmarkEnd w:id="249"/>
    </w:p>
    <w:p w14:paraId="053C7D29"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FRAT assessments move through states:</w:t>
      </w:r>
    </w:p>
    <w:p w14:paraId="7C9A52E6" w14:textId="77777777" w:rsidR="00AB6268" w:rsidRPr="00AB6268" w:rsidRDefault="00AB6268" w:rsidP="00AB6268">
      <w:pPr>
        <w:numPr>
          <w:ilvl w:val="0"/>
          <w:numId w:val="301"/>
        </w:numPr>
        <w:rPr>
          <w:color w:val="5A6473"/>
          <w:sz w:val="18"/>
          <w:lang w:val="en-AE"/>
        </w:rPr>
      </w:pPr>
      <w:r w:rsidRPr="00AB6268">
        <w:rPr>
          <w:color w:val="5A6473"/>
          <w:sz w:val="18"/>
          <w:lang w:val="en-AE"/>
        </w:rPr>
        <w:t>draft</w:t>
      </w:r>
    </w:p>
    <w:p w14:paraId="476B4CEC" w14:textId="77777777" w:rsidR="00AB6268" w:rsidRPr="00AB6268" w:rsidRDefault="00AB6268" w:rsidP="00AB6268">
      <w:pPr>
        <w:numPr>
          <w:ilvl w:val="0"/>
          <w:numId w:val="301"/>
        </w:numPr>
        <w:rPr>
          <w:color w:val="5A6473"/>
          <w:sz w:val="18"/>
          <w:lang w:val="en-AE"/>
        </w:rPr>
      </w:pPr>
      <w:r w:rsidRPr="00AB6268">
        <w:rPr>
          <w:color w:val="5A6473"/>
          <w:sz w:val="18"/>
          <w:lang w:val="en-AE"/>
        </w:rPr>
        <w:t>scored</w:t>
      </w:r>
    </w:p>
    <w:p w14:paraId="7A72CDE0" w14:textId="77777777" w:rsidR="00AB6268" w:rsidRPr="00AB6268" w:rsidRDefault="00AB6268" w:rsidP="00AB6268">
      <w:pPr>
        <w:numPr>
          <w:ilvl w:val="0"/>
          <w:numId w:val="301"/>
        </w:numPr>
        <w:rPr>
          <w:color w:val="5A6473"/>
          <w:sz w:val="18"/>
          <w:lang w:val="en-AE"/>
        </w:rPr>
      </w:pPr>
      <w:r w:rsidRPr="00AB6268">
        <w:rPr>
          <w:color w:val="5A6473"/>
          <w:sz w:val="18"/>
          <w:lang w:val="en-AE"/>
        </w:rPr>
        <w:t>under review</w:t>
      </w:r>
    </w:p>
    <w:p w14:paraId="215109E8" w14:textId="77777777" w:rsidR="00AB6268" w:rsidRPr="00AB6268" w:rsidRDefault="00AB6268" w:rsidP="00AB6268">
      <w:pPr>
        <w:numPr>
          <w:ilvl w:val="0"/>
          <w:numId w:val="301"/>
        </w:numPr>
        <w:rPr>
          <w:color w:val="5A6473"/>
          <w:sz w:val="18"/>
          <w:lang w:val="en-AE"/>
        </w:rPr>
      </w:pPr>
      <w:r w:rsidRPr="00AB6268">
        <w:rPr>
          <w:color w:val="5A6473"/>
          <w:sz w:val="18"/>
          <w:lang w:val="en-AE"/>
        </w:rPr>
        <w:t>approved</w:t>
      </w:r>
    </w:p>
    <w:p w14:paraId="3CF5C2C0" w14:textId="77777777" w:rsidR="00AB6268" w:rsidRPr="00AB6268" w:rsidRDefault="00AB6268" w:rsidP="00AB6268">
      <w:pPr>
        <w:numPr>
          <w:ilvl w:val="0"/>
          <w:numId w:val="301"/>
        </w:numPr>
        <w:rPr>
          <w:color w:val="5A6473"/>
          <w:sz w:val="18"/>
          <w:lang w:val="en-AE"/>
        </w:rPr>
      </w:pPr>
      <w:r w:rsidRPr="00AB6268">
        <w:rPr>
          <w:color w:val="5A6473"/>
          <w:sz w:val="18"/>
          <w:lang w:val="en-AE"/>
        </w:rPr>
        <w:t>rejected</w:t>
      </w:r>
    </w:p>
    <w:p w14:paraId="3B3D25CE" w14:textId="77777777" w:rsidR="00AB6268" w:rsidRPr="00AB6268" w:rsidRDefault="00AB6268" w:rsidP="00AB6268">
      <w:pPr>
        <w:numPr>
          <w:ilvl w:val="0"/>
          <w:numId w:val="301"/>
        </w:numPr>
        <w:rPr>
          <w:color w:val="5A6473"/>
          <w:sz w:val="18"/>
          <w:lang w:val="en-AE"/>
        </w:rPr>
      </w:pPr>
      <w:r w:rsidRPr="00AB6268">
        <w:rPr>
          <w:color w:val="5A6473"/>
          <w:sz w:val="18"/>
          <w:lang w:val="en-AE"/>
        </w:rPr>
        <w:t>finalized</w:t>
      </w:r>
    </w:p>
    <w:p w14:paraId="33E01273" w14:textId="77777777" w:rsidR="00AB6268" w:rsidRPr="00AB6268" w:rsidRDefault="00AB6268" w:rsidP="00AB6268">
      <w:pPr>
        <w:rPr>
          <w:color w:val="5A6473"/>
          <w:sz w:val="18"/>
          <w:lang w:val="en-AE"/>
        </w:rPr>
      </w:pPr>
      <w:r w:rsidRPr="00AB6268">
        <w:rPr>
          <w:color w:val="5A6473"/>
          <w:sz w:val="18"/>
          <w:lang w:val="en-AE"/>
        </w:rPr>
        <w:t>Only valid transitions are allowed.</w:t>
      </w:r>
    </w:p>
    <w:p w14:paraId="36308B9D" w14:textId="77777777" w:rsidR="00AB6268" w:rsidRPr="00AB6268" w:rsidRDefault="00AB6268" w:rsidP="00AB6268">
      <w:pPr>
        <w:rPr>
          <w:color w:val="5A6473"/>
          <w:sz w:val="18"/>
          <w:lang w:val="en-AE"/>
        </w:rPr>
      </w:pPr>
      <w:r w:rsidRPr="00AB6268">
        <w:rPr>
          <w:color w:val="5A6473"/>
          <w:sz w:val="18"/>
          <w:lang w:val="en-AE"/>
        </w:rPr>
        <w:t>Example:</w:t>
      </w:r>
    </w:p>
    <w:p w14:paraId="7F68C499" w14:textId="77777777" w:rsidR="00AB6268" w:rsidRPr="00AB6268" w:rsidRDefault="00AB6268" w:rsidP="00AB6268">
      <w:pPr>
        <w:numPr>
          <w:ilvl w:val="0"/>
          <w:numId w:val="302"/>
        </w:numPr>
        <w:rPr>
          <w:color w:val="5A6473"/>
          <w:sz w:val="18"/>
          <w:lang w:val="en-AE"/>
        </w:rPr>
      </w:pPr>
      <w:r w:rsidRPr="00AB6268">
        <w:rPr>
          <w:color w:val="5A6473"/>
          <w:sz w:val="18"/>
          <w:lang w:val="en-AE"/>
        </w:rPr>
        <w:t xml:space="preserve">finalized </w:t>
      </w:r>
      <w:r w:rsidRPr="00AB6268">
        <w:rPr>
          <w:rFonts w:ascii="Arial" w:hAnsi="Arial" w:cs="Arial"/>
          <w:color w:val="5A6473"/>
          <w:sz w:val="18"/>
          <w:lang w:val="en-AE"/>
        </w:rPr>
        <w:t>→</w:t>
      </w:r>
      <w:r w:rsidRPr="00AB6268">
        <w:rPr>
          <w:color w:val="5A6473"/>
          <w:sz w:val="18"/>
          <w:lang w:val="en-AE"/>
        </w:rPr>
        <w:t xml:space="preserve"> cannot return to draft</w:t>
      </w:r>
    </w:p>
    <w:p w14:paraId="714B151E" w14:textId="77777777" w:rsidR="00AB6268" w:rsidRPr="00AB6268" w:rsidRDefault="00000000" w:rsidP="00AB6268">
      <w:pPr>
        <w:rPr>
          <w:color w:val="5A6473"/>
          <w:sz w:val="18"/>
          <w:lang w:val="en-AE"/>
        </w:rPr>
      </w:pPr>
      <w:r>
        <w:rPr>
          <w:color w:val="5A6473"/>
          <w:sz w:val="18"/>
          <w:lang w:val="en-AE"/>
        </w:rPr>
        <w:lastRenderedPageBreak/>
        <w:pict w14:anchorId="1C981EFB">
          <v:rect id="_x0000_i1187" style="width:0;height:1.5pt" o:hralign="center" o:hrstd="t" o:hr="t" fillcolor="#a0a0a0" stroked="f"/>
        </w:pict>
      </w:r>
    </w:p>
    <w:p w14:paraId="687623B2" w14:textId="77777777" w:rsidR="00AB6268" w:rsidRPr="00AB6268" w:rsidRDefault="00AB6268" w:rsidP="00E4452C">
      <w:pPr>
        <w:pStyle w:val="Heading2"/>
        <w:rPr>
          <w:lang w:val="en-AE"/>
        </w:rPr>
      </w:pPr>
      <w:bookmarkStart w:id="250" w:name="_Toc228389031"/>
      <w:r w:rsidRPr="00AB6268">
        <w:rPr>
          <w:lang w:val="en-AE"/>
        </w:rPr>
        <w:t>User Checklist for FRAT</w:t>
      </w:r>
      <w:bookmarkEnd w:id="250"/>
    </w:p>
    <w:p w14:paraId="174450FD"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Before scoring:</w:t>
      </w:r>
    </w:p>
    <w:p w14:paraId="32E3ADE9" w14:textId="77777777" w:rsidR="00AB6268" w:rsidRPr="00AB6268" w:rsidRDefault="00AB6268" w:rsidP="00AB6268">
      <w:pPr>
        <w:numPr>
          <w:ilvl w:val="0"/>
          <w:numId w:val="303"/>
        </w:numPr>
        <w:rPr>
          <w:color w:val="5A6473"/>
          <w:sz w:val="18"/>
          <w:lang w:val="en-AE"/>
        </w:rPr>
      </w:pPr>
      <w:r w:rsidRPr="00AB6268">
        <w:rPr>
          <w:color w:val="5A6473"/>
          <w:sz w:val="18"/>
          <w:lang w:val="en-AE"/>
        </w:rPr>
        <w:t>Are all risk inputs complete?</w:t>
      </w:r>
    </w:p>
    <w:p w14:paraId="63939FBB" w14:textId="77777777" w:rsidR="00AB6268" w:rsidRPr="00AB6268" w:rsidRDefault="00AB6268" w:rsidP="00AB6268">
      <w:pPr>
        <w:numPr>
          <w:ilvl w:val="0"/>
          <w:numId w:val="303"/>
        </w:numPr>
        <w:rPr>
          <w:color w:val="5A6473"/>
          <w:sz w:val="18"/>
          <w:lang w:val="en-AE"/>
        </w:rPr>
      </w:pPr>
      <w:r w:rsidRPr="00AB6268">
        <w:rPr>
          <w:color w:val="5A6473"/>
          <w:sz w:val="18"/>
          <w:lang w:val="en-AE"/>
        </w:rPr>
        <w:t>Is the correct dataset or context referenced?</w:t>
      </w:r>
    </w:p>
    <w:p w14:paraId="3163ABD7"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Before approval:</w:t>
      </w:r>
    </w:p>
    <w:p w14:paraId="57C427F4" w14:textId="78554629" w:rsidR="00AB6268" w:rsidRPr="00AB6268" w:rsidRDefault="00AB6268" w:rsidP="00AB6268">
      <w:pPr>
        <w:numPr>
          <w:ilvl w:val="0"/>
          <w:numId w:val="304"/>
        </w:numPr>
        <w:rPr>
          <w:color w:val="5A6473"/>
          <w:sz w:val="18"/>
          <w:lang w:val="en-AE"/>
        </w:rPr>
      </w:pPr>
      <w:r w:rsidRPr="00AB6268">
        <w:rPr>
          <w:color w:val="5A6473"/>
          <w:sz w:val="18"/>
          <w:lang w:val="en-AE"/>
        </w:rPr>
        <w:t xml:space="preserve">Are </w:t>
      </w:r>
      <w:r w:rsidR="007B61D6">
        <w:rPr>
          <w:color w:val="5A6473"/>
          <w:sz w:val="18"/>
          <w:lang w:val="en-AE"/>
        </w:rPr>
        <w:t>hard stops</w:t>
      </w:r>
      <w:r w:rsidRPr="00AB6268">
        <w:rPr>
          <w:color w:val="5A6473"/>
          <w:sz w:val="18"/>
          <w:lang w:val="en-AE"/>
        </w:rPr>
        <w:t xml:space="preserve"> resolved or accepted?</w:t>
      </w:r>
    </w:p>
    <w:p w14:paraId="1B3D951C" w14:textId="77777777" w:rsidR="00AB6268" w:rsidRPr="00AB6268" w:rsidRDefault="00AB6268" w:rsidP="00AB6268">
      <w:pPr>
        <w:numPr>
          <w:ilvl w:val="0"/>
          <w:numId w:val="304"/>
        </w:numPr>
        <w:rPr>
          <w:color w:val="5A6473"/>
          <w:sz w:val="18"/>
          <w:lang w:val="en-AE"/>
        </w:rPr>
      </w:pPr>
      <w:r w:rsidRPr="00AB6268">
        <w:rPr>
          <w:color w:val="5A6473"/>
          <w:sz w:val="18"/>
          <w:lang w:val="en-AE"/>
        </w:rPr>
        <w:t>Are risks understood and documented?</w:t>
      </w:r>
    </w:p>
    <w:p w14:paraId="248E0201" w14:textId="77777777" w:rsidR="00AB6268" w:rsidRPr="00AB6268" w:rsidRDefault="00AB6268" w:rsidP="00AB6268">
      <w:pPr>
        <w:numPr>
          <w:ilvl w:val="0"/>
          <w:numId w:val="304"/>
        </w:numPr>
        <w:rPr>
          <w:color w:val="5A6473"/>
          <w:sz w:val="18"/>
          <w:lang w:val="en-AE"/>
        </w:rPr>
      </w:pPr>
      <w:r w:rsidRPr="00AB6268">
        <w:rPr>
          <w:color w:val="5A6473"/>
          <w:sz w:val="18"/>
          <w:lang w:val="en-AE"/>
        </w:rPr>
        <w:t>Is supporting analysis available?</w:t>
      </w:r>
    </w:p>
    <w:p w14:paraId="76EFA7FE" w14:textId="77777777" w:rsidR="00AB6268" w:rsidRPr="00AB6268" w:rsidRDefault="00AB6268" w:rsidP="00AB6268">
      <w:pPr>
        <w:numPr>
          <w:ilvl w:val="0"/>
          <w:numId w:val="304"/>
        </w:numPr>
        <w:rPr>
          <w:color w:val="5A6473"/>
          <w:sz w:val="18"/>
          <w:lang w:val="en-AE"/>
        </w:rPr>
      </w:pPr>
      <w:r w:rsidRPr="00AB6268">
        <w:rPr>
          <w:color w:val="5A6473"/>
          <w:sz w:val="18"/>
          <w:lang w:val="en-AE"/>
        </w:rPr>
        <w:t>Are warning levels acceptable?</w:t>
      </w:r>
    </w:p>
    <w:p w14:paraId="630CADFD"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Before finalization:</w:t>
      </w:r>
    </w:p>
    <w:p w14:paraId="787BA058" w14:textId="77777777" w:rsidR="00AB6268" w:rsidRPr="00AB6268" w:rsidRDefault="00AB6268" w:rsidP="00AB6268">
      <w:pPr>
        <w:numPr>
          <w:ilvl w:val="0"/>
          <w:numId w:val="305"/>
        </w:numPr>
        <w:rPr>
          <w:color w:val="5A6473"/>
          <w:sz w:val="18"/>
          <w:lang w:val="en-AE"/>
        </w:rPr>
      </w:pPr>
      <w:r w:rsidRPr="00AB6268">
        <w:rPr>
          <w:color w:val="5A6473"/>
          <w:sz w:val="18"/>
          <w:lang w:val="en-AE"/>
        </w:rPr>
        <w:t>Is the decision intentional?</w:t>
      </w:r>
    </w:p>
    <w:p w14:paraId="39C33D37" w14:textId="13A968CC" w:rsidR="00AB6268" w:rsidRPr="00AB6268" w:rsidRDefault="00AB6268" w:rsidP="00AB6268">
      <w:pPr>
        <w:numPr>
          <w:ilvl w:val="0"/>
          <w:numId w:val="305"/>
        </w:numPr>
        <w:rPr>
          <w:color w:val="5A6473"/>
          <w:sz w:val="18"/>
          <w:lang w:val="en-AE"/>
        </w:rPr>
      </w:pPr>
      <w:r w:rsidRPr="00AB6268">
        <w:rPr>
          <w:color w:val="5A6473"/>
          <w:sz w:val="18"/>
          <w:lang w:val="en-AE"/>
        </w:rPr>
        <w:t xml:space="preserve">Is </w:t>
      </w:r>
      <w:r w:rsidR="007B61D6">
        <w:rPr>
          <w:color w:val="5A6473"/>
          <w:sz w:val="18"/>
          <w:lang w:val="en-AE"/>
        </w:rPr>
        <w:t xml:space="preserve">the </w:t>
      </w:r>
      <w:r w:rsidRPr="00AB6268">
        <w:rPr>
          <w:color w:val="5A6473"/>
          <w:sz w:val="18"/>
          <w:lang w:val="en-AE"/>
        </w:rPr>
        <w:t>review complete?</w:t>
      </w:r>
    </w:p>
    <w:p w14:paraId="12103A87" w14:textId="77777777" w:rsidR="00AB6268" w:rsidRPr="00AB6268" w:rsidRDefault="00000000" w:rsidP="00AB6268">
      <w:pPr>
        <w:rPr>
          <w:color w:val="5A6473"/>
          <w:sz w:val="18"/>
          <w:lang w:val="en-AE"/>
        </w:rPr>
      </w:pPr>
      <w:r>
        <w:rPr>
          <w:color w:val="5A6473"/>
          <w:sz w:val="18"/>
          <w:lang w:val="en-AE"/>
        </w:rPr>
        <w:pict w14:anchorId="12E950E3">
          <v:rect id="_x0000_i1188" style="width:0;height:1.5pt" o:hralign="center" o:hrstd="t" o:hr="t" fillcolor="#a0a0a0" stroked="f"/>
        </w:pict>
      </w:r>
    </w:p>
    <w:p w14:paraId="13A214D4" w14:textId="77777777" w:rsidR="00AB6268" w:rsidRPr="00AB6268" w:rsidRDefault="00AB6268" w:rsidP="00E4452C">
      <w:pPr>
        <w:pStyle w:val="Heading2"/>
        <w:rPr>
          <w:lang w:val="en-AE"/>
        </w:rPr>
      </w:pPr>
      <w:bookmarkStart w:id="251" w:name="_Toc228389032"/>
      <w:r w:rsidRPr="00AB6268">
        <w:rPr>
          <w:lang w:val="en-AE"/>
        </w:rPr>
        <w:t>Interpretation of FRAT Results</w:t>
      </w:r>
      <w:bookmarkEnd w:id="251"/>
    </w:p>
    <w:p w14:paraId="4C05BCF1"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FRAT output must be interpreted carefully:</w:t>
      </w:r>
    </w:p>
    <w:p w14:paraId="132E3EAC" w14:textId="5B19F6E2" w:rsidR="00AB6268" w:rsidRPr="00AB6268" w:rsidRDefault="007B61D6" w:rsidP="00AB6268">
      <w:pPr>
        <w:numPr>
          <w:ilvl w:val="0"/>
          <w:numId w:val="306"/>
        </w:numPr>
        <w:rPr>
          <w:color w:val="5A6473"/>
          <w:sz w:val="18"/>
          <w:lang w:val="en-AE"/>
        </w:rPr>
      </w:pPr>
      <w:r>
        <w:rPr>
          <w:color w:val="5A6473"/>
          <w:sz w:val="18"/>
          <w:lang w:val="en-AE"/>
        </w:rPr>
        <w:t>A</w:t>
      </w:r>
      <w:r w:rsidR="00AB6268" w:rsidRPr="00AB6268">
        <w:rPr>
          <w:color w:val="5A6473"/>
          <w:sz w:val="18"/>
          <w:lang w:val="en-AE"/>
        </w:rPr>
        <w:t xml:space="preserve"> low score does not guarantee safety</w:t>
      </w:r>
    </w:p>
    <w:p w14:paraId="70270D25" w14:textId="2BE6974A" w:rsidR="00AB6268" w:rsidRPr="00AB6268" w:rsidRDefault="007B61D6" w:rsidP="00AB6268">
      <w:pPr>
        <w:numPr>
          <w:ilvl w:val="0"/>
          <w:numId w:val="306"/>
        </w:numPr>
        <w:rPr>
          <w:color w:val="5A6473"/>
          <w:sz w:val="18"/>
          <w:lang w:val="en-AE"/>
        </w:rPr>
      </w:pPr>
      <w:r>
        <w:rPr>
          <w:color w:val="5A6473"/>
          <w:sz w:val="18"/>
          <w:lang w:val="en-AE"/>
        </w:rPr>
        <w:t>A</w:t>
      </w:r>
      <w:r w:rsidR="00AB6268" w:rsidRPr="00AB6268">
        <w:rPr>
          <w:color w:val="5A6473"/>
          <w:sz w:val="18"/>
          <w:lang w:val="en-AE"/>
        </w:rPr>
        <w:t xml:space="preserve"> high score does not automatically prohibit operation</w:t>
      </w:r>
    </w:p>
    <w:p w14:paraId="25303B48" w14:textId="2F7DD35D" w:rsidR="00AB6268" w:rsidRPr="00AB6268" w:rsidRDefault="00932DE3" w:rsidP="00AB6268">
      <w:pPr>
        <w:numPr>
          <w:ilvl w:val="0"/>
          <w:numId w:val="306"/>
        </w:numPr>
        <w:rPr>
          <w:color w:val="5A6473"/>
          <w:sz w:val="18"/>
          <w:lang w:val="en-AE"/>
        </w:rPr>
      </w:pPr>
      <w:r>
        <w:rPr>
          <w:color w:val="5A6473"/>
          <w:sz w:val="18"/>
          <w:lang w:val="en-AE"/>
        </w:rPr>
        <w:t>hard stops</w:t>
      </w:r>
      <w:r w:rsidR="00AB6268" w:rsidRPr="00AB6268">
        <w:rPr>
          <w:color w:val="5A6473"/>
          <w:sz w:val="18"/>
          <w:lang w:val="en-AE"/>
        </w:rPr>
        <w:t xml:space="preserve"> must always be respected</w:t>
      </w:r>
    </w:p>
    <w:p w14:paraId="465EEFEE"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FRAT supports judgment — it does not replace it.</w:t>
      </w:r>
    </w:p>
    <w:p w14:paraId="43274ED5" w14:textId="77777777" w:rsidR="00AB6268" w:rsidRPr="00AB6268" w:rsidRDefault="00000000" w:rsidP="00AB6268">
      <w:pPr>
        <w:rPr>
          <w:color w:val="5A6473"/>
          <w:sz w:val="18"/>
          <w:lang w:val="en-AE"/>
        </w:rPr>
      </w:pPr>
      <w:r>
        <w:rPr>
          <w:color w:val="5A6473"/>
          <w:sz w:val="18"/>
          <w:lang w:val="en-AE"/>
        </w:rPr>
        <w:pict w14:anchorId="1BD0D5CE">
          <v:rect id="_x0000_i1189" style="width:0;height:1.5pt" o:hralign="center" o:hrstd="t" o:hr="t" fillcolor="#a0a0a0" stroked="f"/>
        </w:pict>
      </w:r>
    </w:p>
    <w:p w14:paraId="56082542" w14:textId="77777777" w:rsidR="00AB6268" w:rsidRPr="00AB6268" w:rsidRDefault="00AB6268" w:rsidP="00E4452C">
      <w:pPr>
        <w:pStyle w:val="Heading2"/>
        <w:rPr>
          <w:lang w:val="en-AE"/>
        </w:rPr>
      </w:pPr>
      <w:bookmarkStart w:id="252" w:name="_Toc228389033"/>
      <w:r w:rsidRPr="00AB6268">
        <w:rPr>
          <w:lang w:val="en-AE"/>
        </w:rPr>
        <w:t>FRAT and Analysis Integration</w:t>
      </w:r>
      <w:bookmarkEnd w:id="252"/>
    </w:p>
    <w:p w14:paraId="118A33B0"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FRAT may reference:</w:t>
      </w:r>
    </w:p>
    <w:p w14:paraId="7DEDB130" w14:textId="77777777" w:rsidR="00AB6268" w:rsidRPr="00AB6268" w:rsidRDefault="00AB6268" w:rsidP="00AB6268">
      <w:pPr>
        <w:numPr>
          <w:ilvl w:val="0"/>
          <w:numId w:val="307"/>
        </w:numPr>
        <w:rPr>
          <w:color w:val="5A6473"/>
          <w:sz w:val="18"/>
          <w:lang w:val="en-AE"/>
        </w:rPr>
      </w:pPr>
      <w:r w:rsidRPr="00AB6268">
        <w:rPr>
          <w:color w:val="5A6473"/>
          <w:sz w:val="18"/>
          <w:lang w:val="en-AE"/>
        </w:rPr>
        <w:t>analysis jobs</w:t>
      </w:r>
    </w:p>
    <w:p w14:paraId="22B37EDE" w14:textId="77777777" w:rsidR="00AB6268" w:rsidRPr="00AB6268" w:rsidRDefault="00AB6268" w:rsidP="00AB6268">
      <w:pPr>
        <w:numPr>
          <w:ilvl w:val="0"/>
          <w:numId w:val="307"/>
        </w:numPr>
        <w:rPr>
          <w:color w:val="5A6473"/>
          <w:sz w:val="18"/>
          <w:lang w:val="en-AE"/>
        </w:rPr>
      </w:pPr>
      <w:r w:rsidRPr="00AB6268">
        <w:rPr>
          <w:color w:val="5A6473"/>
          <w:sz w:val="18"/>
          <w:lang w:val="en-AE"/>
        </w:rPr>
        <w:t>dataset versions</w:t>
      </w:r>
    </w:p>
    <w:p w14:paraId="5B16CB03" w14:textId="77777777" w:rsidR="00AB6268" w:rsidRPr="00AB6268" w:rsidRDefault="00AB6268" w:rsidP="00AB6268">
      <w:pPr>
        <w:numPr>
          <w:ilvl w:val="0"/>
          <w:numId w:val="307"/>
        </w:numPr>
        <w:rPr>
          <w:color w:val="5A6473"/>
          <w:sz w:val="18"/>
          <w:lang w:val="en-AE"/>
        </w:rPr>
      </w:pPr>
      <w:r w:rsidRPr="00AB6268">
        <w:rPr>
          <w:color w:val="5A6473"/>
          <w:sz w:val="18"/>
          <w:lang w:val="en-AE"/>
        </w:rPr>
        <w:t>reports</w:t>
      </w:r>
    </w:p>
    <w:p w14:paraId="14770D0E"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This allows risk decisions to be supported by technical evidence.</w:t>
      </w:r>
    </w:p>
    <w:p w14:paraId="363C9932" w14:textId="77777777" w:rsidR="00AB6268" w:rsidRPr="00AB6268" w:rsidRDefault="00000000" w:rsidP="00AB6268">
      <w:pPr>
        <w:rPr>
          <w:color w:val="5A6473"/>
          <w:sz w:val="18"/>
          <w:lang w:val="en-AE"/>
        </w:rPr>
      </w:pPr>
      <w:r>
        <w:rPr>
          <w:color w:val="5A6473"/>
          <w:sz w:val="18"/>
          <w:lang w:val="en-AE"/>
        </w:rPr>
        <w:pict w14:anchorId="35A7024C">
          <v:rect id="_x0000_i1190" style="width:0;height:1.5pt" o:hralign="center" o:hrstd="t" o:hr="t" fillcolor="#a0a0a0" stroked="f"/>
        </w:pict>
      </w:r>
    </w:p>
    <w:p w14:paraId="4DCDD51A" w14:textId="77777777" w:rsidR="00AB6268" w:rsidRPr="00AB6268" w:rsidRDefault="00AB6268" w:rsidP="00E4452C">
      <w:pPr>
        <w:pStyle w:val="Heading2"/>
        <w:rPr>
          <w:lang w:val="en-AE"/>
        </w:rPr>
      </w:pPr>
      <w:bookmarkStart w:id="253" w:name="_Toc228389034"/>
      <w:r w:rsidRPr="00AB6268">
        <w:rPr>
          <w:lang w:val="en-AE"/>
        </w:rPr>
        <w:lastRenderedPageBreak/>
        <w:t>FRAT Summary</w:t>
      </w:r>
      <w:bookmarkEnd w:id="253"/>
    </w:p>
    <w:p w14:paraId="6C751A4A"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Key principles:</w:t>
      </w:r>
    </w:p>
    <w:p w14:paraId="637E6C89" w14:textId="77777777" w:rsidR="00AB6268" w:rsidRPr="00AB6268" w:rsidRDefault="00AB6268" w:rsidP="00AB6268">
      <w:pPr>
        <w:numPr>
          <w:ilvl w:val="0"/>
          <w:numId w:val="308"/>
        </w:numPr>
        <w:rPr>
          <w:color w:val="5A6473"/>
          <w:sz w:val="18"/>
          <w:lang w:val="en-AE"/>
        </w:rPr>
      </w:pPr>
      <w:r w:rsidRPr="00AB6268">
        <w:rPr>
          <w:color w:val="5A6473"/>
          <w:sz w:val="18"/>
          <w:lang w:val="en-AE"/>
        </w:rPr>
        <w:t>structured risk evaluation</w:t>
      </w:r>
    </w:p>
    <w:p w14:paraId="0416B417" w14:textId="77777777" w:rsidR="00AB6268" w:rsidRPr="00AB6268" w:rsidRDefault="00AB6268" w:rsidP="00AB6268">
      <w:pPr>
        <w:numPr>
          <w:ilvl w:val="0"/>
          <w:numId w:val="308"/>
        </w:numPr>
        <w:rPr>
          <w:color w:val="5A6473"/>
          <w:sz w:val="18"/>
          <w:lang w:val="en-AE"/>
        </w:rPr>
      </w:pPr>
      <w:r w:rsidRPr="00AB6268">
        <w:rPr>
          <w:color w:val="5A6473"/>
          <w:sz w:val="18"/>
          <w:lang w:val="en-AE"/>
        </w:rPr>
        <w:t>deterministic scoring</w:t>
      </w:r>
    </w:p>
    <w:p w14:paraId="7607948B" w14:textId="77777777" w:rsidR="00AB6268" w:rsidRPr="00AB6268" w:rsidRDefault="00AB6268" w:rsidP="00AB6268">
      <w:pPr>
        <w:numPr>
          <w:ilvl w:val="0"/>
          <w:numId w:val="308"/>
        </w:numPr>
        <w:rPr>
          <w:color w:val="5A6473"/>
          <w:sz w:val="18"/>
          <w:lang w:val="en-AE"/>
        </w:rPr>
      </w:pPr>
      <w:r w:rsidRPr="00AB6268">
        <w:rPr>
          <w:color w:val="5A6473"/>
          <w:sz w:val="18"/>
          <w:lang w:val="en-AE"/>
        </w:rPr>
        <w:t>hard-stop enforcement</w:t>
      </w:r>
    </w:p>
    <w:p w14:paraId="1BDA8F8F" w14:textId="77777777" w:rsidR="00AB6268" w:rsidRPr="00AB6268" w:rsidRDefault="00AB6268" w:rsidP="00AB6268">
      <w:pPr>
        <w:numPr>
          <w:ilvl w:val="0"/>
          <w:numId w:val="308"/>
        </w:numPr>
        <w:rPr>
          <w:color w:val="5A6473"/>
          <w:sz w:val="18"/>
          <w:lang w:val="en-AE"/>
        </w:rPr>
      </w:pPr>
      <w:r w:rsidRPr="00AB6268">
        <w:rPr>
          <w:color w:val="5A6473"/>
          <w:sz w:val="18"/>
          <w:lang w:val="en-AE"/>
        </w:rPr>
        <w:t>controlled lifecycle</w:t>
      </w:r>
    </w:p>
    <w:p w14:paraId="2AC22C8E" w14:textId="77777777" w:rsidR="00AB6268" w:rsidRDefault="00AB6268" w:rsidP="00AB6268">
      <w:pPr>
        <w:numPr>
          <w:ilvl w:val="0"/>
          <w:numId w:val="308"/>
        </w:numPr>
        <w:rPr>
          <w:color w:val="5A6473"/>
          <w:sz w:val="18"/>
          <w:lang w:val="en-AE"/>
        </w:rPr>
      </w:pPr>
      <w:r w:rsidRPr="00AB6268">
        <w:rPr>
          <w:color w:val="5A6473"/>
          <w:sz w:val="18"/>
          <w:lang w:val="en-AE"/>
        </w:rPr>
        <w:t>immutable final artifact</w:t>
      </w:r>
    </w:p>
    <w:p w14:paraId="5EF096AB" w14:textId="4ED10DFD" w:rsidR="00E4452C" w:rsidRDefault="00E4452C">
      <w:pPr>
        <w:rPr>
          <w:color w:val="5A6473"/>
          <w:sz w:val="18"/>
          <w:lang w:val="en-AE"/>
        </w:rPr>
      </w:pPr>
      <w:r>
        <w:rPr>
          <w:color w:val="5A6473"/>
          <w:sz w:val="18"/>
          <w:lang w:val="en-AE"/>
        </w:rPr>
        <w:br w:type="page"/>
      </w:r>
    </w:p>
    <w:p w14:paraId="08057BAF" w14:textId="22099884" w:rsidR="00AB6268" w:rsidRPr="00AB6268" w:rsidRDefault="00AB6268" w:rsidP="007407B0">
      <w:pPr>
        <w:pStyle w:val="Heading1"/>
        <w:rPr>
          <w:lang w:val="en-AE"/>
        </w:rPr>
      </w:pPr>
      <w:bookmarkStart w:id="254" w:name="_Toc228389035"/>
      <w:r w:rsidRPr="00AB6268">
        <w:rPr>
          <w:lang w:val="en-AE"/>
        </w:rPr>
        <w:lastRenderedPageBreak/>
        <w:t>CHAPTER 14</w:t>
      </w:r>
      <w:r w:rsidR="007407B0">
        <w:rPr>
          <w:lang w:val="en-AE"/>
        </w:rPr>
        <w:t xml:space="preserve"> - </w:t>
      </w:r>
      <w:r w:rsidRPr="00AB6268">
        <w:rPr>
          <w:lang w:val="en-AE"/>
        </w:rPr>
        <w:t>Analysis Interpretation Guide</w:t>
      </w:r>
      <w:bookmarkEnd w:id="254"/>
    </w:p>
    <w:p w14:paraId="556698E7"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FTIAS produces structured analysis results, but correct interpretation depends on understanding the system’s controls, limitations, and data quality.</w:t>
      </w:r>
    </w:p>
    <w:p w14:paraId="5C04B5D3" w14:textId="77777777" w:rsidR="00AB6268" w:rsidRPr="00AB6268" w:rsidRDefault="00000000" w:rsidP="00AB6268">
      <w:pPr>
        <w:rPr>
          <w:color w:val="5A6473"/>
          <w:sz w:val="18"/>
          <w:lang w:val="en-AE"/>
        </w:rPr>
      </w:pPr>
      <w:r>
        <w:rPr>
          <w:color w:val="5A6473"/>
          <w:sz w:val="18"/>
          <w:lang w:val="en-AE"/>
        </w:rPr>
        <w:pict w14:anchorId="2F1524B8">
          <v:rect id="_x0000_i1191" style="width:0;height:1.5pt" o:hralign="center" o:hrstd="t" o:hr="t" fillcolor="#a0a0a0" stroked="f"/>
        </w:pict>
      </w:r>
    </w:p>
    <w:p w14:paraId="3BC04CAC" w14:textId="77777777" w:rsidR="00AB6268" w:rsidRPr="00AB6268" w:rsidRDefault="00AB6268" w:rsidP="00E4452C">
      <w:pPr>
        <w:pStyle w:val="Heading2"/>
        <w:rPr>
          <w:lang w:val="en-AE"/>
        </w:rPr>
      </w:pPr>
      <w:bookmarkStart w:id="255" w:name="_Toc228389036"/>
      <w:r w:rsidRPr="00AB6268">
        <w:rPr>
          <w:lang w:val="en-AE"/>
        </w:rPr>
        <w:t>Reading an Analysis Result</w:t>
      </w:r>
      <w:bookmarkEnd w:id="255"/>
    </w:p>
    <w:p w14:paraId="5B4A4756"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Each analysis includes:</w:t>
      </w:r>
    </w:p>
    <w:p w14:paraId="4B9F9AD0" w14:textId="77777777" w:rsidR="00AB6268" w:rsidRPr="00AB6268" w:rsidRDefault="00AB6268" w:rsidP="00AB6268">
      <w:pPr>
        <w:numPr>
          <w:ilvl w:val="0"/>
          <w:numId w:val="309"/>
        </w:numPr>
        <w:rPr>
          <w:color w:val="5A6473"/>
          <w:sz w:val="18"/>
          <w:lang w:val="en-AE"/>
        </w:rPr>
      </w:pPr>
      <w:r w:rsidRPr="00AB6268">
        <w:rPr>
          <w:color w:val="5A6473"/>
          <w:sz w:val="18"/>
          <w:lang w:val="en-AE"/>
        </w:rPr>
        <w:t>deterministic outputs</w:t>
      </w:r>
    </w:p>
    <w:p w14:paraId="4502FEF8" w14:textId="77777777" w:rsidR="00AB6268" w:rsidRPr="00AB6268" w:rsidRDefault="00AB6268" w:rsidP="00AB6268">
      <w:pPr>
        <w:numPr>
          <w:ilvl w:val="0"/>
          <w:numId w:val="309"/>
        </w:numPr>
        <w:rPr>
          <w:color w:val="5A6473"/>
          <w:sz w:val="18"/>
          <w:lang w:val="en-AE"/>
        </w:rPr>
      </w:pPr>
      <w:r w:rsidRPr="00AB6268">
        <w:rPr>
          <w:color w:val="5A6473"/>
          <w:sz w:val="18"/>
          <w:lang w:val="en-AE"/>
        </w:rPr>
        <w:t>narrative explanation</w:t>
      </w:r>
    </w:p>
    <w:p w14:paraId="1EFC4F08" w14:textId="77777777" w:rsidR="00AB6268" w:rsidRPr="00AB6268" w:rsidRDefault="00AB6268" w:rsidP="00AB6268">
      <w:pPr>
        <w:numPr>
          <w:ilvl w:val="0"/>
          <w:numId w:val="309"/>
        </w:numPr>
        <w:rPr>
          <w:color w:val="5A6473"/>
          <w:sz w:val="18"/>
          <w:lang w:val="en-AE"/>
        </w:rPr>
      </w:pPr>
      <w:r w:rsidRPr="00AB6268">
        <w:rPr>
          <w:color w:val="5A6473"/>
          <w:sz w:val="18"/>
          <w:lang w:val="en-AE"/>
        </w:rPr>
        <w:t>control fields</w:t>
      </w:r>
    </w:p>
    <w:p w14:paraId="50709EB4" w14:textId="77777777" w:rsidR="00AB6268" w:rsidRPr="00AB6268" w:rsidRDefault="00AB6268" w:rsidP="00AB6268">
      <w:pPr>
        <w:numPr>
          <w:ilvl w:val="0"/>
          <w:numId w:val="309"/>
        </w:numPr>
        <w:rPr>
          <w:color w:val="5A6473"/>
          <w:sz w:val="18"/>
          <w:lang w:val="en-AE"/>
        </w:rPr>
      </w:pPr>
      <w:r w:rsidRPr="00AB6268">
        <w:rPr>
          <w:color w:val="5A6473"/>
          <w:sz w:val="18"/>
          <w:lang w:val="en-AE"/>
        </w:rPr>
        <w:t>retrieved sources</w:t>
      </w:r>
    </w:p>
    <w:p w14:paraId="0B852D18" w14:textId="77777777" w:rsidR="00AB6268" w:rsidRPr="00AB6268" w:rsidRDefault="00AB6268" w:rsidP="00AB6268">
      <w:pPr>
        <w:numPr>
          <w:ilvl w:val="0"/>
          <w:numId w:val="309"/>
        </w:numPr>
        <w:rPr>
          <w:color w:val="5A6473"/>
          <w:sz w:val="18"/>
          <w:lang w:val="en-AE"/>
        </w:rPr>
      </w:pPr>
      <w:r w:rsidRPr="00AB6268">
        <w:rPr>
          <w:color w:val="5A6473"/>
          <w:sz w:val="18"/>
          <w:lang w:val="en-AE"/>
        </w:rPr>
        <w:t>warnings and limitations</w:t>
      </w:r>
    </w:p>
    <w:p w14:paraId="0F1FB30F"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 xml:space="preserve">The user must interpret </w:t>
      </w:r>
      <w:proofErr w:type="gramStart"/>
      <w:r w:rsidRPr="00AB6268">
        <w:rPr>
          <w:color w:val="5A6473"/>
          <w:sz w:val="18"/>
          <w:lang w:val="en-AE"/>
        </w:rPr>
        <w:t>all of</w:t>
      </w:r>
      <w:proofErr w:type="gramEnd"/>
      <w:r w:rsidRPr="00AB6268">
        <w:rPr>
          <w:color w:val="5A6473"/>
          <w:sz w:val="18"/>
          <w:lang w:val="en-AE"/>
        </w:rPr>
        <w:t xml:space="preserve"> these together.</w:t>
      </w:r>
    </w:p>
    <w:p w14:paraId="4E2508E9" w14:textId="77777777" w:rsidR="00AB6268" w:rsidRPr="00AB6268" w:rsidRDefault="00000000" w:rsidP="00E4452C">
      <w:pPr>
        <w:spacing w:before="120" w:after="120" w:line="360" w:lineRule="auto"/>
        <w:jc w:val="both"/>
        <w:rPr>
          <w:color w:val="5A6473"/>
          <w:sz w:val="18"/>
          <w:lang w:val="en-AE"/>
        </w:rPr>
      </w:pPr>
      <w:r>
        <w:rPr>
          <w:color w:val="5A6473"/>
          <w:sz w:val="18"/>
          <w:lang w:val="en-AE"/>
        </w:rPr>
        <w:pict w14:anchorId="592E64CF">
          <v:rect id="_x0000_i1192" style="width:0;height:1.5pt" o:hralign="center" o:hrstd="t" o:hr="t" fillcolor="#a0a0a0" stroked="f"/>
        </w:pict>
      </w:r>
    </w:p>
    <w:p w14:paraId="7DD3B0E7" w14:textId="77777777" w:rsidR="00AB6268" w:rsidRPr="00AB6268" w:rsidRDefault="00AB6268" w:rsidP="00E4452C">
      <w:pPr>
        <w:pStyle w:val="Heading2"/>
        <w:rPr>
          <w:lang w:val="en-AE"/>
        </w:rPr>
      </w:pPr>
      <w:bookmarkStart w:id="256" w:name="_Toc228389037"/>
      <w:r w:rsidRPr="00AB6268">
        <w:rPr>
          <w:lang w:val="en-AE"/>
        </w:rPr>
        <w:t>Understanding Control Fields</w:t>
      </w:r>
      <w:bookmarkEnd w:id="256"/>
    </w:p>
    <w:p w14:paraId="3D367B17"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Key fields:</w:t>
      </w:r>
    </w:p>
    <w:p w14:paraId="6E1CEDDB" w14:textId="77777777" w:rsidR="00AB6268" w:rsidRPr="00AB6268" w:rsidRDefault="00AB6268" w:rsidP="00AB6268">
      <w:pPr>
        <w:numPr>
          <w:ilvl w:val="0"/>
          <w:numId w:val="310"/>
        </w:numPr>
        <w:rPr>
          <w:color w:val="5A6473"/>
          <w:sz w:val="18"/>
          <w:lang w:val="en-AE"/>
        </w:rPr>
      </w:pPr>
      <w:r w:rsidRPr="00AB6268">
        <w:rPr>
          <w:color w:val="5A6473"/>
          <w:sz w:val="18"/>
          <w:lang w:val="en-AE"/>
        </w:rPr>
        <w:t xml:space="preserve">deterministic confidence </w:t>
      </w:r>
      <w:r w:rsidRPr="00AB6268">
        <w:rPr>
          <w:rFonts w:ascii="Arial" w:hAnsi="Arial" w:cs="Arial"/>
          <w:color w:val="5A6473"/>
          <w:sz w:val="18"/>
          <w:lang w:val="en-AE"/>
        </w:rPr>
        <w:t>→</w:t>
      </w:r>
      <w:r w:rsidRPr="00AB6268">
        <w:rPr>
          <w:color w:val="5A6473"/>
          <w:sz w:val="18"/>
          <w:lang w:val="en-AE"/>
        </w:rPr>
        <w:t xml:space="preserve"> how reliable the calculation is</w:t>
      </w:r>
    </w:p>
    <w:p w14:paraId="66DDD5DB" w14:textId="2ED186C7" w:rsidR="00AB6268" w:rsidRPr="00AB6268" w:rsidRDefault="00AB6268" w:rsidP="00AB6268">
      <w:pPr>
        <w:numPr>
          <w:ilvl w:val="0"/>
          <w:numId w:val="310"/>
        </w:numPr>
        <w:rPr>
          <w:color w:val="5A6473"/>
          <w:sz w:val="18"/>
          <w:lang w:val="en-AE"/>
        </w:rPr>
      </w:pPr>
      <w:r w:rsidRPr="00AB6268">
        <w:rPr>
          <w:color w:val="5A6473"/>
          <w:sz w:val="18"/>
          <w:lang w:val="en-AE"/>
        </w:rPr>
        <w:t xml:space="preserve">retrieval coverage </w:t>
      </w:r>
      <w:r w:rsidRPr="00AB6268">
        <w:rPr>
          <w:rFonts w:ascii="Arial" w:hAnsi="Arial" w:cs="Arial"/>
          <w:color w:val="5A6473"/>
          <w:sz w:val="18"/>
          <w:lang w:val="en-AE"/>
        </w:rPr>
        <w:t>→</w:t>
      </w:r>
      <w:r w:rsidRPr="00AB6268">
        <w:rPr>
          <w:color w:val="5A6473"/>
          <w:sz w:val="18"/>
          <w:lang w:val="en-AE"/>
        </w:rPr>
        <w:t xml:space="preserve"> how strong </w:t>
      </w:r>
      <w:r w:rsidR="00932DE3">
        <w:rPr>
          <w:color w:val="5A6473"/>
          <w:sz w:val="18"/>
          <w:lang w:val="en-AE"/>
        </w:rPr>
        <w:t xml:space="preserve">the </w:t>
      </w:r>
      <w:r w:rsidRPr="00AB6268">
        <w:rPr>
          <w:color w:val="5A6473"/>
          <w:sz w:val="18"/>
          <w:lang w:val="en-AE"/>
        </w:rPr>
        <w:t>document support is</w:t>
      </w:r>
    </w:p>
    <w:p w14:paraId="67621097" w14:textId="77777777" w:rsidR="00AB6268" w:rsidRPr="00AB6268" w:rsidRDefault="00AB6268" w:rsidP="00AB6268">
      <w:pPr>
        <w:numPr>
          <w:ilvl w:val="0"/>
          <w:numId w:val="310"/>
        </w:numPr>
        <w:rPr>
          <w:color w:val="5A6473"/>
          <w:sz w:val="18"/>
          <w:lang w:val="en-AE"/>
        </w:rPr>
      </w:pPr>
      <w:r w:rsidRPr="00AB6268">
        <w:rPr>
          <w:color w:val="5A6473"/>
          <w:sz w:val="18"/>
          <w:lang w:val="en-AE"/>
        </w:rPr>
        <w:t xml:space="preserve">applicability status </w:t>
      </w:r>
      <w:r w:rsidRPr="00AB6268">
        <w:rPr>
          <w:rFonts w:ascii="Arial" w:hAnsi="Arial" w:cs="Arial"/>
          <w:color w:val="5A6473"/>
          <w:sz w:val="18"/>
          <w:lang w:val="en-AE"/>
        </w:rPr>
        <w:t>→</w:t>
      </w:r>
      <w:r w:rsidRPr="00AB6268">
        <w:rPr>
          <w:color w:val="5A6473"/>
          <w:sz w:val="18"/>
          <w:lang w:val="en-AE"/>
        </w:rPr>
        <w:t xml:space="preserve"> where the result applies</w:t>
      </w:r>
    </w:p>
    <w:p w14:paraId="38236F7C" w14:textId="77777777" w:rsidR="00AB6268" w:rsidRPr="00AB6268" w:rsidRDefault="00AB6268" w:rsidP="00AB6268">
      <w:pPr>
        <w:numPr>
          <w:ilvl w:val="0"/>
          <w:numId w:val="310"/>
        </w:numPr>
        <w:rPr>
          <w:color w:val="5A6473"/>
          <w:sz w:val="18"/>
          <w:lang w:val="en-AE"/>
        </w:rPr>
      </w:pPr>
      <w:r w:rsidRPr="00AB6268">
        <w:rPr>
          <w:color w:val="5A6473"/>
          <w:sz w:val="18"/>
          <w:lang w:val="en-AE"/>
        </w:rPr>
        <w:t xml:space="preserve">warning level </w:t>
      </w:r>
      <w:r w:rsidRPr="00AB6268">
        <w:rPr>
          <w:rFonts w:ascii="Arial" w:hAnsi="Arial" w:cs="Arial"/>
          <w:color w:val="5A6473"/>
          <w:sz w:val="18"/>
          <w:lang w:val="en-AE"/>
        </w:rPr>
        <w:t>→</w:t>
      </w:r>
      <w:r w:rsidRPr="00AB6268">
        <w:rPr>
          <w:color w:val="5A6473"/>
          <w:sz w:val="18"/>
          <w:lang w:val="en-AE"/>
        </w:rPr>
        <w:t xml:space="preserve"> severity of concerns</w:t>
      </w:r>
    </w:p>
    <w:p w14:paraId="4278C0D6" w14:textId="77777777" w:rsidR="00AB6268" w:rsidRPr="00AB6268" w:rsidRDefault="00AB6268" w:rsidP="00AB6268">
      <w:pPr>
        <w:numPr>
          <w:ilvl w:val="0"/>
          <w:numId w:val="310"/>
        </w:numPr>
        <w:rPr>
          <w:color w:val="5A6473"/>
          <w:sz w:val="18"/>
          <w:lang w:val="en-AE"/>
        </w:rPr>
      </w:pPr>
      <w:r w:rsidRPr="00AB6268">
        <w:rPr>
          <w:color w:val="5A6473"/>
          <w:sz w:val="18"/>
          <w:lang w:val="en-AE"/>
        </w:rPr>
        <w:t xml:space="preserve">result strength </w:t>
      </w:r>
      <w:r w:rsidRPr="00AB6268">
        <w:rPr>
          <w:rFonts w:ascii="Arial" w:hAnsi="Arial" w:cs="Arial"/>
          <w:color w:val="5A6473"/>
          <w:sz w:val="18"/>
          <w:lang w:val="en-AE"/>
        </w:rPr>
        <w:t>→</w:t>
      </w:r>
      <w:r w:rsidRPr="00AB6268">
        <w:rPr>
          <w:color w:val="5A6473"/>
          <w:sz w:val="18"/>
          <w:lang w:val="en-AE"/>
        </w:rPr>
        <w:t xml:space="preserve"> overall interpretation level</w:t>
      </w:r>
    </w:p>
    <w:p w14:paraId="2D8AB4F3" w14:textId="77777777" w:rsidR="00AB6268" w:rsidRPr="00AB6268" w:rsidRDefault="00000000" w:rsidP="00AB6268">
      <w:pPr>
        <w:rPr>
          <w:color w:val="5A6473"/>
          <w:sz w:val="18"/>
          <w:lang w:val="en-AE"/>
        </w:rPr>
      </w:pPr>
      <w:r>
        <w:rPr>
          <w:color w:val="5A6473"/>
          <w:sz w:val="18"/>
          <w:lang w:val="en-AE"/>
        </w:rPr>
        <w:pict w14:anchorId="63DE3B5A">
          <v:rect id="_x0000_i1193" style="width:0;height:1.5pt" o:hralign="center" o:hrstd="t" o:hr="t" fillcolor="#a0a0a0" stroked="f"/>
        </w:pict>
      </w:r>
    </w:p>
    <w:p w14:paraId="3D4C94A3" w14:textId="77777777" w:rsidR="00AB6268" w:rsidRPr="00AB6268" w:rsidRDefault="00AB6268" w:rsidP="00E4452C">
      <w:pPr>
        <w:pStyle w:val="Heading2"/>
        <w:rPr>
          <w:lang w:val="en-AE"/>
        </w:rPr>
      </w:pPr>
      <w:bookmarkStart w:id="257" w:name="_Toc228389038"/>
      <w:r w:rsidRPr="00AB6268">
        <w:rPr>
          <w:lang w:val="en-AE"/>
        </w:rPr>
        <w:t>Data Quality Impact</w:t>
      </w:r>
      <w:bookmarkEnd w:id="257"/>
    </w:p>
    <w:p w14:paraId="3DEEFA32"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Analysis quality depends on input data.</w:t>
      </w:r>
    </w:p>
    <w:p w14:paraId="140126DC" w14:textId="77777777" w:rsidR="00AB6268" w:rsidRPr="00AB6268" w:rsidRDefault="00AB6268" w:rsidP="00AB6268">
      <w:pPr>
        <w:rPr>
          <w:color w:val="5A6473"/>
          <w:sz w:val="18"/>
          <w:lang w:val="en-AE"/>
        </w:rPr>
      </w:pPr>
      <w:r w:rsidRPr="00AB6268">
        <w:rPr>
          <w:color w:val="5A6473"/>
          <w:sz w:val="18"/>
          <w:lang w:val="en-AE"/>
        </w:rPr>
        <w:t>Examples:</w:t>
      </w:r>
    </w:p>
    <w:p w14:paraId="0B3C7F78" w14:textId="77777777" w:rsidR="00AB6268" w:rsidRPr="00AB6268" w:rsidRDefault="00AB6268" w:rsidP="00AB6268">
      <w:pPr>
        <w:numPr>
          <w:ilvl w:val="0"/>
          <w:numId w:val="311"/>
        </w:numPr>
        <w:rPr>
          <w:color w:val="5A6473"/>
          <w:sz w:val="18"/>
          <w:lang w:val="en-AE"/>
        </w:rPr>
      </w:pPr>
      <w:r w:rsidRPr="00AB6268">
        <w:rPr>
          <w:color w:val="5A6473"/>
          <w:sz w:val="18"/>
          <w:lang w:val="en-AE"/>
        </w:rPr>
        <w:t xml:space="preserve">missing parameters </w:t>
      </w:r>
      <w:r w:rsidRPr="00AB6268">
        <w:rPr>
          <w:rFonts w:ascii="Arial" w:hAnsi="Arial" w:cs="Arial"/>
          <w:color w:val="5A6473"/>
          <w:sz w:val="18"/>
          <w:lang w:val="en-AE"/>
        </w:rPr>
        <w:t>→</w:t>
      </w:r>
      <w:r w:rsidRPr="00AB6268">
        <w:rPr>
          <w:color w:val="5A6473"/>
          <w:sz w:val="18"/>
          <w:lang w:val="en-AE"/>
        </w:rPr>
        <w:t xml:space="preserve"> blocked or partial result</w:t>
      </w:r>
    </w:p>
    <w:p w14:paraId="2AF2E541" w14:textId="77777777" w:rsidR="00AB6268" w:rsidRPr="00AB6268" w:rsidRDefault="00AB6268" w:rsidP="00AB6268">
      <w:pPr>
        <w:numPr>
          <w:ilvl w:val="0"/>
          <w:numId w:val="311"/>
        </w:numPr>
        <w:rPr>
          <w:color w:val="5A6473"/>
          <w:sz w:val="18"/>
          <w:lang w:val="en-AE"/>
        </w:rPr>
      </w:pPr>
      <w:r w:rsidRPr="00AB6268">
        <w:rPr>
          <w:color w:val="5A6473"/>
          <w:sz w:val="18"/>
          <w:lang w:val="en-AE"/>
        </w:rPr>
        <w:t xml:space="preserve">noisy signals </w:t>
      </w:r>
      <w:r w:rsidRPr="00AB6268">
        <w:rPr>
          <w:rFonts w:ascii="Arial" w:hAnsi="Arial" w:cs="Arial"/>
          <w:color w:val="5A6473"/>
          <w:sz w:val="18"/>
          <w:lang w:val="en-AE"/>
        </w:rPr>
        <w:t>→</w:t>
      </w:r>
      <w:r w:rsidRPr="00AB6268">
        <w:rPr>
          <w:color w:val="5A6473"/>
          <w:sz w:val="18"/>
          <w:lang w:val="en-AE"/>
        </w:rPr>
        <w:t xml:space="preserve"> reduced confidence</w:t>
      </w:r>
    </w:p>
    <w:p w14:paraId="4351AD1B" w14:textId="77777777" w:rsidR="00AB6268" w:rsidRPr="00AB6268" w:rsidRDefault="00AB6268" w:rsidP="00AB6268">
      <w:pPr>
        <w:numPr>
          <w:ilvl w:val="0"/>
          <w:numId w:val="311"/>
        </w:numPr>
        <w:rPr>
          <w:color w:val="5A6473"/>
          <w:sz w:val="18"/>
          <w:lang w:val="en-AE"/>
        </w:rPr>
      </w:pPr>
      <w:r w:rsidRPr="00AB6268">
        <w:rPr>
          <w:color w:val="5A6473"/>
          <w:sz w:val="18"/>
          <w:lang w:val="en-AE"/>
        </w:rPr>
        <w:t xml:space="preserve">bad timestamps </w:t>
      </w:r>
      <w:r w:rsidRPr="00AB6268">
        <w:rPr>
          <w:rFonts w:ascii="Arial" w:hAnsi="Arial" w:cs="Arial"/>
          <w:color w:val="5A6473"/>
          <w:sz w:val="18"/>
          <w:lang w:val="en-AE"/>
        </w:rPr>
        <w:t>→</w:t>
      </w:r>
      <w:r w:rsidRPr="00AB6268">
        <w:rPr>
          <w:color w:val="5A6473"/>
          <w:sz w:val="18"/>
          <w:lang w:val="en-AE"/>
        </w:rPr>
        <w:t xml:space="preserve"> invalid timing-based calculations</w:t>
      </w:r>
    </w:p>
    <w:p w14:paraId="2F6AAB05" w14:textId="77777777" w:rsidR="00AB6268" w:rsidRPr="00AB6268" w:rsidRDefault="00AB6268" w:rsidP="00AB6268">
      <w:pPr>
        <w:numPr>
          <w:ilvl w:val="0"/>
          <w:numId w:val="311"/>
        </w:numPr>
        <w:rPr>
          <w:color w:val="5A6473"/>
          <w:sz w:val="18"/>
          <w:lang w:val="en-AE"/>
        </w:rPr>
      </w:pPr>
      <w:r w:rsidRPr="00AB6268">
        <w:rPr>
          <w:color w:val="5A6473"/>
          <w:sz w:val="18"/>
          <w:lang w:val="en-AE"/>
        </w:rPr>
        <w:t xml:space="preserve">incomplete dataset </w:t>
      </w:r>
      <w:r w:rsidRPr="00AB6268">
        <w:rPr>
          <w:rFonts w:ascii="Arial" w:hAnsi="Arial" w:cs="Arial"/>
          <w:color w:val="5A6473"/>
          <w:sz w:val="18"/>
          <w:lang w:val="en-AE"/>
        </w:rPr>
        <w:t>→</w:t>
      </w:r>
      <w:r w:rsidRPr="00AB6268">
        <w:rPr>
          <w:color w:val="5A6473"/>
          <w:sz w:val="18"/>
          <w:lang w:val="en-AE"/>
        </w:rPr>
        <w:t xml:space="preserve"> limited applicability</w:t>
      </w:r>
    </w:p>
    <w:p w14:paraId="2A2F99DD" w14:textId="77777777" w:rsidR="00AB6268" w:rsidRPr="00AB6268" w:rsidRDefault="00000000" w:rsidP="00AB6268">
      <w:pPr>
        <w:rPr>
          <w:color w:val="5A6473"/>
          <w:sz w:val="18"/>
          <w:lang w:val="en-AE"/>
        </w:rPr>
      </w:pPr>
      <w:r>
        <w:rPr>
          <w:color w:val="5A6473"/>
          <w:sz w:val="18"/>
          <w:lang w:val="en-AE"/>
        </w:rPr>
        <w:pict w14:anchorId="5F97E9F3">
          <v:rect id="_x0000_i1194" style="width:0;height:1.5pt" o:hralign="center" o:hrstd="t" o:hr="t" fillcolor="#a0a0a0" stroked="f"/>
        </w:pict>
      </w:r>
    </w:p>
    <w:p w14:paraId="7F2E6BDA" w14:textId="77777777" w:rsidR="00AB6268" w:rsidRPr="00AB6268" w:rsidRDefault="00AB6268" w:rsidP="00E4452C">
      <w:pPr>
        <w:pStyle w:val="Heading2"/>
        <w:rPr>
          <w:lang w:val="en-AE"/>
        </w:rPr>
      </w:pPr>
      <w:bookmarkStart w:id="258" w:name="_Toc228389039"/>
      <w:r w:rsidRPr="00AB6268">
        <w:rPr>
          <w:lang w:val="en-AE"/>
        </w:rPr>
        <w:lastRenderedPageBreak/>
        <w:t>Mode Limitations</w:t>
      </w:r>
      <w:bookmarkEnd w:id="258"/>
    </w:p>
    <w:p w14:paraId="32EC8FB8"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Each mode has boundaries:</w:t>
      </w:r>
    </w:p>
    <w:p w14:paraId="385253B2" w14:textId="77777777" w:rsidR="00AB6268" w:rsidRPr="00AB6268" w:rsidRDefault="00AB6268" w:rsidP="00AB6268">
      <w:pPr>
        <w:numPr>
          <w:ilvl w:val="0"/>
          <w:numId w:val="312"/>
        </w:numPr>
        <w:rPr>
          <w:color w:val="5A6473"/>
          <w:sz w:val="18"/>
          <w:lang w:val="en-AE"/>
        </w:rPr>
      </w:pPr>
      <w:r w:rsidRPr="00AB6268">
        <w:rPr>
          <w:color w:val="5A6473"/>
          <w:sz w:val="18"/>
          <w:lang w:val="en-AE"/>
        </w:rPr>
        <w:t xml:space="preserve">Takeoff </w:t>
      </w:r>
      <w:r w:rsidRPr="00AB6268">
        <w:rPr>
          <w:rFonts w:ascii="Arial" w:hAnsi="Arial" w:cs="Arial"/>
          <w:color w:val="5A6473"/>
          <w:sz w:val="18"/>
          <w:lang w:val="en-AE"/>
        </w:rPr>
        <w:t>→</w:t>
      </w:r>
      <w:r w:rsidRPr="00AB6268">
        <w:rPr>
          <w:color w:val="5A6473"/>
          <w:sz w:val="18"/>
          <w:lang w:val="en-AE"/>
        </w:rPr>
        <w:t xml:space="preserve"> not certification distance</w:t>
      </w:r>
    </w:p>
    <w:p w14:paraId="4961A2F0" w14:textId="77777777" w:rsidR="00AB6268" w:rsidRPr="00AB6268" w:rsidRDefault="00AB6268" w:rsidP="00AB6268">
      <w:pPr>
        <w:numPr>
          <w:ilvl w:val="0"/>
          <w:numId w:val="312"/>
        </w:numPr>
        <w:rPr>
          <w:color w:val="5A6473"/>
          <w:sz w:val="18"/>
          <w:lang w:val="en-AE"/>
        </w:rPr>
      </w:pPr>
      <w:r w:rsidRPr="00AB6268">
        <w:rPr>
          <w:color w:val="5A6473"/>
          <w:sz w:val="18"/>
          <w:lang w:val="en-AE"/>
        </w:rPr>
        <w:t xml:space="preserve">Handling </w:t>
      </w:r>
      <w:r w:rsidRPr="00AB6268">
        <w:rPr>
          <w:rFonts w:ascii="Arial" w:hAnsi="Arial" w:cs="Arial"/>
          <w:color w:val="5A6473"/>
          <w:sz w:val="18"/>
          <w:lang w:val="en-AE"/>
        </w:rPr>
        <w:t>→</w:t>
      </w:r>
      <w:r w:rsidRPr="00AB6268">
        <w:rPr>
          <w:color w:val="5A6473"/>
          <w:sz w:val="18"/>
          <w:lang w:val="en-AE"/>
        </w:rPr>
        <w:t xml:space="preserve"> not formal HQ rating</w:t>
      </w:r>
    </w:p>
    <w:p w14:paraId="41B4B1C5" w14:textId="77777777" w:rsidR="00AB6268" w:rsidRPr="00AB6268" w:rsidRDefault="00AB6268" w:rsidP="00AB6268">
      <w:pPr>
        <w:numPr>
          <w:ilvl w:val="0"/>
          <w:numId w:val="312"/>
        </w:numPr>
        <w:rPr>
          <w:color w:val="5A6473"/>
          <w:sz w:val="18"/>
          <w:lang w:val="en-AE"/>
        </w:rPr>
      </w:pPr>
      <w:r w:rsidRPr="00AB6268">
        <w:rPr>
          <w:color w:val="5A6473"/>
          <w:sz w:val="18"/>
          <w:lang w:val="en-AE"/>
        </w:rPr>
        <w:t xml:space="preserve">Vibration </w:t>
      </w:r>
      <w:r w:rsidRPr="00AB6268">
        <w:rPr>
          <w:rFonts w:ascii="Arial" w:hAnsi="Arial" w:cs="Arial"/>
          <w:color w:val="5A6473"/>
          <w:sz w:val="18"/>
          <w:lang w:val="en-AE"/>
        </w:rPr>
        <w:t>→</w:t>
      </w:r>
      <w:r w:rsidRPr="00AB6268">
        <w:rPr>
          <w:color w:val="5A6473"/>
          <w:sz w:val="18"/>
          <w:lang w:val="en-AE"/>
        </w:rPr>
        <w:t xml:space="preserve"> screening only</w:t>
      </w:r>
    </w:p>
    <w:p w14:paraId="4C14B193" w14:textId="77777777" w:rsidR="00AB6268" w:rsidRPr="00AB6268" w:rsidRDefault="00AB6268" w:rsidP="00AB6268">
      <w:pPr>
        <w:numPr>
          <w:ilvl w:val="0"/>
          <w:numId w:val="312"/>
        </w:numPr>
        <w:rPr>
          <w:color w:val="5A6473"/>
          <w:sz w:val="18"/>
          <w:lang w:val="en-AE"/>
        </w:rPr>
      </w:pPr>
      <w:r w:rsidRPr="00AB6268">
        <w:rPr>
          <w:color w:val="5A6473"/>
          <w:sz w:val="18"/>
          <w:lang w:val="en-AE"/>
        </w:rPr>
        <w:t xml:space="preserve">Flutter </w:t>
      </w:r>
      <w:r w:rsidRPr="00AB6268">
        <w:rPr>
          <w:rFonts w:ascii="Arial" w:hAnsi="Arial" w:cs="Arial"/>
          <w:color w:val="5A6473"/>
          <w:sz w:val="18"/>
          <w:lang w:val="en-AE"/>
        </w:rPr>
        <w:t>→</w:t>
      </w:r>
      <w:r w:rsidRPr="00AB6268">
        <w:rPr>
          <w:color w:val="5A6473"/>
          <w:sz w:val="18"/>
          <w:lang w:val="en-AE"/>
        </w:rPr>
        <w:t xml:space="preserve"> pre-screen only</w:t>
      </w:r>
    </w:p>
    <w:p w14:paraId="50ED3A87"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Results must remain within these limits.</w:t>
      </w:r>
    </w:p>
    <w:p w14:paraId="37EB3CFD" w14:textId="77777777" w:rsidR="00AB6268" w:rsidRPr="00AB6268" w:rsidRDefault="00000000" w:rsidP="00AB6268">
      <w:pPr>
        <w:rPr>
          <w:color w:val="5A6473"/>
          <w:sz w:val="18"/>
          <w:lang w:val="en-AE"/>
        </w:rPr>
      </w:pPr>
      <w:r>
        <w:rPr>
          <w:color w:val="5A6473"/>
          <w:sz w:val="18"/>
          <w:lang w:val="en-AE"/>
        </w:rPr>
        <w:pict w14:anchorId="61F6EB96">
          <v:rect id="_x0000_i1195" style="width:0;height:1.5pt" o:hralign="center" o:hrstd="t" o:hr="t" fillcolor="#a0a0a0" stroked="f"/>
        </w:pict>
      </w:r>
    </w:p>
    <w:p w14:paraId="568F779F" w14:textId="77777777" w:rsidR="00AB6268" w:rsidRPr="00AB6268" w:rsidRDefault="00AB6268" w:rsidP="00E4452C">
      <w:pPr>
        <w:pStyle w:val="Heading2"/>
        <w:rPr>
          <w:lang w:val="en-AE"/>
        </w:rPr>
      </w:pPr>
      <w:bookmarkStart w:id="259" w:name="_Toc228389040"/>
      <w:r w:rsidRPr="00AB6268">
        <w:rPr>
          <w:lang w:val="en-AE"/>
        </w:rPr>
        <w:t>When to Trust Results</w:t>
      </w:r>
      <w:bookmarkEnd w:id="259"/>
    </w:p>
    <w:p w14:paraId="58ECF410"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Stronger results:</w:t>
      </w:r>
    </w:p>
    <w:p w14:paraId="155BF9D5" w14:textId="77777777" w:rsidR="00AB6268" w:rsidRPr="00AB6268" w:rsidRDefault="00AB6268" w:rsidP="00AB6268">
      <w:pPr>
        <w:numPr>
          <w:ilvl w:val="0"/>
          <w:numId w:val="313"/>
        </w:numPr>
        <w:rPr>
          <w:color w:val="5A6473"/>
          <w:sz w:val="18"/>
          <w:lang w:val="en-AE"/>
        </w:rPr>
      </w:pPr>
      <w:r w:rsidRPr="00AB6268">
        <w:rPr>
          <w:color w:val="5A6473"/>
          <w:sz w:val="18"/>
          <w:lang w:val="en-AE"/>
        </w:rPr>
        <w:t>required parameters present</w:t>
      </w:r>
    </w:p>
    <w:p w14:paraId="048C2910" w14:textId="77777777" w:rsidR="00AB6268" w:rsidRPr="00AB6268" w:rsidRDefault="00AB6268" w:rsidP="00AB6268">
      <w:pPr>
        <w:numPr>
          <w:ilvl w:val="0"/>
          <w:numId w:val="313"/>
        </w:numPr>
        <w:rPr>
          <w:color w:val="5A6473"/>
          <w:sz w:val="18"/>
          <w:lang w:val="en-AE"/>
        </w:rPr>
      </w:pPr>
      <w:r w:rsidRPr="00AB6268">
        <w:rPr>
          <w:color w:val="5A6473"/>
          <w:sz w:val="18"/>
          <w:lang w:val="en-AE"/>
        </w:rPr>
        <w:t>clear signal quality</w:t>
      </w:r>
    </w:p>
    <w:p w14:paraId="101005A2" w14:textId="77777777" w:rsidR="00AB6268" w:rsidRPr="00AB6268" w:rsidRDefault="00AB6268" w:rsidP="00AB6268">
      <w:pPr>
        <w:numPr>
          <w:ilvl w:val="0"/>
          <w:numId w:val="313"/>
        </w:numPr>
        <w:rPr>
          <w:color w:val="5A6473"/>
          <w:sz w:val="18"/>
          <w:lang w:val="en-AE"/>
        </w:rPr>
      </w:pPr>
      <w:r w:rsidRPr="00AB6268">
        <w:rPr>
          <w:color w:val="5A6473"/>
          <w:sz w:val="18"/>
          <w:lang w:val="en-AE"/>
        </w:rPr>
        <w:t>deterministic output available</w:t>
      </w:r>
    </w:p>
    <w:p w14:paraId="51B4E1E1" w14:textId="77777777" w:rsidR="00AB6268" w:rsidRPr="00AB6268" w:rsidRDefault="00AB6268" w:rsidP="00AB6268">
      <w:pPr>
        <w:numPr>
          <w:ilvl w:val="0"/>
          <w:numId w:val="313"/>
        </w:numPr>
        <w:rPr>
          <w:color w:val="5A6473"/>
          <w:sz w:val="18"/>
          <w:lang w:val="en-AE"/>
        </w:rPr>
      </w:pPr>
      <w:r w:rsidRPr="00AB6268">
        <w:rPr>
          <w:color w:val="5A6473"/>
          <w:sz w:val="18"/>
          <w:lang w:val="en-AE"/>
        </w:rPr>
        <w:t>high confidence</w:t>
      </w:r>
    </w:p>
    <w:p w14:paraId="234A6043" w14:textId="77777777" w:rsidR="00AB6268" w:rsidRPr="00AB6268" w:rsidRDefault="00AB6268" w:rsidP="00AB6268">
      <w:pPr>
        <w:numPr>
          <w:ilvl w:val="0"/>
          <w:numId w:val="313"/>
        </w:numPr>
        <w:rPr>
          <w:color w:val="5A6473"/>
          <w:sz w:val="18"/>
          <w:lang w:val="en-AE"/>
        </w:rPr>
      </w:pPr>
      <w:r w:rsidRPr="00AB6268">
        <w:rPr>
          <w:color w:val="5A6473"/>
          <w:sz w:val="18"/>
          <w:lang w:val="en-AE"/>
        </w:rPr>
        <w:t>low warning level</w:t>
      </w:r>
    </w:p>
    <w:p w14:paraId="775BB6EA" w14:textId="77777777" w:rsidR="00AB6268" w:rsidRPr="00AB6268" w:rsidRDefault="00000000" w:rsidP="00AB6268">
      <w:pPr>
        <w:rPr>
          <w:color w:val="5A6473"/>
          <w:sz w:val="18"/>
          <w:lang w:val="en-AE"/>
        </w:rPr>
      </w:pPr>
      <w:r>
        <w:rPr>
          <w:color w:val="5A6473"/>
          <w:sz w:val="18"/>
          <w:lang w:val="en-AE"/>
        </w:rPr>
        <w:pict w14:anchorId="58B8D14D">
          <v:rect id="_x0000_i1196" style="width:0;height:1.5pt" o:hralign="center" o:hrstd="t" o:hr="t" fillcolor="#a0a0a0" stroked="f"/>
        </w:pict>
      </w:r>
    </w:p>
    <w:p w14:paraId="14852147" w14:textId="77777777" w:rsidR="00AB6268" w:rsidRPr="00AB6268" w:rsidRDefault="00AB6268" w:rsidP="00E4452C">
      <w:pPr>
        <w:pStyle w:val="Heading2"/>
        <w:rPr>
          <w:lang w:val="en-AE"/>
        </w:rPr>
      </w:pPr>
      <w:bookmarkStart w:id="260" w:name="_Toc228389041"/>
      <w:r w:rsidRPr="00AB6268">
        <w:rPr>
          <w:lang w:val="en-AE"/>
        </w:rPr>
        <w:t>When to Be Cautious</w:t>
      </w:r>
      <w:bookmarkEnd w:id="260"/>
    </w:p>
    <w:p w14:paraId="525A546B"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Be cautious when:</w:t>
      </w:r>
    </w:p>
    <w:p w14:paraId="6E656C7A" w14:textId="77777777" w:rsidR="00AB6268" w:rsidRPr="00AB6268" w:rsidRDefault="00AB6268" w:rsidP="00AB6268">
      <w:pPr>
        <w:numPr>
          <w:ilvl w:val="0"/>
          <w:numId w:val="314"/>
        </w:numPr>
        <w:rPr>
          <w:color w:val="5A6473"/>
          <w:sz w:val="18"/>
          <w:lang w:val="en-AE"/>
        </w:rPr>
      </w:pPr>
      <w:r w:rsidRPr="00AB6268">
        <w:rPr>
          <w:color w:val="5A6473"/>
          <w:sz w:val="18"/>
          <w:lang w:val="en-AE"/>
        </w:rPr>
        <w:t>warnings are high</w:t>
      </w:r>
    </w:p>
    <w:p w14:paraId="43FF7BD5" w14:textId="77777777" w:rsidR="00AB6268" w:rsidRPr="00AB6268" w:rsidRDefault="00AB6268" w:rsidP="00AB6268">
      <w:pPr>
        <w:numPr>
          <w:ilvl w:val="0"/>
          <w:numId w:val="314"/>
        </w:numPr>
        <w:rPr>
          <w:color w:val="5A6473"/>
          <w:sz w:val="18"/>
          <w:lang w:val="en-AE"/>
        </w:rPr>
      </w:pPr>
      <w:r w:rsidRPr="00AB6268">
        <w:rPr>
          <w:color w:val="5A6473"/>
          <w:sz w:val="18"/>
          <w:lang w:val="en-AE"/>
        </w:rPr>
        <w:t>applicability is partial</w:t>
      </w:r>
    </w:p>
    <w:p w14:paraId="3B3E696E" w14:textId="77777777" w:rsidR="00AB6268" w:rsidRPr="00AB6268" w:rsidRDefault="00AB6268" w:rsidP="00AB6268">
      <w:pPr>
        <w:numPr>
          <w:ilvl w:val="0"/>
          <w:numId w:val="314"/>
        </w:numPr>
        <w:rPr>
          <w:color w:val="5A6473"/>
          <w:sz w:val="18"/>
          <w:lang w:val="en-AE"/>
        </w:rPr>
      </w:pPr>
      <w:r w:rsidRPr="00AB6268">
        <w:rPr>
          <w:color w:val="5A6473"/>
          <w:sz w:val="18"/>
          <w:lang w:val="en-AE"/>
        </w:rPr>
        <w:t>result is advisory</w:t>
      </w:r>
    </w:p>
    <w:p w14:paraId="645F6CA3" w14:textId="77777777" w:rsidR="00AB6268" w:rsidRPr="00AB6268" w:rsidRDefault="00AB6268" w:rsidP="00AB6268">
      <w:pPr>
        <w:numPr>
          <w:ilvl w:val="0"/>
          <w:numId w:val="314"/>
        </w:numPr>
        <w:rPr>
          <w:color w:val="5A6473"/>
          <w:sz w:val="18"/>
          <w:lang w:val="en-AE"/>
        </w:rPr>
      </w:pPr>
      <w:r w:rsidRPr="00AB6268">
        <w:rPr>
          <w:color w:val="5A6473"/>
          <w:sz w:val="18"/>
          <w:lang w:val="en-AE"/>
        </w:rPr>
        <w:t>deterministic output is missing</w:t>
      </w:r>
    </w:p>
    <w:p w14:paraId="3BD79496" w14:textId="77777777" w:rsidR="00AB6268" w:rsidRPr="00AB6268" w:rsidRDefault="00AB6268" w:rsidP="00AB6268">
      <w:pPr>
        <w:numPr>
          <w:ilvl w:val="0"/>
          <w:numId w:val="314"/>
        </w:numPr>
        <w:rPr>
          <w:color w:val="5A6473"/>
          <w:sz w:val="18"/>
          <w:lang w:val="en-AE"/>
        </w:rPr>
      </w:pPr>
      <w:r w:rsidRPr="00AB6268">
        <w:rPr>
          <w:color w:val="5A6473"/>
          <w:sz w:val="18"/>
          <w:lang w:val="en-AE"/>
        </w:rPr>
        <w:t>prompt-mode mismatch occurred</w:t>
      </w:r>
    </w:p>
    <w:p w14:paraId="586C237F" w14:textId="77777777" w:rsidR="00AB6268" w:rsidRPr="00AB6268" w:rsidRDefault="00000000" w:rsidP="00AB6268">
      <w:pPr>
        <w:rPr>
          <w:color w:val="5A6473"/>
          <w:sz w:val="18"/>
          <w:lang w:val="en-AE"/>
        </w:rPr>
      </w:pPr>
      <w:r>
        <w:rPr>
          <w:color w:val="5A6473"/>
          <w:sz w:val="18"/>
          <w:lang w:val="en-AE"/>
        </w:rPr>
        <w:pict w14:anchorId="454261D2">
          <v:rect id="_x0000_i1197" style="width:0;height:1.5pt" o:hralign="center" o:hrstd="t" o:hr="t" fillcolor="#a0a0a0" stroked="f"/>
        </w:pict>
      </w:r>
    </w:p>
    <w:p w14:paraId="479A9348" w14:textId="77777777" w:rsidR="00AB6268" w:rsidRPr="00AB6268" w:rsidRDefault="00AB6268" w:rsidP="00E4452C">
      <w:pPr>
        <w:pStyle w:val="Heading2"/>
        <w:rPr>
          <w:lang w:val="en-AE"/>
        </w:rPr>
      </w:pPr>
      <w:bookmarkStart w:id="261" w:name="_Toc228389042"/>
      <w:r w:rsidRPr="00AB6268">
        <w:rPr>
          <w:lang w:val="en-AE"/>
        </w:rPr>
        <w:t>When to Escalate</w:t>
      </w:r>
      <w:bookmarkEnd w:id="261"/>
    </w:p>
    <w:p w14:paraId="10110A53"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Escalate to deeper analysis when:</w:t>
      </w:r>
    </w:p>
    <w:p w14:paraId="78C5CB78" w14:textId="5CFFE175" w:rsidR="00AB6268" w:rsidRPr="00AB6268" w:rsidRDefault="00932DE3" w:rsidP="00AB6268">
      <w:pPr>
        <w:numPr>
          <w:ilvl w:val="0"/>
          <w:numId w:val="315"/>
        </w:numPr>
        <w:rPr>
          <w:color w:val="5A6473"/>
          <w:sz w:val="18"/>
          <w:lang w:val="en-AE"/>
        </w:rPr>
      </w:pPr>
      <w:r>
        <w:rPr>
          <w:color w:val="5A6473"/>
          <w:sz w:val="18"/>
          <w:lang w:val="en-AE"/>
        </w:rPr>
        <w:t>Flutter</w:t>
      </w:r>
      <w:r w:rsidR="00AB6268" w:rsidRPr="00AB6268">
        <w:rPr>
          <w:color w:val="5A6473"/>
          <w:sz w:val="18"/>
          <w:lang w:val="en-AE"/>
        </w:rPr>
        <w:t xml:space="preserve"> concerns detected</w:t>
      </w:r>
    </w:p>
    <w:p w14:paraId="571BB912" w14:textId="77777777" w:rsidR="00AB6268" w:rsidRPr="00AB6268" w:rsidRDefault="00AB6268" w:rsidP="00AB6268">
      <w:pPr>
        <w:numPr>
          <w:ilvl w:val="0"/>
          <w:numId w:val="315"/>
        </w:numPr>
        <w:rPr>
          <w:color w:val="5A6473"/>
          <w:sz w:val="18"/>
          <w:lang w:val="en-AE"/>
        </w:rPr>
      </w:pPr>
      <w:r w:rsidRPr="00AB6268">
        <w:rPr>
          <w:color w:val="5A6473"/>
          <w:sz w:val="18"/>
          <w:lang w:val="en-AE"/>
        </w:rPr>
        <w:t>vibration anomalies persist</w:t>
      </w:r>
    </w:p>
    <w:p w14:paraId="5D97D8C1" w14:textId="77777777" w:rsidR="00AB6268" w:rsidRPr="00AB6268" w:rsidRDefault="00AB6268" w:rsidP="00AB6268">
      <w:pPr>
        <w:numPr>
          <w:ilvl w:val="0"/>
          <w:numId w:val="315"/>
        </w:numPr>
        <w:rPr>
          <w:color w:val="5A6473"/>
          <w:sz w:val="18"/>
          <w:lang w:val="en-AE"/>
        </w:rPr>
      </w:pPr>
      <w:r w:rsidRPr="00AB6268">
        <w:rPr>
          <w:color w:val="5A6473"/>
          <w:sz w:val="18"/>
          <w:lang w:val="en-AE"/>
        </w:rPr>
        <w:t>inconsistent performance results</w:t>
      </w:r>
    </w:p>
    <w:p w14:paraId="25634F90" w14:textId="77777777" w:rsidR="00AB6268" w:rsidRPr="00AB6268" w:rsidRDefault="00AB6268" w:rsidP="00AB6268">
      <w:pPr>
        <w:numPr>
          <w:ilvl w:val="0"/>
          <w:numId w:val="315"/>
        </w:numPr>
        <w:rPr>
          <w:color w:val="5A6473"/>
          <w:sz w:val="18"/>
          <w:lang w:val="en-AE"/>
        </w:rPr>
      </w:pPr>
      <w:r w:rsidRPr="00AB6268">
        <w:rPr>
          <w:color w:val="5A6473"/>
          <w:sz w:val="18"/>
          <w:lang w:val="en-AE"/>
        </w:rPr>
        <w:lastRenderedPageBreak/>
        <w:t>unclear control-response behavior</w:t>
      </w:r>
    </w:p>
    <w:p w14:paraId="6DF00CEB" w14:textId="77777777" w:rsidR="00AB6268" w:rsidRPr="00AB6268" w:rsidRDefault="00000000" w:rsidP="00AB6268">
      <w:pPr>
        <w:rPr>
          <w:color w:val="5A6473"/>
          <w:sz w:val="18"/>
          <w:lang w:val="en-AE"/>
        </w:rPr>
      </w:pPr>
      <w:r>
        <w:rPr>
          <w:color w:val="5A6473"/>
          <w:sz w:val="18"/>
          <w:lang w:val="en-AE"/>
        </w:rPr>
        <w:pict w14:anchorId="1EAF8FE1">
          <v:rect id="_x0000_i1198" style="width:0;height:1.5pt" o:hralign="center" o:hrstd="t" o:hr="t" fillcolor="#a0a0a0" stroked="f"/>
        </w:pict>
      </w:r>
    </w:p>
    <w:p w14:paraId="2D2C89C2" w14:textId="77777777" w:rsidR="00AB6268" w:rsidRPr="00AB6268" w:rsidRDefault="00AB6268" w:rsidP="00E4452C">
      <w:pPr>
        <w:pStyle w:val="Heading2"/>
        <w:rPr>
          <w:lang w:val="en-AE"/>
        </w:rPr>
      </w:pPr>
      <w:bookmarkStart w:id="262" w:name="_Toc228389043"/>
      <w:r w:rsidRPr="00AB6268">
        <w:rPr>
          <w:lang w:val="en-AE"/>
        </w:rPr>
        <w:t>Interpretation Summary</w:t>
      </w:r>
      <w:bookmarkEnd w:id="262"/>
    </w:p>
    <w:p w14:paraId="20ADB105" w14:textId="77777777" w:rsidR="00AB6268" w:rsidRPr="00AB6268" w:rsidRDefault="00AB6268" w:rsidP="00E4452C">
      <w:pPr>
        <w:numPr>
          <w:ilvl w:val="0"/>
          <w:numId w:val="316"/>
        </w:numPr>
        <w:spacing w:before="120"/>
        <w:rPr>
          <w:color w:val="5A6473"/>
          <w:sz w:val="18"/>
          <w:lang w:val="en-AE"/>
        </w:rPr>
      </w:pPr>
      <w:r w:rsidRPr="00AB6268">
        <w:rPr>
          <w:color w:val="5A6473"/>
          <w:sz w:val="18"/>
          <w:lang w:val="en-AE"/>
        </w:rPr>
        <w:t>analysis is structured, not absolute</w:t>
      </w:r>
    </w:p>
    <w:p w14:paraId="426CC29D" w14:textId="77777777" w:rsidR="00AB6268" w:rsidRPr="00AB6268" w:rsidRDefault="00AB6268" w:rsidP="00AB6268">
      <w:pPr>
        <w:numPr>
          <w:ilvl w:val="0"/>
          <w:numId w:val="316"/>
        </w:numPr>
        <w:rPr>
          <w:color w:val="5A6473"/>
          <w:sz w:val="18"/>
          <w:lang w:val="en-AE"/>
        </w:rPr>
      </w:pPr>
      <w:r w:rsidRPr="00AB6268">
        <w:rPr>
          <w:color w:val="5A6473"/>
          <w:sz w:val="18"/>
          <w:lang w:val="en-AE"/>
        </w:rPr>
        <w:t>controls define interpretation limits</w:t>
      </w:r>
    </w:p>
    <w:p w14:paraId="6172EAE8" w14:textId="77777777" w:rsidR="00AB6268" w:rsidRPr="00AB6268" w:rsidRDefault="00AB6268" w:rsidP="00AB6268">
      <w:pPr>
        <w:numPr>
          <w:ilvl w:val="0"/>
          <w:numId w:val="316"/>
        </w:numPr>
        <w:rPr>
          <w:color w:val="5A6473"/>
          <w:sz w:val="18"/>
          <w:lang w:val="en-AE"/>
        </w:rPr>
      </w:pPr>
      <w:r w:rsidRPr="00AB6268">
        <w:rPr>
          <w:color w:val="5A6473"/>
          <w:sz w:val="18"/>
          <w:lang w:val="en-AE"/>
        </w:rPr>
        <w:t>data quality directly affects results</w:t>
      </w:r>
    </w:p>
    <w:p w14:paraId="10AAB960" w14:textId="77777777" w:rsidR="00AB6268" w:rsidRDefault="00AB6268" w:rsidP="00AB6268">
      <w:pPr>
        <w:numPr>
          <w:ilvl w:val="0"/>
          <w:numId w:val="316"/>
        </w:numPr>
        <w:rPr>
          <w:color w:val="5A6473"/>
          <w:sz w:val="18"/>
          <w:lang w:val="en-AE"/>
        </w:rPr>
      </w:pPr>
      <w:r w:rsidRPr="00AB6268">
        <w:rPr>
          <w:color w:val="5A6473"/>
          <w:sz w:val="18"/>
          <w:lang w:val="en-AE"/>
        </w:rPr>
        <w:t>user judgment remains essential</w:t>
      </w:r>
    </w:p>
    <w:p w14:paraId="6309DE60" w14:textId="0CA4E87D" w:rsidR="00E4452C" w:rsidRDefault="00E4452C">
      <w:pPr>
        <w:rPr>
          <w:color w:val="5A6473"/>
          <w:sz w:val="18"/>
          <w:lang w:val="en-AE"/>
        </w:rPr>
      </w:pPr>
      <w:r>
        <w:rPr>
          <w:color w:val="5A6473"/>
          <w:sz w:val="18"/>
          <w:lang w:val="en-AE"/>
        </w:rPr>
        <w:br w:type="page"/>
      </w:r>
    </w:p>
    <w:p w14:paraId="1D52454A" w14:textId="16BB941D" w:rsidR="00AB6268" w:rsidRPr="00AB6268" w:rsidRDefault="00AB6268" w:rsidP="007407B0">
      <w:pPr>
        <w:pStyle w:val="Heading1"/>
        <w:rPr>
          <w:lang w:val="en-AE"/>
        </w:rPr>
      </w:pPr>
      <w:bookmarkStart w:id="263" w:name="_Toc228389044"/>
      <w:r w:rsidRPr="00AB6268">
        <w:rPr>
          <w:lang w:val="en-AE"/>
        </w:rPr>
        <w:lastRenderedPageBreak/>
        <w:t>CHAPTER 15</w:t>
      </w:r>
      <w:r w:rsidR="007407B0">
        <w:rPr>
          <w:lang w:val="en-AE"/>
        </w:rPr>
        <w:t xml:space="preserve"> - </w:t>
      </w:r>
      <w:r w:rsidRPr="00AB6268">
        <w:rPr>
          <w:lang w:val="en-AE"/>
        </w:rPr>
        <w:t>System Limitations and User Responsibility</w:t>
      </w:r>
      <w:bookmarkEnd w:id="263"/>
    </w:p>
    <w:p w14:paraId="7838DD9A"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FTIAS is an engineering support system. It does not replace certified analysis tools, formal verification processes, or qualified engineering judgment.</w:t>
      </w:r>
    </w:p>
    <w:p w14:paraId="389A6637" w14:textId="77777777" w:rsidR="00AB6268" w:rsidRPr="00AB6268" w:rsidRDefault="00000000" w:rsidP="00AB6268">
      <w:pPr>
        <w:rPr>
          <w:color w:val="5A6473"/>
          <w:sz w:val="18"/>
          <w:lang w:val="en-AE"/>
        </w:rPr>
      </w:pPr>
      <w:r>
        <w:rPr>
          <w:color w:val="5A6473"/>
          <w:sz w:val="18"/>
          <w:lang w:val="en-AE"/>
        </w:rPr>
        <w:pict w14:anchorId="3C9AF146">
          <v:rect id="_x0000_i1199" style="width:0;height:1.5pt" o:hralign="center" o:hrstd="t" o:hr="t" fillcolor="#a0a0a0" stroked="f"/>
        </w:pict>
      </w:r>
    </w:p>
    <w:p w14:paraId="16501CD5" w14:textId="77777777" w:rsidR="00AB6268" w:rsidRPr="00AB6268" w:rsidRDefault="00AB6268" w:rsidP="00E4452C">
      <w:pPr>
        <w:pStyle w:val="Heading2"/>
        <w:rPr>
          <w:lang w:val="en-AE"/>
        </w:rPr>
      </w:pPr>
      <w:bookmarkStart w:id="264" w:name="_Toc228389045"/>
      <w:r w:rsidRPr="00AB6268">
        <w:rPr>
          <w:lang w:val="en-AE"/>
        </w:rPr>
        <w:t>System Limitations</w:t>
      </w:r>
      <w:bookmarkEnd w:id="264"/>
    </w:p>
    <w:p w14:paraId="1A6ECA7C"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FTIAS is limited by:</w:t>
      </w:r>
    </w:p>
    <w:p w14:paraId="275AA5E1" w14:textId="77777777" w:rsidR="00AB6268" w:rsidRPr="00AB6268" w:rsidRDefault="00AB6268" w:rsidP="00AB6268">
      <w:pPr>
        <w:numPr>
          <w:ilvl w:val="0"/>
          <w:numId w:val="317"/>
        </w:numPr>
        <w:rPr>
          <w:color w:val="5A6473"/>
          <w:sz w:val="18"/>
          <w:lang w:val="en-AE"/>
        </w:rPr>
      </w:pPr>
      <w:r w:rsidRPr="00AB6268">
        <w:rPr>
          <w:color w:val="5A6473"/>
          <w:sz w:val="18"/>
          <w:lang w:val="en-AE"/>
        </w:rPr>
        <w:t>available telemetry data</w:t>
      </w:r>
    </w:p>
    <w:p w14:paraId="5B9A705E" w14:textId="77777777" w:rsidR="00AB6268" w:rsidRPr="00AB6268" w:rsidRDefault="00AB6268" w:rsidP="00AB6268">
      <w:pPr>
        <w:numPr>
          <w:ilvl w:val="0"/>
          <w:numId w:val="317"/>
        </w:numPr>
        <w:rPr>
          <w:color w:val="5A6473"/>
          <w:sz w:val="18"/>
          <w:lang w:val="en-AE"/>
        </w:rPr>
      </w:pPr>
      <w:r w:rsidRPr="00AB6268">
        <w:rPr>
          <w:color w:val="5A6473"/>
          <w:sz w:val="18"/>
          <w:lang w:val="en-AE"/>
        </w:rPr>
        <w:t>implemented deterministic models</w:t>
      </w:r>
    </w:p>
    <w:p w14:paraId="4ED5B8DD" w14:textId="77777777" w:rsidR="00AB6268" w:rsidRPr="00AB6268" w:rsidRDefault="00AB6268" w:rsidP="00AB6268">
      <w:pPr>
        <w:numPr>
          <w:ilvl w:val="0"/>
          <w:numId w:val="317"/>
        </w:numPr>
        <w:rPr>
          <w:color w:val="5A6473"/>
          <w:sz w:val="18"/>
          <w:lang w:val="en-AE"/>
        </w:rPr>
      </w:pPr>
      <w:r w:rsidRPr="00AB6268">
        <w:rPr>
          <w:color w:val="5A6473"/>
          <w:sz w:val="18"/>
          <w:lang w:val="en-AE"/>
        </w:rPr>
        <w:t>signal quality</w:t>
      </w:r>
    </w:p>
    <w:p w14:paraId="7821D3A5" w14:textId="77777777" w:rsidR="00AB6268" w:rsidRPr="00AB6268" w:rsidRDefault="00AB6268" w:rsidP="00AB6268">
      <w:pPr>
        <w:numPr>
          <w:ilvl w:val="0"/>
          <w:numId w:val="317"/>
        </w:numPr>
        <w:rPr>
          <w:color w:val="5A6473"/>
          <w:sz w:val="18"/>
          <w:lang w:val="en-AE"/>
        </w:rPr>
      </w:pPr>
      <w:r w:rsidRPr="00AB6268">
        <w:rPr>
          <w:color w:val="5A6473"/>
          <w:sz w:val="18"/>
          <w:lang w:val="en-AE"/>
        </w:rPr>
        <w:t>absence of certification corrections</w:t>
      </w:r>
    </w:p>
    <w:p w14:paraId="44C14738" w14:textId="77777777" w:rsidR="00AB6268" w:rsidRPr="00AB6268" w:rsidRDefault="00AB6268" w:rsidP="00AB6268">
      <w:pPr>
        <w:numPr>
          <w:ilvl w:val="0"/>
          <w:numId w:val="317"/>
        </w:numPr>
        <w:rPr>
          <w:color w:val="5A6473"/>
          <w:sz w:val="18"/>
          <w:lang w:val="en-AE"/>
        </w:rPr>
      </w:pPr>
      <w:r w:rsidRPr="00AB6268">
        <w:rPr>
          <w:color w:val="5A6473"/>
          <w:sz w:val="18"/>
          <w:lang w:val="en-AE"/>
        </w:rPr>
        <w:t>bounded analysis modes</w:t>
      </w:r>
    </w:p>
    <w:p w14:paraId="45D606EF" w14:textId="77777777" w:rsidR="00AB6268" w:rsidRPr="00AB6268" w:rsidRDefault="00000000" w:rsidP="00AB6268">
      <w:pPr>
        <w:rPr>
          <w:color w:val="5A6473"/>
          <w:sz w:val="18"/>
          <w:lang w:val="en-AE"/>
        </w:rPr>
      </w:pPr>
      <w:r>
        <w:rPr>
          <w:color w:val="5A6473"/>
          <w:sz w:val="18"/>
          <w:lang w:val="en-AE"/>
        </w:rPr>
        <w:pict w14:anchorId="1F26D955">
          <v:rect id="_x0000_i1200" style="width:0;height:1.5pt" o:hralign="center" o:hrstd="t" o:hr="t" fillcolor="#a0a0a0" stroked="f"/>
        </w:pict>
      </w:r>
    </w:p>
    <w:p w14:paraId="3ED4E5A0" w14:textId="77777777" w:rsidR="00AB6268" w:rsidRPr="00AB6268" w:rsidRDefault="00AB6268" w:rsidP="00E4452C">
      <w:pPr>
        <w:pStyle w:val="Heading2"/>
        <w:rPr>
          <w:lang w:val="en-AE"/>
        </w:rPr>
      </w:pPr>
      <w:bookmarkStart w:id="265" w:name="_Toc228389046"/>
      <w:r w:rsidRPr="00AB6268">
        <w:rPr>
          <w:lang w:val="en-AE"/>
        </w:rPr>
        <w:t>Not a Certification Tool</w:t>
      </w:r>
      <w:bookmarkEnd w:id="265"/>
    </w:p>
    <w:p w14:paraId="087A0D0F"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FTIAS does not provide:</w:t>
      </w:r>
    </w:p>
    <w:p w14:paraId="4D53BB6F" w14:textId="77777777" w:rsidR="00AB6268" w:rsidRPr="00AB6268" w:rsidRDefault="00AB6268" w:rsidP="00AB6268">
      <w:pPr>
        <w:numPr>
          <w:ilvl w:val="0"/>
          <w:numId w:val="318"/>
        </w:numPr>
        <w:rPr>
          <w:color w:val="5A6473"/>
          <w:sz w:val="18"/>
          <w:lang w:val="en-AE"/>
        </w:rPr>
      </w:pPr>
      <w:r w:rsidRPr="00AB6268">
        <w:rPr>
          <w:color w:val="5A6473"/>
          <w:sz w:val="18"/>
          <w:lang w:val="en-AE"/>
        </w:rPr>
        <w:t>certified performance values</w:t>
      </w:r>
    </w:p>
    <w:p w14:paraId="204A7A00" w14:textId="77777777" w:rsidR="00AB6268" w:rsidRPr="00AB6268" w:rsidRDefault="00AB6268" w:rsidP="00AB6268">
      <w:pPr>
        <w:numPr>
          <w:ilvl w:val="0"/>
          <w:numId w:val="318"/>
        </w:numPr>
        <w:rPr>
          <w:color w:val="5A6473"/>
          <w:sz w:val="18"/>
          <w:lang w:val="en-AE"/>
        </w:rPr>
      </w:pPr>
      <w:r w:rsidRPr="00AB6268">
        <w:rPr>
          <w:color w:val="5A6473"/>
          <w:sz w:val="18"/>
          <w:lang w:val="en-AE"/>
        </w:rPr>
        <w:t>approved safety determinations</w:t>
      </w:r>
    </w:p>
    <w:p w14:paraId="64372252" w14:textId="77777777" w:rsidR="00AB6268" w:rsidRPr="00AB6268" w:rsidRDefault="00AB6268" w:rsidP="00AB6268">
      <w:pPr>
        <w:numPr>
          <w:ilvl w:val="0"/>
          <w:numId w:val="318"/>
        </w:numPr>
        <w:rPr>
          <w:color w:val="5A6473"/>
          <w:sz w:val="18"/>
          <w:lang w:val="en-AE"/>
        </w:rPr>
      </w:pPr>
      <w:r w:rsidRPr="00AB6268">
        <w:rPr>
          <w:color w:val="5A6473"/>
          <w:sz w:val="18"/>
          <w:lang w:val="en-AE"/>
        </w:rPr>
        <w:t>regulatory compliance validation</w:t>
      </w:r>
    </w:p>
    <w:p w14:paraId="322C9934" w14:textId="77777777" w:rsidR="00AB6268" w:rsidRPr="00AB6268" w:rsidRDefault="00000000" w:rsidP="00AB6268">
      <w:pPr>
        <w:rPr>
          <w:color w:val="5A6473"/>
          <w:sz w:val="18"/>
          <w:lang w:val="en-AE"/>
        </w:rPr>
      </w:pPr>
      <w:r>
        <w:rPr>
          <w:color w:val="5A6473"/>
          <w:sz w:val="18"/>
          <w:lang w:val="en-AE"/>
        </w:rPr>
        <w:pict w14:anchorId="306C4F9F">
          <v:rect id="_x0000_i1201" style="width:0;height:1.5pt" o:hralign="center" o:hrstd="t" o:hr="t" fillcolor="#a0a0a0" stroked="f"/>
        </w:pict>
      </w:r>
    </w:p>
    <w:p w14:paraId="73FE2B91" w14:textId="77777777" w:rsidR="00AB6268" w:rsidRPr="00AB6268" w:rsidRDefault="00AB6268" w:rsidP="00E4452C">
      <w:pPr>
        <w:pStyle w:val="Heading2"/>
        <w:rPr>
          <w:lang w:val="en-AE"/>
        </w:rPr>
      </w:pPr>
      <w:bookmarkStart w:id="266" w:name="_Toc228389047"/>
      <w:r w:rsidRPr="00AB6268">
        <w:rPr>
          <w:lang w:val="en-AE"/>
        </w:rPr>
        <w:t>User Responsibility</w:t>
      </w:r>
      <w:bookmarkEnd w:id="266"/>
    </w:p>
    <w:p w14:paraId="78DA450B"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The user is responsible for:</w:t>
      </w:r>
    </w:p>
    <w:p w14:paraId="6897C26F" w14:textId="7D1CF61E" w:rsidR="00AB6268" w:rsidRPr="00AB6268" w:rsidRDefault="00AB6268" w:rsidP="00AB6268">
      <w:pPr>
        <w:numPr>
          <w:ilvl w:val="0"/>
          <w:numId w:val="319"/>
        </w:numPr>
        <w:rPr>
          <w:color w:val="5A6473"/>
          <w:sz w:val="18"/>
          <w:lang w:val="en-AE"/>
        </w:rPr>
      </w:pPr>
      <w:r w:rsidRPr="00AB6268">
        <w:rPr>
          <w:color w:val="5A6473"/>
          <w:sz w:val="18"/>
          <w:lang w:val="en-AE"/>
        </w:rPr>
        <w:t xml:space="preserve">selecting </w:t>
      </w:r>
      <w:r w:rsidR="00932DE3">
        <w:rPr>
          <w:color w:val="5A6473"/>
          <w:sz w:val="18"/>
          <w:lang w:val="en-AE"/>
        </w:rPr>
        <w:t xml:space="preserve">the </w:t>
      </w:r>
      <w:r w:rsidRPr="00AB6268">
        <w:rPr>
          <w:color w:val="5A6473"/>
          <w:sz w:val="18"/>
          <w:lang w:val="en-AE"/>
        </w:rPr>
        <w:t>correct dataset</w:t>
      </w:r>
    </w:p>
    <w:p w14:paraId="210B1DE1" w14:textId="77777777" w:rsidR="00AB6268" w:rsidRPr="00AB6268" w:rsidRDefault="00AB6268" w:rsidP="00AB6268">
      <w:pPr>
        <w:numPr>
          <w:ilvl w:val="0"/>
          <w:numId w:val="319"/>
        </w:numPr>
        <w:rPr>
          <w:color w:val="5A6473"/>
          <w:sz w:val="18"/>
          <w:lang w:val="en-AE"/>
        </w:rPr>
      </w:pPr>
      <w:r w:rsidRPr="00AB6268">
        <w:rPr>
          <w:color w:val="5A6473"/>
          <w:sz w:val="18"/>
          <w:lang w:val="en-AE"/>
        </w:rPr>
        <w:t>verifying data quality</w:t>
      </w:r>
    </w:p>
    <w:p w14:paraId="4285F663" w14:textId="44439CE8" w:rsidR="00AB6268" w:rsidRPr="00AB6268" w:rsidRDefault="00AB6268" w:rsidP="00AB6268">
      <w:pPr>
        <w:numPr>
          <w:ilvl w:val="0"/>
          <w:numId w:val="319"/>
        </w:numPr>
        <w:rPr>
          <w:color w:val="5A6473"/>
          <w:sz w:val="18"/>
          <w:lang w:val="en-AE"/>
        </w:rPr>
      </w:pPr>
      <w:r w:rsidRPr="00AB6268">
        <w:rPr>
          <w:color w:val="5A6473"/>
          <w:sz w:val="18"/>
          <w:lang w:val="en-AE"/>
        </w:rPr>
        <w:t xml:space="preserve">choosing </w:t>
      </w:r>
      <w:r w:rsidR="00932DE3">
        <w:rPr>
          <w:color w:val="5A6473"/>
          <w:sz w:val="18"/>
          <w:lang w:val="en-AE"/>
        </w:rPr>
        <w:t xml:space="preserve">an </w:t>
      </w:r>
      <w:r w:rsidRPr="00AB6268">
        <w:rPr>
          <w:color w:val="5A6473"/>
          <w:sz w:val="18"/>
          <w:lang w:val="en-AE"/>
        </w:rPr>
        <w:t>appropriate analysis mode</w:t>
      </w:r>
    </w:p>
    <w:p w14:paraId="284A0FE7" w14:textId="77777777" w:rsidR="00AB6268" w:rsidRPr="00AB6268" w:rsidRDefault="00AB6268" w:rsidP="00AB6268">
      <w:pPr>
        <w:numPr>
          <w:ilvl w:val="0"/>
          <w:numId w:val="319"/>
        </w:numPr>
        <w:rPr>
          <w:color w:val="5A6473"/>
          <w:sz w:val="18"/>
          <w:lang w:val="en-AE"/>
        </w:rPr>
      </w:pPr>
      <w:r w:rsidRPr="00AB6268">
        <w:rPr>
          <w:color w:val="5A6473"/>
          <w:sz w:val="18"/>
          <w:lang w:val="en-AE"/>
        </w:rPr>
        <w:t>reviewing warnings and controls</w:t>
      </w:r>
    </w:p>
    <w:p w14:paraId="3C50E5E3" w14:textId="77777777" w:rsidR="00AB6268" w:rsidRPr="00AB6268" w:rsidRDefault="00AB6268" w:rsidP="00AB6268">
      <w:pPr>
        <w:numPr>
          <w:ilvl w:val="0"/>
          <w:numId w:val="319"/>
        </w:numPr>
        <w:rPr>
          <w:color w:val="5A6473"/>
          <w:sz w:val="18"/>
          <w:lang w:val="en-AE"/>
        </w:rPr>
      </w:pPr>
      <w:r w:rsidRPr="00AB6268">
        <w:rPr>
          <w:color w:val="5A6473"/>
          <w:sz w:val="18"/>
          <w:lang w:val="en-AE"/>
        </w:rPr>
        <w:t>interpreting results correctly</w:t>
      </w:r>
    </w:p>
    <w:p w14:paraId="06900E8F" w14:textId="77777777" w:rsidR="00AB6268" w:rsidRPr="00AB6268" w:rsidRDefault="00AB6268" w:rsidP="00AB6268">
      <w:pPr>
        <w:numPr>
          <w:ilvl w:val="0"/>
          <w:numId w:val="319"/>
        </w:numPr>
        <w:rPr>
          <w:color w:val="5A6473"/>
          <w:sz w:val="18"/>
          <w:lang w:val="en-AE"/>
        </w:rPr>
      </w:pPr>
      <w:r w:rsidRPr="00AB6268">
        <w:rPr>
          <w:color w:val="5A6473"/>
          <w:sz w:val="18"/>
          <w:lang w:val="en-AE"/>
        </w:rPr>
        <w:t>validating conclusions</w:t>
      </w:r>
    </w:p>
    <w:p w14:paraId="5F8B364D" w14:textId="77777777" w:rsidR="00AB6268" w:rsidRPr="00AB6268" w:rsidRDefault="00000000" w:rsidP="00AB6268">
      <w:pPr>
        <w:rPr>
          <w:color w:val="5A6473"/>
          <w:sz w:val="18"/>
          <w:lang w:val="en-AE"/>
        </w:rPr>
      </w:pPr>
      <w:r>
        <w:rPr>
          <w:color w:val="5A6473"/>
          <w:sz w:val="18"/>
          <w:lang w:val="en-AE"/>
        </w:rPr>
        <w:pict w14:anchorId="46375403">
          <v:rect id="_x0000_i1202" style="width:0;height:1.5pt" o:hralign="center" o:hrstd="t" o:hr="t" fillcolor="#a0a0a0" stroked="f"/>
        </w:pict>
      </w:r>
    </w:p>
    <w:p w14:paraId="7AAF0435" w14:textId="77777777" w:rsidR="00AB6268" w:rsidRPr="00AB6268" w:rsidRDefault="00AB6268" w:rsidP="00E4452C">
      <w:pPr>
        <w:pStyle w:val="Heading2"/>
        <w:rPr>
          <w:lang w:val="en-AE"/>
        </w:rPr>
      </w:pPr>
      <w:bookmarkStart w:id="267" w:name="_Toc228389048"/>
      <w:r w:rsidRPr="00AB6268">
        <w:rPr>
          <w:lang w:val="en-AE"/>
        </w:rPr>
        <w:t>Responsible Usage</w:t>
      </w:r>
      <w:bookmarkEnd w:id="267"/>
    </w:p>
    <w:p w14:paraId="27415619"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FTIAS should be used for:</w:t>
      </w:r>
    </w:p>
    <w:p w14:paraId="1090C5D7" w14:textId="77777777" w:rsidR="00AB6268" w:rsidRPr="00AB6268" w:rsidRDefault="00AB6268" w:rsidP="00AB6268">
      <w:pPr>
        <w:numPr>
          <w:ilvl w:val="0"/>
          <w:numId w:val="320"/>
        </w:numPr>
        <w:rPr>
          <w:color w:val="5A6473"/>
          <w:sz w:val="18"/>
          <w:lang w:val="en-AE"/>
        </w:rPr>
      </w:pPr>
      <w:r w:rsidRPr="00AB6268">
        <w:rPr>
          <w:color w:val="5A6473"/>
          <w:sz w:val="18"/>
          <w:lang w:val="en-AE"/>
        </w:rPr>
        <w:lastRenderedPageBreak/>
        <w:t>exploratory analysis</w:t>
      </w:r>
    </w:p>
    <w:p w14:paraId="1D028AE5" w14:textId="77777777" w:rsidR="00AB6268" w:rsidRPr="00AB6268" w:rsidRDefault="00AB6268" w:rsidP="00AB6268">
      <w:pPr>
        <w:numPr>
          <w:ilvl w:val="0"/>
          <w:numId w:val="320"/>
        </w:numPr>
        <w:rPr>
          <w:color w:val="5A6473"/>
          <w:sz w:val="18"/>
          <w:lang w:val="en-AE"/>
        </w:rPr>
      </w:pPr>
      <w:r w:rsidRPr="00AB6268">
        <w:rPr>
          <w:color w:val="5A6473"/>
          <w:sz w:val="18"/>
          <w:lang w:val="en-AE"/>
        </w:rPr>
        <w:t>engineering insight</w:t>
      </w:r>
    </w:p>
    <w:p w14:paraId="0597391A" w14:textId="77777777" w:rsidR="00AB6268" w:rsidRPr="00AB6268" w:rsidRDefault="00AB6268" w:rsidP="00AB6268">
      <w:pPr>
        <w:numPr>
          <w:ilvl w:val="0"/>
          <w:numId w:val="320"/>
        </w:numPr>
        <w:rPr>
          <w:color w:val="5A6473"/>
          <w:sz w:val="18"/>
          <w:lang w:val="en-AE"/>
        </w:rPr>
      </w:pPr>
      <w:r w:rsidRPr="00AB6268">
        <w:rPr>
          <w:color w:val="5A6473"/>
          <w:sz w:val="18"/>
          <w:lang w:val="en-AE"/>
        </w:rPr>
        <w:t>trend identification</w:t>
      </w:r>
    </w:p>
    <w:p w14:paraId="15765FFB" w14:textId="77777777" w:rsidR="00AB6268" w:rsidRPr="00AB6268" w:rsidRDefault="00AB6268" w:rsidP="00AB6268">
      <w:pPr>
        <w:numPr>
          <w:ilvl w:val="0"/>
          <w:numId w:val="320"/>
        </w:numPr>
        <w:rPr>
          <w:color w:val="5A6473"/>
          <w:sz w:val="18"/>
          <w:lang w:val="en-AE"/>
        </w:rPr>
      </w:pPr>
      <w:r w:rsidRPr="00AB6268">
        <w:rPr>
          <w:color w:val="5A6473"/>
          <w:sz w:val="18"/>
          <w:lang w:val="en-AE"/>
        </w:rPr>
        <w:t>preliminary evaluation</w:t>
      </w:r>
    </w:p>
    <w:p w14:paraId="794CE93C" w14:textId="77777777" w:rsidR="00AB6268" w:rsidRPr="00AB6268" w:rsidRDefault="00AB6268" w:rsidP="00AB6268">
      <w:pPr>
        <w:numPr>
          <w:ilvl w:val="0"/>
          <w:numId w:val="320"/>
        </w:numPr>
        <w:rPr>
          <w:color w:val="5A6473"/>
          <w:sz w:val="18"/>
          <w:lang w:val="en-AE"/>
        </w:rPr>
      </w:pPr>
      <w:r w:rsidRPr="00AB6268">
        <w:rPr>
          <w:color w:val="5A6473"/>
          <w:sz w:val="18"/>
          <w:lang w:val="en-AE"/>
        </w:rPr>
        <w:t>report drafting</w:t>
      </w:r>
    </w:p>
    <w:p w14:paraId="169CA6D3" w14:textId="77777777" w:rsidR="00AB6268" w:rsidRPr="00AB6268" w:rsidRDefault="00000000" w:rsidP="00AB6268">
      <w:pPr>
        <w:rPr>
          <w:color w:val="5A6473"/>
          <w:sz w:val="18"/>
          <w:lang w:val="en-AE"/>
        </w:rPr>
      </w:pPr>
      <w:r>
        <w:rPr>
          <w:color w:val="5A6473"/>
          <w:sz w:val="18"/>
          <w:lang w:val="en-AE"/>
        </w:rPr>
        <w:pict w14:anchorId="539EDB58">
          <v:rect id="_x0000_i1203" style="width:0;height:1.5pt" o:hralign="center" o:hrstd="t" o:hr="t" fillcolor="#a0a0a0" stroked="f"/>
        </w:pict>
      </w:r>
    </w:p>
    <w:p w14:paraId="12B8A23B" w14:textId="77777777" w:rsidR="00AB6268" w:rsidRPr="00AB6268" w:rsidRDefault="00AB6268" w:rsidP="00E4452C">
      <w:pPr>
        <w:pStyle w:val="Heading2"/>
        <w:rPr>
          <w:lang w:val="en-AE"/>
        </w:rPr>
      </w:pPr>
      <w:bookmarkStart w:id="268" w:name="_Toc228389049"/>
      <w:r w:rsidRPr="00AB6268">
        <w:rPr>
          <w:lang w:val="en-AE"/>
        </w:rPr>
        <w:t>Responsibility Summary</w:t>
      </w:r>
      <w:bookmarkEnd w:id="268"/>
    </w:p>
    <w:p w14:paraId="76730403" w14:textId="77777777" w:rsidR="00E4452C" w:rsidRDefault="00AB6268" w:rsidP="00E4452C">
      <w:pPr>
        <w:spacing w:before="120" w:after="120" w:line="360" w:lineRule="auto"/>
        <w:jc w:val="both"/>
        <w:rPr>
          <w:color w:val="5A6473"/>
          <w:sz w:val="18"/>
          <w:lang w:val="en-AE"/>
        </w:rPr>
      </w:pPr>
      <w:r w:rsidRPr="00AB6268">
        <w:rPr>
          <w:color w:val="5A6473"/>
          <w:sz w:val="18"/>
          <w:lang w:val="en-AE"/>
        </w:rPr>
        <w:t>FTIAS assists the engineer.</w:t>
      </w:r>
    </w:p>
    <w:p w14:paraId="5034600A" w14:textId="356DD529" w:rsidR="00AB6268" w:rsidRPr="00AB6268" w:rsidRDefault="00AB6268" w:rsidP="00E4452C">
      <w:pPr>
        <w:spacing w:before="120" w:after="120" w:line="360" w:lineRule="auto"/>
        <w:jc w:val="both"/>
        <w:rPr>
          <w:color w:val="5A6473"/>
          <w:sz w:val="18"/>
          <w:lang w:val="en-AE"/>
        </w:rPr>
      </w:pPr>
      <w:r w:rsidRPr="00AB6268">
        <w:rPr>
          <w:color w:val="5A6473"/>
          <w:sz w:val="18"/>
          <w:lang w:val="en-AE"/>
        </w:rPr>
        <w:t>It does not replace the engineer.</w:t>
      </w:r>
    </w:p>
    <w:p w14:paraId="6A7DC0EF" w14:textId="04A1F472" w:rsidR="00E4452C" w:rsidRDefault="00E4452C">
      <w:pPr>
        <w:rPr>
          <w:color w:val="5A6473"/>
          <w:sz w:val="18"/>
          <w:lang w:val="en-AE"/>
        </w:rPr>
      </w:pPr>
      <w:r>
        <w:rPr>
          <w:color w:val="5A6473"/>
          <w:sz w:val="18"/>
          <w:lang w:val="en-AE"/>
        </w:rPr>
        <w:br w:type="page"/>
      </w:r>
    </w:p>
    <w:p w14:paraId="6BB668F5" w14:textId="4CD8CCA3" w:rsidR="00AB6268" w:rsidRPr="00AB6268" w:rsidRDefault="00AB6268" w:rsidP="007407B0">
      <w:pPr>
        <w:pStyle w:val="Heading1"/>
        <w:rPr>
          <w:lang w:val="en-AE"/>
        </w:rPr>
      </w:pPr>
      <w:bookmarkStart w:id="269" w:name="_Toc228389050"/>
      <w:r w:rsidRPr="00AB6268">
        <w:rPr>
          <w:lang w:val="en-AE"/>
        </w:rPr>
        <w:lastRenderedPageBreak/>
        <w:t>CHAPTER 16</w:t>
      </w:r>
      <w:r w:rsidR="007407B0">
        <w:rPr>
          <w:lang w:val="en-AE"/>
        </w:rPr>
        <w:t xml:space="preserve"> - </w:t>
      </w:r>
      <w:r w:rsidRPr="00AB6268">
        <w:rPr>
          <w:lang w:val="en-AE"/>
        </w:rPr>
        <w:t>Troubleshooting</w:t>
      </w:r>
      <w:bookmarkEnd w:id="269"/>
    </w:p>
    <w:p w14:paraId="4FE57384" w14:textId="77777777" w:rsidR="00AB6268" w:rsidRPr="00AB6268" w:rsidRDefault="00000000" w:rsidP="00AB6268">
      <w:pPr>
        <w:rPr>
          <w:color w:val="5A6473"/>
          <w:sz w:val="18"/>
          <w:lang w:val="en-AE"/>
        </w:rPr>
      </w:pPr>
      <w:r>
        <w:rPr>
          <w:color w:val="5A6473"/>
          <w:sz w:val="18"/>
          <w:lang w:val="en-AE"/>
        </w:rPr>
        <w:pict w14:anchorId="321ACC6F">
          <v:rect id="_x0000_i1204" style="width:0;height:1.5pt" o:hralign="center" o:hrstd="t" o:hr="t" fillcolor="#a0a0a0" stroked="f"/>
        </w:pict>
      </w:r>
    </w:p>
    <w:p w14:paraId="308D7A2D" w14:textId="77777777" w:rsidR="00AB6268" w:rsidRPr="00AB6268" w:rsidRDefault="00AB6268" w:rsidP="14267CC6">
      <w:pPr>
        <w:pStyle w:val="Heading3"/>
      </w:pPr>
      <w:bookmarkStart w:id="270" w:name="_Toc228389051"/>
      <w:r w:rsidRPr="14267CC6">
        <w:t>Failed to Fetch</w:t>
      </w:r>
      <w:bookmarkEnd w:id="270"/>
    </w:p>
    <w:p w14:paraId="3E94E76A"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Usually indicates backend failure.</w:t>
      </w:r>
    </w:p>
    <w:p w14:paraId="717EA9E4" w14:textId="77777777" w:rsidR="00AB6268" w:rsidRPr="00AB6268" w:rsidRDefault="00AB6268" w:rsidP="00AB6268">
      <w:pPr>
        <w:rPr>
          <w:color w:val="5A6473"/>
          <w:sz w:val="18"/>
          <w:lang w:val="en-AE"/>
        </w:rPr>
      </w:pPr>
      <w:r w:rsidRPr="00AB6268">
        <w:rPr>
          <w:color w:val="5A6473"/>
          <w:sz w:val="18"/>
          <w:lang w:val="en-AE"/>
        </w:rPr>
        <w:t>Check:</w:t>
      </w:r>
    </w:p>
    <w:p w14:paraId="23488E9C" w14:textId="77777777" w:rsidR="00AB6268" w:rsidRPr="00AB6268" w:rsidRDefault="00AB6268" w:rsidP="00AB6268">
      <w:pPr>
        <w:numPr>
          <w:ilvl w:val="0"/>
          <w:numId w:val="321"/>
        </w:numPr>
        <w:rPr>
          <w:color w:val="5A6473"/>
          <w:sz w:val="18"/>
          <w:lang w:val="en-AE"/>
        </w:rPr>
      </w:pPr>
      <w:r w:rsidRPr="00AB6268">
        <w:rPr>
          <w:color w:val="5A6473"/>
          <w:sz w:val="18"/>
          <w:lang w:val="en-AE"/>
        </w:rPr>
        <w:t>backend running</w:t>
      </w:r>
    </w:p>
    <w:p w14:paraId="3193B709" w14:textId="77777777" w:rsidR="00AB6268" w:rsidRPr="00AB6268" w:rsidRDefault="00AB6268" w:rsidP="00AB6268">
      <w:pPr>
        <w:numPr>
          <w:ilvl w:val="0"/>
          <w:numId w:val="321"/>
        </w:numPr>
        <w:rPr>
          <w:color w:val="5A6473"/>
          <w:sz w:val="18"/>
          <w:lang w:val="en-AE"/>
        </w:rPr>
      </w:pPr>
      <w:r w:rsidRPr="00AB6268">
        <w:rPr>
          <w:color w:val="5A6473"/>
          <w:sz w:val="18"/>
          <w:lang w:val="en-AE"/>
        </w:rPr>
        <w:t>logs</w:t>
      </w:r>
    </w:p>
    <w:p w14:paraId="0AE1AF3C" w14:textId="77777777" w:rsidR="00AB6268" w:rsidRPr="00AB6268" w:rsidRDefault="00AB6268" w:rsidP="00AB6268">
      <w:pPr>
        <w:numPr>
          <w:ilvl w:val="0"/>
          <w:numId w:val="321"/>
        </w:numPr>
        <w:rPr>
          <w:color w:val="5A6473"/>
          <w:sz w:val="18"/>
          <w:lang w:val="en-AE"/>
        </w:rPr>
      </w:pPr>
      <w:r w:rsidRPr="00AB6268">
        <w:rPr>
          <w:color w:val="5A6473"/>
          <w:sz w:val="18"/>
          <w:lang w:val="en-AE"/>
        </w:rPr>
        <w:t>migrations</w:t>
      </w:r>
    </w:p>
    <w:p w14:paraId="0F0C57E8" w14:textId="77777777" w:rsidR="00AB6268" w:rsidRPr="00AB6268" w:rsidRDefault="00000000" w:rsidP="00AB6268">
      <w:pPr>
        <w:rPr>
          <w:color w:val="5A6473"/>
          <w:sz w:val="18"/>
          <w:lang w:val="en-AE"/>
        </w:rPr>
      </w:pPr>
      <w:r>
        <w:rPr>
          <w:color w:val="5A6473"/>
          <w:sz w:val="18"/>
          <w:lang w:val="en-AE"/>
        </w:rPr>
        <w:pict w14:anchorId="4921934B">
          <v:rect id="_x0000_i1205" style="width:0;height:1.5pt" o:hralign="center" o:hrstd="t" o:hr="t" fillcolor="#a0a0a0" stroked="f"/>
        </w:pict>
      </w:r>
    </w:p>
    <w:p w14:paraId="67952137" w14:textId="77777777" w:rsidR="00AB6268" w:rsidRPr="00AB6268" w:rsidRDefault="00AB6268" w:rsidP="00E4452C">
      <w:pPr>
        <w:pStyle w:val="Heading3"/>
        <w:rPr>
          <w:lang w:val="en-AE"/>
        </w:rPr>
      </w:pPr>
      <w:bookmarkStart w:id="271" w:name="_Toc228389052"/>
      <w:r w:rsidRPr="00AB6268">
        <w:rPr>
          <w:lang w:val="en-AE"/>
        </w:rPr>
        <w:t>Migration Errors</w:t>
      </w:r>
      <w:bookmarkEnd w:id="271"/>
    </w:p>
    <w:p w14:paraId="5F283530"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Symptoms:</w:t>
      </w:r>
    </w:p>
    <w:p w14:paraId="248D5618" w14:textId="77777777" w:rsidR="00AB6268" w:rsidRPr="00AB6268" w:rsidRDefault="00AB6268" w:rsidP="00AB6268">
      <w:pPr>
        <w:numPr>
          <w:ilvl w:val="0"/>
          <w:numId w:val="322"/>
        </w:numPr>
        <w:rPr>
          <w:color w:val="5A6473"/>
          <w:sz w:val="18"/>
          <w:lang w:val="en-AE"/>
        </w:rPr>
      </w:pPr>
      <w:r w:rsidRPr="00AB6268">
        <w:rPr>
          <w:color w:val="5A6473"/>
          <w:sz w:val="18"/>
          <w:lang w:val="en-AE"/>
        </w:rPr>
        <w:t>missing columns</w:t>
      </w:r>
    </w:p>
    <w:p w14:paraId="5D2CA086" w14:textId="77777777" w:rsidR="00AB6268" w:rsidRPr="00AB6268" w:rsidRDefault="00AB6268" w:rsidP="00AB6268">
      <w:pPr>
        <w:numPr>
          <w:ilvl w:val="0"/>
          <w:numId w:val="322"/>
        </w:numPr>
        <w:rPr>
          <w:color w:val="5A6473"/>
          <w:sz w:val="18"/>
          <w:lang w:val="en-AE"/>
        </w:rPr>
      </w:pPr>
      <w:r w:rsidRPr="00AB6268">
        <w:rPr>
          <w:color w:val="5A6473"/>
          <w:sz w:val="18"/>
          <w:lang w:val="en-AE"/>
        </w:rPr>
        <w:t>API failures</w:t>
      </w:r>
    </w:p>
    <w:p w14:paraId="14170B4D" w14:textId="77777777" w:rsidR="00AB6268" w:rsidRPr="00AB6268" w:rsidRDefault="00AB6268" w:rsidP="00AB6268">
      <w:pPr>
        <w:rPr>
          <w:color w:val="5A6473"/>
          <w:sz w:val="18"/>
          <w:lang w:val="en-AE"/>
        </w:rPr>
      </w:pPr>
      <w:r w:rsidRPr="00AB6268">
        <w:rPr>
          <w:color w:val="5A6473"/>
          <w:sz w:val="18"/>
          <w:lang w:val="en-AE"/>
        </w:rPr>
        <w:t>Fix:</w:t>
      </w:r>
    </w:p>
    <w:p w14:paraId="53193B8C" w14:textId="77777777" w:rsidR="00AB6268" w:rsidRPr="00AB6268" w:rsidRDefault="00AB6268" w:rsidP="00AB6268">
      <w:pPr>
        <w:numPr>
          <w:ilvl w:val="0"/>
          <w:numId w:val="323"/>
        </w:numPr>
        <w:rPr>
          <w:color w:val="5A6473"/>
          <w:sz w:val="18"/>
          <w:lang w:val="en-AE"/>
        </w:rPr>
      </w:pPr>
      <w:r w:rsidRPr="00AB6268">
        <w:rPr>
          <w:color w:val="5A6473"/>
          <w:sz w:val="18"/>
          <w:lang w:val="en-AE"/>
        </w:rPr>
        <w:t>apply migrations</w:t>
      </w:r>
    </w:p>
    <w:p w14:paraId="0A0E5B01" w14:textId="77777777" w:rsidR="00AB6268" w:rsidRPr="00AB6268" w:rsidRDefault="00AB6268" w:rsidP="00AB6268">
      <w:pPr>
        <w:numPr>
          <w:ilvl w:val="0"/>
          <w:numId w:val="323"/>
        </w:numPr>
        <w:rPr>
          <w:color w:val="5A6473"/>
          <w:sz w:val="18"/>
          <w:lang w:val="en-AE"/>
        </w:rPr>
      </w:pPr>
      <w:r w:rsidRPr="00AB6268">
        <w:rPr>
          <w:color w:val="5A6473"/>
          <w:sz w:val="18"/>
          <w:lang w:val="en-AE"/>
        </w:rPr>
        <w:t>restart backend</w:t>
      </w:r>
    </w:p>
    <w:p w14:paraId="63C5F37A" w14:textId="77777777" w:rsidR="00AB6268" w:rsidRPr="00AB6268" w:rsidRDefault="00000000" w:rsidP="00AB6268">
      <w:pPr>
        <w:rPr>
          <w:color w:val="5A6473"/>
          <w:sz w:val="18"/>
          <w:lang w:val="en-AE"/>
        </w:rPr>
      </w:pPr>
      <w:r>
        <w:rPr>
          <w:color w:val="5A6473"/>
          <w:sz w:val="18"/>
          <w:lang w:val="en-AE"/>
        </w:rPr>
        <w:pict w14:anchorId="281C7D56">
          <v:rect id="_x0000_i1206" style="width:0;height:1.5pt" o:hralign="center" o:hrstd="t" o:hr="t" fillcolor="#a0a0a0" stroked="f"/>
        </w:pict>
      </w:r>
    </w:p>
    <w:p w14:paraId="3C1A7F6A" w14:textId="77777777" w:rsidR="00AB6268" w:rsidRPr="00AB6268" w:rsidRDefault="00AB6268" w:rsidP="00E4452C">
      <w:pPr>
        <w:pStyle w:val="Heading3"/>
        <w:rPr>
          <w:lang w:val="en-AE"/>
        </w:rPr>
      </w:pPr>
      <w:bookmarkStart w:id="272" w:name="_Toc228389053"/>
      <w:r w:rsidRPr="00AB6268">
        <w:rPr>
          <w:lang w:val="en-AE"/>
        </w:rPr>
        <w:t>Dataset Issues</w:t>
      </w:r>
      <w:bookmarkEnd w:id="272"/>
    </w:p>
    <w:p w14:paraId="5F96D528" w14:textId="77777777" w:rsidR="00AB6268" w:rsidRPr="00AB6268" w:rsidRDefault="00AB6268" w:rsidP="00E4452C">
      <w:pPr>
        <w:numPr>
          <w:ilvl w:val="0"/>
          <w:numId w:val="324"/>
        </w:numPr>
        <w:spacing w:before="120"/>
        <w:rPr>
          <w:color w:val="5A6473"/>
          <w:sz w:val="18"/>
          <w:lang w:val="en-AE"/>
        </w:rPr>
      </w:pPr>
      <w:r w:rsidRPr="00AB6268">
        <w:rPr>
          <w:color w:val="5A6473"/>
          <w:sz w:val="18"/>
          <w:lang w:val="en-AE"/>
        </w:rPr>
        <w:t>wrong version selected</w:t>
      </w:r>
    </w:p>
    <w:p w14:paraId="387C3C98" w14:textId="77777777" w:rsidR="00AB6268" w:rsidRPr="00AB6268" w:rsidRDefault="00AB6268" w:rsidP="00AB6268">
      <w:pPr>
        <w:numPr>
          <w:ilvl w:val="0"/>
          <w:numId w:val="324"/>
        </w:numPr>
        <w:rPr>
          <w:color w:val="5A6473"/>
          <w:sz w:val="18"/>
          <w:lang w:val="en-AE"/>
        </w:rPr>
      </w:pPr>
      <w:r w:rsidRPr="00AB6268">
        <w:rPr>
          <w:color w:val="5A6473"/>
          <w:sz w:val="18"/>
          <w:lang w:val="en-AE"/>
        </w:rPr>
        <w:t>ingestion failed</w:t>
      </w:r>
    </w:p>
    <w:p w14:paraId="112D5DA0" w14:textId="77777777" w:rsidR="00AB6268" w:rsidRPr="00AB6268" w:rsidRDefault="00AB6268" w:rsidP="00AB6268">
      <w:pPr>
        <w:numPr>
          <w:ilvl w:val="0"/>
          <w:numId w:val="324"/>
        </w:numPr>
        <w:rPr>
          <w:color w:val="5A6473"/>
          <w:sz w:val="18"/>
          <w:lang w:val="en-AE"/>
        </w:rPr>
      </w:pPr>
      <w:r w:rsidRPr="00AB6268">
        <w:rPr>
          <w:color w:val="5A6473"/>
          <w:sz w:val="18"/>
          <w:lang w:val="en-AE"/>
        </w:rPr>
        <w:t>inconsistent labels</w:t>
      </w:r>
    </w:p>
    <w:p w14:paraId="146D84C4" w14:textId="77777777" w:rsidR="00AB6268" w:rsidRPr="00AB6268" w:rsidRDefault="00000000" w:rsidP="00AB6268">
      <w:pPr>
        <w:rPr>
          <w:color w:val="5A6473"/>
          <w:sz w:val="18"/>
          <w:lang w:val="en-AE"/>
        </w:rPr>
      </w:pPr>
      <w:r>
        <w:rPr>
          <w:color w:val="5A6473"/>
          <w:sz w:val="18"/>
          <w:lang w:val="en-AE"/>
        </w:rPr>
        <w:pict w14:anchorId="680124F5">
          <v:rect id="_x0000_i1207" style="width:0;height:1.5pt" o:hralign="center" o:hrstd="t" o:hr="t" fillcolor="#a0a0a0" stroked="f"/>
        </w:pict>
      </w:r>
    </w:p>
    <w:p w14:paraId="488B0B2D" w14:textId="77777777" w:rsidR="00AB6268" w:rsidRPr="00AB6268" w:rsidRDefault="00AB6268" w:rsidP="00E4452C">
      <w:pPr>
        <w:pStyle w:val="Heading3"/>
        <w:rPr>
          <w:lang w:val="en-AE"/>
        </w:rPr>
      </w:pPr>
      <w:bookmarkStart w:id="273" w:name="_Toc228389054"/>
      <w:r w:rsidRPr="00AB6268">
        <w:rPr>
          <w:lang w:val="en-AE"/>
        </w:rPr>
        <w:t>Analysis Issues</w:t>
      </w:r>
      <w:bookmarkEnd w:id="273"/>
    </w:p>
    <w:p w14:paraId="19388B20" w14:textId="77777777" w:rsidR="00AB6268" w:rsidRPr="00AB6268" w:rsidRDefault="00AB6268" w:rsidP="00E4452C">
      <w:pPr>
        <w:numPr>
          <w:ilvl w:val="0"/>
          <w:numId w:val="324"/>
        </w:numPr>
        <w:spacing w:before="120"/>
        <w:rPr>
          <w:color w:val="5A6473"/>
          <w:sz w:val="18"/>
          <w:lang w:val="en-AE"/>
        </w:rPr>
      </w:pPr>
      <w:r w:rsidRPr="00AB6268">
        <w:rPr>
          <w:color w:val="5A6473"/>
          <w:sz w:val="18"/>
          <w:lang w:val="en-AE"/>
        </w:rPr>
        <w:t>missing parameters</w:t>
      </w:r>
    </w:p>
    <w:p w14:paraId="293E12EF" w14:textId="77777777" w:rsidR="00AB6268" w:rsidRPr="00AB6268" w:rsidRDefault="00AB6268" w:rsidP="00AB6268">
      <w:pPr>
        <w:numPr>
          <w:ilvl w:val="0"/>
          <w:numId w:val="325"/>
        </w:numPr>
        <w:rPr>
          <w:color w:val="5A6473"/>
          <w:sz w:val="18"/>
          <w:lang w:val="en-AE"/>
        </w:rPr>
      </w:pPr>
      <w:r w:rsidRPr="00AB6268">
        <w:rPr>
          <w:color w:val="5A6473"/>
          <w:sz w:val="18"/>
          <w:lang w:val="en-AE"/>
        </w:rPr>
        <w:t>wrong mode</w:t>
      </w:r>
    </w:p>
    <w:p w14:paraId="4D69192A" w14:textId="77777777" w:rsidR="00AB6268" w:rsidRPr="00AB6268" w:rsidRDefault="00AB6268" w:rsidP="00AB6268">
      <w:pPr>
        <w:numPr>
          <w:ilvl w:val="0"/>
          <w:numId w:val="325"/>
        </w:numPr>
        <w:rPr>
          <w:color w:val="5A6473"/>
          <w:sz w:val="18"/>
          <w:lang w:val="en-AE"/>
        </w:rPr>
      </w:pPr>
      <w:r w:rsidRPr="00AB6268">
        <w:rPr>
          <w:color w:val="5A6473"/>
          <w:sz w:val="18"/>
          <w:lang w:val="en-AE"/>
        </w:rPr>
        <w:t>prompt mismatch</w:t>
      </w:r>
    </w:p>
    <w:p w14:paraId="53F73EE4" w14:textId="77777777" w:rsidR="00AB6268" w:rsidRPr="00AB6268" w:rsidRDefault="00000000" w:rsidP="00AB6268">
      <w:pPr>
        <w:rPr>
          <w:color w:val="5A6473"/>
          <w:sz w:val="18"/>
          <w:lang w:val="en-AE"/>
        </w:rPr>
      </w:pPr>
      <w:r>
        <w:rPr>
          <w:color w:val="5A6473"/>
          <w:sz w:val="18"/>
          <w:lang w:val="en-AE"/>
        </w:rPr>
        <w:pict w14:anchorId="0EF3A73E">
          <v:rect id="_x0000_i1208" style="width:0;height:1.5pt" o:hralign="center" o:hrstd="t" o:hr="t" fillcolor="#a0a0a0" stroked="f"/>
        </w:pict>
      </w:r>
    </w:p>
    <w:p w14:paraId="4F349A7A" w14:textId="77777777" w:rsidR="00AB6268" w:rsidRPr="00AB6268" w:rsidRDefault="00AB6268" w:rsidP="00E4452C">
      <w:pPr>
        <w:pStyle w:val="Heading3"/>
        <w:rPr>
          <w:lang w:val="en-AE"/>
        </w:rPr>
      </w:pPr>
      <w:bookmarkStart w:id="274" w:name="_Toc228389055"/>
      <w:r w:rsidRPr="00AB6268">
        <w:rPr>
          <w:lang w:val="en-AE"/>
        </w:rPr>
        <w:t>Frontend Issues</w:t>
      </w:r>
      <w:bookmarkEnd w:id="274"/>
    </w:p>
    <w:p w14:paraId="30171882" w14:textId="77777777" w:rsidR="00AB6268" w:rsidRPr="00AB6268" w:rsidRDefault="00AB6268" w:rsidP="00E4452C">
      <w:pPr>
        <w:numPr>
          <w:ilvl w:val="0"/>
          <w:numId w:val="324"/>
        </w:numPr>
        <w:spacing w:before="120"/>
        <w:rPr>
          <w:color w:val="5A6473"/>
          <w:sz w:val="18"/>
          <w:lang w:val="en-AE"/>
        </w:rPr>
      </w:pPr>
      <w:r w:rsidRPr="00AB6268">
        <w:rPr>
          <w:color w:val="5A6473"/>
          <w:sz w:val="18"/>
          <w:lang w:val="en-AE"/>
        </w:rPr>
        <w:t>rebuild required</w:t>
      </w:r>
    </w:p>
    <w:p w14:paraId="0113F312" w14:textId="77777777" w:rsidR="00AB6268" w:rsidRPr="00AB6268" w:rsidRDefault="00AB6268" w:rsidP="00AB6268">
      <w:pPr>
        <w:numPr>
          <w:ilvl w:val="0"/>
          <w:numId w:val="326"/>
        </w:numPr>
        <w:rPr>
          <w:color w:val="5A6473"/>
          <w:sz w:val="18"/>
          <w:lang w:val="en-AE"/>
        </w:rPr>
      </w:pPr>
      <w:r w:rsidRPr="00AB6268">
        <w:rPr>
          <w:color w:val="5A6473"/>
          <w:sz w:val="18"/>
          <w:lang w:val="en-AE"/>
        </w:rPr>
        <w:t>cache problems</w:t>
      </w:r>
    </w:p>
    <w:p w14:paraId="7560A3B9" w14:textId="77777777" w:rsidR="00AB6268" w:rsidRPr="00AB6268" w:rsidRDefault="00000000" w:rsidP="00AB6268">
      <w:pPr>
        <w:rPr>
          <w:color w:val="5A6473"/>
          <w:sz w:val="18"/>
          <w:lang w:val="en-AE"/>
        </w:rPr>
      </w:pPr>
      <w:r>
        <w:rPr>
          <w:color w:val="5A6473"/>
          <w:sz w:val="18"/>
          <w:lang w:val="en-AE"/>
        </w:rPr>
        <w:lastRenderedPageBreak/>
        <w:pict w14:anchorId="3463C001">
          <v:rect id="_x0000_i1209" style="width:0;height:1.5pt" o:hralign="center" o:hrstd="t" o:hr="t" fillcolor="#a0a0a0" stroked="f"/>
        </w:pict>
      </w:r>
    </w:p>
    <w:p w14:paraId="1775D42A" w14:textId="77777777" w:rsidR="00AB6268" w:rsidRPr="00AB6268" w:rsidRDefault="00AB6268" w:rsidP="00E4452C">
      <w:pPr>
        <w:pStyle w:val="Heading2"/>
        <w:rPr>
          <w:lang w:val="en-AE"/>
        </w:rPr>
      </w:pPr>
      <w:bookmarkStart w:id="275" w:name="_Toc228389056"/>
      <w:r w:rsidRPr="00AB6268">
        <w:rPr>
          <w:lang w:val="en-AE"/>
        </w:rPr>
        <w:t>Troubleshooting Summary</w:t>
      </w:r>
      <w:bookmarkEnd w:id="275"/>
    </w:p>
    <w:p w14:paraId="1E591A1D" w14:textId="77777777" w:rsidR="00AB6268" w:rsidRPr="00AB6268" w:rsidRDefault="00AB6268" w:rsidP="00E4452C">
      <w:pPr>
        <w:spacing w:before="120" w:after="120" w:line="360" w:lineRule="auto"/>
        <w:jc w:val="both"/>
        <w:rPr>
          <w:color w:val="5A6473"/>
          <w:sz w:val="18"/>
          <w:lang w:val="en-AE"/>
        </w:rPr>
      </w:pPr>
      <w:r w:rsidRPr="00AB6268">
        <w:rPr>
          <w:color w:val="5A6473"/>
          <w:sz w:val="18"/>
          <w:lang w:val="en-AE"/>
        </w:rPr>
        <w:t>Always check:</w:t>
      </w:r>
    </w:p>
    <w:p w14:paraId="5B4B8F9E" w14:textId="77777777" w:rsidR="00AB6268" w:rsidRPr="00AB6268" w:rsidRDefault="00AB6268" w:rsidP="00AB6268">
      <w:pPr>
        <w:numPr>
          <w:ilvl w:val="0"/>
          <w:numId w:val="327"/>
        </w:numPr>
        <w:rPr>
          <w:color w:val="5A6473"/>
          <w:sz w:val="18"/>
          <w:lang w:val="en-AE"/>
        </w:rPr>
      </w:pPr>
      <w:r w:rsidRPr="00AB6268">
        <w:rPr>
          <w:color w:val="5A6473"/>
          <w:sz w:val="18"/>
          <w:lang w:val="en-AE"/>
        </w:rPr>
        <w:t>backend logs</w:t>
      </w:r>
    </w:p>
    <w:p w14:paraId="7CD18C5E" w14:textId="77777777" w:rsidR="00AB6268" w:rsidRPr="00AB6268" w:rsidRDefault="00AB6268" w:rsidP="00AB6268">
      <w:pPr>
        <w:numPr>
          <w:ilvl w:val="0"/>
          <w:numId w:val="327"/>
        </w:numPr>
        <w:rPr>
          <w:color w:val="5A6473"/>
          <w:sz w:val="18"/>
          <w:lang w:val="en-AE"/>
        </w:rPr>
      </w:pPr>
      <w:r w:rsidRPr="00AB6268">
        <w:rPr>
          <w:color w:val="5A6473"/>
          <w:sz w:val="18"/>
          <w:lang w:val="en-AE"/>
        </w:rPr>
        <w:t>dataset selection</w:t>
      </w:r>
    </w:p>
    <w:p w14:paraId="0E02E88A" w14:textId="77777777" w:rsidR="00AB6268" w:rsidRPr="00AB6268" w:rsidRDefault="00AB6268" w:rsidP="00AB6268">
      <w:pPr>
        <w:numPr>
          <w:ilvl w:val="0"/>
          <w:numId w:val="327"/>
        </w:numPr>
        <w:rPr>
          <w:color w:val="5A6473"/>
          <w:sz w:val="18"/>
          <w:lang w:val="en-AE"/>
        </w:rPr>
      </w:pPr>
      <w:r w:rsidRPr="00AB6268">
        <w:rPr>
          <w:color w:val="5A6473"/>
          <w:sz w:val="18"/>
          <w:lang w:val="en-AE"/>
        </w:rPr>
        <w:t>migrations</w:t>
      </w:r>
    </w:p>
    <w:p w14:paraId="209FA950" w14:textId="77777777" w:rsidR="00AB6268" w:rsidRPr="00AB6268" w:rsidRDefault="00AB6268" w:rsidP="00AB6268">
      <w:pPr>
        <w:numPr>
          <w:ilvl w:val="0"/>
          <w:numId w:val="327"/>
        </w:numPr>
        <w:rPr>
          <w:color w:val="5A6473"/>
          <w:sz w:val="18"/>
          <w:lang w:val="en-AE"/>
        </w:rPr>
      </w:pPr>
      <w:r w:rsidRPr="00AB6268">
        <w:rPr>
          <w:color w:val="5A6473"/>
          <w:sz w:val="18"/>
          <w:lang w:val="en-AE"/>
        </w:rPr>
        <w:t>analysis mode</w:t>
      </w:r>
    </w:p>
    <w:p w14:paraId="282F17DD" w14:textId="47016808" w:rsidR="00AB6268" w:rsidRPr="00AB6268" w:rsidRDefault="00AB6268" w:rsidP="00AB6268">
      <w:pPr>
        <w:rPr>
          <w:color w:val="5A6473"/>
          <w:sz w:val="18"/>
          <w:lang w:val="en-AE"/>
        </w:rPr>
      </w:pPr>
    </w:p>
    <w:p w14:paraId="0E973099" w14:textId="04295D9E" w:rsidR="002E5A93" w:rsidRDefault="002E5A93">
      <w:pPr>
        <w:rPr>
          <w:color w:val="5A6473"/>
          <w:sz w:val="18"/>
          <w:lang w:val="en-AE"/>
        </w:rPr>
      </w:pPr>
      <w:r>
        <w:rPr>
          <w:color w:val="5A6473"/>
          <w:sz w:val="18"/>
          <w:lang w:val="en-AE"/>
        </w:rPr>
        <w:br w:type="page"/>
      </w:r>
    </w:p>
    <w:p w14:paraId="33235709" w14:textId="083A367E" w:rsidR="00A96885" w:rsidRPr="00A96885" w:rsidRDefault="00A96885" w:rsidP="007407B0">
      <w:pPr>
        <w:pStyle w:val="Heading1"/>
        <w:rPr>
          <w:lang w:val="en-AE"/>
        </w:rPr>
      </w:pPr>
      <w:bookmarkStart w:id="276" w:name="_Toc228389057"/>
      <w:r w:rsidRPr="00A96885">
        <w:rPr>
          <w:lang w:val="en-AE"/>
        </w:rPr>
        <w:lastRenderedPageBreak/>
        <w:t>CHAPTER 17</w:t>
      </w:r>
      <w:r w:rsidR="007407B0">
        <w:rPr>
          <w:lang w:val="en-AE"/>
        </w:rPr>
        <w:t xml:space="preserve"> - </w:t>
      </w:r>
      <w:r w:rsidRPr="00A96885">
        <w:rPr>
          <w:lang w:val="en-AE"/>
        </w:rPr>
        <w:t>References and Technology Links</w:t>
      </w:r>
      <w:bookmarkEnd w:id="276"/>
    </w:p>
    <w:p w14:paraId="6DCEB83A" w14:textId="07E4A959"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This chapter lists the main technologies, tools, and external concepts used in FTIAS. The purpose is to help maintainers and users understand the </w:t>
      </w:r>
      <w:r w:rsidR="00630DD1">
        <w:rPr>
          <w:color w:val="5A6473"/>
          <w:sz w:val="18"/>
          <w:lang w:val="en-AE"/>
        </w:rPr>
        <w:t>project's technical foundation and know where to find</w:t>
      </w:r>
      <w:r w:rsidRPr="00A96885">
        <w:rPr>
          <w:color w:val="5A6473"/>
          <w:sz w:val="18"/>
          <w:lang w:val="en-AE"/>
        </w:rPr>
        <w:t xml:space="preserve"> official documentation.</w:t>
      </w:r>
    </w:p>
    <w:p w14:paraId="2E7E7F9C" w14:textId="77777777" w:rsidR="00A96885" w:rsidRPr="00A96885" w:rsidRDefault="00A96885" w:rsidP="00BB6674">
      <w:pPr>
        <w:pStyle w:val="Heading2"/>
        <w:rPr>
          <w:lang w:val="en-AE"/>
        </w:rPr>
      </w:pPr>
      <w:bookmarkStart w:id="277" w:name="_Toc228389058"/>
      <w:r w:rsidRPr="00A96885">
        <w:rPr>
          <w:lang w:val="en-AE"/>
        </w:rPr>
        <w:t>Application Architecture</w:t>
      </w:r>
      <w:bookmarkEnd w:id="277"/>
    </w:p>
    <w:p w14:paraId="45F244EF" w14:textId="61FCA749" w:rsidR="00A96885" w:rsidRPr="00A96885" w:rsidRDefault="00A96885" w:rsidP="00BB6674">
      <w:pPr>
        <w:pStyle w:val="Heading3"/>
        <w:rPr>
          <w:lang w:val="en-AE"/>
        </w:rPr>
      </w:pPr>
      <w:bookmarkStart w:id="278" w:name="_Toc228389059"/>
      <w:r w:rsidRPr="00A96885">
        <w:rPr>
          <w:lang w:val="en-AE"/>
        </w:rPr>
        <w:t>Frontend/Web Application</w:t>
      </w:r>
      <w:bookmarkEnd w:id="278"/>
    </w:p>
    <w:p w14:paraId="7BA89E92" w14:textId="77777777" w:rsidR="005D3DA5" w:rsidRPr="005D3DA5" w:rsidRDefault="00A96885" w:rsidP="005D3DA5">
      <w:pPr>
        <w:pStyle w:val="Heading4"/>
        <w:rPr>
          <w:lang w:val="en-AE"/>
        </w:rPr>
      </w:pPr>
      <w:bookmarkStart w:id="279" w:name="_Toc228389060"/>
      <w:r w:rsidRPr="009B0860">
        <w:rPr>
          <w:lang w:val="en-AE"/>
        </w:rPr>
        <w:t>React</w:t>
      </w:r>
      <w:bookmarkEnd w:id="279"/>
    </w:p>
    <w:p w14:paraId="7A4B66AD" w14:textId="18E169EC" w:rsidR="00A96885" w:rsidRPr="009B0860" w:rsidRDefault="00A96885" w:rsidP="005D3DA5">
      <w:pPr>
        <w:pStyle w:val="ListParagraph"/>
        <w:spacing w:before="120" w:after="120" w:line="360" w:lineRule="auto"/>
        <w:jc w:val="both"/>
        <w:rPr>
          <w:color w:val="5A6473"/>
          <w:sz w:val="18"/>
          <w:lang w:val="en-AE"/>
        </w:rPr>
      </w:pPr>
      <w:r w:rsidRPr="009B0860">
        <w:rPr>
          <w:color w:val="5A6473"/>
          <w:sz w:val="18"/>
          <w:lang w:val="en-AE"/>
        </w:rPr>
        <w:t>React is used to build the browser-based user interface. It supports reusable components, page routing, state handling, and dynamic rendering of analysis results, charts, forms, and workflow panels.</w:t>
      </w:r>
    </w:p>
    <w:p w14:paraId="39AF0398" w14:textId="77777777" w:rsidR="00A96885" w:rsidRPr="00A96885" w:rsidRDefault="00A96885" w:rsidP="009B0860">
      <w:pPr>
        <w:pStyle w:val="ListParagraph"/>
        <w:spacing w:before="120" w:after="120" w:line="360" w:lineRule="auto"/>
        <w:jc w:val="both"/>
        <w:rPr>
          <w:color w:val="5A6473"/>
          <w:sz w:val="18"/>
          <w:lang w:val="en-AE"/>
        </w:rPr>
      </w:pPr>
      <w:r w:rsidRPr="00A96885">
        <w:rPr>
          <w:color w:val="5A6473"/>
          <w:sz w:val="18"/>
          <w:lang w:val="en-AE"/>
        </w:rPr>
        <w:t>Reference:</w:t>
      </w:r>
      <w:r w:rsidRPr="00A96885">
        <w:rPr>
          <w:color w:val="5A6473"/>
          <w:sz w:val="18"/>
          <w:lang w:val="en-AE"/>
        </w:rPr>
        <w:br/>
      </w:r>
      <w:hyperlink r:id="rId21" w:history="1">
        <w:r w:rsidRPr="00A96885">
          <w:rPr>
            <w:rStyle w:val="Hyperlink"/>
            <w:sz w:val="18"/>
            <w:lang w:val="en-AE"/>
          </w:rPr>
          <w:t>https://react.dev/</w:t>
        </w:r>
      </w:hyperlink>
    </w:p>
    <w:p w14:paraId="27BE40A9" w14:textId="77777777" w:rsidR="005D3DA5" w:rsidRPr="005D3DA5" w:rsidRDefault="00A96885" w:rsidP="005D3DA5">
      <w:pPr>
        <w:pStyle w:val="Heading4"/>
        <w:rPr>
          <w:lang w:val="en-AE"/>
        </w:rPr>
      </w:pPr>
      <w:bookmarkStart w:id="280" w:name="_Toc228389061"/>
      <w:r w:rsidRPr="00A96885">
        <w:rPr>
          <w:lang w:val="en-AE"/>
        </w:rPr>
        <w:t>TypeScript</w:t>
      </w:r>
      <w:bookmarkEnd w:id="280"/>
    </w:p>
    <w:p w14:paraId="0A29A4BB" w14:textId="6AF9FDB4" w:rsidR="00A96885" w:rsidRPr="00A96885" w:rsidRDefault="00A96885" w:rsidP="005D3DA5">
      <w:pPr>
        <w:pStyle w:val="ListParagraph"/>
        <w:spacing w:before="120" w:after="120" w:line="360" w:lineRule="auto"/>
        <w:jc w:val="both"/>
        <w:rPr>
          <w:color w:val="5A6473"/>
          <w:sz w:val="18"/>
          <w:lang w:val="en-AE"/>
        </w:rPr>
      </w:pPr>
      <w:r w:rsidRPr="00A96885">
        <w:rPr>
          <w:color w:val="5A6473"/>
          <w:sz w:val="18"/>
          <w:lang w:val="en-AE"/>
        </w:rPr>
        <w:t>TypeScript adds static typing to JavaScript and helps reduce errors in frontend contracts, API responses, component props, and application state.</w:t>
      </w:r>
    </w:p>
    <w:p w14:paraId="7AA14A7C" w14:textId="77777777" w:rsidR="00A96885" w:rsidRPr="00A96885" w:rsidRDefault="00A96885" w:rsidP="009B0860">
      <w:pPr>
        <w:pStyle w:val="ListParagraph"/>
        <w:spacing w:before="120" w:after="120" w:line="360" w:lineRule="auto"/>
        <w:jc w:val="both"/>
        <w:rPr>
          <w:color w:val="5A6473"/>
          <w:sz w:val="18"/>
          <w:lang w:val="en-AE"/>
        </w:rPr>
      </w:pPr>
      <w:r w:rsidRPr="00A96885">
        <w:rPr>
          <w:color w:val="5A6473"/>
          <w:sz w:val="18"/>
          <w:lang w:val="en-AE"/>
        </w:rPr>
        <w:t>Reference:</w:t>
      </w:r>
      <w:r w:rsidRPr="00A96885">
        <w:rPr>
          <w:color w:val="5A6473"/>
          <w:sz w:val="18"/>
          <w:lang w:val="en-AE"/>
        </w:rPr>
        <w:br/>
      </w:r>
      <w:hyperlink r:id="rId22" w:history="1">
        <w:r w:rsidRPr="00A96885">
          <w:rPr>
            <w:rStyle w:val="Hyperlink"/>
            <w:sz w:val="18"/>
            <w:lang w:val="en-AE"/>
          </w:rPr>
          <w:t>https://www.typescriptlang.org/</w:t>
        </w:r>
      </w:hyperlink>
    </w:p>
    <w:p w14:paraId="33E72A0F" w14:textId="77777777" w:rsidR="005D3DA5" w:rsidRPr="005D3DA5" w:rsidRDefault="00A96885" w:rsidP="005D3DA5">
      <w:pPr>
        <w:pStyle w:val="Heading4"/>
        <w:rPr>
          <w:lang w:val="en-AE"/>
        </w:rPr>
      </w:pPr>
      <w:bookmarkStart w:id="281" w:name="_Toc228389062"/>
      <w:r w:rsidRPr="00A96885">
        <w:rPr>
          <w:lang w:val="en-AE"/>
        </w:rPr>
        <w:t>Vite</w:t>
      </w:r>
      <w:bookmarkEnd w:id="281"/>
    </w:p>
    <w:p w14:paraId="18B36BDD" w14:textId="5A0BAE6C" w:rsidR="00A96885" w:rsidRPr="00A96885" w:rsidRDefault="00A96885" w:rsidP="005D3DA5">
      <w:pPr>
        <w:pStyle w:val="ListParagraph"/>
        <w:spacing w:before="120" w:after="120" w:line="360" w:lineRule="auto"/>
        <w:jc w:val="both"/>
        <w:rPr>
          <w:color w:val="5A6473"/>
          <w:sz w:val="18"/>
          <w:lang w:val="en-AE"/>
        </w:rPr>
      </w:pPr>
      <w:r w:rsidRPr="00A96885">
        <w:rPr>
          <w:color w:val="5A6473"/>
          <w:sz w:val="18"/>
          <w:lang w:val="en-AE"/>
        </w:rPr>
        <w:t>Vite is commonly used as a fast frontend development and build tool. It supports modern JavaScript/TypeScript workflows and efficient local development.</w:t>
      </w:r>
    </w:p>
    <w:p w14:paraId="363DB7A8" w14:textId="77777777" w:rsidR="00A96885" w:rsidRPr="00A96885" w:rsidRDefault="00A96885" w:rsidP="009B0860">
      <w:pPr>
        <w:pStyle w:val="ListParagraph"/>
        <w:spacing w:before="120" w:after="120" w:line="360" w:lineRule="auto"/>
        <w:jc w:val="both"/>
        <w:rPr>
          <w:color w:val="5A6473"/>
          <w:sz w:val="18"/>
          <w:lang w:val="en-AE"/>
        </w:rPr>
      </w:pPr>
      <w:r w:rsidRPr="00A96885">
        <w:rPr>
          <w:color w:val="5A6473"/>
          <w:sz w:val="18"/>
          <w:lang w:val="en-AE"/>
        </w:rPr>
        <w:t>Reference:</w:t>
      </w:r>
      <w:r w:rsidRPr="00A96885">
        <w:rPr>
          <w:color w:val="5A6473"/>
          <w:sz w:val="18"/>
          <w:lang w:val="en-AE"/>
        </w:rPr>
        <w:br/>
      </w:r>
      <w:hyperlink r:id="rId23" w:history="1">
        <w:r w:rsidRPr="00A96885">
          <w:rPr>
            <w:rStyle w:val="Hyperlink"/>
            <w:sz w:val="18"/>
            <w:lang w:val="en-AE"/>
          </w:rPr>
          <w:t>https://vite.dev/</w:t>
        </w:r>
      </w:hyperlink>
    </w:p>
    <w:p w14:paraId="69068866" w14:textId="76A6ED24" w:rsidR="005D3DA5" w:rsidRPr="005D3DA5" w:rsidRDefault="005D3DA5" w:rsidP="14267CC6">
      <w:pPr>
        <w:pStyle w:val="Heading4"/>
      </w:pPr>
      <w:bookmarkStart w:id="282" w:name="_Toc228389063"/>
      <w:proofErr w:type="spellStart"/>
      <w:r w:rsidRPr="14267CC6">
        <w:t>p</w:t>
      </w:r>
      <w:r w:rsidR="00A96885" w:rsidRPr="14267CC6">
        <w:t>npm</w:t>
      </w:r>
      <w:bookmarkEnd w:id="282"/>
      <w:proofErr w:type="spellEnd"/>
    </w:p>
    <w:p w14:paraId="78BB6E9C" w14:textId="7DCE61F9" w:rsidR="00A96885" w:rsidRPr="00A96885" w:rsidRDefault="00A96885" w:rsidP="005D3DA5">
      <w:pPr>
        <w:pStyle w:val="ListParagraph"/>
        <w:spacing w:before="120" w:after="120" w:line="360" w:lineRule="auto"/>
        <w:jc w:val="both"/>
        <w:rPr>
          <w:color w:val="5A6473"/>
          <w:sz w:val="18"/>
          <w:lang w:val="en-AE"/>
        </w:rPr>
      </w:pPr>
      <w:proofErr w:type="spellStart"/>
      <w:r w:rsidRPr="00A96885">
        <w:rPr>
          <w:color w:val="5A6473"/>
          <w:sz w:val="18"/>
          <w:lang w:val="en-AE"/>
        </w:rPr>
        <w:t>pnpm</w:t>
      </w:r>
      <w:proofErr w:type="spellEnd"/>
      <w:r w:rsidRPr="00A96885">
        <w:rPr>
          <w:color w:val="5A6473"/>
          <w:sz w:val="18"/>
          <w:lang w:val="en-AE"/>
        </w:rPr>
        <w:t xml:space="preserve"> is a JavaScript package manager </w:t>
      </w:r>
      <w:r w:rsidR="004230C2">
        <w:rPr>
          <w:color w:val="5A6473"/>
          <w:sz w:val="18"/>
          <w:lang w:val="en-AE"/>
        </w:rPr>
        <w:t>for installing and managing</w:t>
      </w:r>
      <w:r w:rsidRPr="00A96885">
        <w:rPr>
          <w:color w:val="5A6473"/>
          <w:sz w:val="18"/>
          <w:lang w:val="en-AE"/>
        </w:rPr>
        <w:t xml:space="preserve"> frontend dependencies.</w:t>
      </w:r>
    </w:p>
    <w:p w14:paraId="498F5AEC" w14:textId="77777777" w:rsidR="00A96885" w:rsidRPr="00A96885" w:rsidRDefault="00A96885" w:rsidP="009B0860">
      <w:pPr>
        <w:pStyle w:val="ListParagraph"/>
        <w:spacing w:before="120" w:after="120" w:line="360" w:lineRule="auto"/>
        <w:jc w:val="both"/>
        <w:rPr>
          <w:color w:val="5A6473"/>
          <w:sz w:val="18"/>
          <w:lang w:val="en-AE"/>
        </w:rPr>
      </w:pPr>
      <w:r w:rsidRPr="00A96885">
        <w:rPr>
          <w:color w:val="5A6473"/>
          <w:sz w:val="18"/>
          <w:lang w:val="en-AE"/>
        </w:rPr>
        <w:t>Reference:</w:t>
      </w:r>
      <w:r w:rsidRPr="00A96885">
        <w:rPr>
          <w:color w:val="5A6473"/>
          <w:sz w:val="18"/>
          <w:lang w:val="en-AE"/>
        </w:rPr>
        <w:br/>
      </w:r>
      <w:hyperlink r:id="rId24" w:history="1">
        <w:r w:rsidRPr="00A96885">
          <w:rPr>
            <w:rStyle w:val="Hyperlink"/>
            <w:sz w:val="18"/>
            <w:lang w:val="en-AE"/>
          </w:rPr>
          <w:t>https://pnpm.io/</w:t>
        </w:r>
      </w:hyperlink>
    </w:p>
    <w:p w14:paraId="1B9FDA24" w14:textId="77777777" w:rsidR="00A96885" w:rsidRPr="00A96885" w:rsidRDefault="00000000" w:rsidP="00A96885">
      <w:pPr>
        <w:spacing w:before="120" w:after="120" w:line="360" w:lineRule="auto"/>
        <w:jc w:val="both"/>
        <w:rPr>
          <w:color w:val="5A6473"/>
          <w:sz w:val="18"/>
          <w:lang w:val="en-AE"/>
        </w:rPr>
      </w:pPr>
      <w:r>
        <w:rPr>
          <w:color w:val="5A6473"/>
          <w:sz w:val="18"/>
          <w:lang w:val="en-AE"/>
        </w:rPr>
        <w:pict w14:anchorId="4125BCBE">
          <v:rect id="_x0000_i1210" style="width:0;height:1.5pt" o:hralign="center" o:hrstd="t" o:hr="t" fillcolor="#a0a0a0" stroked="f"/>
        </w:pict>
      </w:r>
    </w:p>
    <w:p w14:paraId="5E8058B7" w14:textId="5F99739C" w:rsidR="00A96885" w:rsidRPr="00A96885" w:rsidRDefault="00A96885" w:rsidP="004B18C2">
      <w:pPr>
        <w:pStyle w:val="Heading3"/>
        <w:rPr>
          <w:lang w:val="en-AE"/>
        </w:rPr>
      </w:pPr>
      <w:bookmarkStart w:id="283" w:name="_Toc228389064"/>
      <w:r w:rsidRPr="00A96885">
        <w:rPr>
          <w:lang w:val="en-AE"/>
        </w:rPr>
        <w:t>Backend/API Layer</w:t>
      </w:r>
      <w:bookmarkEnd w:id="283"/>
    </w:p>
    <w:p w14:paraId="48755C09" w14:textId="77777777" w:rsidR="004B18C2" w:rsidRPr="004B18C2" w:rsidRDefault="00A96885" w:rsidP="004B18C2">
      <w:pPr>
        <w:pStyle w:val="Heading4"/>
        <w:rPr>
          <w:lang w:val="en-AE"/>
        </w:rPr>
      </w:pPr>
      <w:bookmarkStart w:id="284" w:name="_Toc228389065"/>
      <w:r w:rsidRPr="00A96885">
        <w:rPr>
          <w:lang w:val="en-AE"/>
        </w:rPr>
        <w:t>Python</w:t>
      </w:r>
      <w:bookmarkEnd w:id="284"/>
    </w:p>
    <w:p w14:paraId="7CD842D0" w14:textId="26A53B17" w:rsidR="00A96885" w:rsidRPr="00A96885" w:rsidRDefault="00A96885" w:rsidP="004B18C2">
      <w:pPr>
        <w:pStyle w:val="ListParagraph"/>
        <w:spacing w:before="120" w:after="120" w:line="360" w:lineRule="auto"/>
        <w:jc w:val="both"/>
        <w:rPr>
          <w:color w:val="5A6473"/>
          <w:sz w:val="18"/>
          <w:lang w:val="en-AE"/>
        </w:rPr>
      </w:pPr>
      <w:r w:rsidRPr="00A96885">
        <w:rPr>
          <w:color w:val="5A6473"/>
          <w:sz w:val="18"/>
          <w:lang w:val="en-AE"/>
        </w:rPr>
        <w:t>Python is the main language used by the backend service.</w:t>
      </w:r>
    </w:p>
    <w:p w14:paraId="0F8819B4" w14:textId="663C8882" w:rsidR="00A96885" w:rsidRPr="00A96885" w:rsidRDefault="00A96885" w:rsidP="009B0860">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25" w:history="1">
        <w:r w:rsidR="009B0860" w:rsidRPr="00B43A92">
          <w:rPr>
            <w:rStyle w:val="Hyperlink"/>
            <w:sz w:val="18"/>
            <w:lang w:val="en-AE"/>
          </w:rPr>
          <w:t>https://www.python.org/</w:t>
        </w:r>
      </w:hyperlink>
    </w:p>
    <w:p w14:paraId="31A6E076" w14:textId="77777777" w:rsidR="004B18C2" w:rsidRPr="004B18C2" w:rsidRDefault="00A96885" w:rsidP="14267CC6">
      <w:pPr>
        <w:pStyle w:val="Heading4"/>
      </w:pPr>
      <w:bookmarkStart w:id="285" w:name="_Toc228389066"/>
      <w:proofErr w:type="spellStart"/>
      <w:r w:rsidRPr="14267CC6">
        <w:lastRenderedPageBreak/>
        <w:t>FastAPI</w:t>
      </w:r>
      <w:bookmarkEnd w:id="285"/>
      <w:proofErr w:type="spellEnd"/>
    </w:p>
    <w:p w14:paraId="734ED6D8" w14:textId="1DCD0EBB" w:rsidR="00A96885" w:rsidRPr="00A96885" w:rsidRDefault="00A96885" w:rsidP="004B18C2">
      <w:pPr>
        <w:pStyle w:val="ListParagraph"/>
        <w:spacing w:before="120" w:after="120" w:line="360" w:lineRule="auto"/>
        <w:jc w:val="both"/>
        <w:rPr>
          <w:color w:val="5A6473"/>
          <w:sz w:val="18"/>
          <w:lang w:val="en-AE"/>
        </w:rPr>
      </w:pPr>
      <w:proofErr w:type="spellStart"/>
      <w:r w:rsidRPr="00A96885">
        <w:rPr>
          <w:color w:val="5A6473"/>
          <w:sz w:val="18"/>
          <w:lang w:val="en-AE"/>
        </w:rPr>
        <w:t>FastAPI</w:t>
      </w:r>
      <w:proofErr w:type="spellEnd"/>
      <w:r w:rsidRPr="00A96885">
        <w:rPr>
          <w:color w:val="5A6473"/>
          <w:sz w:val="18"/>
          <w:lang w:val="en-AE"/>
        </w:rPr>
        <w:t xml:space="preserve"> is used to expose backend REST APIs. It supports request validation, typed schemas, automatic API documentation, and integration with Python backend logic.</w:t>
      </w:r>
    </w:p>
    <w:p w14:paraId="32950F1C" w14:textId="31E43623" w:rsidR="00A96885" w:rsidRPr="00A96885" w:rsidRDefault="00A96885" w:rsidP="009B0860">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26" w:history="1">
        <w:r w:rsidR="009B0860" w:rsidRPr="00B43A92">
          <w:rPr>
            <w:rStyle w:val="Hyperlink"/>
            <w:sz w:val="18"/>
            <w:lang w:val="en-AE"/>
          </w:rPr>
          <w:t>https://fastapi.tiangolo.com/</w:t>
        </w:r>
      </w:hyperlink>
    </w:p>
    <w:p w14:paraId="40A535F4" w14:textId="77777777" w:rsidR="004B18C2" w:rsidRPr="004B18C2" w:rsidRDefault="00A96885" w:rsidP="14267CC6">
      <w:pPr>
        <w:pStyle w:val="Heading4"/>
      </w:pPr>
      <w:bookmarkStart w:id="286" w:name="_Toc228389067"/>
      <w:proofErr w:type="spellStart"/>
      <w:r w:rsidRPr="14267CC6">
        <w:t>Pydantic</w:t>
      </w:r>
      <w:bookmarkEnd w:id="286"/>
      <w:proofErr w:type="spellEnd"/>
    </w:p>
    <w:p w14:paraId="1B717BB7" w14:textId="21B39CF3" w:rsidR="00A96885" w:rsidRPr="00A96885" w:rsidRDefault="00A96885" w:rsidP="004B18C2">
      <w:pPr>
        <w:pStyle w:val="ListParagraph"/>
        <w:spacing w:before="120" w:after="120" w:line="360" w:lineRule="auto"/>
        <w:jc w:val="both"/>
        <w:rPr>
          <w:color w:val="5A6473"/>
          <w:sz w:val="18"/>
          <w:lang w:val="en-AE"/>
        </w:rPr>
      </w:pPr>
      <w:proofErr w:type="spellStart"/>
      <w:r w:rsidRPr="00A96885">
        <w:rPr>
          <w:color w:val="5A6473"/>
          <w:sz w:val="18"/>
          <w:lang w:val="en-AE"/>
        </w:rPr>
        <w:t>Pydantic</w:t>
      </w:r>
      <w:proofErr w:type="spellEnd"/>
      <w:r w:rsidRPr="00A96885">
        <w:rPr>
          <w:color w:val="5A6473"/>
          <w:sz w:val="18"/>
          <w:lang w:val="en-AE"/>
        </w:rPr>
        <w:t xml:space="preserve"> is used for structured data validation and typed request/response models.</w:t>
      </w:r>
    </w:p>
    <w:p w14:paraId="6BA3ED73" w14:textId="08466A18" w:rsidR="00A96885" w:rsidRPr="00A96885" w:rsidRDefault="00A96885" w:rsidP="009B0860">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27" w:history="1">
        <w:r w:rsidR="009B0860" w:rsidRPr="00B43A92">
          <w:rPr>
            <w:rStyle w:val="Hyperlink"/>
            <w:sz w:val="18"/>
            <w:lang w:val="en-AE"/>
          </w:rPr>
          <w:t>https://docs.pydantic.dev/</w:t>
        </w:r>
      </w:hyperlink>
    </w:p>
    <w:p w14:paraId="3E5B0C88" w14:textId="29980796" w:rsidR="004B18C2" w:rsidRPr="004B18C2" w:rsidRDefault="00A96885" w:rsidP="14267CC6">
      <w:pPr>
        <w:pStyle w:val="Heading4"/>
      </w:pPr>
      <w:bookmarkStart w:id="287" w:name="_Toc228389068"/>
      <w:proofErr w:type="spellStart"/>
      <w:r w:rsidRPr="14267CC6">
        <w:t>SQLAlchemy</w:t>
      </w:r>
      <w:bookmarkEnd w:id="287"/>
      <w:proofErr w:type="spellEnd"/>
    </w:p>
    <w:p w14:paraId="0AD94A0B" w14:textId="70C48AD5" w:rsidR="00A96885" w:rsidRPr="00A96885" w:rsidRDefault="00A96885" w:rsidP="004B18C2">
      <w:pPr>
        <w:pStyle w:val="ListParagraph"/>
        <w:spacing w:before="120" w:after="120" w:line="360" w:lineRule="auto"/>
        <w:jc w:val="both"/>
        <w:rPr>
          <w:color w:val="5A6473"/>
          <w:sz w:val="18"/>
          <w:lang w:val="en-AE"/>
        </w:rPr>
      </w:pPr>
      <w:proofErr w:type="spellStart"/>
      <w:r w:rsidRPr="00A96885">
        <w:rPr>
          <w:color w:val="5A6473"/>
          <w:sz w:val="18"/>
          <w:lang w:val="en-AE"/>
        </w:rPr>
        <w:t>SQLAlchemy</w:t>
      </w:r>
      <w:proofErr w:type="spellEnd"/>
      <w:r w:rsidRPr="00A96885">
        <w:rPr>
          <w:color w:val="5A6473"/>
          <w:sz w:val="18"/>
          <w:lang w:val="en-AE"/>
        </w:rPr>
        <w:t xml:space="preserve"> is used as the backend database ORM / data access layer.</w:t>
      </w:r>
    </w:p>
    <w:p w14:paraId="4CFA45D0" w14:textId="0CEA99D1" w:rsidR="00A96885" w:rsidRPr="00A96885" w:rsidRDefault="00A96885" w:rsidP="009B0860">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28" w:history="1">
        <w:r w:rsidR="009B0860" w:rsidRPr="00B43A92">
          <w:rPr>
            <w:rStyle w:val="Hyperlink"/>
            <w:sz w:val="18"/>
            <w:lang w:val="en-AE"/>
          </w:rPr>
          <w:t>https://www.sqlalchemy.org/</w:t>
        </w:r>
      </w:hyperlink>
    </w:p>
    <w:p w14:paraId="51DBC97A" w14:textId="13980AC0" w:rsidR="004B18C2" w:rsidRPr="004B18C2" w:rsidRDefault="004B18C2" w:rsidP="14267CC6">
      <w:pPr>
        <w:pStyle w:val="Heading4"/>
      </w:pPr>
      <w:bookmarkStart w:id="288" w:name="_Toc228389069"/>
      <w:proofErr w:type="spellStart"/>
      <w:r w:rsidRPr="14267CC6">
        <w:t>P</w:t>
      </w:r>
      <w:r w:rsidR="00A96885" w:rsidRPr="14267CC6">
        <w:t>ytest</w:t>
      </w:r>
      <w:bookmarkEnd w:id="288"/>
      <w:proofErr w:type="spellEnd"/>
    </w:p>
    <w:p w14:paraId="385510C8" w14:textId="4C47B424" w:rsidR="00A96885" w:rsidRPr="00A96885" w:rsidRDefault="00A96885" w:rsidP="004B18C2">
      <w:pPr>
        <w:pStyle w:val="ListParagraph"/>
        <w:spacing w:before="120" w:after="120" w:line="360" w:lineRule="auto"/>
        <w:jc w:val="both"/>
        <w:rPr>
          <w:color w:val="5A6473"/>
          <w:sz w:val="18"/>
          <w:lang w:val="en-AE"/>
        </w:rPr>
      </w:pPr>
      <w:proofErr w:type="spellStart"/>
      <w:r w:rsidRPr="00A96885">
        <w:rPr>
          <w:color w:val="5A6473"/>
          <w:sz w:val="18"/>
          <w:lang w:val="en-AE"/>
        </w:rPr>
        <w:t>pytest</w:t>
      </w:r>
      <w:proofErr w:type="spellEnd"/>
      <w:r w:rsidRPr="00A96885">
        <w:rPr>
          <w:color w:val="5A6473"/>
          <w:sz w:val="18"/>
          <w:lang w:val="en-AE"/>
        </w:rPr>
        <w:t xml:space="preserve"> is used for backend automated testing.</w:t>
      </w:r>
    </w:p>
    <w:p w14:paraId="3271A8CA" w14:textId="51EAF95E" w:rsidR="00A96885" w:rsidRPr="00A96885" w:rsidRDefault="00A96885" w:rsidP="009B0860">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29" w:history="1">
        <w:r w:rsidR="00A97BDF" w:rsidRPr="00B43A92">
          <w:rPr>
            <w:rStyle w:val="Hyperlink"/>
            <w:sz w:val="18"/>
            <w:lang w:val="en-AE"/>
          </w:rPr>
          <w:t>https://docs.pytest.org/</w:t>
        </w:r>
      </w:hyperlink>
    </w:p>
    <w:p w14:paraId="4D6528F2" w14:textId="77777777" w:rsidR="00A96885" w:rsidRPr="00A96885" w:rsidRDefault="00000000" w:rsidP="00A96885">
      <w:pPr>
        <w:spacing w:before="120" w:after="120" w:line="360" w:lineRule="auto"/>
        <w:jc w:val="both"/>
        <w:rPr>
          <w:color w:val="5A6473"/>
          <w:sz w:val="18"/>
          <w:lang w:val="en-AE"/>
        </w:rPr>
      </w:pPr>
      <w:r>
        <w:rPr>
          <w:color w:val="5A6473"/>
          <w:sz w:val="18"/>
          <w:lang w:val="en-AE"/>
        </w:rPr>
        <w:pict w14:anchorId="5FC69160">
          <v:rect id="_x0000_i1211" style="width:0;height:1.5pt" o:hralign="center" o:hrstd="t" o:hr="t" fillcolor="#a0a0a0" stroked="f"/>
        </w:pict>
      </w:r>
    </w:p>
    <w:p w14:paraId="3CE0A468" w14:textId="77777777" w:rsidR="00A96885" w:rsidRPr="00A96885" w:rsidRDefault="00A96885" w:rsidP="004B18C2">
      <w:pPr>
        <w:pStyle w:val="Heading3"/>
        <w:rPr>
          <w:lang w:val="en-AE"/>
        </w:rPr>
      </w:pPr>
      <w:bookmarkStart w:id="289" w:name="_Toc228389070"/>
      <w:r w:rsidRPr="00A96885">
        <w:rPr>
          <w:lang w:val="en-AE"/>
        </w:rPr>
        <w:t>Database and Persistence</w:t>
      </w:r>
      <w:bookmarkEnd w:id="289"/>
    </w:p>
    <w:p w14:paraId="565D7A31" w14:textId="77777777" w:rsidR="004B18C2" w:rsidRPr="004B18C2" w:rsidRDefault="00A96885" w:rsidP="004B18C2">
      <w:pPr>
        <w:pStyle w:val="Heading4"/>
        <w:rPr>
          <w:lang w:val="en-AE"/>
        </w:rPr>
      </w:pPr>
      <w:bookmarkStart w:id="290" w:name="_Toc228389071"/>
      <w:r w:rsidRPr="00A96885">
        <w:rPr>
          <w:lang w:val="en-AE"/>
        </w:rPr>
        <w:t>PostgreSQL</w:t>
      </w:r>
      <w:bookmarkEnd w:id="290"/>
    </w:p>
    <w:p w14:paraId="110FF11E" w14:textId="37FB75D4" w:rsidR="00A96885" w:rsidRPr="00A96885" w:rsidRDefault="00A96885" w:rsidP="004B18C2">
      <w:pPr>
        <w:pStyle w:val="ListParagraph"/>
        <w:spacing w:before="120" w:after="120" w:line="360" w:lineRule="auto"/>
        <w:jc w:val="both"/>
        <w:rPr>
          <w:color w:val="5A6473"/>
          <w:sz w:val="18"/>
          <w:lang w:val="en-AE"/>
        </w:rPr>
      </w:pPr>
      <w:r w:rsidRPr="00A96885">
        <w:rPr>
          <w:color w:val="5A6473"/>
          <w:sz w:val="18"/>
          <w:lang w:val="en-AE"/>
        </w:rPr>
        <w:t>PostgreSQL is the relational database used to store users, flight tests, dataset versions, ingestion sessions, data points, analysis jobs, documents, document chunks, and FRAT records.</w:t>
      </w:r>
    </w:p>
    <w:p w14:paraId="2BA1BC61" w14:textId="77777777" w:rsidR="00A96885" w:rsidRPr="00A96885" w:rsidRDefault="00A96885" w:rsidP="00A97BDF">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30" w:history="1">
        <w:r w:rsidRPr="00A96885">
          <w:rPr>
            <w:rStyle w:val="Hyperlink"/>
            <w:sz w:val="18"/>
            <w:lang w:val="en-AE"/>
          </w:rPr>
          <w:t>https://www.postgresql.org/</w:t>
        </w:r>
      </w:hyperlink>
    </w:p>
    <w:p w14:paraId="08DFE1EB" w14:textId="77777777" w:rsidR="00A97BDF" w:rsidRPr="004B18C2" w:rsidRDefault="00A96885" w:rsidP="004B18C2">
      <w:pPr>
        <w:pStyle w:val="Heading4"/>
        <w:rPr>
          <w:lang w:val="en-AE"/>
        </w:rPr>
      </w:pPr>
      <w:bookmarkStart w:id="291" w:name="_Toc228389072"/>
      <w:r w:rsidRPr="00A96885">
        <w:rPr>
          <w:lang w:val="en-AE"/>
        </w:rPr>
        <w:t>Database migrations</w:t>
      </w:r>
      <w:bookmarkEnd w:id="291"/>
    </w:p>
    <w:p w14:paraId="76C49CB8" w14:textId="0FEAB2DD" w:rsidR="00A96885" w:rsidRPr="00A96885" w:rsidRDefault="00A96885" w:rsidP="00A97BDF">
      <w:pPr>
        <w:pStyle w:val="ListParagraph"/>
        <w:spacing w:before="120" w:after="120" w:line="360" w:lineRule="auto"/>
        <w:jc w:val="both"/>
        <w:rPr>
          <w:color w:val="5A6473"/>
          <w:sz w:val="18"/>
          <w:lang w:val="en-AE"/>
        </w:rPr>
      </w:pPr>
      <w:r w:rsidRPr="00A96885">
        <w:rPr>
          <w:color w:val="5A6473"/>
          <w:sz w:val="18"/>
          <w:lang w:val="en-AE"/>
        </w:rPr>
        <w:t>Database migrations are SQL scripts used to evolve the database schema when new tables or columns are added.</w:t>
      </w:r>
    </w:p>
    <w:p w14:paraId="6FBD239F" w14:textId="77777777" w:rsidR="00A96885" w:rsidRPr="00A96885" w:rsidRDefault="00A96885" w:rsidP="00A97BDF">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31" w:history="1">
        <w:r w:rsidRPr="00A96885">
          <w:rPr>
            <w:rStyle w:val="Hyperlink"/>
            <w:sz w:val="18"/>
            <w:lang w:val="en-AE"/>
          </w:rPr>
          <w:t>https://www.postgresql.org/docs/</w:t>
        </w:r>
      </w:hyperlink>
    </w:p>
    <w:p w14:paraId="460C7070" w14:textId="77777777" w:rsidR="00A96885" w:rsidRPr="00A96885" w:rsidRDefault="00000000" w:rsidP="00A96885">
      <w:pPr>
        <w:spacing w:before="120" w:after="120" w:line="360" w:lineRule="auto"/>
        <w:jc w:val="both"/>
        <w:rPr>
          <w:color w:val="5A6473"/>
          <w:sz w:val="18"/>
          <w:lang w:val="en-AE"/>
        </w:rPr>
      </w:pPr>
      <w:r>
        <w:rPr>
          <w:color w:val="5A6473"/>
          <w:sz w:val="18"/>
          <w:lang w:val="en-AE"/>
        </w:rPr>
        <w:pict w14:anchorId="5FC4043D">
          <v:rect id="_x0000_i1212" style="width:0;height:1.5pt" o:hralign="center" o:hrstd="t" o:hr="t" fillcolor="#a0a0a0" stroked="f"/>
        </w:pict>
      </w:r>
    </w:p>
    <w:p w14:paraId="66426542" w14:textId="77777777" w:rsidR="00A96885" w:rsidRPr="00A96885" w:rsidRDefault="00A96885" w:rsidP="00FA4EA1">
      <w:pPr>
        <w:pStyle w:val="Heading3"/>
        <w:rPr>
          <w:lang w:val="en-AE"/>
        </w:rPr>
      </w:pPr>
      <w:bookmarkStart w:id="292" w:name="_Toc228389073"/>
      <w:r w:rsidRPr="00A96885">
        <w:rPr>
          <w:lang w:val="en-AE"/>
        </w:rPr>
        <w:lastRenderedPageBreak/>
        <w:t>Runtime and Deployment</w:t>
      </w:r>
      <w:bookmarkEnd w:id="292"/>
    </w:p>
    <w:p w14:paraId="64D9D069" w14:textId="77777777" w:rsidR="00FA4EA1" w:rsidRPr="00FA4EA1" w:rsidRDefault="00A96885" w:rsidP="00FA4EA1">
      <w:pPr>
        <w:pStyle w:val="Heading4"/>
        <w:rPr>
          <w:lang w:val="en-AE"/>
        </w:rPr>
      </w:pPr>
      <w:bookmarkStart w:id="293" w:name="_Toc228389074"/>
      <w:r w:rsidRPr="00A97BDF">
        <w:rPr>
          <w:lang w:val="en-AE"/>
        </w:rPr>
        <w:t>Docker</w:t>
      </w:r>
      <w:bookmarkEnd w:id="293"/>
    </w:p>
    <w:p w14:paraId="1C337663" w14:textId="18531A7C" w:rsidR="00A96885" w:rsidRPr="00A97BDF" w:rsidRDefault="00A96885" w:rsidP="00FA4EA1">
      <w:pPr>
        <w:pStyle w:val="ListParagraph"/>
        <w:spacing w:before="120" w:after="120" w:line="360" w:lineRule="auto"/>
        <w:jc w:val="both"/>
        <w:rPr>
          <w:color w:val="5A6473"/>
          <w:sz w:val="18"/>
          <w:lang w:val="en-AE"/>
        </w:rPr>
      </w:pPr>
      <w:r w:rsidRPr="00A97BDF">
        <w:rPr>
          <w:color w:val="5A6473"/>
          <w:sz w:val="18"/>
          <w:lang w:val="en-AE"/>
        </w:rPr>
        <w:t>Docker packages application services into containers so they can run consistently across environments.</w:t>
      </w:r>
    </w:p>
    <w:p w14:paraId="7D516C88" w14:textId="77777777" w:rsidR="00A96885" w:rsidRPr="00A97BDF" w:rsidRDefault="00A96885" w:rsidP="00A97BDF">
      <w:pPr>
        <w:pStyle w:val="ListParagraph"/>
        <w:spacing w:before="120" w:after="120" w:line="360" w:lineRule="auto"/>
        <w:jc w:val="both"/>
        <w:rPr>
          <w:color w:val="5A6473"/>
          <w:sz w:val="18"/>
          <w:lang w:val="en-AE"/>
        </w:rPr>
      </w:pPr>
      <w:r w:rsidRPr="00A97BDF">
        <w:rPr>
          <w:color w:val="5A6473"/>
          <w:sz w:val="18"/>
          <w:lang w:val="en-AE"/>
        </w:rPr>
        <w:t>Reference:</w:t>
      </w:r>
      <w:r w:rsidRPr="00A97BDF">
        <w:rPr>
          <w:color w:val="5A6473"/>
          <w:sz w:val="18"/>
          <w:lang w:val="en-AE"/>
        </w:rPr>
        <w:br/>
      </w:r>
      <w:hyperlink r:id="rId32" w:history="1">
        <w:r w:rsidRPr="00A97BDF">
          <w:rPr>
            <w:rStyle w:val="Hyperlink"/>
            <w:sz w:val="18"/>
            <w:lang w:val="en-AE"/>
          </w:rPr>
          <w:t>https://docs.docker.com/</w:t>
        </w:r>
      </w:hyperlink>
    </w:p>
    <w:p w14:paraId="77F7E64D" w14:textId="77777777" w:rsidR="00FA4EA1" w:rsidRPr="00FA4EA1" w:rsidRDefault="00A96885" w:rsidP="00FA4EA1">
      <w:pPr>
        <w:pStyle w:val="Heading4"/>
        <w:rPr>
          <w:lang w:val="en-AE"/>
        </w:rPr>
      </w:pPr>
      <w:bookmarkStart w:id="294" w:name="_Toc228389075"/>
      <w:r w:rsidRPr="00A96885">
        <w:rPr>
          <w:lang w:val="en-AE"/>
        </w:rPr>
        <w:t>Docker Compose</w:t>
      </w:r>
      <w:bookmarkEnd w:id="294"/>
    </w:p>
    <w:p w14:paraId="37BDA2EE" w14:textId="7EAA3F6C" w:rsidR="00A96885" w:rsidRPr="00A96885" w:rsidRDefault="00A96885" w:rsidP="00FA4EA1">
      <w:pPr>
        <w:pStyle w:val="ListParagraph"/>
        <w:spacing w:before="120" w:after="120" w:line="360" w:lineRule="auto"/>
        <w:jc w:val="both"/>
        <w:rPr>
          <w:color w:val="5A6473"/>
          <w:sz w:val="18"/>
          <w:lang w:val="en-AE"/>
        </w:rPr>
      </w:pPr>
      <w:r w:rsidRPr="00A96885">
        <w:rPr>
          <w:color w:val="5A6473"/>
          <w:sz w:val="18"/>
          <w:lang w:val="en-AE"/>
        </w:rPr>
        <w:t>Docker Compose starts and connects the frontend, backend, and PostgreSQL services.</w:t>
      </w:r>
    </w:p>
    <w:p w14:paraId="01205251" w14:textId="77777777" w:rsidR="00A96885" w:rsidRPr="00A96885" w:rsidRDefault="00A96885" w:rsidP="00A97BDF">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33" w:history="1">
        <w:r w:rsidRPr="00A96885">
          <w:rPr>
            <w:rStyle w:val="Hyperlink"/>
            <w:sz w:val="18"/>
            <w:lang w:val="en-AE"/>
          </w:rPr>
          <w:t>https://docs.docker.com/compose/</w:t>
        </w:r>
      </w:hyperlink>
    </w:p>
    <w:p w14:paraId="50029656" w14:textId="77777777" w:rsidR="00A96885" w:rsidRPr="00A96885" w:rsidRDefault="00000000" w:rsidP="00A96885">
      <w:pPr>
        <w:spacing w:before="120" w:after="120" w:line="360" w:lineRule="auto"/>
        <w:jc w:val="both"/>
        <w:rPr>
          <w:color w:val="5A6473"/>
          <w:sz w:val="18"/>
          <w:lang w:val="en-AE"/>
        </w:rPr>
      </w:pPr>
      <w:r>
        <w:rPr>
          <w:color w:val="5A6473"/>
          <w:sz w:val="18"/>
          <w:lang w:val="en-AE"/>
        </w:rPr>
        <w:pict w14:anchorId="7DE3755E">
          <v:rect id="_x0000_i1213" style="width:0;height:1.5pt" o:hralign="center" o:hrstd="t" o:hr="t" fillcolor="#a0a0a0" stroked="f"/>
        </w:pict>
      </w:r>
    </w:p>
    <w:p w14:paraId="0E4E41D4" w14:textId="77777777" w:rsidR="00A96885" w:rsidRPr="00A96885" w:rsidRDefault="00A96885" w:rsidP="002218C5">
      <w:pPr>
        <w:pStyle w:val="Heading2"/>
        <w:rPr>
          <w:lang w:val="en-AE"/>
        </w:rPr>
      </w:pPr>
      <w:bookmarkStart w:id="295" w:name="_Toc228389076"/>
      <w:r w:rsidRPr="00A96885">
        <w:rPr>
          <w:lang w:val="en-AE"/>
        </w:rPr>
        <w:t>AI, Retrieval, and Reporting Concepts</w:t>
      </w:r>
      <w:bookmarkEnd w:id="295"/>
    </w:p>
    <w:p w14:paraId="36CF411E" w14:textId="77777777" w:rsidR="00401266" w:rsidRPr="00401266" w:rsidRDefault="00A96885" w:rsidP="002218C5">
      <w:pPr>
        <w:pStyle w:val="Heading3"/>
        <w:rPr>
          <w:lang w:val="en-AE"/>
        </w:rPr>
      </w:pPr>
      <w:bookmarkStart w:id="296" w:name="_Toc228389077"/>
      <w:r w:rsidRPr="00401266">
        <w:rPr>
          <w:lang w:val="en-AE"/>
        </w:rPr>
        <w:t>Retrieval-Augmented Generation (RAG)</w:t>
      </w:r>
      <w:bookmarkEnd w:id="296"/>
    </w:p>
    <w:p w14:paraId="6B402620" w14:textId="4801E063" w:rsidR="00A96885" w:rsidRPr="00401266" w:rsidRDefault="00A96885" w:rsidP="00401266">
      <w:pPr>
        <w:pStyle w:val="ListParagraph"/>
        <w:numPr>
          <w:ilvl w:val="0"/>
          <w:numId w:val="106"/>
        </w:numPr>
        <w:spacing w:before="120" w:after="120" w:line="360" w:lineRule="auto"/>
        <w:jc w:val="both"/>
        <w:rPr>
          <w:color w:val="5A6473"/>
          <w:sz w:val="18"/>
          <w:lang w:val="en-AE"/>
        </w:rPr>
      </w:pPr>
      <w:r w:rsidRPr="00401266">
        <w:rPr>
          <w:color w:val="5A6473"/>
          <w:sz w:val="18"/>
          <w:lang w:val="en-AE"/>
        </w:rPr>
        <w:t>RAG combines document retrieval with AI-generated responses. In FTIAS, retrieved documents support standards cross-checking and engineering context, but deterministic calculations remain authoritative where implemented.</w:t>
      </w:r>
    </w:p>
    <w:p w14:paraId="170377BD" w14:textId="77777777" w:rsidR="00A96885" w:rsidRPr="00A96885" w:rsidRDefault="00A96885" w:rsidP="00401266">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34" w:history="1">
        <w:r w:rsidRPr="00A96885">
          <w:rPr>
            <w:rStyle w:val="Hyperlink"/>
            <w:sz w:val="18"/>
            <w:lang w:val="en-AE"/>
          </w:rPr>
          <w:t>https://www.promptingguide.ai/techniques/rag</w:t>
        </w:r>
      </w:hyperlink>
    </w:p>
    <w:p w14:paraId="4243E56A" w14:textId="77777777" w:rsidR="00401266" w:rsidRPr="00401266" w:rsidRDefault="00A96885" w:rsidP="002218C5">
      <w:pPr>
        <w:pStyle w:val="Heading3"/>
        <w:rPr>
          <w:lang w:val="en-AE"/>
        </w:rPr>
      </w:pPr>
      <w:bookmarkStart w:id="297" w:name="_Toc228389078"/>
      <w:r w:rsidRPr="00A96885">
        <w:rPr>
          <w:lang w:val="en-AE"/>
        </w:rPr>
        <w:t>OpenAI API / AI model provider</w:t>
      </w:r>
      <w:bookmarkEnd w:id="297"/>
    </w:p>
    <w:p w14:paraId="7B154687" w14:textId="41C4DEE3" w:rsidR="00A96885" w:rsidRPr="00A96885" w:rsidRDefault="00A96885" w:rsidP="00401266">
      <w:pPr>
        <w:pStyle w:val="ListParagraph"/>
        <w:numPr>
          <w:ilvl w:val="0"/>
          <w:numId w:val="106"/>
        </w:numPr>
        <w:spacing w:before="120" w:after="120" w:line="360" w:lineRule="auto"/>
        <w:jc w:val="both"/>
        <w:rPr>
          <w:color w:val="5A6473"/>
          <w:sz w:val="18"/>
          <w:lang w:val="en-AE"/>
        </w:rPr>
      </w:pPr>
      <w:r w:rsidRPr="00A96885">
        <w:rPr>
          <w:color w:val="5A6473"/>
          <w:sz w:val="18"/>
          <w:lang w:val="en-AE"/>
        </w:rPr>
        <w:t>The backend can use external AI services for narrative generation, standards support, and analysis explanation.</w:t>
      </w:r>
    </w:p>
    <w:p w14:paraId="7A3FA412" w14:textId="77777777" w:rsidR="00A96885" w:rsidRPr="00A96885" w:rsidRDefault="00A96885" w:rsidP="00401266">
      <w:pPr>
        <w:spacing w:before="120" w:after="120" w:line="360" w:lineRule="auto"/>
        <w:ind w:left="720"/>
        <w:jc w:val="both"/>
        <w:rPr>
          <w:color w:val="5A6473"/>
          <w:sz w:val="18"/>
          <w:lang w:val="en-AE"/>
        </w:rPr>
      </w:pPr>
      <w:r w:rsidRPr="00A96885">
        <w:rPr>
          <w:color w:val="5A6473"/>
          <w:sz w:val="18"/>
          <w:lang w:val="en-AE"/>
        </w:rPr>
        <w:t>Reference:</w:t>
      </w:r>
      <w:r w:rsidRPr="00A96885">
        <w:rPr>
          <w:color w:val="5A6473"/>
          <w:sz w:val="18"/>
          <w:lang w:val="en-AE"/>
        </w:rPr>
        <w:br/>
      </w:r>
      <w:hyperlink r:id="rId35" w:history="1">
        <w:r w:rsidRPr="00A96885">
          <w:rPr>
            <w:rStyle w:val="Hyperlink"/>
            <w:sz w:val="18"/>
            <w:lang w:val="en-AE"/>
          </w:rPr>
          <w:t>https://platform.openai.com/docs</w:t>
        </w:r>
      </w:hyperlink>
    </w:p>
    <w:p w14:paraId="0D483934" w14:textId="77777777" w:rsidR="00401266" w:rsidRPr="00401266" w:rsidRDefault="00A96885" w:rsidP="002218C5">
      <w:pPr>
        <w:pStyle w:val="Heading3"/>
        <w:rPr>
          <w:lang w:val="en-AE"/>
        </w:rPr>
      </w:pPr>
      <w:bookmarkStart w:id="298" w:name="_Toc228389079"/>
      <w:r w:rsidRPr="00401266">
        <w:rPr>
          <w:lang w:val="en-AE"/>
        </w:rPr>
        <w:t>PDF reporting</w:t>
      </w:r>
      <w:bookmarkEnd w:id="298"/>
    </w:p>
    <w:p w14:paraId="768650A1" w14:textId="26C7383D" w:rsidR="00A96885" w:rsidRPr="00401266" w:rsidRDefault="00A96885" w:rsidP="00401266">
      <w:pPr>
        <w:pStyle w:val="ListParagraph"/>
        <w:numPr>
          <w:ilvl w:val="0"/>
          <w:numId w:val="106"/>
        </w:numPr>
        <w:spacing w:before="120" w:after="120" w:line="360" w:lineRule="auto"/>
        <w:jc w:val="both"/>
        <w:rPr>
          <w:color w:val="5A6473"/>
          <w:sz w:val="18"/>
          <w:lang w:val="en-AE"/>
        </w:rPr>
      </w:pPr>
      <w:r w:rsidRPr="00401266">
        <w:rPr>
          <w:color w:val="5A6473"/>
          <w:sz w:val="18"/>
          <w:lang w:val="en-AE"/>
        </w:rPr>
        <w:t>FTIAS exports reports from saved analysis artifacts so that outputs remain traceable and reproducible.</w:t>
      </w:r>
    </w:p>
    <w:p w14:paraId="19D027B4" w14:textId="77777777" w:rsidR="00A96885" w:rsidRPr="00A96885" w:rsidRDefault="00000000" w:rsidP="00A96885">
      <w:pPr>
        <w:spacing w:before="120" w:after="120" w:line="360" w:lineRule="auto"/>
        <w:jc w:val="both"/>
        <w:rPr>
          <w:color w:val="5A6473"/>
          <w:sz w:val="18"/>
          <w:lang w:val="en-AE"/>
        </w:rPr>
      </w:pPr>
      <w:r>
        <w:rPr>
          <w:color w:val="5A6473"/>
          <w:sz w:val="18"/>
          <w:lang w:val="en-AE"/>
        </w:rPr>
        <w:pict w14:anchorId="1A1A95DB">
          <v:rect id="_x0000_i1214" style="width:0;height:1.5pt" o:hralign="center" o:hrstd="t" o:hr="t" fillcolor="#a0a0a0" stroked="f"/>
        </w:pict>
      </w:r>
    </w:p>
    <w:p w14:paraId="618FD791" w14:textId="77777777" w:rsidR="00A96885" w:rsidRPr="00A96885" w:rsidRDefault="00A96885" w:rsidP="00401266">
      <w:pPr>
        <w:pStyle w:val="Heading2"/>
        <w:rPr>
          <w:lang w:val="en-AE"/>
        </w:rPr>
      </w:pPr>
      <w:bookmarkStart w:id="299" w:name="_Toc228389080"/>
      <w:r w:rsidRPr="00A96885">
        <w:rPr>
          <w:lang w:val="en-AE"/>
        </w:rPr>
        <w:t>Engineering and Flight-Test Reference Areas</w:t>
      </w:r>
      <w:bookmarkEnd w:id="299"/>
    </w:p>
    <w:p w14:paraId="664DB1D6"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following areas are relevant to FTIAS engineering workflows:</w:t>
      </w:r>
    </w:p>
    <w:p w14:paraId="4DAC489E" w14:textId="77777777" w:rsidR="00A96885" w:rsidRPr="00A96885" w:rsidRDefault="00A96885" w:rsidP="00A96885">
      <w:pPr>
        <w:numPr>
          <w:ilvl w:val="0"/>
          <w:numId w:val="108"/>
        </w:numPr>
        <w:spacing w:before="120" w:after="120" w:line="360" w:lineRule="auto"/>
        <w:jc w:val="both"/>
        <w:rPr>
          <w:color w:val="5A6473"/>
          <w:sz w:val="18"/>
          <w:lang w:val="en-AE"/>
        </w:rPr>
      </w:pPr>
      <w:r w:rsidRPr="00A96885">
        <w:rPr>
          <w:color w:val="5A6473"/>
          <w:sz w:val="18"/>
          <w:lang w:val="en-AE"/>
        </w:rPr>
        <w:t>flight-test data analysis</w:t>
      </w:r>
    </w:p>
    <w:p w14:paraId="656AA220" w14:textId="77777777" w:rsidR="00A96885" w:rsidRPr="00A96885" w:rsidRDefault="00A96885" w:rsidP="00A96885">
      <w:pPr>
        <w:numPr>
          <w:ilvl w:val="0"/>
          <w:numId w:val="108"/>
        </w:numPr>
        <w:spacing w:before="120" w:after="120" w:line="360" w:lineRule="auto"/>
        <w:jc w:val="both"/>
        <w:rPr>
          <w:color w:val="5A6473"/>
          <w:sz w:val="18"/>
          <w:lang w:val="en-AE"/>
        </w:rPr>
      </w:pPr>
      <w:r w:rsidRPr="00A96885">
        <w:rPr>
          <w:color w:val="5A6473"/>
          <w:sz w:val="18"/>
          <w:lang w:val="en-AE"/>
        </w:rPr>
        <w:t>aircraft performance analysis</w:t>
      </w:r>
    </w:p>
    <w:p w14:paraId="46DA7F77" w14:textId="77777777" w:rsidR="00A96885" w:rsidRPr="00A96885" w:rsidRDefault="00A96885" w:rsidP="00A96885">
      <w:pPr>
        <w:numPr>
          <w:ilvl w:val="0"/>
          <w:numId w:val="108"/>
        </w:numPr>
        <w:spacing w:before="120" w:after="120" w:line="360" w:lineRule="auto"/>
        <w:jc w:val="both"/>
        <w:rPr>
          <w:color w:val="5A6473"/>
          <w:sz w:val="18"/>
          <w:lang w:val="en-AE"/>
        </w:rPr>
      </w:pPr>
      <w:r w:rsidRPr="00A96885">
        <w:rPr>
          <w:color w:val="5A6473"/>
          <w:sz w:val="18"/>
          <w:lang w:val="en-AE"/>
        </w:rPr>
        <w:t>takeoff and landing performance</w:t>
      </w:r>
    </w:p>
    <w:p w14:paraId="4758C9E7" w14:textId="77777777" w:rsidR="00A96885" w:rsidRPr="00A96885" w:rsidRDefault="00A96885" w:rsidP="00A96885">
      <w:pPr>
        <w:numPr>
          <w:ilvl w:val="0"/>
          <w:numId w:val="108"/>
        </w:numPr>
        <w:spacing w:before="120" w:after="120" w:line="360" w:lineRule="auto"/>
        <w:jc w:val="both"/>
        <w:rPr>
          <w:color w:val="5A6473"/>
          <w:sz w:val="18"/>
          <w:lang w:val="en-AE"/>
        </w:rPr>
      </w:pPr>
      <w:r w:rsidRPr="00A96885">
        <w:rPr>
          <w:color w:val="5A6473"/>
          <w:sz w:val="18"/>
          <w:lang w:val="en-AE"/>
        </w:rPr>
        <w:lastRenderedPageBreak/>
        <w:t>handling qualities</w:t>
      </w:r>
    </w:p>
    <w:p w14:paraId="34467C4F" w14:textId="77777777" w:rsidR="00A96885" w:rsidRPr="00A96885" w:rsidRDefault="00A96885" w:rsidP="00A96885">
      <w:pPr>
        <w:numPr>
          <w:ilvl w:val="0"/>
          <w:numId w:val="108"/>
        </w:numPr>
        <w:spacing w:before="120" w:after="120" w:line="360" w:lineRule="auto"/>
        <w:jc w:val="both"/>
        <w:rPr>
          <w:color w:val="5A6473"/>
          <w:sz w:val="18"/>
          <w:lang w:val="en-AE"/>
        </w:rPr>
      </w:pPr>
      <w:r w:rsidRPr="00A96885">
        <w:rPr>
          <w:color w:val="5A6473"/>
          <w:sz w:val="18"/>
          <w:lang w:val="en-AE"/>
        </w:rPr>
        <w:t>air-data and atmosphere calculations</w:t>
      </w:r>
    </w:p>
    <w:p w14:paraId="0F1BB0ED" w14:textId="77777777" w:rsidR="00A96885" w:rsidRPr="00A96885" w:rsidRDefault="00A96885" w:rsidP="00A96885">
      <w:pPr>
        <w:numPr>
          <w:ilvl w:val="0"/>
          <w:numId w:val="108"/>
        </w:numPr>
        <w:spacing w:before="120" w:after="120" w:line="360" w:lineRule="auto"/>
        <w:jc w:val="both"/>
        <w:rPr>
          <w:color w:val="5A6473"/>
          <w:sz w:val="18"/>
          <w:lang w:val="en-AE"/>
        </w:rPr>
      </w:pPr>
      <w:r w:rsidRPr="00A96885">
        <w:rPr>
          <w:color w:val="5A6473"/>
          <w:sz w:val="18"/>
          <w:lang w:val="en-AE"/>
        </w:rPr>
        <w:t>vibration and loads screening</w:t>
      </w:r>
    </w:p>
    <w:p w14:paraId="345F3FDA" w14:textId="77777777" w:rsidR="00A96885" w:rsidRPr="00A96885" w:rsidRDefault="00A96885" w:rsidP="00A96885">
      <w:pPr>
        <w:numPr>
          <w:ilvl w:val="0"/>
          <w:numId w:val="108"/>
        </w:numPr>
        <w:spacing w:before="120" w:after="120" w:line="360" w:lineRule="auto"/>
        <w:jc w:val="both"/>
        <w:rPr>
          <w:color w:val="5A6473"/>
          <w:sz w:val="18"/>
          <w:lang w:val="en-AE"/>
        </w:rPr>
      </w:pPr>
      <w:r w:rsidRPr="00A96885">
        <w:rPr>
          <w:color w:val="5A6473"/>
          <w:sz w:val="18"/>
          <w:lang w:val="en-AE"/>
        </w:rPr>
        <w:t>flutter-support pre-screening</w:t>
      </w:r>
    </w:p>
    <w:p w14:paraId="45215A2C" w14:textId="77777777" w:rsidR="00A96885" w:rsidRPr="00A96885" w:rsidRDefault="00A96885" w:rsidP="00A96885">
      <w:pPr>
        <w:numPr>
          <w:ilvl w:val="0"/>
          <w:numId w:val="108"/>
        </w:numPr>
        <w:spacing w:before="120" w:after="120" w:line="360" w:lineRule="auto"/>
        <w:jc w:val="both"/>
        <w:rPr>
          <w:color w:val="5A6473"/>
          <w:sz w:val="18"/>
          <w:lang w:val="en-AE"/>
        </w:rPr>
      </w:pPr>
      <w:r w:rsidRPr="00A96885">
        <w:rPr>
          <w:color w:val="5A6473"/>
          <w:sz w:val="18"/>
          <w:lang w:val="en-AE"/>
        </w:rPr>
        <w:t>safety and risk assessment</w:t>
      </w:r>
    </w:p>
    <w:p w14:paraId="2B8D2ADE" w14:textId="370D97CF" w:rsidR="00A96885" w:rsidRPr="00A96885" w:rsidRDefault="00B96A4A" w:rsidP="00A96885">
      <w:pPr>
        <w:numPr>
          <w:ilvl w:val="0"/>
          <w:numId w:val="108"/>
        </w:numPr>
        <w:spacing w:before="120" w:after="120" w:line="360" w:lineRule="auto"/>
        <w:jc w:val="both"/>
        <w:rPr>
          <w:color w:val="5A6473"/>
          <w:sz w:val="18"/>
          <w:lang w:val="en-AE"/>
        </w:rPr>
      </w:pPr>
      <w:r>
        <w:rPr>
          <w:color w:val="5A6473"/>
          <w:sz w:val="18"/>
          <w:lang w:val="en-AE"/>
        </w:rPr>
        <w:t>FRAT/mission</w:t>
      </w:r>
      <w:r w:rsidR="00A96885" w:rsidRPr="00A96885">
        <w:rPr>
          <w:color w:val="5A6473"/>
          <w:sz w:val="18"/>
          <w:lang w:val="en-AE"/>
        </w:rPr>
        <w:t xml:space="preserve"> risk review</w:t>
      </w:r>
    </w:p>
    <w:p w14:paraId="61B25B2A"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Recommended reference categories include:</w:t>
      </w:r>
    </w:p>
    <w:p w14:paraId="12605644" w14:textId="77777777" w:rsidR="00A96885" w:rsidRPr="00A96885" w:rsidRDefault="00A96885" w:rsidP="00A96885">
      <w:pPr>
        <w:numPr>
          <w:ilvl w:val="0"/>
          <w:numId w:val="109"/>
        </w:numPr>
        <w:spacing w:before="120" w:after="120" w:line="360" w:lineRule="auto"/>
        <w:jc w:val="both"/>
        <w:rPr>
          <w:color w:val="5A6473"/>
          <w:sz w:val="18"/>
          <w:lang w:val="en-AE"/>
        </w:rPr>
      </w:pPr>
      <w:r w:rsidRPr="00A96885">
        <w:rPr>
          <w:color w:val="5A6473"/>
          <w:sz w:val="18"/>
          <w:lang w:val="en-AE"/>
        </w:rPr>
        <w:t>flight-test engineering textbooks</w:t>
      </w:r>
    </w:p>
    <w:p w14:paraId="14DA39C9" w14:textId="77777777" w:rsidR="00A96885" w:rsidRPr="00A96885" w:rsidRDefault="00A96885" w:rsidP="00A96885">
      <w:pPr>
        <w:numPr>
          <w:ilvl w:val="0"/>
          <w:numId w:val="109"/>
        </w:numPr>
        <w:spacing w:before="120" w:after="120" w:line="360" w:lineRule="auto"/>
        <w:jc w:val="both"/>
        <w:rPr>
          <w:color w:val="5A6473"/>
          <w:sz w:val="18"/>
          <w:lang w:val="en-AE"/>
        </w:rPr>
      </w:pPr>
      <w:r w:rsidRPr="00A96885">
        <w:rPr>
          <w:color w:val="5A6473"/>
          <w:sz w:val="18"/>
          <w:lang w:val="en-AE"/>
        </w:rPr>
        <w:t xml:space="preserve">aircraft performance </w:t>
      </w:r>
      <w:proofErr w:type="gramStart"/>
      <w:r w:rsidRPr="00A96885">
        <w:rPr>
          <w:color w:val="5A6473"/>
          <w:sz w:val="18"/>
          <w:lang w:val="en-AE"/>
        </w:rPr>
        <w:t>flight-test</w:t>
      </w:r>
      <w:proofErr w:type="gramEnd"/>
      <w:r w:rsidRPr="00A96885">
        <w:rPr>
          <w:color w:val="5A6473"/>
          <w:sz w:val="18"/>
          <w:lang w:val="en-AE"/>
        </w:rPr>
        <w:t xml:space="preserve"> guides</w:t>
      </w:r>
    </w:p>
    <w:p w14:paraId="12E787A6" w14:textId="77777777" w:rsidR="00A96885" w:rsidRPr="00A96885" w:rsidRDefault="00A96885" w:rsidP="00A96885">
      <w:pPr>
        <w:numPr>
          <w:ilvl w:val="0"/>
          <w:numId w:val="109"/>
        </w:numPr>
        <w:spacing w:before="120" w:after="120" w:line="360" w:lineRule="auto"/>
        <w:jc w:val="both"/>
        <w:rPr>
          <w:color w:val="5A6473"/>
          <w:sz w:val="18"/>
          <w:lang w:val="en-AE"/>
        </w:rPr>
      </w:pPr>
      <w:proofErr w:type="gramStart"/>
      <w:r w:rsidRPr="00A96885">
        <w:rPr>
          <w:color w:val="5A6473"/>
          <w:sz w:val="18"/>
          <w:lang w:val="en-AE"/>
        </w:rPr>
        <w:t>certification</w:t>
      </w:r>
      <w:proofErr w:type="gramEnd"/>
      <w:r w:rsidRPr="00A96885">
        <w:rPr>
          <w:color w:val="5A6473"/>
          <w:sz w:val="18"/>
          <w:lang w:val="en-AE"/>
        </w:rPr>
        <w:t xml:space="preserve"> flight-test guides</w:t>
      </w:r>
    </w:p>
    <w:p w14:paraId="574BA48C" w14:textId="77777777" w:rsidR="00A96885" w:rsidRPr="00A96885" w:rsidRDefault="00A96885" w:rsidP="00A96885">
      <w:pPr>
        <w:numPr>
          <w:ilvl w:val="0"/>
          <w:numId w:val="109"/>
        </w:numPr>
        <w:spacing w:before="120" w:after="120" w:line="360" w:lineRule="auto"/>
        <w:jc w:val="both"/>
        <w:rPr>
          <w:color w:val="5A6473"/>
          <w:sz w:val="18"/>
          <w:lang w:val="en-AE"/>
        </w:rPr>
      </w:pPr>
      <w:r w:rsidRPr="00A96885">
        <w:rPr>
          <w:color w:val="5A6473"/>
          <w:sz w:val="18"/>
          <w:lang w:val="en-AE"/>
        </w:rPr>
        <w:t>handling qualities references</w:t>
      </w:r>
    </w:p>
    <w:p w14:paraId="0BF48660" w14:textId="0CBC3D76" w:rsidR="00A96885" w:rsidRPr="00A96885" w:rsidRDefault="00B96A4A" w:rsidP="00A96885">
      <w:pPr>
        <w:numPr>
          <w:ilvl w:val="0"/>
          <w:numId w:val="109"/>
        </w:numPr>
        <w:spacing w:before="120" w:after="120" w:line="360" w:lineRule="auto"/>
        <w:jc w:val="both"/>
        <w:rPr>
          <w:color w:val="5A6473"/>
          <w:sz w:val="18"/>
          <w:lang w:val="en-AE"/>
        </w:rPr>
      </w:pPr>
      <w:r>
        <w:rPr>
          <w:color w:val="5A6473"/>
          <w:sz w:val="18"/>
          <w:lang w:val="en-AE"/>
        </w:rPr>
        <w:t>vibration/</w:t>
      </w:r>
      <w:r w:rsidR="00630DD1">
        <w:rPr>
          <w:color w:val="5A6473"/>
          <w:sz w:val="18"/>
          <w:lang w:val="en-AE"/>
        </w:rPr>
        <w:t>loads/aeroelasticity</w:t>
      </w:r>
      <w:r w:rsidR="00A96885" w:rsidRPr="00A96885">
        <w:rPr>
          <w:color w:val="5A6473"/>
          <w:sz w:val="18"/>
          <w:lang w:val="en-AE"/>
        </w:rPr>
        <w:t xml:space="preserve"> references</w:t>
      </w:r>
    </w:p>
    <w:p w14:paraId="3ED3B97D" w14:textId="77777777" w:rsidR="00A96885" w:rsidRPr="00A96885" w:rsidRDefault="00A96885" w:rsidP="00A96885">
      <w:pPr>
        <w:numPr>
          <w:ilvl w:val="0"/>
          <w:numId w:val="109"/>
        </w:numPr>
        <w:spacing w:before="120" w:after="120" w:line="360" w:lineRule="auto"/>
        <w:jc w:val="both"/>
        <w:rPr>
          <w:color w:val="5A6473"/>
          <w:sz w:val="18"/>
          <w:lang w:val="en-AE"/>
        </w:rPr>
      </w:pPr>
      <w:r w:rsidRPr="00A96885">
        <w:rPr>
          <w:color w:val="5A6473"/>
          <w:sz w:val="18"/>
          <w:lang w:val="en-AE"/>
        </w:rPr>
        <w:t>flight-test safety and risk-management references</w:t>
      </w:r>
    </w:p>
    <w:p w14:paraId="5B7FB51E" w14:textId="77777777" w:rsidR="00A96885" w:rsidRPr="00A96885" w:rsidRDefault="00A96885" w:rsidP="00A96885">
      <w:pPr>
        <w:numPr>
          <w:ilvl w:val="0"/>
          <w:numId w:val="109"/>
        </w:numPr>
        <w:spacing w:before="120" w:after="120" w:line="360" w:lineRule="auto"/>
        <w:jc w:val="both"/>
        <w:rPr>
          <w:color w:val="5A6473"/>
          <w:sz w:val="18"/>
          <w:lang w:val="en-AE"/>
        </w:rPr>
      </w:pPr>
      <w:r w:rsidRPr="00A96885">
        <w:rPr>
          <w:color w:val="5A6473"/>
          <w:sz w:val="18"/>
          <w:lang w:val="en-AE"/>
        </w:rPr>
        <w:t>internal company procedures and test plans</w:t>
      </w:r>
    </w:p>
    <w:p w14:paraId="4D542F64" w14:textId="77777777" w:rsidR="00A96885" w:rsidRPr="00A96885" w:rsidRDefault="00000000" w:rsidP="00A96885">
      <w:pPr>
        <w:spacing w:before="120" w:after="120" w:line="360" w:lineRule="auto"/>
        <w:jc w:val="both"/>
        <w:rPr>
          <w:color w:val="5A6473"/>
          <w:sz w:val="18"/>
          <w:lang w:val="en-AE"/>
        </w:rPr>
      </w:pPr>
      <w:r>
        <w:rPr>
          <w:color w:val="5A6473"/>
          <w:sz w:val="18"/>
          <w:lang w:val="en-AE"/>
        </w:rPr>
        <w:pict w14:anchorId="08F3AC08">
          <v:rect id="_x0000_i1215" style="width:0;height:1.5pt" o:hralign="center" o:hrstd="t" o:hr="t" fillcolor="#a0a0a0" stroked="f"/>
        </w:pict>
      </w:r>
    </w:p>
    <w:p w14:paraId="61F4AD39" w14:textId="77777777" w:rsidR="00401266" w:rsidRDefault="00401266">
      <w:pPr>
        <w:rPr>
          <w:b/>
          <w:bCs/>
          <w:color w:val="5A6473"/>
          <w:sz w:val="18"/>
          <w:lang w:val="en-AE"/>
        </w:rPr>
      </w:pPr>
      <w:r>
        <w:rPr>
          <w:b/>
          <w:bCs/>
          <w:color w:val="5A6473"/>
          <w:sz w:val="18"/>
          <w:lang w:val="en-AE"/>
        </w:rPr>
        <w:br w:type="page"/>
      </w:r>
    </w:p>
    <w:p w14:paraId="065DD5AD" w14:textId="3DF567B9" w:rsidR="00A96885" w:rsidRPr="00A96885" w:rsidRDefault="00A96885" w:rsidP="007407B0">
      <w:pPr>
        <w:pStyle w:val="Heading1"/>
        <w:rPr>
          <w:lang w:val="en-AE"/>
        </w:rPr>
      </w:pPr>
      <w:bookmarkStart w:id="300" w:name="_Toc228389081"/>
      <w:r w:rsidRPr="00A96885">
        <w:rPr>
          <w:lang w:val="en-AE"/>
        </w:rPr>
        <w:lastRenderedPageBreak/>
        <w:t>CHAPTER 18</w:t>
      </w:r>
      <w:r w:rsidR="007407B0">
        <w:rPr>
          <w:lang w:val="en-AE"/>
        </w:rPr>
        <w:t xml:space="preserve"> - </w:t>
      </w:r>
      <w:r w:rsidRPr="00A96885">
        <w:rPr>
          <w:lang w:val="en-AE"/>
        </w:rPr>
        <w:t>Definitions and Key Concepts</w:t>
      </w:r>
      <w:bookmarkEnd w:id="300"/>
    </w:p>
    <w:p w14:paraId="58DAEEE4"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This chapter defines the main technical and operational terms used throughout the FTIAS manual.</w:t>
      </w:r>
    </w:p>
    <w:p w14:paraId="620B7EA3" w14:textId="77777777" w:rsidR="00A96885" w:rsidRPr="00A96885" w:rsidRDefault="00A96885" w:rsidP="00401266">
      <w:pPr>
        <w:pStyle w:val="Heading3"/>
        <w:rPr>
          <w:lang w:val="en-AE"/>
        </w:rPr>
      </w:pPr>
      <w:bookmarkStart w:id="301" w:name="_Toc228389082"/>
      <w:r w:rsidRPr="00A96885">
        <w:rPr>
          <w:lang w:val="en-AE"/>
        </w:rPr>
        <w:t>Active Dataset</w:t>
      </w:r>
      <w:bookmarkEnd w:id="301"/>
    </w:p>
    <w:p w14:paraId="6E061CF0" w14:textId="7481DEF1"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The dataset version </w:t>
      </w:r>
      <w:r w:rsidR="00B96A4A">
        <w:rPr>
          <w:color w:val="5A6473"/>
          <w:sz w:val="18"/>
          <w:lang w:val="en-AE"/>
        </w:rPr>
        <w:t xml:space="preserve">is </w:t>
      </w:r>
      <w:r w:rsidRPr="00A96885">
        <w:rPr>
          <w:color w:val="5A6473"/>
          <w:sz w:val="18"/>
          <w:lang w:val="en-AE"/>
        </w:rPr>
        <w:t>currently selected as the default working dataset for a flight test. Other dataset versions may still exist and remain available for historical review or comparison.</w:t>
      </w:r>
    </w:p>
    <w:p w14:paraId="7B910856" w14:textId="77777777" w:rsidR="00A96885" w:rsidRPr="00A96885" w:rsidRDefault="00A96885" w:rsidP="000F04B8">
      <w:pPr>
        <w:pStyle w:val="Heading3"/>
        <w:rPr>
          <w:lang w:val="en-AE"/>
        </w:rPr>
      </w:pPr>
      <w:bookmarkStart w:id="302" w:name="_Toc228389083"/>
      <w:r w:rsidRPr="00A96885">
        <w:rPr>
          <w:lang w:val="en-AE"/>
        </w:rPr>
        <w:t>AI Analysis</w:t>
      </w:r>
      <w:bookmarkEnd w:id="302"/>
    </w:p>
    <w:p w14:paraId="05F9D3D7"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 flight-test-data-</w:t>
      </w:r>
      <w:proofErr w:type="spellStart"/>
      <w:r w:rsidRPr="00A96885">
        <w:rPr>
          <w:color w:val="5A6473"/>
          <w:sz w:val="18"/>
          <w:lang w:val="en-AE"/>
        </w:rPr>
        <w:t>centered</w:t>
      </w:r>
      <w:proofErr w:type="spellEnd"/>
      <w:r w:rsidRPr="00A96885">
        <w:rPr>
          <w:color w:val="5A6473"/>
          <w:sz w:val="18"/>
          <w:lang w:val="en-AE"/>
        </w:rPr>
        <w:t xml:space="preserve"> analysis workflow that combines selected dataset information, deterministic calculations, retrieved document context, and AI-generated narrative. AI analyses are saved as immutable analysis jobs.</w:t>
      </w:r>
    </w:p>
    <w:p w14:paraId="5C4097AD" w14:textId="77777777" w:rsidR="00A96885" w:rsidRPr="00A96885" w:rsidRDefault="00A96885" w:rsidP="000F04B8">
      <w:pPr>
        <w:pStyle w:val="Heading3"/>
        <w:rPr>
          <w:lang w:val="en-AE"/>
        </w:rPr>
      </w:pPr>
      <w:bookmarkStart w:id="303" w:name="_Toc228389084"/>
      <w:r w:rsidRPr="00A96885">
        <w:rPr>
          <w:lang w:val="en-AE"/>
        </w:rPr>
        <w:t>AI Standards Query</w:t>
      </w:r>
      <w:bookmarkEnd w:id="303"/>
    </w:p>
    <w:p w14:paraId="3507A702" w14:textId="7C87B0DA" w:rsidR="00A96885" w:rsidRPr="00A96885" w:rsidRDefault="00A96885" w:rsidP="00A96885">
      <w:pPr>
        <w:spacing w:before="120" w:after="120" w:line="360" w:lineRule="auto"/>
        <w:jc w:val="both"/>
        <w:rPr>
          <w:color w:val="5A6473"/>
          <w:sz w:val="18"/>
          <w:lang w:val="en-AE"/>
        </w:rPr>
      </w:pPr>
      <w:r w:rsidRPr="00A96885">
        <w:rPr>
          <w:color w:val="5A6473"/>
          <w:sz w:val="18"/>
          <w:lang w:val="en-AE"/>
        </w:rPr>
        <w:t>A document-</w:t>
      </w:r>
      <w:proofErr w:type="spellStart"/>
      <w:r w:rsidRPr="00A96885">
        <w:rPr>
          <w:color w:val="5A6473"/>
          <w:sz w:val="18"/>
          <w:lang w:val="en-AE"/>
        </w:rPr>
        <w:t>centered</w:t>
      </w:r>
      <w:proofErr w:type="spellEnd"/>
      <w:r w:rsidRPr="00A96885">
        <w:rPr>
          <w:color w:val="5A6473"/>
          <w:sz w:val="18"/>
          <w:lang w:val="en-AE"/>
        </w:rPr>
        <w:t xml:space="preserve"> workflow where the user asks questions against uploaded reference documents. It is </w:t>
      </w:r>
      <w:r w:rsidR="00B07D51">
        <w:rPr>
          <w:color w:val="5A6473"/>
          <w:sz w:val="18"/>
          <w:lang w:val="en-AE"/>
        </w:rPr>
        <w:t>primarily used to interpret standards and provide</w:t>
      </w:r>
      <w:r w:rsidR="004230C2">
        <w:rPr>
          <w:color w:val="5A6473"/>
          <w:sz w:val="18"/>
          <w:lang w:val="en-AE"/>
        </w:rPr>
        <w:t xml:space="preserve"> </w:t>
      </w:r>
      <w:r w:rsidRPr="00A96885">
        <w:rPr>
          <w:color w:val="5A6473"/>
          <w:sz w:val="18"/>
          <w:lang w:val="en-AE"/>
        </w:rPr>
        <w:t>technical context.</w:t>
      </w:r>
    </w:p>
    <w:p w14:paraId="019EC56E" w14:textId="77777777" w:rsidR="00A96885" w:rsidRPr="00A96885" w:rsidRDefault="00A96885" w:rsidP="000F04B8">
      <w:pPr>
        <w:pStyle w:val="Heading3"/>
        <w:rPr>
          <w:lang w:val="en-AE"/>
        </w:rPr>
      </w:pPr>
      <w:bookmarkStart w:id="304" w:name="_Toc228389085"/>
      <w:r w:rsidRPr="00A96885">
        <w:rPr>
          <w:lang w:val="en-AE"/>
        </w:rPr>
        <w:t>Analysis Job</w:t>
      </w:r>
      <w:bookmarkEnd w:id="304"/>
    </w:p>
    <w:p w14:paraId="4308CE4C"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 saved, immutable analysis artifact. It stores the prompt, selected mode, dataset version, model metadata, output text, retrieved-source snapshot, parameter statistics snapshot, controls, and provenance.</w:t>
      </w:r>
    </w:p>
    <w:p w14:paraId="43DF226F" w14:textId="77777777" w:rsidR="00A96885" w:rsidRPr="00A96885" w:rsidRDefault="00A96885" w:rsidP="000F04B8">
      <w:pPr>
        <w:pStyle w:val="Heading3"/>
        <w:rPr>
          <w:lang w:val="en-AE"/>
        </w:rPr>
      </w:pPr>
      <w:bookmarkStart w:id="305" w:name="_Toc228389086"/>
      <w:r w:rsidRPr="00A96885">
        <w:rPr>
          <w:lang w:val="en-AE"/>
        </w:rPr>
        <w:t>Analysis Mode</w:t>
      </w:r>
      <w:bookmarkEnd w:id="305"/>
    </w:p>
    <w:p w14:paraId="6238E60C" w14:textId="3D364F36"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The selected engineering analysis category </w:t>
      </w:r>
      <w:r w:rsidR="00B96A4A">
        <w:rPr>
          <w:color w:val="5A6473"/>
          <w:sz w:val="18"/>
          <w:lang w:val="en-AE"/>
        </w:rPr>
        <w:t xml:space="preserve">is </w:t>
      </w:r>
      <w:r w:rsidRPr="00A96885">
        <w:rPr>
          <w:color w:val="5A6473"/>
          <w:sz w:val="18"/>
          <w:lang w:val="en-AE"/>
        </w:rPr>
        <w:t>used to route a request. Examples include takeoff, landing, performance, handling qualities, vibration and loads, flutter support, and general summary.</w:t>
      </w:r>
    </w:p>
    <w:p w14:paraId="3BDE3F83" w14:textId="77777777" w:rsidR="00A96885" w:rsidRPr="00A96885" w:rsidRDefault="00A96885" w:rsidP="000F04B8">
      <w:pPr>
        <w:pStyle w:val="Heading3"/>
        <w:rPr>
          <w:lang w:val="en-AE"/>
        </w:rPr>
      </w:pPr>
      <w:bookmarkStart w:id="306" w:name="_Toc228389087"/>
      <w:r w:rsidRPr="00A96885">
        <w:rPr>
          <w:lang w:val="en-AE"/>
        </w:rPr>
        <w:t>Applicability Boundary</w:t>
      </w:r>
      <w:bookmarkEnd w:id="306"/>
    </w:p>
    <w:p w14:paraId="583766AB"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stated limit within which an analysis result may be interpreted. For example, a takeoff ground-roll estimate may be valid for the detected WOW/ground-speed segment but not valid as a certification-corrected takeoff distance.</w:t>
      </w:r>
    </w:p>
    <w:p w14:paraId="606AA568" w14:textId="77777777" w:rsidR="00A96885" w:rsidRPr="00A96885" w:rsidRDefault="00A96885" w:rsidP="000F04B8">
      <w:pPr>
        <w:pStyle w:val="Heading3"/>
        <w:rPr>
          <w:lang w:val="en-AE"/>
        </w:rPr>
      </w:pPr>
      <w:bookmarkStart w:id="307" w:name="_Toc228389088"/>
      <w:r w:rsidRPr="00A96885">
        <w:rPr>
          <w:lang w:val="en-AE"/>
        </w:rPr>
        <w:t>Backend</w:t>
      </w:r>
      <w:bookmarkEnd w:id="307"/>
    </w:p>
    <w:p w14:paraId="76586736"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server-side application layer. It validates requests, enforces ownership, reads and writes the database, runs deterministic logic, manages AI/RAG workflows, and generates reports.</w:t>
      </w:r>
    </w:p>
    <w:p w14:paraId="387C7A0E" w14:textId="77777777" w:rsidR="00A96885" w:rsidRPr="00A96885" w:rsidRDefault="00A96885" w:rsidP="000F04B8">
      <w:pPr>
        <w:pStyle w:val="Heading3"/>
        <w:rPr>
          <w:lang w:val="en-AE"/>
        </w:rPr>
      </w:pPr>
      <w:bookmarkStart w:id="308" w:name="_Toc228389089"/>
      <w:r w:rsidRPr="00A96885">
        <w:rPr>
          <w:lang w:val="en-AE"/>
        </w:rPr>
        <w:t>Capability Catalog</w:t>
      </w:r>
      <w:bookmarkEnd w:id="308"/>
    </w:p>
    <w:p w14:paraId="1A63333F"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backend source of truth that defines supported analysis capabilities, required inputs, authority classification, blocked conditions, and applicability limits.</w:t>
      </w:r>
    </w:p>
    <w:p w14:paraId="6AB1A84A" w14:textId="7797DDB0" w:rsidR="00A96885" w:rsidRPr="00A96885" w:rsidRDefault="00A96885" w:rsidP="000F04B8">
      <w:pPr>
        <w:pStyle w:val="Heading3"/>
        <w:rPr>
          <w:lang w:val="en-AE"/>
        </w:rPr>
      </w:pPr>
      <w:bookmarkStart w:id="309" w:name="_Toc228389090"/>
      <w:r w:rsidRPr="00A96885">
        <w:rPr>
          <w:lang w:val="en-AE"/>
        </w:rPr>
        <w:t>Confidence/Coverage/Applicability Controls</w:t>
      </w:r>
      <w:bookmarkEnd w:id="309"/>
    </w:p>
    <w:p w14:paraId="3C9205C3" w14:textId="265185E5"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Structured fields </w:t>
      </w:r>
      <w:r w:rsidR="00B96A4A">
        <w:rPr>
          <w:color w:val="5A6473"/>
          <w:sz w:val="18"/>
          <w:lang w:val="en-AE"/>
        </w:rPr>
        <w:t>are used to communicate the quality of results</w:t>
      </w:r>
      <w:r w:rsidRPr="00A96885">
        <w:rPr>
          <w:color w:val="5A6473"/>
          <w:sz w:val="18"/>
          <w:lang w:val="en-AE"/>
        </w:rPr>
        <w:t xml:space="preserve">. These include deterministic confidence, retrieval coverage, applicability status, warning level, result strength, and </w:t>
      </w:r>
      <w:r w:rsidR="004230C2">
        <w:rPr>
          <w:color w:val="5A6473"/>
          <w:sz w:val="18"/>
          <w:lang w:val="en-AE"/>
        </w:rPr>
        <w:t>the reason for downgrade or blocking</w:t>
      </w:r>
      <w:r w:rsidRPr="00A96885">
        <w:rPr>
          <w:color w:val="5A6473"/>
          <w:sz w:val="18"/>
          <w:lang w:val="en-AE"/>
        </w:rPr>
        <w:t>.</w:t>
      </w:r>
    </w:p>
    <w:p w14:paraId="48F3CC60" w14:textId="77777777" w:rsidR="00A96885" w:rsidRPr="00A96885" w:rsidRDefault="00A96885" w:rsidP="000F04B8">
      <w:pPr>
        <w:pStyle w:val="Heading3"/>
        <w:rPr>
          <w:lang w:val="en-AE"/>
        </w:rPr>
      </w:pPr>
      <w:bookmarkStart w:id="310" w:name="_Toc228389091"/>
      <w:r w:rsidRPr="00A96885">
        <w:rPr>
          <w:lang w:val="en-AE"/>
        </w:rPr>
        <w:lastRenderedPageBreak/>
        <w:t>DataPoint</w:t>
      </w:r>
      <w:bookmarkEnd w:id="310"/>
    </w:p>
    <w:p w14:paraId="4BF4641A"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 stored time-series measurement associated with a flight test, parameter, timestamp, value, and dataset version.</w:t>
      </w:r>
    </w:p>
    <w:p w14:paraId="79B1227E" w14:textId="77777777" w:rsidR="00A96885" w:rsidRPr="00A96885" w:rsidRDefault="00A96885" w:rsidP="000F04B8">
      <w:pPr>
        <w:pStyle w:val="Heading3"/>
        <w:rPr>
          <w:lang w:val="en-AE"/>
        </w:rPr>
      </w:pPr>
      <w:bookmarkStart w:id="311" w:name="_Toc228389092"/>
      <w:r w:rsidRPr="00A96885">
        <w:rPr>
          <w:lang w:val="en-AE"/>
        </w:rPr>
        <w:t>Dataset Version</w:t>
      </w:r>
      <w:bookmarkEnd w:id="311"/>
    </w:p>
    <w:p w14:paraId="1B852EF1" w14:textId="42134411" w:rsidR="00A96885" w:rsidRPr="00A96885" w:rsidRDefault="00A96885" w:rsidP="00A96885">
      <w:pPr>
        <w:spacing w:before="120" w:after="120" w:line="360" w:lineRule="auto"/>
        <w:jc w:val="both"/>
        <w:rPr>
          <w:color w:val="5A6473"/>
          <w:sz w:val="18"/>
          <w:lang w:val="en-AE"/>
        </w:rPr>
      </w:pPr>
      <w:r w:rsidRPr="00A96885">
        <w:rPr>
          <w:color w:val="5A6473"/>
          <w:sz w:val="18"/>
          <w:lang w:val="en-AE"/>
        </w:rPr>
        <w:t>An immutable upload version under a flight test. Each successful CSV upload creates a new dataset version</w:t>
      </w:r>
      <w:r w:rsidR="00630DD1">
        <w:rPr>
          <w:color w:val="5A6473"/>
          <w:sz w:val="18"/>
          <w:lang w:val="en-AE"/>
        </w:rPr>
        <w:t>,</w:t>
      </w:r>
      <w:r w:rsidRPr="00A96885">
        <w:rPr>
          <w:color w:val="5A6473"/>
          <w:sz w:val="18"/>
          <w:lang w:val="en-AE"/>
        </w:rPr>
        <w:t xml:space="preserve"> such as v1, v2, or v3.</w:t>
      </w:r>
    </w:p>
    <w:p w14:paraId="5F668E11" w14:textId="77777777" w:rsidR="00A96885" w:rsidRPr="00A96885" w:rsidRDefault="00A96885" w:rsidP="000F04B8">
      <w:pPr>
        <w:pStyle w:val="Heading3"/>
        <w:rPr>
          <w:lang w:val="en-AE"/>
        </w:rPr>
      </w:pPr>
      <w:bookmarkStart w:id="312" w:name="_Toc228389093"/>
      <w:r w:rsidRPr="00A96885">
        <w:rPr>
          <w:lang w:val="en-AE"/>
        </w:rPr>
        <w:t>Deterministic Calculation</w:t>
      </w:r>
      <w:bookmarkEnd w:id="312"/>
    </w:p>
    <w:p w14:paraId="7C651D0E" w14:textId="2491B753"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A calculation performed by explicit programmed logic rather than </w:t>
      </w:r>
      <w:r w:rsidR="00630DD1">
        <w:rPr>
          <w:color w:val="5A6473"/>
          <w:sz w:val="18"/>
          <w:lang w:val="en-AE"/>
        </w:rPr>
        <w:t>free-form</w:t>
      </w:r>
      <w:r w:rsidRPr="00A96885">
        <w:rPr>
          <w:color w:val="5A6473"/>
          <w:sz w:val="18"/>
          <w:lang w:val="en-AE"/>
        </w:rPr>
        <w:t xml:space="preserve"> AI text. Deterministic calculations are preferred for engineering metrics </w:t>
      </w:r>
      <w:r w:rsidR="00630DD1">
        <w:rPr>
          <w:color w:val="5A6473"/>
          <w:sz w:val="18"/>
          <w:lang w:val="en-AE"/>
        </w:rPr>
        <w:t>when</w:t>
      </w:r>
      <w:r w:rsidRPr="00A96885">
        <w:rPr>
          <w:color w:val="5A6473"/>
          <w:sz w:val="18"/>
          <w:lang w:val="en-AE"/>
        </w:rPr>
        <w:t xml:space="preserve"> implemented.</w:t>
      </w:r>
    </w:p>
    <w:p w14:paraId="4E189E17" w14:textId="77777777" w:rsidR="00A96885" w:rsidRPr="00A96885" w:rsidRDefault="00A96885" w:rsidP="000F04B8">
      <w:pPr>
        <w:pStyle w:val="Heading3"/>
        <w:rPr>
          <w:lang w:val="en-AE"/>
        </w:rPr>
      </w:pPr>
      <w:bookmarkStart w:id="313" w:name="_Toc228389094"/>
      <w:r w:rsidRPr="00A96885">
        <w:rPr>
          <w:lang w:val="en-AE"/>
        </w:rPr>
        <w:t>Docker</w:t>
      </w:r>
      <w:bookmarkEnd w:id="313"/>
    </w:p>
    <w:p w14:paraId="2175C9E0" w14:textId="0A048DA5"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The container runtime </w:t>
      </w:r>
      <w:r w:rsidR="00630DD1">
        <w:rPr>
          <w:color w:val="5A6473"/>
          <w:sz w:val="18"/>
          <w:lang w:val="en-AE"/>
        </w:rPr>
        <w:t xml:space="preserve">is </w:t>
      </w:r>
      <w:r w:rsidRPr="00A96885">
        <w:rPr>
          <w:color w:val="5A6473"/>
          <w:sz w:val="18"/>
          <w:lang w:val="en-AE"/>
        </w:rPr>
        <w:t>used to package and run FTIAS services consistently.</w:t>
      </w:r>
    </w:p>
    <w:p w14:paraId="3ECE50F8" w14:textId="77777777" w:rsidR="00A96885" w:rsidRPr="00A96885" w:rsidRDefault="00A96885" w:rsidP="000F04B8">
      <w:pPr>
        <w:pStyle w:val="Heading3"/>
        <w:rPr>
          <w:lang w:val="en-AE"/>
        </w:rPr>
      </w:pPr>
      <w:bookmarkStart w:id="314" w:name="_Toc228389095"/>
      <w:r w:rsidRPr="00A96885">
        <w:rPr>
          <w:lang w:val="en-AE"/>
        </w:rPr>
        <w:t>Docker Compose</w:t>
      </w:r>
      <w:bookmarkEnd w:id="314"/>
    </w:p>
    <w:p w14:paraId="0C051596"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tool used to start and connect the frontend, backend, and PostgreSQL services.</w:t>
      </w:r>
    </w:p>
    <w:p w14:paraId="3A19C6A7" w14:textId="77777777" w:rsidR="00A96885" w:rsidRPr="00A96885" w:rsidRDefault="00A96885" w:rsidP="000F04B8">
      <w:pPr>
        <w:pStyle w:val="Heading3"/>
        <w:rPr>
          <w:lang w:val="en-AE"/>
        </w:rPr>
      </w:pPr>
      <w:bookmarkStart w:id="315" w:name="_Toc228389096"/>
      <w:r w:rsidRPr="00A96885">
        <w:rPr>
          <w:lang w:val="en-AE"/>
        </w:rPr>
        <w:t>Document Chunk</w:t>
      </w:r>
      <w:bookmarkEnd w:id="315"/>
    </w:p>
    <w:p w14:paraId="09E6C020"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 searchable section of an uploaded document used for retrieval and citation support.</w:t>
      </w:r>
    </w:p>
    <w:p w14:paraId="74653BBA" w14:textId="77777777" w:rsidR="00A96885" w:rsidRPr="00A96885" w:rsidRDefault="00A96885" w:rsidP="000F04B8">
      <w:pPr>
        <w:pStyle w:val="Heading3"/>
        <w:rPr>
          <w:lang w:val="en-AE"/>
        </w:rPr>
      </w:pPr>
      <w:bookmarkStart w:id="316" w:name="_Toc228389097"/>
      <w:r w:rsidRPr="00A96885">
        <w:rPr>
          <w:lang w:val="en-AE"/>
        </w:rPr>
        <w:t>Document Library</w:t>
      </w:r>
      <w:bookmarkEnd w:id="316"/>
    </w:p>
    <w:p w14:paraId="6AB13FEF" w14:textId="2BE35F2F"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The frontend area </w:t>
      </w:r>
      <w:r w:rsidR="004230C2">
        <w:rPr>
          <w:color w:val="5A6473"/>
          <w:sz w:val="18"/>
          <w:lang w:val="en-AE"/>
        </w:rPr>
        <w:t>for managing uploaded reference documents</w:t>
      </w:r>
      <w:r w:rsidRPr="00A96885">
        <w:rPr>
          <w:color w:val="5A6473"/>
          <w:sz w:val="18"/>
          <w:lang w:val="en-AE"/>
        </w:rPr>
        <w:t>.</w:t>
      </w:r>
    </w:p>
    <w:p w14:paraId="2CEEAD49" w14:textId="77777777" w:rsidR="00A96885" w:rsidRPr="00A96885" w:rsidRDefault="00A96885" w:rsidP="000F04B8">
      <w:pPr>
        <w:pStyle w:val="Heading3"/>
        <w:rPr>
          <w:lang w:val="en-AE"/>
        </w:rPr>
      </w:pPr>
      <w:bookmarkStart w:id="317" w:name="_Toc228389098"/>
      <w:r w:rsidRPr="00A96885">
        <w:rPr>
          <w:lang w:val="en-AE"/>
        </w:rPr>
        <w:t>External AI Service</w:t>
      </w:r>
      <w:bookmarkEnd w:id="317"/>
    </w:p>
    <w:p w14:paraId="5B7A8DDA"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An external model provider used by the backend for narrative generation, standards interpretation, and RAG-assisted responses.</w:t>
      </w:r>
    </w:p>
    <w:p w14:paraId="07A0D737" w14:textId="77777777" w:rsidR="00A96885" w:rsidRPr="00A96885" w:rsidRDefault="00A96885" w:rsidP="000F04B8">
      <w:pPr>
        <w:pStyle w:val="Heading3"/>
        <w:rPr>
          <w:lang w:val="en-AE"/>
        </w:rPr>
      </w:pPr>
      <w:bookmarkStart w:id="318" w:name="_Toc228389099"/>
      <w:r w:rsidRPr="00A96885">
        <w:rPr>
          <w:lang w:val="en-AE"/>
        </w:rPr>
        <w:t>Flight Test</w:t>
      </w:r>
      <w:bookmarkEnd w:id="318"/>
    </w:p>
    <w:p w14:paraId="406D057D"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top-level engineering record that contains dataset versions, parameter data, analysis jobs, reports, and related workflow artifacts.</w:t>
      </w:r>
    </w:p>
    <w:p w14:paraId="31786234" w14:textId="77777777" w:rsidR="00A96885" w:rsidRPr="00A96885" w:rsidRDefault="00A96885" w:rsidP="000F04B8">
      <w:pPr>
        <w:pStyle w:val="Heading3"/>
        <w:rPr>
          <w:lang w:val="en-AE"/>
        </w:rPr>
      </w:pPr>
      <w:bookmarkStart w:id="319" w:name="_Toc228389100"/>
      <w:r w:rsidRPr="00A96885">
        <w:rPr>
          <w:lang w:val="en-AE"/>
        </w:rPr>
        <w:t>Foreign Key</w:t>
      </w:r>
      <w:bookmarkEnd w:id="319"/>
    </w:p>
    <w:p w14:paraId="725C3DE7" w14:textId="25438A54"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A database relationship that links one record to another. Foreign keys protect data integrity and explain why </w:t>
      </w:r>
      <w:r w:rsidR="004230C2">
        <w:rPr>
          <w:color w:val="5A6473"/>
          <w:sz w:val="18"/>
          <w:lang w:val="en-AE"/>
        </w:rPr>
        <w:t xml:space="preserve">the order of deletion </w:t>
      </w:r>
      <w:r w:rsidRPr="00A96885">
        <w:rPr>
          <w:color w:val="5A6473"/>
          <w:sz w:val="18"/>
          <w:lang w:val="en-AE"/>
        </w:rPr>
        <w:t>matters.</w:t>
      </w:r>
    </w:p>
    <w:p w14:paraId="57BFBF07" w14:textId="77777777" w:rsidR="00A96885" w:rsidRPr="00A96885" w:rsidRDefault="00A96885" w:rsidP="000F04B8">
      <w:pPr>
        <w:pStyle w:val="Heading3"/>
        <w:rPr>
          <w:lang w:val="en-AE"/>
        </w:rPr>
      </w:pPr>
      <w:bookmarkStart w:id="320" w:name="_Toc228389101"/>
      <w:r w:rsidRPr="00A96885">
        <w:rPr>
          <w:lang w:val="en-AE"/>
        </w:rPr>
        <w:t>FRAT</w:t>
      </w:r>
      <w:bookmarkEnd w:id="320"/>
    </w:p>
    <w:p w14:paraId="72104FF9"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Flight Risk Assessment Tool. In FTIAS, the FRAT workflow supports structured mission-risk assessment, scoring, hard-stops, approval/rejection, finalization, and export.</w:t>
      </w:r>
    </w:p>
    <w:p w14:paraId="76D8FAE4" w14:textId="77777777" w:rsidR="00A96885" w:rsidRPr="00A96885" w:rsidRDefault="00A96885" w:rsidP="000F04B8">
      <w:pPr>
        <w:pStyle w:val="Heading3"/>
        <w:rPr>
          <w:lang w:val="en-AE"/>
        </w:rPr>
      </w:pPr>
      <w:bookmarkStart w:id="321" w:name="_Toc228389102"/>
      <w:r w:rsidRPr="00A96885">
        <w:rPr>
          <w:lang w:val="en-AE"/>
        </w:rPr>
        <w:lastRenderedPageBreak/>
        <w:t>Frontend</w:t>
      </w:r>
      <w:bookmarkEnd w:id="321"/>
    </w:p>
    <w:p w14:paraId="7D1DEB58"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browser-based user interface. It displays pages, charts, forms, warnings, analysis results, reports, and workflow controls.</w:t>
      </w:r>
    </w:p>
    <w:p w14:paraId="7FDA8C2C" w14:textId="77777777" w:rsidR="00A96885" w:rsidRPr="00A96885" w:rsidRDefault="00A96885" w:rsidP="000F04B8">
      <w:pPr>
        <w:pStyle w:val="Heading3"/>
        <w:rPr>
          <w:lang w:val="en-AE"/>
        </w:rPr>
      </w:pPr>
      <w:bookmarkStart w:id="322" w:name="_Toc228389103"/>
      <w:r w:rsidRPr="00A96885">
        <w:rPr>
          <w:lang w:val="en-AE"/>
        </w:rPr>
        <w:t>Hard-Stop</w:t>
      </w:r>
      <w:bookmarkEnd w:id="322"/>
    </w:p>
    <w:p w14:paraId="7E4061E7" w14:textId="0B06C986"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A condition that overrides normal scoring or workflow progression. In FRAT, </w:t>
      </w:r>
      <w:r w:rsidR="00630DD1">
        <w:rPr>
          <w:color w:val="5A6473"/>
          <w:sz w:val="18"/>
          <w:lang w:val="en-AE"/>
        </w:rPr>
        <w:t>hard stops</w:t>
      </w:r>
      <w:r w:rsidRPr="00A96885">
        <w:rPr>
          <w:color w:val="5A6473"/>
          <w:sz w:val="18"/>
          <w:lang w:val="en-AE"/>
        </w:rPr>
        <w:t xml:space="preserve"> can force review or prevent approval even if the total score appears acceptable.</w:t>
      </w:r>
    </w:p>
    <w:p w14:paraId="06F8C6BE" w14:textId="77777777" w:rsidR="00A96885" w:rsidRPr="00A96885" w:rsidRDefault="00A96885" w:rsidP="000F04B8">
      <w:pPr>
        <w:pStyle w:val="Heading3"/>
        <w:rPr>
          <w:lang w:val="en-AE"/>
        </w:rPr>
      </w:pPr>
      <w:bookmarkStart w:id="323" w:name="_Toc228389104"/>
      <w:r w:rsidRPr="00A96885">
        <w:rPr>
          <w:lang w:val="en-AE"/>
        </w:rPr>
        <w:t>Immutable Artifact</w:t>
      </w:r>
      <w:bookmarkEnd w:id="323"/>
    </w:p>
    <w:p w14:paraId="10ED2930"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 saved record that should not change when later data changes. Examples include saved analysis jobs, PDF reports based on saved jobs, and finalized FRAT records.</w:t>
      </w:r>
    </w:p>
    <w:p w14:paraId="7551D8D2" w14:textId="77777777" w:rsidR="00A96885" w:rsidRPr="00A96885" w:rsidRDefault="00A96885" w:rsidP="000F04B8">
      <w:pPr>
        <w:pStyle w:val="Heading3"/>
        <w:rPr>
          <w:lang w:val="en-AE"/>
        </w:rPr>
      </w:pPr>
      <w:bookmarkStart w:id="324" w:name="_Toc228389105"/>
      <w:r w:rsidRPr="00A96885">
        <w:rPr>
          <w:lang w:val="en-AE"/>
        </w:rPr>
        <w:t>Ingestion Session</w:t>
      </w:r>
      <w:bookmarkEnd w:id="324"/>
    </w:p>
    <w:p w14:paraId="5FF7EDF1" w14:textId="43B7E62C"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A </w:t>
      </w:r>
      <w:r w:rsidR="00630DD1">
        <w:rPr>
          <w:color w:val="5A6473"/>
          <w:sz w:val="18"/>
          <w:lang w:val="en-AE"/>
        </w:rPr>
        <w:t>persistent</w:t>
      </w:r>
      <w:r w:rsidRPr="00A96885">
        <w:rPr>
          <w:color w:val="5A6473"/>
          <w:sz w:val="18"/>
          <w:lang w:val="en-AE"/>
        </w:rPr>
        <w:t xml:space="preserve"> record of a CSV upload attempt. It stores operational status such as pending, processing, success, or failure.</w:t>
      </w:r>
    </w:p>
    <w:p w14:paraId="457027EB" w14:textId="77777777" w:rsidR="00A96885" w:rsidRPr="00A96885" w:rsidRDefault="00A96885" w:rsidP="000F04B8">
      <w:pPr>
        <w:pStyle w:val="Heading3"/>
        <w:rPr>
          <w:lang w:val="en-AE"/>
        </w:rPr>
      </w:pPr>
      <w:bookmarkStart w:id="325" w:name="_Toc228389106"/>
      <w:r w:rsidRPr="00A96885">
        <w:rPr>
          <w:lang w:val="en-AE"/>
        </w:rPr>
        <w:t>Migration</w:t>
      </w:r>
      <w:bookmarkEnd w:id="325"/>
    </w:p>
    <w:p w14:paraId="7AB83563" w14:textId="23482435"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A database schema update script. Migrations must be applied when </w:t>
      </w:r>
      <w:r w:rsidR="00630DD1">
        <w:rPr>
          <w:color w:val="5A6473"/>
          <w:sz w:val="18"/>
          <w:lang w:val="en-AE"/>
        </w:rPr>
        <w:t xml:space="preserve">the </w:t>
      </w:r>
      <w:r w:rsidRPr="00A96885">
        <w:rPr>
          <w:color w:val="5A6473"/>
          <w:sz w:val="18"/>
          <w:lang w:val="en-AE"/>
        </w:rPr>
        <w:t>backend code expects new tables or columns</w:t>
      </w:r>
      <w:r w:rsidR="004230C2">
        <w:rPr>
          <w:color w:val="5A6473"/>
          <w:sz w:val="18"/>
          <w:lang w:val="en-AE"/>
        </w:rPr>
        <w:t xml:space="preserve"> to be created</w:t>
      </w:r>
      <w:r w:rsidRPr="00A96885">
        <w:rPr>
          <w:color w:val="5A6473"/>
          <w:sz w:val="18"/>
          <w:lang w:val="en-AE"/>
        </w:rPr>
        <w:t>.</w:t>
      </w:r>
    </w:p>
    <w:p w14:paraId="07E52110" w14:textId="77777777" w:rsidR="00A96885" w:rsidRPr="00A96885" w:rsidRDefault="00A96885" w:rsidP="000F04B8">
      <w:pPr>
        <w:pStyle w:val="Heading3"/>
        <w:rPr>
          <w:lang w:val="en-AE"/>
        </w:rPr>
      </w:pPr>
      <w:bookmarkStart w:id="326" w:name="_Toc228389107"/>
      <w:r w:rsidRPr="00A96885">
        <w:rPr>
          <w:lang w:val="en-AE"/>
        </w:rPr>
        <w:t>Mode-Aware Retrieval</w:t>
      </w:r>
      <w:bookmarkEnd w:id="326"/>
    </w:p>
    <w:p w14:paraId="7C320D4B"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Retrieval logic that uses the selected analysis mode to prioritize relevant documents and chunks.</w:t>
      </w:r>
    </w:p>
    <w:p w14:paraId="2734F613" w14:textId="77777777" w:rsidR="00A96885" w:rsidRPr="00A96885" w:rsidRDefault="00A96885" w:rsidP="000F04B8">
      <w:pPr>
        <w:pStyle w:val="Heading3"/>
        <w:rPr>
          <w:lang w:val="en-AE"/>
        </w:rPr>
      </w:pPr>
      <w:bookmarkStart w:id="327" w:name="_Toc228389108"/>
      <w:r w:rsidRPr="00A96885">
        <w:rPr>
          <w:lang w:val="en-AE"/>
        </w:rPr>
        <w:t>Parameter Explorer</w:t>
      </w:r>
      <w:bookmarkEnd w:id="327"/>
    </w:p>
    <w:p w14:paraId="35D10C3F" w14:textId="7D0C826F" w:rsidR="00A96885" w:rsidRPr="00A96885" w:rsidRDefault="00A96885" w:rsidP="00A96885">
      <w:pPr>
        <w:spacing w:before="120" w:after="120" w:line="360" w:lineRule="auto"/>
        <w:jc w:val="both"/>
        <w:rPr>
          <w:color w:val="5A6473"/>
          <w:sz w:val="18"/>
          <w:lang w:val="en-AE"/>
        </w:rPr>
      </w:pPr>
      <w:r w:rsidRPr="00A96885">
        <w:rPr>
          <w:color w:val="5A6473"/>
          <w:sz w:val="18"/>
          <w:lang w:val="en-AE"/>
        </w:rPr>
        <w:t xml:space="preserve">The UI tool </w:t>
      </w:r>
      <w:r w:rsidR="004230C2">
        <w:rPr>
          <w:color w:val="5A6473"/>
          <w:sz w:val="18"/>
          <w:lang w:val="en-AE"/>
        </w:rPr>
        <w:t xml:space="preserve">for searching, selecting, </w:t>
      </w:r>
      <w:r w:rsidR="00443DBC">
        <w:rPr>
          <w:color w:val="5A6473"/>
          <w:sz w:val="18"/>
          <w:lang w:val="en-AE"/>
        </w:rPr>
        <w:t>favouriting</w:t>
      </w:r>
      <w:r w:rsidR="004230C2">
        <w:rPr>
          <w:color w:val="5A6473"/>
          <w:sz w:val="18"/>
          <w:lang w:val="en-AE"/>
        </w:rPr>
        <w:t>, and saving</w:t>
      </w:r>
      <w:r w:rsidRPr="00A96885">
        <w:rPr>
          <w:color w:val="5A6473"/>
          <w:sz w:val="18"/>
          <w:lang w:val="en-AE"/>
        </w:rPr>
        <w:t xml:space="preserve"> groups of parameters for plotting and review.</w:t>
      </w:r>
    </w:p>
    <w:p w14:paraId="2FCFA275" w14:textId="77777777" w:rsidR="00A96885" w:rsidRPr="00A96885" w:rsidRDefault="00A96885" w:rsidP="000F04B8">
      <w:pPr>
        <w:pStyle w:val="Heading3"/>
        <w:rPr>
          <w:lang w:val="en-AE"/>
        </w:rPr>
      </w:pPr>
      <w:bookmarkStart w:id="328" w:name="_Toc228389109"/>
      <w:r w:rsidRPr="00A96885">
        <w:rPr>
          <w:lang w:val="en-AE"/>
        </w:rPr>
        <w:t>Prompt-to-Mode Guard</w:t>
      </w:r>
      <w:bookmarkEnd w:id="328"/>
    </w:p>
    <w:p w14:paraId="4B98269D"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 safety layer that compares the user’s written prompt against the selected analysis mode. It warns when the prompt appears to match a different capability.</w:t>
      </w:r>
    </w:p>
    <w:p w14:paraId="270E3326" w14:textId="77777777" w:rsidR="00A96885" w:rsidRPr="00A96885" w:rsidRDefault="00A96885" w:rsidP="000F04B8">
      <w:pPr>
        <w:pStyle w:val="Heading3"/>
        <w:rPr>
          <w:lang w:val="en-AE"/>
        </w:rPr>
      </w:pPr>
      <w:bookmarkStart w:id="329" w:name="_Toc228389110"/>
      <w:r w:rsidRPr="00A96885">
        <w:rPr>
          <w:lang w:val="en-AE"/>
        </w:rPr>
        <w:t>Provenance</w:t>
      </w:r>
      <w:bookmarkEnd w:id="329"/>
    </w:p>
    <w:p w14:paraId="66CCF1AC"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trace of where an output came from. In FTIAS, provenance includes flight test, dataset version, analysis job, model metadata, retrieved sources, and saved snapshots.</w:t>
      </w:r>
    </w:p>
    <w:p w14:paraId="5F604E84" w14:textId="77777777" w:rsidR="00A96885" w:rsidRPr="00A96885" w:rsidRDefault="00A96885" w:rsidP="000F04B8">
      <w:pPr>
        <w:pStyle w:val="Heading3"/>
        <w:rPr>
          <w:lang w:val="en-AE"/>
        </w:rPr>
      </w:pPr>
      <w:bookmarkStart w:id="330" w:name="_Toc228389111"/>
      <w:r w:rsidRPr="00A96885">
        <w:rPr>
          <w:lang w:val="en-AE"/>
        </w:rPr>
        <w:t>RAG</w:t>
      </w:r>
      <w:bookmarkEnd w:id="330"/>
    </w:p>
    <w:p w14:paraId="0CB10189"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Retrieval-Augmented Generation. A method where relevant document content is retrieved and supplied as context for AI-generated responses.</w:t>
      </w:r>
    </w:p>
    <w:p w14:paraId="7D94A79A" w14:textId="77777777" w:rsidR="00A96885" w:rsidRPr="00A96885" w:rsidRDefault="00A96885" w:rsidP="000F04B8">
      <w:pPr>
        <w:pStyle w:val="Heading3"/>
        <w:rPr>
          <w:lang w:val="en-AE"/>
        </w:rPr>
      </w:pPr>
      <w:bookmarkStart w:id="331" w:name="_Toc228389112"/>
      <w:r w:rsidRPr="00A96885">
        <w:rPr>
          <w:lang w:val="en-AE"/>
        </w:rPr>
        <w:t>Report Export</w:t>
      </w:r>
      <w:bookmarkEnd w:id="331"/>
    </w:p>
    <w:p w14:paraId="4AEEC00C"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process of generating a PDF report from a saved analysis job or workflow artifact.</w:t>
      </w:r>
    </w:p>
    <w:p w14:paraId="444A6500" w14:textId="77777777" w:rsidR="00A96885" w:rsidRPr="00A96885" w:rsidRDefault="00A96885" w:rsidP="000F04B8">
      <w:pPr>
        <w:pStyle w:val="Heading3"/>
        <w:rPr>
          <w:lang w:val="en-AE"/>
        </w:rPr>
      </w:pPr>
      <w:bookmarkStart w:id="332" w:name="_Toc228389113"/>
      <w:r w:rsidRPr="00A96885">
        <w:rPr>
          <w:lang w:val="en-AE"/>
        </w:rPr>
        <w:lastRenderedPageBreak/>
        <w:t>Result Strength</w:t>
      </w:r>
      <w:bookmarkEnd w:id="332"/>
    </w:p>
    <w:p w14:paraId="75118644"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 control field describing how strongly an output should be interpreted. Examples include authoritative, bounded, advisory, and blocked.</w:t>
      </w:r>
    </w:p>
    <w:p w14:paraId="3C58D3AB" w14:textId="77777777" w:rsidR="00A96885" w:rsidRPr="00A96885" w:rsidRDefault="00A96885" w:rsidP="000F04B8">
      <w:pPr>
        <w:pStyle w:val="Heading3"/>
        <w:rPr>
          <w:lang w:val="en-AE"/>
        </w:rPr>
      </w:pPr>
      <w:bookmarkStart w:id="333" w:name="_Toc228389114"/>
      <w:r w:rsidRPr="00A96885">
        <w:rPr>
          <w:lang w:val="en-AE"/>
        </w:rPr>
        <w:t>Screening</w:t>
      </w:r>
      <w:bookmarkEnd w:id="333"/>
    </w:p>
    <w:p w14:paraId="36BD0F6E"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 bounded engineering review that identifies possible concern areas but does not provide formal substantiation or clearance.</w:t>
      </w:r>
    </w:p>
    <w:p w14:paraId="0E05AD4E" w14:textId="77777777" w:rsidR="00A96885" w:rsidRPr="00A96885" w:rsidRDefault="00A96885" w:rsidP="000F04B8">
      <w:pPr>
        <w:pStyle w:val="Heading3"/>
        <w:rPr>
          <w:lang w:val="en-AE"/>
        </w:rPr>
      </w:pPr>
      <w:bookmarkStart w:id="334" w:name="_Toc228389115"/>
      <w:r w:rsidRPr="00A96885">
        <w:rPr>
          <w:lang w:val="en-AE"/>
        </w:rPr>
        <w:t>Telemetry</w:t>
      </w:r>
      <w:bookmarkEnd w:id="334"/>
    </w:p>
    <w:p w14:paraId="0AD6419C"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Recorded flight-test measurement data, such as speed, altitude, acceleration, control position, angular rates, pressure, and temperature.</w:t>
      </w:r>
    </w:p>
    <w:p w14:paraId="589FC0F5" w14:textId="77777777" w:rsidR="00A96885" w:rsidRPr="00A96885" w:rsidRDefault="00A96885" w:rsidP="000F04B8">
      <w:pPr>
        <w:pStyle w:val="Heading3"/>
        <w:rPr>
          <w:lang w:val="en-AE"/>
        </w:rPr>
      </w:pPr>
      <w:bookmarkStart w:id="335" w:name="_Toc228389116"/>
      <w:r w:rsidRPr="00A96885">
        <w:rPr>
          <w:lang w:val="en-AE"/>
        </w:rPr>
        <w:t>Test Parameter</w:t>
      </w:r>
      <w:bookmarkEnd w:id="335"/>
    </w:p>
    <w:p w14:paraId="03BA5531"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A parameter definition that stores the name, unit, and metadata for a measured telemetry channel.</w:t>
      </w:r>
    </w:p>
    <w:p w14:paraId="1E62F8A4" w14:textId="77777777" w:rsidR="00A96885" w:rsidRPr="00A96885" w:rsidRDefault="00A96885" w:rsidP="000F04B8">
      <w:pPr>
        <w:pStyle w:val="Heading3"/>
        <w:rPr>
          <w:lang w:val="en-AE"/>
        </w:rPr>
      </w:pPr>
      <w:bookmarkStart w:id="336" w:name="_Toc228389117"/>
      <w:r w:rsidRPr="00A96885">
        <w:rPr>
          <w:lang w:val="en-AE"/>
        </w:rPr>
        <w:t>Traceability</w:t>
      </w:r>
      <w:bookmarkEnd w:id="336"/>
    </w:p>
    <w:p w14:paraId="55E97C20" w14:textId="77777777" w:rsidR="00A96885" w:rsidRPr="00A96885" w:rsidRDefault="00A96885" w:rsidP="00A96885">
      <w:pPr>
        <w:spacing w:before="120" w:after="120" w:line="360" w:lineRule="auto"/>
        <w:jc w:val="both"/>
        <w:rPr>
          <w:color w:val="5A6473"/>
          <w:sz w:val="18"/>
          <w:lang w:val="en-AE"/>
        </w:rPr>
      </w:pPr>
      <w:r w:rsidRPr="00A96885">
        <w:rPr>
          <w:color w:val="5A6473"/>
          <w:sz w:val="18"/>
          <w:lang w:val="en-AE"/>
        </w:rPr>
        <w:t>The ability to explain how an output was produced, including which dataset, analysis mode, calculation, source documents, and saved artifact were used.</w:t>
      </w:r>
    </w:p>
    <w:p w14:paraId="794BBB93" w14:textId="77777777" w:rsidR="00A96885" w:rsidRPr="00A96885" w:rsidRDefault="00A96885" w:rsidP="000F04B8">
      <w:pPr>
        <w:pStyle w:val="Heading3"/>
        <w:rPr>
          <w:lang w:val="en-AE"/>
        </w:rPr>
      </w:pPr>
      <w:bookmarkStart w:id="337" w:name="_Toc228389118"/>
      <w:r w:rsidRPr="00A96885">
        <w:rPr>
          <w:lang w:val="en-AE"/>
        </w:rPr>
        <w:t>WOW</w:t>
      </w:r>
      <w:bookmarkEnd w:id="337"/>
    </w:p>
    <w:p w14:paraId="69680271" w14:textId="18476A4D" w:rsidR="00A96885" w:rsidRPr="00A96885" w:rsidRDefault="00A96885" w:rsidP="00A96885">
      <w:pPr>
        <w:spacing w:before="120" w:after="120" w:line="360" w:lineRule="auto"/>
        <w:jc w:val="both"/>
        <w:rPr>
          <w:color w:val="5A6473"/>
          <w:sz w:val="18"/>
          <w:lang w:val="en-AE"/>
        </w:rPr>
      </w:pPr>
      <w:r w:rsidRPr="00A96885">
        <w:rPr>
          <w:color w:val="5A6473"/>
          <w:sz w:val="18"/>
          <w:lang w:val="en-AE"/>
        </w:rPr>
        <w:t>Weight on Wheels</w:t>
      </w:r>
      <w:r w:rsidR="00817511">
        <w:rPr>
          <w:rFonts w:hint="cs"/>
          <w:color w:val="5A6473"/>
          <w:sz w:val="18"/>
          <w:lang w:val="en-AE"/>
        </w:rPr>
        <w:t>—</w:t>
      </w:r>
      <w:r w:rsidR="00817511">
        <w:rPr>
          <w:color w:val="5A6473"/>
          <w:sz w:val="18"/>
          <w:lang w:val="en-AE"/>
        </w:rPr>
        <w:t>a</w:t>
      </w:r>
      <w:r w:rsidRPr="00A96885">
        <w:rPr>
          <w:color w:val="5A6473"/>
          <w:sz w:val="18"/>
          <w:lang w:val="en-AE"/>
        </w:rPr>
        <w:t xml:space="preserve"> signal used to determine whether the aircraft is on the ground or airborne.</w:t>
      </w:r>
    </w:p>
    <w:p w14:paraId="7E7A5505" w14:textId="23408AD6" w:rsidR="00576747" w:rsidRPr="00576747" w:rsidRDefault="00000000" w:rsidP="003261F7">
      <w:pPr>
        <w:spacing w:before="120" w:after="120" w:line="360" w:lineRule="auto"/>
        <w:jc w:val="both"/>
        <w:rPr>
          <w:color w:val="5A6473"/>
          <w:sz w:val="18"/>
          <w:lang w:val="en-AE"/>
        </w:rPr>
      </w:pPr>
      <w:r>
        <w:rPr>
          <w:color w:val="5A6473"/>
          <w:sz w:val="18"/>
          <w:lang w:val="en-AE"/>
        </w:rPr>
        <w:pict w14:anchorId="071B6E99">
          <v:rect id="_x0000_i1216" style="width:0;height:1.5pt" o:hralign="center" o:hrstd="t" o:hr="t" fillcolor="#a0a0a0" stroked="f"/>
        </w:pict>
      </w:r>
    </w:p>
    <w:p w14:paraId="722C9AFF" w14:textId="77777777" w:rsidR="00576747" w:rsidRDefault="00576747">
      <w:pPr>
        <w:rPr>
          <w:color w:val="5A6473"/>
          <w:sz w:val="18"/>
          <w:lang w:val="en-AE"/>
        </w:rPr>
      </w:pPr>
    </w:p>
    <w:p w14:paraId="4CE3C863" w14:textId="3408A21C" w:rsidR="003C4527" w:rsidRDefault="003C4527">
      <w:pPr>
        <w:rPr>
          <w:color w:val="5A6473"/>
          <w:sz w:val="18"/>
          <w:lang w:val="en-AE"/>
        </w:rPr>
      </w:pPr>
      <w:r>
        <w:rPr>
          <w:lang w:val="en-AE"/>
        </w:rPr>
        <w:br w:type="page"/>
      </w:r>
    </w:p>
    <w:p w14:paraId="27374BE1" w14:textId="7AEF5E44" w:rsidR="003D25BD" w:rsidRDefault="003D25BD" w:rsidP="00D80C73">
      <w:pPr>
        <w:pStyle w:val="Heading1"/>
        <w:rPr>
          <w:lang w:val="en-AE"/>
        </w:rPr>
      </w:pPr>
      <w:bookmarkStart w:id="338" w:name="_Toc228389119"/>
      <w:r>
        <w:rPr>
          <w:lang w:val="en-AE"/>
        </w:rPr>
        <w:lastRenderedPageBreak/>
        <w:t xml:space="preserve">ANNEX A </w:t>
      </w:r>
      <w:r w:rsidR="00D80C73">
        <w:rPr>
          <w:lang w:val="en-AE"/>
        </w:rPr>
        <w:t xml:space="preserve">- </w:t>
      </w:r>
      <w:r w:rsidRPr="003D25BD">
        <w:rPr>
          <w:lang w:val="en-AE"/>
        </w:rPr>
        <w:t>Operational Checklists</w:t>
      </w:r>
      <w:bookmarkEnd w:id="338"/>
    </w:p>
    <w:p w14:paraId="663651EA" w14:textId="07A1C5C2" w:rsidR="00D80C73" w:rsidRPr="00D80C73" w:rsidRDefault="00530D13" w:rsidP="00530D13">
      <w:pPr>
        <w:pStyle w:val="Heading2"/>
        <w:rPr>
          <w:lang w:val="en-AE"/>
        </w:rPr>
      </w:pPr>
      <w:bookmarkStart w:id="339" w:name="_Toc228389120"/>
      <w:r w:rsidRPr="00530D13">
        <w:t>ANNEX A.1 — Data Upload Checklist</w:t>
      </w:r>
      <w:bookmarkEnd w:id="339"/>
    </w:p>
    <w:p w14:paraId="11453A4E" w14:textId="77777777" w:rsidR="00530D13" w:rsidRPr="00530D13" w:rsidRDefault="00530D13" w:rsidP="00530D13">
      <w:pPr>
        <w:spacing w:before="120" w:after="120" w:line="360" w:lineRule="auto"/>
        <w:jc w:val="both"/>
        <w:rPr>
          <w:lang w:val="en-AE"/>
        </w:rPr>
      </w:pPr>
      <w:r w:rsidRPr="00530D13">
        <w:rPr>
          <w:lang w:val="en-AE"/>
        </w:rPr>
        <w:t>Before upload:</w:t>
      </w:r>
    </w:p>
    <w:p w14:paraId="27DA865F" w14:textId="77777777" w:rsidR="00530D13" w:rsidRPr="00530D13" w:rsidRDefault="00530D13" w:rsidP="00530D13">
      <w:pPr>
        <w:spacing w:before="120" w:after="120" w:line="360" w:lineRule="auto"/>
        <w:jc w:val="both"/>
        <w:rPr>
          <w:lang w:val="en-AE"/>
        </w:rPr>
      </w:pPr>
      <w:r w:rsidRPr="00530D13">
        <w:rPr>
          <w:lang w:val="en-AE"/>
        </w:rPr>
        <w:t>- Correct flight test selected</w:t>
      </w:r>
    </w:p>
    <w:p w14:paraId="0561C1A8" w14:textId="3F360B9B" w:rsidR="00530D13" w:rsidRPr="00530D13" w:rsidRDefault="00530D13" w:rsidP="00530D13">
      <w:pPr>
        <w:spacing w:before="120" w:after="120" w:line="360" w:lineRule="auto"/>
        <w:jc w:val="both"/>
        <w:rPr>
          <w:lang w:val="en-AE"/>
        </w:rPr>
      </w:pPr>
      <w:r w:rsidRPr="00530D13">
        <w:rPr>
          <w:lang w:val="en-AE"/>
        </w:rPr>
        <w:t xml:space="preserve">- CSV contains </w:t>
      </w:r>
      <w:r w:rsidR="00BB165E">
        <w:rPr>
          <w:lang w:val="en-AE"/>
        </w:rPr>
        <w:t xml:space="preserve">a </w:t>
      </w:r>
      <w:r w:rsidRPr="00530D13">
        <w:rPr>
          <w:lang w:val="en-AE"/>
        </w:rPr>
        <w:t>valid timestamp</w:t>
      </w:r>
    </w:p>
    <w:p w14:paraId="124F0707" w14:textId="77777777" w:rsidR="00530D13" w:rsidRPr="00530D13" w:rsidRDefault="00530D13" w:rsidP="00530D13">
      <w:pPr>
        <w:spacing w:before="120" w:after="120" w:line="360" w:lineRule="auto"/>
        <w:jc w:val="both"/>
        <w:rPr>
          <w:lang w:val="en-AE"/>
        </w:rPr>
      </w:pPr>
      <w:r w:rsidRPr="00530D13">
        <w:rPr>
          <w:lang w:val="en-AE"/>
        </w:rPr>
        <w:t>- Required parameters present</w:t>
      </w:r>
    </w:p>
    <w:p w14:paraId="7CCD4578" w14:textId="77777777" w:rsidR="00530D13" w:rsidRPr="00530D13" w:rsidRDefault="00530D13" w:rsidP="00530D13">
      <w:pPr>
        <w:spacing w:before="120" w:after="120" w:line="360" w:lineRule="auto"/>
        <w:jc w:val="both"/>
        <w:rPr>
          <w:lang w:val="en-AE"/>
        </w:rPr>
      </w:pPr>
      <w:r w:rsidRPr="00530D13">
        <w:rPr>
          <w:lang w:val="en-AE"/>
        </w:rPr>
        <w:t>- File size acceptable</w:t>
      </w:r>
    </w:p>
    <w:p w14:paraId="14C788E5" w14:textId="77777777" w:rsidR="00530D13" w:rsidRPr="00530D13" w:rsidRDefault="00530D13" w:rsidP="00530D13">
      <w:pPr>
        <w:spacing w:before="120" w:after="120" w:line="360" w:lineRule="auto"/>
        <w:jc w:val="both"/>
        <w:rPr>
          <w:lang w:val="en-AE"/>
        </w:rPr>
      </w:pPr>
      <w:r w:rsidRPr="00530D13">
        <w:rPr>
          <w:lang w:val="en-AE"/>
        </w:rPr>
        <w:t>After upload:</w:t>
      </w:r>
    </w:p>
    <w:p w14:paraId="45DB6BB1" w14:textId="77777777" w:rsidR="00530D13" w:rsidRPr="00530D13" w:rsidRDefault="00530D13" w:rsidP="00530D13">
      <w:pPr>
        <w:spacing w:before="120" w:after="120" w:line="360" w:lineRule="auto"/>
        <w:jc w:val="both"/>
        <w:rPr>
          <w:lang w:val="en-AE"/>
        </w:rPr>
      </w:pPr>
      <w:r w:rsidRPr="00530D13">
        <w:rPr>
          <w:lang w:val="en-AE"/>
        </w:rPr>
        <w:t>- Status = success</w:t>
      </w:r>
    </w:p>
    <w:p w14:paraId="0DBF4F7A" w14:textId="77777777" w:rsidR="00530D13" w:rsidRPr="00530D13" w:rsidRDefault="00530D13" w:rsidP="00530D13">
      <w:pPr>
        <w:spacing w:before="120" w:after="120" w:line="360" w:lineRule="auto"/>
        <w:jc w:val="both"/>
        <w:rPr>
          <w:lang w:val="en-AE"/>
        </w:rPr>
      </w:pPr>
      <w:r w:rsidRPr="00530D13">
        <w:rPr>
          <w:lang w:val="en-AE"/>
        </w:rPr>
        <w:t>- Dataset version created (</w:t>
      </w:r>
      <w:proofErr w:type="spellStart"/>
      <w:r w:rsidRPr="00530D13">
        <w:rPr>
          <w:lang w:val="en-AE"/>
        </w:rPr>
        <w:t>vX</w:t>
      </w:r>
      <w:proofErr w:type="spellEnd"/>
      <w:r w:rsidRPr="00530D13">
        <w:rPr>
          <w:lang w:val="en-AE"/>
        </w:rPr>
        <w:t>)</w:t>
      </w:r>
    </w:p>
    <w:p w14:paraId="7F58BD8E" w14:textId="77777777" w:rsidR="00530D13" w:rsidRPr="00530D13" w:rsidRDefault="00530D13" w:rsidP="00530D13">
      <w:pPr>
        <w:spacing w:before="120" w:after="120" w:line="360" w:lineRule="auto"/>
        <w:jc w:val="both"/>
        <w:rPr>
          <w:lang w:val="en-AE"/>
        </w:rPr>
      </w:pPr>
      <w:r w:rsidRPr="00530D13">
        <w:rPr>
          <w:lang w:val="en-AE"/>
        </w:rPr>
        <w:t>- Row/data-point count verified</w:t>
      </w:r>
    </w:p>
    <w:p w14:paraId="0A6CE04F" w14:textId="77777777" w:rsidR="00530D13" w:rsidRPr="00530D13" w:rsidRDefault="00530D13" w:rsidP="00530D13">
      <w:pPr>
        <w:spacing w:before="120" w:after="120" w:line="360" w:lineRule="auto"/>
        <w:jc w:val="both"/>
        <w:rPr>
          <w:lang w:val="en-AE"/>
        </w:rPr>
      </w:pPr>
      <w:r w:rsidRPr="00530D13">
        <w:rPr>
          <w:lang w:val="en-AE"/>
        </w:rPr>
        <w:t>- Key parameters visible</w:t>
      </w:r>
    </w:p>
    <w:p w14:paraId="252592D3" w14:textId="0DE5E396" w:rsidR="00D80C73" w:rsidRDefault="00530D13" w:rsidP="00530D13">
      <w:pPr>
        <w:spacing w:before="120" w:after="120" w:line="360" w:lineRule="auto"/>
        <w:jc w:val="both"/>
        <w:rPr>
          <w:lang w:val="en-AE"/>
        </w:rPr>
      </w:pPr>
      <w:r w:rsidRPr="00530D13">
        <w:rPr>
          <w:lang w:val="en-AE"/>
        </w:rPr>
        <w:t>- Signals checked in charts</w:t>
      </w:r>
    </w:p>
    <w:p w14:paraId="6EEAAB6A" w14:textId="6C6427A4" w:rsidR="00530D13" w:rsidRDefault="002B595C" w:rsidP="002B595C">
      <w:pPr>
        <w:pStyle w:val="Heading2"/>
      </w:pPr>
      <w:bookmarkStart w:id="340" w:name="_Toc228389121"/>
      <w:r w:rsidRPr="002B595C">
        <w:t>ANNEX A.2 — AI Analysis Checklist</w:t>
      </w:r>
      <w:bookmarkEnd w:id="340"/>
    </w:p>
    <w:p w14:paraId="4FE1E06F" w14:textId="77777777" w:rsidR="002B595C" w:rsidRDefault="002B595C" w:rsidP="002B595C">
      <w:pPr>
        <w:spacing w:before="120" w:after="120" w:line="360" w:lineRule="auto"/>
        <w:jc w:val="both"/>
      </w:pPr>
      <w:r>
        <w:t>Before running analysis:</w:t>
      </w:r>
    </w:p>
    <w:p w14:paraId="276BDBB7" w14:textId="77777777" w:rsidR="002B595C" w:rsidRDefault="002B595C" w:rsidP="002B595C">
      <w:pPr>
        <w:spacing w:before="120" w:after="120" w:line="360" w:lineRule="auto"/>
        <w:jc w:val="both"/>
      </w:pPr>
      <w:r>
        <w:t>- Correct dataset version selected</w:t>
      </w:r>
    </w:p>
    <w:p w14:paraId="6FD8C9B4" w14:textId="77777777" w:rsidR="002B595C" w:rsidRDefault="002B595C" w:rsidP="002B595C">
      <w:pPr>
        <w:spacing w:before="120" w:after="120" w:line="360" w:lineRule="auto"/>
        <w:jc w:val="both"/>
      </w:pPr>
      <w:r>
        <w:t>- Required parameters available</w:t>
      </w:r>
    </w:p>
    <w:p w14:paraId="6ABEF081" w14:textId="77777777" w:rsidR="002B595C" w:rsidRDefault="002B595C" w:rsidP="002B595C">
      <w:pPr>
        <w:spacing w:before="120" w:after="120" w:line="360" w:lineRule="auto"/>
        <w:jc w:val="both"/>
      </w:pPr>
      <w:r>
        <w:t>- Appropriate analysis mode selected</w:t>
      </w:r>
    </w:p>
    <w:p w14:paraId="3A1D7748" w14:textId="77777777" w:rsidR="002B595C" w:rsidRDefault="002B595C" w:rsidP="002B595C">
      <w:pPr>
        <w:spacing w:before="120" w:after="120" w:line="360" w:lineRule="auto"/>
        <w:jc w:val="both"/>
      </w:pPr>
      <w:r>
        <w:t>- Prompt aligned with mode</w:t>
      </w:r>
    </w:p>
    <w:p w14:paraId="1C527858" w14:textId="77777777" w:rsidR="002B595C" w:rsidRDefault="002B595C" w:rsidP="002B595C">
      <w:pPr>
        <w:spacing w:before="120" w:after="120" w:line="360" w:lineRule="auto"/>
        <w:jc w:val="both"/>
      </w:pPr>
      <w:r>
        <w:t>After running analysis:</w:t>
      </w:r>
    </w:p>
    <w:p w14:paraId="22DF77A0" w14:textId="77777777" w:rsidR="002B595C" w:rsidRDefault="002B595C" w:rsidP="002B595C">
      <w:pPr>
        <w:spacing w:before="120" w:after="120" w:line="360" w:lineRule="auto"/>
        <w:jc w:val="both"/>
      </w:pPr>
      <w:r>
        <w:t>- Check deterministic outputs</w:t>
      </w:r>
    </w:p>
    <w:p w14:paraId="71FCFCAE" w14:textId="77777777" w:rsidR="002B595C" w:rsidRDefault="002B595C" w:rsidP="002B595C">
      <w:pPr>
        <w:spacing w:before="120" w:after="120" w:line="360" w:lineRule="auto"/>
        <w:jc w:val="both"/>
      </w:pPr>
      <w:r>
        <w:t>- Review control fields (confidence, applicability)</w:t>
      </w:r>
    </w:p>
    <w:p w14:paraId="11768AF6" w14:textId="77777777" w:rsidR="002B595C" w:rsidRDefault="002B595C" w:rsidP="002B595C">
      <w:pPr>
        <w:spacing w:before="120" w:after="120" w:line="360" w:lineRule="auto"/>
        <w:jc w:val="both"/>
      </w:pPr>
      <w:r>
        <w:t>- Review warnings</w:t>
      </w:r>
    </w:p>
    <w:p w14:paraId="0BBDBAA4" w14:textId="7BD354F1" w:rsidR="002B595C" w:rsidRDefault="002B595C" w:rsidP="002B595C">
      <w:pPr>
        <w:spacing w:before="120" w:after="120" w:line="360" w:lineRule="auto"/>
        <w:jc w:val="both"/>
      </w:pPr>
      <w:r>
        <w:t xml:space="preserve">- Confirm </w:t>
      </w:r>
      <w:r w:rsidR="00BB165E">
        <w:t xml:space="preserve">the relevance of the </w:t>
      </w:r>
      <w:r>
        <w:t>retrieved sources</w:t>
      </w:r>
    </w:p>
    <w:p w14:paraId="0E92751A" w14:textId="77777777" w:rsidR="002B595C" w:rsidRDefault="002B595C" w:rsidP="002B595C">
      <w:pPr>
        <w:spacing w:before="120" w:after="120" w:line="360" w:lineRule="auto"/>
        <w:jc w:val="both"/>
      </w:pPr>
      <w:r>
        <w:t>Before exporting:</w:t>
      </w:r>
    </w:p>
    <w:p w14:paraId="23A30EE9" w14:textId="77777777" w:rsidR="002B595C" w:rsidRDefault="002B595C" w:rsidP="002B595C">
      <w:pPr>
        <w:spacing w:before="120" w:after="120" w:line="360" w:lineRule="auto"/>
        <w:jc w:val="both"/>
      </w:pPr>
      <w:r>
        <w:t>- Correct analysis job opened</w:t>
      </w:r>
    </w:p>
    <w:p w14:paraId="417FB76B" w14:textId="77777777" w:rsidR="002B595C" w:rsidRDefault="002B595C" w:rsidP="002B595C">
      <w:pPr>
        <w:spacing w:before="120" w:after="120" w:line="360" w:lineRule="auto"/>
        <w:jc w:val="both"/>
      </w:pPr>
      <w:r>
        <w:t>- Dataset provenance verified</w:t>
      </w:r>
    </w:p>
    <w:p w14:paraId="543F63FF" w14:textId="5BAC553E" w:rsidR="002B595C" w:rsidRDefault="002B595C" w:rsidP="002B595C">
      <w:pPr>
        <w:spacing w:before="120" w:after="120" w:line="360" w:lineRule="auto"/>
        <w:jc w:val="both"/>
      </w:pPr>
      <w:r>
        <w:lastRenderedPageBreak/>
        <w:t>- Limitations understood</w:t>
      </w:r>
    </w:p>
    <w:p w14:paraId="0A1487D5" w14:textId="6C5B5484" w:rsidR="002B595C" w:rsidRDefault="00756211" w:rsidP="00756211">
      <w:pPr>
        <w:pStyle w:val="Heading2"/>
      </w:pPr>
      <w:bookmarkStart w:id="341" w:name="_Toc228389122"/>
      <w:r w:rsidRPr="00756211">
        <w:t>ANNEX A.3 — FRAT Checklist</w:t>
      </w:r>
      <w:bookmarkEnd w:id="341"/>
    </w:p>
    <w:p w14:paraId="090ED4FE" w14:textId="77777777" w:rsidR="00756211" w:rsidRDefault="00756211" w:rsidP="00756211">
      <w:pPr>
        <w:spacing w:before="120" w:after="120" w:line="360" w:lineRule="auto"/>
        <w:jc w:val="both"/>
      </w:pPr>
      <w:r>
        <w:t>Before scoring:</w:t>
      </w:r>
    </w:p>
    <w:p w14:paraId="190DBC10" w14:textId="77777777" w:rsidR="00756211" w:rsidRDefault="00756211" w:rsidP="00756211">
      <w:pPr>
        <w:spacing w:before="120" w:after="120" w:line="360" w:lineRule="auto"/>
        <w:jc w:val="both"/>
      </w:pPr>
      <w:r>
        <w:t>- All risk inputs completed</w:t>
      </w:r>
    </w:p>
    <w:p w14:paraId="3EF47699" w14:textId="77777777" w:rsidR="00756211" w:rsidRDefault="00756211" w:rsidP="00756211">
      <w:pPr>
        <w:spacing w:before="120" w:after="120" w:line="360" w:lineRule="auto"/>
        <w:jc w:val="both"/>
      </w:pPr>
      <w:r>
        <w:t>- Mission/test context understood</w:t>
      </w:r>
    </w:p>
    <w:p w14:paraId="383F42B8" w14:textId="77777777" w:rsidR="00756211" w:rsidRDefault="00756211" w:rsidP="00756211">
      <w:pPr>
        <w:spacing w:before="120" w:after="120" w:line="360" w:lineRule="auto"/>
        <w:jc w:val="both"/>
      </w:pPr>
      <w:r>
        <w:t>Before approval:</w:t>
      </w:r>
    </w:p>
    <w:p w14:paraId="6DEF64E2" w14:textId="77777777" w:rsidR="00756211" w:rsidRDefault="00756211" w:rsidP="00756211">
      <w:pPr>
        <w:spacing w:before="120" w:after="120" w:line="360" w:lineRule="auto"/>
        <w:jc w:val="both"/>
      </w:pPr>
      <w:r>
        <w:t>- Hard-stops reviewed</w:t>
      </w:r>
    </w:p>
    <w:p w14:paraId="13FE1C5A" w14:textId="77777777" w:rsidR="00756211" w:rsidRDefault="00756211" w:rsidP="00756211">
      <w:pPr>
        <w:spacing w:before="120" w:after="120" w:line="360" w:lineRule="auto"/>
        <w:jc w:val="both"/>
      </w:pPr>
      <w:r>
        <w:t>- Supporting analysis considered</w:t>
      </w:r>
    </w:p>
    <w:p w14:paraId="1692720E" w14:textId="77777777" w:rsidR="00756211" w:rsidRDefault="00756211" w:rsidP="00756211">
      <w:pPr>
        <w:spacing w:before="120" w:after="120" w:line="360" w:lineRule="auto"/>
        <w:jc w:val="both"/>
      </w:pPr>
      <w:r>
        <w:t>- Warning levels acceptable</w:t>
      </w:r>
    </w:p>
    <w:p w14:paraId="0B2E2FE6" w14:textId="77777777" w:rsidR="00756211" w:rsidRDefault="00756211" w:rsidP="00756211">
      <w:pPr>
        <w:spacing w:before="120" w:after="120" w:line="360" w:lineRule="auto"/>
        <w:jc w:val="both"/>
      </w:pPr>
      <w:r>
        <w:t>- Risks clearly understood</w:t>
      </w:r>
    </w:p>
    <w:p w14:paraId="6A5AE3AA" w14:textId="77777777" w:rsidR="00756211" w:rsidRDefault="00756211" w:rsidP="00756211">
      <w:pPr>
        <w:spacing w:before="120" w:after="120" w:line="360" w:lineRule="auto"/>
        <w:jc w:val="both"/>
      </w:pPr>
      <w:r>
        <w:t>Before finalization:</w:t>
      </w:r>
    </w:p>
    <w:p w14:paraId="3BDCEA5E" w14:textId="77777777" w:rsidR="00756211" w:rsidRDefault="00756211" w:rsidP="00756211">
      <w:pPr>
        <w:spacing w:before="120" w:after="120" w:line="360" w:lineRule="auto"/>
        <w:jc w:val="both"/>
      </w:pPr>
      <w:r>
        <w:t>- Decision is intentional</w:t>
      </w:r>
    </w:p>
    <w:p w14:paraId="2517EA6C" w14:textId="77777777" w:rsidR="00756211" w:rsidRDefault="00756211" w:rsidP="00756211">
      <w:pPr>
        <w:spacing w:before="120" w:after="120" w:line="360" w:lineRule="auto"/>
        <w:jc w:val="both"/>
      </w:pPr>
      <w:r>
        <w:t>- Review completed</w:t>
      </w:r>
    </w:p>
    <w:p w14:paraId="6B17D366" w14:textId="2188F5A5" w:rsidR="00756211" w:rsidRDefault="00756211" w:rsidP="00756211">
      <w:pPr>
        <w:spacing w:before="120" w:after="120" w:line="360" w:lineRule="auto"/>
        <w:jc w:val="both"/>
      </w:pPr>
      <w:r>
        <w:t>- No unresolved critical issues</w:t>
      </w:r>
    </w:p>
    <w:p w14:paraId="6EF097E8" w14:textId="6A694F28" w:rsidR="00756211" w:rsidRDefault="00222D1D" w:rsidP="00222D1D">
      <w:pPr>
        <w:pStyle w:val="Heading2"/>
      </w:pPr>
      <w:bookmarkStart w:id="342" w:name="_Toc228389123"/>
      <w:r w:rsidRPr="00222D1D">
        <w:t>ANNEX A.4 — Dataset Version Control Checklist</w:t>
      </w:r>
      <w:bookmarkEnd w:id="342"/>
    </w:p>
    <w:p w14:paraId="4897D82F" w14:textId="77777777" w:rsidR="00222D1D" w:rsidRDefault="00222D1D" w:rsidP="00222D1D">
      <w:pPr>
        <w:spacing w:before="120" w:after="120" w:line="360" w:lineRule="auto"/>
        <w:jc w:val="both"/>
      </w:pPr>
      <w:r>
        <w:t>- Confirm active dataset</w:t>
      </w:r>
    </w:p>
    <w:p w14:paraId="044D4E4E" w14:textId="77777777" w:rsidR="00222D1D" w:rsidRDefault="00222D1D" w:rsidP="00222D1D">
      <w:pPr>
        <w:spacing w:before="120" w:after="120" w:line="360" w:lineRule="auto"/>
        <w:jc w:val="both"/>
      </w:pPr>
      <w:r>
        <w:t>- Verify dataset label (v1, v2, v3...)</w:t>
      </w:r>
    </w:p>
    <w:p w14:paraId="24C1C7E6" w14:textId="121050C6" w:rsidR="00222D1D" w:rsidRDefault="00222D1D" w:rsidP="00222D1D">
      <w:pPr>
        <w:spacing w:before="120" w:after="120" w:line="360" w:lineRule="auto"/>
        <w:jc w:val="both"/>
      </w:pPr>
      <w:r>
        <w:t xml:space="preserve">- Ensure </w:t>
      </w:r>
      <w:r w:rsidR="00BB165E">
        <w:t xml:space="preserve">the </w:t>
      </w:r>
      <w:r>
        <w:t xml:space="preserve">correct dataset </w:t>
      </w:r>
      <w:r w:rsidR="00894D34">
        <w:t xml:space="preserve">is </w:t>
      </w:r>
      <w:r>
        <w:t>used for analysis</w:t>
      </w:r>
    </w:p>
    <w:p w14:paraId="391E99EC" w14:textId="77777777" w:rsidR="00222D1D" w:rsidRDefault="00222D1D" w:rsidP="00222D1D">
      <w:pPr>
        <w:spacing w:before="120" w:after="120" w:line="360" w:lineRule="auto"/>
        <w:jc w:val="both"/>
      </w:pPr>
      <w:r>
        <w:t>- Avoid mixing results from different versions</w:t>
      </w:r>
    </w:p>
    <w:p w14:paraId="46DBB2B7" w14:textId="6603C4A1" w:rsidR="00222D1D" w:rsidRDefault="00222D1D" w:rsidP="00222D1D">
      <w:pPr>
        <w:spacing w:before="120" w:after="120" w:line="360" w:lineRule="auto"/>
        <w:jc w:val="both"/>
      </w:pPr>
      <w:r>
        <w:t>- Reopen analysis jobs to confirm provenance</w:t>
      </w:r>
    </w:p>
    <w:p w14:paraId="68CD2462" w14:textId="1F90921E" w:rsidR="00222D1D" w:rsidRDefault="00481FEA" w:rsidP="00481FEA">
      <w:pPr>
        <w:pStyle w:val="Heading2"/>
      </w:pPr>
      <w:bookmarkStart w:id="343" w:name="_Toc228389124"/>
      <w:r w:rsidRPr="00481FEA">
        <w:t>ANNEX A.5 — Troubleshooting Quick Checklist</w:t>
      </w:r>
      <w:bookmarkEnd w:id="343"/>
    </w:p>
    <w:p w14:paraId="4226B967" w14:textId="77777777" w:rsidR="00481FEA" w:rsidRDefault="00481FEA" w:rsidP="00481FEA">
      <w:pPr>
        <w:spacing w:before="120" w:after="120" w:line="360" w:lineRule="auto"/>
        <w:jc w:val="both"/>
      </w:pPr>
      <w:r>
        <w:t>If "Failed to fetch":</w:t>
      </w:r>
    </w:p>
    <w:p w14:paraId="62A37530" w14:textId="77777777" w:rsidR="00481FEA" w:rsidRDefault="00481FEA" w:rsidP="00481FEA">
      <w:pPr>
        <w:spacing w:before="120" w:after="120" w:line="360" w:lineRule="auto"/>
        <w:jc w:val="both"/>
      </w:pPr>
      <w:r>
        <w:t>- Check backend status</w:t>
      </w:r>
    </w:p>
    <w:p w14:paraId="33D3AB4C" w14:textId="77777777" w:rsidR="00481FEA" w:rsidRDefault="00481FEA" w:rsidP="00481FEA">
      <w:pPr>
        <w:spacing w:before="120" w:after="120" w:line="360" w:lineRule="auto"/>
        <w:jc w:val="both"/>
      </w:pPr>
      <w:r>
        <w:t>- Check logs</w:t>
      </w:r>
    </w:p>
    <w:p w14:paraId="5A5F5BEC" w14:textId="77777777" w:rsidR="00481FEA" w:rsidRDefault="00481FEA" w:rsidP="00481FEA">
      <w:pPr>
        <w:spacing w:before="120" w:after="120" w:line="360" w:lineRule="auto"/>
        <w:jc w:val="both"/>
      </w:pPr>
      <w:r>
        <w:t>- Check migrations</w:t>
      </w:r>
    </w:p>
    <w:p w14:paraId="66D524EE" w14:textId="26A6A60A" w:rsidR="00481FEA" w:rsidRDefault="00481FEA" w:rsidP="00481FEA">
      <w:pPr>
        <w:spacing w:before="120" w:after="120" w:line="360" w:lineRule="auto"/>
        <w:jc w:val="both"/>
      </w:pPr>
      <w:r>
        <w:t xml:space="preserve">If </w:t>
      </w:r>
      <w:r w:rsidR="00894D34">
        <w:t xml:space="preserve">the </w:t>
      </w:r>
      <w:r>
        <w:t>analysis looks wrong:</w:t>
      </w:r>
    </w:p>
    <w:p w14:paraId="19F6B06E" w14:textId="77777777" w:rsidR="00481FEA" w:rsidRDefault="00481FEA" w:rsidP="00481FEA">
      <w:pPr>
        <w:spacing w:before="120" w:after="120" w:line="360" w:lineRule="auto"/>
        <w:jc w:val="both"/>
      </w:pPr>
      <w:r>
        <w:t>- Check dataset version</w:t>
      </w:r>
    </w:p>
    <w:p w14:paraId="27DB2A01" w14:textId="77777777" w:rsidR="00481FEA" w:rsidRDefault="00481FEA" w:rsidP="00481FEA">
      <w:pPr>
        <w:spacing w:before="120" w:after="120" w:line="360" w:lineRule="auto"/>
        <w:jc w:val="both"/>
      </w:pPr>
      <w:r>
        <w:lastRenderedPageBreak/>
        <w:t>- Check parameters</w:t>
      </w:r>
    </w:p>
    <w:p w14:paraId="1DE72B20" w14:textId="77777777" w:rsidR="00481FEA" w:rsidRDefault="00481FEA" w:rsidP="00481FEA">
      <w:pPr>
        <w:spacing w:before="120" w:after="120" w:line="360" w:lineRule="auto"/>
        <w:jc w:val="both"/>
      </w:pPr>
      <w:r>
        <w:t>- Check mode selection</w:t>
      </w:r>
    </w:p>
    <w:p w14:paraId="485C8561" w14:textId="4A57FE9B" w:rsidR="00481FEA" w:rsidRDefault="00481FEA" w:rsidP="00481FEA">
      <w:pPr>
        <w:spacing w:before="120" w:after="120" w:line="360" w:lineRule="auto"/>
        <w:jc w:val="both"/>
      </w:pPr>
      <w:r>
        <w:t xml:space="preserve">If UI </w:t>
      </w:r>
      <w:r w:rsidR="00894D34">
        <w:t xml:space="preserve">is </w:t>
      </w:r>
      <w:r>
        <w:t>not updated:</w:t>
      </w:r>
    </w:p>
    <w:p w14:paraId="2075A82A" w14:textId="77777777" w:rsidR="00481FEA" w:rsidRDefault="00481FEA" w:rsidP="00481FEA">
      <w:pPr>
        <w:spacing w:before="120" w:after="120" w:line="360" w:lineRule="auto"/>
        <w:jc w:val="both"/>
      </w:pPr>
      <w:r>
        <w:t>- Rebuild frontend</w:t>
      </w:r>
    </w:p>
    <w:p w14:paraId="635961EC" w14:textId="5CC12980" w:rsidR="00481FEA" w:rsidRDefault="00481FEA" w:rsidP="00481FEA">
      <w:pPr>
        <w:spacing w:before="120" w:after="120" w:line="360" w:lineRule="auto"/>
        <w:jc w:val="both"/>
      </w:pPr>
      <w:r>
        <w:t>- Clear cache</w:t>
      </w:r>
    </w:p>
    <w:p w14:paraId="3AB903F0" w14:textId="66D8F0B7" w:rsidR="00481FEA" w:rsidRDefault="00481FEA">
      <w:r>
        <w:br w:type="page"/>
      </w:r>
    </w:p>
    <w:p w14:paraId="35D39385" w14:textId="057CE6C7" w:rsidR="002E3ACC" w:rsidRPr="002E3ACC" w:rsidRDefault="002E3ACC" w:rsidP="002E3ACC">
      <w:pPr>
        <w:pStyle w:val="Heading1"/>
        <w:rPr>
          <w:lang w:val="en-AE"/>
        </w:rPr>
      </w:pPr>
      <w:bookmarkStart w:id="344" w:name="_Toc228389125"/>
      <w:r w:rsidRPr="002E3ACC">
        <w:rPr>
          <w:lang w:val="en-AE"/>
        </w:rPr>
        <w:lastRenderedPageBreak/>
        <w:t>ANNEX B</w:t>
      </w:r>
      <w:r>
        <w:rPr>
          <w:lang w:val="en-AE"/>
        </w:rPr>
        <w:t xml:space="preserve"> - </w:t>
      </w:r>
      <w:r w:rsidRPr="002E3ACC">
        <w:rPr>
          <w:lang w:val="en-AE"/>
        </w:rPr>
        <w:t>FRAT Input Interpretation Guide</w:t>
      </w:r>
      <w:bookmarkEnd w:id="344"/>
    </w:p>
    <w:p w14:paraId="10CF38AD" w14:textId="6A7264A1" w:rsidR="002E3ACC" w:rsidRPr="002E3ACC" w:rsidRDefault="002E3ACC" w:rsidP="002E3ACC">
      <w:pPr>
        <w:spacing w:before="120" w:after="120" w:line="360" w:lineRule="auto"/>
        <w:jc w:val="both"/>
        <w:rPr>
          <w:lang w:val="en-AE"/>
        </w:rPr>
      </w:pPr>
      <w:r w:rsidRPr="002E3ACC">
        <w:rPr>
          <w:lang w:val="en-AE"/>
        </w:rPr>
        <w:t xml:space="preserve">This annex provides guidance on </w:t>
      </w:r>
      <w:r>
        <w:rPr>
          <w:lang w:val="en-AE"/>
        </w:rPr>
        <w:t>evaluating and scoring</w:t>
      </w:r>
      <w:r w:rsidRPr="002E3ACC">
        <w:rPr>
          <w:lang w:val="en-AE"/>
        </w:rPr>
        <w:t xml:space="preserve"> each FRAT input field. The goal is to ensure consistent, meaningful, and defensible risk assessments.</w:t>
      </w:r>
    </w:p>
    <w:p w14:paraId="78BDF2C7" w14:textId="77777777" w:rsidR="002E3ACC" w:rsidRDefault="002E3ACC" w:rsidP="002E3ACC">
      <w:pPr>
        <w:spacing w:before="120" w:after="120" w:line="360" w:lineRule="auto"/>
        <w:jc w:val="both"/>
        <w:rPr>
          <w:lang w:val="en-AE"/>
        </w:rPr>
      </w:pPr>
      <w:r w:rsidRPr="002E3ACC">
        <w:rPr>
          <w:lang w:val="en-AE"/>
        </w:rPr>
        <w:t>FRAT scoring is not only numerical. It reflects engineering judgment applied in a structured way.</w:t>
      </w:r>
    </w:p>
    <w:p w14:paraId="6B5B4170" w14:textId="77777777" w:rsidR="00714C87" w:rsidRPr="00714C87" w:rsidRDefault="00714C87" w:rsidP="00714C87">
      <w:pPr>
        <w:pStyle w:val="Heading2"/>
        <w:rPr>
          <w:lang w:val="en-AE"/>
        </w:rPr>
      </w:pPr>
      <w:bookmarkStart w:id="345" w:name="_Toc228389126"/>
      <w:r w:rsidRPr="00714C87">
        <w:rPr>
          <w:lang w:val="en-AE"/>
        </w:rPr>
        <w:t>B.1 General Scoring Philosophy</w:t>
      </w:r>
      <w:bookmarkEnd w:id="345"/>
    </w:p>
    <w:p w14:paraId="26EA5987" w14:textId="77777777" w:rsidR="00714C87" w:rsidRPr="00714C87" w:rsidRDefault="00714C87" w:rsidP="00714C87">
      <w:pPr>
        <w:spacing w:before="120" w:after="120" w:line="360" w:lineRule="auto"/>
        <w:jc w:val="both"/>
        <w:rPr>
          <w:lang w:val="en-AE"/>
        </w:rPr>
      </w:pPr>
      <w:r w:rsidRPr="00714C87">
        <w:rPr>
          <w:lang w:val="en-AE"/>
        </w:rPr>
        <w:t xml:space="preserve">Each input represents a </w:t>
      </w:r>
      <w:r w:rsidRPr="00714C87">
        <w:rPr>
          <w:b/>
          <w:bCs/>
          <w:lang w:val="en-AE"/>
        </w:rPr>
        <w:t>risk contributor</w:t>
      </w:r>
      <w:r w:rsidRPr="00714C87">
        <w:rPr>
          <w:lang w:val="en-AE"/>
        </w:rPr>
        <w:t>.</w:t>
      </w:r>
    </w:p>
    <w:p w14:paraId="077962FE" w14:textId="77777777" w:rsidR="00714C87" w:rsidRPr="00714C87" w:rsidRDefault="00714C87" w:rsidP="00714C87">
      <w:pPr>
        <w:numPr>
          <w:ilvl w:val="0"/>
          <w:numId w:val="332"/>
        </w:numPr>
        <w:spacing w:before="120" w:after="120" w:line="360" w:lineRule="auto"/>
        <w:jc w:val="both"/>
        <w:rPr>
          <w:lang w:val="en-AE"/>
        </w:rPr>
      </w:pPr>
      <w:r w:rsidRPr="00714C87">
        <w:rPr>
          <w:lang w:val="en-AE"/>
        </w:rPr>
        <w:t xml:space="preserve">Low score </w:t>
      </w:r>
      <w:r w:rsidRPr="00714C87">
        <w:rPr>
          <w:rFonts w:ascii="Arial" w:hAnsi="Arial" w:cs="Arial"/>
          <w:lang w:val="en-AE"/>
        </w:rPr>
        <w:t>→</w:t>
      </w:r>
      <w:r w:rsidRPr="00714C87">
        <w:rPr>
          <w:lang w:val="en-AE"/>
        </w:rPr>
        <w:t xml:space="preserve"> low risk contribution </w:t>
      </w:r>
    </w:p>
    <w:p w14:paraId="56D760AC" w14:textId="77777777" w:rsidR="00714C87" w:rsidRPr="00714C87" w:rsidRDefault="00714C87" w:rsidP="00714C87">
      <w:pPr>
        <w:numPr>
          <w:ilvl w:val="0"/>
          <w:numId w:val="332"/>
        </w:numPr>
        <w:spacing w:before="120" w:after="120" w:line="360" w:lineRule="auto"/>
        <w:jc w:val="both"/>
        <w:rPr>
          <w:lang w:val="en-AE"/>
        </w:rPr>
      </w:pPr>
      <w:r w:rsidRPr="00714C87">
        <w:rPr>
          <w:lang w:val="en-AE"/>
        </w:rPr>
        <w:t xml:space="preserve">High score </w:t>
      </w:r>
      <w:r w:rsidRPr="00714C87">
        <w:rPr>
          <w:rFonts w:ascii="Arial" w:hAnsi="Arial" w:cs="Arial"/>
          <w:lang w:val="en-AE"/>
        </w:rPr>
        <w:t>→</w:t>
      </w:r>
      <w:r w:rsidRPr="00714C87">
        <w:rPr>
          <w:lang w:val="en-AE"/>
        </w:rPr>
        <w:t xml:space="preserve"> increased operational or technical risk </w:t>
      </w:r>
    </w:p>
    <w:p w14:paraId="1FA47B61" w14:textId="77777777" w:rsidR="00714C87" w:rsidRPr="00714C87" w:rsidRDefault="00714C87" w:rsidP="00714C87">
      <w:pPr>
        <w:spacing w:before="120" w:after="120" w:line="360" w:lineRule="auto"/>
        <w:jc w:val="both"/>
        <w:rPr>
          <w:lang w:val="en-AE"/>
        </w:rPr>
      </w:pPr>
      <w:r w:rsidRPr="00714C87">
        <w:rPr>
          <w:lang w:val="en-AE"/>
        </w:rPr>
        <w:t>The total score reflects cumulative exposure, but:</w:t>
      </w:r>
    </w:p>
    <w:p w14:paraId="041E0A5D" w14:textId="094AC883" w:rsidR="00714C87" w:rsidRPr="00714C87" w:rsidRDefault="00714C87" w:rsidP="00714C87">
      <w:pPr>
        <w:pStyle w:val="Heading3"/>
        <w:rPr>
          <w:lang w:val="en-AE"/>
        </w:rPr>
      </w:pPr>
      <w:bookmarkStart w:id="346" w:name="_Toc228389127"/>
      <w:r>
        <w:rPr>
          <w:lang w:val="en-AE"/>
        </w:rPr>
        <w:t>Hard stops</w:t>
      </w:r>
      <w:r w:rsidRPr="00714C87">
        <w:rPr>
          <w:lang w:val="en-AE"/>
        </w:rPr>
        <w:t xml:space="preserve"> always override numerical scoring</w:t>
      </w:r>
      <w:bookmarkEnd w:id="346"/>
    </w:p>
    <w:p w14:paraId="0F804843" w14:textId="77777777" w:rsidR="00714C87" w:rsidRPr="00714C87" w:rsidRDefault="00714C87" w:rsidP="00714C87">
      <w:pPr>
        <w:spacing w:before="120" w:after="120" w:line="360" w:lineRule="auto"/>
        <w:jc w:val="both"/>
        <w:rPr>
          <w:lang w:val="en-AE"/>
        </w:rPr>
      </w:pPr>
      <w:r w:rsidRPr="00714C87">
        <w:rPr>
          <w:lang w:val="en-AE"/>
        </w:rPr>
        <w:t>Users should avoid:</w:t>
      </w:r>
    </w:p>
    <w:p w14:paraId="4760E7D7" w14:textId="77777777" w:rsidR="00714C87" w:rsidRPr="00714C87" w:rsidRDefault="00714C87" w:rsidP="00714C87">
      <w:pPr>
        <w:numPr>
          <w:ilvl w:val="0"/>
          <w:numId w:val="333"/>
        </w:numPr>
        <w:spacing w:before="120" w:after="120" w:line="360" w:lineRule="auto"/>
        <w:jc w:val="both"/>
        <w:rPr>
          <w:lang w:val="en-AE"/>
        </w:rPr>
      </w:pPr>
      <w:r w:rsidRPr="00714C87">
        <w:rPr>
          <w:lang w:val="en-AE"/>
        </w:rPr>
        <w:t xml:space="preserve">guessing values </w:t>
      </w:r>
    </w:p>
    <w:p w14:paraId="6BAAF11A" w14:textId="77777777" w:rsidR="00714C87" w:rsidRPr="00714C87" w:rsidRDefault="00714C87" w:rsidP="00714C87">
      <w:pPr>
        <w:numPr>
          <w:ilvl w:val="0"/>
          <w:numId w:val="333"/>
        </w:numPr>
        <w:spacing w:before="120" w:after="120" w:line="360" w:lineRule="auto"/>
        <w:jc w:val="both"/>
        <w:rPr>
          <w:lang w:val="en-AE"/>
        </w:rPr>
      </w:pPr>
      <w:r w:rsidRPr="00714C87">
        <w:rPr>
          <w:lang w:val="en-AE"/>
        </w:rPr>
        <w:t xml:space="preserve">using default values without evaluation </w:t>
      </w:r>
    </w:p>
    <w:p w14:paraId="17F07606" w14:textId="77777777" w:rsidR="00714C87" w:rsidRPr="00714C87" w:rsidRDefault="00714C87" w:rsidP="00714C87">
      <w:pPr>
        <w:numPr>
          <w:ilvl w:val="0"/>
          <w:numId w:val="333"/>
        </w:numPr>
        <w:spacing w:before="120" w:after="120" w:line="360" w:lineRule="auto"/>
        <w:jc w:val="both"/>
        <w:rPr>
          <w:lang w:val="en-AE"/>
        </w:rPr>
      </w:pPr>
      <w:r w:rsidRPr="00714C87">
        <w:rPr>
          <w:lang w:val="en-AE"/>
        </w:rPr>
        <w:t xml:space="preserve">compensating one high-risk area by lowering another </w:t>
      </w:r>
    </w:p>
    <w:p w14:paraId="7EEC7627" w14:textId="77777777" w:rsidR="00714C87" w:rsidRDefault="00714C87" w:rsidP="00714C87">
      <w:pPr>
        <w:spacing w:before="120" w:after="120" w:line="360" w:lineRule="auto"/>
        <w:jc w:val="both"/>
        <w:rPr>
          <w:lang w:val="en-AE"/>
        </w:rPr>
      </w:pPr>
      <w:r w:rsidRPr="00714C87">
        <w:rPr>
          <w:lang w:val="en-AE"/>
        </w:rPr>
        <w:t>Each category must be evaluated independently.</w:t>
      </w:r>
    </w:p>
    <w:p w14:paraId="52C4EF98" w14:textId="77777777" w:rsidR="00FA74BE" w:rsidRPr="00FA74BE" w:rsidRDefault="00FA74BE" w:rsidP="00FA74BE">
      <w:pPr>
        <w:spacing w:before="120" w:after="120" w:line="360" w:lineRule="auto"/>
        <w:jc w:val="both"/>
        <w:rPr>
          <w:lang w:val="en-AE"/>
        </w:rPr>
      </w:pPr>
      <w:r w:rsidRPr="00FA74BE">
        <w:rPr>
          <w:lang w:val="en-AE"/>
        </w:rPr>
        <w:t>Example Interpretation Bands (organization-dependent):</w:t>
      </w:r>
    </w:p>
    <w:p w14:paraId="75C4F4EA" w14:textId="77777777" w:rsidR="00FA74BE" w:rsidRPr="00FA74BE" w:rsidRDefault="00FA74BE" w:rsidP="00FA74BE">
      <w:pPr>
        <w:pStyle w:val="ListParagraph"/>
        <w:numPr>
          <w:ilvl w:val="0"/>
          <w:numId w:val="106"/>
        </w:numPr>
        <w:spacing w:before="120" w:after="120" w:line="360" w:lineRule="auto"/>
        <w:jc w:val="both"/>
        <w:rPr>
          <w:lang w:val="en-AE"/>
        </w:rPr>
      </w:pPr>
      <w:r w:rsidRPr="00FA74BE">
        <w:rPr>
          <w:lang w:val="en-AE"/>
        </w:rPr>
        <w:t>0</w:t>
      </w:r>
      <w:r w:rsidRPr="00FA74BE">
        <w:rPr>
          <w:rFonts w:hint="cs"/>
          <w:lang w:val="en-AE"/>
        </w:rPr>
        <w:t>–</w:t>
      </w:r>
      <w:r w:rsidRPr="00FA74BE">
        <w:rPr>
          <w:lang w:val="en-AE"/>
        </w:rPr>
        <w:t xml:space="preserve">25 </w:t>
      </w:r>
      <w:r w:rsidRPr="00FA74BE">
        <w:rPr>
          <w:rFonts w:ascii="Arial" w:hAnsi="Arial" w:cs="Arial"/>
          <w:lang w:val="en-AE"/>
        </w:rPr>
        <w:t>→</w:t>
      </w:r>
      <w:r w:rsidRPr="00FA74BE">
        <w:rPr>
          <w:lang w:val="en-AE"/>
        </w:rPr>
        <w:t xml:space="preserve"> Low risk (normally acceptable)</w:t>
      </w:r>
    </w:p>
    <w:p w14:paraId="1FF4BE6E" w14:textId="5A830B44" w:rsidR="00FA74BE" w:rsidRPr="00FA74BE" w:rsidRDefault="00FA74BE" w:rsidP="00FA74BE">
      <w:pPr>
        <w:pStyle w:val="ListParagraph"/>
        <w:numPr>
          <w:ilvl w:val="0"/>
          <w:numId w:val="106"/>
        </w:numPr>
        <w:spacing w:before="120" w:after="120" w:line="360" w:lineRule="auto"/>
        <w:jc w:val="both"/>
        <w:rPr>
          <w:lang w:val="en-AE"/>
        </w:rPr>
      </w:pPr>
      <w:r w:rsidRPr="00FA74BE">
        <w:rPr>
          <w:lang w:val="en-AE"/>
        </w:rPr>
        <w:t>26</w:t>
      </w:r>
      <w:r w:rsidRPr="00FA74BE">
        <w:rPr>
          <w:rFonts w:hint="cs"/>
          <w:lang w:val="en-AE"/>
        </w:rPr>
        <w:t>–</w:t>
      </w:r>
      <w:r w:rsidR="0037757A">
        <w:rPr>
          <w:lang w:val="en-AE"/>
        </w:rPr>
        <w:t>45</w:t>
      </w:r>
      <w:r w:rsidRPr="00FA74BE">
        <w:rPr>
          <w:lang w:val="en-AE"/>
        </w:rPr>
        <w:t xml:space="preserve"> </w:t>
      </w:r>
      <w:r w:rsidRPr="00FA74BE">
        <w:rPr>
          <w:rFonts w:ascii="Arial" w:hAnsi="Arial" w:cs="Arial"/>
          <w:lang w:val="en-AE"/>
        </w:rPr>
        <w:t>→</w:t>
      </w:r>
      <w:r w:rsidRPr="00FA74BE">
        <w:rPr>
          <w:lang w:val="en-AE"/>
        </w:rPr>
        <w:t xml:space="preserve"> Moderate risk (review required)</w:t>
      </w:r>
    </w:p>
    <w:p w14:paraId="0B3A3A89" w14:textId="3CB86344" w:rsidR="00FA74BE" w:rsidRPr="00FA74BE" w:rsidRDefault="0037757A" w:rsidP="00FA74BE">
      <w:pPr>
        <w:pStyle w:val="ListParagraph"/>
        <w:numPr>
          <w:ilvl w:val="0"/>
          <w:numId w:val="106"/>
        </w:numPr>
        <w:spacing w:before="120" w:after="120" w:line="360" w:lineRule="auto"/>
        <w:jc w:val="both"/>
        <w:rPr>
          <w:lang w:val="en-AE"/>
        </w:rPr>
      </w:pPr>
      <w:r>
        <w:rPr>
          <w:lang w:val="en-AE"/>
        </w:rPr>
        <w:t>46</w:t>
      </w:r>
      <w:r w:rsidR="00FA74BE" w:rsidRPr="00FA74BE">
        <w:rPr>
          <w:rFonts w:hint="cs"/>
          <w:lang w:val="en-AE"/>
        </w:rPr>
        <w:t>–</w:t>
      </w:r>
      <w:r>
        <w:rPr>
          <w:lang w:val="en-AE"/>
        </w:rPr>
        <w:t>65</w:t>
      </w:r>
      <w:r w:rsidR="00FA74BE" w:rsidRPr="00FA74BE">
        <w:rPr>
          <w:lang w:val="en-AE"/>
        </w:rPr>
        <w:t xml:space="preserve"> </w:t>
      </w:r>
      <w:r w:rsidR="00FA74BE" w:rsidRPr="00FA74BE">
        <w:rPr>
          <w:rFonts w:ascii="Arial" w:hAnsi="Arial" w:cs="Arial"/>
          <w:lang w:val="en-AE"/>
        </w:rPr>
        <w:t>→</w:t>
      </w:r>
      <w:r w:rsidR="00FA74BE" w:rsidRPr="00FA74BE">
        <w:rPr>
          <w:lang w:val="en-AE"/>
        </w:rPr>
        <w:t xml:space="preserve"> High risk (mitigation required)</w:t>
      </w:r>
    </w:p>
    <w:p w14:paraId="507DBC4A" w14:textId="328FB278" w:rsidR="00714C87" w:rsidRPr="00714C87" w:rsidRDefault="000348A7" w:rsidP="14267CC6">
      <w:pPr>
        <w:pStyle w:val="ListParagraph"/>
        <w:numPr>
          <w:ilvl w:val="0"/>
          <w:numId w:val="106"/>
        </w:numPr>
        <w:spacing w:before="120" w:after="120" w:line="360" w:lineRule="auto"/>
        <w:jc w:val="both"/>
        <w:rPr>
          <w:lang w:val="en-AE"/>
        </w:rPr>
      </w:pPr>
      <w:r>
        <w:rPr>
          <w:lang w:val="en-AE"/>
        </w:rPr>
        <w:t>66+</w:t>
      </w:r>
      <w:r w:rsidR="00FA74BE" w:rsidRPr="14267CC6">
        <w:rPr>
          <w:lang w:val="en-AE"/>
        </w:rPr>
        <w:t xml:space="preserve"> </w:t>
      </w:r>
      <w:r w:rsidR="00FA74BE" w:rsidRPr="14267CC6">
        <w:rPr>
          <w:rFonts w:ascii="Arial" w:hAnsi="Arial" w:cs="Arial"/>
          <w:lang w:val="en-AE"/>
        </w:rPr>
        <w:t>→</w:t>
      </w:r>
      <w:r w:rsidR="00FA74BE" w:rsidRPr="14267CC6">
        <w:rPr>
          <w:lang w:val="en-AE"/>
        </w:rPr>
        <w:t xml:space="preserve"> </w:t>
      </w:r>
      <w:r w:rsidR="00A50C96">
        <w:rPr>
          <w:lang w:val="en-AE"/>
        </w:rPr>
        <w:t xml:space="preserve">Unacceptable Risk/No-Go unless formally resolved </w:t>
      </w:r>
      <w:r w:rsidR="00111B85">
        <w:rPr>
          <w:lang w:val="en-AE"/>
        </w:rPr>
        <w:t>or accepted by defined authority</w:t>
      </w:r>
      <w:r w:rsidR="00FA74BE" w:rsidRPr="14267CC6">
        <w:rPr>
          <w:lang w:val="en-AE"/>
        </w:rPr>
        <w:t xml:space="preserve"> (</w:t>
      </w:r>
      <w:r w:rsidR="006D1CBA">
        <w:rPr>
          <w:lang w:val="en-AE"/>
        </w:rPr>
        <w:t>unac</w:t>
      </w:r>
      <w:r w:rsidR="00014403">
        <w:rPr>
          <w:lang w:val="en-AE"/>
        </w:rPr>
        <w:t>ceptable/</w:t>
      </w:r>
      <w:proofErr w:type="spellStart"/>
      <w:r w:rsidR="00014403">
        <w:rPr>
          <w:lang w:val="en-AE"/>
        </w:rPr>
        <w:t>no_go</w:t>
      </w:r>
      <w:proofErr w:type="spellEnd"/>
      <w:r w:rsidR="00FA74BE" w:rsidRPr="14267CC6">
        <w:rPr>
          <w:lang w:val="en-AE"/>
        </w:rPr>
        <w:t>)</w:t>
      </w:r>
    </w:p>
    <w:p w14:paraId="02AD421F" w14:textId="77777777" w:rsidR="00714C87" w:rsidRPr="00714C87" w:rsidRDefault="00714C87" w:rsidP="00714C87">
      <w:pPr>
        <w:pStyle w:val="Heading2"/>
        <w:rPr>
          <w:lang w:val="en-AE"/>
        </w:rPr>
      </w:pPr>
      <w:bookmarkStart w:id="347" w:name="_Toc228389128"/>
      <w:r w:rsidRPr="00714C87">
        <w:rPr>
          <w:lang w:val="en-AE"/>
        </w:rPr>
        <w:t>B.2 Assessment Inputs</w:t>
      </w:r>
      <w:bookmarkEnd w:id="347"/>
    </w:p>
    <w:p w14:paraId="4BCE4D91" w14:textId="77777777" w:rsidR="00714C87" w:rsidRPr="00714C87" w:rsidRDefault="00714C87" w:rsidP="00714C87">
      <w:pPr>
        <w:pStyle w:val="Heading3"/>
        <w:rPr>
          <w:lang w:val="en-AE"/>
        </w:rPr>
      </w:pPr>
      <w:bookmarkStart w:id="348" w:name="_Toc228389129"/>
      <w:r w:rsidRPr="00714C87">
        <w:rPr>
          <w:lang w:val="en-AE"/>
        </w:rPr>
        <w:t>Assessment Name</w:t>
      </w:r>
      <w:bookmarkEnd w:id="348"/>
    </w:p>
    <w:p w14:paraId="44829742" w14:textId="77777777" w:rsidR="00714C87" w:rsidRPr="00714C87" w:rsidRDefault="00714C87" w:rsidP="00714C87">
      <w:pPr>
        <w:spacing w:before="120" w:after="120" w:line="360" w:lineRule="auto"/>
        <w:jc w:val="both"/>
        <w:rPr>
          <w:lang w:val="en-AE"/>
        </w:rPr>
      </w:pPr>
      <w:r w:rsidRPr="00714C87">
        <w:rPr>
          <w:lang w:val="en-AE"/>
        </w:rPr>
        <w:t>Purpose:</w:t>
      </w:r>
    </w:p>
    <w:p w14:paraId="60F198D0" w14:textId="77777777" w:rsidR="00714C87" w:rsidRPr="00714C87" w:rsidRDefault="00714C87" w:rsidP="00714C87">
      <w:pPr>
        <w:numPr>
          <w:ilvl w:val="0"/>
          <w:numId w:val="334"/>
        </w:numPr>
        <w:spacing w:before="120" w:after="120" w:line="360" w:lineRule="auto"/>
        <w:jc w:val="both"/>
        <w:rPr>
          <w:lang w:val="en-AE"/>
        </w:rPr>
      </w:pPr>
      <w:r w:rsidRPr="00714C87">
        <w:rPr>
          <w:lang w:val="en-AE"/>
        </w:rPr>
        <w:t xml:space="preserve">Identify the mission/test clearly </w:t>
      </w:r>
    </w:p>
    <w:p w14:paraId="2F805B99" w14:textId="77777777" w:rsidR="00714C87" w:rsidRPr="00714C87" w:rsidRDefault="00714C87" w:rsidP="00714C87">
      <w:pPr>
        <w:spacing w:before="120" w:after="120" w:line="360" w:lineRule="auto"/>
        <w:jc w:val="both"/>
        <w:rPr>
          <w:lang w:val="en-AE"/>
        </w:rPr>
      </w:pPr>
      <w:r w:rsidRPr="00714C87">
        <w:rPr>
          <w:lang w:val="en-AE"/>
        </w:rPr>
        <w:t>Best practice:</w:t>
      </w:r>
    </w:p>
    <w:p w14:paraId="6A46D5F8" w14:textId="77777777" w:rsidR="00714C87" w:rsidRPr="00714C87" w:rsidRDefault="00714C87" w:rsidP="00714C87">
      <w:pPr>
        <w:numPr>
          <w:ilvl w:val="0"/>
          <w:numId w:val="335"/>
        </w:numPr>
        <w:spacing w:before="120" w:after="120" w:line="360" w:lineRule="auto"/>
        <w:jc w:val="both"/>
        <w:rPr>
          <w:lang w:val="en-AE"/>
        </w:rPr>
      </w:pPr>
      <w:r w:rsidRPr="00714C87">
        <w:rPr>
          <w:lang w:val="en-AE"/>
        </w:rPr>
        <w:t xml:space="preserve">Use descriptive names (e.g., </w:t>
      </w:r>
      <w:r w:rsidRPr="00714C87">
        <w:rPr>
          <w:i/>
          <w:iCs/>
          <w:lang w:val="en-AE"/>
        </w:rPr>
        <w:t>High-Speed Taxi Test – Run 3</w:t>
      </w:r>
      <w:r w:rsidRPr="00714C87">
        <w:rPr>
          <w:lang w:val="en-AE"/>
        </w:rPr>
        <w:t>)</w:t>
      </w:r>
    </w:p>
    <w:p w14:paraId="4B3F2221" w14:textId="77777777" w:rsidR="001E6EE3" w:rsidRPr="001E6EE3" w:rsidRDefault="00000000" w:rsidP="001E6EE3">
      <w:pPr>
        <w:spacing w:before="120" w:after="120" w:line="360" w:lineRule="auto"/>
        <w:jc w:val="both"/>
        <w:rPr>
          <w:lang w:val="en-AE"/>
        </w:rPr>
      </w:pPr>
      <w:r>
        <w:rPr>
          <w:lang w:val="en-AE"/>
        </w:rPr>
        <w:lastRenderedPageBreak/>
        <w:pict w14:anchorId="392A1538">
          <v:rect id="_x0000_i1217" style="width:0;height:1.5pt" o:hralign="center" o:hrstd="t" o:hr="t" fillcolor="#a0a0a0" stroked="f"/>
        </w:pict>
      </w:r>
    </w:p>
    <w:p w14:paraId="500D30C4" w14:textId="77777777" w:rsidR="001E6EE3" w:rsidRPr="001E6EE3" w:rsidRDefault="001E6EE3" w:rsidP="001E6EE3">
      <w:pPr>
        <w:pStyle w:val="Heading2"/>
        <w:rPr>
          <w:lang w:val="en-AE"/>
        </w:rPr>
      </w:pPr>
      <w:bookmarkStart w:id="349" w:name="_Toc228389130"/>
      <w:r w:rsidRPr="001E6EE3">
        <w:rPr>
          <w:lang w:val="en-AE"/>
        </w:rPr>
        <w:t>Dataset Version</w:t>
      </w:r>
      <w:bookmarkEnd w:id="349"/>
    </w:p>
    <w:p w14:paraId="2514B4CF" w14:textId="77777777" w:rsidR="001E6EE3" w:rsidRPr="001E6EE3" w:rsidRDefault="001E6EE3" w:rsidP="001E6EE3">
      <w:pPr>
        <w:spacing w:before="120" w:after="120" w:line="360" w:lineRule="auto"/>
        <w:jc w:val="both"/>
        <w:rPr>
          <w:lang w:val="en-AE"/>
        </w:rPr>
      </w:pPr>
      <w:r w:rsidRPr="001E6EE3">
        <w:rPr>
          <w:lang w:val="en-AE"/>
        </w:rPr>
        <w:t>Purpose:</w:t>
      </w:r>
    </w:p>
    <w:p w14:paraId="2669285E" w14:textId="77777777" w:rsidR="001E6EE3" w:rsidRPr="001E6EE3" w:rsidRDefault="001E6EE3" w:rsidP="001E6EE3">
      <w:pPr>
        <w:numPr>
          <w:ilvl w:val="0"/>
          <w:numId w:val="337"/>
        </w:numPr>
        <w:spacing w:before="120" w:after="120" w:line="360" w:lineRule="auto"/>
        <w:jc w:val="both"/>
        <w:rPr>
          <w:lang w:val="en-AE"/>
        </w:rPr>
      </w:pPr>
      <w:r w:rsidRPr="001E6EE3">
        <w:rPr>
          <w:lang w:val="en-AE"/>
        </w:rPr>
        <w:t xml:space="preserve">Define the data basis for analysis and supporting evidence </w:t>
      </w:r>
    </w:p>
    <w:p w14:paraId="2B3E5659" w14:textId="77777777" w:rsidR="001E6EE3" w:rsidRPr="001E6EE3" w:rsidRDefault="001E6EE3" w:rsidP="001E6EE3">
      <w:pPr>
        <w:spacing w:before="120" w:after="120" w:line="360" w:lineRule="auto"/>
        <w:jc w:val="both"/>
        <w:rPr>
          <w:lang w:val="en-AE"/>
        </w:rPr>
      </w:pPr>
      <w:r w:rsidRPr="001E6EE3">
        <w:rPr>
          <w:lang w:val="en-AE"/>
        </w:rPr>
        <w:t>Guidance:</w:t>
      </w:r>
    </w:p>
    <w:p w14:paraId="118350A7" w14:textId="77777777" w:rsidR="001E6EE3" w:rsidRPr="001E6EE3" w:rsidRDefault="001E6EE3" w:rsidP="001E6EE3">
      <w:pPr>
        <w:numPr>
          <w:ilvl w:val="0"/>
          <w:numId w:val="338"/>
        </w:numPr>
        <w:spacing w:before="120" w:after="120" w:line="360" w:lineRule="auto"/>
        <w:jc w:val="both"/>
        <w:rPr>
          <w:lang w:val="en-AE"/>
        </w:rPr>
      </w:pPr>
      <w:r w:rsidRPr="001E6EE3">
        <w:rPr>
          <w:lang w:val="en-AE"/>
        </w:rPr>
        <w:t xml:space="preserve">Use the dataset that best represents the current test condition </w:t>
      </w:r>
    </w:p>
    <w:p w14:paraId="75B9D29C" w14:textId="77777777" w:rsidR="001E6EE3" w:rsidRPr="001E6EE3" w:rsidRDefault="001E6EE3" w:rsidP="001E6EE3">
      <w:pPr>
        <w:numPr>
          <w:ilvl w:val="0"/>
          <w:numId w:val="338"/>
        </w:numPr>
        <w:spacing w:before="120" w:after="120" w:line="360" w:lineRule="auto"/>
        <w:jc w:val="both"/>
        <w:rPr>
          <w:lang w:val="en-AE"/>
        </w:rPr>
      </w:pPr>
      <w:r w:rsidRPr="001E6EE3">
        <w:rPr>
          <w:lang w:val="en-AE"/>
        </w:rPr>
        <w:t xml:space="preserve">Avoid using outdated datasets unless explicitly required </w:t>
      </w:r>
    </w:p>
    <w:p w14:paraId="74D1907F" w14:textId="77777777" w:rsidR="001E6EE3" w:rsidRPr="001E6EE3" w:rsidRDefault="001E6EE3" w:rsidP="001E6EE3">
      <w:pPr>
        <w:spacing w:before="120" w:after="120" w:line="360" w:lineRule="auto"/>
        <w:jc w:val="both"/>
        <w:rPr>
          <w:lang w:val="en-AE"/>
        </w:rPr>
      </w:pPr>
      <w:r w:rsidRPr="001E6EE3">
        <w:rPr>
          <w:lang w:val="en-AE"/>
        </w:rPr>
        <w:t>Impact:</w:t>
      </w:r>
    </w:p>
    <w:p w14:paraId="15EC5D2F" w14:textId="26A93EF0" w:rsidR="001E6EE3" w:rsidRPr="001E6EE3" w:rsidRDefault="001E6EE3" w:rsidP="14267CC6">
      <w:pPr>
        <w:numPr>
          <w:ilvl w:val="0"/>
          <w:numId w:val="339"/>
        </w:numPr>
        <w:spacing w:before="120" w:after="120" w:line="360" w:lineRule="auto"/>
        <w:jc w:val="both"/>
        <w:rPr>
          <w:lang w:val="en-AE"/>
        </w:rPr>
      </w:pPr>
      <w:r w:rsidRPr="14267CC6">
        <w:rPr>
          <w:lang w:val="en-AE"/>
        </w:rPr>
        <w:t xml:space="preserve">Incorrect dataset selection may invalidate analysis support </w:t>
      </w:r>
    </w:p>
    <w:p w14:paraId="27BF945D" w14:textId="77777777" w:rsidR="001E6EE3" w:rsidRPr="001E6EE3" w:rsidRDefault="001E6EE3" w:rsidP="001E6EE3">
      <w:pPr>
        <w:pStyle w:val="Heading2"/>
        <w:rPr>
          <w:lang w:val="en-AE"/>
        </w:rPr>
      </w:pPr>
      <w:bookmarkStart w:id="350" w:name="_Toc228389131"/>
      <w:r w:rsidRPr="001E6EE3">
        <w:rPr>
          <w:lang w:val="en-AE"/>
        </w:rPr>
        <w:t>Requested Authority</w:t>
      </w:r>
      <w:bookmarkEnd w:id="350"/>
    </w:p>
    <w:p w14:paraId="7BAB87C7" w14:textId="77777777" w:rsidR="001E6EE3" w:rsidRPr="001E6EE3" w:rsidRDefault="001E6EE3" w:rsidP="001E6EE3">
      <w:pPr>
        <w:spacing w:before="120" w:after="120" w:line="360" w:lineRule="auto"/>
        <w:jc w:val="both"/>
        <w:rPr>
          <w:lang w:val="en-AE"/>
        </w:rPr>
      </w:pPr>
      <w:r w:rsidRPr="001E6EE3">
        <w:rPr>
          <w:lang w:val="en-AE"/>
        </w:rPr>
        <w:t>Purpose:</w:t>
      </w:r>
    </w:p>
    <w:p w14:paraId="7E84CEE1" w14:textId="77777777" w:rsidR="001E6EE3" w:rsidRPr="001E6EE3" w:rsidRDefault="001E6EE3" w:rsidP="001E6EE3">
      <w:pPr>
        <w:numPr>
          <w:ilvl w:val="0"/>
          <w:numId w:val="340"/>
        </w:numPr>
        <w:spacing w:before="120" w:after="120" w:line="360" w:lineRule="auto"/>
        <w:jc w:val="both"/>
        <w:rPr>
          <w:lang w:val="en-AE"/>
        </w:rPr>
      </w:pPr>
      <w:r w:rsidRPr="001E6EE3">
        <w:rPr>
          <w:lang w:val="en-AE"/>
        </w:rPr>
        <w:t xml:space="preserve">Define the level of decision authority required </w:t>
      </w:r>
    </w:p>
    <w:p w14:paraId="48019C07" w14:textId="77777777" w:rsidR="001E6EE3" w:rsidRPr="001E6EE3" w:rsidRDefault="001E6EE3" w:rsidP="001E6EE3">
      <w:pPr>
        <w:spacing w:before="120" w:after="120" w:line="360" w:lineRule="auto"/>
        <w:jc w:val="both"/>
        <w:rPr>
          <w:lang w:val="en-AE"/>
        </w:rPr>
      </w:pPr>
      <w:r w:rsidRPr="001E6EE3">
        <w:rPr>
          <w:lang w:val="en-AE"/>
        </w:rPr>
        <w:t>Typical interpretation:</w:t>
      </w:r>
    </w:p>
    <w:p w14:paraId="00CB8FFD" w14:textId="77777777" w:rsidR="001E6EE3" w:rsidRPr="001E6EE3" w:rsidRDefault="001E6EE3" w:rsidP="001E6EE3">
      <w:pPr>
        <w:numPr>
          <w:ilvl w:val="0"/>
          <w:numId w:val="341"/>
        </w:numPr>
        <w:spacing w:before="120" w:after="120" w:line="360" w:lineRule="auto"/>
        <w:jc w:val="both"/>
        <w:rPr>
          <w:lang w:val="en-AE"/>
        </w:rPr>
      </w:pPr>
      <w:r w:rsidRPr="001E6EE3">
        <w:rPr>
          <w:lang w:val="en-AE"/>
        </w:rPr>
        <w:t xml:space="preserve">Low </w:t>
      </w:r>
      <w:r w:rsidRPr="001E6EE3">
        <w:rPr>
          <w:rFonts w:ascii="Arial" w:hAnsi="Arial" w:cs="Arial"/>
          <w:lang w:val="en-AE"/>
        </w:rPr>
        <w:t>→</w:t>
      </w:r>
      <w:r w:rsidRPr="001E6EE3">
        <w:rPr>
          <w:lang w:val="en-AE"/>
        </w:rPr>
        <w:t xml:space="preserve"> routine operation </w:t>
      </w:r>
    </w:p>
    <w:p w14:paraId="1C5F8F6A" w14:textId="77777777" w:rsidR="001E6EE3" w:rsidRPr="001E6EE3" w:rsidRDefault="001E6EE3" w:rsidP="001E6EE3">
      <w:pPr>
        <w:numPr>
          <w:ilvl w:val="0"/>
          <w:numId w:val="341"/>
        </w:numPr>
        <w:spacing w:before="120" w:after="120" w:line="360" w:lineRule="auto"/>
        <w:jc w:val="both"/>
        <w:rPr>
          <w:lang w:val="en-AE"/>
        </w:rPr>
      </w:pPr>
      <w:r w:rsidRPr="001E6EE3">
        <w:rPr>
          <w:lang w:val="en-AE"/>
        </w:rPr>
        <w:t xml:space="preserve">High </w:t>
      </w:r>
      <w:r w:rsidRPr="001E6EE3">
        <w:rPr>
          <w:rFonts w:ascii="Arial" w:hAnsi="Arial" w:cs="Arial"/>
          <w:lang w:val="en-AE"/>
        </w:rPr>
        <w:t>→</w:t>
      </w:r>
      <w:r w:rsidRPr="001E6EE3">
        <w:rPr>
          <w:lang w:val="en-AE"/>
        </w:rPr>
        <w:t xml:space="preserve"> requires senior review or approval </w:t>
      </w:r>
    </w:p>
    <w:p w14:paraId="190D9952" w14:textId="77777777" w:rsidR="001E6EE3" w:rsidRPr="001E6EE3" w:rsidRDefault="001E6EE3" w:rsidP="001E6EE3">
      <w:pPr>
        <w:spacing w:before="120" w:after="120" w:line="360" w:lineRule="auto"/>
        <w:jc w:val="both"/>
        <w:rPr>
          <w:lang w:val="en-AE"/>
        </w:rPr>
      </w:pPr>
      <w:r w:rsidRPr="001E6EE3">
        <w:rPr>
          <w:lang w:val="en-AE"/>
        </w:rPr>
        <w:t>Impact:</w:t>
      </w:r>
    </w:p>
    <w:p w14:paraId="094A8F0D" w14:textId="628B3A2A" w:rsidR="001E6EE3" w:rsidRPr="001E6EE3" w:rsidRDefault="001E6EE3" w:rsidP="14267CC6">
      <w:pPr>
        <w:numPr>
          <w:ilvl w:val="0"/>
          <w:numId w:val="342"/>
        </w:numPr>
        <w:spacing w:before="120" w:after="120" w:line="360" w:lineRule="auto"/>
        <w:jc w:val="both"/>
        <w:rPr>
          <w:lang w:val="en-AE"/>
        </w:rPr>
      </w:pPr>
      <w:r w:rsidRPr="14267CC6">
        <w:rPr>
          <w:lang w:val="en-AE"/>
        </w:rPr>
        <w:t xml:space="preserve">Higher authority implies higher consequence if risk is misjudged </w:t>
      </w:r>
    </w:p>
    <w:p w14:paraId="0C5E92FC" w14:textId="2FE82C81" w:rsidR="001E6EE3" w:rsidRDefault="001E6EE3" w:rsidP="00E20BA3">
      <w:pPr>
        <w:pStyle w:val="Heading3"/>
        <w:rPr>
          <w:lang w:val="en-AE"/>
        </w:rPr>
      </w:pPr>
      <w:bookmarkStart w:id="351" w:name="_Toc228389132"/>
      <w:r w:rsidRPr="001E6EE3">
        <w:rPr>
          <w:lang w:val="en-AE"/>
        </w:rPr>
        <w:t>Manual Adjustment (-10 to +10)</w:t>
      </w:r>
      <w:bookmarkEnd w:id="351"/>
    </w:p>
    <w:p w14:paraId="77D1A763" w14:textId="77777777" w:rsidR="00F549F0" w:rsidRPr="00F549F0" w:rsidRDefault="00F549F0" w:rsidP="00F549F0">
      <w:pPr>
        <w:rPr>
          <w:lang w:val="en-AE"/>
        </w:rPr>
      </w:pPr>
    </w:p>
    <w:tbl>
      <w:tblPr>
        <w:tblStyle w:val="GridTable1Light-Accent2"/>
        <w:tblW w:w="0" w:type="auto"/>
        <w:jc w:val="center"/>
        <w:tblLook w:val="04A0" w:firstRow="1" w:lastRow="0" w:firstColumn="1" w:lastColumn="0" w:noHBand="0" w:noVBand="1"/>
      </w:tblPr>
      <w:tblGrid>
        <w:gridCol w:w="5649"/>
      </w:tblGrid>
      <w:tr w:rsidR="00B77082" w:rsidRPr="00F549F0" w14:paraId="65D126A3" w14:textId="77777777" w:rsidTr="14267C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15E5D9A" w14:textId="77777777" w:rsidR="00F549F0" w:rsidRPr="00F549F0" w:rsidRDefault="00F549F0" w:rsidP="00F549F0">
            <w:pPr>
              <w:spacing w:line="360" w:lineRule="auto"/>
              <w:rPr>
                <w:b w:val="0"/>
                <w:bCs w:val="0"/>
                <w:i/>
                <w:iCs/>
                <w:color w:val="EE0000"/>
                <w:lang w:val="en-AE"/>
              </w:rPr>
            </w:pPr>
            <w:r w:rsidRPr="00F549F0">
              <w:rPr>
                <w:b w:val="0"/>
                <w:bCs w:val="0"/>
                <w:i/>
                <w:iCs/>
                <w:color w:val="EE0000"/>
                <w:lang w:val="en-AE"/>
              </w:rPr>
              <w:t>Manual adjustment should not be used to override:</w:t>
            </w:r>
          </w:p>
          <w:p w14:paraId="3C399943" w14:textId="77777777" w:rsidR="00F549F0" w:rsidRPr="00F549F0" w:rsidRDefault="00F549F0" w:rsidP="00F549F0">
            <w:pPr>
              <w:spacing w:line="360" w:lineRule="auto"/>
              <w:rPr>
                <w:b w:val="0"/>
                <w:bCs w:val="0"/>
                <w:i/>
                <w:iCs/>
                <w:color w:val="EE0000"/>
                <w:lang w:val="en-AE"/>
              </w:rPr>
            </w:pPr>
            <w:r w:rsidRPr="00F549F0">
              <w:rPr>
                <w:b w:val="0"/>
                <w:bCs w:val="0"/>
                <w:i/>
                <w:iCs/>
                <w:color w:val="EE0000"/>
                <w:lang w:val="en-AE"/>
              </w:rPr>
              <w:t>- hard-stop conditions</w:t>
            </w:r>
          </w:p>
          <w:p w14:paraId="08B981A6" w14:textId="77777777" w:rsidR="00F549F0" w:rsidRPr="00F549F0" w:rsidRDefault="00F549F0" w:rsidP="00F549F0">
            <w:pPr>
              <w:spacing w:line="360" w:lineRule="auto"/>
              <w:rPr>
                <w:b w:val="0"/>
                <w:bCs w:val="0"/>
                <w:i/>
                <w:iCs/>
                <w:color w:val="EE0000"/>
                <w:lang w:val="en-AE"/>
              </w:rPr>
            </w:pPr>
            <w:r w:rsidRPr="00F549F0">
              <w:rPr>
                <w:b w:val="0"/>
                <w:bCs w:val="0"/>
                <w:i/>
                <w:iCs/>
                <w:color w:val="EE0000"/>
                <w:lang w:val="en-AE"/>
              </w:rPr>
              <w:t>- clearly high-risk categories</w:t>
            </w:r>
          </w:p>
          <w:p w14:paraId="1A5265A3" w14:textId="77777777" w:rsidR="00F549F0" w:rsidRPr="00F549F0" w:rsidRDefault="00F549F0" w:rsidP="00F549F0">
            <w:pPr>
              <w:spacing w:line="360" w:lineRule="auto"/>
              <w:rPr>
                <w:b w:val="0"/>
                <w:bCs w:val="0"/>
                <w:i/>
                <w:iCs/>
                <w:color w:val="EE0000"/>
                <w:lang w:val="en-AE"/>
              </w:rPr>
            </w:pPr>
            <w:r w:rsidRPr="00F549F0">
              <w:rPr>
                <w:b w:val="0"/>
                <w:bCs w:val="0"/>
                <w:i/>
                <w:iCs/>
                <w:color w:val="EE0000"/>
                <w:lang w:val="en-AE"/>
              </w:rPr>
              <w:t>It is intended only for:</w:t>
            </w:r>
          </w:p>
          <w:p w14:paraId="6611F069" w14:textId="77777777" w:rsidR="00F549F0" w:rsidRPr="00F549F0" w:rsidRDefault="00F549F0" w:rsidP="00F549F0">
            <w:pPr>
              <w:spacing w:line="360" w:lineRule="auto"/>
              <w:rPr>
                <w:b w:val="0"/>
                <w:bCs w:val="0"/>
                <w:i/>
                <w:iCs/>
                <w:color w:val="EE0000"/>
                <w:lang w:val="en-AE"/>
              </w:rPr>
            </w:pPr>
            <w:r w:rsidRPr="00F549F0">
              <w:rPr>
                <w:b w:val="0"/>
                <w:bCs w:val="0"/>
                <w:i/>
                <w:iCs/>
                <w:color w:val="EE0000"/>
                <w:lang w:val="en-AE"/>
              </w:rPr>
              <w:t>- unmodeled factors</w:t>
            </w:r>
          </w:p>
          <w:p w14:paraId="5940CFF3" w14:textId="77777777" w:rsidR="00F549F0" w:rsidRPr="00F549F0" w:rsidRDefault="00F549F0" w:rsidP="14267CC6">
            <w:pPr>
              <w:spacing w:line="360" w:lineRule="auto"/>
              <w:rPr>
                <w:b w:val="0"/>
                <w:bCs w:val="0"/>
                <w:i/>
                <w:iCs/>
                <w:color w:val="EE0000"/>
              </w:rPr>
            </w:pPr>
            <w:r w:rsidRPr="14267CC6">
              <w:rPr>
                <w:b w:val="0"/>
                <w:bCs w:val="0"/>
                <w:i/>
                <w:iCs/>
                <w:color w:val="EE0000"/>
              </w:rPr>
              <w:t>- additional uncertainty</w:t>
            </w:r>
          </w:p>
          <w:p w14:paraId="6236A7D3" w14:textId="26767505" w:rsidR="00B77082" w:rsidRPr="00F549F0" w:rsidRDefault="00F549F0" w:rsidP="00F549F0">
            <w:pPr>
              <w:spacing w:line="360" w:lineRule="auto"/>
              <w:rPr>
                <w:i/>
                <w:iCs/>
                <w:lang w:val="en-AE"/>
              </w:rPr>
            </w:pPr>
            <w:r w:rsidRPr="00F549F0">
              <w:rPr>
                <w:b w:val="0"/>
                <w:bCs w:val="0"/>
                <w:i/>
                <w:iCs/>
                <w:color w:val="EE0000"/>
                <w:lang w:val="en-AE"/>
              </w:rPr>
              <w:t>- justified mitigation not reflected in inputs</w:t>
            </w:r>
          </w:p>
        </w:tc>
      </w:tr>
    </w:tbl>
    <w:p w14:paraId="63C099D6" w14:textId="5F4821EB" w:rsidR="00036AB7" w:rsidRDefault="00036AB7" w:rsidP="00036AB7">
      <w:pPr>
        <w:rPr>
          <w:lang w:val="en-AE"/>
        </w:rPr>
      </w:pPr>
    </w:p>
    <w:p w14:paraId="233975EF" w14:textId="77777777" w:rsidR="001E6EE3" w:rsidRPr="001E6EE3" w:rsidRDefault="001E6EE3" w:rsidP="001E6EE3">
      <w:pPr>
        <w:spacing w:before="120" w:after="120" w:line="360" w:lineRule="auto"/>
        <w:jc w:val="both"/>
        <w:rPr>
          <w:lang w:val="en-AE"/>
        </w:rPr>
      </w:pPr>
      <w:r w:rsidRPr="001E6EE3">
        <w:rPr>
          <w:lang w:val="en-AE"/>
        </w:rPr>
        <w:t>Purpose:</w:t>
      </w:r>
    </w:p>
    <w:p w14:paraId="6E6E27FD" w14:textId="77777777" w:rsidR="001E6EE3" w:rsidRPr="001E6EE3" w:rsidRDefault="001E6EE3" w:rsidP="001E6EE3">
      <w:pPr>
        <w:numPr>
          <w:ilvl w:val="0"/>
          <w:numId w:val="343"/>
        </w:numPr>
        <w:spacing w:before="120" w:after="120" w:line="360" w:lineRule="auto"/>
        <w:jc w:val="both"/>
        <w:rPr>
          <w:lang w:val="en-AE"/>
        </w:rPr>
      </w:pPr>
      <w:r w:rsidRPr="001E6EE3">
        <w:rPr>
          <w:lang w:val="en-AE"/>
        </w:rPr>
        <w:t xml:space="preserve">Allow expert override of computed score </w:t>
      </w:r>
    </w:p>
    <w:p w14:paraId="130110C5" w14:textId="77777777" w:rsidR="001E6EE3" w:rsidRPr="001E6EE3" w:rsidRDefault="001E6EE3" w:rsidP="001E6EE3">
      <w:pPr>
        <w:spacing w:before="120" w:after="120" w:line="360" w:lineRule="auto"/>
        <w:jc w:val="both"/>
        <w:rPr>
          <w:lang w:val="en-AE"/>
        </w:rPr>
      </w:pPr>
      <w:r w:rsidRPr="001E6EE3">
        <w:rPr>
          <w:lang w:val="en-AE"/>
        </w:rPr>
        <w:lastRenderedPageBreak/>
        <w:t>Guidance:</w:t>
      </w:r>
    </w:p>
    <w:p w14:paraId="2AED12C9" w14:textId="77777777" w:rsidR="001E6EE3" w:rsidRPr="001E6EE3" w:rsidRDefault="001E6EE3" w:rsidP="001E6EE3">
      <w:pPr>
        <w:numPr>
          <w:ilvl w:val="0"/>
          <w:numId w:val="344"/>
        </w:numPr>
        <w:spacing w:before="120" w:after="120" w:line="360" w:lineRule="auto"/>
        <w:jc w:val="both"/>
        <w:rPr>
          <w:lang w:val="en-AE"/>
        </w:rPr>
      </w:pPr>
      <w:r w:rsidRPr="001E6EE3">
        <w:rPr>
          <w:lang w:val="en-AE"/>
        </w:rPr>
        <w:t xml:space="preserve">Use only when justified </w:t>
      </w:r>
    </w:p>
    <w:p w14:paraId="63F66BDB" w14:textId="77777777" w:rsidR="001E6EE3" w:rsidRPr="001E6EE3" w:rsidRDefault="001E6EE3" w:rsidP="001E6EE3">
      <w:pPr>
        <w:numPr>
          <w:ilvl w:val="0"/>
          <w:numId w:val="344"/>
        </w:numPr>
        <w:spacing w:before="120" w:after="120" w:line="360" w:lineRule="auto"/>
        <w:jc w:val="both"/>
        <w:rPr>
          <w:lang w:val="en-AE"/>
        </w:rPr>
      </w:pPr>
      <w:r w:rsidRPr="001E6EE3">
        <w:rPr>
          <w:lang w:val="en-AE"/>
        </w:rPr>
        <w:t xml:space="preserve">Must be supported with rationale notes </w:t>
      </w:r>
    </w:p>
    <w:p w14:paraId="7F948B4B" w14:textId="77777777" w:rsidR="001E6EE3" w:rsidRPr="001E6EE3" w:rsidRDefault="001E6EE3" w:rsidP="001E6EE3">
      <w:pPr>
        <w:spacing w:before="120" w:after="120" w:line="360" w:lineRule="auto"/>
        <w:jc w:val="both"/>
        <w:rPr>
          <w:lang w:val="en-AE"/>
        </w:rPr>
      </w:pPr>
      <w:r w:rsidRPr="001E6EE3">
        <w:rPr>
          <w:lang w:val="en-AE"/>
        </w:rPr>
        <w:t>Examples:</w:t>
      </w:r>
    </w:p>
    <w:p w14:paraId="00B0BB2E" w14:textId="77777777" w:rsidR="001E6EE3" w:rsidRPr="001E6EE3" w:rsidRDefault="001E6EE3" w:rsidP="001E6EE3">
      <w:pPr>
        <w:numPr>
          <w:ilvl w:val="0"/>
          <w:numId w:val="345"/>
        </w:numPr>
        <w:spacing w:before="120" w:after="120" w:line="360" w:lineRule="auto"/>
        <w:jc w:val="both"/>
        <w:rPr>
          <w:lang w:val="en-AE"/>
        </w:rPr>
      </w:pPr>
      <w:r w:rsidRPr="001E6EE3">
        <w:rPr>
          <w:lang w:val="en-AE"/>
        </w:rPr>
        <w:t xml:space="preserve">+5 </w:t>
      </w:r>
      <w:r w:rsidRPr="001E6EE3">
        <w:rPr>
          <w:rFonts w:ascii="Arial" w:hAnsi="Arial" w:cs="Arial"/>
          <w:lang w:val="en-AE"/>
        </w:rPr>
        <w:t>→</w:t>
      </w:r>
      <w:r w:rsidRPr="001E6EE3">
        <w:rPr>
          <w:lang w:val="en-AE"/>
        </w:rPr>
        <w:t xml:space="preserve"> known uncertainty not captured by inputs </w:t>
      </w:r>
    </w:p>
    <w:p w14:paraId="17097BCD" w14:textId="77777777" w:rsidR="001E6EE3" w:rsidRPr="001E6EE3" w:rsidRDefault="001E6EE3" w:rsidP="001E6EE3">
      <w:pPr>
        <w:numPr>
          <w:ilvl w:val="0"/>
          <w:numId w:val="345"/>
        </w:numPr>
        <w:spacing w:before="120" w:after="120" w:line="360" w:lineRule="auto"/>
        <w:jc w:val="both"/>
        <w:rPr>
          <w:lang w:val="en-AE"/>
        </w:rPr>
      </w:pPr>
      <w:r w:rsidRPr="001E6EE3">
        <w:rPr>
          <w:lang w:val="en-AE"/>
        </w:rPr>
        <w:t xml:space="preserve">-5 </w:t>
      </w:r>
      <w:r w:rsidRPr="001E6EE3">
        <w:rPr>
          <w:rFonts w:ascii="Arial" w:hAnsi="Arial" w:cs="Arial"/>
          <w:lang w:val="en-AE"/>
        </w:rPr>
        <w:t>→</w:t>
      </w:r>
      <w:r w:rsidRPr="001E6EE3">
        <w:rPr>
          <w:lang w:val="en-AE"/>
        </w:rPr>
        <w:t xml:space="preserve"> mitigating conditions not represented in scoring </w:t>
      </w:r>
    </w:p>
    <w:p w14:paraId="61DF21C4" w14:textId="77777777" w:rsidR="001E6EE3" w:rsidRPr="001E6EE3" w:rsidRDefault="001E6EE3" w:rsidP="001E6EE3">
      <w:pPr>
        <w:spacing w:before="120" w:after="120" w:line="360" w:lineRule="auto"/>
        <w:jc w:val="both"/>
        <w:rPr>
          <w:lang w:val="en-AE"/>
        </w:rPr>
      </w:pPr>
      <w:r w:rsidRPr="001E6EE3">
        <w:rPr>
          <w:lang w:val="en-AE"/>
        </w:rPr>
        <w:t>Impact:</w:t>
      </w:r>
    </w:p>
    <w:p w14:paraId="73F3FCE6" w14:textId="2389C967" w:rsidR="001E6EE3" w:rsidRPr="001E6EE3" w:rsidRDefault="001E6EE3" w:rsidP="14267CC6">
      <w:pPr>
        <w:numPr>
          <w:ilvl w:val="0"/>
          <w:numId w:val="346"/>
        </w:numPr>
        <w:spacing w:before="120" w:after="120" w:line="360" w:lineRule="auto"/>
        <w:jc w:val="both"/>
        <w:rPr>
          <w:lang w:val="en-AE"/>
        </w:rPr>
      </w:pPr>
      <w:r w:rsidRPr="14267CC6">
        <w:rPr>
          <w:lang w:val="en-AE"/>
        </w:rPr>
        <w:t xml:space="preserve">Directly increases or decreases total risk score </w:t>
      </w:r>
    </w:p>
    <w:p w14:paraId="723A0AF3" w14:textId="77777777" w:rsidR="001E6EE3" w:rsidRPr="001E6EE3" w:rsidRDefault="001E6EE3" w:rsidP="001F5877">
      <w:pPr>
        <w:pStyle w:val="Heading3"/>
        <w:rPr>
          <w:lang w:val="en-AE"/>
        </w:rPr>
      </w:pPr>
      <w:bookmarkStart w:id="352" w:name="_Toc228389133"/>
      <w:r w:rsidRPr="001E6EE3">
        <w:rPr>
          <w:lang w:val="en-AE"/>
        </w:rPr>
        <w:t>Linked Analysis Job</w:t>
      </w:r>
      <w:bookmarkEnd w:id="352"/>
    </w:p>
    <w:p w14:paraId="37C2EECF" w14:textId="77777777" w:rsidR="001E6EE3" w:rsidRPr="001E6EE3" w:rsidRDefault="001E6EE3" w:rsidP="001E6EE3">
      <w:pPr>
        <w:spacing w:before="120" w:after="120" w:line="360" w:lineRule="auto"/>
        <w:jc w:val="both"/>
        <w:rPr>
          <w:lang w:val="en-AE"/>
        </w:rPr>
      </w:pPr>
      <w:r w:rsidRPr="001E6EE3">
        <w:rPr>
          <w:lang w:val="en-AE"/>
        </w:rPr>
        <w:t>Purpose:</w:t>
      </w:r>
    </w:p>
    <w:p w14:paraId="4C504FA5" w14:textId="77777777" w:rsidR="001E6EE3" w:rsidRPr="001E6EE3" w:rsidRDefault="001E6EE3" w:rsidP="001E6EE3">
      <w:pPr>
        <w:numPr>
          <w:ilvl w:val="0"/>
          <w:numId w:val="347"/>
        </w:numPr>
        <w:spacing w:before="120" w:after="120" w:line="360" w:lineRule="auto"/>
        <w:jc w:val="both"/>
        <w:rPr>
          <w:lang w:val="en-AE"/>
        </w:rPr>
      </w:pPr>
      <w:r w:rsidRPr="001E6EE3">
        <w:rPr>
          <w:lang w:val="en-AE"/>
        </w:rPr>
        <w:t xml:space="preserve">Connect FRAT to technical analysis evidence </w:t>
      </w:r>
    </w:p>
    <w:p w14:paraId="400C3B9E" w14:textId="77777777" w:rsidR="001E6EE3" w:rsidRPr="001E6EE3" w:rsidRDefault="001E6EE3" w:rsidP="001E6EE3">
      <w:pPr>
        <w:spacing w:before="120" w:after="120" w:line="360" w:lineRule="auto"/>
        <w:jc w:val="both"/>
        <w:rPr>
          <w:lang w:val="en-AE"/>
        </w:rPr>
      </w:pPr>
      <w:r w:rsidRPr="001E6EE3">
        <w:rPr>
          <w:lang w:val="en-AE"/>
        </w:rPr>
        <w:t>Guidance:</w:t>
      </w:r>
    </w:p>
    <w:p w14:paraId="3057EB99" w14:textId="77777777" w:rsidR="001E6EE3" w:rsidRPr="001E6EE3" w:rsidRDefault="001E6EE3" w:rsidP="001E6EE3">
      <w:pPr>
        <w:numPr>
          <w:ilvl w:val="0"/>
          <w:numId w:val="348"/>
        </w:numPr>
        <w:spacing w:before="120" w:after="120" w:line="360" w:lineRule="auto"/>
        <w:jc w:val="both"/>
        <w:rPr>
          <w:lang w:val="en-AE"/>
        </w:rPr>
      </w:pPr>
      <w:r w:rsidRPr="001E6EE3">
        <w:rPr>
          <w:lang w:val="en-AE"/>
        </w:rPr>
        <w:t xml:space="preserve">Link relevant analysis when available </w:t>
      </w:r>
    </w:p>
    <w:p w14:paraId="37F62632" w14:textId="77777777" w:rsidR="001E6EE3" w:rsidRPr="001E6EE3" w:rsidRDefault="001E6EE3" w:rsidP="001E6EE3">
      <w:pPr>
        <w:numPr>
          <w:ilvl w:val="0"/>
          <w:numId w:val="348"/>
        </w:numPr>
        <w:spacing w:before="120" w:after="120" w:line="360" w:lineRule="auto"/>
        <w:jc w:val="both"/>
        <w:rPr>
          <w:lang w:val="en-AE"/>
        </w:rPr>
      </w:pPr>
      <w:r w:rsidRPr="001E6EE3">
        <w:rPr>
          <w:lang w:val="en-AE"/>
        </w:rPr>
        <w:t xml:space="preserve">Especially important for: </w:t>
      </w:r>
    </w:p>
    <w:p w14:paraId="79242F4B" w14:textId="77777777" w:rsidR="001E6EE3" w:rsidRPr="001E6EE3" w:rsidRDefault="001E6EE3" w:rsidP="001E6EE3">
      <w:pPr>
        <w:numPr>
          <w:ilvl w:val="1"/>
          <w:numId w:val="348"/>
        </w:numPr>
        <w:spacing w:before="120" w:after="120" w:line="360" w:lineRule="auto"/>
        <w:jc w:val="both"/>
        <w:rPr>
          <w:lang w:val="en-AE"/>
        </w:rPr>
      </w:pPr>
      <w:r w:rsidRPr="001E6EE3">
        <w:rPr>
          <w:lang w:val="en-AE"/>
        </w:rPr>
        <w:t xml:space="preserve">performance evaluation </w:t>
      </w:r>
    </w:p>
    <w:p w14:paraId="7C3735FF" w14:textId="77777777" w:rsidR="001E6EE3" w:rsidRPr="001E6EE3" w:rsidRDefault="001E6EE3" w:rsidP="001E6EE3">
      <w:pPr>
        <w:numPr>
          <w:ilvl w:val="1"/>
          <w:numId w:val="348"/>
        </w:numPr>
        <w:spacing w:before="120" w:after="120" w:line="360" w:lineRule="auto"/>
        <w:jc w:val="both"/>
        <w:rPr>
          <w:lang w:val="en-AE"/>
        </w:rPr>
      </w:pPr>
      <w:r w:rsidRPr="001E6EE3">
        <w:rPr>
          <w:lang w:val="en-AE"/>
        </w:rPr>
        <w:t xml:space="preserve">vibration concerns </w:t>
      </w:r>
    </w:p>
    <w:p w14:paraId="6D1F6B40" w14:textId="77777777" w:rsidR="001E6EE3" w:rsidRPr="001E6EE3" w:rsidRDefault="001E6EE3" w:rsidP="001E6EE3">
      <w:pPr>
        <w:numPr>
          <w:ilvl w:val="1"/>
          <w:numId w:val="348"/>
        </w:numPr>
        <w:spacing w:before="120" w:after="120" w:line="360" w:lineRule="auto"/>
        <w:jc w:val="both"/>
        <w:rPr>
          <w:lang w:val="en-AE"/>
        </w:rPr>
      </w:pPr>
      <w:r w:rsidRPr="001E6EE3">
        <w:rPr>
          <w:lang w:val="en-AE"/>
        </w:rPr>
        <w:t xml:space="preserve">flutter screening </w:t>
      </w:r>
    </w:p>
    <w:p w14:paraId="69625A94" w14:textId="77777777" w:rsidR="001E6EE3" w:rsidRPr="001E6EE3" w:rsidRDefault="001E6EE3" w:rsidP="001E6EE3">
      <w:pPr>
        <w:spacing w:before="120" w:after="120" w:line="360" w:lineRule="auto"/>
        <w:jc w:val="both"/>
        <w:rPr>
          <w:lang w:val="en-AE"/>
        </w:rPr>
      </w:pPr>
      <w:r w:rsidRPr="001E6EE3">
        <w:rPr>
          <w:lang w:val="en-AE"/>
        </w:rPr>
        <w:t>Impact:</w:t>
      </w:r>
    </w:p>
    <w:p w14:paraId="7D39C1FE" w14:textId="59F33C33" w:rsidR="001E6EE3" w:rsidRPr="001E6EE3" w:rsidRDefault="001E6EE3" w:rsidP="001E6EE3">
      <w:pPr>
        <w:numPr>
          <w:ilvl w:val="0"/>
          <w:numId w:val="349"/>
        </w:numPr>
        <w:spacing w:before="120" w:after="120" w:line="360" w:lineRule="auto"/>
        <w:jc w:val="both"/>
        <w:rPr>
          <w:lang w:val="en-AE"/>
        </w:rPr>
      </w:pPr>
      <w:r w:rsidRPr="001E6EE3">
        <w:rPr>
          <w:lang w:val="en-AE"/>
        </w:rPr>
        <w:t xml:space="preserve">Strengthens </w:t>
      </w:r>
      <w:r w:rsidR="00EC2FB2">
        <w:rPr>
          <w:lang w:val="en-AE"/>
        </w:rPr>
        <w:t xml:space="preserve">the </w:t>
      </w:r>
      <w:r w:rsidRPr="001E6EE3">
        <w:rPr>
          <w:lang w:val="en-AE"/>
        </w:rPr>
        <w:t xml:space="preserve">justification of </w:t>
      </w:r>
      <w:r w:rsidR="00EC2FB2">
        <w:rPr>
          <w:lang w:val="en-AE"/>
        </w:rPr>
        <w:t xml:space="preserve">the </w:t>
      </w:r>
      <w:r w:rsidRPr="001E6EE3">
        <w:rPr>
          <w:lang w:val="en-AE"/>
        </w:rPr>
        <w:t xml:space="preserve">assessment </w:t>
      </w:r>
    </w:p>
    <w:p w14:paraId="06A20A7B" w14:textId="44559152" w:rsidR="001E6EE3" w:rsidRPr="001E6EE3" w:rsidRDefault="001E6EE3" w:rsidP="14267CC6">
      <w:pPr>
        <w:numPr>
          <w:ilvl w:val="0"/>
          <w:numId w:val="349"/>
        </w:numPr>
        <w:spacing w:before="120" w:after="120" w:line="360" w:lineRule="auto"/>
        <w:jc w:val="both"/>
        <w:rPr>
          <w:lang w:val="en-AE"/>
        </w:rPr>
      </w:pPr>
      <w:r w:rsidRPr="14267CC6">
        <w:rPr>
          <w:lang w:val="en-AE"/>
        </w:rPr>
        <w:t xml:space="preserve">Improves traceability </w:t>
      </w:r>
    </w:p>
    <w:p w14:paraId="1178CA15" w14:textId="77777777" w:rsidR="001E6EE3" w:rsidRPr="001E6EE3" w:rsidRDefault="001E6EE3" w:rsidP="001E6EE3">
      <w:pPr>
        <w:pStyle w:val="Heading2"/>
        <w:rPr>
          <w:lang w:val="en-AE"/>
        </w:rPr>
      </w:pPr>
      <w:bookmarkStart w:id="353" w:name="_Toc228389134"/>
      <w:r w:rsidRPr="001E6EE3">
        <w:rPr>
          <w:lang w:val="en-AE"/>
        </w:rPr>
        <w:t>B.3 Risk Categories (0–20 each)</w:t>
      </w:r>
      <w:bookmarkEnd w:id="353"/>
    </w:p>
    <w:p w14:paraId="61ED4059" w14:textId="77777777" w:rsidR="001E6EE3" w:rsidRDefault="001E6EE3" w:rsidP="001E6EE3">
      <w:pPr>
        <w:spacing w:before="120" w:after="120" w:line="360" w:lineRule="auto"/>
        <w:jc w:val="both"/>
        <w:rPr>
          <w:lang w:val="en-AE"/>
        </w:rPr>
      </w:pPr>
      <w:r w:rsidRPr="001E6EE3">
        <w:rPr>
          <w:lang w:val="en-AE"/>
        </w:rPr>
        <w:t>Each category contributes independently to total risk.</w:t>
      </w:r>
    </w:p>
    <w:p w14:paraId="071037FB" w14:textId="628B7DE1" w:rsidR="00EC2FB2" w:rsidRDefault="00EC2FB2" w:rsidP="14267CC6">
      <w:pPr>
        <w:spacing w:before="120" w:after="120" w:line="360" w:lineRule="auto"/>
        <w:jc w:val="both"/>
        <w:rPr>
          <w:b/>
          <w:bCs/>
          <w:u w:val="single"/>
        </w:rPr>
      </w:pPr>
      <w:r w:rsidRPr="14267CC6">
        <w:rPr>
          <w:b/>
          <w:bCs/>
          <w:u w:val="single"/>
        </w:rPr>
        <w:t>“All categories are equally weighted in scoring, but not necessarily in operational consequence.”</w:t>
      </w:r>
    </w:p>
    <w:p w14:paraId="294AF24F" w14:textId="77777777" w:rsidR="00A95C52" w:rsidRDefault="00A95C52" w:rsidP="14267CC6">
      <w:pPr>
        <w:spacing w:before="120" w:after="120" w:line="360" w:lineRule="auto"/>
        <w:jc w:val="both"/>
        <w:rPr>
          <w:b/>
          <w:bCs/>
          <w:u w:val="single"/>
        </w:rPr>
      </w:pPr>
    </w:p>
    <w:p w14:paraId="692C0F4A" w14:textId="77777777" w:rsidR="00A95C52" w:rsidRDefault="00A95C52" w:rsidP="14267CC6">
      <w:pPr>
        <w:spacing w:before="120" w:after="120" w:line="360" w:lineRule="auto"/>
        <w:jc w:val="both"/>
        <w:rPr>
          <w:b/>
          <w:bCs/>
          <w:u w:val="single"/>
        </w:rPr>
      </w:pPr>
    </w:p>
    <w:p w14:paraId="4EE8A210" w14:textId="77777777" w:rsidR="00A95C52" w:rsidRDefault="00A95C52" w:rsidP="14267CC6">
      <w:pPr>
        <w:spacing w:before="120" w:after="120" w:line="360" w:lineRule="auto"/>
        <w:jc w:val="both"/>
        <w:rPr>
          <w:b/>
          <w:bCs/>
          <w:u w:val="single"/>
          <w:lang w:val="en-AE"/>
        </w:rPr>
      </w:pPr>
    </w:p>
    <w:p w14:paraId="1E5808A2" w14:textId="41E52136" w:rsidR="14267CC6" w:rsidRDefault="00A465DF" w:rsidP="00A95C52">
      <w:pPr>
        <w:pStyle w:val="Heading3"/>
        <w:rPr>
          <w:lang w:val="en-AE"/>
        </w:rPr>
      </w:pPr>
      <w:bookmarkStart w:id="354" w:name="_Toc228389135"/>
      <w:r>
        <w:rPr>
          <w:lang w:val="en-AE"/>
        </w:rPr>
        <w:lastRenderedPageBreak/>
        <w:t xml:space="preserve">The </w:t>
      </w:r>
      <w:r w:rsidR="599C0A67" w:rsidRPr="14267CC6">
        <w:rPr>
          <w:lang w:val="en-AE"/>
        </w:rPr>
        <w:t>FRAT scoring table</w:t>
      </w:r>
      <w:bookmarkEnd w:id="354"/>
      <w:r w:rsidR="599C0A67" w:rsidRPr="14267CC6">
        <w:rPr>
          <w:lang w:val="en-AE"/>
        </w:rPr>
        <w:t xml:space="preserve"> </w:t>
      </w:r>
    </w:p>
    <w:p w14:paraId="3A5AEEC0" w14:textId="77777777" w:rsidR="00A95C52" w:rsidRPr="00A95C52" w:rsidRDefault="00A95C52" w:rsidP="00A95C52">
      <w:pPr>
        <w:rPr>
          <w:lang w:val="en-AE"/>
        </w:rPr>
      </w:pPr>
    </w:p>
    <w:tbl>
      <w:tblPr>
        <w:tblStyle w:val="LightShading-Accent1"/>
        <w:tblW w:w="0" w:type="auto"/>
        <w:tblLook w:val="06A0" w:firstRow="1" w:lastRow="0" w:firstColumn="1" w:lastColumn="0" w:noHBand="1" w:noVBand="1"/>
      </w:tblPr>
      <w:tblGrid>
        <w:gridCol w:w="1750"/>
        <w:gridCol w:w="2010"/>
        <w:gridCol w:w="6240"/>
      </w:tblGrid>
      <w:tr w:rsidR="14267CC6" w14:paraId="26810D08" w14:textId="77777777" w:rsidTr="14267CC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0743EBDA" w14:textId="38BC5D09" w:rsidR="14267CC6" w:rsidRDefault="14267CC6" w:rsidP="14267CC6">
            <w:r w:rsidRPr="14267CC6">
              <w:t>Score Range</w:t>
            </w:r>
          </w:p>
        </w:tc>
        <w:tc>
          <w:tcPr>
            <w:tcW w:w="2010" w:type="dxa"/>
            <w:vAlign w:val="center"/>
          </w:tcPr>
          <w:p w14:paraId="49C8D896" w14:textId="77D28912" w:rsidR="14267CC6" w:rsidRDefault="14267CC6" w:rsidP="14267CC6">
            <w:pPr>
              <w:cnfStyle w:val="100000000000" w:firstRow="1" w:lastRow="0" w:firstColumn="0" w:lastColumn="0" w:oddVBand="0" w:evenVBand="0" w:oddHBand="0" w:evenHBand="0" w:firstRowFirstColumn="0" w:firstRowLastColumn="0" w:lastRowFirstColumn="0" w:lastRowLastColumn="0"/>
            </w:pPr>
            <w:r w:rsidRPr="14267CC6">
              <w:t>Level</w:t>
            </w:r>
          </w:p>
        </w:tc>
        <w:tc>
          <w:tcPr>
            <w:tcW w:w="6240" w:type="dxa"/>
            <w:vAlign w:val="center"/>
          </w:tcPr>
          <w:p w14:paraId="1162A6CE" w14:textId="4D1D41CB" w:rsidR="14267CC6" w:rsidRDefault="14267CC6" w:rsidP="14267CC6">
            <w:pPr>
              <w:cnfStyle w:val="100000000000" w:firstRow="1" w:lastRow="0" w:firstColumn="0" w:lastColumn="0" w:oddVBand="0" w:evenVBand="0" w:oddHBand="0" w:evenHBand="0" w:firstRowFirstColumn="0" w:firstRowLastColumn="0" w:lastRowFirstColumn="0" w:lastRowLastColumn="0"/>
            </w:pPr>
            <w:r w:rsidRPr="14267CC6">
              <w:t>Meaning</w:t>
            </w:r>
          </w:p>
        </w:tc>
      </w:tr>
      <w:tr w:rsidR="14267CC6" w14:paraId="49A30DAF" w14:textId="77777777" w:rsidTr="14267CC6">
        <w:trPr>
          <w:trHeight w:val="300"/>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091241C1" w14:textId="79FB50ED" w:rsidR="14267CC6" w:rsidRDefault="14267CC6" w:rsidP="14267CC6">
            <w:r>
              <w:t>0–4</w:t>
            </w:r>
          </w:p>
        </w:tc>
        <w:tc>
          <w:tcPr>
            <w:tcW w:w="2010" w:type="dxa"/>
            <w:vAlign w:val="center"/>
          </w:tcPr>
          <w:p w14:paraId="388FF189" w14:textId="137DBB16" w:rsidR="14267CC6" w:rsidRDefault="14267CC6" w:rsidP="14267CC6">
            <w:pPr>
              <w:cnfStyle w:val="000000000000" w:firstRow="0" w:lastRow="0" w:firstColumn="0" w:lastColumn="0" w:oddVBand="0" w:evenVBand="0" w:oddHBand="0" w:evenHBand="0" w:firstRowFirstColumn="0" w:firstRowLastColumn="0" w:lastRowFirstColumn="0" w:lastRowLastColumn="0"/>
            </w:pPr>
            <w:r>
              <w:t>Minimal</w:t>
            </w:r>
          </w:p>
        </w:tc>
        <w:tc>
          <w:tcPr>
            <w:tcW w:w="6240" w:type="dxa"/>
            <w:vAlign w:val="center"/>
          </w:tcPr>
          <w:p w14:paraId="74DE2048" w14:textId="4EB5D798" w:rsidR="14267CC6" w:rsidRDefault="14267CC6" w:rsidP="14267CC6">
            <w:pPr>
              <w:cnfStyle w:val="000000000000" w:firstRow="0" w:lastRow="0" w:firstColumn="0" w:lastColumn="0" w:oddVBand="0" w:evenVBand="0" w:oddHBand="0" w:evenHBand="0" w:firstRowFirstColumn="0" w:firstRowLastColumn="0" w:lastRowFirstColumn="0" w:lastRowLastColumn="0"/>
            </w:pPr>
            <w:r>
              <w:t>Normal condition, no meaningful added risk</w:t>
            </w:r>
          </w:p>
        </w:tc>
      </w:tr>
      <w:tr w:rsidR="14267CC6" w14:paraId="238240DA" w14:textId="77777777" w:rsidTr="14267CC6">
        <w:trPr>
          <w:trHeight w:val="300"/>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0DEBE1F5" w14:textId="4FCBDF13" w:rsidR="14267CC6" w:rsidRDefault="14267CC6" w:rsidP="14267CC6">
            <w:r>
              <w:t>5–8</w:t>
            </w:r>
          </w:p>
        </w:tc>
        <w:tc>
          <w:tcPr>
            <w:tcW w:w="2010" w:type="dxa"/>
            <w:vAlign w:val="center"/>
          </w:tcPr>
          <w:p w14:paraId="0F5B98F9" w14:textId="20ADABB2" w:rsidR="14267CC6" w:rsidRDefault="14267CC6" w:rsidP="14267CC6">
            <w:pPr>
              <w:cnfStyle w:val="000000000000" w:firstRow="0" w:lastRow="0" w:firstColumn="0" w:lastColumn="0" w:oddVBand="0" w:evenVBand="0" w:oddHBand="0" w:evenHBand="0" w:firstRowFirstColumn="0" w:firstRowLastColumn="0" w:lastRowFirstColumn="0" w:lastRowLastColumn="0"/>
            </w:pPr>
            <w:r>
              <w:t>Low</w:t>
            </w:r>
          </w:p>
        </w:tc>
        <w:tc>
          <w:tcPr>
            <w:tcW w:w="6240" w:type="dxa"/>
            <w:vAlign w:val="center"/>
          </w:tcPr>
          <w:p w14:paraId="63963437" w14:textId="169FDB34" w:rsidR="14267CC6" w:rsidRDefault="14267CC6" w:rsidP="14267CC6">
            <w:pPr>
              <w:cnfStyle w:val="000000000000" w:firstRow="0" w:lastRow="0" w:firstColumn="0" w:lastColumn="0" w:oddVBand="0" w:evenVBand="0" w:oddHBand="0" w:evenHBand="0" w:firstRowFirstColumn="0" w:firstRowLastColumn="0" w:lastRowFirstColumn="0" w:lastRowLastColumn="0"/>
            </w:pPr>
            <w:r>
              <w:t>Minor concern, manageable with standard controls</w:t>
            </w:r>
          </w:p>
        </w:tc>
      </w:tr>
      <w:tr w:rsidR="14267CC6" w14:paraId="653DA1B7" w14:textId="77777777" w:rsidTr="14267CC6">
        <w:trPr>
          <w:trHeight w:val="300"/>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2D683390" w14:textId="6AF9B227" w:rsidR="14267CC6" w:rsidRDefault="14267CC6" w:rsidP="14267CC6">
            <w:r>
              <w:t>9–12</w:t>
            </w:r>
          </w:p>
        </w:tc>
        <w:tc>
          <w:tcPr>
            <w:tcW w:w="2010" w:type="dxa"/>
            <w:vAlign w:val="center"/>
          </w:tcPr>
          <w:p w14:paraId="4B528317" w14:textId="2FCDF232" w:rsidR="14267CC6" w:rsidRDefault="14267CC6" w:rsidP="14267CC6">
            <w:pPr>
              <w:cnfStyle w:val="000000000000" w:firstRow="0" w:lastRow="0" w:firstColumn="0" w:lastColumn="0" w:oddVBand="0" w:evenVBand="0" w:oddHBand="0" w:evenHBand="0" w:firstRowFirstColumn="0" w:firstRowLastColumn="0" w:lastRowFirstColumn="0" w:lastRowLastColumn="0"/>
            </w:pPr>
            <w:r>
              <w:t>Moderate</w:t>
            </w:r>
          </w:p>
        </w:tc>
        <w:tc>
          <w:tcPr>
            <w:tcW w:w="6240" w:type="dxa"/>
            <w:vAlign w:val="center"/>
          </w:tcPr>
          <w:p w14:paraId="19895E1C" w14:textId="55C44E92" w:rsidR="14267CC6" w:rsidRDefault="14267CC6" w:rsidP="14267CC6">
            <w:pPr>
              <w:cnfStyle w:val="000000000000" w:firstRow="0" w:lastRow="0" w:firstColumn="0" w:lastColumn="0" w:oddVBand="0" w:evenVBand="0" w:oddHBand="0" w:evenHBand="0" w:firstRowFirstColumn="0" w:firstRowLastColumn="0" w:lastRowFirstColumn="0" w:lastRowLastColumn="0"/>
            </w:pPr>
            <w:r>
              <w:t>Noticeable risk contributor, requires awareness/monitoring</w:t>
            </w:r>
          </w:p>
        </w:tc>
      </w:tr>
      <w:tr w:rsidR="14267CC6" w14:paraId="0F3B3B52" w14:textId="77777777" w:rsidTr="14267CC6">
        <w:trPr>
          <w:trHeight w:val="300"/>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4C307CE4" w14:textId="06C877EC" w:rsidR="14267CC6" w:rsidRDefault="14267CC6" w:rsidP="14267CC6">
            <w:r>
              <w:t>13–16</w:t>
            </w:r>
          </w:p>
        </w:tc>
        <w:tc>
          <w:tcPr>
            <w:tcW w:w="2010" w:type="dxa"/>
            <w:vAlign w:val="center"/>
          </w:tcPr>
          <w:p w14:paraId="5B529E53" w14:textId="0367AEA7" w:rsidR="14267CC6" w:rsidRDefault="14267CC6" w:rsidP="14267CC6">
            <w:pPr>
              <w:cnfStyle w:val="000000000000" w:firstRow="0" w:lastRow="0" w:firstColumn="0" w:lastColumn="0" w:oddVBand="0" w:evenVBand="0" w:oddHBand="0" w:evenHBand="0" w:firstRowFirstColumn="0" w:firstRowLastColumn="0" w:lastRowFirstColumn="0" w:lastRowLastColumn="0"/>
            </w:pPr>
            <w:r>
              <w:t>High</w:t>
            </w:r>
          </w:p>
        </w:tc>
        <w:tc>
          <w:tcPr>
            <w:tcW w:w="6240" w:type="dxa"/>
            <w:vAlign w:val="center"/>
          </w:tcPr>
          <w:p w14:paraId="1CCC2B06" w14:textId="1C3ED689" w:rsidR="14267CC6" w:rsidRDefault="14267CC6" w:rsidP="14267CC6">
            <w:pPr>
              <w:cnfStyle w:val="000000000000" w:firstRow="0" w:lastRow="0" w:firstColumn="0" w:lastColumn="0" w:oddVBand="0" w:evenVBand="0" w:oddHBand="0" w:evenHBand="0" w:firstRowFirstColumn="0" w:firstRowLastColumn="0" w:lastRowFirstColumn="0" w:lastRowLastColumn="0"/>
            </w:pPr>
            <w:r>
              <w:t>Significant risk contributor, mitigation/review required</w:t>
            </w:r>
          </w:p>
        </w:tc>
      </w:tr>
      <w:tr w:rsidR="14267CC6" w14:paraId="15B5FAF5" w14:textId="77777777" w:rsidTr="14267CC6">
        <w:trPr>
          <w:trHeight w:val="300"/>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6DFC3698" w14:textId="552B5B8A" w:rsidR="14267CC6" w:rsidRDefault="14267CC6" w:rsidP="14267CC6">
            <w:r>
              <w:t>17–20</w:t>
            </w:r>
          </w:p>
        </w:tc>
        <w:tc>
          <w:tcPr>
            <w:tcW w:w="2010" w:type="dxa"/>
            <w:vAlign w:val="center"/>
          </w:tcPr>
          <w:p w14:paraId="0FD3D94E" w14:textId="4C7812CE" w:rsidR="14267CC6" w:rsidRDefault="14267CC6" w:rsidP="14267CC6">
            <w:pPr>
              <w:cnfStyle w:val="000000000000" w:firstRow="0" w:lastRow="0" w:firstColumn="0" w:lastColumn="0" w:oddVBand="0" w:evenVBand="0" w:oddHBand="0" w:evenHBand="0" w:firstRowFirstColumn="0" w:firstRowLastColumn="0" w:lastRowFirstColumn="0" w:lastRowLastColumn="0"/>
            </w:pPr>
            <w:r>
              <w:t>Critical</w:t>
            </w:r>
          </w:p>
        </w:tc>
        <w:tc>
          <w:tcPr>
            <w:tcW w:w="6240" w:type="dxa"/>
            <w:vAlign w:val="center"/>
          </w:tcPr>
          <w:p w14:paraId="1C435019" w14:textId="64BE3473" w:rsidR="14267CC6" w:rsidRDefault="14267CC6" w:rsidP="14267CC6">
            <w:pPr>
              <w:cnfStyle w:val="000000000000" w:firstRow="0" w:lastRow="0" w:firstColumn="0" w:lastColumn="0" w:oddVBand="0" w:evenVBand="0" w:oddHBand="0" w:evenHBand="0" w:firstRowFirstColumn="0" w:firstRowLastColumn="0" w:lastRowFirstColumn="0" w:lastRowLastColumn="0"/>
            </w:pPr>
            <w:r>
              <w:t>Severe contributor, escalation</w:t>
            </w:r>
            <w:r w:rsidR="000240BD">
              <w:t>,</w:t>
            </w:r>
            <w:r>
              <w:t xml:space="preserve"> or no-go unless formally accepted</w:t>
            </w:r>
          </w:p>
        </w:tc>
      </w:tr>
    </w:tbl>
    <w:p w14:paraId="2520D86C" w14:textId="2D152A20" w:rsidR="001E6EE3" w:rsidRPr="001E6EE3" w:rsidRDefault="001E6EE3" w:rsidP="00707048">
      <w:pPr>
        <w:pStyle w:val="Heading3"/>
        <w:rPr>
          <w:lang w:val="en-AE"/>
        </w:rPr>
      </w:pPr>
      <w:bookmarkStart w:id="355" w:name="_Toc228389136"/>
      <w:r w:rsidRPr="001E6EE3">
        <w:rPr>
          <w:lang w:val="en-AE"/>
        </w:rPr>
        <w:t>Mission/Test Profile</w:t>
      </w:r>
      <w:bookmarkEnd w:id="355"/>
    </w:p>
    <w:p w14:paraId="781B6951" w14:textId="77777777" w:rsidR="001E6EE3" w:rsidRPr="001E6EE3" w:rsidRDefault="001E6EE3" w:rsidP="001E6EE3">
      <w:pPr>
        <w:spacing w:before="120" w:after="120" w:line="360" w:lineRule="auto"/>
        <w:jc w:val="both"/>
        <w:rPr>
          <w:lang w:val="en-AE"/>
        </w:rPr>
      </w:pPr>
      <w:r w:rsidRPr="001E6EE3">
        <w:rPr>
          <w:lang w:val="en-AE"/>
        </w:rPr>
        <w:t>Considers:</w:t>
      </w:r>
    </w:p>
    <w:p w14:paraId="4EA45092" w14:textId="4D9E2F3B" w:rsidR="001E6EE3" w:rsidRPr="001E6EE3" w:rsidRDefault="001E6EE3" w:rsidP="001E6EE3">
      <w:pPr>
        <w:numPr>
          <w:ilvl w:val="0"/>
          <w:numId w:val="350"/>
        </w:numPr>
        <w:spacing w:before="120" w:after="120" w:line="360" w:lineRule="auto"/>
        <w:jc w:val="both"/>
        <w:rPr>
          <w:lang w:val="en-AE"/>
        </w:rPr>
      </w:pPr>
      <w:r w:rsidRPr="001E6EE3">
        <w:rPr>
          <w:lang w:val="en-AE"/>
        </w:rPr>
        <w:t xml:space="preserve">complexity of </w:t>
      </w:r>
      <w:r w:rsidR="00A95C52">
        <w:rPr>
          <w:lang w:val="en-AE"/>
        </w:rPr>
        <w:t xml:space="preserve">the </w:t>
      </w:r>
      <w:r w:rsidRPr="001E6EE3">
        <w:rPr>
          <w:lang w:val="en-AE"/>
        </w:rPr>
        <w:t xml:space="preserve">test </w:t>
      </w:r>
    </w:p>
    <w:p w14:paraId="10B3CC88" w14:textId="77777777" w:rsidR="001E6EE3" w:rsidRPr="001E6EE3" w:rsidRDefault="001E6EE3" w:rsidP="001E6EE3">
      <w:pPr>
        <w:numPr>
          <w:ilvl w:val="0"/>
          <w:numId w:val="350"/>
        </w:numPr>
        <w:spacing w:before="120" w:after="120" w:line="360" w:lineRule="auto"/>
        <w:jc w:val="both"/>
        <w:rPr>
          <w:lang w:val="en-AE"/>
        </w:rPr>
      </w:pPr>
      <w:r w:rsidRPr="001E6EE3">
        <w:rPr>
          <w:lang w:val="en-AE"/>
        </w:rPr>
        <w:t xml:space="preserve">novelty of conditions </w:t>
      </w:r>
    </w:p>
    <w:p w14:paraId="5CBA2890" w14:textId="77777777" w:rsidR="001E6EE3" w:rsidRPr="001E6EE3" w:rsidRDefault="001E6EE3" w:rsidP="001E6EE3">
      <w:pPr>
        <w:numPr>
          <w:ilvl w:val="0"/>
          <w:numId w:val="350"/>
        </w:numPr>
        <w:spacing w:before="120" w:after="120" w:line="360" w:lineRule="auto"/>
        <w:jc w:val="both"/>
        <w:rPr>
          <w:lang w:val="en-AE"/>
        </w:rPr>
      </w:pPr>
      <w:r w:rsidRPr="001E6EE3">
        <w:rPr>
          <w:lang w:val="en-AE"/>
        </w:rPr>
        <w:t xml:space="preserve">proximity to operational limits </w:t>
      </w:r>
    </w:p>
    <w:p w14:paraId="6CB30E20" w14:textId="77777777" w:rsidR="001E6EE3" w:rsidRPr="001E6EE3" w:rsidRDefault="001E6EE3" w:rsidP="001E6EE3">
      <w:pPr>
        <w:spacing w:before="120" w:after="120" w:line="360" w:lineRule="auto"/>
        <w:jc w:val="both"/>
        <w:rPr>
          <w:lang w:val="en-AE"/>
        </w:rPr>
      </w:pPr>
      <w:r w:rsidRPr="001E6EE3">
        <w:rPr>
          <w:lang w:val="en-AE"/>
        </w:rPr>
        <w:t>Examples:</w:t>
      </w:r>
    </w:p>
    <w:p w14:paraId="2C31DE75" w14:textId="77777777" w:rsidR="001E6EE3" w:rsidRPr="001E6EE3" w:rsidRDefault="001E6EE3" w:rsidP="001E6EE3">
      <w:pPr>
        <w:numPr>
          <w:ilvl w:val="0"/>
          <w:numId w:val="351"/>
        </w:numPr>
        <w:spacing w:before="120" w:after="120" w:line="360" w:lineRule="auto"/>
        <w:jc w:val="both"/>
        <w:rPr>
          <w:lang w:val="en-AE"/>
        </w:rPr>
      </w:pPr>
      <w:r w:rsidRPr="001E6EE3">
        <w:rPr>
          <w:lang w:val="en-AE"/>
        </w:rPr>
        <w:t xml:space="preserve">0–5 </w:t>
      </w:r>
      <w:r w:rsidRPr="001E6EE3">
        <w:rPr>
          <w:rFonts w:ascii="Arial" w:hAnsi="Arial" w:cs="Arial"/>
          <w:lang w:val="en-AE"/>
        </w:rPr>
        <w:t>→</w:t>
      </w:r>
      <w:r w:rsidRPr="001E6EE3">
        <w:rPr>
          <w:lang w:val="en-AE"/>
        </w:rPr>
        <w:t xml:space="preserve"> routine test </w:t>
      </w:r>
    </w:p>
    <w:p w14:paraId="102FF9A9" w14:textId="77777777" w:rsidR="001E6EE3" w:rsidRPr="001E6EE3" w:rsidRDefault="001E6EE3" w:rsidP="001E6EE3">
      <w:pPr>
        <w:numPr>
          <w:ilvl w:val="0"/>
          <w:numId w:val="351"/>
        </w:numPr>
        <w:spacing w:before="120" w:after="120" w:line="360" w:lineRule="auto"/>
        <w:jc w:val="both"/>
        <w:rPr>
          <w:lang w:val="en-AE"/>
        </w:rPr>
      </w:pPr>
      <w:r w:rsidRPr="001E6EE3">
        <w:rPr>
          <w:lang w:val="en-AE"/>
        </w:rPr>
        <w:t xml:space="preserve">6–12 </w:t>
      </w:r>
      <w:r w:rsidRPr="001E6EE3">
        <w:rPr>
          <w:rFonts w:ascii="Arial" w:hAnsi="Arial" w:cs="Arial"/>
          <w:lang w:val="en-AE"/>
        </w:rPr>
        <w:t>→</w:t>
      </w:r>
      <w:r w:rsidRPr="001E6EE3">
        <w:rPr>
          <w:lang w:val="en-AE"/>
        </w:rPr>
        <w:t xml:space="preserve"> moderate complexity </w:t>
      </w:r>
    </w:p>
    <w:p w14:paraId="0572FF67" w14:textId="609C8485" w:rsidR="001E6EE3" w:rsidRPr="001E6EE3" w:rsidRDefault="001E6EE3" w:rsidP="14267CC6">
      <w:pPr>
        <w:numPr>
          <w:ilvl w:val="0"/>
          <w:numId w:val="351"/>
        </w:numPr>
        <w:spacing w:before="120" w:after="120" w:line="360" w:lineRule="auto"/>
        <w:jc w:val="both"/>
        <w:rPr>
          <w:lang w:val="en-AE"/>
        </w:rPr>
      </w:pPr>
      <w:r w:rsidRPr="14267CC6">
        <w:rPr>
          <w:lang w:val="en-AE"/>
        </w:rPr>
        <w:t xml:space="preserve">13–20 </w:t>
      </w:r>
      <w:r w:rsidRPr="14267CC6">
        <w:rPr>
          <w:rFonts w:ascii="Arial" w:hAnsi="Arial" w:cs="Arial"/>
          <w:lang w:val="en-AE"/>
        </w:rPr>
        <w:t>→</w:t>
      </w:r>
      <w:r w:rsidRPr="14267CC6">
        <w:rPr>
          <w:lang w:val="en-AE"/>
        </w:rPr>
        <w:t xml:space="preserve"> high-risk / edge-of-envelope</w:t>
      </w:r>
    </w:p>
    <w:p w14:paraId="27BCBD94" w14:textId="77777777" w:rsidR="001E6EE3" w:rsidRPr="001E6EE3" w:rsidRDefault="001E6EE3" w:rsidP="00707048">
      <w:pPr>
        <w:pStyle w:val="Heading3"/>
        <w:rPr>
          <w:lang w:val="en-AE"/>
        </w:rPr>
      </w:pPr>
      <w:bookmarkStart w:id="356" w:name="_Toc228389137"/>
      <w:r w:rsidRPr="001E6EE3">
        <w:rPr>
          <w:lang w:val="en-AE"/>
        </w:rPr>
        <w:t>Weather / Environment</w:t>
      </w:r>
      <w:bookmarkEnd w:id="356"/>
    </w:p>
    <w:p w14:paraId="0EC1A239" w14:textId="77777777" w:rsidR="001E6EE3" w:rsidRPr="001E6EE3" w:rsidRDefault="001E6EE3" w:rsidP="001E6EE3">
      <w:pPr>
        <w:spacing w:before="120" w:after="120" w:line="360" w:lineRule="auto"/>
        <w:jc w:val="both"/>
        <w:rPr>
          <w:lang w:val="en-AE"/>
        </w:rPr>
      </w:pPr>
      <w:r w:rsidRPr="001E6EE3">
        <w:rPr>
          <w:lang w:val="en-AE"/>
        </w:rPr>
        <w:t>Considers:</w:t>
      </w:r>
    </w:p>
    <w:p w14:paraId="357914D0" w14:textId="77777777" w:rsidR="001E6EE3" w:rsidRPr="001E6EE3" w:rsidRDefault="001E6EE3" w:rsidP="001E6EE3">
      <w:pPr>
        <w:numPr>
          <w:ilvl w:val="0"/>
          <w:numId w:val="352"/>
        </w:numPr>
        <w:spacing w:before="120" w:after="120" w:line="360" w:lineRule="auto"/>
        <w:jc w:val="both"/>
        <w:rPr>
          <w:lang w:val="en-AE"/>
        </w:rPr>
      </w:pPr>
      <w:r w:rsidRPr="001E6EE3">
        <w:rPr>
          <w:lang w:val="en-AE"/>
        </w:rPr>
        <w:t xml:space="preserve">wind conditions </w:t>
      </w:r>
    </w:p>
    <w:p w14:paraId="01203A92" w14:textId="77777777" w:rsidR="001E6EE3" w:rsidRPr="001E6EE3" w:rsidRDefault="001E6EE3" w:rsidP="001E6EE3">
      <w:pPr>
        <w:numPr>
          <w:ilvl w:val="0"/>
          <w:numId w:val="352"/>
        </w:numPr>
        <w:spacing w:before="120" w:after="120" w:line="360" w:lineRule="auto"/>
        <w:jc w:val="both"/>
        <w:rPr>
          <w:lang w:val="en-AE"/>
        </w:rPr>
      </w:pPr>
      <w:r w:rsidRPr="001E6EE3">
        <w:rPr>
          <w:lang w:val="en-AE"/>
        </w:rPr>
        <w:t xml:space="preserve">turbulence </w:t>
      </w:r>
    </w:p>
    <w:p w14:paraId="4C739FB2" w14:textId="77777777" w:rsidR="001E6EE3" w:rsidRPr="001E6EE3" w:rsidRDefault="001E6EE3" w:rsidP="001E6EE3">
      <w:pPr>
        <w:numPr>
          <w:ilvl w:val="0"/>
          <w:numId w:val="352"/>
        </w:numPr>
        <w:spacing w:before="120" w:after="120" w:line="360" w:lineRule="auto"/>
        <w:jc w:val="both"/>
        <w:rPr>
          <w:lang w:val="en-AE"/>
        </w:rPr>
      </w:pPr>
      <w:r w:rsidRPr="001E6EE3">
        <w:rPr>
          <w:lang w:val="en-AE"/>
        </w:rPr>
        <w:t xml:space="preserve">temperature extremes </w:t>
      </w:r>
    </w:p>
    <w:p w14:paraId="0AC25366" w14:textId="77777777" w:rsidR="001E6EE3" w:rsidRPr="001E6EE3" w:rsidRDefault="001E6EE3" w:rsidP="001E6EE3">
      <w:pPr>
        <w:numPr>
          <w:ilvl w:val="0"/>
          <w:numId w:val="352"/>
        </w:numPr>
        <w:spacing w:before="120" w:after="120" w:line="360" w:lineRule="auto"/>
        <w:jc w:val="both"/>
        <w:rPr>
          <w:lang w:val="en-AE"/>
        </w:rPr>
      </w:pPr>
      <w:r w:rsidRPr="001E6EE3">
        <w:rPr>
          <w:lang w:val="en-AE"/>
        </w:rPr>
        <w:t xml:space="preserve">visibility </w:t>
      </w:r>
    </w:p>
    <w:p w14:paraId="5C0625ED" w14:textId="77777777" w:rsidR="001E6EE3" w:rsidRPr="001E6EE3" w:rsidRDefault="001E6EE3" w:rsidP="001E6EE3">
      <w:pPr>
        <w:spacing w:before="120" w:after="120" w:line="360" w:lineRule="auto"/>
        <w:jc w:val="both"/>
        <w:rPr>
          <w:lang w:val="en-AE"/>
        </w:rPr>
      </w:pPr>
      <w:r w:rsidRPr="001E6EE3">
        <w:rPr>
          <w:lang w:val="en-AE"/>
        </w:rPr>
        <w:t>Examples:</w:t>
      </w:r>
    </w:p>
    <w:p w14:paraId="72E9E5F0" w14:textId="77777777" w:rsidR="001E6EE3" w:rsidRPr="001E6EE3" w:rsidRDefault="001E6EE3" w:rsidP="001E6EE3">
      <w:pPr>
        <w:numPr>
          <w:ilvl w:val="0"/>
          <w:numId w:val="353"/>
        </w:numPr>
        <w:spacing w:before="120" w:after="120" w:line="360" w:lineRule="auto"/>
        <w:jc w:val="both"/>
        <w:rPr>
          <w:lang w:val="en-AE"/>
        </w:rPr>
      </w:pPr>
      <w:r w:rsidRPr="001E6EE3">
        <w:rPr>
          <w:lang w:val="en-AE"/>
        </w:rPr>
        <w:t xml:space="preserve">0–5 </w:t>
      </w:r>
      <w:r w:rsidRPr="001E6EE3">
        <w:rPr>
          <w:rFonts w:ascii="Arial" w:hAnsi="Arial" w:cs="Arial"/>
          <w:lang w:val="en-AE"/>
        </w:rPr>
        <w:t>→</w:t>
      </w:r>
      <w:r w:rsidRPr="001E6EE3">
        <w:rPr>
          <w:lang w:val="en-AE"/>
        </w:rPr>
        <w:t xml:space="preserve"> stable conditions </w:t>
      </w:r>
    </w:p>
    <w:p w14:paraId="12271729" w14:textId="77777777" w:rsidR="001E6EE3" w:rsidRPr="001E6EE3" w:rsidRDefault="001E6EE3" w:rsidP="001E6EE3">
      <w:pPr>
        <w:numPr>
          <w:ilvl w:val="0"/>
          <w:numId w:val="353"/>
        </w:numPr>
        <w:spacing w:before="120" w:after="120" w:line="360" w:lineRule="auto"/>
        <w:jc w:val="both"/>
        <w:rPr>
          <w:lang w:val="en-AE"/>
        </w:rPr>
      </w:pPr>
      <w:r w:rsidRPr="001E6EE3">
        <w:rPr>
          <w:lang w:val="en-AE"/>
        </w:rPr>
        <w:t xml:space="preserve">6–12 </w:t>
      </w:r>
      <w:r w:rsidRPr="001E6EE3">
        <w:rPr>
          <w:rFonts w:ascii="Arial" w:hAnsi="Arial" w:cs="Arial"/>
          <w:lang w:val="en-AE"/>
        </w:rPr>
        <w:t>→</w:t>
      </w:r>
      <w:r w:rsidRPr="001E6EE3">
        <w:rPr>
          <w:lang w:val="en-AE"/>
        </w:rPr>
        <w:t xml:space="preserve"> moderate variability </w:t>
      </w:r>
    </w:p>
    <w:p w14:paraId="02C0D469" w14:textId="0A877DB2" w:rsidR="001E6EE3" w:rsidRDefault="001E6EE3" w:rsidP="14267CC6">
      <w:pPr>
        <w:numPr>
          <w:ilvl w:val="0"/>
          <w:numId w:val="353"/>
        </w:numPr>
        <w:spacing w:before="120" w:after="120" w:line="360" w:lineRule="auto"/>
        <w:jc w:val="both"/>
        <w:rPr>
          <w:lang w:val="en-AE"/>
        </w:rPr>
      </w:pPr>
      <w:r w:rsidRPr="14267CC6">
        <w:rPr>
          <w:lang w:val="en-AE"/>
        </w:rPr>
        <w:t xml:space="preserve">13–20 </w:t>
      </w:r>
      <w:r w:rsidRPr="14267CC6">
        <w:rPr>
          <w:rFonts w:ascii="Arial" w:hAnsi="Arial" w:cs="Arial"/>
          <w:lang w:val="en-AE"/>
        </w:rPr>
        <w:t>→</w:t>
      </w:r>
      <w:r w:rsidRPr="14267CC6">
        <w:rPr>
          <w:lang w:val="en-AE"/>
        </w:rPr>
        <w:t xml:space="preserve"> adverse or limiting conditions</w:t>
      </w:r>
    </w:p>
    <w:p w14:paraId="614FA478" w14:textId="77777777" w:rsidR="00A95C52" w:rsidRDefault="00A95C52" w:rsidP="00A95C52">
      <w:pPr>
        <w:spacing w:before="120" w:after="120" w:line="360" w:lineRule="auto"/>
        <w:jc w:val="both"/>
        <w:rPr>
          <w:lang w:val="en-AE"/>
        </w:rPr>
      </w:pPr>
    </w:p>
    <w:p w14:paraId="3AA180CF" w14:textId="77777777" w:rsidR="001E6EE3" w:rsidRPr="001E6EE3" w:rsidRDefault="001E6EE3" w:rsidP="00707048">
      <w:pPr>
        <w:pStyle w:val="Heading3"/>
        <w:rPr>
          <w:lang w:val="en-AE"/>
        </w:rPr>
      </w:pPr>
      <w:bookmarkStart w:id="357" w:name="_Toc228389138"/>
      <w:r w:rsidRPr="001E6EE3">
        <w:rPr>
          <w:lang w:val="en-AE"/>
        </w:rPr>
        <w:lastRenderedPageBreak/>
        <w:t>Runway / Operational</w:t>
      </w:r>
      <w:bookmarkEnd w:id="357"/>
    </w:p>
    <w:p w14:paraId="60D7612B" w14:textId="77777777" w:rsidR="001E6EE3" w:rsidRPr="001E6EE3" w:rsidRDefault="001E6EE3" w:rsidP="001E6EE3">
      <w:pPr>
        <w:spacing w:before="120" w:after="120" w:line="360" w:lineRule="auto"/>
        <w:jc w:val="both"/>
        <w:rPr>
          <w:lang w:val="en-AE"/>
        </w:rPr>
      </w:pPr>
      <w:r w:rsidRPr="001E6EE3">
        <w:rPr>
          <w:lang w:val="en-AE"/>
        </w:rPr>
        <w:t>Considers:</w:t>
      </w:r>
    </w:p>
    <w:p w14:paraId="41B7A9A7" w14:textId="77777777" w:rsidR="001E6EE3" w:rsidRPr="001E6EE3" w:rsidRDefault="001E6EE3" w:rsidP="001E6EE3">
      <w:pPr>
        <w:numPr>
          <w:ilvl w:val="0"/>
          <w:numId w:val="354"/>
        </w:numPr>
        <w:spacing w:before="120" w:after="120" w:line="360" w:lineRule="auto"/>
        <w:jc w:val="both"/>
        <w:rPr>
          <w:lang w:val="en-AE"/>
        </w:rPr>
      </w:pPr>
      <w:r w:rsidRPr="001E6EE3">
        <w:rPr>
          <w:lang w:val="en-AE"/>
        </w:rPr>
        <w:t xml:space="preserve">runway length </w:t>
      </w:r>
    </w:p>
    <w:p w14:paraId="3DF44F40" w14:textId="77777777" w:rsidR="001E6EE3" w:rsidRPr="001E6EE3" w:rsidRDefault="001E6EE3" w:rsidP="001E6EE3">
      <w:pPr>
        <w:numPr>
          <w:ilvl w:val="0"/>
          <w:numId w:val="354"/>
        </w:numPr>
        <w:spacing w:before="120" w:after="120" w:line="360" w:lineRule="auto"/>
        <w:jc w:val="both"/>
        <w:rPr>
          <w:lang w:val="en-AE"/>
        </w:rPr>
      </w:pPr>
      <w:r w:rsidRPr="001E6EE3">
        <w:rPr>
          <w:lang w:val="en-AE"/>
        </w:rPr>
        <w:t xml:space="preserve">surface condition </w:t>
      </w:r>
    </w:p>
    <w:p w14:paraId="60910D16" w14:textId="77777777" w:rsidR="001E6EE3" w:rsidRPr="001E6EE3" w:rsidRDefault="001E6EE3" w:rsidP="001E6EE3">
      <w:pPr>
        <w:numPr>
          <w:ilvl w:val="0"/>
          <w:numId w:val="354"/>
        </w:numPr>
        <w:spacing w:before="120" w:after="120" w:line="360" w:lineRule="auto"/>
        <w:jc w:val="both"/>
        <w:rPr>
          <w:lang w:val="en-AE"/>
        </w:rPr>
      </w:pPr>
      <w:r w:rsidRPr="001E6EE3">
        <w:rPr>
          <w:lang w:val="en-AE"/>
        </w:rPr>
        <w:t xml:space="preserve">operational constraints </w:t>
      </w:r>
    </w:p>
    <w:p w14:paraId="37AFDFBB" w14:textId="77777777" w:rsidR="001E6EE3" w:rsidRPr="001E6EE3" w:rsidRDefault="001E6EE3" w:rsidP="001E6EE3">
      <w:pPr>
        <w:numPr>
          <w:ilvl w:val="0"/>
          <w:numId w:val="354"/>
        </w:numPr>
        <w:spacing w:before="120" w:after="120" w:line="360" w:lineRule="auto"/>
        <w:jc w:val="both"/>
        <w:rPr>
          <w:lang w:val="en-AE"/>
        </w:rPr>
      </w:pPr>
      <w:r w:rsidRPr="001E6EE3">
        <w:rPr>
          <w:lang w:val="en-AE"/>
        </w:rPr>
        <w:t xml:space="preserve">obstacles or restrictions </w:t>
      </w:r>
    </w:p>
    <w:p w14:paraId="7126E17F" w14:textId="77777777" w:rsidR="001E6EE3" w:rsidRPr="001E6EE3" w:rsidRDefault="001E6EE3" w:rsidP="001E6EE3">
      <w:pPr>
        <w:spacing w:before="120" w:after="120" w:line="360" w:lineRule="auto"/>
        <w:jc w:val="both"/>
        <w:rPr>
          <w:lang w:val="en-AE"/>
        </w:rPr>
      </w:pPr>
      <w:r w:rsidRPr="001E6EE3">
        <w:rPr>
          <w:lang w:val="en-AE"/>
        </w:rPr>
        <w:t>Examples:</w:t>
      </w:r>
    </w:p>
    <w:p w14:paraId="7BA5B9CC" w14:textId="77777777" w:rsidR="001E6EE3" w:rsidRPr="001E6EE3" w:rsidRDefault="001E6EE3" w:rsidP="001E6EE3">
      <w:pPr>
        <w:numPr>
          <w:ilvl w:val="0"/>
          <w:numId w:val="355"/>
        </w:numPr>
        <w:spacing w:before="120" w:after="120" w:line="360" w:lineRule="auto"/>
        <w:jc w:val="both"/>
        <w:rPr>
          <w:lang w:val="en-AE"/>
        </w:rPr>
      </w:pPr>
      <w:r w:rsidRPr="001E6EE3">
        <w:rPr>
          <w:lang w:val="en-AE"/>
        </w:rPr>
        <w:t xml:space="preserve">0–5 </w:t>
      </w:r>
      <w:r w:rsidRPr="001E6EE3">
        <w:rPr>
          <w:rFonts w:ascii="Arial" w:hAnsi="Arial" w:cs="Arial"/>
          <w:lang w:val="en-AE"/>
        </w:rPr>
        <w:t>→</w:t>
      </w:r>
      <w:r w:rsidRPr="001E6EE3">
        <w:rPr>
          <w:lang w:val="en-AE"/>
        </w:rPr>
        <w:t xml:space="preserve"> normal operations </w:t>
      </w:r>
    </w:p>
    <w:p w14:paraId="1FD5C045" w14:textId="77777777" w:rsidR="001E6EE3" w:rsidRPr="001E6EE3" w:rsidRDefault="001E6EE3" w:rsidP="001E6EE3">
      <w:pPr>
        <w:numPr>
          <w:ilvl w:val="0"/>
          <w:numId w:val="355"/>
        </w:numPr>
        <w:spacing w:before="120" w:after="120" w:line="360" w:lineRule="auto"/>
        <w:jc w:val="both"/>
        <w:rPr>
          <w:lang w:val="en-AE"/>
        </w:rPr>
      </w:pPr>
      <w:r w:rsidRPr="001E6EE3">
        <w:rPr>
          <w:lang w:val="en-AE"/>
        </w:rPr>
        <w:t xml:space="preserve">6–12 </w:t>
      </w:r>
      <w:r w:rsidRPr="001E6EE3">
        <w:rPr>
          <w:rFonts w:ascii="Arial" w:hAnsi="Arial" w:cs="Arial"/>
          <w:lang w:val="en-AE"/>
        </w:rPr>
        <w:t>→</w:t>
      </w:r>
      <w:r w:rsidRPr="001E6EE3">
        <w:rPr>
          <w:lang w:val="en-AE"/>
        </w:rPr>
        <w:t xml:space="preserve"> constrained environment </w:t>
      </w:r>
    </w:p>
    <w:p w14:paraId="6FAC18D5" w14:textId="12D94B2E" w:rsidR="001E6EE3" w:rsidRPr="001E6EE3" w:rsidRDefault="001E6EE3" w:rsidP="14267CC6">
      <w:pPr>
        <w:numPr>
          <w:ilvl w:val="0"/>
          <w:numId w:val="355"/>
        </w:numPr>
        <w:spacing w:before="120" w:after="120" w:line="360" w:lineRule="auto"/>
        <w:jc w:val="both"/>
        <w:rPr>
          <w:lang w:val="en-AE"/>
        </w:rPr>
      </w:pPr>
      <w:r w:rsidRPr="14267CC6">
        <w:rPr>
          <w:lang w:val="en-AE"/>
        </w:rPr>
        <w:t xml:space="preserve">13–20 </w:t>
      </w:r>
      <w:r w:rsidRPr="14267CC6">
        <w:rPr>
          <w:rFonts w:ascii="Arial" w:hAnsi="Arial" w:cs="Arial"/>
          <w:lang w:val="en-AE"/>
        </w:rPr>
        <w:t>→</w:t>
      </w:r>
      <w:r w:rsidRPr="14267CC6">
        <w:rPr>
          <w:lang w:val="en-AE"/>
        </w:rPr>
        <w:t xml:space="preserve"> high operational limitation </w:t>
      </w:r>
    </w:p>
    <w:p w14:paraId="384196FE" w14:textId="77777777" w:rsidR="001E6EE3" w:rsidRPr="001E6EE3" w:rsidRDefault="001E6EE3" w:rsidP="00707048">
      <w:pPr>
        <w:pStyle w:val="Heading3"/>
        <w:rPr>
          <w:lang w:val="en-AE"/>
        </w:rPr>
      </w:pPr>
      <w:bookmarkStart w:id="358" w:name="_Toc228389139"/>
      <w:r w:rsidRPr="001E6EE3">
        <w:rPr>
          <w:lang w:val="en-AE"/>
        </w:rPr>
        <w:t>Aircraft System Status</w:t>
      </w:r>
      <w:bookmarkEnd w:id="358"/>
    </w:p>
    <w:p w14:paraId="474A729A" w14:textId="77777777" w:rsidR="001E6EE3" w:rsidRPr="001E6EE3" w:rsidRDefault="001E6EE3" w:rsidP="001E6EE3">
      <w:pPr>
        <w:spacing w:before="120" w:after="120" w:line="360" w:lineRule="auto"/>
        <w:jc w:val="both"/>
        <w:rPr>
          <w:lang w:val="en-AE"/>
        </w:rPr>
      </w:pPr>
      <w:r w:rsidRPr="001E6EE3">
        <w:rPr>
          <w:lang w:val="en-AE"/>
        </w:rPr>
        <w:t>Considers:</w:t>
      </w:r>
    </w:p>
    <w:p w14:paraId="0E1B601B" w14:textId="77777777" w:rsidR="001E6EE3" w:rsidRPr="001E6EE3" w:rsidRDefault="001E6EE3" w:rsidP="001E6EE3">
      <w:pPr>
        <w:numPr>
          <w:ilvl w:val="0"/>
          <w:numId w:val="356"/>
        </w:numPr>
        <w:spacing w:before="120" w:after="120" w:line="360" w:lineRule="auto"/>
        <w:jc w:val="both"/>
        <w:rPr>
          <w:lang w:val="en-AE"/>
        </w:rPr>
      </w:pPr>
      <w:r w:rsidRPr="001E6EE3">
        <w:rPr>
          <w:lang w:val="en-AE"/>
        </w:rPr>
        <w:t xml:space="preserve">system availability </w:t>
      </w:r>
    </w:p>
    <w:p w14:paraId="4B429D56" w14:textId="77777777" w:rsidR="001E6EE3" w:rsidRPr="001E6EE3" w:rsidRDefault="001E6EE3" w:rsidP="001E6EE3">
      <w:pPr>
        <w:numPr>
          <w:ilvl w:val="0"/>
          <w:numId w:val="356"/>
        </w:numPr>
        <w:spacing w:before="120" w:after="120" w:line="360" w:lineRule="auto"/>
        <w:jc w:val="both"/>
        <w:rPr>
          <w:lang w:val="en-AE"/>
        </w:rPr>
      </w:pPr>
      <w:r w:rsidRPr="001E6EE3">
        <w:rPr>
          <w:lang w:val="en-AE"/>
        </w:rPr>
        <w:t xml:space="preserve">deferred defects </w:t>
      </w:r>
    </w:p>
    <w:p w14:paraId="559AC88E" w14:textId="77777777" w:rsidR="001E6EE3" w:rsidRPr="001E6EE3" w:rsidRDefault="001E6EE3" w:rsidP="001E6EE3">
      <w:pPr>
        <w:numPr>
          <w:ilvl w:val="0"/>
          <w:numId w:val="356"/>
        </w:numPr>
        <w:spacing w:before="120" w:after="120" w:line="360" w:lineRule="auto"/>
        <w:jc w:val="both"/>
        <w:rPr>
          <w:lang w:val="en-AE"/>
        </w:rPr>
      </w:pPr>
      <w:r w:rsidRPr="001E6EE3">
        <w:rPr>
          <w:lang w:val="en-AE"/>
        </w:rPr>
        <w:t xml:space="preserve">instrumentation reliability </w:t>
      </w:r>
    </w:p>
    <w:p w14:paraId="2E0CC109" w14:textId="77777777" w:rsidR="001E6EE3" w:rsidRPr="001E6EE3" w:rsidRDefault="001E6EE3" w:rsidP="001E6EE3">
      <w:pPr>
        <w:spacing w:before="120" w:after="120" w:line="360" w:lineRule="auto"/>
        <w:jc w:val="both"/>
        <w:rPr>
          <w:lang w:val="en-AE"/>
        </w:rPr>
      </w:pPr>
      <w:r w:rsidRPr="001E6EE3">
        <w:rPr>
          <w:lang w:val="en-AE"/>
        </w:rPr>
        <w:t>Examples:</w:t>
      </w:r>
    </w:p>
    <w:p w14:paraId="3A563AC1" w14:textId="77777777" w:rsidR="001E6EE3" w:rsidRPr="001E6EE3" w:rsidRDefault="001E6EE3" w:rsidP="001E6EE3">
      <w:pPr>
        <w:numPr>
          <w:ilvl w:val="0"/>
          <w:numId w:val="357"/>
        </w:numPr>
        <w:spacing w:before="120" w:after="120" w:line="360" w:lineRule="auto"/>
        <w:jc w:val="both"/>
        <w:rPr>
          <w:lang w:val="en-AE"/>
        </w:rPr>
      </w:pPr>
      <w:r w:rsidRPr="001E6EE3">
        <w:rPr>
          <w:lang w:val="en-AE"/>
        </w:rPr>
        <w:t xml:space="preserve">0–5 </w:t>
      </w:r>
      <w:r w:rsidRPr="001E6EE3">
        <w:rPr>
          <w:rFonts w:ascii="Arial" w:hAnsi="Arial" w:cs="Arial"/>
          <w:lang w:val="en-AE"/>
        </w:rPr>
        <w:t>→</w:t>
      </w:r>
      <w:r w:rsidRPr="001E6EE3">
        <w:rPr>
          <w:lang w:val="en-AE"/>
        </w:rPr>
        <w:t xml:space="preserve"> fully operational </w:t>
      </w:r>
    </w:p>
    <w:p w14:paraId="1918D8B4" w14:textId="77777777" w:rsidR="001E6EE3" w:rsidRPr="001E6EE3" w:rsidRDefault="001E6EE3" w:rsidP="001E6EE3">
      <w:pPr>
        <w:numPr>
          <w:ilvl w:val="0"/>
          <w:numId w:val="357"/>
        </w:numPr>
        <w:spacing w:before="120" w:after="120" w:line="360" w:lineRule="auto"/>
        <w:jc w:val="both"/>
        <w:rPr>
          <w:lang w:val="en-AE"/>
        </w:rPr>
      </w:pPr>
      <w:r w:rsidRPr="001E6EE3">
        <w:rPr>
          <w:lang w:val="en-AE"/>
        </w:rPr>
        <w:t xml:space="preserve">6–12 </w:t>
      </w:r>
      <w:r w:rsidRPr="001E6EE3">
        <w:rPr>
          <w:rFonts w:ascii="Arial" w:hAnsi="Arial" w:cs="Arial"/>
          <w:lang w:val="en-AE"/>
        </w:rPr>
        <w:t>→</w:t>
      </w:r>
      <w:r w:rsidRPr="001E6EE3">
        <w:rPr>
          <w:lang w:val="en-AE"/>
        </w:rPr>
        <w:t xml:space="preserve"> minor issues </w:t>
      </w:r>
    </w:p>
    <w:p w14:paraId="1391625D" w14:textId="2722B031" w:rsidR="001E6EE3" w:rsidRPr="001E6EE3" w:rsidRDefault="001E6EE3" w:rsidP="14267CC6">
      <w:pPr>
        <w:numPr>
          <w:ilvl w:val="0"/>
          <w:numId w:val="357"/>
        </w:numPr>
        <w:spacing w:before="120" w:after="120" w:line="360" w:lineRule="auto"/>
        <w:jc w:val="both"/>
        <w:rPr>
          <w:lang w:val="en-AE"/>
        </w:rPr>
      </w:pPr>
      <w:r w:rsidRPr="14267CC6">
        <w:rPr>
          <w:lang w:val="en-AE"/>
        </w:rPr>
        <w:t xml:space="preserve">13–20 </w:t>
      </w:r>
      <w:r w:rsidRPr="14267CC6">
        <w:rPr>
          <w:rFonts w:ascii="Arial" w:hAnsi="Arial" w:cs="Arial"/>
          <w:lang w:val="en-AE"/>
        </w:rPr>
        <w:t>→</w:t>
      </w:r>
      <w:r w:rsidRPr="14267CC6">
        <w:rPr>
          <w:lang w:val="en-AE"/>
        </w:rPr>
        <w:t xml:space="preserve"> degraded or uncertain systems </w:t>
      </w:r>
    </w:p>
    <w:p w14:paraId="4B773565" w14:textId="77777777" w:rsidR="001E6EE3" w:rsidRPr="001E6EE3" w:rsidRDefault="001E6EE3" w:rsidP="00707048">
      <w:pPr>
        <w:pStyle w:val="Heading3"/>
        <w:rPr>
          <w:lang w:val="en-AE"/>
        </w:rPr>
      </w:pPr>
      <w:bookmarkStart w:id="359" w:name="_Toc228389140"/>
      <w:r w:rsidRPr="001E6EE3">
        <w:rPr>
          <w:lang w:val="en-AE"/>
        </w:rPr>
        <w:t>Crew Readiness</w:t>
      </w:r>
      <w:bookmarkEnd w:id="359"/>
    </w:p>
    <w:p w14:paraId="37483297" w14:textId="77777777" w:rsidR="001E6EE3" w:rsidRPr="001E6EE3" w:rsidRDefault="001E6EE3" w:rsidP="001E6EE3">
      <w:pPr>
        <w:spacing w:before="120" w:after="120" w:line="360" w:lineRule="auto"/>
        <w:jc w:val="both"/>
        <w:rPr>
          <w:lang w:val="en-AE"/>
        </w:rPr>
      </w:pPr>
      <w:r w:rsidRPr="001E6EE3">
        <w:rPr>
          <w:lang w:val="en-AE"/>
        </w:rPr>
        <w:t>Considers:</w:t>
      </w:r>
    </w:p>
    <w:p w14:paraId="67C9AEF5" w14:textId="77777777" w:rsidR="001E6EE3" w:rsidRPr="001E6EE3" w:rsidRDefault="001E6EE3" w:rsidP="001E6EE3">
      <w:pPr>
        <w:numPr>
          <w:ilvl w:val="0"/>
          <w:numId w:val="358"/>
        </w:numPr>
        <w:spacing w:before="120" w:after="120" w:line="360" w:lineRule="auto"/>
        <w:jc w:val="both"/>
        <w:rPr>
          <w:lang w:val="en-AE"/>
        </w:rPr>
      </w:pPr>
      <w:r w:rsidRPr="001E6EE3">
        <w:rPr>
          <w:lang w:val="en-AE"/>
        </w:rPr>
        <w:t xml:space="preserve">crew experience </w:t>
      </w:r>
    </w:p>
    <w:p w14:paraId="3F49E09E" w14:textId="77777777" w:rsidR="001E6EE3" w:rsidRPr="001E6EE3" w:rsidRDefault="001E6EE3" w:rsidP="001E6EE3">
      <w:pPr>
        <w:numPr>
          <w:ilvl w:val="0"/>
          <w:numId w:val="358"/>
        </w:numPr>
        <w:spacing w:before="120" w:after="120" w:line="360" w:lineRule="auto"/>
        <w:jc w:val="both"/>
        <w:rPr>
          <w:lang w:val="en-AE"/>
        </w:rPr>
      </w:pPr>
      <w:r w:rsidRPr="001E6EE3">
        <w:rPr>
          <w:lang w:val="en-AE"/>
        </w:rPr>
        <w:t xml:space="preserve">fatigue </w:t>
      </w:r>
    </w:p>
    <w:p w14:paraId="103AF1A8" w14:textId="77777777" w:rsidR="001E6EE3" w:rsidRPr="001E6EE3" w:rsidRDefault="001E6EE3" w:rsidP="001E6EE3">
      <w:pPr>
        <w:numPr>
          <w:ilvl w:val="0"/>
          <w:numId w:val="358"/>
        </w:numPr>
        <w:spacing w:before="120" w:after="120" w:line="360" w:lineRule="auto"/>
        <w:jc w:val="both"/>
        <w:rPr>
          <w:lang w:val="en-AE"/>
        </w:rPr>
      </w:pPr>
      <w:r w:rsidRPr="001E6EE3">
        <w:rPr>
          <w:lang w:val="en-AE"/>
        </w:rPr>
        <w:t xml:space="preserve">familiarity with test profile </w:t>
      </w:r>
    </w:p>
    <w:p w14:paraId="40556EDB" w14:textId="77777777" w:rsidR="001E6EE3" w:rsidRPr="001E6EE3" w:rsidRDefault="001E6EE3" w:rsidP="001E6EE3">
      <w:pPr>
        <w:spacing w:before="120" w:after="120" w:line="360" w:lineRule="auto"/>
        <w:jc w:val="both"/>
        <w:rPr>
          <w:lang w:val="en-AE"/>
        </w:rPr>
      </w:pPr>
      <w:r w:rsidRPr="001E6EE3">
        <w:rPr>
          <w:lang w:val="en-AE"/>
        </w:rPr>
        <w:t>Examples:</w:t>
      </w:r>
    </w:p>
    <w:p w14:paraId="288AA393" w14:textId="77777777" w:rsidR="001E6EE3" w:rsidRPr="001E6EE3" w:rsidRDefault="001E6EE3" w:rsidP="001E6EE3">
      <w:pPr>
        <w:numPr>
          <w:ilvl w:val="0"/>
          <w:numId w:val="359"/>
        </w:numPr>
        <w:spacing w:before="120" w:after="120" w:line="360" w:lineRule="auto"/>
        <w:jc w:val="both"/>
        <w:rPr>
          <w:lang w:val="en-AE"/>
        </w:rPr>
      </w:pPr>
      <w:r w:rsidRPr="001E6EE3">
        <w:rPr>
          <w:lang w:val="en-AE"/>
        </w:rPr>
        <w:t xml:space="preserve">0–5 </w:t>
      </w:r>
      <w:r w:rsidRPr="001E6EE3">
        <w:rPr>
          <w:rFonts w:ascii="Arial" w:hAnsi="Arial" w:cs="Arial"/>
          <w:lang w:val="en-AE"/>
        </w:rPr>
        <w:t>→</w:t>
      </w:r>
      <w:r w:rsidRPr="001E6EE3">
        <w:rPr>
          <w:lang w:val="en-AE"/>
        </w:rPr>
        <w:t xml:space="preserve"> fully prepared </w:t>
      </w:r>
    </w:p>
    <w:p w14:paraId="69B1F3F9" w14:textId="77777777" w:rsidR="001E6EE3" w:rsidRPr="001E6EE3" w:rsidRDefault="001E6EE3" w:rsidP="001E6EE3">
      <w:pPr>
        <w:numPr>
          <w:ilvl w:val="0"/>
          <w:numId w:val="359"/>
        </w:numPr>
        <w:spacing w:before="120" w:after="120" w:line="360" w:lineRule="auto"/>
        <w:jc w:val="both"/>
        <w:rPr>
          <w:lang w:val="en-AE"/>
        </w:rPr>
      </w:pPr>
      <w:r w:rsidRPr="001E6EE3">
        <w:rPr>
          <w:lang w:val="en-AE"/>
        </w:rPr>
        <w:t xml:space="preserve">6–12 </w:t>
      </w:r>
      <w:r w:rsidRPr="001E6EE3">
        <w:rPr>
          <w:rFonts w:ascii="Arial" w:hAnsi="Arial" w:cs="Arial"/>
          <w:lang w:val="en-AE"/>
        </w:rPr>
        <w:t>→</w:t>
      </w:r>
      <w:r w:rsidRPr="001E6EE3">
        <w:rPr>
          <w:lang w:val="en-AE"/>
        </w:rPr>
        <w:t xml:space="preserve"> moderate concerns </w:t>
      </w:r>
    </w:p>
    <w:p w14:paraId="1DB1287A" w14:textId="7B1CC38F" w:rsidR="001E6EE3" w:rsidRPr="001E6EE3" w:rsidRDefault="001E6EE3" w:rsidP="14267CC6">
      <w:pPr>
        <w:numPr>
          <w:ilvl w:val="0"/>
          <w:numId w:val="359"/>
        </w:numPr>
        <w:spacing w:before="120" w:after="120" w:line="360" w:lineRule="auto"/>
        <w:jc w:val="both"/>
        <w:rPr>
          <w:lang w:val="en-AE"/>
        </w:rPr>
      </w:pPr>
      <w:r w:rsidRPr="14267CC6">
        <w:rPr>
          <w:lang w:val="en-AE"/>
        </w:rPr>
        <w:lastRenderedPageBreak/>
        <w:t xml:space="preserve">13–20 </w:t>
      </w:r>
      <w:r w:rsidRPr="14267CC6">
        <w:rPr>
          <w:rFonts w:ascii="Arial" w:hAnsi="Arial" w:cs="Arial"/>
          <w:lang w:val="en-AE"/>
        </w:rPr>
        <w:t>→</w:t>
      </w:r>
      <w:r w:rsidRPr="14267CC6">
        <w:rPr>
          <w:lang w:val="en-AE"/>
        </w:rPr>
        <w:t xml:space="preserve"> significant readiness issues </w:t>
      </w:r>
    </w:p>
    <w:p w14:paraId="306A82C0" w14:textId="77777777" w:rsidR="001E6EE3" w:rsidRPr="001E6EE3" w:rsidRDefault="001E6EE3" w:rsidP="00707048">
      <w:pPr>
        <w:pStyle w:val="Heading2"/>
        <w:rPr>
          <w:lang w:val="en-AE"/>
        </w:rPr>
      </w:pPr>
      <w:bookmarkStart w:id="360" w:name="_Toc228389141"/>
      <w:r w:rsidRPr="001E6EE3">
        <w:rPr>
          <w:lang w:val="en-AE"/>
        </w:rPr>
        <w:t>B.4 Hard-Stop Flags</w:t>
      </w:r>
      <w:bookmarkEnd w:id="360"/>
    </w:p>
    <w:p w14:paraId="461DD994" w14:textId="392FC473" w:rsidR="001E6EE3" w:rsidRPr="001E6EE3" w:rsidRDefault="000240BD" w:rsidP="001E6EE3">
      <w:pPr>
        <w:spacing w:before="120" w:after="120" w:line="360" w:lineRule="auto"/>
        <w:jc w:val="both"/>
        <w:rPr>
          <w:lang w:val="en-AE"/>
        </w:rPr>
      </w:pPr>
      <w:r>
        <w:rPr>
          <w:lang w:val="en-AE"/>
        </w:rPr>
        <w:t>Hard stops</w:t>
      </w:r>
      <w:r w:rsidR="001E6EE3" w:rsidRPr="14267CC6">
        <w:rPr>
          <w:lang w:val="en-AE"/>
        </w:rPr>
        <w:t xml:space="preserve"> override scoring and require immediate attention.</w:t>
      </w:r>
    </w:p>
    <w:p w14:paraId="0230CBC0" w14:textId="77777777" w:rsidR="001E6EE3" w:rsidRPr="001E6EE3" w:rsidRDefault="001E6EE3" w:rsidP="00707048">
      <w:pPr>
        <w:pStyle w:val="Heading3"/>
        <w:rPr>
          <w:lang w:val="en-AE"/>
        </w:rPr>
      </w:pPr>
      <w:bookmarkStart w:id="361" w:name="_Toc228389142"/>
      <w:r w:rsidRPr="001E6EE3">
        <w:rPr>
          <w:lang w:val="en-AE"/>
        </w:rPr>
        <w:t>Critical System Unavailable</w:t>
      </w:r>
      <w:bookmarkEnd w:id="361"/>
    </w:p>
    <w:p w14:paraId="2505408B" w14:textId="77777777" w:rsidR="001E6EE3" w:rsidRPr="001E6EE3" w:rsidRDefault="001E6EE3" w:rsidP="001E6EE3">
      <w:pPr>
        <w:spacing w:before="120" w:after="120" w:line="360" w:lineRule="auto"/>
        <w:jc w:val="both"/>
        <w:rPr>
          <w:lang w:val="en-AE"/>
        </w:rPr>
      </w:pPr>
      <w:r w:rsidRPr="001E6EE3">
        <w:rPr>
          <w:lang w:val="en-AE"/>
        </w:rPr>
        <w:t>Meaning:</w:t>
      </w:r>
    </w:p>
    <w:p w14:paraId="5589EC63" w14:textId="76626698" w:rsidR="001E6EE3" w:rsidRPr="001E6EE3" w:rsidRDefault="00A95C52" w:rsidP="001E6EE3">
      <w:pPr>
        <w:numPr>
          <w:ilvl w:val="0"/>
          <w:numId w:val="360"/>
        </w:numPr>
        <w:spacing w:before="120" w:after="120" w:line="360" w:lineRule="auto"/>
        <w:jc w:val="both"/>
        <w:rPr>
          <w:lang w:val="en-AE"/>
        </w:rPr>
      </w:pPr>
      <w:r>
        <w:rPr>
          <w:lang w:val="en-AE"/>
        </w:rPr>
        <w:t xml:space="preserve">The </w:t>
      </w:r>
      <w:r w:rsidR="001E6EE3" w:rsidRPr="001E6EE3">
        <w:rPr>
          <w:lang w:val="en-AE"/>
        </w:rPr>
        <w:t xml:space="preserve">essential aircraft system is not functional </w:t>
      </w:r>
    </w:p>
    <w:p w14:paraId="273E8548" w14:textId="77777777" w:rsidR="001E6EE3" w:rsidRPr="001E6EE3" w:rsidRDefault="001E6EE3" w:rsidP="001E6EE3">
      <w:pPr>
        <w:spacing w:before="120" w:after="120" w:line="360" w:lineRule="auto"/>
        <w:jc w:val="both"/>
        <w:rPr>
          <w:lang w:val="en-AE"/>
        </w:rPr>
      </w:pPr>
      <w:r w:rsidRPr="001E6EE3">
        <w:rPr>
          <w:lang w:val="en-AE"/>
        </w:rPr>
        <w:t>Impact:</w:t>
      </w:r>
    </w:p>
    <w:p w14:paraId="25A4EA72" w14:textId="30129B18" w:rsidR="001E6EE3" w:rsidRPr="001E6EE3" w:rsidRDefault="000742B4" w:rsidP="000742B4">
      <w:pPr>
        <w:numPr>
          <w:ilvl w:val="0"/>
          <w:numId w:val="360"/>
        </w:numPr>
        <w:spacing w:before="120" w:after="120" w:line="360" w:lineRule="auto"/>
        <w:jc w:val="both"/>
        <w:rPr>
          <w:lang w:val="en-AE"/>
        </w:rPr>
      </w:pPr>
      <w:r w:rsidRPr="000742B4">
        <w:t xml:space="preserve">Operation shall not proceed unless the condition is resolved or formally accepted under </w:t>
      </w:r>
      <w:r w:rsidR="107F1AC1" w:rsidRPr="000742B4">
        <w:t>the defined</w:t>
      </w:r>
      <w:r w:rsidRPr="000742B4">
        <w:t xml:space="preserve"> </w:t>
      </w:r>
      <w:r w:rsidR="5F27C37B" w:rsidRPr="000742B4">
        <w:t>authority.</w:t>
      </w:r>
    </w:p>
    <w:p w14:paraId="42C2CB90" w14:textId="77777777" w:rsidR="001E6EE3" w:rsidRPr="001E6EE3" w:rsidRDefault="001E6EE3" w:rsidP="00707048">
      <w:pPr>
        <w:pStyle w:val="Heading3"/>
        <w:rPr>
          <w:lang w:val="en-AE"/>
        </w:rPr>
      </w:pPr>
      <w:bookmarkStart w:id="362" w:name="_Toc228389143"/>
      <w:r w:rsidRPr="001E6EE3">
        <w:rPr>
          <w:lang w:val="en-AE"/>
        </w:rPr>
        <w:t>Mandatory Data Missing</w:t>
      </w:r>
      <w:bookmarkEnd w:id="362"/>
    </w:p>
    <w:p w14:paraId="46083D56" w14:textId="77777777" w:rsidR="001E6EE3" w:rsidRPr="001E6EE3" w:rsidRDefault="001E6EE3" w:rsidP="001E6EE3">
      <w:pPr>
        <w:spacing w:before="120" w:after="120" w:line="360" w:lineRule="auto"/>
        <w:jc w:val="both"/>
        <w:rPr>
          <w:lang w:val="en-AE"/>
        </w:rPr>
      </w:pPr>
      <w:r w:rsidRPr="001E6EE3">
        <w:rPr>
          <w:lang w:val="en-AE"/>
        </w:rPr>
        <w:t>Meaning:</w:t>
      </w:r>
    </w:p>
    <w:p w14:paraId="4525E6E8" w14:textId="77777777" w:rsidR="001E6EE3" w:rsidRPr="001E6EE3" w:rsidRDefault="001E6EE3" w:rsidP="001E6EE3">
      <w:pPr>
        <w:numPr>
          <w:ilvl w:val="0"/>
          <w:numId w:val="362"/>
        </w:numPr>
        <w:spacing w:before="120" w:after="120" w:line="360" w:lineRule="auto"/>
        <w:jc w:val="both"/>
        <w:rPr>
          <w:lang w:val="en-AE"/>
        </w:rPr>
      </w:pPr>
      <w:r w:rsidRPr="001E6EE3">
        <w:rPr>
          <w:lang w:val="en-AE"/>
        </w:rPr>
        <w:t xml:space="preserve">required data for safe execution or analysis is not available </w:t>
      </w:r>
    </w:p>
    <w:p w14:paraId="5A1823E0" w14:textId="77777777" w:rsidR="001E6EE3" w:rsidRPr="001E6EE3" w:rsidRDefault="001E6EE3" w:rsidP="001E6EE3">
      <w:pPr>
        <w:spacing w:before="120" w:after="120" w:line="360" w:lineRule="auto"/>
        <w:jc w:val="both"/>
        <w:rPr>
          <w:lang w:val="en-AE"/>
        </w:rPr>
      </w:pPr>
      <w:r w:rsidRPr="001E6EE3">
        <w:rPr>
          <w:lang w:val="en-AE"/>
        </w:rPr>
        <w:t>Impact:</w:t>
      </w:r>
    </w:p>
    <w:p w14:paraId="6B254128" w14:textId="77777777" w:rsidR="001E6EE3" w:rsidRPr="001E6EE3" w:rsidRDefault="001E6EE3" w:rsidP="001E6EE3">
      <w:pPr>
        <w:numPr>
          <w:ilvl w:val="0"/>
          <w:numId w:val="363"/>
        </w:numPr>
        <w:spacing w:before="120" w:after="120" w:line="360" w:lineRule="auto"/>
        <w:jc w:val="both"/>
        <w:rPr>
          <w:lang w:val="en-AE"/>
        </w:rPr>
      </w:pPr>
      <w:r w:rsidRPr="14267CC6">
        <w:rPr>
          <w:lang w:val="en-AE"/>
        </w:rPr>
        <w:t xml:space="preserve">increases uncertainty significantly </w:t>
      </w:r>
    </w:p>
    <w:p w14:paraId="61E0D9F9" w14:textId="77777777" w:rsidR="001E6EE3" w:rsidRPr="001E6EE3" w:rsidRDefault="001E6EE3" w:rsidP="00707048">
      <w:pPr>
        <w:pStyle w:val="Heading3"/>
        <w:rPr>
          <w:lang w:val="en-AE"/>
        </w:rPr>
      </w:pPr>
      <w:bookmarkStart w:id="363" w:name="_Toc228389144"/>
      <w:r w:rsidRPr="001E6EE3">
        <w:rPr>
          <w:lang w:val="en-AE"/>
        </w:rPr>
        <w:t>Crew Unfit</w:t>
      </w:r>
      <w:bookmarkEnd w:id="363"/>
    </w:p>
    <w:p w14:paraId="0A17224B" w14:textId="77777777" w:rsidR="001E6EE3" w:rsidRPr="001E6EE3" w:rsidRDefault="001E6EE3" w:rsidP="001E6EE3">
      <w:pPr>
        <w:spacing w:before="120" w:after="120" w:line="360" w:lineRule="auto"/>
        <w:jc w:val="both"/>
        <w:rPr>
          <w:lang w:val="en-AE"/>
        </w:rPr>
      </w:pPr>
      <w:r w:rsidRPr="001E6EE3">
        <w:rPr>
          <w:lang w:val="en-AE"/>
        </w:rPr>
        <w:t>Meaning:</w:t>
      </w:r>
    </w:p>
    <w:p w14:paraId="348B3BE3" w14:textId="77777777" w:rsidR="001E6EE3" w:rsidRPr="001E6EE3" w:rsidRDefault="001E6EE3" w:rsidP="001E6EE3">
      <w:pPr>
        <w:numPr>
          <w:ilvl w:val="0"/>
          <w:numId w:val="364"/>
        </w:numPr>
        <w:spacing w:before="120" w:after="120" w:line="360" w:lineRule="auto"/>
        <w:jc w:val="both"/>
        <w:rPr>
          <w:lang w:val="en-AE"/>
        </w:rPr>
      </w:pPr>
      <w:r w:rsidRPr="001E6EE3">
        <w:rPr>
          <w:lang w:val="en-AE"/>
        </w:rPr>
        <w:t xml:space="preserve">crew not physically or mentally prepared </w:t>
      </w:r>
    </w:p>
    <w:p w14:paraId="5C85467C" w14:textId="77777777" w:rsidR="001E6EE3" w:rsidRPr="001E6EE3" w:rsidRDefault="001E6EE3" w:rsidP="001E6EE3">
      <w:pPr>
        <w:spacing w:before="120" w:after="120" w:line="360" w:lineRule="auto"/>
        <w:jc w:val="both"/>
        <w:rPr>
          <w:lang w:val="en-AE"/>
        </w:rPr>
      </w:pPr>
      <w:r w:rsidRPr="001E6EE3">
        <w:rPr>
          <w:lang w:val="en-AE"/>
        </w:rPr>
        <w:t>Impact:</w:t>
      </w:r>
    </w:p>
    <w:p w14:paraId="64BB3110" w14:textId="7FCF89D5" w:rsidR="001E6EE3" w:rsidRPr="001E6EE3" w:rsidRDefault="001E6EE3" w:rsidP="14267CC6">
      <w:pPr>
        <w:numPr>
          <w:ilvl w:val="0"/>
          <w:numId w:val="365"/>
        </w:numPr>
        <w:spacing w:before="120" w:after="120" w:line="360" w:lineRule="auto"/>
        <w:jc w:val="both"/>
        <w:rPr>
          <w:lang w:val="en-AE"/>
        </w:rPr>
      </w:pPr>
      <w:r w:rsidRPr="14267CC6">
        <w:rPr>
          <w:lang w:val="en-AE"/>
        </w:rPr>
        <w:t xml:space="preserve">immediate operational risk </w:t>
      </w:r>
    </w:p>
    <w:p w14:paraId="7C562BD1" w14:textId="77777777" w:rsidR="001E6EE3" w:rsidRPr="001E6EE3" w:rsidRDefault="001E6EE3" w:rsidP="00707048">
      <w:pPr>
        <w:pStyle w:val="Heading3"/>
        <w:rPr>
          <w:lang w:val="en-AE"/>
        </w:rPr>
      </w:pPr>
      <w:bookmarkStart w:id="364" w:name="_Toc228389145"/>
      <w:r w:rsidRPr="001E6EE3">
        <w:rPr>
          <w:lang w:val="en-AE"/>
        </w:rPr>
        <w:t>Hard-Stop Principle</w:t>
      </w:r>
      <w:bookmarkEnd w:id="364"/>
    </w:p>
    <w:p w14:paraId="62C0D9A9" w14:textId="60795735" w:rsidR="001E6EE3" w:rsidRPr="001E6EE3" w:rsidRDefault="001E6EE3" w:rsidP="14267CC6">
      <w:pPr>
        <w:spacing w:before="120" w:after="120" w:line="360" w:lineRule="auto"/>
        <w:jc w:val="both"/>
      </w:pPr>
      <w:r w:rsidRPr="14267CC6">
        <w:t xml:space="preserve">If a </w:t>
      </w:r>
      <w:r w:rsidR="40BFE59A" w:rsidRPr="14267CC6">
        <w:t>hard stop</w:t>
      </w:r>
      <w:r w:rsidRPr="14267CC6">
        <w:t xml:space="preserve"> is triggered, the FRAT must not be treated as “acceptable” based on score alone.</w:t>
      </w:r>
    </w:p>
    <w:p w14:paraId="73F6A151" w14:textId="0F4522BD" w:rsidR="001E6EE3" w:rsidRPr="001E6EE3" w:rsidRDefault="001E6EE3" w:rsidP="14267CC6">
      <w:pPr>
        <w:pStyle w:val="Heading2"/>
        <w:spacing w:before="120" w:after="120" w:line="360" w:lineRule="auto"/>
        <w:rPr>
          <w:lang w:val="en-AE"/>
        </w:rPr>
      </w:pPr>
      <w:bookmarkStart w:id="365" w:name="_Toc228389146"/>
      <w:r w:rsidRPr="14267CC6">
        <w:rPr>
          <w:lang w:val="en-AE"/>
        </w:rPr>
        <w:t>B.5 Notes Sections</w:t>
      </w:r>
      <w:bookmarkEnd w:id="365"/>
    </w:p>
    <w:p w14:paraId="5797A918" w14:textId="77777777" w:rsidR="001E6EE3" w:rsidRPr="001E6EE3" w:rsidRDefault="001E6EE3" w:rsidP="00707048">
      <w:pPr>
        <w:pStyle w:val="Heading3"/>
        <w:rPr>
          <w:lang w:val="en-AE"/>
        </w:rPr>
      </w:pPr>
      <w:bookmarkStart w:id="366" w:name="_Toc228389147"/>
      <w:r w:rsidRPr="001E6EE3">
        <w:rPr>
          <w:lang w:val="en-AE"/>
        </w:rPr>
        <w:t>Review Notes</w:t>
      </w:r>
      <w:bookmarkEnd w:id="366"/>
    </w:p>
    <w:p w14:paraId="703EE38B" w14:textId="77777777" w:rsidR="001E6EE3" w:rsidRPr="001E6EE3" w:rsidRDefault="001E6EE3" w:rsidP="001E6EE3">
      <w:pPr>
        <w:spacing w:before="120" w:after="120" w:line="360" w:lineRule="auto"/>
        <w:jc w:val="both"/>
        <w:rPr>
          <w:lang w:val="en-AE"/>
        </w:rPr>
      </w:pPr>
      <w:r w:rsidRPr="001E6EE3">
        <w:rPr>
          <w:lang w:val="en-AE"/>
        </w:rPr>
        <w:t>Purpose:</w:t>
      </w:r>
    </w:p>
    <w:p w14:paraId="37AC45EE" w14:textId="77777777" w:rsidR="001E6EE3" w:rsidRPr="001E6EE3" w:rsidRDefault="001E6EE3" w:rsidP="001E6EE3">
      <w:pPr>
        <w:numPr>
          <w:ilvl w:val="0"/>
          <w:numId w:val="366"/>
        </w:numPr>
        <w:spacing w:before="120" w:after="120" w:line="360" w:lineRule="auto"/>
        <w:jc w:val="both"/>
        <w:rPr>
          <w:lang w:val="en-AE"/>
        </w:rPr>
      </w:pPr>
      <w:r w:rsidRPr="001E6EE3">
        <w:rPr>
          <w:lang w:val="en-AE"/>
        </w:rPr>
        <w:t xml:space="preserve">document assessment reasoning </w:t>
      </w:r>
    </w:p>
    <w:p w14:paraId="67038DCE" w14:textId="77777777" w:rsidR="001E6EE3" w:rsidRPr="001E6EE3" w:rsidRDefault="001E6EE3" w:rsidP="001E6EE3">
      <w:pPr>
        <w:spacing w:before="120" w:after="120" w:line="360" w:lineRule="auto"/>
        <w:jc w:val="both"/>
        <w:rPr>
          <w:lang w:val="en-AE"/>
        </w:rPr>
      </w:pPr>
      <w:r w:rsidRPr="001E6EE3">
        <w:rPr>
          <w:lang w:val="en-AE"/>
        </w:rPr>
        <w:t>Best practice:</w:t>
      </w:r>
    </w:p>
    <w:p w14:paraId="2ED04244" w14:textId="275BA603" w:rsidR="001E6EE3" w:rsidRPr="001E6EE3" w:rsidRDefault="001E6EE3" w:rsidP="14267CC6">
      <w:pPr>
        <w:numPr>
          <w:ilvl w:val="0"/>
          <w:numId w:val="367"/>
        </w:numPr>
        <w:spacing w:before="120" w:after="120" w:line="360" w:lineRule="auto"/>
        <w:jc w:val="both"/>
        <w:rPr>
          <w:lang w:val="en-AE"/>
        </w:rPr>
      </w:pPr>
      <w:r w:rsidRPr="14267CC6">
        <w:rPr>
          <w:lang w:val="en-AE"/>
        </w:rPr>
        <w:lastRenderedPageBreak/>
        <w:t xml:space="preserve">explain major scoring decisions </w:t>
      </w:r>
    </w:p>
    <w:p w14:paraId="068AF9D5" w14:textId="77777777" w:rsidR="001E6EE3" w:rsidRPr="001E6EE3" w:rsidRDefault="001E6EE3" w:rsidP="00707048">
      <w:pPr>
        <w:pStyle w:val="Heading3"/>
        <w:rPr>
          <w:lang w:val="en-AE"/>
        </w:rPr>
      </w:pPr>
      <w:bookmarkStart w:id="367" w:name="_Toc228389148"/>
      <w:r w:rsidRPr="001E6EE3">
        <w:rPr>
          <w:lang w:val="en-AE"/>
        </w:rPr>
        <w:t>Override / Rationale Notes</w:t>
      </w:r>
      <w:bookmarkEnd w:id="367"/>
    </w:p>
    <w:p w14:paraId="1C9F0CAA" w14:textId="77777777" w:rsidR="001E6EE3" w:rsidRPr="001E6EE3" w:rsidRDefault="001E6EE3" w:rsidP="001E6EE3">
      <w:pPr>
        <w:spacing w:before="120" w:after="120" w:line="360" w:lineRule="auto"/>
        <w:jc w:val="both"/>
        <w:rPr>
          <w:lang w:val="en-AE"/>
        </w:rPr>
      </w:pPr>
      <w:r w:rsidRPr="001E6EE3">
        <w:rPr>
          <w:lang w:val="en-AE"/>
        </w:rPr>
        <w:t>Required when:</w:t>
      </w:r>
    </w:p>
    <w:p w14:paraId="1CB596A6" w14:textId="77777777" w:rsidR="001E6EE3" w:rsidRPr="001E6EE3" w:rsidRDefault="001E6EE3" w:rsidP="001E6EE3">
      <w:pPr>
        <w:numPr>
          <w:ilvl w:val="0"/>
          <w:numId w:val="368"/>
        </w:numPr>
        <w:spacing w:before="120" w:after="120" w:line="360" w:lineRule="auto"/>
        <w:jc w:val="both"/>
        <w:rPr>
          <w:lang w:val="en-AE"/>
        </w:rPr>
      </w:pPr>
      <w:r w:rsidRPr="001E6EE3">
        <w:rPr>
          <w:lang w:val="en-AE"/>
        </w:rPr>
        <w:t xml:space="preserve">manual adjustment is used </w:t>
      </w:r>
    </w:p>
    <w:p w14:paraId="7D611D51" w14:textId="77777777" w:rsidR="001E6EE3" w:rsidRPr="001E6EE3" w:rsidRDefault="001E6EE3" w:rsidP="001E6EE3">
      <w:pPr>
        <w:spacing w:before="120" w:after="120" w:line="360" w:lineRule="auto"/>
        <w:jc w:val="both"/>
        <w:rPr>
          <w:lang w:val="en-AE"/>
        </w:rPr>
      </w:pPr>
      <w:r w:rsidRPr="001E6EE3">
        <w:rPr>
          <w:lang w:val="en-AE"/>
        </w:rPr>
        <w:t>Must include:</w:t>
      </w:r>
    </w:p>
    <w:p w14:paraId="11AEA36A" w14:textId="77777777" w:rsidR="001E6EE3" w:rsidRPr="001E6EE3" w:rsidRDefault="001E6EE3" w:rsidP="001E6EE3">
      <w:pPr>
        <w:numPr>
          <w:ilvl w:val="0"/>
          <w:numId w:val="369"/>
        </w:numPr>
        <w:spacing w:before="120" w:after="120" w:line="360" w:lineRule="auto"/>
        <w:jc w:val="both"/>
        <w:rPr>
          <w:lang w:val="en-AE"/>
        </w:rPr>
      </w:pPr>
      <w:r w:rsidRPr="001E6EE3">
        <w:rPr>
          <w:lang w:val="en-AE"/>
        </w:rPr>
        <w:t xml:space="preserve">justification </w:t>
      </w:r>
    </w:p>
    <w:p w14:paraId="73BFDE10" w14:textId="77777777" w:rsidR="001E6EE3" w:rsidRPr="001E6EE3" w:rsidRDefault="001E6EE3" w:rsidP="001E6EE3">
      <w:pPr>
        <w:numPr>
          <w:ilvl w:val="0"/>
          <w:numId w:val="369"/>
        </w:numPr>
        <w:spacing w:before="120" w:after="120" w:line="360" w:lineRule="auto"/>
        <w:jc w:val="both"/>
        <w:rPr>
          <w:lang w:val="en-AE"/>
        </w:rPr>
      </w:pPr>
      <w:r w:rsidRPr="001E6EE3">
        <w:rPr>
          <w:lang w:val="en-AE"/>
        </w:rPr>
        <w:t xml:space="preserve">reasoning </w:t>
      </w:r>
    </w:p>
    <w:p w14:paraId="647CD9F4" w14:textId="6CE1BD85" w:rsidR="001E6EE3" w:rsidRPr="001E6EE3" w:rsidRDefault="001E6EE3" w:rsidP="14267CC6">
      <w:pPr>
        <w:numPr>
          <w:ilvl w:val="0"/>
          <w:numId w:val="369"/>
        </w:numPr>
        <w:spacing w:before="120" w:after="120" w:line="360" w:lineRule="auto"/>
        <w:jc w:val="both"/>
        <w:rPr>
          <w:lang w:val="en-AE"/>
        </w:rPr>
      </w:pPr>
      <w:r w:rsidRPr="14267CC6">
        <w:rPr>
          <w:lang w:val="en-AE"/>
        </w:rPr>
        <w:t xml:space="preserve">supporting context </w:t>
      </w:r>
    </w:p>
    <w:p w14:paraId="24C24A7F" w14:textId="77777777" w:rsidR="001E6EE3" w:rsidRPr="001E6EE3" w:rsidRDefault="001E6EE3" w:rsidP="00707048">
      <w:pPr>
        <w:pStyle w:val="Heading3"/>
        <w:rPr>
          <w:lang w:val="en-AE"/>
        </w:rPr>
      </w:pPr>
      <w:bookmarkStart w:id="368" w:name="_Toc228389149"/>
      <w:r w:rsidRPr="001E6EE3">
        <w:rPr>
          <w:lang w:val="en-AE"/>
        </w:rPr>
        <w:t>Transition Notes</w:t>
      </w:r>
      <w:bookmarkEnd w:id="368"/>
    </w:p>
    <w:p w14:paraId="4CB0B058" w14:textId="77777777" w:rsidR="001E6EE3" w:rsidRPr="001E6EE3" w:rsidRDefault="001E6EE3" w:rsidP="001E6EE3">
      <w:pPr>
        <w:spacing w:before="120" w:after="120" w:line="360" w:lineRule="auto"/>
        <w:jc w:val="both"/>
        <w:rPr>
          <w:lang w:val="en-AE"/>
        </w:rPr>
      </w:pPr>
      <w:r w:rsidRPr="001E6EE3">
        <w:rPr>
          <w:lang w:val="en-AE"/>
        </w:rPr>
        <w:t>Purpose:</w:t>
      </w:r>
    </w:p>
    <w:p w14:paraId="316A0160" w14:textId="77777777" w:rsidR="001E6EE3" w:rsidRPr="001E6EE3" w:rsidRDefault="001E6EE3" w:rsidP="001E6EE3">
      <w:pPr>
        <w:numPr>
          <w:ilvl w:val="0"/>
          <w:numId w:val="370"/>
        </w:numPr>
        <w:spacing w:before="120" w:after="120" w:line="360" w:lineRule="auto"/>
        <w:jc w:val="both"/>
        <w:rPr>
          <w:lang w:val="en-AE"/>
        </w:rPr>
      </w:pPr>
      <w:r w:rsidRPr="001E6EE3">
        <w:rPr>
          <w:lang w:val="en-AE"/>
        </w:rPr>
        <w:t xml:space="preserve">track changes between states </w:t>
      </w:r>
    </w:p>
    <w:p w14:paraId="4AC39ECF" w14:textId="77777777" w:rsidR="001E6EE3" w:rsidRPr="001E6EE3" w:rsidRDefault="001E6EE3" w:rsidP="001E6EE3">
      <w:pPr>
        <w:spacing w:before="120" w:after="120" w:line="360" w:lineRule="auto"/>
        <w:jc w:val="both"/>
        <w:rPr>
          <w:lang w:val="en-AE"/>
        </w:rPr>
      </w:pPr>
      <w:r w:rsidRPr="001E6EE3">
        <w:rPr>
          <w:lang w:val="en-AE"/>
        </w:rPr>
        <w:t>Useful for:</w:t>
      </w:r>
    </w:p>
    <w:p w14:paraId="4DB04A5C" w14:textId="77777777" w:rsidR="001E6EE3" w:rsidRPr="001E6EE3" w:rsidRDefault="001E6EE3" w:rsidP="001E6EE3">
      <w:pPr>
        <w:numPr>
          <w:ilvl w:val="0"/>
          <w:numId w:val="371"/>
        </w:numPr>
        <w:spacing w:before="120" w:after="120" w:line="360" w:lineRule="auto"/>
        <w:jc w:val="both"/>
        <w:rPr>
          <w:lang w:val="en-AE"/>
        </w:rPr>
      </w:pPr>
      <w:r w:rsidRPr="001E6EE3">
        <w:rPr>
          <w:lang w:val="en-AE"/>
        </w:rPr>
        <w:t xml:space="preserve">audit </w:t>
      </w:r>
    </w:p>
    <w:p w14:paraId="7F21791E" w14:textId="77777777" w:rsidR="001E6EE3" w:rsidRPr="001E6EE3" w:rsidRDefault="001E6EE3" w:rsidP="001E6EE3">
      <w:pPr>
        <w:numPr>
          <w:ilvl w:val="0"/>
          <w:numId w:val="371"/>
        </w:numPr>
        <w:spacing w:before="120" w:after="120" w:line="360" w:lineRule="auto"/>
        <w:jc w:val="both"/>
        <w:rPr>
          <w:lang w:val="en-AE"/>
        </w:rPr>
      </w:pPr>
      <w:r w:rsidRPr="14267CC6">
        <w:rPr>
          <w:lang w:val="en-AE"/>
        </w:rPr>
        <w:t xml:space="preserve">review history </w:t>
      </w:r>
    </w:p>
    <w:p w14:paraId="59F6A331" w14:textId="77777777" w:rsidR="001E6EE3" w:rsidRPr="001E6EE3" w:rsidRDefault="001E6EE3" w:rsidP="00707048">
      <w:pPr>
        <w:pStyle w:val="Heading2"/>
        <w:rPr>
          <w:lang w:val="en-AE"/>
        </w:rPr>
      </w:pPr>
      <w:bookmarkStart w:id="369" w:name="_Toc228389150"/>
      <w:r w:rsidRPr="001E6EE3">
        <w:rPr>
          <w:lang w:val="en-AE"/>
        </w:rPr>
        <w:t>B.6 Final Score Interpretation</w:t>
      </w:r>
      <w:bookmarkEnd w:id="369"/>
    </w:p>
    <w:p w14:paraId="65DF6D0F" w14:textId="77777777" w:rsidR="001E6EE3" w:rsidRPr="001E6EE3" w:rsidRDefault="001E6EE3" w:rsidP="001E6EE3">
      <w:pPr>
        <w:spacing w:before="120" w:after="120" w:line="360" w:lineRule="auto"/>
        <w:jc w:val="both"/>
        <w:rPr>
          <w:lang w:val="en-AE"/>
        </w:rPr>
      </w:pPr>
      <w:r w:rsidRPr="001E6EE3">
        <w:rPr>
          <w:lang w:val="en-AE"/>
        </w:rPr>
        <w:t xml:space="preserve">The total score provides a </w:t>
      </w:r>
      <w:r w:rsidRPr="001E6EE3">
        <w:rPr>
          <w:b/>
          <w:bCs/>
          <w:lang w:val="en-AE"/>
        </w:rPr>
        <w:t>risk indication</w:t>
      </w:r>
      <w:r w:rsidRPr="001E6EE3">
        <w:rPr>
          <w:lang w:val="en-AE"/>
        </w:rPr>
        <w:t>, not a decision.</w:t>
      </w:r>
    </w:p>
    <w:p w14:paraId="4767C59F" w14:textId="77777777" w:rsidR="001E6EE3" w:rsidRPr="001E6EE3" w:rsidRDefault="001E6EE3" w:rsidP="001E6EE3">
      <w:pPr>
        <w:spacing w:before="120" w:after="120" w:line="360" w:lineRule="auto"/>
        <w:jc w:val="both"/>
        <w:rPr>
          <w:lang w:val="en-AE"/>
        </w:rPr>
      </w:pPr>
      <w:r w:rsidRPr="001E6EE3">
        <w:rPr>
          <w:lang w:val="en-AE"/>
        </w:rPr>
        <w:t>Guidance:</w:t>
      </w:r>
    </w:p>
    <w:p w14:paraId="73153130" w14:textId="77777777" w:rsidR="001E6EE3" w:rsidRPr="001E6EE3" w:rsidRDefault="001E6EE3" w:rsidP="001E6EE3">
      <w:pPr>
        <w:numPr>
          <w:ilvl w:val="0"/>
          <w:numId w:val="372"/>
        </w:numPr>
        <w:spacing w:before="120" w:after="120" w:line="360" w:lineRule="auto"/>
        <w:jc w:val="both"/>
        <w:rPr>
          <w:lang w:val="en-AE"/>
        </w:rPr>
      </w:pPr>
      <w:r w:rsidRPr="001E6EE3">
        <w:rPr>
          <w:lang w:val="en-AE"/>
        </w:rPr>
        <w:t xml:space="preserve">Low score </w:t>
      </w:r>
      <w:r w:rsidRPr="001E6EE3">
        <w:rPr>
          <w:rFonts w:ascii="Arial" w:hAnsi="Arial" w:cs="Arial"/>
          <w:lang w:val="en-AE"/>
        </w:rPr>
        <w:t>→</w:t>
      </w:r>
      <w:r w:rsidRPr="001E6EE3">
        <w:rPr>
          <w:lang w:val="en-AE"/>
        </w:rPr>
        <w:t xml:space="preserve"> proceed with standard awareness </w:t>
      </w:r>
    </w:p>
    <w:p w14:paraId="0F0CE2C5" w14:textId="77777777" w:rsidR="001E6EE3" w:rsidRPr="001E6EE3" w:rsidRDefault="001E6EE3" w:rsidP="001E6EE3">
      <w:pPr>
        <w:numPr>
          <w:ilvl w:val="0"/>
          <w:numId w:val="372"/>
        </w:numPr>
        <w:spacing w:before="120" w:after="120" w:line="360" w:lineRule="auto"/>
        <w:jc w:val="both"/>
        <w:rPr>
          <w:lang w:val="en-AE"/>
        </w:rPr>
      </w:pPr>
      <w:r w:rsidRPr="001E6EE3">
        <w:rPr>
          <w:lang w:val="en-AE"/>
        </w:rPr>
        <w:t xml:space="preserve">Medium score </w:t>
      </w:r>
      <w:r w:rsidRPr="001E6EE3">
        <w:rPr>
          <w:rFonts w:ascii="Arial" w:hAnsi="Arial" w:cs="Arial"/>
          <w:lang w:val="en-AE"/>
        </w:rPr>
        <w:t>→</w:t>
      </w:r>
      <w:r w:rsidRPr="001E6EE3">
        <w:rPr>
          <w:lang w:val="en-AE"/>
        </w:rPr>
        <w:t xml:space="preserve"> increased monitoring required </w:t>
      </w:r>
    </w:p>
    <w:p w14:paraId="7C645B6E" w14:textId="77777777" w:rsidR="001E6EE3" w:rsidRPr="001E6EE3" w:rsidRDefault="001E6EE3" w:rsidP="001E6EE3">
      <w:pPr>
        <w:numPr>
          <w:ilvl w:val="0"/>
          <w:numId w:val="372"/>
        </w:numPr>
        <w:spacing w:before="120" w:after="120" w:line="360" w:lineRule="auto"/>
        <w:jc w:val="both"/>
        <w:rPr>
          <w:lang w:val="en-AE"/>
        </w:rPr>
      </w:pPr>
      <w:r w:rsidRPr="001E6EE3">
        <w:rPr>
          <w:lang w:val="en-AE"/>
        </w:rPr>
        <w:t xml:space="preserve">High score </w:t>
      </w:r>
      <w:r w:rsidRPr="001E6EE3">
        <w:rPr>
          <w:rFonts w:ascii="Arial" w:hAnsi="Arial" w:cs="Arial"/>
          <w:lang w:val="en-AE"/>
        </w:rPr>
        <w:t>→</w:t>
      </w:r>
      <w:r w:rsidRPr="001E6EE3">
        <w:rPr>
          <w:lang w:val="en-AE"/>
        </w:rPr>
        <w:t xml:space="preserve"> review and mitigation required </w:t>
      </w:r>
    </w:p>
    <w:p w14:paraId="3114902F" w14:textId="77777777" w:rsidR="001E6EE3" w:rsidRPr="001E6EE3" w:rsidRDefault="001E6EE3" w:rsidP="001E6EE3">
      <w:pPr>
        <w:spacing w:before="120" w:after="120" w:line="360" w:lineRule="auto"/>
        <w:jc w:val="both"/>
        <w:rPr>
          <w:lang w:val="en-AE"/>
        </w:rPr>
      </w:pPr>
      <w:r w:rsidRPr="001E6EE3">
        <w:rPr>
          <w:lang w:val="en-AE"/>
        </w:rPr>
        <w:t>However:</w:t>
      </w:r>
    </w:p>
    <w:p w14:paraId="0C7D4945" w14:textId="70DF4D6D" w:rsidR="001E6EE3" w:rsidRDefault="001E6EE3" w:rsidP="001E6EE3">
      <w:pPr>
        <w:spacing w:before="120" w:after="120" w:line="360" w:lineRule="auto"/>
        <w:jc w:val="both"/>
        <w:rPr>
          <w:b/>
          <w:bCs/>
          <w:lang w:val="en-AE"/>
        </w:rPr>
      </w:pPr>
      <w:r w:rsidRPr="14267CC6">
        <w:rPr>
          <w:b/>
          <w:bCs/>
          <w:lang w:val="en-AE"/>
        </w:rPr>
        <w:t>Score alone must never override hard-stop conditions or expert judgment</w:t>
      </w:r>
    </w:p>
    <w:p w14:paraId="6C342BD8" w14:textId="3DE3C0E3" w:rsidR="001804D4" w:rsidRPr="001804D4" w:rsidRDefault="001804D4" w:rsidP="001804D4">
      <w:pPr>
        <w:pStyle w:val="Heading2"/>
        <w:rPr>
          <w:lang w:val="en-AE"/>
        </w:rPr>
      </w:pPr>
      <w:bookmarkStart w:id="370" w:name="_Toc228389151"/>
      <w:r>
        <w:rPr>
          <w:lang w:val="en-AE"/>
        </w:rPr>
        <w:t>B.</w:t>
      </w:r>
      <w:r w:rsidR="00EC25B7">
        <w:rPr>
          <w:lang w:val="en-AE"/>
        </w:rPr>
        <w:t>7</w:t>
      </w:r>
      <w:r>
        <w:rPr>
          <w:lang w:val="en-AE"/>
        </w:rPr>
        <w:t xml:space="preserve"> </w:t>
      </w:r>
      <w:r w:rsidRPr="001804D4">
        <w:rPr>
          <w:lang w:val="en-AE"/>
        </w:rPr>
        <w:t>Total FRAT Score Composition</w:t>
      </w:r>
      <w:bookmarkEnd w:id="370"/>
    </w:p>
    <w:p w14:paraId="4081CCE4" w14:textId="77777777" w:rsidR="001804D4" w:rsidRPr="001804D4" w:rsidRDefault="001804D4" w:rsidP="001804D4">
      <w:pPr>
        <w:spacing w:before="120" w:after="120" w:line="360" w:lineRule="auto"/>
        <w:jc w:val="both"/>
        <w:rPr>
          <w:lang w:val="en-AE"/>
        </w:rPr>
      </w:pPr>
      <w:r w:rsidRPr="001804D4">
        <w:rPr>
          <w:lang w:val="en-AE"/>
        </w:rPr>
        <w:t>The final FRAT score is composed of:</w:t>
      </w:r>
    </w:p>
    <w:p w14:paraId="20C5CF69" w14:textId="77777777" w:rsidR="001804D4" w:rsidRPr="00CE0728" w:rsidRDefault="001804D4" w:rsidP="00CE0728">
      <w:pPr>
        <w:pStyle w:val="ListParagraph"/>
        <w:numPr>
          <w:ilvl w:val="0"/>
          <w:numId w:val="374"/>
        </w:numPr>
        <w:spacing w:before="120" w:after="120" w:line="360" w:lineRule="auto"/>
        <w:jc w:val="both"/>
        <w:rPr>
          <w:lang w:val="en-AE"/>
        </w:rPr>
      </w:pPr>
      <w:r w:rsidRPr="00CE0728">
        <w:rPr>
          <w:lang w:val="en-AE"/>
        </w:rPr>
        <w:t>Final Score =</w:t>
      </w:r>
    </w:p>
    <w:p w14:paraId="73911FCD" w14:textId="4EF4CA56" w:rsidR="001804D4" w:rsidRPr="00997C8F" w:rsidRDefault="001804D4" w:rsidP="00997C8F">
      <w:pPr>
        <w:pStyle w:val="ListParagraph"/>
        <w:numPr>
          <w:ilvl w:val="1"/>
          <w:numId w:val="374"/>
        </w:numPr>
        <w:spacing w:before="120" w:after="120" w:line="360" w:lineRule="auto"/>
        <w:jc w:val="both"/>
        <w:rPr>
          <w:lang w:val="en-AE"/>
        </w:rPr>
      </w:pPr>
      <w:r w:rsidRPr="00997C8F">
        <w:rPr>
          <w:lang w:val="en-AE"/>
        </w:rPr>
        <w:t>Category Base Score</w:t>
      </w:r>
      <w:r w:rsidR="00997C8F" w:rsidRPr="00997C8F">
        <w:rPr>
          <w:lang w:val="en-AE"/>
        </w:rPr>
        <w:t xml:space="preserve"> + </w:t>
      </w:r>
      <w:r w:rsidRPr="00997C8F">
        <w:rPr>
          <w:lang w:val="en-AE"/>
        </w:rPr>
        <w:t>Manual Adjustment</w:t>
      </w:r>
      <w:r w:rsidR="00997C8F" w:rsidRPr="00997C8F">
        <w:rPr>
          <w:lang w:val="en-AE"/>
        </w:rPr>
        <w:t xml:space="preserve"> + </w:t>
      </w:r>
      <w:r w:rsidRPr="00997C8F">
        <w:rPr>
          <w:lang w:val="en-AE"/>
        </w:rPr>
        <w:t>Analysis Indicator Score</w:t>
      </w:r>
    </w:p>
    <w:p w14:paraId="771645A5" w14:textId="77777777" w:rsidR="001804D4" w:rsidRPr="001804D4" w:rsidRDefault="001804D4" w:rsidP="001804D4">
      <w:pPr>
        <w:spacing w:before="120" w:after="120" w:line="360" w:lineRule="auto"/>
        <w:jc w:val="both"/>
        <w:rPr>
          <w:lang w:val="en-AE"/>
        </w:rPr>
      </w:pPr>
      <w:r w:rsidRPr="001804D4">
        <w:rPr>
          <w:lang w:val="en-AE"/>
        </w:rPr>
        <w:t>Where:</w:t>
      </w:r>
    </w:p>
    <w:p w14:paraId="7EAD7227" w14:textId="77777777" w:rsidR="001804D4" w:rsidRPr="0077307D" w:rsidRDefault="001804D4" w:rsidP="0077307D">
      <w:pPr>
        <w:pStyle w:val="ListParagraph"/>
        <w:numPr>
          <w:ilvl w:val="0"/>
          <w:numId w:val="374"/>
        </w:numPr>
        <w:spacing w:before="120" w:after="120" w:line="360" w:lineRule="auto"/>
        <w:jc w:val="both"/>
        <w:rPr>
          <w:lang w:val="en-AE"/>
        </w:rPr>
      </w:pPr>
      <w:r w:rsidRPr="0077307D">
        <w:rPr>
          <w:lang w:val="en-AE"/>
        </w:rPr>
        <w:lastRenderedPageBreak/>
        <w:t>Category Base Score =</w:t>
      </w:r>
    </w:p>
    <w:p w14:paraId="5F013781" w14:textId="77777777" w:rsidR="001804D4" w:rsidRPr="001804D4" w:rsidRDefault="001804D4" w:rsidP="0077307D">
      <w:pPr>
        <w:pStyle w:val="ListParagraph"/>
        <w:numPr>
          <w:ilvl w:val="1"/>
          <w:numId w:val="374"/>
        </w:numPr>
        <w:spacing w:before="120" w:after="120" w:line="360" w:lineRule="auto"/>
        <w:jc w:val="both"/>
        <w:rPr>
          <w:lang w:val="en-AE"/>
        </w:rPr>
      </w:pPr>
      <w:r w:rsidRPr="001804D4">
        <w:rPr>
          <w:lang w:val="en-AE"/>
        </w:rPr>
        <w:t>Mission/Test Profile</w:t>
      </w:r>
    </w:p>
    <w:p w14:paraId="4CBB3B16" w14:textId="24B0FE77" w:rsidR="001804D4" w:rsidRPr="001804D4" w:rsidRDefault="001804D4" w:rsidP="0077307D">
      <w:pPr>
        <w:pStyle w:val="ListParagraph"/>
        <w:numPr>
          <w:ilvl w:val="2"/>
          <w:numId w:val="374"/>
        </w:numPr>
        <w:spacing w:before="120" w:after="120" w:line="360" w:lineRule="auto"/>
        <w:jc w:val="both"/>
        <w:rPr>
          <w:lang w:val="en-AE"/>
        </w:rPr>
      </w:pPr>
      <w:r w:rsidRPr="001804D4">
        <w:rPr>
          <w:lang w:val="en-AE"/>
        </w:rPr>
        <w:t>Weather/Environment</w:t>
      </w:r>
    </w:p>
    <w:p w14:paraId="45D6920F" w14:textId="3241F675" w:rsidR="001804D4" w:rsidRPr="001804D4" w:rsidRDefault="001804D4" w:rsidP="0077307D">
      <w:pPr>
        <w:pStyle w:val="ListParagraph"/>
        <w:numPr>
          <w:ilvl w:val="2"/>
          <w:numId w:val="374"/>
        </w:numPr>
        <w:spacing w:before="120" w:after="120" w:line="360" w:lineRule="auto"/>
        <w:jc w:val="both"/>
        <w:rPr>
          <w:lang w:val="en-AE"/>
        </w:rPr>
      </w:pPr>
      <w:r w:rsidRPr="001804D4">
        <w:rPr>
          <w:lang w:val="en-AE"/>
        </w:rPr>
        <w:t>Runway/Operational</w:t>
      </w:r>
    </w:p>
    <w:p w14:paraId="53AE25D6" w14:textId="49E9C799" w:rsidR="001804D4" w:rsidRPr="001804D4" w:rsidRDefault="001804D4" w:rsidP="0077307D">
      <w:pPr>
        <w:pStyle w:val="ListParagraph"/>
        <w:numPr>
          <w:ilvl w:val="2"/>
          <w:numId w:val="374"/>
        </w:numPr>
        <w:spacing w:before="120" w:after="120" w:line="360" w:lineRule="auto"/>
        <w:jc w:val="both"/>
        <w:rPr>
          <w:lang w:val="en-AE"/>
        </w:rPr>
      </w:pPr>
      <w:r w:rsidRPr="001804D4">
        <w:rPr>
          <w:lang w:val="en-AE"/>
        </w:rPr>
        <w:t>Aircraft System Status</w:t>
      </w:r>
    </w:p>
    <w:p w14:paraId="5AEE5B28" w14:textId="079B0479" w:rsidR="001804D4" w:rsidRPr="001804D4" w:rsidRDefault="001804D4" w:rsidP="0077307D">
      <w:pPr>
        <w:pStyle w:val="ListParagraph"/>
        <w:numPr>
          <w:ilvl w:val="2"/>
          <w:numId w:val="374"/>
        </w:numPr>
        <w:spacing w:before="120" w:after="120" w:line="360" w:lineRule="auto"/>
        <w:jc w:val="both"/>
        <w:rPr>
          <w:lang w:val="en-AE"/>
        </w:rPr>
      </w:pPr>
      <w:r w:rsidRPr="001804D4">
        <w:rPr>
          <w:lang w:val="en-AE"/>
        </w:rPr>
        <w:t>Crew Readiness</w:t>
      </w:r>
    </w:p>
    <w:p w14:paraId="614E7EA8" w14:textId="1CACD2C8" w:rsidR="001804D4" w:rsidRPr="00C16C36" w:rsidRDefault="001804D4" w:rsidP="001804D4">
      <w:pPr>
        <w:pStyle w:val="ListParagraph"/>
        <w:numPr>
          <w:ilvl w:val="0"/>
          <w:numId w:val="374"/>
        </w:numPr>
        <w:spacing w:before="120" w:after="120" w:line="360" w:lineRule="auto"/>
        <w:jc w:val="both"/>
        <w:rPr>
          <w:lang w:val="en-AE"/>
        </w:rPr>
      </w:pPr>
      <w:r w:rsidRPr="00C16C36">
        <w:rPr>
          <w:lang w:val="en-AE"/>
        </w:rPr>
        <w:t>Manual Adjustment =</w:t>
      </w:r>
      <w:r w:rsidR="00997C8F" w:rsidRPr="00C16C36">
        <w:rPr>
          <w:lang w:val="en-AE"/>
        </w:rPr>
        <w:t xml:space="preserve"> </w:t>
      </w:r>
      <w:r w:rsidRPr="00C16C36">
        <w:rPr>
          <w:lang w:val="en-AE"/>
        </w:rPr>
        <w:t>User-entered adjustment from -10 to +10.</w:t>
      </w:r>
    </w:p>
    <w:p w14:paraId="6EA45828" w14:textId="6AF44EC0" w:rsidR="001804D4" w:rsidRPr="00C16C36" w:rsidRDefault="001804D4" w:rsidP="001804D4">
      <w:pPr>
        <w:pStyle w:val="ListParagraph"/>
        <w:numPr>
          <w:ilvl w:val="0"/>
          <w:numId w:val="374"/>
        </w:numPr>
        <w:spacing w:before="120" w:after="120" w:line="360" w:lineRule="auto"/>
        <w:jc w:val="both"/>
        <w:rPr>
          <w:lang w:val="en-AE"/>
        </w:rPr>
      </w:pPr>
      <w:r w:rsidRPr="00C16C36">
        <w:rPr>
          <w:lang w:val="en-AE"/>
        </w:rPr>
        <w:t>Analysis Indicator Score =</w:t>
      </w:r>
      <w:r w:rsidR="00C16C36" w:rsidRPr="00C16C36">
        <w:rPr>
          <w:lang w:val="en-AE"/>
        </w:rPr>
        <w:t xml:space="preserve"> </w:t>
      </w:r>
      <w:r w:rsidRPr="00C16C36">
        <w:rPr>
          <w:lang w:val="en-AE"/>
        </w:rPr>
        <w:t>Additional penalty derived from linked analysis controls, capped at 30.</w:t>
      </w:r>
    </w:p>
    <w:p w14:paraId="052192FE" w14:textId="1C7FB62C" w:rsidR="00865B4C" w:rsidRPr="001E6EE3" w:rsidRDefault="001804D4" w:rsidP="001804D4">
      <w:pPr>
        <w:spacing w:before="120" w:after="120" w:line="360" w:lineRule="auto"/>
        <w:jc w:val="both"/>
        <w:rPr>
          <w:lang w:val="en-AE"/>
        </w:rPr>
      </w:pPr>
      <w:r w:rsidRPr="001804D4">
        <w:rPr>
          <w:lang w:val="en-AE"/>
        </w:rPr>
        <w:t>The final score may therefore be higher than the simple sum of the five category scores.</w:t>
      </w:r>
    </w:p>
    <w:p w14:paraId="3D7094F0" w14:textId="6AD33CF5" w:rsidR="001E6EE3" w:rsidRPr="001E6EE3" w:rsidRDefault="001E6EE3" w:rsidP="00707048">
      <w:pPr>
        <w:pStyle w:val="Heading2"/>
        <w:rPr>
          <w:lang w:val="en-AE"/>
        </w:rPr>
      </w:pPr>
      <w:bookmarkStart w:id="371" w:name="_Toc228389152"/>
      <w:r w:rsidRPr="001E6EE3">
        <w:rPr>
          <w:lang w:val="en-AE"/>
        </w:rPr>
        <w:t>B.</w:t>
      </w:r>
      <w:r w:rsidR="00EC25B7">
        <w:rPr>
          <w:lang w:val="en-AE"/>
        </w:rPr>
        <w:t>8</w:t>
      </w:r>
      <w:r w:rsidRPr="001E6EE3">
        <w:rPr>
          <w:lang w:val="en-AE"/>
        </w:rPr>
        <w:t xml:space="preserve"> Key Principles</w:t>
      </w:r>
      <w:bookmarkEnd w:id="371"/>
    </w:p>
    <w:p w14:paraId="230E8FDC" w14:textId="77777777" w:rsidR="001E6EE3" w:rsidRPr="001E6EE3" w:rsidRDefault="001E6EE3" w:rsidP="001E6EE3">
      <w:pPr>
        <w:numPr>
          <w:ilvl w:val="0"/>
          <w:numId w:val="373"/>
        </w:numPr>
        <w:spacing w:before="120" w:after="120" w:line="360" w:lineRule="auto"/>
        <w:jc w:val="both"/>
        <w:rPr>
          <w:lang w:val="en-AE"/>
        </w:rPr>
      </w:pPr>
      <w:r w:rsidRPr="001E6EE3">
        <w:rPr>
          <w:lang w:val="en-AE"/>
        </w:rPr>
        <w:t xml:space="preserve">Each category must be evaluated independently </w:t>
      </w:r>
    </w:p>
    <w:p w14:paraId="00B1A824" w14:textId="77777777" w:rsidR="001E6EE3" w:rsidRPr="001E6EE3" w:rsidRDefault="001E6EE3" w:rsidP="001E6EE3">
      <w:pPr>
        <w:numPr>
          <w:ilvl w:val="0"/>
          <w:numId w:val="373"/>
        </w:numPr>
        <w:spacing w:before="120" w:after="120" w:line="360" w:lineRule="auto"/>
        <w:jc w:val="both"/>
        <w:rPr>
          <w:lang w:val="en-AE"/>
        </w:rPr>
      </w:pPr>
      <w:r w:rsidRPr="001E6EE3">
        <w:rPr>
          <w:lang w:val="en-AE"/>
        </w:rPr>
        <w:t xml:space="preserve">Do not “balance” risks artificially </w:t>
      </w:r>
    </w:p>
    <w:p w14:paraId="3A8C2FEA" w14:textId="77777777" w:rsidR="001E6EE3" w:rsidRPr="001E6EE3" w:rsidRDefault="001E6EE3" w:rsidP="001E6EE3">
      <w:pPr>
        <w:numPr>
          <w:ilvl w:val="0"/>
          <w:numId w:val="373"/>
        </w:numPr>
        <w:spacing w:before="120" w:after="120" w:line="360" w:lineRule="auto"/>
        <w:jc w:val="both"/>
        <w:rPr>
          <w:lang w:val="en-AE"/>
        </w:rPr>
      </w:pPr>
      <w:r w:rsidRPr="001E6EE3">
        <w:rPr>
          <w:lang w:val="en-AE"/>
        </w:rPr>
        <w:t xml:space="preserve">Use manual adjustment carefully and transparently </w:t>
      </w:r>
    </w:p>
    <w:p w14:paraId="2F16FEC0" w14:textId="4172D2D6" w:rsidR="001E6EE3" w:rsidRPr="001E6EE3" w:rsidRDefault="001E6EE3" w:rsidP="001E6EE3">
      <w:pPr>
        <w:numPr>
          <w:ilvl w:val="0"/>
          <w:numId w:val="373"/>
        </w:numPr>
        <w:spacing w:before="120" w:after="120" w:line="360" w:lineRule="auto"/>
        <w:jc w:val="both"/>
        <w:rPr>
          <w:lang w:val="en-AE"/>
        </w:rPr>
      </w:pPr>
      <w:r w:rsidRPr="001E6EE3">
        <w:rPr>
          <w:lang w:val="en-AE"/>
        </w:rPr>
        <w:t xml:space="preserve">Always consider </w:t>
      </w:r>
      <w:r w:rsidR="00E57560">
        <w:rPr>
          <w:lang w:val="en-AE"/>
        </w:rPr>
        <w:t>hard stops</w:t>
      </w:r>
      <w:r w:rsidRPr="001E6EE3">
        <w:rPr>
          <w:lang w:val="en-AE"/>
        </w:rPr>
        <w:t xml:space="preserve"> first </w:t>
      </w:r>
    </w:p>
    <w:p w14:paraId="2037C96B" w14:textId="77777777" w:rsidR="001E6EE3" w:rsidRPr="001E6EE3" w:rsidRDefault="001E6EE3" w:rsidP="001E6EE3">
      <w:pPr>
        <w:numPr>
          <w:ilvl w:val="0"/>
          <w:numId w:val="373"/>
        </w:numPr>
        <w:spacing w:before="120" w:after="120" w:line="360" w:lineRule="auto"/>
        <w:jc w:val="both"/>
        <w:rPr>
          <w:lang w:val="en-AE"/>
        </w:rPr>
      </w:pPr>
      <w:r w:rsidRPr="001E6EE3">
        <w:rPr>
          <w:lang w:val="en-AE"/>
        </w:rPr>
        <w:t xml:space="preserve">Link analysis when available </w:t>
      </w:r>
    </w:p>
    <w:p w14:paraId="1736D428" w14:textId="77777777" w:rsidR="001E6EE3" w:rsidRPr="001E6EE3" w:rsidRDefault="001E6EE3" w:rsidP="001E6EE3">
      <w:pPr>
        <w:numPr>
          <w:ilvl w:val="0"/>
          <w:numId w:val="373"/>
        </w:numPr>
        <w:spacing w:before="120" w:after="120" w:line="360" w:lineRule="auto"/>
        <w:jc w:val="both"/>
        <w:rPr>
          <w:lang w:val="en-AE"/>
        </w:rPr>
      </w:pPr>
      <w:r w:rsidRPr="001E6EE3">
        <w:rPr>
          <w:lang w:val="en-AE"/>
        </w:rPr>
        <w:t xml:space="preserve">Document reasoning clearly </w:t>
      </w:r>
    </w:p>
    <w:p w14:paraId="01D5F0BB" w14:textId="70F38259" w:rsidR="002E3ACC" w:rsidRDefault="00811A53" w:rsidP="00C33EE8">
      <w:pPr>
        <w:pStyle w:val="Heading2"/>
        <w:rPr>
          <w:lang w:val="en-AE"/>
        </w:rPr>
      </w:pPr>
      <w:bookmarkStart w:id="372" w:name="_Toc228389153"/>
      <w:r>
        <w:rPr>
          <w:lang w:val="en-AE"/>
        </w:rPr>
        <w:t>B.</w:t>
      </w:r>
      <w:r w:rsidR="00EC25B7">
        <w:rPr>
          <w:lang w:val="en-AE"/>
        </w:rPr>
        <w:t>9</w:t>
      </w:r>
      <w:r>
        <w:rPr>
          <w:lang w:val="en-AE"/>
        </w:rPr>
        <w:t xml:space="preserve"> </w:t>
      </w:r>
      <w:r w:rsidR="00C33EE8">
        <w:rPr>
          <w:lang w:val="en-AE"/>
        </w:rPr>
        <w:t>Example</w:t>
      </w:r>
      <w:bookmarkEnd w:id="372"/>
    </w:p>
    <w:p w14:paraId="7E821A1B" w14:textId="1B05FDC0" w:rsidR="00E57560" w:rsidRDefault="00B7396F" w:rsidP="00855A05">
      <w:pPr>
        <w:pStyle w:val="Heading3"/>
        <w:rPr>
          <w:lang w:val="en-AE"/>
        </w:rPr>
      </w:pPr>
      <w:bookmarkStart w:id="373" w:name="_Toc228389154"/>
      <w:r>
        <w:rPr>
          <w:lang w:val="en-AE"/>
        </w:rPr>
        <w:t>Low Risk, Go</w:t>
      </w:r>
      <w:bookmarkEnd w:id="373"/>
    </w:p>
    <w:p w14:paraId="0B844F9C" w14:textId="58D93ECF" w:rsidR="00B7396F" w:rsidRDefault="008246B3" w:rsidP="008246B3">
      <w:pPr>
        <w:numPr>
          <w:ilvl w:val="0"/>
          <w:numId w:val="373"/>
        </w:numPr>
        <w:spacing w:before="120" w:after="120" w:line="360" w:lineRule="auto"/>
        <w:jc w:val="both"/>
        <w:rPr>
          <w:lang w:val="en-AE"/>
        </w:rPr>
      </w:pPr>
      <w:r>
        <w:rPr>
          <w:lang w:val="en-AE"/>
        </w:rPr>
        <w:t>Categories:</w:t>
      </w:r>
    </w:p>
    <w:p w14:paraId="6752C111" w14:textId="4036FB41" w:rsidR="008246B3" w:rsidRDefault="00C17AC4" w:rsidP="008246B3">
      <w:pPr>
        <w:numPr>
          <w:ilvl w:val="1"/>
          <w:numId w:val="373"/>
        </w:numPr>
        <w:spacing w:before="120" w:after="120" w:line="360" w:lineRule="auto"/>
        <w:jc w:val="both"/>
        <w:rPr>
          <w:lang w:val="en-AE"/>
        </w:rPr>
      </w:pPr>
      <w:r w:rsidRPr="00C17AC4">
        <w:rPr>
          <w:lang w:val="en-AE"/>
        </w:rPr>
        <w:t>"</w:t>
      </w:r>
      <w:proofErr w:type="spellStart"/>
      <w:proofErr w:type="gramStart"/>
      <w:r w:rsidRPr="00C17AC4">
        <w:rPr>
          <w:lang w:val="en-AE"/>
        </w:rPr>
        <w:t>mission</w:t>
      </w:r>
      <w:proofErr w:type="gramEnd"/>
      <w:r w:rsidRPr="00C17AC4">
        <w:rPr>
          <w:lang w:val="en-AE"/>
        </w:rPr>
        <w:t>_profile</w:t>
      </w:r>
      <w:proofErr w:type="spellEnd"/>
      <w:r w:rsidRPr="00C17AC4">
        <w:rPr>
          <w:lang w:val="en-AE"/>
        </w:rPr>
        <w:t>": {“score": 4, "notes": "Routine mission profile.</w:t>
      </w:r>
      <w:proofErr w:type="gramStart"/>
      <w:r w:rsidRPr="00C17AC4">
        <w:rPr>
          <w:lang w:val="en-AE"/>
        </w:rPr>
        <w:t>" }</w:t>
      </w:r>
      <w:proofErr w:type="gramEnd"/>
    </w:p>
    <w:p w14:paraId="7CEEEC7F" w14:textId="15666435" w:rsidR="00C17AC4" w:rsidRPr="00C17AC4" w:rsidRDefault="00C17AC4" w:rsidP="00C17AC4">
      <w:pPr>
        <w:numPr>
          <w:ilvl w:val="1"/>
          <w:numId w:val="373"/>
        </w:numPr>
        <w:spacing w:before="120" w:after="120" w:line="360" w:lineRule="auto"/>
        <w:jc w:val="both"/>
        <w:rPr>
          <w:lang w:val="en-AE"/>
        </w:rPr>
      </w:pPr>
      <w:r w:rsidRPr="00C17AC4">
        <w:rPr>
          <w:lang w:val="en-AE"/>
        </w:rPr>
        <w:t>"</w:t>
      </w:r>
      <w:proofErr w:type="spellStart"/>
      <w:proofErr w:type="gramStart"/>
      <w:r w:rsidRPr="00C17AC4">
        <w:rPr>
          <w:lang w:val="en-AE"/>
        </w:rPr>
        <w:t>weather</w:t>
      </w:r>
      <w:proofErr w:type="gramEnd"/>
      <w:r w:rsidRPr="00C17AC4">
        <w:rPr>
          <w:lang w:val="en-AE"/>
        </w:rPr>
        <w:t>_environment</w:t>
      </w:r>
      <w:proofErr w:type="spellEnd"/>
      <w:r w:rsidRPr="00C17AC4">
        <w:rPr>
          <w:lang w:val="en-AE"/>
        </w:rPr>
        <w:t>": {“score": 3, "notes": "Stable weather.”},</w:t>
      </w:r>
    </w:p>
    <w:p w14:paraId="74F3C6BC" w14:textId="0782FE35" w:rsidR="00C17AC4" w:rsidRPr="00C17AC4" w:rsidRDefault="00C17AC4" w:rsidP="00C17AC4">
      <w:pPr>
        <w:numPr>
          <w:ilvl w:val="1"/>
          <w:numId w:val="373"/>
        </w:numPr>
        <w:spacing w:before="120" w:after="120" w:line="360" w:lineRule="auto"/>
        <w:jc w:val="both"/>
        <w:rPr>
          <w:lang w:val="en-AE"/>
        </w:rPr>
      </w:pPr>
      <w:r w:rsidRPr="00C17AC4">
        <w:rPr>
          <w:lang w:val="en-AE"/>
        </w:rPr>
        <w:t>"</w:t>
      </w:r>
      <w:proofErr w:type="spellStart"/>
      <w:proofErr w:type="gramStart"/>
      <w:r w:rsidRPr="00C17AC4">
        <w:rPr>
          <w:lang w:val="en-AE"/>
        </w:rPr>
        <w:t>runway</w:t>
      </w:r>
      <w:proofErr w:type="gramEnd"/>
      <w:r w:rsidRPr="00C17AC4">
        <w:rPr>
          <w:lang w:val="en-AE"/>
        </w:rPr>
        <w:t>_operational</w:t>
      </w:r>
      <w:proofErr w:type="spellEnd"/>
      <w:r w:rsidRPr="00C17AC4">
        <w:rPr>
          <w:lang w:val="en-AE"/>
        </w:rPr>
        <w:t>": {“score": 2, "notes": "Normal runway status.”},</w:t>
      </w:r>
    </w:p>
    <w:p w14:paraId="471C0B37" w14:textId="1F1ADCB6" w:rsidR="00C17AC4" w:rsidRPr="00C17AC4" w:rsidRDefault="00C17AC4" w:rsidP="00C17AC4">
      <w:pPr>
        <w:numPr>
          <w:ilvl w:val="1"/>
          <w:numId w:val="373"/>
        </w:numPr>
        <w:spacing w:before="120" w:after="120" w:line="360" w:lineRule="auto"/>
        <w:jc w:val="both"/>
        <w:rPr>
          <w:lang w:val="en-AE"/>
        </w:rPr>
      </w:pPr>
      <w:r w:rsidRPr="00C17AC4">
        <w:rPr>
          <w:lang w:val="en-AE"/>
        </w:rPr>
        <w:t>"</w:t>
      </w:r>
      <w:proofErr w:type="spellStart"/>
      <w:proofErr w:type="gramStart"/>
      <w:r w:rsidRPr="00C17AC4">
        <w:rPr>
          <w:lang w:val="en-AE"/>
        </w:rPr>
        <w:t>aircraft</w:t>
      </w:r>
      <w:proofErr w:type="gramEnd"/>
      <w:r w:rsidRPr="00C17AC4">
        <w:rPr>
          <w:lang w:val="en-AE"/>
        </w:rPr>
        <w:t>_system_status</w:t>
      </w:r>
      <w:proofErr w:type="spellEnd"/>
      <w:r w:rsidRPr="00C17AC4">
        <w:rPr>
          <w:lang w:val="en-AE"/>
        </w:rPr>
        <w:t>": {“score": 1, "notes": "No major defects.”},</w:t>
      </w:r>
    </w:p>
    <w:p w14:paraId="76EC8534" w14:textId="4F636463" w:rsidR="00C17AC4" w:rsidRDefault="00C17AC4" w:rsidP="00C17AC4">
      <w:pPr>
        <w:numPr>
          <w:ilvl w:val="1"/>
          <w:numId w:val="373"/>
        </w:numPr>
        <w:spacing w:before="120" w:after="120" w:line="360" w:lineRule="auto"/>
        <w:jc w:val="both"/>
        <w:rPr>
          <w:lang w:val="en-AE"/>
        </w:rPr>
      </w:pPr>
      <w:r w:rsidRPr="00C17AC4">
        <w:rPr>
          <w:lang w:val="en-AE"/>
        </w:rPr>
        <w:t>"</w:t>
      </w:r>
      <w:proofErr w:type="spellStart"/>
      <w:proofErr w:type="gramStart"/>
      <w:r w:rsidRPr="00C17AC4">
        <w:rPr>
          <w:lang w:val="en-AE"/>
        </w:rPr>
        <w:t>crew</w:t>
      </w:r>
      <w:proofErr w:type="gramEnd"/>
      <w:r w:rsidRPr="00C17AC4">
        <w:rPr>
          <w:lang w:val="en-AE"/>
        </w:rPr>
        <w:t>_readiness</w:t>
      </w:r>
      <w:proofErr w:type="spellEnd"/>
      <w:r w:rsidRPr="00C17AC4">
        <w:rPr>
          <w:lang w:val="en-AE"/>
        </w:rPr>
        <w:t>": {“score": 2, "notes": "Crew ready.”}</w:t>
      </w:r>
    </w:p>
    <w:p w14:paraId="366FBCAB" w14:textId="77777777" w:rsidR="00E1218D" w:rsidRDefault="006C0FDF" w:rsidP="006C0FDF">
      <w:pPr>
        <w:numPr>
          <w:ilvl w:val="1"/>
          <w:numId w:val="373"/>
        </w:numPr>
        <w:spacing w:before="120" w:after="120" w:line="360" w:lineRule="auto"/>
        <w:jc w:val="both"/>
        <w:rPr>
          <w:lang w:val="en-AE"/>
        </w:rPr>
      </w:pPr>
      <w:r w:rsidRPr="006C0FDF">
        <w:rPr>
          <w:lang w:val="en-AE"/>
        </w:rPr>
        <w:t xml:space="preserve"> "</w:t>
      </w:r>
      <w:proofErr w:type="spellStart"/>
      <w:proofErr w:type="gramStart"/>
      <w:r w:rsidRPr="006C0FDF">
        <w:rPr>
          <w:lang w:val="en-AE"/>
        </w:rPr>
        <w:t>manual</w:t>
      </w:r>
      <w:proofErr w:type="gramEnd"/>
      <w:r w:rsidRPr="006C0FDF">
        <w:rPr>
          <w:lang w:val="en-AE"/>
        </w:rPr>
        <w:t>_adjustment</w:t>
      </w:r>
      <w:proofErr w:type="spellEnd"/>
      <w:r w:rsidRPr="006C0FDF">
        <w:rPr>
          <w:lang w:val="en-AE"/>
        </w:rPr>
        <w:t>": 1,</w:t>
      </w:r>
    </w:p>
    <w:p w14:paraId="5471030B" w14:textId="77777777" w:rsidR="00E1218D" w:rsidRDefault="006C0FDF" w:rsidP="006C0FDF">
      <w:pPr>
        <w:numPr>
          <w:ilvl w:val="1"/>
          <w:numId w:val="373"/>
        </w:numPr>
        <w:spacing w:before="120" w:after="120" w:line="360" w:lineRule="auto"/>
        <w:jc w:val="both"/>
        <w:rPr>
          <w:lang w:val="en-AE"/>
        </w:rPr>
      </w:pPr>
      <w:r w:rsidRPr="006C0FDF">
        <w:rPr>
          <w:lang w:val="en-AE"/>
        </w:rPr>
        <w:t>"</w:t>
      </w:r>
      <w:proofErr w:type="spellStart"/>
      <w:proofErr w:type="gramStart"/>
      <w:r w:rsidRPr="006C0FDF">
        <w:rPr>
          <w:lang w:val="en-AE"/>
        </w:rPr>
        <w:t>critical</w:t>
      </w:r>
      <w:proofErr w:type="gramEnd"/>
      <w:r w:rsidRPr="006C0FDF">
        <w:rPr>
          <w:lang w:val="en-AE"/>
        </w:rPr>
        <w:t>_flags</w:t>
      </w:r>
      <w:proofErr w:type="spellEnd"/>
      <w:r w:rsidRPr="006C0FDF">
        <w:rPr>
          <w:lang w:val="en-AE"/>
        </w:rPr>
        <w:t>":</w:t>
      </w:r>
    </w:p>
    <w:p w14:paraId="58704A48" w14:textId="77777777" w:rsidR="00E1218D" w:rsidRDefault="006C0FDF" w:rsidP="00E1218D">
      <w:pPr>
        <w:numPr>
          <w:ilvl w:val="2"/>
          <w:numId w:val="373"/>
        </w:numPr>
        <w:spacing w:before="120" w:after="120" w:line="360" w:lineRule="auto"/>
        <w:jc w:val="both"/>
        <w:rPr>
          <w:lang w:val="en-AE"/>
        </w:rPr>
      </w:pPr>
      <w:r w:rsidRPr="006C0FDF">
        <w:rPr>
          <w:lang w:val="en-AE"/>
        </w:rPr>
        <w:t>{"</w:t>
      </w:r>
      <w:proofErr w:type="spellStart"/>
      <w:r w:rsidRPr="006C0FDF">
        <w:rPr>
          <w:lang w:val="en-AE"/>
        </w:rPr>
        <w:t>critical_system_unavailable</w:t>
      </w:r>
      <w:proofErr w:type="spellEnd"/>
      <w:r w:rsidRPr="006C0FDF">
        <w:rPr>
          <w:lang w:val="en-AE"/>
        </w:rPr>
        <w:t>": false,</w:t>
      </w:r>
    </w:p>
    <w:p w14:paraId="0100FA9C" w14:textId="77777777" w:rsidR="00E1218D" w:rsidRDefault="006C0FDF" w:rsidP="00E1218D">
      <w:pPr>
        <w:numPr>
          <w:ilvl w:val="2"/>
          <w:numId w:val="373"/>
        </w:numPr>
        <w:spacing w:before="120" w:after="120" w:line="360" w:lineRule="auto"/>
        <w:jc w:val="both"/>
        <w:rPr>
          <w:lang w:val="en-AE"/>
        </w:rPr>
      </w:pPr>
      <w:r w:rsidRPr="006C0FDF">
        <w:rPr>
          <w:lang w:val="en-AE"/>
        </w:rPr>
        <w:t>"</w:t>
      </w:r>
      <w:proofErr w:type="spellStart"/>
      <w:proofErr w:type="gramStart"/>
      <w:r w:rsidRPr="006C0FDF">
        <w:rPr>
          <w:lang w:val="en-AE"/>
        </w:rPr>
        <w:t>mandatory</w:t>
      </w:r>
      <w:proofErr w:type="gramEnd"/>
      <w:r w:rsidRPr="006C0FDF">
        <w:rPr>
          <w:lang w:val="en-AE"/>
        </w:rPr>
        <w:t>_data_missing</w:t>
      </w:r>
      <w:proofErr w:type="spellEnd"/>
      <w:r w:rsidRPr="006C0FDF">
        <w:rPr>
          <w:lang w:val="en-AE"/>
        </w:rPr>
        <w:t>": false,</w:t>
      </w:r>
    </w:p>
    <w:p w14:paraId="022749EC" w14:textId="023D3403" w:rsidR="002F358D" w:rsidRDefault="006C0FDF" w:rsidP="00E1218D">
      <w:pPr>
        <w:numPr>
          <w:ilvl w:val="2"/>
          <w:numId w:val="373"/>
        </w:numPr>
        <w:spacing w:before="120" w:after="120" w:line="360" w:lineRule="auto"/>
        <w:jc w:val="both"/>
        <w:rPr>
          <w:lang w:val="en-AE"/>
        </w:rPr>
      </w:pPr>
      <w:r w:rsidRPr="006C0FDF">
        <w:rPr>
          <w:lang w:val="en-AE"/>
        </w:rPr>
        <w:lastRenderedPageBreak/>
        <w:t>"</w:t>
      </w:r>
      <w:proofErr w:type="spellStart"/>
      <w:proofErr w:type="gramStart"/>
      <w:r w:rsidRPr="006C0FDF">
        <w:rPr>
          <w:lang w:val="en-AE"/>
        </w:rPr>
        <w:t>crew</w:t>
      </w:r>
      <w:proofErr w:type="gramEnd"/>
      <w:r w:rsidRPr="006C0FDF">
        <w:rPr>
          <w:lang w:val="en-AE"/>
        </w:rPr>
        <w:t>_unfit</w:t>
      </w:r>
      <w:proofErr w:type="spellEnd"/>
      <w:r w:rsidRPr="006C0FDF">
        <w:rPr>
          <w:lang w:val="en-AE"/>
        </w:rPr>
        <w:t>": false}</w:t>
      </w:r>
    </w:p>
    <w:p w14:paraId="0D753B52" w14:textId="6ADE116F" w:rsidR="00020C4F" w:rsidRDefault="00020C4F" w:rsidP="006C0FDF">
      <w:pPr>
        <w:numPr>
          <w:ilvl w:val="1"/>
          <w:numId w:val="373"/>
        </w:numPr>
        <w:spacing w:before="120" w:after="120" w:line="360" w:lineRule="auto"/>
        <w:jc w:val="both"/>
        <w:rPr>
          <w:lang w:val="en-AE"/>
        </w:rPr>
      </w:pPr>
      <w:r w:rsidRPr="00020C4F">
        <w:rPr>
          <w:lang w:val="en-AE"/>
        </w:rPr>
        <w:t>"</w:t>
      </w:r>
      <w:proofErr w:type="spellStart"/>
      <w:proofErr w:type="gramStart"/>
      <w:r w:rsidRPr="00020C4F">
        <w:rPr>
          <w:lang w:val="en-AE"/>
        </w:rPr>
        <w:t>requested</w:t>
      </w:r>
      <w:proofErr w:type="gramEnd"/>
      <w:r w:rsidRPr="00020C4F">
        <w:rPr>
          <w:lang w:val="en-AE"/>
        </w:rPr>
        <w:t>_decision_authority</w:t>
      </w:r>
      <w:proofErr w:type="spellEnd"/>
      <w:r w:rsidRPr="00020C4F">
        <w:rPr>
          <w:lang w:val="en-AE"/>
        </w:rPr>
        <w:t>": "authoritative"</w:t>
      </w:r>
    </w:p>
    <w:p w14:paraId="219EE39A" w14:textId="03BBEA5C" w:rsidR="00020C4F" w:rsidRDefault="00C85ACE" w:rsidP="00020C4F">
      <w:pPr>
        <w:numPr>
          <w:ilvl w:val="0"/>
          <w:numId w:val="373"/>
        </w:numPr>
        <w:spacing w:before="120" w:after="120" w:line="360" w:lineRule="auto"/>
        <w:jc w:val="both"/>
        <w:rPr>
          <w:lang w:val="en-AE"/>
        </w:rPr>
      </w:pPr>
      <w:r>
        <w:rPr>
          <w:lang w:val="en-AE"/>
        </w:rPr>
        <w:t>Analysis controls:</w:t>
      </w:r>
    </w:p>
    <w:p w14:paraId="4F6700C2" w14:textId="77777777" w:rsidR="00C85ACE" w:rsidRPr="00C85ACE" w:rsidRDefault="00C85ACE" w:rsidP="00C85ACE">
      <w:pPr>
        <w:numPr>
          <w:ilvl w:val="1"/>
          <w:numId w:val="373"/>
        </w:numPr>
        <w:spacing w:before="120" w:after="120" w:line="360" w:lineRule="auto"/>
        <w:jc w:val="both"/>
        <w:rPr>
          <w:lang w:val="en-AE"/>
        </w:rPr>
      </w:pPr>
      <w:r w:rsidRPr="00C85ACE">
        <w:rPr>
          <w:lang w:val="en-AE"/>
        </w:rPr>
        <w:t xml:space="preserve"> "</w:t>
      </w:r>
      <w:proofErr w:type="spellStart"/>
      <w:proofErr w:type="gramStart"/>
      <w:r w:rsidRPr="00C85ACE">
        <w:rPr>
          <w:lang w:val="en-AE"/>
        </w:rPr>
        <w:t>warning</w:t>
      </w:r>
      <w:proofErr w:type="gramEnd"/>
      <w:r w:rsidRPr="00C85ACE">
        <w:rPr>
          <w:lang w:val="en-AE"/>
        </w:rPr>
        <w:t>_level</w:t>
      </w:r>
      <w:proofErr w:type="spellEnd"/>
      <w:r w:rsidRPr="00C85ACE">
        <w:rPr>
          <w:lang w:val="en-AE"/>
        </w:rPr>
        <w:t>": "none",</w:t>
      </w:r>
    </w:p>
    <w:p w14:paraId="3D94FB3A" w14:textId="44EFA87D" w:rsidR="00C85ACE" w:rsidRPr="00C85ACE" w:rsidRDefault="00C85ACE" w:rsidP="00C85ACE">
      <w:pPr>
        <w:numPr>
          <w:ilvl w:val="1"/>
          <w:numId w:val="373"/>
        </w:numPr>
        <w:spacing w:before="120" w:after="120" w:line="360" w:lineRule="auto"/>
        <w:jc w:val="both"/>
        <w:rPr>
          <w:lang w:val="en-AE"/>
        </w:rPr>
      </w:pPr>
      <w:r w:rsidRPr="00C85ACE">
        <w:rPr>
          <w:lang w:val="en-AE"/>
        </w:rPr>
        <w:t xml:space="preserve">  "</w:t>
      </w:r>
      <w:proofErr w:type="spellStart"/>
      <w:proofErr w:type="gramStart"/>
      <w:r w:rsidRPr="00C85ACE">
        <w:rPr>
          <w:lang w:val="en-AE"/>
        </w:rPr>
        <w:t>result</w:t>
      </w:r>
      <w:proofErr w:type="gramEnd"/>
      <w:r w:rsidRPr="00C85ACE">
        <w:rPr>
          <w:lang w:val="en-AE"/>
        </w:rPr>
        <w:t>_strength</w:t>
      </w:r>
      <w:proofErr w:type="spellEnd"/>
      <w:r w:rsidRPr="00C85ACE">
        <w:rPr>
          <w:lang w:val="en-AE"/>
        </w:rPr>
        <w:t>": "authoritative",</w:t>
      </w:r>
    </w:p>
    <w:p w14:paraId="1776B75D" w14:textId="0E1F8392" w:rsidR="00C85ACE" w:rsidRPr="00C85ACE" w:rsidRDefault="00C85ACE" w:rsidP="00C85ACE">
      <w:pPr>
        <w:numPr>
          <w:ilvl w:val="1"/>
          <w:numId w:val="373"/>
        </w:numPr>
        <w:spacing w:before="120" w:after="120" w:line="360" w:lineRule="auto"/>
        <w:jc w:val="both"/>
        <w:rPr>
          <w:lang w:val="en-AE"/>
        </w:rPr>
      </w:pPr>
      <w:r w:rsidRPr="00C85ACE">
        <w:rPr>
          <w:lang w:val="en-AE"/>
        </w:rPr>
        <w:t xml:space="preserve">  "</w:t>
      </w:r>
      <w:proofErr w:type="spellStart"/>
      <w:proofErr w:type="gramStart"/>
      <w:r w:rsidRPr="00C85ACE">
        <w:rPr>
          <w:lang w:val="en-AE"/>
        </w:rPr>
        <w:t>applicability</w:t>
      </w:r>
      <w:proofErr w:type="gramEnd"/>
      <w:r w:rsidRPr="00C85ACE">
        <w:rPr>
          <w:lang w:val="en-AE"/>
        </w:rPr>
        <w:t>_status</w:t>
      </w:r>
      <w:proofErr w:type="spellEnd"/>
      <w:r w:rsidRPr="00C85ACE">
        <w:rPr>
          <w:lang w:val="en-AE"/>
        </w:rPr>
        <w:t>": "</w:t>
      </w:r>
      <w:proofErr w:type="spellStart"/>
      <w:r w:rsidRPr="00C85ACE">
        <w:rPr>
          <w:lang w:val="en-AE"/>
        </w:rPr>
        <w:t>fully_applicable</w:t>
      </w:r>
      <w:proofErr w:type="spellEnd"/>
      <w:r w:rsidRPr="00C85ACE">
        <w:rPr>
          <w:lang w:val="en-AE"/>
        </w:rPr>
        <w:t>",</w:t>
      </w:r>
    </w:p>
    <w:p w14:paraId="406535B7" w14:textId="307C145C" w:rsidR="00C85ACE" w:rsidRPr="00C85ACE" w:rsidRDefault="00C85ACE" w:rsidP="00C85ACE">
      <w:pPr>
        <w:numPr>
          <w:ilvl w:val="1"/>
          <w:numId w:val="373"/>
        </w:numPr>
        <w:spacing w:before="120" w:after="120" w:line="360" w:lineRule="auto"/>
        <w:jc w:val="both"/>
        <w:rPr>
          <w:lang w:val="en-AE"/>
        </w:rPr>
      </w:pPr>
      <w:r w:rsidRPr="00C85ACE">
        <w:rPr>
          <w:lang w:val="en-AE"/>
        </w:rPr>
        <w:t xml:space="preserve">  "</w:t>
      </w:r>
      <w:proofErr w:type="spellStart"/>
      <w:proofErr w:type="gramStart"/>
      <w:r w:rsidRPr="00C85ACE">
        <w:rPr>
          <w:lang w:val="en-AE"/>
        </w:rPr>
        <w:t>retrieval</w:t>
      </w:r>
      <w:proofErr w:type="gramEnd"/>
      <w:r w:rsidRPr="00C85ACE">
        <w:rPr>
          <w:lang w:val="en-AE"/>
        </w:rPr>
        <w:t>_coverage</w:t>
      </w:r>
      <w:proofErr w:type="spellEnd"/>
      <w:r w:rsidRPr="00C85ACE">
        <w:rPr>
          <w:lang w:val="en-AE"/>
        </w:rPr>
        <w:t>": "strong",</w:t>
      </w:r>
    </w:p>
    <w:p w14:paraId="24B955C0" w14:textId="7CF28BDE" w:rsidR="00C85ACE" w:rsidRDefault="00C85ACE" w:rsidP="00C85ACE">
      <w:pPr>
        <w:numPr>
          <w:ilvl w:val="1"/>
          <w:numId w:val="373"/>
        </w:numPr>
        <w:spacing w:before="120" w:after="120" w:line="360" w:lineRule="auto"/>
        <w:jc w:val="both"/>
        <w:rPr>
          <w:lang w:val="en-AE"/>
        </w:rPr>
      </w:pPr>
      <w:r w:rsidRPr="00C85ACE">
        <w:rPr>
          <w:lang w:val="en-AE"/>
        </w:rPr>
        <w:t xml:space="preserve">  "</w:t>
      </w:r>
      <w:proofErr w:type="spellStart"/>
      <w:proofErr w:type="gramStart"/>
      <w:r w:rsidRPr="00C85ACE">
        <w:rPr>
          <w:lang w:val="en-AE"/>
        </w:rPr>
        <w:t>deterministic</w:t>
      </w:r>
      <w:proofErr w:type="gramEnd"/>
      <w:r w:rsidRPr="00C85ACE">
        <w:rPr>
          <w:lang w:val="en-AE"/>
        </w:rPr>
        <w:t>_confidence</w:t>
      </w:r>
      <w:proofErr w:type="spellEnd"/>
      <w:r w:rsidRPr="00C85ACE">
        <w:rPr>
          <w:lang w:val="en-AE"/>
        </w:rPr>
        <w:t>": "high"</w:t>
      </w:r>
    </w:p>
    <w:p w14:paraId="6784D588" w14:textId="6F71E493" w:rsidR="008941A3" w:rsidRDefault="008941A3" w:rsidP="008941A3">
      <w:pPr>
        <w:numPr>
          <w:ilvl w:val="0"/>
          <w:numId w:val="373"/>
        </w:numPr>
        <w:spacing w:before="120" w:after="120" w:line="360" w:lineRule="auto"/>
        <w:jc w:val="both"/>
        <w:rPr>
          <w:lang w:val="en-AE"/>
        </w:rPr>
      </w:pPr>
      <w:r>
        <w:rPr>
          <w:lang w:val="en-AE"/>
        </w:rPr>
        <w:t>Expected Result:</w:t>
      </w:r>
    </w:p>
    <w:p w14:paraId="62CB6B39" w14:textId="77777777" w:rsidR="008941A3" w:rsidRPr="008941A3" w:rsidRDefault="008941A3" w:rsidP="008941A3">
      <w:pPr>
        <w:numPr>
          <w:ilvl w:val="1"/>
          <w:numId w:val="373"/>
        </w:numPr>
        <w:spacing w:before="120" w:after="120" w:line="360" w:lineRule="auto"/>
        <w:jc w:val="both"/>
        <w:rPr>
          <w:lang w:val="en-AE"/>
        </w:rPr>
      </w:pPr>
      <w:r w:rsidRPr="008941A3">
        <w:rPr>
          <w:lang w:val="en-AE"/>
        </w:rPr>
        <w:t>"</w:t>
      </w:r>
      <w:proofErr w:type="spellStart"/>
      <w:proofErr w:type="gramStart"/>
      <w:r w:rsidRPr="008941A3">
        <w:rPr>
          <w:lang w:val="en-AE"/>
        </w:rPr>
        <w:t>base</w:t>
      </w:r>
      <w:proofErr w:type="gramEnd"/>
      <w:r w:rsidRPr="008941A3">
        <w:rPr>
          <w:lang w:val="en-AE"/>
        </w:rPr>
        <w:t>_score</w:t>
      </w:r>
      <w:proofErr w:type="spellEnd"/>
      <w:r w:rsidRPr="008941A3">
        <w:rPr>
          <w:lang w:val="en-AE"/>
        </w:rPr>
        <w:t>": 12,</w:t>
      </w:r>
    </w:p>
    <w:p w14:paraId="30DD5C46" w14:textId="2BE6118D" w:rsidR="008941A3" w:rsidRPr="008941A3" w:rsidRDefault="008941A3" w:rsidP="008941A3">
      <w:pPr>
        <w:numPr>
          <w:ilvl w:val="1"/>
          <w:numId w:val="373"/>
        </w:numPr>
        <w:spacing w:before="120" w:after="120" w:line="360" w:lineRule="auto"/>
        <w:jc w:val="both"/>
        <w:rPr>
          <w:lang w:val="en-AE"/>
        </w:rPr>
      </w:pPr>
      <w:r w:rsidRPr="008941A3">
        <w:rPr>
          <w:lang w:val="en-AE"/>
        </w:rPr>
        <w:t xml:space="preserve"> "</w:t>
      </w:r>
      <w:proofErr w:type="spellStart"/>
      <w:proofErr w:type="gramStart"/>
      <w:r w:rsidRPr="008941A3">
        <w:rPr>
          <w:lang w:val="en-AE"/>
        </w:rPr>
        <w:t>manual</w:t>
      </w:r>
      <w:proofErr w:type="gramEnd"/>
      <w:r w:rsidRPr="008941A3">
        <w:rPr>
          <w:lang w:val="en-AE"/>
        </w:rPr>
        <w:t>_adjustment</w:t>
      </w:r>
      <w:proofErr w:type="spellEnd"/>
      <w:r w:rsidRPr="008941A3">
        <w:rPr>
          <w:lang w:val="en-AE"/>
        </w:rPr>
        <w:t>": 1,</w:t>
      </w:r>
    </w:p>
    <w:p w14:paraId="3729B8DB" w14:textId="343C1628" w:rsidR="008941A3" w:rsidRPr="008941A3" w:rsidRDefault="008941A3" w:rsidP="008941A3">
      <w:pPr>
        <w:numPr>
          <w:ilvl w:val="1"/>
          <w:numId w:val="373"/>
        </w:numPr>
        <w:spacing w:before="120" w:after="120" w:line="360" w:lineRule="auto"/>
        <w:jc w:val="both"/>
        <w:rPr>
          <w:lang w:val="en-AE"/>
        </w:rPr>
      </w:pPr>
      <w:r w:rsidRPr="008941A3">
        <w:rPr>
          <w:lang w:val="en-AE"/>
        </w:rPr>
        <w:t xml:space="preserve"> "</w:t>
      </w:r>
      <w:proofErr w:type="spellStart"/>
      <w:proofErr w:type="gramStart"/>
      <w:r w:rsidRPr="008941A3">
        <w:rPr>
          <w:lang w:val="en-AE"/>
        </w:rPr>
        <w:t>analysis</w:t>
      </w:r>
      <w:proofErr w:type="gramEnd"/>
      <w:r w:rsidRPr="008941A3">
        <w:rPr>
          <w:lang w:val="en-AE"/>
        </w:rPr>
        <w:t>_indicator_score</w:t>
      </w:r>
      <w:proofErr w:type="spellEnd"/>
      <w:r w:rsidRPr="008941A3">
        <w:rPr>
          <w:lang w:val="en-AE"/>
        </w:rPr>
        <w:t>": 0,</w:t>
      </w:r>
    </w:p>
    <w:p w14:paraId="56A571B7" w14:textId="47AF3E36" w:rsidR="008941A3" w:rsidRPr="008941A3" w:rsidRDefault="008941A3" w:rsidP="008941A3">
      <w:pPr>
        <w:numPr>
          <w:ilvl w:val="1"/>
          <w:numId w:val="373"/>
        </w:numPr>
        <w:spacing w:before="120" w:after="120" w:line="360" w:lineRule="auto"/>
        <w:jc w:val="both"/>
        <w:rPr>
          <w:lang w:val="en-AE"/>
        </w:rPr>
      </w:pPr>
      <w:r w:rsidRPr="008941A3">
        <w:rPr>
          <w:lang w:val="en-AE"/>
        </w:rPr>
        <w:t xml:space="preserve"> "</w:t>
      </w:r>
      <w:proofErr w:type="spellStart"/>
      <w:proofErr w:type="gramStart"/>
      <w:r w:rsidRPr="008941A3">
        <w:rPr>
          <w:lang w:val="en-AE"/>
        </w:rPr>
        <w:t>total</w:t>
      </w:r>
      <w:proofErr w:type="gramEnd"/>
      <w:r w:rsidRPr="008941A3">
        <w:rPr>
          <w:lang w:val="en-AE"/>
        </w:rPr>
        <w:t>_score</w:t>
      </w:r>
      <w:proofErr w:type="spellEnd"/>
      <w:r w:rsidRPr="008941A3">
        <w:rPr>
          <w:lang w:val="en-AE"/>
        </w:rPr>
        <w:t>": 13,</w:t>
      </w:r>
    </w:p>
    <w:p w14:paraId="24085040" w14:textId="28F281CC" w:rsidR="008941A3" w:rsidRPr="008941A3" w:rsidRDefault="008941A3" w:rsidP="008941A3">
      <w:pPr>
        <w:numPr>
          <w:ilvl w:val="1"/>
          <w:numId w:val="373"/>
        </w:numPr>
        <w:spacing w:before="120" w:after="120" w:line="360" w:lineRule="auto"/>
        <w:jc w:val="both"/>
        <w:rPr>
          <w:lang w:val="en-AE"/>
        </w:rPr>
      </w:pPr>
      <w:r w:rsidRPr="008941A3">
        <w:rPr>
          <w:lang w:val="en-AE"/>
        </w:rPr>
        <w:t xml:space="preserve"> "</w:t>
      </w:r>
      <w:proofErr w:type="spellStart"/>
      <w:proofErr w:type="gramStart"/>
      <w:r w:rsidRPr="008941A3">
        <w:rPr>
          <w:lang w:val="en-AE"/>
        </w:rPr>
        <w:t>risk</w:t>
      </w:r>
      <w:proofErr w:type="gramEnd"/>
      <w:r w:rsidRPr="008941A3">
        <w:rPr>
          <w:lang w:val="en-AE"/>
        </w:rPr>
        <w:t>_band</w:t>
      </w:r>
      <w:proofErr w:type="spellEnd"/>
      <w:r w:rsidRPr="008941A3">
        <w:rPr>
          <w:lang w:val="en-AE"/>
        </w:rPr>
        <w:t>": "low",</w:t>
      </w:r>
    </w:p>
    <w:p w14:paraId="6DFB67C3" w14:textId="7A6A4353" w:rsidR="008941A3" w:rsidRPr="008941A3" w:rsidRDefault="008941A3" w:rsidP="008941A3">
      <w:pPr>
        <w:numPr>
          <w:ilvl w:val="1"/>
          <w:numId w:val="373"/>
        </w:numPr>
        <w:spacing w:before="120" w:after="120" w:line="360" w:lineRule="auto"/>
        <w:jc w:val="both"/>
        <w:rPr>
          <w:lang w:val="en-AE"/>
        </w:rPr>
      </w:pPr>
      <w:r w:rsidRPr="008941A3">
        <w:rPr>
          <w:lang w:val="en-AE"/>
        </w:rPr>
        <w:t xml:space="preserve"> "recommendation": "go",</w:t>
      </w:r>
    </w:p>
    <w:p w14:paraId="60C88CBD" w14:textId="59A5CDA6" w:rsidR="008941A3" w:rsidRPr="008941A3" w:rsidRDefault="008941A3" w:rsidP="008941A3">
      <w:pPr>
        <w:numPr>
          <w:ilvl w:val="1"/>
          <w:numId w:val="373"/>
        </w:numPr>
        <w:spacing w:before="120" w:after="120" w:line="360" w:lineRule="auto"/>
        <w:jc w:val="both"/>
        <w:rPr>
          <w:lang w:val="en-AE"/>
        </w:rPr>
      </w:pPr>
      <w:r w:rsidRPr="008941A3">
        <w:rPr>
          <w:lang w:val="en-AE"/>
        </w:rPr>
        <w:t xml:space="preserve"> "</w:t>
      </w:r>
      <w:proofErr w:type="spellStart"/>
      <w:proofErr w:type="gramStart"/>
      <w:r w:rsidRPr="008941A3">
        <w:rPr>
          <w:lang w:val="en-AE"/>
        </w:rPr>
        <w:t>hard</w:t>
      </w:r>
      <w:proofErr w:type="gramEnd"/>
      <w:r w:rsidRPr="008941A3">
        <w:rPr>
          <w:lang w:val="en-AE"/>
        </w:rPr>
        <w:t>_stop_triggered</w:t>
      </w:r>
      <w:proofErr w:type="spellEnd"/>
      <w:r w:rsidRPr="008941A3">
        <w:rPr>
          <w:lang w:val="en-AE"/>
        </w:rPr>
        <w:t>": false,</w:t>
      </w:r>
    </w:p>
    <w:p w14:paraId="5899BE3B" w14:textId="48CF34F1" w:rsidR="008941A3" w:rsidRPr="006C0FDF" w:rsidRDefault="008941A3" w:rsidP="008941A3">
      <w:pPr>
        <w:numPr>
          <w:ilvl w:val="1"/>
          <w:numId w:val="373"/>
        </w:numPr>
        <w:spacing w:before="120" w:after="120" w:line="360" w:lineRule="auto"/>
        <w:jc w:val="both"/>
        <w:rPr>
          <w:lang w:val="en-AE"/>
        </w:rPr>
      </w:pPr>
      <w:r w:rsidRPr="008941A3">
        <w:rPr>
          <w:lang w:val="en-AE"/>
        </w:rPr>
        <w:t xml:space="preserve"> "</w:t>
      </w:r>
      <w:proofErr w:type="spellStart"/>
      <w:proofErr w:type="gramStart"/>
      <w:r w:rsidRPr="008941A3">
        <w:rPr>
          <w:lang w:val="en-AE"/>
        </w:rPr>
        <w:t>analysis</w:t>
      </w:r>
      <w:proofErr w:type="gramEnd"/>
      <w:r w:rsidRPr="008941A3">
        <w:rPr>
          <w:lang w:val="en-AE"/>
        </w:rPr>
        <w:t>_controls_used</w:t>
      </w:r>
      <w:proofErr w:type="spellEnd"/>
      <w:r w:rsidRPr="008941A3">
        <w:rPr>
          <w:lang w:val="en-AE"/>
        </w:rPr>
        <w:t>": 1</w:t>
      </w:r>
    </w:p>
    <w:p w14:paraId="2F6B42E9" w14:textId="77777777" w:rsidR="00855A05" w:rsidRDefault="00855A05" w:rsidP="00855A05">
      <w:pPr>
        <w:pStyle w:val="Heading3"/>
        <w:rPr>
          <w:lang w:val="en-AE"/>
        </w:rPr>
      </w:pPr>
      <w:bookmarkStart w:id="374" w:name="_Toc228389155"/>
      <w:r>
        <w:rPr>
          <w:lang w:val="en-AE"/>
        </w:rPr>
        <w:t>Hard Stop, No-Go</w:t>
      </w:r>
      <w:bookmarkEnd w:id="374"/>
    </w:p>
    <w:p w14:paraId="57C7161F" w14:textId="6B81118B" w:rsidR="001C1702" w:rsidRPr="001C1702" w:rsidRDefault="001C1702" w:rsidP="001C1702">
      <w:pPr>
        <w:numPr>
          <w:ilvl w:val="0"/>
          <w:numId w:val="373"/>
        </w:numPr>
        <w:spacing w:before="120" w:after="120" w:line="360" w:lineRule="auto"/>
        <w:jc w:val="both"/>
        <w:rPr>
          <w:lang w:val="en-AE"/>
        </w:rPr>
      </w:pPr>
      <w:r w:rsidRPr="001C1702">
        <w:rPr>
          <w:lang w:val="en-AE"/>
        </w:rPr>
        <w:t>Categories</w:t>
      </w:r>
      <w:r>
        <w:rPr>
          <w:lang w:val="en-AE"/>
        </w:rPr>
        <w:t>:</w:t>
      </w:r>
    </w:p>
    <w:p w14:paraId="0BA88353" w14:textId="7A24B9D1" w:rsidR="001C1702" w:rsidRPr="001C1702" w:rsidRDefault="001C1702" w:rsidP="001C1702">
      <w:pPr>
        <w:pStyle w:val="ListParagraph"/>
        <w:numPr>
          <w:ilvl w:val="1"/>
          <w:numId w:val="373"/>
        </w:numPr>
        <w:spacing w:before="120" w:after="120" w:line="360" w:lineRule="auto"/>
        <w:jc w:val="both"/>
        <w:rPr>
          <w:lang w:val="en-AE"/>
        </w:rPr>
      </w:pPr>
      <w:r w:rsidRPr="001C1702">
        <w:rPr>
          <w:lang w:val="en-AE"/>
        </w:rPr>
        <w:t>"</w:t>
      </w:r>
      <w:proofErr w:type="spellStart"/>
      <w:proofErr w:type="gramStart"/>
      <w:r w:rsidRPr="001C1702">
        <w:rPr>
          <w:lang w:val="en-AE"/>
        </w:rPr>
        <w:t>mission</w:t>
      </w:r>
      <w:proofErr w:type="gramEnd"/>
      <w:r w:rsidRPr="001C1702">
        <w:rPr>
          <w:lang w:val="en-AE"/>
        </w:rPr>
        <w:t>_profile</w:t>
      </w:r>
      <w:proofErr w:type="spellEnd"/>
      <w:r w:rsidRPr="001C1702">
        <w:rPr>
          <w:lang w:val="en-AE"/>
        </w:rPr>
        <w:t>": {“score": 8, "notes": "Complex mission.”},</w:t>
      </w:r>
    </w:p>
    <w:p w14:paraId="5AC2B562" w14:textId="0BCE7F37" w:rsidR="001C1702" w:rsidRPr="001C1702" w:rsidRDefault="001C1702" w:rsidP="001C1702">
      <w:pPr>
        <w:pStyle w:val="ListParagraph"/>
        <w:numPr>
          <w:ilvl w:val="1"/>
          <w:numId w:val="373"/>
        </w:numPr>
        <w:spacing w:before="120" w:after="120" w:line="360" w:lineRule="auto"/>
        <w:jc w:val="both"/>
        <w:rPr>
          <w:lang w:val="en-AE"/>
        </w:rPr>
      </w:pPr>
      <w:r w:rsidRPr="001C1702">
        <w:rPr>
          <w:lang w:val="en-AE"/>
        </w:rPr>
        <w:t>"</w:t>
      </w:r>
      <w:proofErr w:type="spellStart"/>
      <w:proofErr w:type="gramStart"/>
      <w:r w:rsidRPr="001C1702">
        <w:rPr>
          <w:lang w:val="en-AE"/>
        </w:rPr>
        <w:t>weather</w:t>
      </w:r>
      <w:proofErr w:type="gramEnd"/>
      <w:r w:rsidRPr="001C1702">
        <w:rPr>
          <w:lang w:val="en-AE"/>
        </w:rPr>
        <w:t>_environment</w:t>
      </w:r>
      <w:proofErr w:type="spellEnd"/>
      <w:r w:rsidRPr="001C1702">
        <w:rPr>
          <w:lang w:val="en-AE"/>
        </w:rPr>
        <w:t>": {“score": 10, "notes": "Weather concerns.”},</w:t>
      </w:r>
    </w:p>
    <w:p w14:paraId="7AB54D36" w14:textId="05341766" w:rsidR="001C1702" w:rsidRPr="001C1702" w:rsidRDefault="001C1702" w:rsidP="001C1702">
      <w:pPr>
        <w:pStyle w:val="ListParagraph"/>
        <w:numPr>
          <w:ilvl w:val="1"/>
          <w:numId w:val="373"/>
        </w:numPr>
        <w:spacing w:before="120" w:after="120" w:line="360" w:lineRule="auto"/>
        <w:jc w:val="both"/>
        <w:rPr>
          <w:lang w:val="en-AE"/>
        </w:rPr>
      </w:pPr>
      <w:r w:rsidRPr="001C1702">
        <w:rPr>
          <w:lang w:val="en-AE"/>
        </w:rPr>
        <w:t>"</w:t>
      </w:r>
      <w:proofErr w:type="spellStart"/>
      <w:proofErr w:type="gramStart"/>
      <w:r w:rsidRPr="001C1702">
        <w:rPr>
          <w:lang w:val="en-AE"/>
        </w:rPr>
        <w:t>runway</w:t>
      </w:r>
      <w:proofErr w:type="gramEnd"/>
      <w:r w:rsidRPr="001C1702">
        <w:rPr>
          <w:lang w:val="en-AE"/>
        </w:rPr>
        <w:t>_operational</w:t>
      </w:r>
      <w:proofErr w:type="spellEnd"/>
      <w:r w:rsidRPr="001C1702">
        <w:rPr>
          <w:lang w:val="en-AE"/>
        </w:rPr>
        <w:t>": {“score": 7, "notes": "Runway limitations.”},</w:t>
      </w:r>
    </w:p>
    <w:p w14:paraId="185FFDF1" w14:textId="4F35F258" w:rsidR="001C1702" w:rsidRPr="001C1702" w:rsidRDefault="001C1702" w:rsidP="001C1702">
      <w:pPr>
        <w:pStyle w:val="ListParagraph"/>
        <w:numPr>
          <w:ilvl w:val="1"/>
          <w:numId w:val="373"/>
        </w:numPr>
        <w:spacing w:before="120" w:after="120" w:line="360" w:lineRule="auto"/>
        <w:jc w:val="both"/>
        <w:rPr>
          <w:lang w:val="en-AE"/>
        </w:rPr>
      </w:pPr>
      <w:r w:rsidRPr="001C1702">
        <w:rPr>
          <w:lang w:val="en-AE"/>
        </w:rPr>
        <w:t>"</w:t>
      </w:r>
      <w:proofErr w:type="spellStart"/>
      <w:proofErr w:type="gramStart"/>
      <w:r w:rsidRPr="001C1702">
        <w:rPr>
          <w:lang w:val="en-AE"/>
        </w:rPr>
        <w:t>aircraft</w:t>
      </w:r>
      <w:proofErr w:type="gramEnd"/>
      <w:r w:rsidRPr="001C1702">
        <w:rPr>
          <w:lang w:val="en-AE"/>
        </w:rPr>
        <w:t>_system_status</w:t>
      </w:r>
      <w:proofErr w:type="spellEnd"/>
      <w:r w:rsidRPr="001C1702">
        <w:rPr>
          <w:lang w:val="en-AE"/>
        </w:rPr>
        <w:t>": {“score": 5, "notes": "Minor aircraft issues.”},</w:t>
      </w:r>
    </w:p>
    <w:p w14:paraId="04D5DEB0" w14:textId="670CDA90" w:rsidR="00855A05" w:rsidRDefault="001C1702" w:rsidP="001C1702">
      <w:pPr>
        <w:pStyle w:val="ListParagraph"/>
        <w:numPr>
          <w:ilvl w:val="1"/>
          <w:numId w:val="373"/>
        </w:numPr>
        <w:spacing w:before="120" w:after="120" w:line="360" w:lineRule="auto"/>
        <w:jc w:val="both"/>
        <w:rPr>
          <w:lang w:val="en-AE"/>
        </w:rPr>
      </w:pPr>
      <w:r w:rsidRPr="001C1702">
        <w:rPr>
          <w:lang w:val="en-AE"/>
        </w:rPr>
        <w:t>"</w:t>
      </w:r>
      <w:proofErr w:type="spellStart"/>
      <w:proofErr w:type="gramStart"/>
      <w:r w:rsidRPr="001C1702">
        <w:rPr>
          <w:lang w:val="en-AE"/>
        </w:rPr>
        <w:t>crew</w:t>
      </w:r>
      <w:proofErr w:type="gramEnd"/>
      <w:r w:rsidRPr="001C1702">
        <w:rPr>
          <w:lang w:val="en-AE"/>
        </w:rPr>
        <w:t>_readiness</w:t>
      </w:r>
      <w:proofErr w:type="spellEnd"/>
      <w:r w:rsidRPr="001C1702">
        <w:rPr>
          <w:lang w:val="en-AE"/>
        </w:rPr>
        <w:t>": {“score": 6, "notes": "Crew workload elevated.”}</w:t>
      </w:r>
    </w:p>
    <w:p w14:paraId="19BC199A" w14:textId="77777777" w:rsidR="001105EE" w:rsidRPr="001105EE" w:rsidRDefault="001105EE" w:rsidP="001105EE">
      <w:pPr>
        <w:pStyle w:val="ListParagraph"/>
        <w:numPr>
          <w:ilvl w:val="1"/>
          <w:numId w:val="373"/>
        </w:numPr>
        <w:spacing w:before="120" w:after="120" w:line="360" w:lineRule="auto"/>
        <w:jc w:val="both"/>
        <w:rPr>
          <w:lang w:val="en-AE"/>
        </w:rPr>
      </w:pPr>
      <w:r w:rsidRPr="001105EE">
        <w:rPr>
          <w:lang w:val="en-AE"/>
        </w:rPr>
        <w:t>"</w:t>
      </w:r>
      <w:proofErr w:type="spellStart"/>
      <w:proofErr w:type="gramStart"/>
      <w:r w:rsidRPr="001105EE">
        <w:rPr>
          <w:lang w:val="en-AE"/>
        </w:rPr>
        <w:t>manual</w:t>
      </w:r>
      <w:proofErr w:type="gramEnd"/>
      <w:r w:rsidRPr="001105EE">
        <w:rPr>
          <w:lang w:val="en-AE"/>
        </w:rPr>
        <w:t>_adjustment</w:t>
      </w:r>
      <w:proofErr w:type="spellEnd"/>
      <w:r w:rsidRPr="001105EE">
        <w:rPr>
          <w:lang w:val="en-AE"/>
        </w:rPr>
        <w:t>": 0,</w:t>
      </w:r>
    </w:p>
    <w:p w14:paraId="602EED81" w14:textId="77777777" w:rsidR="001105EE" w:rsidRPr="001105EE" w:rsidRDefault="001105EE" w:rsidP="001105EE">
      <w:pPr>
        <w:pStyle w:val="ListParagraph"/>
        <w:numPr>
          <w:ilvl w:val="2"/>
          <w:numId w:val="373"/>
        </w:numPr>
        <w:spacing w:before="120" w:after="120" w:line="360" w:lineRule="auto"/>
        <w:jc w:val="both"/>
        <w:rPr>
          <w:lang w:val="en-AE"/>
        </w:rPr>
      </w:pPr>
      <w:r w:rsidRPr="001105EE">
        <w:rPr>
          <w:lang w:val="en-AE"/>
        </w:rPr>
        <w:t xml:space="preserve">  "</w:t>
      </w:r>
      <w:proofErr w:type="spellStart"/>
      <w:proofErr w:type="gramStart"/>
      <w:r w:rsidRPr="001105EE">
        <w:rPr>
          <w:lang w:val="en-AE"/>
        </w:rPr>
        <w:t>critical</w:t>
      </w:r>
      <w:proofErr w:type="gramEnd"/>
      <w:r w:rsidRPr="001105EE">
        <w:rPr>
          <w:lang w:val="en-AE"/>
        </w:rPr>
        <w:t>_flags</w:t>
      </w:r>
      <w:proofErr w:type="spellEnd"/>
      <w:r w:rsidRPr="001105EE">
        <w:rPr>
          <w:lang w:val="en-AE"/>
        </w:rPr>
        <w:t>": {</w:t>
      </w:r>
    </w:p>
    <w:p w14:paraId="035A4F6D" w14:textId="10C78A46" w:rsidR="001105EE" w:rsidRPr="001105EE" w:rsidRDefault="001105EE" w:rsidP="001105EE">
      <w:pPr>
        <w:pStyle w:val="ListParagraph"/>
        <w:numPr>
          <w:ilvl w:val="2"/>
          <w:numId w:val="373"/>
        </w:numPr>
        <w:spacing w:before="120" w:after="120" w:line="360" w:lineRule="auto"/>
        <w:jc w:val="both"/>
        <w:rPr>
          <w:lang w:val="en-AE"/>
        </w:rPr>
      </w:pPr>
      <w:r w:rsidRPr="001105EE">
        <w:rPr>
          <w:lang w:val="en-AE"/>
        </w:rPr>
        <w:t xml:space="preserve">   "</w:t>
      </w:r>
      <w:proofErr w:type="spellStart"/>
      <w:proofErr w:type="gramStart"/>
      <w:r w:rsidRPr="001105EE">
        <w:rPr>
          <w:lang w:val="en-AE"/>
        </w:rPr>
        <w:t>critical</w:t>
      </w:r>
      <w:proofErr w:type="gramEnd"/>
      <w:r w:rsidRPr="001105EE">
        <w:rPr>
          <w:lang w:val="en-AE"/>
        </w:rPr>
        <w:t>_system_unavailable</w:t>
      </w:r>
      <w:proofErr w:type="spellEnd"/>
      <w:r w:rsidRPr="001105EE">
        <w:rPr>
          <w:lang w:val="en-AE"/>
        </w:rPr>
        <w:t>": false,</w:t>
      </w:r>
    </w:p>
    <w:p w14:paraId="3AA5A8BE" w14:textId="52105A8C" w:rsidR="001105EE" w:rsidRPr="001105EE" w:rsidRDefault="001105EE" w:rsidP="001105EE">
      <w:pPr>
        <w:pStyle w:val="ListParagraph"/>
        <w:numPr>
          <w:ilvl w:val="2"/>
          <w:numId w:val="373"/>
        </w:numPr>
        <w:spacing w:before="120" w:after="120" w:line="360" w:lineRule="auto"/>
        <w:jc w:val="both"/>
        <w:rPr>
          <w:lang w:val="en-AE"/>
        </w:rPr>
      </w:pPr>
      <w:r w:rsidRPr="001105EE">
        <w:rPr>
          <w:lang w:val="en-AE"/>
        </w:rPr>
        <w:t xml:space="preserve">   "</w:t>
      </w:r>
      <w:proofErr w:type="spellStart"/>
      <w:proofErr w:type="gramStart"/>
      <w:r w:rsidRPr="001105EE">
        <w:rPr>
          <w:lang w:val="en-AE"/>
        </w:rPr>
        <w:t>mandatory</w:t>
      </w:r>
      <w:proofErr w:type="gramEnd"/>
      <w:r w:rsidRPr="001105EE">
        <w:rPr>
          <w:lang w:val="en-AE"/>
        </w:rPr>
        <w:t>_data_missing</w:t>
      </w:r>
      <w:proofErr w:type="spellEnd"/>
      <w:r w:rsidRPr="001105EE">
        <w:rPr>
          <w:lang w:val="en-AE"/>
        </w:rPr>
        <w:t>": true,</w:t>
      </w:r>
    </w:p>
    <w:p w14:paraId="4C058700" w14:textId="7063FDF9" w:rsidR="001105EE" w:rsidRPr="00894DF3" w:rsidRDefault="001105EE" w:rsidP="00894DF3">
      <w:pPr>
        <w:pStyle w:val="ListParagraph"/>
        <w:numPr>
          <w:ilvl w:val="2"/>
          <w:numId w:val="373"/>
        </w:numPr>
        <w:spacing w:before="120" w:after="120" w:line="360" w:lineRule="auto"/>
        <w:jc w:val="both"/>
        <w:rPr>
          <w:lang w:val="en-AE"/>
        </w:rPr>
      </w:pPr>
      <w:r w:rsidRPr="00894DF3">
        <w:rPr>
          <w:lang w:val="en-AE"/>
        </w:rPr>
        <w:t xml:space="preserve">   "</w:t>
      </w:r>
      <w:proofErr w:type="spellStart"/>
      <w:proofErr w:type="gramStart"/>
      <w:r w:rsidRPr="00894DF3">
        <w:rPr>
          <w:lang w:val="en-AE"/>
        </w:rPr>
        <w:t>crew</w:t>
      </w:r>
      <w:proofErr w:type="gramEnd"/>
      <w:r w:rsidRPr="00894DF3">
        <w:rPr>
          <w:lang w:val="en-AE"/>
        </w:rPr>
        <w:t>_unfit</w:t>
      </w:r>
      <w:proofErr w:type="spellEnd"/>
      <w:r w:rsidRPr="00894DF3">
        <w:rPr>
          <w:lang w:val="en-AE"/>
        </w:rPr>
        <w:t>": false},</w:t>
      </w:r>
    </w:p>
    <w:p w14:paraId="38E8BB8A" w14:textId="0B18EBAA" w:rsidR="001105EE" w:rsidRDefault="001105EE" w:rsidP="001105EE">
      <w:pPr>
        <w:pStyle w:val="ListParagraph"/>
        <w:numPr>
          <w:ilvl w:val="1"/>
          <w:numId w:val="373"/>
        </w:numPr>
        <w:spacing w:before="120" w:after="120" w:line="360" w:lineRule="auto"/>
        <w:jc w:val="both"/>
        <w:rPr>
          <w:lang w:val="en-AE"/>
        </w:rPr>
      </w:pPr>
      <w:r w:rsidRPr="001105EE">
        <w:rPr>
          <w:lang w:val="en-AE"/>
        </w:rPr>
        <w:t xml:space="preserve">  "</w:t>
      </w:r>
      <w:proofErr w:type="spellStart"/>
      <w:proofErr w:type="gramStart"/>
      <w:r w:rsidRPr="001105EE">
        <w:rPr>
          <w:lang w:val="en-AE"/>
        </w:rPr>
        <w:t>requested</w:t>
      </w:r>
      <w:proofErr w:type="gramEnd"/>
      <w:r w:rsidRPr="001105EE">
        <w:rPr>
          <w:lang w:val="en-AE"/>
        </w:rPr>
        <w:t>_decision_authority</w:t>
      </w:r>
      <w:proofErr w:type="spellEnd"/>
      <w:r w:rsidRPr="001105EE">
        <w:rPr>
          <w:lang w:val="en-AE"/>
        </w:rPr>
        <w:t>": "authoritative"</w:t>
      </w:r>
    </w:p>
    <w:p w14:paraId="281903BA" w14:textId="59DD4A8C" w:rsidR="00B73D3B" w:rsidRDefault="00B73D3B" w:rsidP="00B73D3B">
      <w:pPr>
        <w:pStyle w:val="ListParagraph"/>
        <w:numPr>
          <w:ilvl w:val="0"/>
          <w:numId w:val="373"/>
        </w:numPr>
        <w:spacing w:before="120" w:after="120" w:line="360" w:lineRule="auto"/>
        <w:jc w:val="both"/>
        <w:rPr>
          <w:lang w:val="en-AE"/>
        </w:rPr>
      </w:pPr>
      <w:r>
        <w:rPr>
          <w:lang w:val="en-AE"/>
        </w:rPr>
        <w:lastRenderedPageBreak/>
        <w:t>Analysis controls:</w:t>
      </w:r>
    </w:p>
    <w:p w14:paraId="54E87B1B" w14:textId="77777777" w:rsidR="0007024F" w:rsidRPr="0007024F" w:rsidRDefault="0007024F" w:rsidP="0007024F">
      <w:pPr>
        <w:pStyle w:val="ListParagraph"/>
        <w:numPr>
          <w:ilvl w:val="1"/>
          <w:numId w:val="373"/>
        </w:numPr>
        <w:spacing w:before="120" w:after="120" w:line="360" w:lineRule="auto"/>
        <w:jc w:val="both"/>
        <w:rPr>
          <w:lang w:val="en-AE"/>
        </w:rPr>
      </w:pPr>
      <w:r w:rsidRPr="0007024F">
        <w:rPr>
          <w:lang w:val="en-AE"/>
        </w:rPr>
        <w:t>"</w:t>
      </w:r>
      <w:proofErr w:type="spellStart"/>
      <w:proofErr w:type="gramStart"/>
      <w:r w:rsidRPr="0007024F">
        <w:rPr>
          <w:lang w:val="en-AE"/>
        </w:rPr>
        <w:t>warning</w:t>
      </w:r>
      <w:proofErr w:type="gramEnd"/>
      <w:r w:rsidRPr="0007024F">
        <w:rPr>
          <w:lang w:val="en-AE"/>
        </w:rPr>
        <w:t>_level</w:t>
      </w:r>
      <w:proofErr w:type="spellEnd"/>
      <w:r w:rsidRPr="0007024F">
        <w:rPr>
          <w:lang w:val="en-AE"/>
        </w:rPr>
        <w:t>": "high",</w:t>
      </w:r>
    </w:p>
    <w:p w14:paraId="75C7B071" w14:textId="3D8F83B5" w:rsidR="0007024F" w:rsidRPr="0007024F" w:rsidRDefault="0007024F" w:rsidP="0007024F">
      <w:pPr>
        <w:pStyle w:val="ListParagraph"/>
        <w:numPr>
          <w:ilvl w:val="1"/>
          <w:numId w:val="373"/>
        </w:numPr>
        <w:spacing w:before="120" w:after="120" w:line="360" w:lineRule="auto"/>
        <w:jc w:val="both"/>
        <w:rPr>
          <w:lang w:val="en-AE"/>
        </w:rPr>
      </w:pPr>
      <w:r w:rsidRPr="0007024F">
        <w:rPr>
          <w:lang w:val="en-AE"/>
        </w:rPr>
        <w:t>"</w:t>
      </w:r>
      <w:proofErr w:type="spellStart"/>
      <w:proofErr w:type="gramStart"/>
      <w:r w:rsidRPr="0007024F">
        <w:rPr>
          <w:lang w:val="en-AE"/>
        </w:rPr>
        <w:t>result</w:t>
      </w:r>
      <w:proofErr w:type="gramEnd"/>
      <w:r w:rsidRPr="0007024F">
        <w:rPr>
          <w:lang w:val="en-AE"/>
        </w:rPr>
        <w:t>_strength</w:t>
      </w:r>
      <w:proofErr w:type="spellEnd"/>
      <w:r w:rsidRPr="0007024F">
        <w:rPr>
          <w:lang w:val="en-AE"/>
        </w:rPr>
        <w:t>": "bounded",</w:t>
      </w:r>
    </w:p>
    <w:p w14:paraId="08C8E600" w14:textId="2D5A89F2" w:rsidR="0007024F" w:rsidRPr="0007024F" w:rsidRDefault="0007024F" w:rsidP="0007024F">
      <w:pPr>
        <w:pStyle w:val="ListParagraph"/>
        <w:numPr>
          <w:ilvl w:val="1"/>
          <w:numId w:val="373"/>
        </w:numPr>
        <w:spacing w:before="120" w:after="120" w:line="360" w:lineRule="auto"/>
        <w:jc w:val="both"/>
        <w:rPr>
          <w:lang w:val="en-AE"/>
        </w:rPr>
      </w:pPr>
      <w:r w:rsidRPr="0007024F">
        <w:rPr>
          <w:lang w:val="en-AE"/>
        </w:rPr>
        <w:t>"</w:t>
      </w:r>
      <w:proofErr w:type="spellStart"/>
      <w:proofErr w:type="gramStart"/>
      <w:r w:rsidRPr="0007024F">
        <w:rPr>
          <w:lang w:val="en-AE"/>
        </w:rPr>
        <w:t>applicability</w:t>
      </w:r>
      <w:proofErr w:type="gramEnd"/>
      <w:r w:rsidRPr="0007024F">
        <w:rPr>
          <w:lang w:val="en-AE"/>
        </w:rPr>
        <w:t>_status</w:t>
      </w:r>
      <w:proofErr w:type="spellEnd"/>
      <w:r w:rsidRPr="0007024F">
        <w:rPr>
          <w:lang w:val="en-AE"/>
        </w:rPr>
        <w:t>": "</w:t>
      </w:r>
      <w:proofErr w:type="spellStart"/>
      <w:r w:rsidRPr="0007024F">
        <w:rPr>
          <w:lang w:val="en-AE"/>
        </w:rPr>
        <w:t>partially_applicable</w:t>
      </w:r>
      <w:proofErr w:type="spellEnd"/>
      <w:r w:rsidRPr="0007024F">
        <w:rPr>
          <w:lang w:val="en-AE"/>
        </w:rPr>
        <w:t>",</w:t>
      </w:r>
    </w:p>
    <w:p w14:paraId="1E2C46B9" w14:textId="1B19C5A6" w:rsidR="0007024F" w:rsidRPr="0007024F" w:rsidRDefault="0007024F" w:rsidP="0007024F">
      <w:pPr>
        <w:pStyle w:val="ListParagraph"/>
        <w:numPr>
          <w:ilvl w:val="1"/>
          <w:numId w:val="373"/>
        </w:numPr>
        <w:spacing w:before="120" w:after="120" w:line="360" w:lineRule="auto"/>
        <w:jc w:val="both"/>
        <w:rPr>
          <w:lang w:val="en-AE"/>
        </w:rPr>
      </w:pPr>
      <w:r w:rsidRPr="0007024F">
        <w:rPr>
          <w:lang w:val="en-AE"/>
        </w:rPr>
        <w:t>"</w:t>
      </w:r>
      <w:proofErr w:type="spellStart"/>
      <w:proofErr w:type="gramStart"/>
      <w:r w:rsidRPr="0007024F">
        <w:rPr>
          <w:lang w:val="en-AE"/>
        </w:rPr>
        <w:t>retrieval</w:t>
      </w:r>
      <w:proofErr w:type="gramEnd"/>
      <w:r w:rsidRPr="0007024F">
        <w:rPr>
          <w:lang w:val="en-AE"/>
        </w:rPr>
        <w:t>_coverage</w:t>
      </w:r>
      <w:proofErr w:type="spellEnd"/>
      <w:r w:rsidRPr="0007024F">
        <w:rPr>
          <w:lang w:val="en-AE"/>
        </w:rPr>
        <w:t>": "weak",</w:t>
      </w:r>
    </w:p>
    <w:p w14:paraId="240237E5" w14:textId="42954637" w:rsidR="00B73D3B" w:rsidRDefault="0007024F" w:rsidP="0007024F">
      <w:pPr>
        <w:pStyle w:val="ListParagraph"/>
        <w:numPr>
          <w:ilvl w:val="1"/>
          <w:numId w:val="373"/>
        </w:numPr>
        <w:spacing w:before="120" w:after="120" w:line="360" w:lineRule="auto"/>
        <w:jc w:val="both"/>
        <w:rPr>
          <w:lang w:val="en-AE"/>
        </w:rPr>
      </w:pPr>
      <w:r w:rsidRPr="0007024F">
        <w:rPr>
          <w:lang w:val="en-AE"/>
        </w:rPr>
        <w:t>"</w:t>
      </w:r>
      <w:proofErr w:type="spellStart"/>
      <w:proofErr w:type="gramStart"/>
      <w:r w:rsidRPr="0007024F">
        <w:rPr>
          <w:lang w:val="en-AE"/>
        </w:rPr>
        <w:t>deterministic</w:t>
      </w:r>
      <w:proofErr w:type="gramEnd"/>
      <w:r w:rsidRPr="0007024F">
        <w:rPr>
          <w:lang w:val="en-AE"/>
        </w:rPr>
        <w:t>_confidence</w:t>
      </w:r>
      <w:proofErr w:type="spellEnd"/>
      <w:r w:rsidRPr="0007024F">
        <w:rPr>
          <w:lang w:val="en-AE"/>
        </w:rPr>
        <w:t>": "low"</w:t>
      </w:r>
    </w:p>
    <w:p w14:paraId="5A78355C" w14:textId="4E96B176" w:rsidR="00B73D3B" w:rsidRDefault="0007024F" w:rsidP="0007024F">
      <w:pPr>
        <w:pStyle w:val="ListParagraph"/>
        <w:numPr>
          <w:ilvl w:val="0"/>
          <w:numId w:val="373"/>
        </w:numPr>
        <w:spacing w:before="120" w:after="120" w:line="360" w:lineRule="auto"/>
        <w:jc w:val="both"/>
        <w:rPr>
          <w:lang w:val="en-AE"/>
        </w:rPr>
      </w:pPr>
      <w:r>
        <w:rPr>
          <w:lang w:val="en-AE"/>
        </w:rPr>
        <w:t>Expected result:</w:t>
      </w:r>
    </w:p>
    <w:p w14:paraId="6179B037" w14:textId="77777777" w:rsidR="0075511C" w:rsidRPr="0075511C" w:rsidRDefault="0075511C" w:rsidP="0075511C">
      <w:pPr>
        <w:pStyle w:val="ListParagraph"/>
        <w:numPr>
          <w:ilvl w:val="1"/>
          <w:numId w:val="373"/>
        </w:numPr>
        <w:spacing w:before="120" w:after="120" w:line="360" w:lineRule="auto"/>
        <w:jc w:val="both"/>
        <w:rPr>
          <w:lang w:val="en-AE"/>
        </w:rPr>
      </w:pPr>
      <w:r w:rsidRPr="0075511C">
        <w:rPr>
          <w:lang w:val="en-AE"/>
        </w:rPr>
        <w:t xml:space="preserve"> "</w:t>
      </w:r>
      <w:proofErr w:type="spellStart"/>
      <w:proofErr w:type="gramStart"/>
      <w:r w:rsidRPr="0075511C">
        <w:rPr>
          <w:lang w:val="en-AE"/>
        </w:rPr>
        <w:t>base</w:t>
      </w:r>
      <w:proofErr w:type="gramEnd"/>
      <w:r w:rsidRPr="0075511C">
        <w:rPr>
          <w:lang w:val="en-AE"/>
        </w:rPr>
        <w:t>_score</w:t>
      </w:r>
      <w:proofErr w:type="spellEnd"/>
      <w:r w:rsidRPr="0075511C">
        <w:rPr>
          <w:lang w:val="en-AE"/>
        </w:rPr>
        <w:t>": 36,</w:t>
      </w:r>
    </w:p>
    <w:p w14:paraId="146A0F51" w14:textId="77777777" w:rsidR="0075511C" w:rsidRPr="0075511C" w:rsidRDefault="0075511C" w:rsidP="0075511C">
      <w:pPr>
        <w:pStyle w:val="ListParagraph"/>
        <w:numPr>
          <w:ilvl w:val="1"/>
          <w:numId w:val="373"/>
        </w:numPr>
        <w:spacing w:before="120" w:after="120" w:line="360" w:lineRule="auto"/>
        <w:jc w:val="both"/>
        <w:rPr>
          <w:lang w:val="en-AE"/>
        </w:rPr>
      </w:pPr>
      <w:r w:rsidRPr="0075511C">
        <w:rPr>
          <w:lang w:val="en-AE"/>
        </w:rPr>
        <w:t xml:space="preserve">  "</w:t>
      </w:r>
      <w:proofErr w:type="spellStart"/>
      <w:proofErr w:type="gramStart"/>
      <w:r w:rsidRPr="0075511C">
        <w:rPr>
          <w:lang w:val="en-AE"/>
        </w:rPr>
        <w:t>manual</w:t>
      </w:r>
      <w:proofErr w:type="gramEnd"/>
      <w:r w:rsidRPr="0075511C">
        <w:rPr>
          <w:lang w:val="en-AE"/>
        </w:rPr>
        <w:t>_adjustment</w:t>
      </w:r>
      <w:proofErr w:type="spellEnd"/>
      <w:r w:rsidRPr="0075511C">
        <w:rPr>
          <w:lang w:val="en-AE"/>
        </w:rPr>
        <w:t>": 0,</w:t>
      </w:r>
    </w:p>
    <w:p w14:paraId="43DA4807" w14:textId="77777777" w:rsidR="0075511C" w:rsidRPr="0075511C" w:rsidRDefault="0075511C" w:rsidP="0075511C">
      <w:pPr>
        <w:pStyle w:val="ListParagraph"/>
        <w:numPr>
          <w:ilvl w:val="1"/>
          <w:numId w:val="373"/>
        </w:numPr>
        <w:spacing w:before="120" w:after="120" w:line="360" w:lineRule="auto"/>
        <w:jc w:val="both"/>
        <w:rPr>
          <w:lang w:val="en-AE"/>
        </w:rPr>
      </w:pPr>
      <w:r w:rsidRPr="0075511C">
        <w:rPr>
          <w:lang w:val="en-AE"/>
        </w:rPr>
        <w:t xml:space="preserve">  "</w:t>
      </w:r>
      <w:proofErr w:type="spellStart"/>
      <w:proofErr w:type="gramStart"/>
      <w:r w:rsidRPr="0075511C">
        <w:rPr>
          <w:lang w:val="en-AE"/>
        </w:rPr>
        <w:t>analysis</w:t>
      </w:r>
      <w:proofErr w:type="gramEnd"/>
      <w:r w:rsidRPr="0075511C">
        <w:rPr>
          <w:lang w:val="en-AE"/>
        </w:rPr>
        <w:t>_indicator_score</w:t>
      </w:r>
      <w:proofErr w:type="spellEnd"/>
      <w:r w:rsidRPr="0075511C">
        <w:rPr>
          <w:lang w:val="en-AE"/>
        </w:rPr>
        <w:t>": 25,</w:t>
      </w:r>
    </w:p>
    <w:p w14:paraId="280A17D3" w14:textId="77777777" w:rsidR="0075511C" w:rsidRPr="0075511C" w:rsidRDefault="0075511C" w:rsidP="0075511C">
      <w:pPr>
        <w:pStyle w:val="ListParagraph"/>
        <w:numPr>
          <w:ilvl w:val="1"/>
          <w:numId w:val="373"/>
        </w:numPr>
        <w:spacing w:before="120" w:after="120" w:line="360" w:lineRule="auto"/>
        <w:jc w:val="both"/>
        <w:rPr>
          <w:lang w:val="en-AE"/>
        </w:rPr>
      </w:pPr>
      <w:r w:rsidRPr="0075511C">
        <w:rPr>
          <w:lang w:val="en-AE"/>
        </w:rPr>
        <w:t xml:space="preserve">  "</w:t>
      </w:r>
      <w:proofErr w:type="spellStart"/>
      <w:proofErr w:type="gramStart"/>
      <w:r w:rsidRPr="0075511C">
        <w:rPr>
          <w:lang w:val="en-AE"/>
        </w:rPr>
        <w:t>total</w:t>
      </w:r>
      <w:proofErr w:type="gramEnd"/>
      <w:r w:rsidRPr="0075511C">
        <w:rPr>
          <w:lang w:val="en-AE"/>
        </w:rPr>
        <w:t>_score</w:t>
      </w:r>
      <w:proofErr w:type="spellEnd"/>
      <w:r w:rsidRPr="0075511C">
        <w:rPr>
          <w:lang w:val="en-AE"/>
        </w:rPr>
        <w:t>": 61,</w:t>
      </w:r>
    </w:p>
    <w:p w14:paraId="2640C6FB" w14:textId="77777777" w:rsidR="0075511C" w:rsidRPr="0075511C" w:rsidRDefault="0075511C" w:rsidP="0075511C">
      <w:pPr>
        <w:pStyle w:val="ListParagraph"/>
        <w:numPr>
          <w:ilvl w:val="1"/>
          <w:numId w:val="373"/>
        </w:numPr>
        <w:spacing w:before="120" w:after="120" w:line="360" w:lineRule="auto"/>
        <w:jc w:val="both"/>
        <w:rPr>
          <w:lang w:val="en-AE"/>
        </w:rPr>
      </w:pPr>
      <w:r w:rsidRPr="0075511C">
        <w:rPr>
          <w:lang w:val="en-AE"/>
        </w:rPr>
        <w:t xml:space="preserve">  "</w:t>
      </w:r>
      <w:proofErr w:type="spellStart"/>
      <w:proofErr w:type="gramStart"/>
      <w:r w:rsidRPr="0075511C">
        <w:rPr>
          <w:lang w:val="en-AE"/>
        </w:rPr>
        <w:t>risk</w:t>
      </w:r>
      <w:proofErr w:type="gramEnd"/>
      <w:r w:rsidRPr="0075511C">
        <w:rPr>
          <w:lang w:val="en-AE"/>
        </w:rPr>
        <w:t>_band</w:t>
      </w:r>
      <w:proofErr w:type="spellEnd"/>
      <w:r w:rsidRPr="0075511C">
        <w:rPr>
          <w:lang w:val="en-AE"/>
        </w:rPr>
        <w:t>": "unacceptable",</w:t>
      </w:r>
    </w:p>
    <w:p w14:paraId="1E1E500C" w14:textId="77777777" w:rsidR="0075511C" w:rsidRPr="0075511C" w:rsidRDefault="0075511C" w:rsidP="0075511C">
      <w:pPr>
        <w:pStyle w:val="ListParagraph"/>
        <w:numPr>
          <w:ilvl w:val="1"/>
          <w:numId w:val="373"/>
        </w:numPr>
        <w:spacing w:before="120" w:after="120" w:line="360" w:lineRule="auto"/>
        <w:jc w:val="both"/>
        <w:rPr>
          <w:lang w:val="en-AE"/>
        </w:rPr>
      </w:pPr>
      <w:r w:rsidRPr="0075511C">
        <w:rPr>
          <w:lang w:val="en-AE"/>
        </w:rPr>
        <w:t xml:space="preserve">  "recommendation": "</w:t>
      </w:r>
      <w:proofErr w:type="spellStart"/>
      <w:r w:rsidRPr="0075511C">
        <w:rPr>
          <w:lang w:val="en-AE"/>
        </w:rPr>
        <w:t>no_go</w:t>
      </w:r>
      <w:proofErr w:type="spellEnd"/>
      <w:r w:rsidRPr="0075511C">
        <w:rPr>
          <w:lang w:val="en-AE"/>
        </w:rPr>
        <w:t>",</w:t>
      </w:r>
    </w:p>
    <w:p w14:paraId="0BF18D11" w14:textId="77777777" w:rsidR="0075511C" w:rsidRPr="0075511C" w:rsidRDefault="0075511C" w:rsidP="0075511C">
      <w:pPr>
        <w:pStyle w:val="ListParagraph"/>
        <w:numPr>
          <w:ilvl w:val="1"/>
          <w:numId w:val="373"/>
        </w:numPr>
        <w:spacing w:before="120" w:after="120" w:line="360" w:lineRule="auto"/>
        <w:jc w:val="both"/>
        <w:rPr>
          <w:lang w:val="en-AE"/>
        </w:rPr>
      </w:pPr>
      <w:r w:rsidRPr="0075511C">
        <w:rPr>
          <w:lang w:val="en-AE"/>
        </w:rPr>
        <w:t xml:space="preserve">  "</w:t>
      </w:r>
      <w:proofErr w:type="spellStart"/>
      <w:proofErr w:type="gramStart"/>
      <w:r w:rsidRPr="0075511C">
        <w:rPr>
          <w:lang w:val="en-AE"/>
        </w:rPr>
        <w:t>hard</w:t>
      </w:r>
      <w:proofErr w:type="gramEnd"/>
      <w:r w:rsidRPr="0075511C">
        <w:rPr>
          <w:lang w:val="en-AE"/>
        </w:rPr>
        <w:t>_stop_triggered</w:t>
      </w:r>
      <w:proofErr w:type="spellEnd"/>
      <w:r w:rsidRPr="0075511C">
        <w:rPr>
          <w:lang w:val="en-AE"/>
        </w:rPr>
        <w:t>": true,</w:t>
      </w:r>
    </w:p>
    <w:p w14:paraId="03A958B2" w14:textId="4CBD7B33" w:rsidR="0007024F" w:rsidRPr="0007024F" w:rsidRDefault="0075511C" w:rsidP="0075511C">
      <w:pPr>
        <w:pStyle w:val="ListParagraph"/>
        <w:numPr>
          <w:ilvl w:val="1"/>
          <w:numId w:val="373"/>
        </w:numPr>
        <w:spacing w:before="120" w:after="120" w:line="360" w:lineRule="auto"/>
        <w:jc w:val="both"/>
        <w:rPr>
          <w:lang w:val="en-AE"/>
        </w:rPr>
      </w:pPr>
      <w:r w:rsidRPr="0075511C">
        <w:rPr>
          <w:lang w:val="en-AE"/>
        </w:rPr>
        <w:t xml:space="preserve">  "</w:t>
      </w:r>
      <w:proofErr w:type="spellStart"/>
      <w:proofErr w:type="gramStart"/>
      <w:r w:rsidRPr="0075511C">
        <w:rPr>
          <w:lang w:val="en-AE"/>
        </w:rPr>
        <w:t>analysis</w:t>
      </w:r>
      <w:proofErr w:type="gramEnd"/>
      <w:r w:rsidRPr="0075511C">
        <w:rPr>
          <w:lang w:val="en-AE"/>
        </w:rPr>
        <w:t>_controls_used</w:t>
      </w:r>
      <w:proofErr w:type="spellEnd"/>
      <w:r w:rsidRPr="0075511C">
        <w:rPr>
          <w:lang w:val="en-AE"/>
        </w:rPr>
        <w:t>": 1</w:t>
      </w:r>
    </w:p>
    <w:p w14:paraId="0B5507B6" w14:textId="624A9667" w:rsidR="00EB7941" w:rsidRDefault="000439C6" w:rsidP="000439C6">
      <w:pPr>
        <w:pStyle w:val="ListParagraph"/>
        <w:numPr>
          <w:ilvl w:val="0"/>
          <w:numId w:val="373"/>
        </w:numPr>
        <w:spacing w:before="120" w:after="120" w:line="360" w:lineRule="auto"/>
        <w:jc w:val="both"/>
      </w:pPr>
      <w:r>
        <w:t>Expected hard stop include:</w:t>
      </w:r>
    </w:p>
    <w:p w14:paraId="6EDA23CF" w14:textId="0884ECB9" w:rsidR="0065096B" w:rsidRPr="0065096B" w:rsidRDefault="0065096B" w:rsidP="0065096B">
      <w:pPr>
        <w:pStyle w:val="ListParagraph"/>
        <w:numPr>
          <w:ilvl w:val="1"/>
          <w:numId w:val="373"/>
        </w:numPr>
        <w:spacing w:before="120" w:after="120" w:line="360" w:lineRule="auto"/>
        <w:jc w:val="both"/>
      </w:pPr>
      <w:r w:rsidRPr="0065096B">
        <w:t>"code": "</w:t>
      </w:r>
      <w:proofErr w:type="spellStart"/>
      <w:r w:rsidRPr="0065096B">
        <w:t>mandatory_data_missing</w:t>
      </w:r>
      <w:proofErr w:type="spellEnd"/>
      <w:r w:rsidRPr="0065096B">
        <w:t>"</w:t>
      </w:r>
    </w:p>
    <w:p w14:paraId="4E7B40E8" w14:textId="19BC8732" w:rsidR="000439C6" w:rsidRDefault="0065096B" w:rsidP="0065096B">
      <w:pPr>
        <w:pStyle w:val="ListParagraph"/>
        <w:numPr>
          <w:ilvl w:val="1"/>
          <w:numId w:val="373"/>
        </w:numPr>
        <w:spacing w:before="120" w:after="120" w:line="360" w:lineRule="auto"/>
        <w:jc w:val="both"/>
      </w:pPr>
      <w:r w:rsidRPr="0065096B">
        <w:t xml:space="preserve"> "severity": "high"</w:t>
      </w:r>
    </w:p>
    <w:p w14:paraId="548EF0C4" w14:textId="77777777" w:rsidR="00CC7776" w:rsidRPr="00CC7776" w:rsidRDefault="00CC7776" w:rsidP="00CC7776">
      <w:pPr>
        <w:pStyle w:val="ListParagraph"/>
        <w:numPr>
          <w:ilvl w:val="1"/>
          <w:numId w:val="373"/>
        </w:numPr>
        <w:spacing w:before="120" w:after="120" w:line="360" w:lineRule="auto"/>
        <w:jc w:val="both"/>
      </w:pPr>
      <w:r w:rsidRPr="00CC7776">
        <w:t>"code": "</w:t>
      </w:r>
      <w:proofErr w:type="spellStart"/>
      <w:r w:rsidRPr="00CC7776">
        <w:t>analysis_high_warning</w:t>
      </w:r>
      <w:proofErr w:type="spellEnd"/>
      <w:r w:rsidRPr="00CC7776">
        <w:t>",</w:t>
      </w:r>
    </w:p>
    <w:p w14:paraId="61887B73" w14:textId="5C43C544" w:rsidR="0065096B" w:rsidRDefault="00CC7776" w:rsidP="00CC7776">
      <w:pPr>
        <w:pStyle w:val="ListParagraph"/>
        <w:numPr>
          <w:ilvl w:val="1"/>
          <w:numId w:val="373"/>
        </w:numPr>
        <w:spacing w:before="120" w:after="120" w:line="360" w:lineRule="auto"/>
        <w:jc w:val="both"/>
      </w:pPr>
      <w:r w:rsidRPr="00CC7776">
        <w:t xml:space="preserve"> "severity": "high"</w:t>
      </w:r>
    </w:p>
    <w:p w14:paraId="00B6B561" w14:textId="564AA147" w:rsidR="00C93700" w:rsidRDefault="00C93700">
      <w:r>
        <w:br w:type="page"/>
      </w:r>
    </w:p>
    <w:p w14:paraId="18037FAA" w14:textId="77777777" w:rsidR="00622AB2" w:rsidRDefault="00622AB2" w:rsidP="00622AB2">
      <w:pPr>
        <w:pStyle w:val="Heading1"/>
      </w:pPr>
      <w:bookmarkStart w:id="375" w:name="_Toc228389156"/>
      <w:r>
        <w:lastRenderedPageBreak/>
        <w:t>Abbreviations</w:t>
      </w:r>
      <w:bookmarkEnd w:id="375"/>
    </w:p>
    <w:p w14:paraId="703628F8" w14:textId="77777777" w:rsidR="00A45A5A" w:rsidRPr="00A45A5A" w:rsidRDefault="00A45A5A" w:rsidP="00A45A5A">
      <w:pPr>
        <w:rPr>
          <w:lang w:val="en-AE" w:eastAsia="en-AE"/>
        </w:rPr>
      </w:pPr>
    </w:p>
    <w:tbl>
      <w:tblPr>
        <w:tblStyle w:val="TableGridLight"/>
        <w:tblW w:w="5000" w:type="pct"/>
        <w:tblLook w:val="04A0" w:firstRow="1" w:lastRow="0" w:firstColumn="1" w:lastColumn="0" w:noHBand="0" w:noVBand="1"/>
      </w:tblPr>
      <w:tblGrid>
        <w:gridCol w:w="2015"/>
        <w:gridCol w:w="8059"/>
      </w:tblGrid>
      <w:tr w:rsidR="00622AB2" w14:paraId="4CF23D23" w14:textId="77777777" w:rsidTr="00A45A5A">
        <w:tc>
          <w:tcPr>
            <w:tcW w:w="1000" w:type="pct"/>
            <w:hideMark/>
          </w:tcPr>
          <w:p w14:paraId="5945697C" w14:textId="77777777" w:rsidR="00622AB2" w:rsidRDefault="00622AB2" w:rsidP="00DB5E3F">
            <w:pPr>
              <w:rPr>
                <w:kern w:val="2"/>
                <w:szCs w:val="21"/>
                <w:lang w:val="en-AE" w:eastAsia="en-AE"/>
                <w14:ligatures w14:val="standardContextual"/>
              </w:rPr>
            </w:pPr>
            <w:r>
              <w:rPr>
                <w:b/>
                <w:bCs/>
              </w:rPr>
              <w:t>Acronym</w:t>
            </w:r>
          </w:p>
        </w:tc>
        <w:tc>
          <w:tcPr>
            <w:tcW w:w="4000" w:type="pct"/>
            <w:hideMark/>
          </w:tcPr>
          <w:p w14:paraId="56EC93E3" w14:textId="77777777" w:rsidR="00622AB2" w:rsidRDefault="00622AB2" w:rsidP="00DB5E3F">
            <w:r>
              <w:rPr>
                <w:b/>
                <w:bCs/>
              </w:rPr>
              <w:t>Meaning</w:t>
            </w:r>
          </w:p>
        </w:tc>
      </w:tr>
      <w:tr w:rsidR="00622AB2" w14:paraId="7CD96005" w14:textId="77777777" w:rsidTr="00A45A5A">
        <w:tc>
          <w:tcPr>
            <w:tcW w:w="0" w:type="auto"/>
            <w:hideMark/>
          </w:tcPr>
          <w:p w14:paraId="0420411C" w14:textId="77777777" w:rsidR="00622AB2" w:rsidRDefault="00622AB2" w:rsidP="00DB5E3F">
            <w:r>
              <w:t>AI</w:t>
            </w:r>
          </w:p>
        </w:tc>
        <w:tc>
          <w:tcPr>
            <w:tcW w:w="0" w:type="auto"/>
            <w:hideMark/>
          </w:tcPr>
          <w:p w14:paraId="646E7708" w14:textId="77777777" w:rsidR="00622AB2" w:rsidRDefault="00622AB2" w:rsidP="00DB5E3F">
            <w:r>
              <w:t>Artificial Intelligence</w:t>
            </w:r>
          </w:p>
        </w:tc>
      </w:tr>
      <w:tr w:rsidR="00622AB2" w14:paraId="49811BC5" w14:textId="77777777" w:rsidTr="00A45A5A">
        <w:tc>
          <w:tcPr>
            <w:tcW w:w="0" w:type="auto"/>
            <w:hideMark/>
          </w:tcPr>
          <w:p w14:paraId="3A459228" w14:textId="77777777" w:rsidR="00622AB2" w:rsidRDefault="00622AB2" w:rsidP="00DB5E3F">
            <w:r>
              <w:t>API</w:t>
            </w:r>
          </w:p>
        </w:tc>
        <w:tc>
          <w:tcPr>
            <w:tcW w:w="0" w:type="auto"/>
            <w:hideMark/>
          </w:tcPr>
          <w:p w14:paraId="1A04E991" w14:textId="77777777" w:rsidR="00622AB2" w:rsidRDefault="00622AB2" w:rsidP="00DB5E3F">
            <w:r>
              <w:t>Application Programming Interface</w:t>
            </w:r>
          </w:p>
        </w:tc>
      </w:tr>
      <w:tr w:rsidR="00622AB2" w14:paraId="35161AAE" w14:textId="77777777" w:rsidTr="00A45A5A">
        <w:tc>
          <w:tcPr>
            <w:tcW w:w="0" w:type="auto"/>
            <w:hideMark/>
          </w:tcPr>
          <w:p w14:paraId="791321F7" w14:textId="77777777" w:rsidR="00622AB2" w:rsidRDefault="00622AB2" w:rsidP="00DB5E3F">
            <w:r>
              <w:t>CAS</w:t>
            </w:r>
          </w:p>
        </w:tc>
        <w:tc>
          <w:tcPr>
            <w:tcW w:w="0" w:type="auto"/>
            <w:hideMark/>
          </w:tcPr>
          <w:p w14:paraId="6E0AF2EB" w14:textId="77777777" w:rsidR="00622AB2" w:rsidRDefault="00622AB2" w:rsidP="00DB5E3F">
            <w:r>
              <w:t>Calibrated Airspeed</w:t>
            </w:r>
          </w:p>
        </w:tc>
      </w:tr>
      <w:tr w:rsidR="00622AB2" w14:paraId="78D952B4" w14:textId="77777777" w:rsidTr="00A45A5A">
        <w:tc>
          <w:tcPr>
            <w:tcW w:w="0" w:type="auto"/>
            <w:hideMark/>
          </w:tcPr>
          <w:p w14:paraId="2C0A620C" w14:textId="77777777" w:rsidR="00622AB2" w:rsidRDefault="00622AB2" w:rsidP="00DB5E3F">
            <w:r>
              <w:t>CSV</w:t>
            </w:r>
          </w:p>
        </w:tc>
        <w:tc>
          <w:tcPr>
            <w:tcW w:w="0" w:type="auto"/>
            <w:hideMark/>
          </w:tcPr>
          <w:p w14:paraId="25604239" w14:textId="77777777" w:rsidR="00622AB2" w:rsidRDefault="00622AB2" w:rsidP="00DB5E3F">
            <w:r>
              <w:t>Comma-Separated Values</w:t>
            </w:r>
          </w:p>
        </w:tc>
      </w:tr>
      <w:tr w:rsidR="00622AB2" w14:paraId="7893F44B" w14:textId="77777777" w:rsidTr="00A45A5A">
        <w:tc>
          <w:tcPr>
            <w:tcW w:w="0" w:type="auto"/>
            <w:hideMark/>
          </w:tcPr>
          <w:p w14:paraId="4446C6F7" w14:textId="77777777" w:rsidR="00622AB2" w:rsidRDefault="00622AB2" w:rsidP="00DB5E3F">
            <w:r>
              <w:t>FRAT</w:t>
            </w:r>
          </w:p>
        </w:tc>
        <w:tc>
          <w:tcPr>
            <w:tcW w:w="0" w:type="auto"/>
            <w:hideMark/>
          </w:tcPr>
          <w:p w14:paraId="6A4BCA12" w14:textId="77777777" w:rsidR="00622AB2" w:rsidRDefault="00622AB2" w:rsidP="00DB5E3F">
            <w:r>
              <w:t>Flight Risk Assessment Tool</w:t>
            </w:r>
          </w:p>
        </w:tc>
      </w:tr>
      <w:tr w:rsidR="00622AB2" w14:paraId="4DCF4B62" w14:textId="77777777" w:rsidTr="00A45A5A">
        <w:tc>
          <w:tcPr>
            <w:tcW w:w="0" w:type="auto"/>
            <w:hideMark/>
          </w:tcPr>
          <w:p w14:paraId="5F0FE6B1" w14:textId="77777777" w:rsidR="00622AB2" w:rsidRDefault="00622AB2" w:rsidP="00DB5E3F">
            <w:r>
              <w:t>FTIAS</w:t>
            </w:r>
          </w:p>
        </w:tc>
        <w:tc>
          <w:tcPr>
            <w:tcW w:w="0" w:type="auto"/>
            <w:hideMark/>
          </w:tcPr>
          <w:p w14:paraId="0012017A" w14:textId="77777777" w:rsidR="00622AB2" w:rsidRDefault="00622AB2" w:rsidP="00DB5E3F">
            <w:r>
              <w:t>Flight Test Interactive Analysis Suite</w:t>
            </w:r>
          </w:p>
        </w:tc>
      </w:tr>
      <w:tr w:rsidR="00622AB2" w14:paraId="4C6C6BC0" w14:textId="77777777" w:rsidTr="00A45A5A">
        <w:tc>
          <w:tcPr>
            <w:tcW w:w="0" w:type="auto"/>
            <w:hideMark/>
          </w:tcPr>
          <w:p w14:paraId="248BD2EF" w14:textId="77777777" w:rsidR="00622AB2" w:rsidRDefault="00622AB2" w:rsidP="00DB5E3F">
            <w:r>
              <w:t>HTTP</w:t>
            </w:r>
          </w:p>
        </w:tc>
        <w:tc>
          <w:tcPr>
            <w:tcW w:w="0" w:type="auto"/>
            <w:hideMark/>
          </w:tcPr>
          <w:p w14:paraId="2327E442" w14:textId="77777777" w:rsidR="00622AB2" w:rsidRDefault="00622AB2" w:rsidP="00DB5E3F">
            <w:r>
              <w:t>Hypertext Transfer Protocol</w:t>
            </w:r>
          </w:p>
        </w:tc>
      </w:tr>
      <w:tr w:rsidR="00622AB2" w14:paraId="160B35C1" w14:textId="77777777" w:rsidTr="00A45A5A">
        <w:tc>
          <w:tcPr>
            <w:tcW w:w="0" w:type="auto"/>
            <w:hideMark/>
          </w:tcPr>
          <w:p w14:paraId="766E924B" w14:textId="77777777" w:rsidR="00622AB2" w:rsidRDefault="00622AB2" w:rsidP="00DB5E3F">
            <w:r>
              <w:t>ID</w:t>
            </w:r>
          </w:p>
        </w:tc>
        <w:tc>
          <w:tcPr>
            <w:tcW w:w="0" w:type="auto"/>
            <w:hideMark/>
          </w:tcPr>
          <w:p w14:paraId="0AEF3685" w14:textId="77777777" w:rsidR="00622AB2" w:rsidRDefault="00622AB2" w:rsidP="00DB5E3F">
            <w:r>
              <w:t>Identifier</w:t>
            </w:r>
          </w:p>
        </w:tc>
      </w:tr>
      <w:tr w:rsidR="00622AB2" w14:paraId="6C9B1764" w14:textId="77777777" w:rsidTr="00A45A5A">
        <w:tc>
          <w:tcPr>
            <w:tcW w:w="0" w:type="auto"/>
            <w:hideMark/>
          </w:tcPr>
          <w:p w14:paraId="4719F1BF" w14:textId="77777777" w:rsidR="00622AB2" w:rsidRDefault="00622AB2" w:rsidP="00DB5E3F">
            <w:r>
              <w:t>ISA</w:t>
            </w:r>
          </w:p>
        </w:tc>
        <w:tc>
          <w:tcPr>
            <w:tcW w:w="0" w:type="auto"/>
            <w:hideMark/>
          </w:tcPr>
          <w:p w14:paraId="495C14E9" w14:textId="77777777" w:rsidR="00622AB2" w:rsidRDefault="00622AB2" w:rsidP="00DB5E3F">
            <w:r>
              <w:t>International Standard Atmosphere</w:t>
            </w:r>
          </w:p>
        </w:tc>
      </w:tr>
      <w:tr w:rsidR="00622AB2" w14:paraId="725E7E3E" w14:textId="77777777" w:rsidTr="00A45A5A">
        <w:tc>
          <w:tcPr>
            <w:tcW w:w="0" w:type="auto"/>
            <w:hideMark/>
          </w:tcPr>
          <w:p w14:paraId="14DD54FC" w14:textId="77777777" w:rsidR="00622AB2" w:rsidRDefault="00622AB2" w:rsidP="00DB5E3F">
            <w:r>
              <w:t>JSON</w:t>
            </w:r>
          </w:p>
        </w:tc>
        <w:tc>
          <w:tcPr>
            <w:tcW w:w="0" w:type="auto"/>
            <w:hideMark/>
          </w:tcPr>
          <w:p w14:paraId="0A12128E" w14:textId="77777777" w:rsidR="00622AB2" w:rsidRDefault="00622AB2" w:rsidP="00DB5E3F">
            <w:r>
              <w:t>JavaScript Object Notation</w:t>
            </w:r>
          </w:p>
        </w:tc>
      </w:tr>
      <w:tr w:rsidR="00622AB2" w14:paraId="2A0CB255" w14:textId="77777777" w:rsidTr="00A45A5A">
        <w:tc>
          <w:tcPr>
            <w:tcW w:w="0" w:type="auto"/>
            <w:hideMark/>
          </w:tcPr>
          <w:p w14:paraId="2E1DF441" w14:textId="77777777" w:rsidR="00622AB2" w:rsidRDefault="00622AB2" w:rsidP="00DB5E3F">
            <w:r>
              <w:t>PDF</w:t>
            </w:r>
          </w:p>
        </w:tc>
        <w:tc>
          <w:tcPr>
            <w:tcW w:w="0" w:type="auto"/>
            <w:hideMark/>
          </w:tcPr>
          <w:p w14:paraId="4E303276" w14:textId="77777777" w:rsidR="00622AB2" w:rsidRDefault="00622AB2" w:rsidP="00DB5E3F">
            <w:r>
              <w:t>Portable Document Format</w:t>
            </w:r>
          </w:p>
        </w:tc>
      </w:tr>
      <w:tr w:rsidR="00622AB2" w14:paraId="4ABB901F" w14:textId="77777777" w:rsidTr="00A45A5A">
        <w:tc>
          <w:tcPr>
            <w:tcW w:w="0" w:type="auto"/>
            <w:hideMark/>
          </w:tcPr>
          <w:p w14:paraId="44223C13" w14:textId="77777777" w:rsidR="00622AB2" w:rsidRDefault="00622AB2" w:rsidP="00DB5E3F">
            <w:r>
              <w:t>PNG</w:t>
            </w:r>
          </w:p>
        </w:tc>
        <w:tc>
          <w:tcPr>
            <w:tcW w:w="0" w:type="auto"/>
            <w:hideMark/>
          </w:tcPr>
          <w:p w14:paraId="70676C88" w14:textId="77777777" w:rsidR="00622AB2" w:rsidRDefault="00622AB2" w:rsidP="00DB5E3F">
            <w:r>
              <w:t>Portable Network Graphics</w:t>
            </w:r>
          </w:p>
        </w:tc>
      </w:tr>
      <w:tr w:rsidR="00622AB2" w14:paraId="332B350A" w14:textId="77777777" w:rsidTr="00A45A5A">
        <w:tc>
          <w:tcPr>
            <w:tcW w:w="0" w:type="auto"/>
            <w:hideMark/>
          </w:tcPr>
          <w:p w14:paraId="1894D2B3" w14:textId="77777777" w:rsidR="00622AB2" w:rsidRDefault="00622AB2" w:rsidP="00DB5E3F">
            <w:r>
              <w:t>RAG</w:t>
            </w:r>
          </w:p>
        </w:tc>
        <w:tc>
          <w:tcPr>
            <w:tcW w:w="0" w:type="auto"/>
            <w:hideMark/>
          </w:tcPr>
          <w:p w14:paraId="2063E3E9" w14:textId="77777777" w:rsidR="00622AB2" w:rsidRDefault="00622AB2" w:rsidP="00DB5E3F">
            <w:r>
              <w:t>Retrieval-Augmented Generation</w:t>
            </w:r>
          </w:p>
        </w:tc>
      </w:tr>
      <w:tr w:rsidR="00622AB2" w14:paraId="580F5395" w14:textId="77777777" w:rsidTr="00A45A5A">
        <w:tc>
          <w:tcPr>
            <w:tcW w:w="0" w:type="auto"/>
            <w:hideMark/>
          </w:tcPr>
          <w:p w14:paraId="1B9EA0D8" w14:textId="77777777" w:rsidR="00622AB2" w:rsidRDefault="00622AB2" w:rsidP="00DB5E3F">
            <w:r>
              <w:t>SQL</w:t>
            </w:r>
          </w:p>
        </w:tc>
        <w:tc>
          <w:tcPr>
            <w:tcW w:w="0" w:type="auto"/>
            <w:hideMark/>
          </w:tcPr>
          <w:p w14:paraId="2F8D3AA3" w14:textId="77777777" w:rsidR="00622AB2" w:rsidRDefault="00622AB2" w:rsidP="00DB5E3F">
            <w:r>
              <w:t>Structured Query Language</w:t>
            </w:r>
          </w:p>
        </w:tc>
      </w:tr>
      <w:tr w:rsidR="00622AB2" w14:paraId="29D40A13" w14:textId="77777777" w:rsidTr="00A45A5A">
        <w:tc>
          <w:tcPr>
            <w:tcW w:w="0" w:type="auto"/>
            <w:hideMark/>
          </w:tcPr>
          <w:p w14:paraId="5F066932" w14:textId="77777777" w:rsidR="00622AB2" w:rsidRDefault="00622AB2" w:rsidP="00DB5E3F">
            <w:r>
              <w:t>TAS</w:t>
            </w:r>
          </w:p>
        </w:tc>
        <w:tc>
          <w:tcPr>
            <w:tcW w:w="0" w:type="auto"/>
            <w:hideMark/>
          </w:tcPr>
          <w:p w14:paraId="13FE9CDA" w14:textId="77777777" w:rsidR="00622AB2" w:rsidRDefault="00622AB2" w:rsidP="00DB5E3F">
            <w:r>
              <w:t>True Airspeed</w:t>
            </w:r>
          </w:p>
        </w:tc>
      </w:tr>
      <w:tr w:rsidR="00622AB2" w14:paraId="11094F57" w14:textId="77777777" w:rsidTr="00A45A5A">
        <w:tc>
          <w:tcPr>
            <w:tcW w:w="0" w:type="auto"/>
            <w:hideMark/>
          </w:tcPr>
          <w:p w14:paraId="46933B31" w14:textId="77777777" w:rsidR="00622AB2" w:rsidRDefault="00622AB2" w:rsidP="00DB5E3F">
            <w:r>
              <w:t>UI</w:t>
            </w:r>
          </w:p>
        </w:tc>
        <w:tc>
          <w:tcPr>
            <w:tcW w:w="0" w:type="auto"/>
            <w:hideMark/>
          </w:tcPr>
          <w:p w14:paraId="19529ACC" w14:textId="77777777" w:rsidR="00622AB2" w:rsidRDefault="00622AB2" w:rsidP="00DB5E3F">
            <w:r>
              <w:t>User Interface</w:t>
            </w:r>
          </w:p>
        </w:tc>
      </w:tr>
      <w:tr w:rsidR="00622AB2" w14:paraId="4CE9D1CE" w14:textId="77777777" w:rsidTr="00A45A5A">
        <w:tc>
          <w:tcPr>
            <w:tcW w:w="0" w:type="auto"/>
            <w:hideMark/>
          </w:tcPr>
          <w:p w14:paraId="2D357E2B" w14:textId="77777777" w:rsidR="00622AB2" w:rsidRDefault="00622AB2" w:rsidP="00DB5E3F">
            <w:r>
              <w:t>WOW</w:t>
            </w:r>
          </w:p>
        </w:tc>
        <w:tc>
          <w:tcPr>
            <w:tcW w:w="0" w:type="auto"/>
            <w:hideMark/>
          </w:tcPr>
          <w:p w14:paraId="78360EFC" w14:textId="77777777" w:rsidR="00622AB2" w:rsidRDefault="00622AB2" w:rsidP="00DB5E3F">
            <w:r>
              <w:t>Weight on Wheels</w:t>
            </w:r>
          </w:p>
        </w:tc>
      </w:tr>
    </w:tbl>
    <w:p w14:paraId="44ED6821" w14:textId="77777777" w:rsidR="0003754D" w:rsidRPr="00622AB2" w:rsidRDefault="0003754D" w:rsidP="0003754D">
      <w:pPr>
        <w:rPr>
          <w:lang w:val="en-AE"/>
        </w:rPr>
      </w:pPr>
    </w:p>
    <w:sectPr w:rsidR="0003754D" w:rsidRPr="00622AB2" w:rsidSect="00886EFA">
      <w:footerReference w:type="default" r:id="rId36"/>
      <w:pgSz w:w="12240" w:h="15840"/>
      <w:pgMar w:top="1134" w:right="1191" w:bottom="1020" w:left="119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F27B" w14:textId="77777777" w:rsidR="00713E63" w:rsidRDefault="00713E63">
      <w:pPr>
        <w:spacing w:after="0" w:line="240" w:lineRule="auto"/>
      </w:pPr>
      <w:r>
        <w:separator/>
      </w:r>
    </w:p>
  </w:endnote>
  <w:endnote w:type="continuationSeparator" w:id="0">
    <w:p w14:paraId="4F72C4A8" w14:textId="77777777" w:rsidR="00713E63" w:rsidRDefault="00713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Verdan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5CF1" w14:textId="781138CB" w:rsidR="00061481" w:rsidRPr="00B60B79" w:rsidRDefault="00464E1F" w:rsidP="00464E1F">
    <w:pPr>
      <w:pStyle w:val="Footer"/>
      <w:jc w:val="center"/>
      <w:rPr>
        <w:sz w:val="16"/>
        <w:szCs w:val="16"/>
      </w:rPr>
    </w:pPr>
    <w:r>
      <w:rPr>
        <w:sz w:val="16"/>
        <w:szCs w:val="16"/>
      </w:rPr>
      <w:t xml:space="preserve">FTIAS Manual </w:t>
    </w:r>
    <w:r w:rsidR="00D529B8">
      <w:rPr>
        <w:sz w:val="16"/>
        <w:szCs w:val="16"/>
      </w:rPr>
      <w:t>| V-00</w:t>
    </w:r>
    <w:r w:rsidR="004C2D5D" w:rsidRPr="00B60B79">
      <w:rPr>
        <w:sz w:val="16"/>
        <w:szCs w:val="16"/>
      </w:rPr>
      <w:t xml:space="preserve"> | Page</w:t>
    </w:r>
    <w:r w:rsidR="00F64BE2" w:rsidRPr="00B60B79">
      <w:rPr>
        <w:sz w:val="16"/>
        <w:szCs w:val="16"/>
      </w:rPr>
      <w:t xml:space="preserve"> </w:t>
    </w:r>
    <w:r w:rsidR="00F64BE2" w:rsidRPr="00B60B79">
      <w:rPr>
        <w:sz w:val="16"/>
        <w:szCs w:val="16"/>
      </w:rPr>
      <w:fldChar w:fldCharType="begin"/>
    </w:r>
    <w:r w:rsidR="00F64BE2" w:rsidRPr="00B60B79">
      <w:rPr>
        <w:sz w:val="16"/>
        <w:szCs w:val="16"/>
      </w:rPr>
      <w:instrText>PAGE</w:instrText>
    </w:r>
    <w:r w:rsidR="00F64BE2" w:rsidRPr="00B60B79">
      <w:rPr>
        <w:sz w:val="16"/>
        <w:szCs w:val="16"/>
      </w:rPr>
      <w:fldChar w:fldCharType="separate"/>
    </w:r>
    <w:r w:rsidR="00F64BE2" w:rsidRPr="00B60B79">
      <w:rPr>
        <w:sz w:val="16"/>
        <w:szCs w:val="16"/>
      </w:rPr>
      <w:t>1</w:t>
    </w:r>
    <w:r w:rsidR="00F64BE2" w:rsidRPr="00B60B79">
      <w:rPr>
        <w:sz w:val="16"/>
        <w:szCs w:val="16"/>
      </w:rPr>
      <w:fldChar w:fldCharType="end"/>
    </w:r>
    <w:r w:rsidR="00DB0EB1" w:rsidRPr="00B60B79">
      <w:rPr>
        <w:sz w:val="16"/>
        <w:szCs w:val="16"/>
      </w:rPr>
      <w:t xml:space="preserve"> Friday, April 24,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93EA" w14:textId="77777777" w:rsidR="00713E63" w:rsidRDefault="00713E63">
      <w:pPr>
        <w:spacing w:after="0" w:line="240" w:lineRule="auto"/>
      </w:pPr>
      <w:r>
        <w:separator/>
      </w:r>
    </w:p>
  </w:footnote>
  <w:footnote w:type="continuationSeparator" w:id="0">
    <w:p w14:paraId="7B13DE66" w14:textId="77777777" w:rsidR="00713E63" w:rsidRDefault="00713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375C8"/>
    <w:multiLevelType w:val="multilevel"/>
    <w:tmpl w:val="728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C4C81"/>
    <w:multiLevelType w:val="multilevel"/>
    <w:tmpl w:val="5B1A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447FD"/>
    <w:multiLevelType w:val="multilevel"/>
    <w:tmpl w:val="F79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81931"/>
    <w:multiLevelType w:val="multilevel"/>
    <w:tmpl w:val="30F8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830A84"/>
    <w:multiLevelType w:val="multilevel"/>
    <w:tmpl w:val="3622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B05A1B"/>
    <w:multiLevelType w:val="multilevel"/>
    <w:tmpl w:val="EF0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0C0C8F"/>
    <w:multiLevelType w:val="multilevel"/>
    <w:tmpl w:val="E78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310C58"/>
    <w:multiLevelType w:val="multilevel"/>
    <w:tmpl w:val="6A62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1075B"/>
    <w:multiLevelType w:val="multilevel"/>
    <w:tmpl w:val="A9B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55776D"/>
    <w:multiLevelType w:val="multilevel"/>
    <w:tmpl w:val="CFA2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614256"/>
    <w:multiLevelType w:val="multilevel"/>
    <w:tmpl w:val="605C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1421CE"/>
    <w:multiLevelType w:val="multilevel"/>
    <w:tmpl w:val="47A6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3F04D6"/>
    <w:multiLevelType w:val="multilevel"/>
    <w:tmpl w:val="7E1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5B5163"/>
    <w:multiLevelType w:val="multilevel"/>
    <w:tmpl w:val="344C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15323D"/>
    <w:multiLevelType w:val="multilevel"/>
    <w:tmpl w:val="082C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8F73AE"/>
    <w:multiLevelType w:val="multilevel"/>
    <w:tmpl w:val="48E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CC11D7"/>
    <w:multiLevelType w:val="hybridMultilevel"/>
    <w:tmpl w:val="104460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05F81AC3"/>
    <w:multiLevelType w:val="multilevel"/>
    <w:tmpl w:val="BF94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2862D6"/>
    <w:multiLevelType w:val="multilevel"/>
    <w:tmpl w:val="0C48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D12682"/>
    <w:multiLevelType w:val="multilevel"/>
    <w:tmpl w:val="0A1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E23334"/>
    <w:multiLevelType w:val="multilevel"/>
    <w:tmpl w:val="42D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211F2D"/>
    <w:multiLevelType w:val="multilevel"/>
    <w:tmpl w:val="80E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6847D9"/>
    <w:multiLevelType w:val="multilevel"/>
    <w:tmpl w:val="2986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75355D"/>
    <w:multiLevelType w:val="multilevel"/>
    <w:tmpl w:val="DCD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B676EF"/>
    <w:multiLevelType w:val="multilevel"/>
    <w:tmpl w:val="E080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D05ED7"/>
    <w:multiLevelType w:val="multilevel"/>
    <w:tmpl w:val="5FC8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FE4498"/>
    <w:multiLevelType w:val="multilevel"/>
    <w:tmpl w:val="98C40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8530D83"/>
    <w:multiLevelType w:val="multilevel"/>
    <w:tmpl w:val="24E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BE09A7"/>
    <w:multiLevelType w:val="multilevel"/>
    <w:tmpl w:val="D646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775058"/>
    <w:multiLevelType w:val="multilevel"/>
    <w:tmpl w:val="20D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260B3B"/>
    <w:multiLevelType w:val="multilevel"/>
    <w:tmpl w:val="07D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B640F"/>
    <w:multiLevelType w:val="multilevel"/>
    <w:tmpl w:val="BAD4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294F25"/>
    <w:multiLevelType w:val="multilevel"/>
    <w:tmpl w:val="085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526AD4"/>
    <w:multiLevelType w:val="multilevel"/>
    <w:tmpl w:val="315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60147"/>
    <w:multiLevelType w:val="multilevel"/>
    <w:tmpl w:val="70BE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AB5E6D"/>
    <w:multiLevelType w:val="multilevel"/>
    <w:tmpl w:val="712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DE0337"/>
    <w:multiLevelType w:val="multilevel"/>
    <w:tmpl w:val="ED5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E27DAB"/>
    <w:multiLevelType w:val="hybridMultilevel"/>
    <w:tmpl w:val="6AF81B5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7" w15:restartNumberingAfterBreak="0">
    <w:nsid w:val="0BF14D4B"/>
    <w:multiLevelType w:val="multilevel"/>
    <w:tmpl w:val="DAE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F15A1B"/>
    <w:multiLevelType w:val="multilevel"/>
    <w:tmpl w:val="1AA0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B474C6"/>
    <w:multiLevelType w:val="multilevel"/>
    <w:tmpl w:val="468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1920C6"/>
    <w:multiLevelType w:val="multilevel"/>
    <w:tmpl w:val="255E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C7369C"/>
    <w:multiLevelType w:val="multilevel"/>
    <w:tmpl w:val="8D0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5C0B3E"/>
    <w:multiLevelType w:val="multilevel"/>
    <w:tmpl w:val="E1040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823F6A"/>
    <w:multiLevelType w:val="multilevel"/>
    <w:tmpl w:val="062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9B147F"/>
    <w:multiLevelType w:val="multilevel"/>
    <w:tmpl w:val="054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487ADB"/>
    <w:multiLevelType w:val="multilevel"/>
    <w:tmpl w:val="060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630DBE"/>
    <w:multiLevelType w:val="multilevel"/>
    <w:tmpl w:val="E0B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AB44A9"/>
    <w:multiLevelType w:val="multilevel"/>
    <w:tmpl w:val="7F8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EA2DB1"/>
    <w:multiLevelType w:val="multilevel"/>
    <w:tmpl w:val="37E2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B216BC"/>
    <w:multiLevelType w:val="multilevel"/>
    <w:tmpl w:val="D02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DC5621"/>
    <w:multiLevelType w:val="multilevel"/>
    <w:tmpl w:val="05BE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2196C16"/>
    <w:multiLevelType w:val="multilevel"/>
    <w:tmpl w:val="BF8E37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23F256F"/>
    <w:multiLevelType w:val="multilevel"/>
    <w:tmpl w:val="9F0E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8D600E"/>
    <w:multiLevelType w:val="multilevel"/>
    <w:tmpl w:val="61FE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27017D"/>
    <w:multiLevelType w:val="hybridMultilevel"/>
    <w:tmpl w:val="9F8AD9B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5" w15:restartNumberingAfterBreak="0">
    <w:nsid w:val="134C0B14"/>
    <w:multiLevelType w:val="multilevel"/>
    <w:tmpl w:val="3F3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E4197A"/>
    <w:multiLevelType w:val="multilevel"/>
    <w:tmpl w:val="248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1D23B4"/>
    <w:multiLevelType w:val="multilevel"/>
    <w:tmpl w:val="BDE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823F34"/>
    <w:multiLevelType w:val="multilevel"/>
    <w:tmpl w:val="E276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057667"/>
    <w:multiLevelType w:val="multilevel"/>
    <w:tmpl w:val="4A4C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557D32"/>
    <w:multiLevelType w:val="multilevel"/>
    <w:tmpl w:val="573E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7B2356"/>
    <w:multiLevelType w:val="multilevel"/>
    <w:tmpl w:val="88EE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D766CB"/>
    <w:multiLevelType w:val="multilevel"/>
    <w:tmpl w:val="9AD2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0D01E4"/>
    <w:multiLevelType w:val="multilevel"/>
    <w:tmpl w:val="838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567C19"/>
    <w:multiLevelType w:val="multilevel"/>
    <w:tmpl w:val="5C10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76415BF"/>
    <w:multiLevelType w:val="multilevel"/>
    <w:tmpl w:val="D9BE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9935677"/>
    <w:multiLevelType w:val="multilevel"/>
    <w:tmpl w:val="B69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864BEB"/>
    <w:multiLevelType w:val="multilevel"/>
    <w:tmpl w:val="962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AE3A25"/>
    <w:multiLevelType w:val="multilevel"/>
    <w:tmpl w:val="AD56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AF71CF"/>
    <w:multiLevelType w:val="multilevel"/>
    <w:tmpl w:val="DBF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CF3EF0"/>
    <w:multiLevelType w:val="multilevel"/>
    <w:tmpl w:val="68C4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DA476F"/>
    <w:multiLevelType w:val="multilevel"/>
    <w:tmpl w:val="7E5E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EF7C6C"/>
    <w:multiLevelType w:val="multilevel"/>
    <w:tmpl w:val="439C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7E673F"/>
    <w:multiLevelType w:val="multilevel"/>
    <w:tmpl w:val="46A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815156"/>
    <w:multiLevelType w:val="hybridMultilevel"/>
    <w:tmpl w:val="53960814"/>
    <w:lvl w:ilvl="0" w:tplc="4C090005">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5" w15:restartNumberingAfterBreak="0">
    <w:nsid w:val="1B99668E"/>
    <w:multiLevelType w:val="multilevel"/>
    <w:tmpl w:val="4C6A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F12DD1"/>
    <w:multiLevelType w:val="multilevel"/>
    <w:tmpl w:val="D70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BF7153"/>
    <w:multiLevelType w:val="multilevel"/>
    <w:tmpl w:val="AD00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A21172"/>
    <w:multiLevelType w:val="multilevel"/>
    <w:tmpl w:val="FF9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A32F50"/>
    <w:multiLevelType w:val="multilevel"/>
    <w:tmpl w:val="995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525C04"/>
    <w:multiLevelType w:val="multilevel"/>
    <w:tmpl w:val="B65C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DB71A6"/>
    <w:multiLevelType w:val="multilevel"/>
    <w:tmpl w:val="811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8B575C"/>
    <w:multiLevelType w:val="multilevel"/>
    <w:tmpl w:val="70C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AF3F19"/>
    <w:multiLevelType w:val="multilevel"/>
    <w:tmpl w:val="A3C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B46D34"/>
    <w:multiLevelType w:val="multilevel"/>
    <w:tmpl w:val="4906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F95745"/>
    <w:multiLevelType w:val="hybridMultilevel"/>
    <w:tmpl w:val="97F07D32"/>
    <w:lvl w:ilvl="0" w:tplc="1DB4C5EA">
      <w:numFmt w:val="bullet"/>
      <w:lvlText w:val="-"/>
      <w:lvlJc w:val="left"/>
      <w:pPr>
        <w:ind w:left="720" w:hanging="360"/>
      </w:pPr>
      <w:rPr>
        <w:rFonts w:ascii="DejaVu Sans" w:eastAsia="DejaVu Sans" w:hAnsi="DejaVu San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6" w15:restartNumberingAfterBreak="0">
    <w:nsid w:val="20866C50"/>
    <w:multiLevelType w:val="multilevel"/>
    <w:tmpl w:val="22B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9701FF"/>
    <w:multiLevelType w:val="multilevel"/>
    <w:tmpl w:val="88D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CE4977"/>
    <w:multiLevelType w:val="multilevel"/>
    <w:tmpl w:val="3AA6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130FB0"/>
    <w:multiLevelType w:val="multilevel"/>
    <w:tmpl w:val="E6B4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7B1345"/>
    <w:multiLevelType w:val="multilevel"/>
    <w:tmpl w:val="BE4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B30F59"/>
    <w:multiLevelType w:val="multilevel"/>
    <w:tmpl w:val="12E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DF2222"/>
    <w:multiLevelType w:val="multilevel"/>
    <w:tmpl w:val="661C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07146F"/>
    <w:multiLevelType w:val="multilevel"/>
    <w:tmpl w:val="3AB6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321B6F"/>
    <w:multiLevelType w:val="multilevel"/>
    <w:tmpl w:val="3AF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4D1184"/>
    <w:multiLevelType w:val="multilevel"/>
    <w:tmpl w:val="6F1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6372A7"/>
    <w:multiLevelType w:val="multilevel"/>
    <w:tmpl w:val="A092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8B5773"/>
    <w:multiLevelType w:val="multilevel"/>
    <w:tmpl w:val="359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6D367B"/>
    <w:multiLevelType w:val="multilevel"/>
    <w:tmpl w:val="8F10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38672C1"/>
    <w:multiLevelType w:val="multilevel"/>
    <w:tmpl w:val="6B5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A2318F"/>
    <w:multiLevelType w:val="multilevel"/>
    <w:tmpl w:val="FBB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F22786"/>
    <w:multiLevelType w:val="multilevel"/>
    <w:tmpl w:val="192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F70433"/>
    <w:multiLevelType w:val="multilevel"/>
    <w:tmpl w:val="8DD6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452AEA"/>
    <w:multiLevelType w:val="multilevel"/>
    <w:tmpl w:val="2C0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825713"/>
    <w:multiLevelType w:val="multilevel"/>
    <w:tmpl w:val="6FB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1656D3"/>
    <w:multiLevelType w:val="multilevel"/>
    <w:tmpl w:val="5036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6180F1D"/>
    <w:multiLevelType w:val="multilevel"/>
    <w:tmpl w:val="01CE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803597"/>
    <w:multiLevelType w:val="multilevel"/>
    <w:tmpl w:val="3694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6885C7E"/>
    <w:multiLevelType w:val="multilevel"/>
    <w:tmpl w:val="1CAC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69F4AE1"/>
    <w:multiLevelType w:val="multilevel"/>
    <w:tmpl w:val="D94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B35AFB"/>
    <w:multiLevelType w:val="multilevel"/>
    <w:tmpl w:val="0DA0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6C75EA0"/>
    <w:multiLevelType w:val="multilevel"/>
    <w:tmpl w:val="D072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E672CD"/>
    <w:multiLevelType w:val="multilevel"/>
    <w:tmpl w:val="DE70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6E976E6"/>
    <w:multiLevelType w:val="multilevel"/>
    <w:tmpl w:val="4D4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186BEB"/>
    <w:multiLevelType w:val="multilevel"/>
    <w:tmpl w:val="EA56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78959B0"/>
    <w:multiLevelType w:val="multilevel"/>
    <w:tmpl w:val="1EB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8C4F58"/>
    <w:multiLevelType w:val="multilevel"/>
    <w:tmpl w:val="59EA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B346B6"/>
    <w:multiLevelType w:val="multilevel"/>
    <w:tmpl w:val="0A2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8B207D"/>
    <w:multiLevelType w:val="multilevel"/>
    <w:tmpl w:val="260E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EC1CDA"/>
    <w:multiLevelType w:val="multilevel"/>
    <w:tmpl w:val="018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1B34BB"/>
    <w:multiLevelType w:val="multilevel"/>
    <w:tmpl w:val="3FB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3939CC"/>
    <w:multiLevelType w:val="multilevel"/>
    <w:tmpl w:val="0C4C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9624769"/>
    <w:multiLevelType w:val="multilevel"/>
    <w:tmpl w:val="72A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8212DD"/>
    <w:multiLevelType w:val="multilevel"/>
    <w:tmpl w:val="B97A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CD6744"/>
    <w:multiLevelType w:val="multilevel"/>
    <w:tmpl w:val="C93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036C6E"/>
    <w:multiLevelType w:val="multilevel"/>
    <w:tmpl w:val="0DAE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095C5D"/>
    <w:multiLevelType w:val="multilevel"/>
    <w:tmpl w:val="456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A416C6"/>
    <w:multiLevelType w:val="multilevel"/>
    <w:tmpl w:val="B05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C746D7"/>
    <w:multiLevelType w:val="multilevel"/>
    <w:tmpl w:val="BC14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8A0724"/>
    <w:multiLevelType w:val="multilevel"/>
    <w:tmpl w:val="2F7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8B20C6"/>
    <w:multiLevelType w:val="multilevel"/>
    <w:tmpl w:val="E52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101A50"/>
    <w:multiLevelType w:val="multilevel"/>
    <w:tmpl w:val="455A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C1C7739"/>
    <w:multiLevelType w:val="multilevel"/>
    <w:tmpl w:val="37A2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8828E1"/>
    <w:multiLevelType w:val="hybridMultilevel"/>
    <w:tmpl w:val="EC4A7EA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4" w15:restartNumberingAfterBreak="0">
    <w:nsid w:val="2CD534DF"/>
    <w:multiLevelType w:val="multilevel"/>
    <w:tmpl w:val="F6E8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054256"/>
    <w:multiLevelType w:val="multilevel"/>
    <w:tmpl w:val="22C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1B22EC"/>
    <w:multiLevelType w:val="multilevel"/>
    <w:tmpl w:val="FC88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6F303C"/>
    <w:multiLevelType w:val="multilevel"/>
    <w:tmpl w:val="3BEA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DB10ECB"/>
    <w:multiLevelType w:val="multilevel"/>
    <w:tmpl w:val="4F9E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B817BC"/>
    <w:multiLevelType w:val="multilevel"/>
    <w:tmpl w:val="561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BE068A"/>
    <w:multiLevelType w:val="multilevel"/>
    <w:tmpl w:val="2EAE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4A0FE8"/>
    <w:multiLevelType w:val="multilevel"/>
    <w:tmpl w:val="D16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786A12"/>
    <w:multiLevelType w:val="hybridMultilevel"/>
    <w:tmpl w:val="2BD26E2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3" w15:restartNumberingAfterBreak="0">
    <w:nsid w:val="2FAA4D6C"/>
    <w:multiLevelType w:val="multilevel"/>
    <w:tmpl w:val="E92A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A612C7"/>
    <w:multiLevelType w:val="multilevel"/>
    <w:tmpl w:val="054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CC45A4"/>
    <w:multiLevelType w:val="multilevel"/>
    <w:tmpl w:val="CBE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F864B4"/>
    <w:multiLevelType w:val="multilevel"/>
    <w:tmpl w:val="0E2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65395E"/>
    <w:multiLevelType w:val="multilevel"/>
    <w:tmpl w:val="3A8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6913F9"/>
    <w:multiLevelType w:val="multilevel"/>
    <w:tmpl w:val="CAB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994223"/>
    <w:multiLevelType w:val="multilevel"/>
    <w:tmpl w:val="F94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697B12"/>
    <w:multiLevelType w:val="multilevel"/>
    <w:tmpl w:val="750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7547A3"/>
    <w:multiLevelType w:val="multilevel"/>
    <w:tmpl w:val="F44A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1959D0"/>
    <w:multiLevelType w:val="multilevel"/>
    <w:tmpl w:val="744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393ADF"/>
    <w:multiLevelType w:val="multilevel"/>
    <w:tmpl w:val="9AE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C23BA8"/>
    <w:multiLevelType w:val="multilevel"/>
    <w:tmpl w:val="A01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D22357"/>
    <w:multiLevelType w:val="multilevel"/>
    <w:tmpl w:val="EF46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5217990"/>
    <w:multiLevelType w:val="multilevel"/>
    <w:tmpl w:val="998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3859F4"/>
    <w:multiLevelType w:val="multilevel"/>
    <w:tmpl w:val="4AC2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426DB6"/>
    <w:multiLevelType w:val="multilevel"/>
    <w:tmpl w:val="48A0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4E0768"/>
    <w:multiLevelType w:val="multilevel"/>
    <w:tmpl w:val="B180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65810C7"/>
    <w:multiLevelType w:val="multilevel"/>
    <w:tmpl w:val="A202B6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67019AE"/>
    <w:multiLevelType w:val="multilevel"/>
    <w:tmpl w:val="A35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7C5F44"/>
    <w:multiLevelType w:val="multilevel"/>
    <w:tmpl w:val="1BB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6D95438"/>
    <w:multiLevelType w:val="multilevel"/>
    <w:tmpl w:val="8164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295D5C"/>
    <w:multiLevelType w:val="multilevel"/>
    <w:tmpl w:val="98C6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334BF5"/>
    <w:multiLevelType w:val="multilevel"/>
    <w:tmpl w:val="815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532EC9"/>
    <w:multiLevelType w:val="multilevel"/>
    <w:tmpl w:val="12C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740D32"/>
    <w:multiLevelType w:val="multilevel"/>
    <w:tmpl w:val="E220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7CF4CEE"/>
    <w:multiLevelType w:val="multilevel"/>
    <w:tmpl w:val="FAB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2B040E"/>
    <w:multiLevelType w:val="multilevel"/>
    <w:tmpl w:val="5D6A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F56038"/>
    <w:multiLevelType w:val="multilevel"/>
    <w:tmpl w:val="2F0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1E692A"/>
    <w:multiLevelType w:val="multilevel"/>
    <w:tmpl w:val="71D8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A11DF8"/>
    <w:multiLevelType w:val="multilevel"/>
    <w:tmpl w:val="B5A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AD52D6"/>
    <w:multiLevelType w:val="multilevel"/>
    <w:tmpl w:val="6730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C9252E"/>
    <w:multiLevelType w:val="multilevel"/>
    <w:tmpl w:val="0B5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E51B9C"/>
    <w:multiLevelType w:val="multilevel"/>
    <w:tmpl w:val="EB7E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B0A29BA"/>
    <w:multiLevelType w:val="multilevel"/>
    <w:tmpl w:val="E7A2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2009CC"/>
    <w:multiLevelType w:val="multilevel"/>
    <w:tmpl w:val="28BA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531DFF"/>
    <w:multiLevelType w:val="multilevel"/>
    <w:tmpl w:val="EC60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DE67BA"/>
    <w:multiLevelType w:val="multilevel"/>
    <w:tmpl w:val="3A5C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276E9B"/>
    <w:multiLevelType w:val="multilevel"/>
    <w:tmpl w:val="FA06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CF00D9"/>
    <w:multiLevelType w:val="multilevel"/>
    <w:tmpl w:val="5F72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E56E37"/>
    <w:multiLevelType w:val="multilevel"/>
    <w:tmpl w:val="20F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1173C1"/>
    <w:multiLevelType w:val="multilevel"/>
    <w:tmpl w:val="163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872E09"/>
    <w:multiLevelType w:val="multilevel"/>
    <w:tmpl w:val="AFF85E6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E7C6840"/>
    <w:multiLevelType w:val="multilevel"/>
    <w:tmpl w:val="3A3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8940F3"/>
    <w:multiLevelType w:val="multilevel"/>
    <w:tmpl w:val="ED0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D47B58"/>
    <w:multiLevelType w:val="multilevel"/>
    <w:tmpl w:val="4CB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E7629E"/>
    <w:multiLevelType w:val="multilevel"/>
    <w:tmpl w:val="0B0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F90906"/>
    <w:multiLevelType w:val="hybridMultilevel"/>
    <w:tmpl w:val="C72466C0"/>
    <w:lvl w:ilvl="0" w:tplc="4C090005">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0" w15:restartNumberingAfterBreak="0">
    <w:nsid w:val="3F1E33C1"/>
    <w:multiLevelType w:val="multilevel"/>
    <w:tmpl w:val="64A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FD22700"/>
    <w:multiLevelType w:val="multilevel"/>
    <w:tmpl w:val="EC18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A512AE"/>
    <w:multiLevelType w:val="multilevel"/>
    <w:tmpl w:val="AD2C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95046C"/>
    <w:multiLevelType w:val="multilevel"/>
    <w:tmpl w:val="885E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497A7E"/>
    <w:multiLevelType w:val="hybridMultilevel"/>
    <w:tmpl w:val="ECF0460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5" w15:restartNumberingAfterBreak="0">
    <w:nsid w:val="44011568"/>
    <w:multiLevelType w:val="multilevel"/>
    <w:tmpl w:val="B8F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7A48EF"/>
    <w:multiLevelType w:val="multilevel"/>
    <w:tmpl w:val="9DC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7E5D6C"/>
    <w:multiLevelType w:val="multilevel"/>
    <w:tmpl w:val="7E1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A53233"/>
    <w:multiLevelType w:val="multilevel"/>
    <w:tmpl w:val="32BE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4E96CB2"/>
    <w:multiLevelType w:val="multilevel"/>
    <w:tmpl w:val="5E1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4A6684"/>
    <w:multiLevelType w:val="multilevel"/>
    <w:tmpl w:val="297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9065A1"/>
    <w:multiLevelType w:val="multilevel"/>
    <w:tmpl w:val="4CB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C300B1"/>
    <w:multiLevelType w:val="multilevel"/>
    <w:tmpl w:val="5FFA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D659ED"/>
    <w:multiLevelType w:val="multilevel"/>
    <w:tmpl w:val="594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32089A"/>
    <w:multiLevelType w:val="multilevel"/>
    <w:tmpl w:val="630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E85308"/>
    <w:multiLevelType w:val="multilevel"/>
    <w:tmpl w:val="323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35F433"/>
    <w:multiLevelType w:val="hybridMultilevel"/>
    <w:tmpl w:val="1AA808C4"/>
    <w:lvl w:ilvl="0" w:tplc="C70A8526">
      <w:start w:val="1"/>
      <w:numFmt w:val="bullet"/>
      <w:lvlText w:val=""/>
      <w:lvlJc w:val="left"/>
      <w:pPr>
        <w:ind w:left="720" w:hanging="360"/>
      </w:pPr>
      <w:rPr>
        <w:rFonts w:ascii="Symbol" w:hAnsi="Symbol" w:hint="default"/>
      </w:rPr>
    </w:lvl>
    <w:lvl w:ilvl="1" w:tplc="6DDC1F66">
      <w:start w:val="1"/>
      <w:numFmt w:val="bullet"/>
      <w:lvlText w:val="o"/>
      <w:lvlJc w:val="left"/>
      <w:pPr>
        <w:ind w:left="1440" w:hanging="360"/>
      </w:pPr>
      <w:rPr>
        <w:rFonts w:ascii="Courier New" w:hAnsi="Courier New" w:hint="default"/>
      </w:rPr>
    </w:lvl>
    <w:lvl w:ilvl="2" w:tplc="EE8882EC">
      <w:start w:val="1"/>
      <w:numFmt w:val="bullet"/>
      <w:lvlText w:val=""/>
      <w:lvlJc w:val="left"/>
      <w:pPr>
        <w:ind w:left="2160" w:hanging="360"/>
      </w:pPr>
      <w:rPr>
        <w:rFonts w:ascii="Wingdings" w:hAnsi="Wingdings" w:hint="default"/>
      </w:rPr>
    </w:lvl>
    <w:lvl w:ilvl="3" w:tplc="0C9AC058">
      <w:start w:val="1"/>
      <w:numFmt w:val="bullet"/>
      <w:lvlText w:val=""/>
      <w:lvlJc w:val="left"/>
      <w:pPr>
        <w:ind w:left="2880" w:hanging="360"/>
      </w:pPr>
      <w:rPr>
        <w:rFonts w:ascii="Symbol" w:hAnsi="Symbol" w:hint="default"/>
      </w:rPr>
    </w:lvl>
    <w:lvl w:ilvl="4" w:tplc="8F8A309C">
      <w:start w:val="1"/>
      <w:numFmt w:val="bullet"/>
      <w:lvlText w:val="o"/>
      <w:lvlJc w:val="left"/>
      <w:pPr>
        <w:ind w:left="3600" w:hanging="360"/>
      </w:pPr>
      <w:rPr>
        <w:rFonts w:ascii="Courier New" w:hAnsi="Courier New" w:hint="default"/>
      </w:rPr>
    </w:lvl>
    <w:lvl w:ilvl="5" w:tplc="26A62840">
      <w:start w:val="1"/>
      <w:numFmt w:val="bullet"/>
      <w:lvlText w:val=""/>
      <w:lvlJc w:val="left"/>
      <w:pPr>
        <w:ind w:left="4320" w:hanging="360"/>
      </w:pPr>
      <w:rPr>
        <w:rFonts w:ascii="Wingdings" w:hAnsi="Wingdings" w:hint="default"/>
      </w:rPr>
    </w:lvl>
    <w:lvl w:ilvl="6" w:tplc="7DAE1510">
      <w:start w:val="1"/>
      <w:numFmt w:val="bullet"/>
      <w:lvlText w:val=""/>
      <w:lvlJc w:val="left"/>
      <w:pPr>
        <w:ind w:left="5040" w:hanging="360"/>
      </w:pPr>
      <w:rPr>
        <w:rFonts w:ascii="Symbol" w:hAnsi="Symbol" w:hint="default"/>
      </w:rPr>
    </w:lvl>
    <w:lvl w:ilvl="7" w:tplc="8DBCEEEE">
      <w:start w:val="1"/>
      <w:numFmt w:val="bullet"/>
      <w:lvlText w:val="o"/>
      <w:lvlJc w:val="left"/>
      <w:pPr>
        <w:ind w:left="5760" w:hanging="360"/>
      </w:pPr>
      <w:rPr>
        <w:rFonts w:ascii="Courier New" w:hAnsi="Courier New" w:hint="default"/>
      </w:rPr>
    </w:lvl>
    <w:lvl w:ilvl="8" w:tplc="BB38069C">
      <w:start w:val="1"/>
      <w:numFmt w:val="bullet"/>
      <w:lvlText w:val=""/>
      <w:lvlJc w:val="left"/>
      <w:pPr>
        <w:ind w:left="6480" w:hanging="360"/>
      </w:pPr>
      <w:rPr>
        <w:rFonts w:ascii="Wingdings" w:hAnsi="Wingdings" w:hint="default"/>
      </w:rPr>
    </w:lvl>
  </w:abstractNum>
  <w:abstractNum w:abstractNumId="217" w15:restartNumberingAfterBreak="0">
    <w:nsid w:val="494F11C9"/>
    <w:multiLevelType w:val="multilevel"/>
    <w:tmpl w:val="F122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6F5A34"/>
    <w:multiLevelType w:val="multilevel"/>
    <w:tmpl w:val="A5DA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D24CCE"/>
    <w:multiLevelType w:val="multilevel"/>
    <w:tmpl w:val="5F0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2373AD"/>
    <w:multiLevelType w:val="multilevel"/>
    <w:tmpl w:val="12AE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4F0CA1"/>
    <w:multiLevelType w:val="multilevel"/>
    <w:tmpl w:val="813E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9046F1"/>
    <w:multiLevelType w:val="multilevel"/>
    <w:tmpl w:val="7D48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B5434E"/>
    <w:multiLevelType w:val="multilevel"/>
    <w:tmpl w:val="884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BD6E02"/>
    <w:multiLevelType w:val="multilevel"/>
    <w:tmpl w:val="1D16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594791"/>
    <w:multiLevelType w:val="multilevel"/>
    <w:tmpl w:val="94DC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A835D8"/>
    <w:multiLevelType w:val="multilevel"/>
    <w:tmpl w:val="BF68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0636E6"/>
    <w:multiLevelType w:val="multilevel"/>
    <w:tmpl w:val="949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453B39"/>
    <w:multiLevelType w:val="multilevel"/>
    <w:tmpl w:val="965E14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D451D57"/>
    <w:multiLevelType w:val="multilevel"/>
    <w:tmpl w:val="7FF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515620"/>
    <w:multiLevelType w:val="multilevel"/>
    <w:tmpl w:val="81DA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8E3FF7"/>
    <w:multiLevelType w:val="hybridMultilevel"/>
    <w:tmpl w:val="78E20238"/>
    <w:lvl w:ilvl="0" w:tplc="96D63214">
      <w:start w:val="1"/>
      <w:numFmt w:val="bullet"/>
      <w:lvlText w:val=""/>
      <w:lvlJc w:val="left"/>
      <w:pPr>
        <w:ind w:left="720" w:hanging="360"/>
      </w:pPr>
      <w:rPr>
        <w:rFonts w:ascii="Symbol" w:hAnsi="Symbol" w:hint="default"/>
      </w:rPr>
    </w:lvl>
    <w:lvl w:ilvl="1" w:tplc="9C563FDA">
      <w:start w:val="1"/>
      <w:numFmt w:val="bullet"/>
      <w:lvlText w:val="o"/>
      <w:lvlJc w:val="left"/>
      <w:pPr>
        <w:ind w:left="1440" w:hanging="360"/>
      </w:pPr>
      <w:rPr>
        <w:rFonts w:ascii="Courier New" w:hAnsi="Courier New" w:hint="default"/>
      </w:rPr>
    </w:lvl>
    <w:lvl w:ilvl="2" w:tplc="0C5EF792">
      <w:start w:val="1"/>
      <w:numFmt w:val="bullet"/>
      <w:lvlText w:val=""/>
      <w:lvlJc w:val="left"/>
      <w:pPr>
        <w:ind w:left="2160" w:hanging="360"/>
      </w:pPr>
      <w:rPr>
        <w:rFonts w:ascii="Wingdings" w:hAnsi="Wingdings" w:hint="default"/>
      </w:rPr>
    </w:lvl>
    <w:lvl w:ilvl="3" w:tplc="2084E67E">
      <w:start w:val="1"/>
      <w:numFmt w:val="bullet"/>
      <w:lvlText w:val=""/>
      <w:lvlJc w:val="left"/>
      <w:pPr>
        <w:ind w:left="2880" w:hanging="360"/>
      </w:pPr>
      <w:rPr>
        <w:rFonts w:ascii="Symbol" w:hAnsi="Symbol" w:hint="default"/>
      </w:rPr>
    </w:lvl>
    <w:lvl w:ilvl="4" w:tplc="F650E772">
      <w:start w:val="1"/>
      <w:numFmt w:val="bullet"/>
      <w:lvlText w:val="o"/>
      <w:lvlJc w:val="left"/>
      <w:pPr>
        <w:ind w:left="3600" w:hanging="360"/>
      </w:pPr>
      <w:rPr>
        <w:rFonts w:ascii="Courier New" w:hAnsi="Courier New" w:hint="default"/>
      </w:rPr>
    </w:lvl>
    <w:lvl w:ilvl="5" w:tplc="9280C6F0">
      <w:start w:val="1"/>
      <w:numFmt w:val="bullet"/>
      <w:lvlText w:val=""/>
      <w:lvlJc w:val="left"/>
      <w:pPr>
        <w:ind w:left="4320" w:hanging="360"/>
      </w:pPr>
      <w:rPr>
        <w:rFonts w:ascii="Wingdings" w:hAnsi="Wingdings" w:hint="default"/>
      </w:rPr>
    </w:lvl>
    <w:lvl w:ilvl="6" w:tplc="A2146F62">
      <w:start w:val="1"/>
      <w:numFmt w:val="bullet"/>
      <w:lvlText w:val=""/>
      <w:lvlJc w:val="left"/>
      <w:pPr>
        <w:ind w:left="5040" w:hanging="360"/>
      </w:pPr>
      <w:rPr>
        <w:rFonts w:ascii="Symbol" w:hAnsi="Symbol" w:hint="default"/>
      </w:rPr>
    </w:lvl>
    <w:lvl w:ilvl="7" w:tplc="83F0F90E">
      <w:start w:val="1"/>
      <w:numFmt w:val="bullet"/>
      <w:lvlText w:val="o"/>
      <w:lvlJc w:val="left"/>
      <w:pPr>
        <w:ind w:left="5760" w:hanging="360"/>
      </w:pPr>
      <w:rPr>
        <w:rFonts w:ascii="Courier New" w:hAnsi="Courier New" w:hint="default"/>
      </w:rPr>
    </w:lvl>
    <w:lvl w:ilvl="8" w:tplc="5B008624">
      <w:start w:val="1"/>
      <w:numFmt w:val="bullet"/>
      <w:lvlText w:val=""/>
      <w:lvlJc w:val="left"/>
      <w:pPr>
        <w:ind w:left="6480" w:hanging="360"/>
      </w:pPr>
      <w:rPr>
        <w:rFonts w:ascii="Wingdings" w:hAnsi="Wingdings" w:hint="default"/>
      </w:rPr>
    </w:lvl>
  </w:abstractNum>
  <w:abstractNum w:abstractNumId="232" w15:restartNumberingAfterBreak="0">
    <w:nsid w:val="4E1D63CF"/>
    <w:multiLevelType w:val="multilevel"/>
    <w:tmpl w:val="AFAC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E501367"/>
    <w:multiLevelType w:val="multilevel"/>
    <w:tmpl w:val="33F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E514DE1"/>
    <w:multiLevelType w:val="multilevel"/>
    <w:tmpl w:val="FE1E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EB3633D"/>
    <w:multiLevelType w:val="multilevel"/>
    <w:tmpl w:val="F17C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EBC43A7"/>
    <w:multiLevelType w:val="multilevel"/>
    <w:tmpl w:val="5FC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BA4DF7"/>
    <w:multiLevelType w:val="multilevel"/>
    <w:tmpl w:val="753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04C418B"/>
    <w:multiLevelType w:val="multilevel"/>
    <w:tmpl w:val="4B3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A20D09"/>
    <w:multiLevelType w:val="multilevel"/>
    <w:tmpl w:val="67A0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A346C8"/>
    <w:multiLevelType w:val="multilevel"/>
    <w:tmpl w:val="79A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B87C6E"/>
    <w:multiLevelType w:val="multilevel"/>
    <w:tmpl w:val="AFB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BB3AE5"/>
    <w:multiLevelType w:val="multilevel"/>
    <w:tmpl w:val="465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BC71A2"/>
    <w:multiLevelType w:val="multilevel"/>
    <w:tmpl w:val="396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2857A5E"/>
    <w:multiLevelType w:val="multilevel"/>
    <w:tmpl w:val="79EE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CA5B14"/>
    <w:multiLevelType w:val="multilevel"/>
    <w:tmpl w:val="957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2CD4690"/>
    <w:multiLevelType w:val="multilevel"/>
    <w:tmpl w:val="7A2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3728E9"/>
    <w:multiLevelType w:val="multilevel"/>
    <w:tmpl w:val="618A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3300D1"/>
    <w:multiLevelType w:val="multilevel"/>
    <w:tmpl w:val="FDC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4C1CD5"/>
    <w:multiLevelType w:val="multilevel"/>
    <w:tmpl w:val="BE0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8B230D"/>
    <w:multiLevelType w:val="multilevel"/>
    <w:tmpl w:val="B7CC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4B02B78"/>
    <w:multiLevelType w:val="multilevel"/>
    <w:tmpl w:val="880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CF5ECF"/>
    <w:multiLevelType w:val="multilevel"/>
    <w:tmpl w:val="EFD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5183964"/>
    <w:multiLevelType w:val="multilevel"/>
    <w:tmpl w:val="F5B4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6F3FA0"/>
    <w:multiLevelType w:val="multilevel"/>
    <w:tmpl w:val="1DD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7D5289"/>
    <w:multiLevelType w:val="multilevel"/>
    <w:tmpl w:val="3552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5E50968"/>
    <w:multiLevelType w:val="multilevel"/>
    <w:tmpl w:val="1DDAA9E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5E90E3D"/>
    <w:multiLevelType w:val="multilevel"/>
    <w:tmpl w:val="EF3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640235D"/>
    <w:multiLevelType w:val="hybridMultilevel"/>
    <w:tmpl w:val="D298C41A"/>
    <w:lvl w:ilvl="0" w:tplc="1DB4C5EA">
      <w:numFmt w:val="bullet"/>
      <w:lvlText w:val="-"/>
      <w:lvlJc w:val="left"/>
      <w:pPr>
        <w:ind w:left="1080" w:hanging="360"/>
      </w:pPr>
      <w:rPr>
        <w:rFonts w:ascii="DejaVu Sans" w:eastAsia="DejaVu Sans" w:hAnsi="DejaVu Sans" w:cstheme="minorBidi"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59" w15:restartNumberingAfterBreak="0">
    <w:nsid w:val="564E3D63"/>
    <w:multiLevelType w:val="multilevel"/>
    <w:tmpl w:val="87A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65A1526"/>
    <w:multiLevelType w:val="multilevel"/>
    <w:tmpl w:val="02B4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6A94EB4"/>
    <w:multiLevelType w:val="multilevel"/>
    <w:tmpl w:val="1006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6F07A83"/>
    <w:multiLevelType w:val="multilevel"/>
    <w:tmpl w:val="A2C6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6051B1"/>
    <w:multiLevelType w:val="multilevel"/>
    <w:tmpl w:val="60AA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FE6555"/>
    <w:multiLevelType w:val="multilevel"/>
    <w:tmpl w:val="7FDA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8255BEC"/>
    <w:multiLevelType w:val="hybridMultilevel"/>
    <w:tmpl w:val="3368AE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6" w15:restartNumberingAfterBreak="0">
    <w:nsid w:val="5A1F29DB"/>
    <w:multiLevelType w:val="multilevel"/>
    <w:tmpl w:val="BF6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5A06EC"/>
    <w:multiLevelType w:val="multilevel"/>
    <w:tmpl w:val="8CF4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A8E3290"/>
    <w:multiLevelType w:val="multilevel"/>
    <w:tmpl w:val="D45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D90681"/>
    <w:multiLevelType w:val="multilevel"/>
    <w:tmpl w:val="82D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227A97"/>
    <w:multiLevelType w:val="multilevel"/>
    <w:tmpl w:val="8F3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256EF0"/>
    <w:multiLevelType w:val="multilevel"/>
    <w:tmpl w:val="635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3C557A"/>
    <w:multiLevelType w:val="multilevel"/>
    <w:tmpl w:val="EFA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3F397F"/>
    <w:multiLevelType w:val="multilevel"/>
    <w:tmpl w:val="D62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7A1409"/>
    <w:multiLevelType w:val="multilevel"/>
    <w:tmpl w:val="B724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982A7A"/>
    <w:multiLevelType w:val="multilevel"/>
    <w:tmpl w:val="6D16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BD0079A"/>
    <w:multiLevelType w:val="multilevel"/>
    <w:tmpl w:val="ADE0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BDD6987"/>
    <w:multiLevelType w:val="multilevel"/>
    <w:tmpl w:val="5DB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C5D19AB"/>
    <w:multiLevelType w:val="multilevel"/>
    <w:tmpl w:val="D7E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CC708E1"/>
    <w:multiLevelType w:val="multilevel"/>
    <w:tmpl w:val="9FB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E0D5331"/>
    <w:multiLevelType w:val="multilevel"/>
    <w:tmpl w:val="AE7E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687467"/>
    <w:multiLevelType w:val="multilevel"/>
    <w:tmpl w:val="B31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790855"/>
    <w:multiLevelType w:val="multilevel"/>
    <w:tmpl w:val="A740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3E285A"/>
    <w:multiLevelType w:val="multilevel"/>
    <w:tmpl w:val="A22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F575669"/>
    <w:multiLevelType w:val="multilevel"/>
    <w:tmpl w:val="6DA0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F7E37F3"/>
    <w:multiLevelType w:val="multilevel"/>
    <w:tmpl w:val="2C20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05B50BC"/>
    <w:multiLevelType w:val="multilevel"/>
    <w:tmpl w:val="132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0AA3799"/>
    <w:multiLevelType w:val="multilevel"/>
    <w:tmpl w:val="333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1E1057"/>
    <w:multiLevelType w:val="multilevel"/>
    <w:tmpl w:val="3230C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9" w15:restartNumberingAfterBreak="0">
    <w:nsid w:val="61A83392"/>
    <w:multiLevelType w:val="multilevel"/>
    <w:tmpl w:val="4C4E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1E1327E"/>
    <w:multiLevelType w:val="multilevel"/>
    <w:tmpl w:val="ADA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1FF3BCF"/>
    <w:multiLevelType w:val="multilevel"/>
    <w:tmpl w:val="44A6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1F7ADE"/>
    <w:multiLevelType w:val="multilevel"/>
    <w:tmpl w:val="F206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2594D44"/>
    <w:multiLevelType w:val="multilevel"/>
    <w:tmpl w:val="BC582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2650A8F"/>
    <w:multiLevelType w:val="multilevel"/>
    <w:tmpl w:val="9D1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2BA53EA"/>
    <w:multiLevelType w:val="multilevel"/>
    <w:tmpl w:val="10D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2E54438"/>
    <w:multiLevelType w:val="multilevel"/>
    <w:tmpl w:val="ACF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3267744"/>
    <w:multiLevelType w:val="multilevel"/>
    <w:tmpl w:val="911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36850AD"/>
    <w:multiLevelType w:val="multilevel"/>
    <w:tmpl w:val="8B0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3712F56"/>
    <w:multiLevelType w:val="multilevel"/>
    <w:tmpl w:val="409A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40B3C01"/>
    <w:multiLevelType w:val="multilevel"/>
    <w:tmpl w:val="5B42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41C4AC2"/>
    <w:multiLevelType w:val="hybridMultilevel"/>
    <w:tmpl w:val="6BE6D97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2" w15:restartNumberingAfterBreak="0">
    <w:nsid w:val="646B3158"/>
    <w:multiLevelType w:val="multilevel"/>
    <w:tmpl w:val="6D1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4DB71C7"/>
    <w:multiLevelType w:val="multilevel"/>
    <w:tmpl w:val="63148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52C1076"/>
    <w:multiLevelType w:val="multilevel"/>
    <w:tmpl w:val="402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54C5C84"/>
    <w:multiLevelType w:val="multilevel"/>
    <w:tmpl w:val="DB3C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5FA72F8"/>
    <w:multiLevelType w:val="multilevel"/>
    <w:tmpl w:val="DF4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6017F16"/>
    <w:multiLevelType w:val="multilevel"/>
    <w:tmpl w:val="93F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60C39E6"/>
    <w:multiLevelType w:val="multilevel"/>
    <w:tmpl w:val="CF5A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63D75CD"/>
    <w:multiLevelType w:val="multilevel"/>
    <w:tmpl w:val="340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65C1B4A"/>
    <w:multiLevelType w:val="multilevel"/>
    <w:tmpl w:val="1D0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6D00616"/>
    <w:multiLevelType w:val="hybridMultilevel"/>
    <w:tmpl w:val="634E302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2" w15:restartNumberingAfterBreak="0">
    <w:nsid w:val="66D3062A"/>
    <w:multiLevelType w:val="multilevel"/>
    <w:tmpl w:val="375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74517D8"/>
    <w:multiLevelType w:val="multilevel"/>
    <w:tmpl w:val="E7B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7EF0098"/>
    <w:multiLevelType w:val="multilevel"/>
    <w:tmpl w:val="EEF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92F0E0F"/>
    <w:multiLevelType w:val="multilevel"/>
    <w:tmpl w:val="0370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95A6F25"/>
    <w:multiLevelType w:val="multilevel"/>
    <w:tmpl w:val="456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975730B"/>
    <w:multiLevelType w:val="multilevel"/>
    <w:tmpl w:val="603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9BD3EE6"/>
    <w:multiLevelType w:val="multilevel"/>
    <w:tmpl w:val="974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9F94AD9"/>
    <w:multiLevelType w:val="multilevel"/>
    <w:tmpl w:val="524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AF930DE"/>
    <w:multiLevelType w:val="multilevel"/>
    <w:tmpl w:val="D9FC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B1555EA"/>
    <w:multiLevelType w:val="multilevel"/>
    <w:tmpl w:val="618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B724243"/>
    <w:multiLevelType w:val="multilevel"/>
    <w:tmpl w:val="A09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B933A73"/>
    <w:multiLevelType w:val="multilevel"/>
    <w:tmpl w:val="FDE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BF1407C"/>
    <w:multiLevelType w:val="multilevel"/>
    <w:tmpl w:val="2B3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C8C10BC"/>
    <w:multiLevelType w:val="multilevel"/>
    <w:tmpl w:val="81F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D0E7A65"/>
    <w:multiLevelType w:val="multilevel"/>
    <w:tmpl w:val="7CE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D423900"/>
    <w:multiLevelType w:val="multilevel"/>
    <w:tmpl w:val="0932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E4A4AF4"/>
    <w:multiLevelType w:val="multilevel"/>
    <w:tmpl w:val="62E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E88255D"/>
    <w:multiLevelType w:val="multilevel"/>
    <w:tmpl w:val="554A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EA46383"/>
    <w:multiLevelType w:val="multilevel"/>
    <w:tmpl w:val="B0A6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F35010A"/>
    <w:multiLevelType w:val="multilevel"/>
    <w:tmpl w:val="107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FCD56AD"/>
    <w:multiLevelType w:val="multilevel"/>
    <w:tmpl w:val="F69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0DF5A54"/>
    <w:multiLevelType w:val="multilevel"/>
    <w:tmpl w:val="423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0E84115"/>
    <w:multiLevelType w:val="multilevel"/>
    <w:tmpl w:val="EA0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14D6811"/>
    <w:multiLevelType w:val="multilevel"/>
    <w:tmpl w:val="22B24A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1C8564E"/>
    <w:multiLevelType w:val="multilevel"/>
    <w:tmpl w:val="886C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1D96C0C"/>
    <w:multiLevelType w:val="hybridMultilevel"/>
    <w:tmpl w:val="D40C470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8" w15:restartNumberingAfterBreak="0">
    <w:nsid w:val="72690954"/>
    <w:multiLevelType w:val="multilevel"/>
    <w:tmpl w:val="0D1A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2AA3D31"/>
    <w:multiLevelType w:val="multilevel"/>
    <w:tmpl w:val="9FD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2B14676"/>
    <w:multiLevelType w:val="multilevel"/>
    <w:tmpl w:val="D300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2F916C7"/>
    <w:multiLevelType w:val="multilevel"/>
    <w:tmpl w:val="0ACC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3375E81"/>
    <w:multiLevelType w:val="multilevel"/>
    <w:tmpl w:val="B0DC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36374A3"/>
    <w:multiLevelType w:val="hybridMultilevel"/>
    <w:tmpl w:val="2FF08394"/>
    <w:lvl w:ilvl="0" w:tplc="1DB4C5EA">
      <w:numFmt w:val="bullet"/>
      <w:lvlText w:val="-"/>
      <w:lvlJc w:val="left"/>
      <w:pPr>
        <w:ind w:left="720" w:hanging="360"/>
      </w:pPr>
      <w:rPr>
        <w:rFonts w:ascii="DejaVu Sans" w:eastAsia="DejaVu Sans" w:hAnsi="DejaVu San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4" w15:restartNumberingAfterBreak="0">
    <w:nsid w:val="73D22279"/>
    <w:multiLevelType w:val="hybridMultilevel"/>
    <w:tmpl w:val="48F40DA8"/>
    <w:lvl w:ilvl="0" w:tplc="4C090005">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5" w15:restartNumberingAfterBreak="0">
    <w:nsid w:val="73E5599B"/>
    <w:multiLevelType w:val="multilevel"/>
    <w:tmpl w:val="BFAA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41A5518"/>
    <w:multiLevelType w:val="multilevel"/>
    <w:tmpl w:val="69B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47C0EC3"/>
    <w:multiLevelType w:val="multilevel"/>
    <w:tmpl w:val="F112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59C401D"/>
    <w:multiLevelType w:val="multilevel"/>
    <w:tmpl w:val="95AED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6154A3B"/>
    <w:multiLevelType w:val="multilevel"/>
    <w:tmpl w:val="F98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62A0931"/>
    <w:multiLevelType w:val="multilevel"/>
    <w:tmpl w:val="A370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6A30CDC"/>
    <w:multiLevelType w:val="multilevel"/>
    <w:tmpl w:val="F84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6B53DDB"/>
    <w:multiLevelType w:val="multilevel"/>
    <w:tmpl w:val="70B4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6E74971"/>
    <w:multiLevelType w:val="multilevel"/>
    <w:tmpl w:val="725A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6F67EFA"/>
    <w:multiLevelType w:val="multilevel"/>
    <w:tmpl w:val="461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7414337"/>
    <w:multiLevelType w:val="multilevel"/>
    <w:tmpl w:val="AAA0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7622E4E"/>
    <w:multiLevelType w:val="multilevel"/>
    <w:tmpl w:val="2C66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87F6338"/>
    <w:multiLevelType w:val="multilevel"/>
    <w:tmpl w:val="4D32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8A52391"/>
    <w:multiLevelType w:val="multilevel"/>
    <w:tmpl w:val="3B7A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8DA13AA"/>
    <w:multiLevelType w:val="multilevel"/>
    <w:tmpl w:val="438A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9DE03D4"/>
    <w:multiLevelType w:val="multilevel"/>
    <w:tmpl w:val="282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A0A2347"/>
    <w:multiLevelType w:val="multilevel"/>
    <w:tmpl w:val="446A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A101673"/>
    <w:multiLevelType w:val="multilevel"/>
    <w:tmpl w:val="D82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A4E5022"/>
    <w:multiLevelType w:val="multilevel"/>
    <w:tmpl w:val="DFE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AB41E9D"/>
    <w:multiLevelType w:val="multilevel"/>
    <w:tmpl w:val="40C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B703F0"/>
    <w:multiLevelType w:val="multilevel"/>
    <w:tmpl w:val="9F1E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AC8138F"/>
    <w:multiLevelType w:val="multilevel"/>
    <w:tmpl w:val="095C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B9301FC"/>
    <w:multiLevelType w:val="multilevel"/>
    <w:tmpl w:val="BD9C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C407B74"/>
    <w:multiLevelType w:val="hybridMultilevel"/>
    <w:tmpl w:val="EACC32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9" w15:restartNumberingAfterBreak="0">
    <w:nsid w:val="7C603CEC"/>
    <w:multiLevelType w:val="multilevel"/>
    <w:tmpl w:val="EBF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CB32BA1"/>
    <w:multiLevelType w:val="multilevel"/>
    <w:tmpl w:val="F7C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CBB5571"/>
    <w:multiLevelType w:val="multilevel"/>
    <w:tmpl w:val="41A0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D5C6A68"/>
    <w:multiLevelType w:val="hybridMultilevel"/>
    <w:tmpl w:val="1F9E423C"/>
    <w:lvl w:ilvl="0" w:tplc="534019E2">
      <w:start w:val="1"/>
      <w:numFmt w:val="bullet"/>
      <w:lvlText w:val=""/>
      <w:lvlJc w:val="left"/>
      <w:pPr>
        <w:ind w:left="720" w:hanging="360"/>
      </w:pPr>
      <w:rPr>
        <w:rFonts w:ascii="Symbol" w:hAnsi="Symbol" w:hint="default"/>
      </w:rPr>
    </w:lvl>
    <w:lvl w:ilvl="1" w:tplc="48A6891E">
      <w:start w:val="1"/>
      <w:numFmt w:val="bullet"/>
      <w:lvlText w:val="o"/>
      <w:lvlJc w:val="left"/>
      <w:pPr>
        <w:ind w:left="1440" w:hanging="360"/>
      </w:pPr>
      <w:rPr>
        <w:rFonts w:ascii="Courier New" w:hAnsi="Courier New" w:hint="default"/>
      </w:rPr>
    </w:lvl>
    <w:lvl w:ilvl="2" w:tplc="D436BC5E">
      <w:start w:val="1"/>
      <w:numFmt w:val="bullet"/>
      <w:lvlText w:val=""/>
      <w:lvlJc w:val="left"/>
      <w:pPr>
        <w:ind w:left="2160" w:hanging="360"/>
      </w:pPr>
      <w:rPr>
        <w:rFonts w:ascii="Wingdings" w:hAnsi="Wingdings" w:hint="default"/>
      </w:rPr>
    </w:lvl>
    <w:lvl w:ilvl="3" w:tplc="F9BC2C62">
      <w:start w:val="1"/>
      <w:numFmt w:val="bullet"/>
      <w:lvlText w:val=""/>
      <w:lvlJc w:val="left"/>
      <w:pPr>
        <w:ind w:left="2880" w:hanging="360"/>
      </w:pPr>
      <w:rPr>
        <w:rFonts w:ascii="Symbol" w:hAnsi="Symbol" w:hint="default"/>
      </w:rPr>
    </w:lvl>
    <w:lvl w:ilvl="4" w:tplc="103C126C">
      <w:start w:val="1"/>
      <w:numFmt w:val="bullet"/>
      <w:lvlText w:val="o"/>
      <w:lvlJc w:val="left"/>
      <w:pPr>
        <w:ind w:left="3600" w:hanging="360"/>
      </w:pPr>
      <w:rPr>
        <w:rFonts w:ascii="Courier New" w:hAnsi="Courier New" w:hint="default"/>
      </w:rPr>
    </w:lvl>
    <w:lvl w:ilvl="5" w:tplc="297CEDDA">
      <w:start w:val="1"/>
      <w:numFmt w:val="bullet"/>
      <w:lvlText w:val=""/>
      <w:lvlJc w:val="left"/>
      <w:pPr>
        <w:ind w:left="4320" w:hanging="360"/>
      </w:pPr>
      <w:rPr>
        <w:rFonts w:ascii="Wingdings" w:hAnsi="Wingdings" w:hint="default"/>
      </w:rPr>
    </w:lvl>
    <w:lvl w:ilvl="6" w:tplc="8B68AF92">
      <w:start w:val="1"/>
      <w:numFmt w:val="bullet"/>
      <w:lvlText w:val=""/>
      <w:lvlJc w:val="left"/>
      <w:pPr>
        <w:ind w:left="5040" w:hanging="360"/>
      </w:pPr>
      <w:rPr>
        <w:rFonts w:ascii="Symbol" w:hAnsi="Symbol" w:hint="default"/>
      </w:rPr>
    </w:lvl>
    <w:lvl w:ilvl="7" w:tplc="E0B0568E">
      <w:start w:val="1"/>
      <w:numFmt w:val="bullet"/>
      <w:lvlText w:val="o"/>
      <w:lvlJc w:val="left"/>
      <w:pPr>
        <w:ind w:left="5760" w:hanging="360"/>
      </w:pPr>
      <w:rPr>
        <w:rFonts w:ascii="Courier New" w:hAnsi="Courier New" w:hint="default"/>
      </w:rPr>
    </w:lvl>
    <w:lvl w:ilvl="8" w:tplc="EEE0C4E8">
      <w:start w:val="1"/>
      <w:numFmt w:val="bullet"/>
      <w:lvlText w:val=""/>
      <w:lvlJc w:val="left"/>
      <w:pPr>
        <w:ind w:left="6480" w:hanging="360"/>
      </w:pPr>
      <w:rPr>
        <w:rFonts w:ascii="Wingdings" w:hAnsi="Wingdings" w:hint="default"/>
      </w:rPr>
    </w:lvl>
  </w:abstractNum>
  <w:abstractNum w:abstractNumId="373" w15:restartNumberingAfterBreak="0">
    <w:nsid w:val="7E777C3A"/>
    <w:multiLevelType w:val="multilevel"/>
    <w:tmpl w:val="0ABC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EB2429C"/>
    <w:multiLevelType w:val="multilevel"/>
    <w:tmpl w:val="506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F025004"/>
    <w:multiLevelType w:val="multilevel"/>
    <w:tmpl w:val="F1F8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F065255"/>
    <w:multiLevelType w:val="multilevel"/>
    <w:tmpl w:val="AB80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F49704E"/>
    <w:multiLevelType w:val="multilevel"/>
    <w:tmpl w:val="691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F6812AC"/>
    <w:multiLevelType w:val="multilevel"/>
    <w:tmpl w:val="F39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FFC4221"/>
    <w:multiLevelType w:val="multilevel"/>
    <w:tmpl w:val="7116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561582">
    <w:abstractNumId w:val="372"/>
  </w:num>
  <w:num w:numId="2" w16cid:durableId="2067139626">
    <w:abstractNumId w:val="216"/>
  </w:num>
  <w:num w:numId="3" w16cid:durableId="1085420741">
    <w:abstractNumId w:val="231"/>
  </w:num>
  <w:num w:numId="4" w16cid:durableId="1213732729">
    <w:abstractNumId w:val="8"/>
  </w:num>
  <w:num w:numId="5" w16cid:durableId="525757691">
    <w:abstractNumId w:val="6"/>
  </w:num>
  <w:num w:numId="6" w16cid:durableId="537277672">
    <w:abstractNumId w:val="5"/>
  </w:num>
  <w:num w:numId="7" w16cid:durableId="696392496">
    <w:abstractNumId w:val="4"/>
  </w:num>
  <w:num w:numId="8" w16cid:durableId="1762336165">
    <w:abstractNumId w:val="7"/>
  </w:num>
  <w:num w:numId="9" w16cid:durableId="323777665">
    <w:abstractNumId w:val="3"/>
  </w:num>
  <w:num w:numId="10" w16cid:durableId="1718092660">
    <w:abstractNumId w:val="2"/>
  </w:num>
  <w:num w:numId="11" w16cid:durableId="1708985675">
    <w:abstractNumId w:val="1"/>
  </w:num>
  <w:num w:numId="12" w16cid:durableId="754860103">
    <w:abstractNumId w:val="0"/>
  </w:num>
  <w:num w:numId="13" w16cid:durableId="242373418">
    <w:abstractNumId w:val="35"/>
  </w:num>
  <w:num w:numId="14" w16cid:durableId="1981037829">
    <w:abstractNumId w:val="155"/>
  </w:num>
  <w:num w:numId="15" w16cid:durableId="1330985955">
    <w:abstractNumId w:val="170"/>
  </w:num>
  <w:num w:numId="16" w16cid:durableId="1343363472">
    <w:abstractNumId w:val="186"/>
  </w:num>
  <w:num w:numId="17" w16cid:durableId="1593662765">
    <w:abstractNumId w:val="228"/>
  </w:num>
  <w:num w:numId="18" w16cid:durableId="892155447">
    <w:abstractNumId w:val="288"/>
  </w:num>
  <w:num w:numId="19" w16cid:durableId="854660040">
    <w:abstractNumId w:val="61"/>
  </w:num>
  <w:num w:numId="20" w16cid:durableId="2117209087">
    <w:abstractNumId w:val="65"/>
  </w:num>
  <w:num w:numId="21" w16cid:durableId="2071077866">
    <w:abstractNumId w:val="256"/>
  </w:num>
  <w:num w:numId="22" w16cid:durableId="484392104">
    <w:abstractNumId w:val="374"/>
  </w:num>
  <w:num w:numId="23" w16cid:durableId="889192593">
    <w:abstractNumId w:val="194"/>
  </w:num>
  <w:num w:numId="24" w16cid:durableId="1166242549">
    <w:abstractNumId w:val="346"/>
  </w:num>
  <w:num w:numId="25" w16cid:durableId="1091971695">
    <w:abstractNumId w:val="335"/>
  </w:num>
  <w:num w:numId="26" w16cid:durableId="1284002971">
    <w:abstractNumId w:val="135"/>
  </w:num>
  <w:num w:numId="27" w16cid:durableId="1130318149">
    <w:abstractNumId w:val="28"/>
  </w:num>
  <w:num w:numId="28" w16cid:durableId="1703019058">
    <w:abstractNumId w:val="52"/>
  </w:num>
  <w:num w:numId="29" w16cid:durableId="204216074">
    <w:abstractNumId w:val="272"/>
  </w:num>
  <w:num w:numId="30" w16cid:durableId="534543350">
    <w:abstractNumId w:val="97"/>
  </w:num>
  <w:num w:numId="31" w16cid:durableId="184175560">
    <w:abstractNumId w:val="308"/>
  </w:num>
  <w:num w:numId="32" w16cid:durableId="322586127">
    <w:abstractNumId w:val="336"/>
  </w:num>
  <w:num w:numId="33" w16cid:durableId="1063678793">
    <w:abstractNumId w:val="341"/>
  </w:num>
  <w:num w:numId="34" w16cid:durableId="1547528772">
    <w:abstractNumId w:val="48"/>
  </w:num>
  <w:num w:numId="35" w16cid:durableId="882907137">
    <w:abstractNumId w:val="19"/>
  </w:num>
  <w:num w:numId="36" w16cid:durableId="1283263469">
    <w:abstractNumId w:val="22"/>
  </w:num>
  <w:num w:numId="37" w16cid:durableId="1805662236">
    <w:abstractNumId w:val="203"/>
  </w:num>
  <w:num w:numId="38" w16cid:durableId="2053649538">
    <w:abstractNumId w:val="181"/>
  </w:num>
  <w:num w:numId="39" w16cid:durableId="161312466">
    <w:abstractNumId w:val="88"/>
  </w:num>
  <w:num w:numId="40" w16cid:durableId="743719469">
    <w:abstractNumId w:val="182"/>
  </w:num>
  <w:num w:numId="41" w16cid:durableId="1080980197">
    <w:abstractNumId w:val="314"/>
  </w:num>
  <w:num w:numId="42" w16cid:durableId="1242369869">
    <w:abstractNumId w:val="43"/>
  </w:num>
  <w:num w:numId="43" w16cid:durableId="477114161">
    <w:abstractNumId w:val="114"/>
  </w:num>
  <w:num w:numId="44" w16cid:durableId="678774288">
    <w:abstractNumId w:val="109"/>
  </w:num>
  <w:num w:numId="45" w16cid:durableId="842667378">
    <w:abstractNumId w:val="27"/>
  </w:num>
  <w:num w:numId="46" w16cid:durableId="2104254647">
    <w:abstractNumId w:val="325"/>
  </w:num>
  <w:num w:numId="47" w16cid:durableId="1167473901">
    <w:abstractNumId w:val="90"/>
  </w:num>
  <w:num w:numId="48" w16cid:durableId="1891964976">
    <w:abstractNumId w:val="66"/>
  </w:num>
  <w:num w:numId="49" w16cid:durableId="1076560623">
    <w:abstractNumId w:val="143"/>
  </w:num>
  <w:num w:numId="50" w16cid:durableId="1098284974">
    <w:abstractNumId w:val="368"/>
  </w:num>
  <w:num w:numId="51" w16cid:durableId="515968120">
    <w:abstractNumId w:val="64"/>
  </w:num>
  <w:num w:numId="52" w16cid:durableId="60251427">
    <w:abstractNumId w:val="113"/>
  </w:num>
  <w:num w:numId="53" w16cid:durableId="1911571162">
    <w:abstractNumId w:val="246"/>
  </w:num>
  <w:num w:numId="54" w16cid:durableId="772677054">
    <w:abstractNumId w:val="268"/>
  </w:num>
  <w:num w:numId="55" w16cid:durableId="1846435784">
    <w:abstractNumId w:val="120"/>
  </w:num>
  <w:num w:numId="56" w16cid:durableId="2076009367">
    <w:abstractNumId w:val="236"/>
  </w:num>
  <w:num w:numId="57" w16cid:durableId="1773621667">
    <w:abstractNumId w:val="351"/>
  </w:num>
  <w:num w:numId="58" w16cid:durableId="833960637">
    <w:abstractNumId w:val="105"/>
  </w:num>
  <w:num w:numId="59" w16cid:durableId="1756199857">
    <w:abstractNumId w:val="150"/>
  </w:num>
  <w:num w:numId="60" w16cid:durableId="1958871687">
    <w:abstractNumId w:val="366"/>
  </w:num>
  <w:num w:numId="61" w16cid:durableId="1244871690">
    <w:abstractNumId w:val="87"/>
  </w:num>
  <w:num w:numId="62" w16cid:durableId="424691003">
    <w:abstractNumId w:val="118"/>
  </w:num>
  <w:num w:numId="63" w16cid:durableId="1669138810">
    <w:abstractNumId w:val="122"/>
  </w:num>
  <w:num w:numId="64" w16cid:durableId="153036192">
    <w:abstractNumId w:val="185"/>
  </w:num>
  <w:num w:numId="65" w16cid:durableId="1715275587">
    <w:abstractNumId w:val="74"/>
  </w:num>
  <w:num w:numId="66" w16cid:durableId="1626541408">
    <w:abstractNumId w:val="165"/>
  </w:num>
  <w:num w:numId="67" w16cid:durableId="1690177420">
    <w:abstractNumId w:val="209"/>
  </w:num>
  <w:num w:numId="68" w16cid:durableId="259532248">
    <w:abstractNumId w:val="131"/>
  </w:num>
  <w:num w:numId="69" w16cid:durableId="746995422">
    <w:abstractNumId w:val="276"/>
  </w:num>
  <w:num w:numId="70" w16cid:durableId="1328363632">
    <w:abstractNumId w:val="70"/>
  </w:num>
  <w:num w:numId="71" w16cid:durableId="443690395">
    <w:abstractNumId w:val="299"/>
  </w:num>
  <w:num w:numId="72" w16cid:durableId="429161869">
    <w:abstractNumId w:val="267"/>
  </w:num>
  <w:num w:numId="73" w16cid:durableId="273364720">
    <w:abstractNumId w:val="316"/>
  </w:num>
  <w:num w:numId="74" w16cid:durableId="1414661105">
    <w:abstractNumId w:val="266"/>
  </w:num>
  <w:num w:numId="75" w16cid:durableId="1153444516">
    <w:abstractNumId w:val="259"/>
  </w:num>
  <w:num w:numId="76" w16cid:durableId="1890653441">
    <w:abstractNumId w:val="38"/>
  </w:num>
  <w:num w:numId="77" w16cid:durableId="305939134">
    <w:abstractNumId w:val="338"/>
  </w:num>
  <w:num w:numId="78" w16cid:durableId="118644755">
    <w:abstractNumId w:val="207"/>
  </w:num>
  <w:num w:numId="79" w16cid:durableId="341662222">
    <w:abstractNumId w:val="261"/>
  </w:num>
  <w:num w:numId="80" w16cid:durableId="1801340181">
    <w:abstractNumId w:val="108"/>
  </w:num>
  <w:num w:numId="81" w16cid:durableId="1656488728">
    <w:abstractNumId w:val="373"/>
  </w:num>
  <w:num w:numId="82" w16cid:durableId="2083019762">
    <w:abstractNumId w:val="235"/>
  </w:num>
  <w:num w:numId="83" w16cid:durableId="1680153552">
    <w:abstractNumId w:val="141"/>
  </w:num>
  <w:num w:numId="84" w16cid:durableId="1214462135">
    <w:abstractNumId w:val="179"/>
  </w:num>
  <w:num w:numId="85" w16cid:durableId="1694771117">
    <w:abstractNumId w:val="12"/>
  </w:num>
  <w:num w:numId="86" w16cid:durableId="664552156">
    <w:abstractNumId w:val="250"/>
  </w:num>
  <w:num w:numId="87" w16cid:durableId="1588926183">
    <w:abstractNumId w:val="188"/>
  </w:num>
  <w:num w:numId="88" w16cid:durableId="823737999">
    <w:abstractNumId w:val="214"/>
  </w:num>
  <w:num w:numId="89" w16cid:durableId="1540706115">
    <w:abstractNumId w:val="195"/>
  </w:num>
  <w:num w:numId="90" w16cid:durableId="701324961">
    <w:abstractNumId w:val="40"/>
  </w:num>
  <w:num w:numId="91" w16cid:durableId="724522271">
    <w:abstractNumId w:val="376"/>
  </w:num>
  <w:num w:numId="92" w16cid:durableId="879128736">
    <w:abstractNumId w:val="229"/>
  </w:num>
  <w:num w:numId="93" w16cid:durableId="1302228898">
    <w:abstractNumId w:val="358"/>
  </w:num>
  <w:num w:numId="94" w16cid:durableId="752580599">
    <w:abstractNumId w:val="369"/>
  </w:num>
  <w:num w:numId="95" w16cid:durableId="427895310">
    <w:abstractNumId w:val="85"/>
  </w:num>
  <w:num w:numId="96" w16cid:durableId="1797990744">
    <w:abstractNumId w:val="126"/>
  </w:num>
  <w:num w:numId="97" w16cid:durableId="909849333">
    <w:abstractNumId w:val="285"/>
  </w:num>
  <w:num w:numId="98" w16cid:durableId="1554346095">
    <w:abstractNumId w:val="53"/>
  </w:num>
  <w:num w:numId="99" w16cid:durableId="987250904">
    <w:abstractNumId w:val="116"/>
  </w:num>
  <w:num w:numId="100" w16cid:durableId="1635214825">
    <w:abstractNumId w:val="262"/>
  </w:num>
  <w:num w:numId="101" w16cid:durableId="381633634">
    <w:abstractNumId w:val="303"/>
  </w:num>
  <w:num w:numId="102" w16cid:durableId="1335886305">
    <w:abstractNumId w:val="96"/>
  </w:num>
  <w:num w:numId="103" w16cid:durableId="1389108182">
    <w:abstractNumId w:val="46"/>
  </w:num>
  <w:num w:numId="104" w16cid:durableId="422655296">
    <w:abstractNumId w:val="25"/>
  </w:num>
  <w:num w:numId="105" w16cid:durableId="196741531">
    <w:abstractNumId w:val="204"/>
  </w:num>
  <w:num w:numId="106" w16cid:durableId="367685307">
    <w:abstractNumId w:val="265"/>
  </w:num>
  <w:num w:numId="107" w16cid:durableId="156961298">
    <w:abstractNumId w:val="215"/>
  </w:num>
  <w:num w:numId="108" w16cid:durableId="817115538">
    <w:abstractNumId w:val="354"/>
  </w:num>
  <w:num w:numId="109" w16cid:durableId="2052415460">
    <w:abstractNumId w:val="315"/>
  </w:num>
  <w:num w:numId="110" w16cid:durableId="1173296781">
    <w:abstractNumId w:val="350"/>
  </w:num>
  <w:num w:numId="111" w16cid:durableId="873470081">
    <w:abstractNumId w:val="293"/>
  </w:num>
  <w:num w:numId="112" w16cid:durableId="426535404">
    <w:abstractNumId w:val="213"/>
  </w:num>
  <w:num w:numId="113" w16cid:durableId="503937710">
    <w:abstractNumId w:val="196"/>
  </w:num>
  <w:num w:numId="114" w16cid:durableId="2012638307">
    <w:abstractNumId w:val="119"/>
  </w:num>
  <w:num w:numId="115" w16cid:durableId="1650401224">
    <w:abstractNumId w:val="242"/>
  </w:num>
  <w:num w:numId="116" w16cid:durableId="2052025861">
    <w:abstractNumId w:val="298"/>
  </w:num>
  <w:num w:numId="117" w16cid:durableId="1881355148">
    <w:abstractNumId w:val="37"/>
  </w:num>
  <w:num w:numId="118" w16cid:durableId="1540048562">
    <w:abstractNumId w:val="220"/>
  </w:num>
  <w:num w:numId="119" w16cid:durableId="1931237975">
    <w:abstractNumId w:val="234"/>
  </w:num>
  <w:num w:numId="120" w16cid:durableId="933437618">
    <w:abstractNumId w:val="10"/>
  </w:num>
  <w:num w:numId="121" w16cid:durableId="2041321191">
    <w:abstractNumId w:val="18"/>
  </w:num>
  <w:num w:numId="122" w16cid:durableId="1348678665">
    <w:abstractNumId w:val="249"/>
  </w:num>
  <w:num w:numId="123" w16cid:durableId="266623999">
    <w:abstractNumId w:val="47"/>
  </w:num>
  <w:num w:numId="124" w16cid:durableId="1522355441">
    <w:abstractNumId w:val="13"/>
  </w:num>
  <w:num w:numId="125" w16cid:durableId="1747610408">
    <w:abstractNumId w:val="352"/>
  </w:num>
  <w:num w:numId="126" w16cid:durableId="987057195">
    <w:abstractNumId w:val="111"/>
  </w:num>
  <w:num w:numId="127" w16cid:durableId="1451901837">
    <w:abstractNumId w:val="248"/>
  </w:num>
  <w:num w:numId="128" w16cid:durableId="1041974443">
    <w:abstractNumId w:val="171"/>
  </w:num>
  <w:num w:numId="129" w16cid:durableId="476072433">
    <w:abstractNumId w:val="99"/>
  </w:num>
  <w:num w:numId="130" w16cid:durableId="504520173">
    <w:abstractNumId w:val="294"/>
  </w:num>
  <w:num w:numId="131" w16cid:durableId="256643841">
    <w:abstractNumId w:val="23"/>
  </w:num>
  <w:num w:numId="132" w16cid:durableId="1433089648">
    <w:abstractNumId w:val="239"/>
  </w:num>
  <w:num w:numId="133" w16cid:durableId="2139374491">
    <w:abstractNumId w:val="75"/>
  </w:num>
  <w:num w:numId="134" w16cid:durableId="1941909746">
    <w:abstractNumId w:val="208"/>
  </w:num>
  <w:num w:numId="135" w16cid:durableId="1826821681">
    <w:abstractNumId w:val="363"/>
  </w:num>
  <w:num w:numId="136" w16cid:durableId="861942627">
    <w:abstractNumId w:val="60"/>
  </w:num>
  <w:num w:numId="137" w16cid:durableId="507599420">
    <w:abstractNumId w:val="117"/>
  </w:num>
  <w:num w:numId="138" w16cid:durableId="128286139">
    <w:abstractNumId w:val="31"/>
  </w:num>
  <w:num w:numId="139" w16cid:durableId="396511711">
    <w:abstractNumId w:val="247"/>
  </w:num>
  <w:num w:numId="140" w16cid:durableId="1336226723">
    <w:abstractNumId w:val="178"/>
  </w:num>
  <w:num w:numId="141" w16cid:durableId="1492867697">
    <w:abstractNumId w:val="92"/>
  </w:num>
  <w:num w:numId="142" w16cid:durableId="838889400">
    <w:abstractNumId w:val="342"/>
  </w:num>
  <w:num w:numId="143" w16cid:durableId="654263660">
    <w:abstractNumId w:val="132"/>
  </w:num>
  <w:num w:numId="144" w16cid:durableId="404766727">
    <w:abstractNumId w:val="355"/>
  </w:num>
  <w:num w:numId="145" w16cid:durableId="1840122223">
    <w:abstractNumId w:val="72"/>
  </w:num>
  <w:num w:numId="146" w16cid:durableId="285894588">
    <w:abstractNumId w:val="80"/>
  </w:num>
  <w:num w:numId="147" w16cid:durableId="1067843863">
    <w:abstractNumId w:val="326"/>
  </w:num>
  <w:num w:numId="148" w16cid:durableId="531115918">
    <w:abstractNumId w:val="55"/>
  </w:num>
  <w:num w:numId="149" w16cid:durableId="1053425666">
    <w:abstractNumId w:val="51"/>
  </w:num>
  <w:num w:numId="150" w16cid:durableId="1618222816">
    <w:abstractNumId w:val="377"/>
  </w:num>
  <w:num w:numId="151" w16cid:durableId="163129471">
    <w:abstractNumId w:val="106"/>
  </w:num>
  <w:num w:numId="152" w16cid:durableId="88741240">
    <w:abstractNumId w:val="232"/>
  </w:num>
  <w:num w:numId="153" w16cid:durableId="275870761">
    <w:abstractNumId w:val="200"/>
  </w:num>
  <w:num w:numId="154" w16cid:durableId="849414289">
    <w:abstractNumId w:val="45"/>
  </w:num>
  <w:num w:numId="155" w16cid:durableId="987782743">
    <w:abstractNumId w:val="302"/>
  </w:num>
  <w:num w:numId="156" w16cid:durableId="1248151525">
    <w:abstractNumId w:val="357"/>
  </w:num>
  <w:num w:numId="157" w16cid:durableId="210458935">
    <w:abstractNumId w:val="252"/>
  </w:num>
  <w:num w:numId="158" w16cid:durableId="630599582">
    <w:abstractNumId w:val="297"/>
  </w:num>
  <w:num w:numId="159" w16cid:durableId="1230190851">
    <w:abstractNumId w:val="33"/>
  </w:num>
  <w:num w:numId="160" w16cid:durableId="2003003019">
    <w:abstractNumId w:val="332"/>
  </w:num>
  <w:num w:numId="161" w16cid:durableId="2091343607">
    <w:abstractNumId w:val="130"/>
  </w:num>
  <w:num w:numId="162" w16cid:durableId="1563521538">
    <w:abstractNumId w:val="304"/>
  </w:num>
  <w:num w:numId="163" w16cid:durableId="793056923">
    <w:abstractNumId w:val="76"/>
  </w:num>
  <w:num w:numId="164" w16cid:durableId="1941795366">
    <w:abstractNumId w:val="307"/>
  </w:num>
  <w:num w:numId="165" w16cid:durableId="117067992">
    <w:abstractNumId w:val="334"/>
  </w:num>
  <w:num w:numId="166" w16cid:durableId="2094740813">
    <w:abstractNumId w:val="154"/>
  </w:num>
  <w:num w:numId="167" w16cid:durableId="2045790965">
    <w:abstractNumId w:val="361"/>
  </w:num>
  <w:num w:numId="168" w16cid:durableId="1382052753">
    <w:abstractNumId w:val="296"/>
  </w:num>
  <w:num w:numId="169" w16cid:durableId="436946515">
    <w:abstractNumId w:val="254"/>
  </w:num>
  <w:num w:numId="170" w16cid:durableId="534582888">
    <w:abstractNumId w:val="225"/>
  </w:num>
  <w:num w:numId="171" w16cid:durableId="1299994023">
    <w:abstractNumId w:val="255"/>
  </w:num>
  <w:num w:numId="172" w16cid:durableId="275405315">
    <w:abstractNumId w:val="273"/>
  </w:num>
  <w:num w:numId="173" w16cid:durableId="581450453">
    <w:abstractNumId w:val="9"/>
  </w:num>
  <w:num w:numId="174" w16cid:durableId="1936397625">
    <w:abstractNumId w:val="202"/>
  </w:num>
  <w:num w:numId="175" w16cid:durableId="340015091">
    <w:abstractNumId w:val="274"/>
  </w:num>
  <w:num w:numId="176" w16cid:durableId="1203830845">
    <w:abstractNumId w:val="69"/>
  </w:num>
  <w:num w:numId="177" w16cid:durableId="809593410">
    <w:abstractNumId w:val="295"/>
  </w:num>
  <w:num w:numId="178" w16cid:durableId="598871471">
    <w:abstractNumId w:val="134"/>
  </w:num>
  <w:num w:numId="179" w16cid:durableId="332151260">
    <w:abstractNumId w:val="101"/>
  </w:num>
  <w:num w:numId="180" w16cid:durableId="966424273">
    <w:abstractNumId w:val="347"/>
  </w:num>
  <w:num w:numId="181" w16cid:durableId="656570160">
    <w:abstractNumId w:val="30"/>
  </w:num>
  <w:num w:numId="182" w16cid:durableId="1738044976">
    <w:abstractNumId w:val="198"/>
  </w:num>
  <w:num w:numId="183" w16cid:durableId="1968900252">
    <w:abstractNumId w:val="282"/>
  </w:num>
  <w:num w:numId="184" w16cid:durableId="444546305">
    <w:abstractNumId w:val="32"/>
  </w:num>
  <w:num w:numId="185" w16cid:durableId="621151819">
    <w:abstractNumId w:val="34"/>
  </w:num>
  <w:num w:numId="186" w16cid:durableId="2108260058">
    <w:abstractNumId w:val="140"/>
  </w:num>
  <w:num w:numId="187" w16cid:durableId="1816411897">
    <w:abstractNumId w:val="161"/>
  </w:num>
  <w:num w:numId="188" w16cid:durableId="1326595471">
    <w:abstractNumId w:val="107"/>
  </w:num>
  <w:num w:numId="189" w16cid:durableId="1914929031">
    <w:abstractNumId w:val="224"/>
  </w:num>
  <w:num w:numId="190" w16cid:durableId="1031805330">
    <w:abstractNumId w:val="173"/>
  </w:num>
  <w:num w:numId="191" w16cid:durableId="885340688">
    <w:abstractNumId w:val="121"/>
  </w:num>
  <w:num w:numId="192" w16cid:durableId="1404059538">
    <w:abstractNumId w:val="205"/>
  </w:num>
  <w:num w:numId="193" w16cid:durableId="1617639371">
    <w:abstractNumId w:val="24"/>
  </w:num>
  <w:num w:numId="194" w16cid:durableId="713693263">
    <w:abstractNumId w:val="83"/>
  </w:num>
  <w:num w:numId="195" w16cid:durableId="1495217517">
    <w:abstractNumId w:val="192"/>
  </w:num>
  <w:num w:numId="196" w16cid:durableId="460925945">
    <w:abstractNumId w:val="219"/>
  </w:num>
  <w:num w:numId="197" w16cid:durableId="1264148887">
    <w:abstractNumId w:val="139"/>
  </w:num>
  <w:num w:numId="198" w16cid:durableId="1265071629">
    <w:abstractNumId w:val="159"/>
  </w:num>
  <w:num w:numId="199" w16cid:durableId="467472757">
    <w:abstractNumId w:val="77"/>
  </w:num>
  <w:num w:numId="200" w16cid:durableId="1642879711">
    <w:abstractNumId w:val="260"/>
  </w:num>
  <w:num w:numId="201" w16cid:durableId="1587878634">
    <w:abstractNumId w:val="284"/>
  </w:num>
  <w:num w:numId="202" w16cid:durableId="1017342597">
    <w:abstractNumId w:val="197"/>
  </w:num>
  <w:num w:numId="203" w16cid:durableId="335692817">
    <w:abstractNumId w:val="174"/>
  </w:num>
  <w:num w:numId="204" w16cid:durableId="492109828">
    <w:abstractNumId w:val="331"/>
  </w:num>
  <w:num w:numId="205" w16cid:durableId="720641615">
    <w:abstractNumId w:val="190"/>
  </w:num>
  <w:num w:numId="206" w16cid:durableId="1225877101">
    <w:abstractNumId w:val="349"/>
  </w:num>
  <w:num w:numId="207" w16cid:durableId="1743334562">
    <w:abstractNumId w:val="129"/>
  </w:num>
  <w:num w:numId="208" w16cid:durableId="508183567">
    <w:abstractNumId w:val="353"/>
  </w:num>
  <w:num w:numId="209" w16cid:durableId="495152574">
    <w:abstractNumId w:val="176"/>
  </w:num>
  <w:num w:numId="210" w16cid:durableId="879632590">
    <w:abstractNumId w:val="283"/>
  </w:num>
  <w:num w:numId="211" w16cid:durableId="2026666451">
    <w:abstractNumId w:val="191"/>
  </w:num>
  <w:num w:numId="212" w16cid:durableId="1194612655">
    <w:abstractNumId w:val="309"/>
  </w:num>
  <w:num w:numId="213" w16cid:durableId="1567915902">
    <w:abstractNumId w:val="93"/>
  </w:num>
  <w:num w:numId="214" w16cid:durableId="761805488">
    <w:abstractNumId w:val="310"/>
  </w:num>
  <w:num w:numId="215" w16cid:durableId="2044556884">
    <w:abstractNumId w:val="193"/>
  </w:num>
  <w:num w:numId="216" w16cid:durableId="696778927">
    <w:abstractNumId w:val="251"/>
  </w:num>
  <w:num w:numId="217" w16cid:durableId="1977025613">
    <w:abstractNumId w:val="278"/>
  </w:num>
  <w:num w:numId="218" w16cid:durableId="1719933028">
    <w:abstractNumId w:val="164"/>
  </w:num>
  <w:num w:numId="219" w16cid:durableId="528761184">
    <w:abstractNumId w:val="271"/>
  </w:num>
  <w:num w:numId="220" w16cid:durableId="483819489">
    <w:abstractNumId w:val="166"/>
  </w:num>
  <w:num w:numId="221" w16cid:durableId="1480263214">
    <w:abstractNumId w:val="115"/>
  </w:num>
  <w:num w:numId="222" w16cid:durableId="633682717">
    <w:abstractNumId w:val="223"/>
  </w:num>
  <w:num w:numId="223" w16cid:durableId="812599105">
    <w:abstractNumId w:val="57"/>
  </w:num>
  <w:num w:numId="224" w16cid:durableId="690684734">
    <w:abstractNumId w:val="277"/>
  </w:num>
  <w:num w:numId="225" w16cid:durableId="273446336">
    <w:abstractNumId w:val="379"/>
  </w:num>
  <w:num w:numId="226" w16cid:durableId="705569071">
    <w:abstractNumId w:val="67"/>
  </w:num>
  <w:num w:numId="227" w16cid:durableId="773089643">
    <w:abstractNumId w:val="180"/>
  </w:num>
  <w:num w:numId="228" w16cid:durableId="1098451145">
    <w:abstractNumId w:val="26"/>
  </w:num>
  <w:num w:numId="229" w16cid:durableId="1067679395">
    <w:abstractNumId w:val="124"/>
  </w:num>
  <w:num w:numId="230" w16cid:durableId="1268081287">
    <w:abstractNumId w:val="348"/>
  </w:num>
  <w:num w:numId="231" w16cid:durableId="1387953976">
    <w:abstractNumId w:val="102"/>
  </w:num>
  <w:num w:numId="232" w16cid:durableId="211693612">
    <w:abstractNumId w:val="312"/>
  </w:num>
  <w:num w:numId="233" w16cid:durableId="86661677">
    <w:abstractNumId w:val="144"/>
  </w:num>
  <w:num w:numId="234" w16cid:durableId="1512987169">
    <w:abstractNumId w:val="128"/>
  </w:num>
  <w:num w:numId="235" w16cid:durableId="46295994">
    <w:abstractNumId w:val="292"/>
  </w:num>
  <w:num w:numId="236" w16cid:durableId="1872566459">
    <w:abstractNumId w:val="367"/>
  </w:num>
  <w:num w:numId="237" w16cid:durableId="1718122619">
    <w:abstractNumId w:val="318"/>
  </w:num>
  <w:num w:numId="238" w16cid:durableId="477383024">
    <w:abstractNumId w:val="300"/>
  </w:num>
  <w:num w:numId="239" w16cid:durableId="1245263362">
    <w:abstractNumId w:val="62"/>
  </w:num>
  <w:num w:numId="240" w16cid:durableId="301662316">
    <w:abstractNumId w:val="125"/>
  </w:num>
  <w:num w:numId="241" w16cid:durableId="2030132546">
    <w:abstractNumId w:val="230"/>
  </w:num>
  <w:num w:numId="242" w16cid:durableId="1921791299">
    <w:abstractNumId w:val="356"/>
  </w:num>
  <w:num w:numId="243" w16cid:durableId="219289065">
    <w:abstractNumId w:val="20"/>
  </w:num>
  <w:num w:numId="244" w16cid:durableId="707534374">
    <w:abstractNumId w:val="153"/>
  </w:num>
  <w:num w:numId="245" w16cid:durableId="8651054">
    <w:abstractNumId w:val="218"/>
  </w:num>
  <w:num w:numId="246" w16cid:durableId="1735856155">
    <w:abstractNumId w:val="14"/>
  </w:num>
  <w:num w:numId="247" w16cid:durableId="981499616">
    <w:abstractNumId w:val="73"/>
  </w:num>
  <w:num w:numId="248" w16cid:durableId="569852967">
    <w:abstractNumId w:val="79"/>
  </w:num>
  <w:num w:numId="249" w16cid:durableId="865827671">
    <w:abstractNumId w:val="240"/>
  </w:num>
  <w:num w:numId="250" w16cid:durableId="36779670">
    <w:abstractNumId w:val="29"/>
  </w:num>
  <w:num w:numId="251" w16cid:durableId="424496761">
    <w:abstractNumId w:val="222"/>
  </w:num>
  <w:num w:numId="252" w16cid:durableId="451099006">
    <w:abstractNumId w:val="158"/>
  </w:num>
  <w:num w:numId="253" w16cid:durableId="660886947">
    <w:abstractNumId w:val="281"/>
  </w:num>
  <w:num w:numId="254" w16cid:durableId="1333223424">
    <w:abstractNumId w:val="59"/>
  </w:num>
  <w:num w:numId="255" w16cid:durableId="1491826531">
    <w:abstractNumId w:val="187"/>
  </w:num>
  <w:num w:numId="256" w16cid:durableId="1330060611">
    <w:abstractNumId w:val="263"/>
  </w:num>
  <w:num w:numId="257" w16cid:durableId="608242577">
    <w:abstractNumId w:val="241"/>
  </w:num>
  <w:num w:numId="258" w16cid:durableId="606548550">
    <w:abstractNumId w:val="323"/>
  </w:num>
  <w:num w:numId="259" w16cid:durableId="1348172389">
    <w:abstractNumId w:val="290"/>
  </w:num>
  <w:num w:numId="260" w16cid:durableId="1127234549">
    <w:abstractNumId w:val="168"/>
  </w:num>
  <w:num w:numId="261" w16cid:durableId="1999921965">
    <w:abstractNumId w:val="286"/>
  </w:num>
  <w:num w:numId="262" w16cid:durableId="1534805185">
    <w:abstractNumId w:val="362"/>
  </w:num>
  <w:num w:numId="263" w16cid:durableId="2135708220">
    <w:abstractNumId w:val="322"/>
  </w:num>
  <w:num w:numId="264" w16cid:durableId="334498129">
    <w:abstractNumId w:val="41"/>
  </w:num>
  <w:num w:numId="265" w16cid:durableId="1711228358">
    <w:abstractNumId w:val="91"/>
  </w:num>
  <w:num w:numId="266" w16cid:durableId="446584560">
    <w:abstractNumId w:val="21"/>
  </w:num>
  <w:num w:numId="267" w16cid:durableId="1317995490">
    <w:abstractNumId w:val="56"/>
  </w:num>
  <w:num w:numId="268" w16cid:durableId="661004071">
    <w:abstractNumId w:val="89"/>
  </w:num>
  <w:num w:numId="269" w16cid:durableId="1274701921">
    <w:abstractNumId w:val="279"/>
  </w:num>
  <w:num w:numId="270" w16cid:durableId="572663895">
    <w:abstractNumId w:val="71"/>
  </w:num>
  <w:num w:numId="271" w16cid:durableId="2096316871">
    <w:abstractNumId w:val="253"/>
  </w:num>
  <w:num w:numId="272" w16cid:durableId="1148277961">
    <w:abstractNumId w:val="142"/>
  </w:num>
  <w:num w:numId="273" w16cid:durableId="834688521">
    <w:abstractNumId w:val="280"/>
  </w:num>
  <w:num w:numId="274" w16cid:durableId="1892108071">
    <w:abstractNumId w:val="328"/>
  </w:num>
  <w:num w:numId="275" w16cid:durableId="1368870357">
    <w:abstractNumId w:val="269"/>
  </w:num>
  <w:num w:numId="276" w16cid:durableId="914390180">
    <w:abstractNumId w:val="86"/>
  </w:num>
  <w:num w:numId="277" w16cid:durableId="982464446">
    <w:abstractNumId w:val="305"/>
  </w:num>
  <w:num w:numId="278" w16cid:durableId="1917931352">
    <w:abstractNumId w:val="177"/>
  </w:num>
  <w:num w:numId="279" w16cid:durableId="351496480">
    <w:abstractNumId w:val="149"/>
  </w:num>
  <w:num w:numId="280" w16cid:durableId="1728916948">
    <w:abstractNumId w:val="301"/>
  </w:num>
  <w:num w:numId="281" w16cid:durableId="1452939387">
    <w:abstractNumId w:val="311"/>
  </w:num>
  <w:num w:numId="282" w16cid:durableId="2085295702">
    <w:abstractNumId w:val="58"/>
  </w:num>
  <w:num w:numId="283" w16cid:durableId="1852983289">
    <w:abstractNumId w:val="39"/>
  </w:num>
  <w:num w:numId="284" w16cid:durableId="1327173827">
    <w:abstractNumId w:val="317"/>
  </w:num>
  <w:num w:numId="285" w16cid:durableId="1902977168">
    <w:abstractNumId w:val="212"/>
  </w:num>
  <w:num w:numId="286" w16cid:durableId="1686638800">
    <w:abstractNumId w:val="275"/>
  </w:num>
  <w:num w:numId="287" w16cid:durableId="57824848">
    <w:abstractNumId w:val="133"/>
  </w:num>
  <w:num w:numId="288" w16cid:durableId="1783955570">
    <w:abstractNumId w:val="11"/>
  </w:num>
  <w:num w:numId="289" w16cid:durableId="1271205249">
    <w:abstractNumId w:val="244"/>
  </w:num>
  <w:num w:numId="290" w16cid:durableId="1182431989">
    <w:abstractNumId w:val="175"/>
  </w:num>
  <w:num w:numId="291" w16cid:durableId="1519153480">
    <w:abstractNumId w:val="319"/>
  </w:num>
  <w:num w:numId="292" w16cid:durableId="1886940800">
    <w:abstractNumId w:val="127"/>
  </w:num>
  <w:num w:numId="293" w16cid:durableId="1302075834">
    <w:abstractNumId w:val="321"/>
  </w:num>
  <w:num w:numId="294" w16cid:durableId="423771160">
    <w:abstractNumId w:val="104"/>
  </w:num>
  <w:num w:numId="295" w16cid:durableId="1873497724">
    <w:abstractNumId w:val="146"/>
  </w:num>
  <w:num w:numId="296" w16cid:durableId="625088322">
    <w:abstractNumId w:val="169"/>
  </w:num>
  <w:num w:numId="297" w16cid:durableId="2067753210">
    <w:abstractNumId w:val="330"/>
  </w:num>
  <w:num w:numId="298" w16cid:durableId="1864661944">
    <w:abstractNumId w:val="42"/>
  </w:num>
  <w:num w:numId="299" w16cid:durableId="430004459">
    <w:abstractNumId w:val="98"/>
  </w:num>
  <w:num w:numId="300" w16cid:durableId="346516886">
    <w:abstractNumId w:val="340"/>
  </w:num>
  <w:num w:numId="301" w16cid:durableId="1262760741">
    <w:abstractNumId w:val="313"/>
  </w:num>
  <w:num w:numId="302" w16cid:durableId="1098477723">
    <w:abstractNumId w:val="245"/>
  </w:num>
  <w:num w:numId="303" w16cid:durableId="1255821125">
    <w:abstractNumId w:val="189"/>
  </w:num>
  <w:num w:numId="304" w16cid:durableId="199326637">
    <w:abstractNumId w:val="227"/>
  </w:num>
  <w:num w:numId="305" w16cid:durableId="1055395037">
    <w:abstractNumId w:val="364"/>
  </w:num>
  <w:num w:numId="306" w16cid:durableId="1844080046">
    <w:abstractNumId w:val="78"/>
  </w:num>
  <w:num w:numId="307" w16cid:durableId="445075841">
    <w:abstractNumId w:val="36"/>
  </w:num>
  <w:num w:numId="308" w16cid:durableId="236330186">
    <w:abstractNumId w:val="378"/>
  </w:num>
  <w:num w:numId="309" w16cid:durableId="1295140117">
    <w:abstractNumId w:val="82"/>
  </w:num>
  <w:num w:numId="310" w16cid:durableId="185558584">
    <w:abstractNumId w:val="365"/>
  </w:num>
  <w:num w:numId="311" w16cid:durableId="487987936">
    <w:abstractNumId w:val="151"/>
  </w:num>
  <w:num w:numId="312" w16cid:durableId="1298341800">
    <w:abstractNumId w:val="156"/>
  </w:num>
  <w:num w:numId="313" w16cid:durableId="1140802092">
    <w:abstractNumId w:val="94"/>
  </w:num>
  <w:num w:numId="314" w16cid:durableId="2131119025">
    <w:abstractNumId w:val="233"/>
  </w:num>
  <w:num w:numId="315" w16cid:durableId="82384508">
    <w:abstractNumId w:val="49"/>
  </w:num>
  <w:num w:numId="316" w16cid:durableId="1558861540">
    <w:abstractNumId w:val="211"/>
  </w:num>
  <w:num w:numId="317" w16cid:durableId="677732229">
    <w:abstractNumId w:val="145"/>
  </w:num>
  <w:num w:numId="318" w16cid:durableId="1879395702">
    <w:abstractNumId w:val="221"/>
  </w:num>
  <w:num w:numId="319" w16cid:durableId="1597713365">
    <w:abstractNumId w:val="289"/>
  </w:num>
  <w:num w:numId="320" w16cid:durableId="1847473573">
    <w:abstractNumId w:val="172"/>
  </w:num>
  <w:num w:numId="321" w16cid:durableId="871498072">
    <w:abstractNumId w:val="206"/>
  </w:num>
  <w:num w:numId="322" w16cid:durableId="171378526">
    <w:abstractNumId w:val="138"/>
  </w:num>
  <w:num w:numId="323" w16cid:durableId="716197695">
    <w:abstractNumId w:val="217"/>
  </w:num>
  <w:num w:numId="324" w16cid:durableId="482048185">
    <w:abstractNumId w:val="264"/>
  </w:num>
  <w:num w:numId="325" w16cid:durableId="1669865583">
    <w:abstractNumId w:val="163"/>
  </w:num>
  <w:num w:numId="326" w16cid:durableId="1913390957">
    <w:abstractNumId w:val="50"/>
  </w:num>
  <w:num w:numId="327" w16cid:durableId="861631862">
    <w:abstractNumId w:val="81"/>
  </w:num>
  <w:num w:numId="328" w16cid:durableId="698816066">
    <w:abstractNumId w:val="54"/>
  </w:num>
  <w:num w:numId="329" w16cid:durableId="443616005">
    <w:abstractNumId w:val="160"/>
  </w:num>
  <w:num w:numId="330" w16cid:durableId="1621569122">
    <w:abstractNumId w:val="359"/>
  </w:num>
  <w:num w:numId="331" w16cid:durableId="576524821">
    <w:abstractNumId w:val="337"/>
  </w:num>
  <w:num w:numId="332" w16cid:durableId="1468355840">
    <w:abstractNumId w:val="333"/>
  </w:num>
  <w:num w:numId="333" w16cid:durableId="1946694594">
    <w:abstractNumId w:val="123"/>
  </w:num>
  <w:num w:numId="334" w16cid:durableId="1933469360">
    <w:abstractNumId w:val="291"/>
  </w:num>
  <w:num w:numId="335" w16cid:durableId="39596176">
    <w:abstractNumId w:val="184"/>
  </w:num>
  <w:num w:numId="336" w16cid:durableId="662440325">
    <w:abstractNumId w:val="68"/>
  </w:num>
  <w:num w:numId="337" w16cid:durableId="257258807">
    <w:abstractNumId w:val="339"/>
  </w:num>
  <w:num w:numId="338" w16cid:durableId="982739873">
    <w:abstractNumId w:val="44"/>
  </w:num>
  <w:num w:numId="339" w16cid:durableId="75171015">
    <w:abstractNumId w:val="226"/>
  </w:num>
  <w:num w:numId="340" w16cid:durableId="1889952147">
    <w:abstractNumId w:val="17"/>
  </w:num>
  <w:num w:numId="341" w16cid:durableId="1603487985">
    <w:abstractNumId w:val="16"/>
  </w:num>
  <w:num w:numId="342" w16cid:durableId="141314916">
    <w:abstractNumId w:val="371"/>
  </w:num>
  <w:num w:numId="343" w16cid:durableId="1695571080">
    <w:abstractNumId w:val="370"/>
  </w:num>
  <w:num w:numId="344" w16cid:durableId="291643314">
    <w:abstractNumId w:val="63"/>
  </w:num>
  <w:num w:numId="345" w16cid:durableId="265430578">
    <w:abstractNumId w:val="183"/>
  </w:num>
  <w:num w:numId="346" w16cid:durableId="2086216888">
    <w:abstractNumId w:val="15"/>
  </w:num>
  <w:num w:numId="347" w16cid:durableId="431509518">
    <w:abstractNumId w:val="237"/>
  </w:num>
  <w:num w:numId="348" w16cid:durableId="1495099849">
    <w:abstractNumId w:val="329"/>
  </w:num>
  <w:num w:numId="349" w16cid:durableId="147718869">
    <w:abstractNumId w:val="103"/>
  </w:num>
  <w:num w:numId="350" w16cid:durableId="1376156805">
    <w:abstractNumId w:val="306"/>
  </w:num>
  <w:num w:numId="351" w16cid:durableId="1420831160">
    <w:abstractNumId w:val="287"/>
  </w:num>
  <w:num w:numId="352" w16cid:durableId="1280917490">
    <w:abstractNumId w:val="201"/>
  </w:num>
  <w:num w:numId="353" w16cid:durableId="1803114145">
    <w:abstractNumId w:val="324"/>
  </w:num>
  <w:num w:numId="354" w16cid:durableId="859244463">
    <w:abstractNumId w:val="167"/>
  </w:num>
  <w:num w:numId="355" w16cid:durableId="37126083">
    <w:abstractNumId w:val="360"/>
  </w:num>
  <w:num w:numId="356" w16cid:durableId="1678799712">
    <w:abstractNumId w:val="137"/>
  </w:num>
  <w:num w:numId="357" w16cid:durableId="175269732">
    <w:abstractNumId w:val="345"/>
  </w:num>
  <w:num w:numId="358" w16cid:durableId="191303650">
    <w:abstractNumId w:val="157"/>
  </w:num>
  <w:num w:numId="359" w16cid:durableId="129058661">
    <w:abstractNumId w:val="375"/>
  </w:num>
  <w:num w:numId="360" w16cid:durableId="1359164905">
    <w:abstractNumId w:val="162"/>
  </w:num>
  <w:num w:numId="361" w16cid:durableId="1094325252">
    <w:abstractNumId w:val="320"/>
  </w:num>
  <w:num w:numId="362" w16cid:durableId="1142767649">
    <w:abstractNumId w:val="110"/>
  </w:num>
  <w:num w:numId="363" w16cid:durableId="1911764245">
    <w:abstractNumId w:val="327"/>
  </w:num>
  <w:num w:numId="364" w16cid:durableId="1706716748">
    <w:abstractNumId w:val="136"/>
  </w:num>
  <w:num w:numId="365" w16cid:durableId="1505777421">
    <w:abstractNumId w:val="148"/>
  </w:num>
  <w:num w:numId="366" w16cid:durableId="575826121">
    <w:abstractNumId w:val="243"/>
  </w:num>
  <w:num w:numId="367" w16cid:durableId="1675843958">
    <w:abstractNumId w:val="147"/>
  </w:num>
  <w:num w:numId="368" w16cid:durableId="1731003467">
    <w:abstractNumId w:val="257"/>
  </w:num>
  <w:num w:numId="369" w16cid:durableId="807166716">
    <w:abstractNumId w:val="270"/>
  </w:num>
  <w:num w:numId="370" w16cid:durableId="176311522">
    <w:abstractNumId w:val="100"/>
  </w:num>
  <w:num w:numId="371" w16cid:durableId="196505782">
    <w:abstractNumId w:val="238"/>
  </w:num>
  <w:num w:numId="372" w16cid:durableId="1787313193">
    <w:abstractNumId w:val="210"/>
  </w:num>
  <w:num w:numId="373" w16cid:durableId="1939604068">
    <w:abstractNumId w:val="112"/>
  </w:num>
  <w:num w:numId="374" w16cid:durableId="1605191301">
    <w:abstractNumId w:val="152"/>
  </w:num>
  <w:num w:numId="375" w16cid:durableId="985014442">
    <w:abstractNumId w:val="199"/>
  </w:num>
  <w:num w:numId="376" w16cid:durableId="1471098342">
    <w:abstractNumId w:val="84"/>
  </w:num>
  <w:num w:numId="377" w16cid:durableId="862015178">
    <w:abstractNumId w:val="344"/>
  </w:num>
  <w:num w:numId="378" w16cid:durableId="249239249">
    <w:abstractNumId w:val="343"/>
  </w:num>
  <w:num w:numId="379" w16cid:durableId="1256330246">
    <w:abstractNumId w:val="258"/>
  </w:num>
  <w:num w:numId="380" w16cid:durableId="1166048224">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03"/>
    <w:rsid w:val="00020C4F"/>
    <w:rsid w:val="000240BD"/>
    <w:rsid w:val="00033DC3"/>
    <w:rsid w:val="00034616"/>
    <w:rsid w:val="000348A7"/>
    <w:rsid w:val="00036AB7"/>
    <w:rsid w:val="000373C9"/>
    <w:rsid w:val="0003754D"/>
    <w:rsid w:val="000439C6"/>
    <w:rsid w:val="000441EC"/>
    <w:rsid w:val="00045DAD"/>
    <w:rsid w:val="0005374B"/>
    <w:rsid w:val="0006063C"/>
    <w:rsid w:val="00060A13"/>
    <w:rsid w:val="00061481"/>
    <w:rsid w:val="00064A26"/>
    <w:rsid w:val="0007024F"/>
    <w:rsid w:val="000725FA"/>
    <w:rsid w:val="000742B4"/>
    <w:rsid w:val="00091D6A"/>
    <w:rsid w:val="000B28FD"/>
    <w:rsid w:val="000C4510"/>
    <w:rsid w:val="000D6E45"/>
    <w:rsid w:val="000F04B8"/>
    <w:rsid w:val="000F5311"/>
    <w:rsid w:val="000F6D12"/>
    <w:rsid w:val="001105EE"/>
    <w:rsid w:val="00111B85"/>
    <w:rsid w:val="001279C9"/>
    <w:rsid w:val="00131960"/>
    <w:rsid w:val="00137E7B"/>
    <w:rsid w:val="0015074B"/>
    <w:rsid w:val="00150C6C"/>
    <w:rsid w:val="001524C3"/>
    <w:rsid w:val="00154BE5"/>
    <w:rsid w:val="00163A23"/>
    <w:rsid w:val="001706C4"/>
    <w:rsid w:val="00171ECA"/>
    <w:rsid w:val="00177A4F"/>
    <w:rsid w:val="001804D4"/>
    <w:rsid w:val="00190C23"/>
    <w:rsid w:val="00197067"/>
    <w:rsid w:val="001A74BE"/>
    <w:rsid w:val="001B6504"/>
    <w:rsid w:val="001B7B42"/>
    <w:rsid w:val="001C1702"/>
    <w:rsid w:val="001D5306"/>
    <w:rsid w:val="001E6EE3"/>
    <w:rsid w:val="001F06E1"/>
    <w:rsid w:val="001F2B94"/>
    <w:rsid w:val="001F5877"/>
    <w:rsid w:val="00205DD8"/>
    <w:rsid w:val="00206B6E"/>
    <w:rsid w:val="00212B2B"/>
    <w:rsid w:val="00215414"/>
    <w:rsid w:val="002218C5"/>
    <w:rsid w:val="00222D1D"/>
    <w:rsid w:val="002240F9"/>
    <w:rsid w:val="002252EC"/>
    <w:rsid w:val="002443B1"/>
    <w:rsid w:val="002458E7"/>
    <w:rsid w:val="00274989"/>
    <w:rsid w:val="002758C8"/>
    <w:rsid w:val="00283E4A"/>
    <w:rsid w:val="002936B0"/>
    <w:rsid w:val="0029639D"/>
    <w:rsid w:val="002974D6"/>
    <w:rsid w:val="002A5914"/>
    <w:rsid w:val="002B595C"/>
    <w:rsid w:val="002C26EF"/>
    <w:rsid w:val="002C447F"/>
    <w:rsid w:val="002D2196"/>
    <w:rsid w:val="002E3ACC"/>
    <w:rsid w:val="002E5A93"/>
    <w:rsid w:val="002E7F4B"/>
    <w:rsid w:val="002F358D"/>
    <w:rsid w:val="002F648B"/>
    <w:rsid w:val="002F729D"/>
    <w:rsid w:val="00303947"/>
    <w:rsid w:val="0030468C"/>
    <w:rsid w:val="0031041E"/>
    <w:rsid w:val="00313C80"/>
    <w:rsid w:val="00313CA2"/>
    <w:rsid w:val="0031535F"/>
    <w:rsid w:val="003261F7"/>
    <w:rsid w:val="00326F90"/>
    <w:rsid w:val="00327CE8"/>
    <w:rsid w:val="00333F4C"/>
    <w:rsid w:val="00345AE1"/>
    <w:rsid w:val="00371DE7"/>
    <w:rsid w:val="00372752"/>
    <w:rsid w:val="0037757A"/>
    <w:rsid w:val="003911D4"/>
    <w:rsid w:val="003964ED"/>
    <w:rsid w:val="003B5A73"/>
    <w:rsid w:val="003C3607"/>
    <w:rsid w:val="003C4527"/>
    <w:rsid w:val="003C6235"/>
    <w:rsid w:val="003D25BD"/>
    <w:rsid w:val="003D7AE3"/>
    <w:rsid w:val="003E41BF"/>
    <w:rsid w:val="003E47D0"/>
    <w:rsid w:val="003F49CA"/>
    <w:rsid w:val="00401266"/>
    <w:rsid w:val="00410791"/>
    <w:rsid w:val="004230C2"/>
    <w:rsid w:val="00426E74"/>
    <w:rsid w:val="004331A0"/>
    <w:rsid w:val="00434E1F"/>
    <w:rsid w:val="00443DBC"/>
    <w:rsid w:val="00456EC7"/>
    <w:rsid w:val="004620BE"/>
    <w:rsid w:val="00464E12"/>
    <w:rsid w:val="00464E1F"/>
    <w:rsid w:val="00481FEA"/>
    <w:rsid w:val="004842E0"/>
    <w:rsid w:val="00486AB9"/>
    <w:rsid w:val="004A3CD1"/>
    <w:rsid w:val="004A4497"/>
    <w:rsid w:val="004A72B0"/>
    <w:rsid w:val="004B18C2"/>
    <w:rsid w:val="004B5682"/>
    <w:rsid w:val="004C2D5D"/>
    <w:rsid w:val="004C7AFD"/>
    <w:rsid w:val="004D1B31"/>
    <w:rsid w:val="004D1F14"/>
    <w:rsid w:val="004D3263"/>
    <w:rsid w:val="004D56F8"/>
    <w:rsid w:val="004F15F9"/>
    <w:rsid w:val="004F585B"/>
    <w:rsid w:val="00511342"/>
    <w:rsid w:val="00530D13"/>
    <w:rsid w:val="005352CC"/>
    <w:rsid w:val="0055416F"/>
    <w:rsid w:val="00576747"/>
    <w:rsid w:val="00581406"/>
    <w:rsid w:val="00590C55"/>
    <w:rsid w:val="005A10FB"/>
    <w:rsid w:val="005C415F"/>
    <w:rsid w:val="005C532C"/>
    <w:rsid w:val="005D2428"/>
    <w:rsid w:val="005D3DA5"/>
    <w:rsid w:val="0060587D"/>
    <w:rsid w:val="00617DB5"/>
    <w:rsid w:val="00621E52"/>
    <w:rsid w:val="00622AB2"/>
    <w:rsid w:val="006234FD"/>
    <w:rsid w:val="00623E49"/>
    <w:rsid w:val="00630DD1"/>
    <w:rsid w:val="00631BFC"/>
    <w:rsid w:val="00642ADA"/>
    <w:rsid w:val="0065096B"/>
    <w:rsid w:val="00672805"/>
    <w:rsid w:val="00673319"/>
    <w:rsid w:val="006823FD"/>
    <w:rsid w:val="006921CD"/>
    <w:rsid w:val="006A45D6"/>
    <w:rsid w:val="006B02F3"/>
    <w:rsid w:val="006C0FDF"/>
    <w:rsid w:val="006D1CBA"/>
    <w:rsid w:val="00701930"/>
    <w:rsid w:val="00707048"/>
    <w:rsid w:val="00713E63"/>
    <w:rsid w:val="00714C87"/>
    <w:rsid w:val="00727347"/>
    <w:rsid w:val="007304A9"/>
    <w:rsid w:val="007407B0"/>
    <w:rsid w:val="00747BBD"/>
    <w:rsid w:val="007502A0"/>
    <w:rsid w:val="0075511C"/>
    <w:rsid w:val="00756211"/>
    <w:rsid w:val="00763126"/>
    <w:rsid w:val="00765404"/>
    <w:rsid w:val="0077307D"/>
    <w:rsid w:val="00780DC4"/>
    <w:rsid w:val="00782D3D"/>
    <w:rsid w:val="00783F2F"/>
    <w:rsid w:val="00787EF3"/>
    <w:rsid w:val="007B61D6"/>
    <w:rsid w:val="007C2F7E"/>
    <w:rsid w:val="007C6AC1"/>
    <w:rsid w:val="007C71D7"/>
    <w:rsid w:val="007D029B"/>
    <w:rsid w:val="007D4B0B"/>
    <w:rsid w:val="007E145F"/>
    <w:rsid w:val="007E332D"/>
    <w:rsid w:val="007F6792"/>
    <w:rsid w:val="00803764"/>
    <w:rsid w:val="008071AF"/>
    <w:rsid w:val="00811A53"/>
    <w:rsid w:val="00813327"/>
    <w:rsid w:val="0081501E"/>
    <w:rsid w:val="00817511"/>
    <w:rsid w:val="008246B3"/>
    <w:rsid w:val="00841344"/>
    <w:rsid w:val="008505FC"/>
    <w:rsid w:val="00850F15"/>
    <w:rsid w:val="00855067"/>
    <w:rsid w:val="00855A05"/>
    <w:rsid w:val="00856914"/>
    <w:rsid w:val="00856997"/>
    <w:rsid w:val="00861DB1"/>
    <w:rsid w:val="00865B4C"/>
    <w:rsid w:val="00886EFA"/>
    <w:rsid w:val="00890A15"/>
    <w:rsid w:val="00891E06"/>
    <w:rsid w:val="00892912"/>
    <w:rsid w:val="008941A3"/>
    <w:rsid w:val="008941E0"/>
    <w:rsid w:val="00894D34"/>
    <w:rsid w:val="00894DF3"/>
    <w:rsid w:val="008B635E"/>
    <w:rsid w:val="008F1A0F"/>
    <w:rsid w:val="008F4A19"/>
    <w:rsid w:val="008F771F"/>
    <w:rsid w:val="00901CE3"/>
    <w:rsid w:val="00903893"/>
    <w:rsid w:val="00905394"/>
    <w:rsid w:val="00916DA0"/>
    <w:rsid w:val="00932DE3"/>
    <w:rsid w:val="0095239B"/>
    <w:rsid w:val="009533F8"/>
    <w:rsid w:val="00953780"/>
    <w:rsid w:val="0096134C"/>
    <w:rsid w:val="00977D13"/>
    <w:rsid w:val="009810AD"/>
    <w:rsid w:val="009833AA"/>
    <w:rsid w:val="00997C8F"/>
    <w:rsid w:val="009B0860"/>
    <w:rsid w:val="009B5067"/>
    <w:rsid w:val="009B5BC0"/>
    <w:rsid w:val="009C164A"/>
    <w:rsid w:val="009C79DB"/>
    <w:rsid w:val="009E4CA2"/>
    <w:rsid w:val="00A0604D"/>
    <w:rsid w:val="00A17308"/>
    <w:rsid w:val="00A45A5A"/>
    <w:rsid w:val="00A465DF"/>
    <w:rsid w:val="00A50C96"/>
    <w:rsid w:val="00A61382"/>
    <w:rsid w:val="00A63775"/>
    <w:rsid w:val="00A95C52"/>
    <w:rsid w:val="00A96885"/>
    <w:rsid w:val="00A97BDF"/>
    <w:rsid w:val="00AA1D8D"/>
    <w:rsid w:val="00AB6268"/>
    <w:rsid w:val="00AC2618"/>
    <w:rsid w:val="00AC799F"/>
    <w:rsid w:val="00AD3346"/>
    <w:rsid w:val="00AE75B6"/>
    <w:rsid w:val="00AF117D"/>
    <w:rsid w:val="00AF2451"/>
    <w:rsid w:val="00B04251"/>
    <w:rsid w:val="00B07D51"/>
    <w:rsid w:val="00B20E49"/>
    <w:rsid w:val="00B30498"/>
    <w:rsid w:val="00B42AC2"/>
    <w:rsid w:val="00B443FD"/>
    <w:rsid w:val="00B47730"/>
    <w:rsid w:val="00B60B79"/>
    <w:rsid w:val="00B7396F"/>
    <w:rsid w:val="00B73D3B"/>
    <w:rsid w:val="00B77082"/>
    <w:rsid w:val="00B96A4A"/>
    <w:rsid w:val="00B97FAD"/>
    <w:rsid w:val="00BB165E"/>
    <w:rsid w:val="00BB5778"/>
    <w:rsid w:val="00BB6674"/>
    <w:rsid w:val="00BC037D"/>
    <w:rsid w:val="00BC2A23"/>
    <w:rsid w:val="00BE0EB1"/>
    <w:rsid w:val="00BE713F"/>
    <w:rsid w:val="00BE73DF"/>
    <w:rsid w:val="00BF3F33"/>
    <w:rsid w:val="00BF66D3"/>
    <w:rsid w:val="00BF6C02"/>
    <w:rsid w:val="00C04918"/>
    <w:rsid w:val="00C05FF0"/>
    <w:rsid w:val="00C070B6"/>
    <w:rsid w:val="00C16C36"/>
    <w:rsid w:val="00C17AC4"/>
    <w:rsid w:val="00C33EE8"/>
    <w:rsid w:val="00C349AB"/>
    <w:rsid w:val="00C40B15"/>
    <w:rsid w:val="00C40D8E"/>
    <w:rsid w:val="00C44776"/>
    <w:rsid w:val="00C44C46"/>
    <w:rsid w:val="00C55C74"/>
    <w:rsid w:val="00C56060"/>
    <w:rsid w:val="00C63364"/>
    <w:rsid w:val="00C703DE"/>
    <w:rsid w:val="00C85ACE"/>
    <w:rsid w:val="00C93700"/>
    <w:rsid w:val="00CB0664"/>
    <w:rsid w:val="00CC7144"/>
    <w:rsid w:val="00CC7776"/>
    <w:rsid w:val="00CE0728"/>
    <w:rsid w:val="00CE1B22"/>
    <w:rsid w:val="00CE1BF2"/>
    <w:rsid w:val="00CE33D8"/>
    <w:rsid w:val="00CE3C73"/>
    <w:rsid w:val="00CF4423"/>
    <w:rsid w:val="00CF5CDB"/>
    <w:rsid w:val="00D04CE9"/>
    <w:rsid w:val="00D07E44"/>
    <w:rsid w:val="00D13BC2"/>
    <w:rsid w:val="00D26D30"/>
    <w:rsid w:val="00D27120"/>
    <w:rsid w:val="00D32CCB"/>
    <w:rsid w:val="00D529B8"/>
    <w:rsid w:val="00D6211F"/>
    <w:rsid w:val="00D71408"/>
    <w:rsid w:val="00D72EA2"/>
    <w:rsid w:val="00D80C73"/>
    <w:rsid w:val="00D94238"/>
    <w:rsid w:val="00DA0160"/>
    <w:rsid w:val="00DA2FC4"/>
    <w:rsid w:val="00DA32EE"/>
    <w:rsid w:val="00DA3868"/>
    <w:rsid w:val="00DB0EB1"/>
    <w:rsid w:val="00DB1F2B"/>
    <w:rsid w:val="00DC7E5C"/>
    <w:rsid w:val="00DF0C1D"/>
    <w:rsid w:val="00DF6758"/>
    <w:rsid w:val="00E0664A"/>
    <w:rsid w:val="00E1218D"/>
    <w:rsid w:val="00E16DB6"/>
    <w:rsid w:val="00E20BA3"/>
    <w:rsid w:val="00E21B8F"/>
    <w:rsid w:val="00E353B8"/>
    <w:rsid w:val="00E4452C"/>
    <w:rsid w:val="00E5193D"/>
    <w:rsid w:val="00E52F0D"/>
    <w:rsid w:val="00E568CC"/>
    <w:rsid w:val="00E57560"/>
    <w:rsid w:val="00E57F80"/>
    <w:rsid w:val="00E77736"/>
    <w:rsid w:val="00E92929"/>
    <w:rsid w:val="00EA20A6"/>
    <w:rsid w:val="00EB6180"/>
    <w:rsid w:val="00EB7941"/>
    <w:rsid w:val="00EC25B7"/>
    <w:rsid w:val="00EC2FB2"/>
    <w:rsid w:val="00ED2406"/>
    <w:rsid w:val="00EE4D2A"/>
    <w:rsid w:val="00EF0F59"/>
    <w:rsid w:val="00F038A0"/>
    <w:rsid w:val="00F048C6"/>
    <w:rsid w:val="00F30C05"/>
    <w:rsid w:val="00F549F0"/>
    <w:rsid w:val="00F5562D"/>
    <w:rsid w:val="00F63B20"/>
    <w:rsid w:val="00F64188"/>
    <w:rsid w:val="00F64BE2"/>
    <w:rsid w:val="00F755F3"/>
    <w:rsid w:val="00F75B82"/>
    <w:rsid w:val="00F90658"/>
    <w:rsid w:val="00FA23B5"/>
    <w:rsid w:val="00FA4EA1"/>
    <w:rsid w:val="00FA627B"/>
    <w:rsid w:val="00FA74BE"/>
    <w:rsid w:val="00FC1A52"/>
    <w:rsid w:val="00FC693F"/>
    <w:rsid w:val="00FD36B7"/>
    <w:rsid w:val="00FD4EA4"/>
    <w:rsid w:val="00FE4628"/>
    <w:rsid w:val="00FF621A"/>
    <w:rsid w:val="069744BF"/>
    <w:rsid w:val="098F24FA"/>
    <w:rsid w:val="107F1AC1"/>
    <w:rsid w:val="14267CC6"/>
    <w:rsid w:val="15CB62AB"/>
    <w:rsid w:val="29D65D21"/>
    <w:rsid w:val="2CA72D22"/>
    <w:rsid w:val="324F782A"/>
    <w:rsid w:val="408148A3"/>
    <w:rsid w:val="40BFE59A"/>
    <w:rsid w:val="44C3A73F"/>
    <w:rsid w:val="58F9EF7B"/>
    <w:rsid w:val="599C0A67"/>
    <w:rsid w:val="5A205789"/>
    <w:rsid w:val="5E7B775F"/>
    <w:rsid w:val="5F27C37B"/>
    <w:rsid w:val="6B592EC9"/>
    <w:rsid w:val="734B5703"/>
    <w:rsid w:val="750368B6"/>
    <w:rsid w:val="750D44C4"/>
    <w:rsid w:val="7D824C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B3348"/>
  <w14:defaultImageDpi w14:val="330"/>
  <w15:docId w15:val="{B8EA4B7F-D04D-4A01-8AD5-2E41B92BF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AB2"/>
    <w:rPr>
      <w:rFonts w:ascii="DejaVu Sans" w:eastAsia="DejaVu Sans" w:hAnsi="DejaVu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1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8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878"/>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FT">
    <w:name w:val="TitleFT"/>
    <w:basedOn w:val="Normal"/>
    <w:pPr>
      <w:spacing w:after="120"/>
    </w:pPr>
    <w:rPr>
      <w:b/>
      <w:color w:val="16314F"/>
      <w:sz w:val="44"/>
    </w:rPr>
  </w:style>
  <w:style w:type="paragraph" w:customStyle="1" w:styleId="SubtitleFT">
    <w:name w:val="SubtitleFT"/>
    <w:basedOn w:val="Normal"/>
    <w:pPr>
      <w:spacing w:after="280"/>
    </w:pPr>
    <w:rPr>
      <w:i/>
      <w:color w:val="5A6473"/>
      <w:sz w:val="22"/>
    </w:rPr>
  </w:style>
  <w:style w:type="paragraph" w:customStyle="1" w:styleId="BodySmall">
    <w:name w:val="BodySmall"/>
    <w:basedOn w:val="Normal"/>
    <w:rPr>
      <w:color w:val="5A6473"/>
      <w:sz w:val="18"/>
    </w:rPr>
  </w:style>
  <w:style w:type="paragraph" w:styleId="TOC2">
    <w:name w:val="toc 2"/>
    <w:basedOn w:val="Normal"/>
    <w:next w:val="Normal"/>
    <w:autoRedefine/>
    <w:uiPriority w:val="39"/>
    <w:unhideWhenUsed/>
    <w:rsid w:val="00763126"/>
    <w:pPr>
      <w:spacing w:after="100"/>
      <w:ind w:left="210"/>
    </w:pPr>
  </w:style>
  <w:style w:type="paragraph" w:styleId="TOC1">
    <w:name w:val="toc 1"/>
    <w:basedOn w:val="Normal"/>
    <w:next w:val="Normal"/>
    <w:autoRedefine/>
    <w:uiPriority w:val="39"/>
    <w:unhideWhenUsed/>
    <w:rsid w:val="00763126"/>
    <w:pPr>
      <w:spacing w:after="100"/>
    </w:pPr>
  </w:style>
  <w:style w:type="paragraph" w:styleId="TOC3">
    <w:name w:val="toc 3"/>
    <w:basedOn w:val="Normal"/>
    <w:next w:val="Normal"/>
    <w:autoRedefine/>
    <w:uiPriority w:val="39"/>
    <w:unhideWhenUsed/>
    <w:rsid w:val="00763126"/>
    <w:pPr>
      <w:spacing w:after="100"/>
      <w:ind w:left="420"/>
    </w:pPr>
  </w:style>
  <w:style w:type="character" w:styleId="Hyperlink">
    <w:name w:val="Hyperlink"/>
    <w:basedOn w:val="DefaultParagraphFont"/>
    <w:uiPriority w:val="99"/>
    <w:unhideWhenUsed/>
    <w:rsid w:val="00763126"/>
    <w:rPr>
      <w:color w:val="0000FF" w:themeColor="hyperlink"/>
      <w:u w:val="single"/>
    </w:rPr>
  </w:style>
  <w:style w:type="table" w:styleId="PlainTable1">
    <w:name w:val="Plain Table 1"/>
    <w:basedOn w:val="TableNormal"/>
    <w:uiPriority w:val="99"/>
    <w:rsid w:val="00DA2F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C55C74"/>
    <w:pPr>
      <w:spacing w:after="100" w:line="278" w:lineRule="auto"/>
      <w:ind w:left="720"/>
    </w:pPr>
    <w:rPr>
      <w:rFonts w:asciiTheme="minorHAnsi" w:eastAsiaTheme="minorEastAsia" w:hAnsiTheme="minorHAnsi"/>
      <w:kern w:val="2"/>
      <w:sz w:val="24"/>
      <w:szCs w:val="24"/>
      <w:lang w:val="en-AE" w:eastAsia="en-AE"/>
      <w14:ligatures w14:val="standardContextual"/>
    </w:rPr>
  </w:style>
  <w:style w:type="paragraph" w:styleId="TOC5">
    <w:name w:val="toc 5"/>
    <w:basedOn w:val="Normal"/>
    <w:next w:val="Normal"/>
    <w:autoRedefine/>
    <w:uiPriority w:val="39"/>
    <w:unhideWhenUsed/>
    <w:rsid w:val="00C55C74"/>
    <w:pPr>
      <w:spacing w:after="100" w:line="278" w:lineRule="auto"/>
      <w:ind w:left="960"/>
    </w:pPr>
    <w:rPr>
      <w:rFonts w:asciiTheme="minorHAnsi" w:eastAsiaTheme="minorEastAsia" w:hAnsiTheme="minorHAnsi"/>
      <w:kern w:val="2"/>
      <w:sz w:val="24"/>
      <w:szCs w:val="24"/>
      <w:lang w:val="en-AE" w:eastAsia="en-AE"/>
      <w14:ligatures w14:val="standardContextual"/>
    </w:rPr>
  </w:style>
  <w:style w:type="paragraph" w:styleId="TOC6">
    <w:name w:val="toc 6"/>
    <w:basedOn w:val="Normal"/>
    <w:next w:val="Normal"/>
    <w:autoRedefine/>
    <w:uiPriority w:val="39"/>
    <w:unhideWhenUsed/>
    <w:rsid w:val="00C55C74"/>
    <w:pPr>
      <w:spacing w:after="100" w:line="278" w:lineRule="auto"/>
      <w:ind w:left="1200"/>
    </w:pPr>
    <w:rPr>
      <w:rFonts w:asciiTheme="minorHAnsi" w:eastAsiaTheme="minorEastAsia" w:hAnsiTheme="minorHAnsi"/>
      <w:kern w:val="2"/>
      <w:sz w:val="24"/>
      <w:szCs w:val="24"/>
      <w:lang w:val="en-AE" w:eastAsia="en-AE"/>
      <w14:ligatures w14:val="standardContextual"/>
    </w:rPr>
  </w:style>
  <w:style w:type="paragraph" w:styleId="TOC7">
    <w:name w:val="toc 7"/>
    <w:basedOn w:val="Normal"/>
    <w:next w:val="Normal"/>
    <w:autoRedefine/>
    <w:uiPriority w:val="39"/>
    <w:unhideWhenUsed/>
    <w:rsid w:val="00C55C74"/>
    <w:pPr>
      <w:spacing w:after="100" w:line="278" w:lineRule="auto"/>
      <w:ind w:left="1440"/>
    </w:pPr>
    <w:rPr>
      <w:rFonts w:asciiTheme="minorHAnsi" w:eastAsiaTheme="minorEastAsia" w:hAnsiTheme="minorHAnsi"/>
      <w:kern w:val="2"/>
      <w:sz w:val="24"/>
      <w:szCs w:val="24"/>
      <w:lang w:val="en-AE" w:eastAsia="en-AE"/>
      <w14:ligatures w14:val="standardContextual"/>
    </w:rPr>
  </w:style>
  <w:style w:type="paragraph" w:styleId="TOC8">
    <w:name w:val="toc 8"/>
    <w:basedOn w:val="Normal"/>
    <w:next w:val="Normal"/>
    <w:autoRedefine/>
    <w:uiPriority w:val="39"/>
    <w:unhideWhenUsed/>
    <w:rsid w:val="00C55C74"/>
    <w:pPr>
      <w:spacing w:after="100" w:line="278" w:lineRule="auto"/>
      <w:ind w:left="1680"/>
    </w:pPr>
    <w:rPr>
      <w:rFonts w:asciiTheme="minorHAnsi" w:eastAsiaTheme="minorEastAsia" w:hAnsiTheme="minorHAnsi"/>
      <w:kern w:val="2"/>
      <w:sz w:val="24"/>
      <w:szCs w:val="24"/>
      <w:lang w:val="en-AE" w:eastAsia="en-AE"/>
      <w14:ligatures w14:val="standardContextual"/>
    </w:rPr>
  </w:style>
  <w:style w:type="paragraph" w:styleId="TOC9">
    <w:name w:val="toc 9"/>
    <w:basedOn w:val="Normal"/>
    <w:next w:val="Normal"/>
    <w:autoRedefine/>
    <w:uiPriority w:val="39"/>
    <w:unhideWhenUsed/>
    <w:rsid w:val="00C55C74"/>
    <w:pPr>
      <w:spacing w:after="100" w:line="278" w:lineRule="auto"/>
      <w:ind w:left="1920"/>
    </w:pPr>
    <w:rPr>
      <w:rFonts w:asciiTheme="minorHAnsi" w:eastAsiaTheme="minorEastAsia" w:hAnsiTheme="minorHAnsi"/>
      <w:kern w:val="2"/>
      <w:sz w:val="24"/>
      <w:szCs w:val="24"/>
      <w:lang w:val="en-AE" w:eastAsia="en-AE"/>
      <w14:ligatures w14:val="standardContextual"/>
    </w:rPr>
  </w:style>
  <w:style w:type="character" w:styleId="UnresolvedMention">
    <w:name w:val="Unresolved Mention"/>
    <w:basedOn w:val="DefaultParagraphFont"/>
    <w:uiPriority w:val="99"/>
    <w:semiHidden/>
    <w:unhideWhenUsed/>
    <w:rsid w:val="00C55C74"/>
    <w:rPr>
      <w:color w:val="605E5C"/>
      <w:shd w:val="clear" w:color="auto" w:fill="E1DFDD"/>
    </w:rPr>
  </w:style>
  <w:style w:type="character" w:customStyle="1" w:styleId="NoSpacingChar">
    <w:name w:val="No Spacing Char"/>
    <w:basedOn w:val="DefaultParagraphFont"/>
    <w:link w:val="NoSpacing"/>
    <w:uiPriority w:val="1"/>
    <w:rsid w:val="00C55C74"/>
  </w:style>
  <w:style w:type="table" w:styleId="GridTable5Dark-Accent1">
    <w:name w:val="Grid Table 5 Dark Accent 1"/>
    <w:basedOn w:val="TableNormal"/>
    <w:uiPriority w:val="50"/>
    <w:rsid w:val="009E4C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Accent5">
    <w:name w:val="Grid Table 1 Light Accent 5"/>
    <w:basedOn w:val="TableNormal"/>
    <w:uiPriority w:val="46"/>
    <w:rsid w:val="00916DA0"/>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4B5682"/>
    <w:rPr>
      <w:rFonts w:ascii="Times New Roman" w:hAnsi="Times New Roman" w:cs="Times New Roman"/>
      <w:sz w:val="24"/>
      <w:szCs w:val="24"/>
    </w:rPr>
  </w:style>
  <w:style w:type="table" w:styleId="GridTable4-Accent2">
    <w:name w:val="Grid Table 4 Accent 2"/>
    <w:basedOn w:val="TableNormal"/>
    <w:uiPriority w:val="49"/>
    <w:rsid w:val="00F75B8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24C3"/>
    <w:pPr>
      <w:spacing w:after="0" w:line="240" w:lineRule="auto"/>
    </w:pPr>
    <w:rPr>
      <w:kern w:val="2"/>
      <w:sz w:val="24"/>
      <w:szCs w:val="24"/>
      <w14:ligatures w14:val="standardContextual"/>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style>
  <w:style w:type="table" w:styleId="TableGridLight">
    <w:name w:val="Grid Table Light"/>
    <w:basedOn w:val="TableNormal"/>
    <w:uiPriority w:val="99"/>
    <w:rsid w:val="00A45A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astapi.tiangolo.com/" TargetMode="External"/><Relationship Id="rId21" Type="http://schemas.openxmlformats.org/officeDocument/2006/relationships/hyperlink" Target="https://react.dev/" TargetMode="External"/><Relationship Id="rId34" Type="http://schemas.openxmlformats.org/officeDocument/2006/relationships/hyperlink" Target="https://www.promptingguide.ai/techniques/ra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python.org/" TargetMode="External"/><Relationship Id="rId33" Type="http://schemas.openxmlformats.org/officeDocument/2006/relationships/hyperlink" Target="https://docs.docker.com/compos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pytest.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pnpm.io/" TargetMode="External"/><Relationship Id="rId32" Type="http://schemas.openxmlformats.org/officeDocument/2006/relationships/hyperlink" Target="https://docs.docker.com/"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vite.dev/" TargetMode="External"/><Relationship Id="rId28" Type="http://schemas.openxmlformats.org/officeDocument/2006/relationships/hyperlink" Target="https://www.sqlalchemy.org/"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postgresql.org/doc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typescriptlang.org/" TargetMode="External"/><Relationship Id="rId27" Type="http://schemas.openxmlformats.org/officeDocument/2006/relationships/hyperlink" Target="https://docs.pydantic.dev/" TargetMode="External"/><Relationship Id="rId30" Type="http://schemas.openxmlformats.org/officeDocument/2006/relationships/hyperlink" Target="https://www.postgresql.org/" TargetMode="External"/><Relationship Id="rId35" Type="http://schemas.openxmlformats.org/officeDocument/2006/relationships/hyperlink" Target="https://platform.openai.com/docs"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DFB3D5-AEFB-4454-B0BE-9CF39DB3915E}">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160</Pages>
  <Words>26218</Words>
  <Characters>160455</Characters>
  <Application>Microsoft Office Word</Application>
  <DocSecurity>0</DocSecurity>
  <Lines>5175</Lines>
  <Paragraphs>4912</Paragraphs>
  <ScaleCrop>false</ScaleCrop>
  <Manager/>
  <Company/>
  <LinksUpToDate>false</LinksUpToDate>
  <CharactersWithSpaces>181761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FTIAS Manual</dc:title>
  <dc:subject>Flight Test Interactive Analysis suit</dc:subject>
  <dc:creator>V-00</dc:creator>
  <cp:keywords/>
  <dc:description>generated by python-docx</dc:description>
  <cp:lastModifiedBy>Joao B. Martinolli</cp:lastModifiedBy>
  <cp:revision>322</cp:revision>
  <dcterms:created xsi:type="dcterms:W3CDTF">2026-04-18T05:31:00Z</dcterms:created>
  <dcterms:modified xsi:type="dcterms:W3CDTF">2026-05-01T08:59:00Z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0e00062d-f554-4ade-9524-d6e3e1825b0b</vt:lpwstr>
  </property>
</Properties>
</file>