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D39" w:rsidRDefault="00770745" w:rsidP="00770745">
      <w:pPr>
        <w:pStyle w:val="Ttulo"/>
        <w:jc w:val="center"/>
      </w:pPr>
      <w:r w:rsidRPr="00770745">
        <w:t>App caça tesouro</w:t>
      </w:r>
    </w:p>
    <w:p w:rsidR="00770745" w:rsidRDefault="00770745" w:rsidP="00770745"/>
    <w:p w:rsidR="00770745" w:rsidRDefault="00770745" w:rsidP="00770745">
      <w:r>
        <w:t>Descrição:</w:t>
      </w:r>
    </w:p>
    <w:p w:rsidR="00770745" w:rsidRDefault="00770745" w:rsidP="00770745">
      <w:r>
        <w:tab/>
        <w:t xml:space="preserve">O app </w:t>
      </w:r>
      <w:r>
        <w:rPr>
          <w:b/>
        </w:rPr>
        <w:t>CAÇA AO TESOURO</w:t>
      </w:r>
      <w:r>
        <w:t>, é um jogo que tem como objetivo, conhecer a instituição de ensino Católica do Tocantins, de forma lúdica e divertida.</w:t>
      </w:r>
    </w:p>
    <w:p w:rsidR="00770745" w:rsidRDefault="00770745" w:rsidP="00770745">
      <w:r>
        <w:t>Funcionamento:</w:t>
      </w:r>
    </w:p>
    <w:p w:rsidR="00770745" w:rsidRPr="00770745" w:rsidRDefault="00770745" w:rsidP="00770745"/>
    <w:p w:rsidR="00770745" w:rsidRPr="00770745" w:rsidRDefault="00770745" w:rsidP="00770745">
      <w:bookmarkStart w:id="0" w:name="_GoBack"/>
      <w:bookmarkEnd w:id="0"/>
    </w:p>
    <w:sectPr w:rsidR="00770745" w:rsidRPr="00770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45"/>
    <w:rsid w:val="00204B52"/>
    <w:rsid w:val="00365520"/>
    <w:rsid w:val="00770745"/>
    <w:rsid w:val="00B05593"/>
    <w:rsid w:val="00B93D39"/>
    <w:rsid w:val="00E3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11C2"/>
  <w15:chartTrackingRefBased/>
  <w15:docId w15:val="{22749EFC-C3FC-41CF-9FE5-9F715BBA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0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Raphael Martinovski</dc:creator>
  <cp:keywords/>
  <dc:description/>
  <cp:lastModifiedBy>Bruno Raphael Martinovski</cp:lastModifiedBy>
  <cp:revision>1</cp:revision>
  <dcterms:created xsi:type="dcterms:W3CDTF">2017-03-11T17:45:00Z</dcterms:created>
  <dcterms:modified xsi:type="dcterms:W3CDTF">2017-03-11T21:38:00Z</dcterms:modified>
</cp:coreProperties>
</file>