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39727" w14:textId="553A6C7B" w:rsidR="004F6CD7" w:rsidRDefault="009572A4">
      <w:pPr>
        <w:jc w:val="center"/>
        <w:rPr>
          <w:rFonts w:ascii="Montserrat Medium" w:eastAsia="Montserrat Medium" w:hAnsi="Montserrat Medium" w:cs="Montserrat Medium"/>
          <w:sz w:val="48"/>
          <w:szCs w:val="48"/>
          <w:u w:val="single"/>
        </w:rPr>
      </w:pPr>
      <w:r>
        <w:rPr>
          <w:rFonts w:ascii="Comfortaa Medium" w:eastAsia="Comfortaa Medium" w:hAnsi="Comfortaa Medium" w:cs="Comfortaa Medium"/>
          <w:noProof/>
          <w:u w:val="single"/>
        </w:rPr>
        <w:drawing>
          <wp:anchor distT="114300" distB="114300" distL="114300" distR="114300" simplePos="0" relativeHeight="251661312" behindDoc="0" locked="0" layoutInCell="1" hidden="0" allowOverlap="1" wp14:anchorId="798DD21C" wp14:editId="77C33DAD">
            <wp:simplePos x="0" y="0"/>
            <wp:positionH relativeFrom="page">
              <wp:posOffset>-3230538</wp:posOffset>
            </wp:positionH>
            <wp:positionV relativeFrom="page">
              <wp:posOffset>-258897</wp:posOffset>
            </wp:positionV>
            <wp:extent cx="7637354" cy="1874567"/>
            <wp:effectExtent l="0" t="2209800" r="0" b="2202180"/>
            <wp:wrapNone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 rot="8460000">
                      <a:off x="0" y="0"/>
                      <a:ext cx="7651517" cy="18780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6BAB9E3" w14:textId="6C10C356" w:rsidR="004F6CD7" w:rsidRDefault="00000000">
      <w:pPr>
        <w:jc w:val="center"/>
        <w:rPr>
          <w:rFonts w:ascii="Montserrat Medium" w:eastAsia="Montserrat Medium" w:hAnsi="Montserrat Medium" w:cs="Montserrat Medium"/>
          <w:sz w:val="48"/>
          <w:szCs w:val="48"/>
          <w:u w:val="single"/>
        </w:rPr>
      </w:pPr>
      <w:r>
        <w:rPr>
          <w:rFonts w:ascii="Montserrat Medium" w:eastAsia="Montserrat Medium" w:hAnsi="Montserrat Medium" w:cs="Montserrat Medium"/>
          <w:sz w:val="48"/>
          <w:szCs w:val="48"/>
          <w:u w:val="single"/>
        </w:rPr>
        <w:t>RESUMEN EJECUTIVO</w:t>
      </w:r>
      <w:r w:rsidR="009572A4">
        <w:rPr>
          <w:noProof/>
        </w:rPr>
        <w:drawing>
          <wp:inline distT="0" distB="0" distL="0" distR="0" wp14:anchorId="5A2298E0" wp14:editId="06FD3BA2">
            <wp:extent cx="4796391" cy="40614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480" cy="4064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A2A15" w14:textId="77777777" w:rsidR="004F6CD7" w:rsidRDefault="00000000">
      <w:pPr>
        <w:jc w:val="center"/>
        <w:rPr>
          <w:rFonts w:ascii="Montserrat Medium" w:eastAsia="Montserrat Medium" w:hAnsi="Montserrat Medium" w:cs="Montserrat Medium"/>
          <w:sz w:val="48"/>
          <w:szCs w:val="48"/>
          <w:u w:val="single"/>
        </w:rPr>
      </w:pPr>
      <w:r>
        <w:rPr>
          <w:rFonts w:ascii="Montserrat Medium" w:eastAsia="Montserrat Medium" w:hAnsi="Montserrat Medium" w:cs="Montserrat Medium"/>
          <w:sz w:val="48"/>
          <w:szCs w:val="48"/>
          <w:u w:val="single"/>
        </w:rPr>
        <w:t>DIGITAL PRESENCE</w:t>
      </w:r>
    </w:p>
    <w:p w14:paraId="6DAD41B1" w14:textId="77777777" w:rsidR="004F6CD7" w:rsidRDefault="004F6CD7">
      <w:pPr>
        <w:rPr>
          <w:rFonts w:ascii="Montserrat" w:eastAsia="Montserrat" w:hAnsi="Montserrat" w:cs="Montserrat"/>
          <w:sz w:val="48"/>
          <w:szCs w:val="48"/>
        </w:rPr>
      </w:pPr>
    </w:p>
    <w:p w14:paraId="2ABE09E1" w14:textId="77777777" w:rsidR="004F6CD7" w:rsidRDefault="00000000">
      <w:pPr>
        <w:jc w:val="center"/>
        <w:rPr>
          <w:rFonts w:ascii="Roboto" w:eastAsia="Roboto" w:hAnsi="Roboto" w:cs="Roboto"/>
          <w:color w:val="3C4043"/>
          <w:sz w:val="36"/>
          <w:szCs w:val="36"/>
          <w:highlight w:val="white"/>
        </w:rPr>
      </w:pPr>
      <w:r>
        <w:rPr>
          <w:rFonts w:ascii="Montserrat" w:eastAsia="Montserrat" w:hAnsi="Montserrat" w:cs="Montserrat"/>
          <w:sz w:val="36"/>
          <w:szCs w:val="36"/>
        </w:rPr>
        <w:t xml:space="preserve">Profesor: </w:t>
      </w:r>
      <w:r>
        <w:rPr>
          <w:rFonts w:ascii="Roboto" w:eastAsia="Roboto" w:hAnsi="Roboto" w:cs="Roboto"/>
          <w:color w:val="3C4043"/>
          <w:sz w:val="36"/>
          <w:szCs w:val="36"/>
          <w:highlight w:val="white"/>
        </w:rPr>
        <w:t>Fernando Roberto Collareda</w:t>
      </w:r>
    </w:p>
    <w:p w14:paraId="578DC9D7" w14:textId="77777777" w:rsidR="004F6CD7" w:rsidRDefault="004F6CD7">
      <w:pPr>
        <w:rPr>
          <w:rFonts w:ascii="Roboto" w:eastAsia="Roboto" w:hAnsi="Roboto" w:cs="Roboto"/>
          <w:color w:val="3C4043"/>
          <w:sz w:val="30"/>
          <w:szCs w:val="30"/>
          <w:highlight w:val="white"/>
        </w:rPr>
      </w:pPr>
    </w:p>
    <w:p w14:paraId="7585136B" w14:textId="77777777" w:rsidR="004F6CD7" w:rsidRDefault="004F6CD7">
      <w:pPr>
        <w:rPr>
          <w:rFonts w:ascii="Roboto" w:eastAsia="Roboto" w:hAnsi="Roboto" w:cs="Roboto"/>
          <w:color w:val="3C4043"/>
          <w:sz w:val="30"/>
          <w:szCs w:val="30"/>
          <w:highlight w:val="white"/>
        </w:rPr>
      </w:pPr>
    </w:p>
    <w:p w14:paraId="0D46F9AB" w14:textId="77777777" w:rsidR="004F6CD7" w:rsidRDefault="004F6CD7">
      <w:pPr>
        <w:jc w:val="center"/>
        <w:rPr>
          <w:rFonts w:ascii="Roboto" w:eastAsia="Roboto" w:hAnsi="Roboto" w:cs="Roboto"/>
          <w:color w:val="3C4043"/>
          <w:sz w:val="30"/>
          <w:szCs w:val="30"/>
          <w:highlight w:val="white"/>
        </w:rPr>
      </w:pPr>
    </w:p>
    <w:p w14:paraId="76E4CA18" w14:textId="77777777" w:rsidR="004F6CD7" w:rsidRDefault="00000000">
      <w:pPr>
        <w:jc w:val="center"/>
        <w:rPr>
          <w:rFonts w:ascii="Roboto" w:eastAsia="Roboto" w:hAnsi="Roboto" w:cs="Roboto"/>
          <w:color w:val="3C4043"/>
          <w:sz w:val="32"/>
          <w:szCs w:val="32"/>
        </w:rPr>
      </w:pPr>
      <w:r>
        <w:rPr>
          <w:rFonts w:ascii="Roboto" w:eastAsia="Roboto" w:hAnsi="Roboto" w:cs="Roboto"/>
          <w:color w:val="3C4043"/>
          <w:sz w:val="30"/>
          <w:szCs w:val="30"/>
          <w:highlight w:val="white"/>
        </w:rPr>
        <w:t>Institución: E.E.S.T Nº4</w:t>
      </w:r>
      <w:r>
        <w:rPr>
          <w:rFonts w:ascii="Roboto" w:eastAsia="Roboto" w:hAnsi="Roboto" w:cs="Roboto"/>
          <w:color w:val="3C4043"/>
          <w:sz w:val="36"/>
          <w:szCs w:val="36"/>
        </w:rPr>
        <w:t xml:space="preserve"> </w:t>
      </w:r>
      <w:r>
        <w:rPr>
          <w:rFonts w:ascii="Roboto" w:eastAsia="Roboto" w:hAnsi="Roboto" w:cs="Roboto"/>
          <w:color w:val="3C4043"/>
          <w:sz w:val="32"/>
          <w:szCs w:val="32"/>
        </w:rPr>
        <w:t>| Berazategui, Buenos Aires</w:t>
      </w:r>
    </w:p>
    <w:p w14:paraId="4229E4AB" w14:textId="77777777" w:rsidR="004F6CD7" w:rsidRDefault="004F6CD7">
      <w:pPr>
        <w:jc w:val="center"/>
        <w:rPr>
          <w:rFonts w:ascii="Roboto" w:eastAsia="Roboto" w:hAnsi="Roboto" w:cs="Roboto"/>
          <w:color w:val="3C4043"/>
          <w:sz w:val="30"/>
          <w:szCs w:val="30"/>
          <w:highlight w:val="white"/>
        </w:rPr>
      </w:pPr>
    </w:p>
    <w:p w14:paraId="5C3647F7" w14:textId="50EFB9EB" w:rsidR="004F6CD7" w:rsidRDefault="00000000">
      <w:pPr>
        <w:jc w:val="center"/>
        <w:rPr>
          <w:rFonts w:ascii="Comfortaa Medium" w:eastAsia="Comfortaa Medium" w:hAnsi="Comfortaa Medium" w:cs="Comfortaa Medium"/>
          <w:u w:val="single"/>
        </w:rPr>
      </w:pPr>
      <w:r>
        <w:rPr>
          <w:rFonts w:ascii="Roboto" w:eastAsia="Roboto" w:hAnsi="Roboto" w:cs="Roboto"/>
          <w:color w:val="3C4043"/>
          <w:sz w:val="30"/>
          <w:szCs w:val="30"/>
          <w:highlight w:val="white"/>
        </w:rPr>
        <w:t xml:space="preserve">Integrantes: Perez Rafael Martin, </w:t>
      </w:r>
      <w:r w:rsidR="009572A4">
        <w:rPr>
          <w:rFonts w:ascii="Roboto" w:eastAsia="Roboto" w:hAnsi="Roboto" w:cs="Roboto"/>
          <w:color w:val="3C4043"/>
          <w:sz w:val="30"/>
          <w:szCs w:val="30"/>
          <w:highlight w:val="white"/>
        </w:rPr>
        <w:t>Castrellón</w:t>
      </w:r>
      <w:r>
        <w:rPr>
          <w:rFonts w:ascii="Roboto" w:eastAsia="Roboto" w:hAnsi="Roboto" w:cs="Roboto"/>
          <w:color w:val="3C4043"/>
          <w:sz w:val="30"/>
          <w:szCs w:val="30"/>
          <w:highlight w:val="white"/>
        </w:rPr>
        <w:t xml:space="preserve"> </w:t>
      </w:r>
      <w:r w:rsidR="009572A4">
        <w:rPr>
          <w:rFonts w:ascii="Roboto" w:eastAsia="Roboto" w:hAnsi="Roboto" w:cs="Roboto"/>
          <w:color w:val="3C4043"/>
          <w:sz w:val="30"/>
          <w:szCs w:val="30"/>
          <w:highlight w:val="white"/>
        </w:rPr>
        <w:t>Matías</w:t>
      </w:r>
      <w:r>
        <w:rPr>
          <w:rFonts w:ascii="Roboto" w:eastAsia="Roboto" w:hAnsi="Roboto" w:cs="Roboto"/>
          <w:color w:val="3C4043"/>
          <w:sz w:val="30"/>
          <w:szCs w:val="30"/>
          <w:highlight w:val="white"/>
        </w:rPr>
        <w:t xml:space="preserve">, </w:t>
      </w:r>
      <w:r w:rsidR="009572A4">
        <w:rPr>
          <w:rFonts w:ascii="Roboto" w:eastAsia="Roboto" w:hAnsi="Roboto" w:cs="Roboto"/>
          <w:color w:val="3C4043"/>
          <w:sz w:val="30"/>
          <w:szCs w:val="30"/>
          <w:highlight w:val="white"/>
        </w:rPr>
        <w:t>García</w:t>
      </w:r>
      <w:r>
        <w:rPr>
          <w:rFonts w:ascii="Roboto" w:eastAsia="Roboto" w:hAnsi="Roboto" w:cs="Roboto"/>
          <w:color w:val="3C4043"/>
          <w:sz w:val="30"/>
          <w:szCs w:val="30"/>
          <w:highlight w:val="white"/>
        </w:rPr>
        <w:t xml:space="preserve"> Ignacio, Mendoza Tadeo, Herrera Franco, Muñoz </w:t>
      </w:r>
      <w:proofErr w:type="spellStart"/>
      <w:r>
        <w:rPr>
          <w:rFonts w:ascii="Roboto" w:eastAsia="Roboto" w:hAnsi="Roboto" w:cs="Roboto"/>
          <w:color w:val="3C4043"/>
          <w:sz w:val="30"/>
          <w:szCs w:val="30"/>
          <w:highlight w:val="white"/>
        </w:rPr>
        <w:t>Julian</w:t>
      </w:r>
      <w:proofErr w:type="spellEnd"/>
      <w:r>
        <w:rPr>
          <w:rFonts w:ascii="Roboto" w:eastAsia="Roboto" w:hAnsi="Roboto" w:cs="Roboto"/>
          <w:color w:val="3C4043"/>
          <w:sz w:val="30"/>
          <w:szCs w:val="30"/>
          <w:highlight w:val="white"/>
        </w:rPr>
        <w:t>.</w:t>
      </w:r>
    </w:p>
    <w:p w14:paraId="2973B263" w14:textId="148BB24C" w:rsidR="004F6CD7" w:rsidRDefault="00000000">
      <w:pPr>
        <w:pStyle w:val="Ttulo"/>
        <w:rPr>
          <w:rFonts w:ascii="Comfortaa Medium" w:eastAsia="Comfortaa Medium" w:hAnsi="Comfortaa Medium" w:cs="Comfortaa Medium"/>
          <w:u w:val="single"/>
        </w:rPr>
      </w:pPr>
      <w:bookmarkStart w:id="0" w:name="_bxqvvj3ez5dz" w:colFirst="0" w:colLast="0"/>
      <w:bookmarkEnd w:id="0"/>
      <w:r>
        <w:br w:type="page"/>
      </w:r>
    </w:p>
    <w:p w14:paraId="568F49C5" w14:textId="77777777" w:rsidR="004F6CD7" w:rsidRDefault="004F6CD7">
      <w:pPr>
        <w:pStyle w:val="Ttulo"/>
        <w:jc w:val="center"/>
        <w:rPr>
          <w:rFonts w:ascii="Comfortaa Medium" w:eastAsia="Comfortaa Medium" w:hAnsi="Comfortaa Medium" w:cs="Comfortaa Medium"/>
          <w:u w:val="single"/>
        </w:rPr>
      </w:pPr>
      <w:bookmarkStart w:id="1" w:name="_96eg235k943" w:colFirst="0" w:colLast="0"/>
      <w:bookmarkEnd w:id="1"/>
    </w:p>
    <w:p w14:paraId="520DE12F" w14:textId="77777777" w:rsidR="004F6CD7" w:rsidRDefault="00000000">
      <w:pPr>
        <w:jc w:val="center"/>
        <w:rPr>
          <w:rFonts w:ascii="Comfortaa Medium" w:eastAsia="Comfortaa Medium" w:hAnsi="Comfortaa Medium" w:cs="Comfortaa Medium"/>
          <w:sz w:val="52"/>
          <w:szCs w:val="52"/>
          <w:u w:val="single"/>
        </w:rPr>
      </w:pPr>
      <w:r>
        <w:rPr>
          <w:rFonts w:ascii="Comfortaa Medium" w:eastAsia="Comfortaa Medium" w:hAnsi="Comfortaa Medium" w:cs="Comfortaa Medium"/>
          <w:sz w:val="52"/>
          <w:szCs w:val="52"/>
          <w:u w:val="single"/>
        </w:rPr>
        <w:t>Resumen ejecutivo</w:t>
      </w:r>
    </w:p>
    <w:p w14:paraId="7984A103" w14:textId="77777777" w:rsidR="004F6CD7" w:rsidRDefault="004F6CD7">
      <w:pPr>
        <w:rPr>
          <w:rFonts w:ascii="Comfortaa" w:eastAsia="Comfortaa" w:hAnsi="Comfortaa" w:cs="Comfortaa"/>
        </w:rPr>
      </w:pPr>
    </w:p>
    <w:p w14:paraId="6CDCC63F" w14:textId="41D66007" w:rsidR="009572A4" w:rsidRDefault="009572A4">
      <w:pPr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 xml:space="preserve">Somos “Digital Presence” y este año se nos encargo la realización de un sistema, por lo que optamos por la automatización y modernización del sistema de toma de presencialidad en un rubro, empresa, institución educativa o cualquier ente que lo precise. </w:t>
      </w:r>
    </w:p>
    <w:p w14:paraId="582EB54C" w14:textId="77777777" w:rsidR="009572A4" w:rsidRDefault="009572A4">
      <w:pPr>
        <w:rPr>
          <w:rFonts w:ascii="Comfortaa" w:eastAsia="Comfortaa" w:hAnsi="Comfortaa" w:cs="Comfortaa"/>
          <w:sz w:val="24"/>
          <w:szCs w:val="24"/>
        </w:rPr>
      </w:pPr>
    </w:p>
    <w:p w14:paraId="7021E13B" w14:textId="12EE0CC3" w:rsidR="004F6CD7" w:rsidRPr="009572A4" w:rsidRDefault="009572A4" w:rsidP="009572A4">
      <w:pPr>
        <w:jc w:val="center"/>
        <w:rPr>
          <w:rFonts w:ascii="Comfortaa Medium" w:eastAsia="Comfortaa Medium" w:hAnsi="Comfortaa Medium" w:cs="Comfortaa Medium"/>
          <w:i/>
          <w:iCs/>
          <w:sz w:val="32"/>
          <w:szCs w:val="32"/>
        </w:rPr>
      </w:pPr>
      <w:r w:rsidRPr="009572A4">
        <w:rPr>
          <w:rFonts w:ascii="Comfortaa" w:eastAsia="Comfortaa" w:hAnsi="Comfortaa" w:cs="Comfortaa"/>
          <w:i/>
          <w:iCs/>
          <w:sz w:val="24"/>
          <w:szCs w:val="24"/>
        </w:rPr>
        <w:t>Desglosamos nuestro proyecto y sistema en las siguientes partes:</w:t>
      </w:r>
    </w:p>
    <w:p w14:paraId="5ECA7910" w14:textId="77777777" w:rsidR="004F6CD7" w:rsidRDefault="00000000">
      <w:pPr>
        <w:pStyle w:val="Ttulo1"/>
        <w:rPr>
          <w:rFonts w:ascii="Comfortaa Medium" w:eastAsia="Comfortaa Medium" w:hAnsi="Comfortaa Medium" w:cs="Comfortaa Medium"/>
          <w:sz w:val="32"/>
          <w:szCs w:val="32"/>
        </w:rPr>
      </w:pPr>
      <w:bookmarkStart w:id="2" w:name="_25k82987kgat" w:colFirst="0" w:colLast="0"/>
      <w:bookmarkEnd w:id="2"/>
      <w:r>
        <w:rPr>
          <w:rFonts w:ascii="Comfortaa Medium" w:eastAsia="Comfortaa Medium" w:hAnsi="Comfortaa Medium" w:cs="Comfortaa Medium"/>
          <w:sz w:val="32"/>
          <w:szCs w:val="32"/>
        </w:rPr>
        <w:t>Problema:</w:t>
      </w:r>
    </w:p>
    <w:p w14:paraId="1893328E" w14:textId="4DBDE888" w:rsidR="004F6CD7" w:rsidRDefault="00000000">
      <w:pPr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Hay un sistema anticuado de toma de asistencia, que puede llegar a verse afectado por varios factores, como roturas o pérdidas, por lo</w:t>
      </w:r>
      <w:r w:rsidR="009572A4">
        <w:rPr>
          <w:rFonts w:ascii="Comfortaa" w:eastAsia="Comfortaa" w:hAnsi="Comfortaa" w:cs="Comfortaa"/>
          <w:sz w:val="24"/>
          <w:szCs w:val="24"/>
        </w:rPr>
        <w:t xml:space="preserve"> que</w:t>
      </w:r>
      <w:r>
        <w:rPr>
          <w:rFonts w:ascii="Comfortaa" w:eastAsia="Comfortaa" w:hAnsi="Comfortaa" w:cs="Comfortaa"/>
          <w:sz w:val="24"/>
          <w:szCs w:val="24"/>
        </w:rPr>
        <w:t xml:space="preserve"> puede llegar a significar un dilema a la hora de recuperar esos registros.</w:t>
      </w:r>
    </w:p>
    <w:p w14:paraId="62073FF6" w14:textId="77777777" w:rsidR="004F6CD7" w:rsidRDefault="00000000">
      <w:pPr>
        <w:pStyle w:val="Ttulo1"/>
        <w:rPr>
          <w:rFonts w:ascii="Comfortaa" w:eastAsia="Comfortaa" w:hAnsi="Comfortaa" w:cs="Comfortaa"/>
          <w:sz w:val="24"/>
          <w:szCs w:val="24"/>
        </w:rPr>
      </w:pPr>
      <w:bookmarkStart w:id="3" w:name="_iqyfqr8z00co" w:colFirst="0" w:colLast="0"/>
      <w:bookmarkEnd w:id="3"/>
      <w:r>
        <w:rPr>
          <w:rFonts w:ascii="Comfortaa Medium" w:eastAsia="Comfortaa Medium" w:hAnsi="Comfortaa Medium" w:cs="Comfortaa Medium"/>
          <w:sz w:val="32"/>
          <w:szCs w:val="32"/>
        </w:rPr>
        <w:t>Justificación:</w:t>
      </w:r>
    </w:p>
    <w:p w14:paraId="4B2D9A0E" w14:textId="598B4582" w:rsidR="004F6CD7" w:rsidRDefault="00000000">
      <w:pPr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 xml:space="preserve">Dar al establecimiento que lo solicite, una herramienta </w:t>
      </w:r>
      <w:r w:rsidR="009572A4">
        <w:rPr>
          <w:rFonts w:ascii="Comfortaa" w:eastAsia="Comfortaa" w:hAnsi="Comfortaa" w:cs="Comfortaa"/>
          <w:sz w:val="24"/>
          <w:szCs w:val="24"/>
        </w:rPr>
        <w:t>que,</w:t>
      </w:r>
      <w:r>
        <w:rPr>
          <w:rFonts w:ascii="Comfortaa" w:eastAsia="Comfortaa" w:hAnsi="Comfortaa" w:cs="Comfortaa"/>
          <w:sz w:val="24"/>
          <w:szCs w:val="24"/>
        </w:rPr>
        <w:t xml:space="preserve"> de fiabilidad en razón de solucionar el problema</w:t>
      </w:r>
      <w:r w:rsidR="009572A4">
        <w:rPr>
          <w:rFonts w:ascii="Comfortaa" w:eastAsia="Comfortaa" w:hAnsi="Comfortaa" w:cs="Comfortaa"/>
          <w:sz w:val="24"/>
          <w:szCs w:val="24"/>
        </w:rPr>
        <w:t>, por medio de la automatización y el uso de la tecnología actual, con un enfoque en la comodidad y sencillez de manejar por parte del usuario final.</w:t>
      </w:r>
    </w:p>
    <w:p w14:paraId="2F7BF530" w14:textId="77777777" w:rsidR="004F6CD7" w:rsidRDefault="00000000">
      <w:pPr>
        <w:pStyle w:val="Ttulo1"/>
        <w:rPr>
          <w:rFonts w:ascii="Comfortaa" w:eastAsia="Comfortaa" w:hAnsi="Comfortaa" w:cs="Comfortaa"/>
          <w:sz w:val="24"/>
          <w:szCs w:val="24"/>
        </w:rPr>
      </w:pPr>
      <w:bookmarkStart w:id="4" w:name="_5j5ps39wlryr" w:colFirst="0" w:colLast="0"/>
      <w:bookmarkEnd w:id="4"/>
      <w:r>
        <w:rPr>
          <w:rFonts w:ascii="Comfortaa Medium" w:eastAsia="Comfortaa Medium" w:hAnsi="Comfortaa Medium" w:cs="Comfortaa Medium"/>
          <w:sz w:val="32"/>
          <w:szCs w:val="32"/>
        </w:rPr>
        <w:t>Objetivo general:</w:t>
      </w:r>
    </w:p>
    <w:p w14:paraId="4179EDB5" w14:textId="73C10EAB" w:rsidR="004F6CD7" w:rsidRDefault="00000000">
      <w:pPr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Desarrollar un sistema que nos permita guardar los datos de los usuarios y las horas a las cuales realizan su “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check</w:t>
      </w:r>
      <w:proofErr w:type="spellEnd"/>
      <w:r>
        <w:rPr>
          <w:rFonts w:ascii="Comfortaa" w:eastAsia="Comfortaa" w:hAnsi="Comfortaa" w:cs="Comfortaa"/>
          <w:sz w:val="24"/>
          <w:szCs w:val="24"/>
        </w:rPr>
        <w:t>-in” o “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check-out</w:t>
      </w:r>
      <w:proofErr w:type="spellEnd"/>
      <w:r>
        <w:rPr>
          <w:rFonts w:ascii="Comfortaa" w:eastAsia="Comfortaa" w:hAnsi="Comfortaa" w:cs="Comfortaa"/>
          <w:sz w:val="24"/>
          <w:szCs w:val="24"/>
        </w:rPr>
        <w:t>” de su lugar de trabajo, en una base de datos alojada en el mismo establecimiento</w:t>
      </w:r>
      <w:r w:rsidR="009572A4">
        <w:rPr>
          <w:rFonts w:ascii="Comfortaa" w:eastAsia="Comfortaa" w:hAnsi="Comfortaa" w:cs="Comfortaa"/>
          <w:sz w:val="24"/>
          <w:szCs w:val="24"/>
        </w:rPr>
        <w:t>, o por medio de una conexión por cable a una computadora la cual almacene los datos en una hoja de cálculo “Excel”.</w:t>
      </w:r>
    </w:p>
    <w:p w14:paraId="7DA1063A" w14:textId="77777777" w:rsidR="004F6CD7" w:rsidRDefault="00000000">
      <w:pPr>
        <w:pStyle w:val="Ttulo1"/>
        <w:rPr>
          <w:rFonts w:ascii="Comfortaa Medium" w:eastAsia="Comfortaa Medium" w:hAnsi="Comfortaa Medium" w:cs="Comfortaa Medium"/>
          <w:sz w:val="32"/>
          <w:szCs w:val="32"/>
        </w:rPr>
      </w:pPr>
      <w:bookmarkStart w:id="5" w:name="_rdnmumjor71p" w:colFirst="0" w:colLast="0"/>
      <w:bookmarkEnd w:id="5"/>
      <w:r>
        <w:rPr>
          <w:rFonts w:ascii="Comfortaa Medium" w:eastAsia="Comfortaa Medium" w:hAnsi="Comfortaa Medium" w:cs="Comfortaa Medium"/>
          <w:sz w:val="32"/>
          <w:szCs w:val="32"/>
        </w:rPr>
        <w:t>Análisis:</w:t>
      </w:r>
    </w:p>
    <w:p w14:paraId="2578D83B" w14:textId="088546A5" w:rsidR="004F6CD7" w:rsidRDefault="00000000">
      <w:pPr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Luego de realizar una investigación de campo, llegamos a la conclusión de que no hay ninguna base preestablecida, por lo que debemos empezar de 0 con el desarrollo</w:t>
      </w:r>
      <w:r w:rsidR="00E61CEB">
        <w:rPr>
          <w:rFonts w:ascii="Comfortaa" w:eastAsia="Comfortaa" w:hAnsi="Comfortaa" w:cs="Comfortaa"/>
          <w:sz w:val="24"/>
          <w:szCs w:val="24"/>
        </w:rPr>
        <w:t>.</w:t>
      </w:r>
    </w:p>
    <w:p w14:paraId="280C1E56" w14:textId="77777777" w:rsidR="004F6CD7" w:rsidRDefault="00000000">
      <w:pPr>
        <w:pStyle w:val="Ttulo1"/>
        <w:rPr>
          <w:rFonts w:ascii="Comfortaa" w:eastAsia="Comfortaa" w:hAnsi="Comfortaa" w:cs="Comfortaa"/>
          <w:sz w:val="24"/>
          <w:szCs w:val="24"/>
        </w:rPr>
      </w:pPr>
      <w:bookmarkStart w:id="6" w:name="_3pfwnw9u4by2" w:colFirst="0" w:colLast="0"/>
      <w:bookmarkEnd w:id="6"/>
      <w:r>
        <w:rPr>
          <w:rFonts w:ascii="Comfortaa Medium" w:eastAsia="Comfortaa Medium" w:hAnsi="Comfortaa Medium" w:cs="Comfortaa Medium"/>
          <w:sz w:val="32"/>
          <w:szCs w:val="32"/>
        </w:rPr>
        <w:t>Duración:</w:t>
      </w:r>
    </w:p>
    <w:p w14:paraId="73F486FB" w14:textId="77777777" w:rsidR="004F6CD7" w:rsidRDefault="00000000">
      <w:pPr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La puesta a punto inicio el día 20 de mayo del año 2022 y concluye el 25 de noviembre del mismo año, con una duración de 6 meses y 4 días</w:t>
      </w:r>
    </w:p>
    <w:p w14:paraId="06EB3ECD" w14:textId="77777777" w:rsidR="004F6CD7" w:rsidRDefault="00000000">
      <w:pPr>
        <w:pStyle w:val="Ttulo1"/>
        <w:rPr>
          <w:rFonts w:ascii="Comfortaa" w:eastAsia="Comfortaa" w:hAnsi="Comfortaa" w:cs="Comfortaa"/>
          <w:sz w:val="24"/>
          <w:szCs w:val="24"/>
        </w:rPr>
      </w:pPr>
      <w:bookmarkStart w:id="7" w:name="_xmjx5rpdvrn5" w:colFirst="0" w:colLast="0"/>
      <w:bookmarkEnd w:id="7"/>
      <w:r>
        <w:rPr>
          <w:rFonts w:ascii="Comfortaa Medium" w:eastAsia="Comfortaa Medium" w:hAnsi="Comfortaa Medium" w:cs="Comfortaa Medium"/>
          <w:sz w:val="32"/>
          <w:szCs w:val="32"/>
        </w:rPr>
        <w:lastRenderedPageBreak/>
        <w:t>Desarrollo:</w:t>
      </w:r>
    </w:p>
    <w:p w14:paraId="09D4FC71" w14:textId="2341C7FD" w:rsidR="004F6CD7" w:rsidRDefault="00000000">
      <w:pPr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Durante los dos primeros meses, se llevó a cabo los procesos de análisis y diseño, donde se encuentran la redacción de los primeros informes, se realizó un formulario para evaluar el potencial de nuestro proyecto y los diagramas correspondientes.</w:t>
      </w:r>
      <w:r w:rsidR="00E61CEB">
        <w:rPr>
          <w:rFonts w:ascii="Comfortaa" w:eastAsia="Comfortaa" w:hAnsi="Comfortaa" w:cs="Comfortaa"/>
          <w:sz w:val="24"/>
          <w:szCs w:val="24"/>
        </w:rPr>
        <w:t xml:space="preserve"> </w:t>
      </w:r>
    </w:p>
    <w:p w14:paraId="4AE536D8" w14:textId="77777777" w:rsidR="004F6CD7" w:rsidRDefault="004F6CD7">
      <w:pPr>
        <w:rPr>
          <w:rFonts w:ascii="Comfortaa" w:eastAsia="Comfortaa" w:hAnsi="Comfortaa" w:cs="Comfortaa"/>
          <w:sz w:val="24"/>
          <w:szCs w:val="24"/>
        </w:rPr>
      </w:pPr>
    </w:p>
    <w:p w14:paraId="5675D45C" w14:textId="084DD243" w:rsidR="004F6CD7" w:rsidRDefault="00000000">
      <w:pPr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 xml:space="preserve">Desde </w:t>
      </w:r>
      <w:r w:rsidR="009572A4">
        <w:rPr>
          <w:rFonts w:ascii="Comfortaa" w:eastAsia="Comfortaa" w:hAnsi="Comfortaa" w:cs="Comfortaa"/>
          <w:sz w:val="24"/>
          <w:szCs w:val="24"/>
        </w:rPr>
        <w:t>agosto</w:t>
      </w:r>
      <w:r>
        <w:rPr>
          <w:rFonts w:ascii="Comfortaa" w:eastAsia="Comfortaa" w:hAnsi="Comfortaa" w:cs="Comfortaa"/>
          <w:sz w:val="24"/>
          <w:szCs w:val="24"/>
        </w:rPr>
        <w:t xml:space="preserve"> en adelante, se llevó a cabo todo el proceso de programación, prueba de prototipado y mantenimiento del mismo</w:t>
      </w:r>
    </w:p>
    <w:sectPr w:rsidR="004F6CD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Medium">
    <w:charset w:val="00"/>
    <w:family w:val="auto"/>
    <w:pitch w:val="default"/>
  </w:font>
  <w:font w:name="Comfortaa Medium">
    <w:charset w:val="00"/>
    <w:family w:val="auto"/>
    <w:pitch w:val="default"/>
  </w:font>
  <w:font w:name="Montserrat">
    <w:charset w:val="00"/>
    <w:family w:val="auto"/>
    <w:pitch w:val="default"/>
  </w:font>
  <w:font w:name="Roboto">
    <w:charset w:val="00"/>
    <w:family w:val="auto"/>
    <w:pitch w:val="default"/>
  </w:font>
  <w:font w:name="Comforta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CD7"/>
    <w:rsid w:val="004F6CD7"/>
    <w:rsid w:val="009572A4"/>
    <w:rsid w:val="00E6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49BBC"/>
  <w15:docId w15:val="{6339540E-ABA9-44F5-BD54-04034532B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329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Martín Perez</cp:lastModifiedBy>
  <cp:revision>2</cp:revision>
  <dcterms:created xsi:type="dcterms:W3CDTF">2022-11-27T21:49:00Z</dcterms:created>
  <dcterms:modified xsi:type="dcterms:W3CDTF">2022-11-27T22:00:00Z</dcterms:modified>
</cp:coreProperties>
</file>