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DD18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About Us </w:t>
      </w:r>
    </w:p>
    <w:p w14:paraId="15787E3B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Welcome to The Scholars Reality TV Show where brilliance meets opportunity. It is a signature effort to invest in the Next generation of Nigerian leaders, turning the youths into a product that will help in the reconstruction of Nigeria economically. It is a groundbreaking platform designed as a tool for economic production and social change that is intrinsically relevant to human capital development. As edutainment </w:t>
      </w:r>
      <w:r>
        <w:rPr>
          <w:rFonts w:ascii="Century Gothic" w:hAnsi="Century Gothic"/>
          <w:sz w:val="28"/>
          <w:szCs w:val="28"/>
          <w:lang w:val="en-US"/>
        </w:rPr>
        <w:t>programme</w:t>
      </w:r>
      <w:r>
        <w:rPr>
          <w:rFonts w:ascii="Century Gothic" w:hAnsi="Century Gothic"/>
          <w:sz w:val="28"/>
          <w:szCs w:val="28"/>
        </w:rPr>
        <w:t xml:space="preserve">, it x-rays idealism into realism insisting that being educated improves people’s capacity to diversify assets, access information, manage wealth and most importantly, enhances capacity to increasing productivity. </w:t>
      </w:r>
    </w:p>
    <w:p w14:paraId="7F9C78BA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 are more than just a television show; we are a movement dedicated to celebrating intelligence, innovation, leadership, and creativity among young people. In a world where entertainment often overshadows education, The Scholars bridges the gap by turning knowledge, talent, and critical thinking into prime-time excitement.</w:t>
      </w:r>
    </w:p>
    <w:p w14:paraId="5ED10A2B">
      <w:pPr>
        <w:pStyle w:val="34"/>
        <w:spacing w:before="0" w:beforeAutospacing="0" w:after="0" w:afterAutospacing="0" w:line="276" w:lineRule="auto"/>
        <w:jc w:val="both"/>
        <w:rPr>
          <w:rFonts w:ascii="Century Gothic" w:hAnsi="Century Gothic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entury Gothic" w:hAnsi="Century Gothic"/>
          <w:sz w:val="28"/>
          <w:szCs w:val="28"/>
        </w:rPr>
        <w:t xml:space="preserve">The Scholars is the Africa’s first reality TV show to put education, innovation, and leadership at the center stage of </w:t>
      </w:r>
      <w:r>
        <w:rPr>
          <w:rFonts w:ascii="Century Gothic" w:hAnsi="Century Gothic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 social development programme structured with a combination of four economic growth model in an integrated mix of entertainment known as 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EDUTAINMENT</w:t>
      </w:r>
    </w:p>
    <w:p w14:paraId="01AD68F9">
      <w:pPr>
        <w:jc w:val="both"/>
        <w:rPr>
          <w:rFonts w:ascii="Century Gothic" w:hAnsi="Century Gothic"/>
          <w:sz w:val="28"/>
          <w:szCs w:val="28"/>
        </w:rPr>
      </w:pPr>
    </w:p>
    <w:p w14:paraId="75BB835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Our Vision</w:t>
      </w:r>
    </w:p>
    <w:p w14:paraId="35AB4C65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 become Africa’s leading educational reality TV show that inspires, empowers, and equips the next generation of leaders, innovators, and change-makers.</w:t>
      </w:r>
    </w:p>
    <w:p w14:paraId="079E8ECB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Our Mission</w:t>
      </w:r>
    </w:p>
    <w:p w14:paraId="68D8BBE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• To celebrate and reward academic brilliance, creativity, and leadership.</w:t>
      </w:r>
    </w:p>
    <w:p w14:paraId="5DACF1DE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• To create a platform where young minds can showcase their ideas, talents, and innovations to a wide audience.</w:t>
      </w:r>
    </w:p>
    <w:p w14:paraId="4EC7BBE5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• To inspire millions of viewers to embrace education, innovation, and personal growth.</w:t>
      </w:r>
    </w:p>
    <w:p w14:paraId="5F802FC2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• To connect youths with mentors, industry leaders, and opportunities that can shape their future.</w:t>
      </w:r>
    </w:p>
    <w:p w14:paraId="06019406">
      <w:pPr>
        <w:jc w:val="both"/>
        <w:rPr>
          <w:rFonts w:ascii="Century Gothic" w:hAnsi="Century Gothic"/>
          <w:sz w:val="28"/>
          <w:szCs w:val="28"/>
        </w:rPr>
      </w:pPr>
    </w:p>
    <w:p w14:paraId="53B5111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Makes Us Unique</w:t>
      </w:r>
    </w:p>
    <w:p w14:paraId="645CD972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Unlike conventional reality shows, The Scholars is built on intellect, values, and innovation. It focuses on brains, talent, and impact. Contestants don’t just entertain; they engage in:</w:t>
      </w:r>
    </w:p>
    <w:p w14:paraId="590ED88F">
      <w:pPr>
        <w:spacing w:line="276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• Quizzes &amp; Debates that test knowledge and communication skills.</w:t>
      </w:r>
    </w:p>
    <w:p w14:paraId="2996C03D">
      <w:pPr>
        <w:spacing w:line="276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• Innovation Challenges that solve real-world problems.</w:t>
      </w:r>
    </w:p>
    <w:p w14:paraId="1759B948">
      <w:pPr>
        <w:spacing w:line="276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• Leadership &amp; Team Tasks that build collaboration and resilience.</w:t>
      </w:r>
    </w:p>
    <w:p w14:paraId="6825BFD1">
      <w:pPr>
        <w:spacing w:line="276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• </w:t>
      </w:r>
      <w:r>
        <w:rPr>
          <w:rFonts w:ascii="Century Gothic" w:hAnsi="Century Gothic"/>
          <w:sz w:val="28"/>
          <w:szCs w:val="28"/>
          <w:lang w:val="en-US"/>
        </w:rPr>
        <w:t>Mentor-ship</w:t>
      </w:r>
      <w:r>
        <w:rPr>
          <w:rFonts w:ascii="Century Gothic" w:hAnsi="Century Gothic"/>
          <w:sz w:val="28"/>
          <w:szCs w:val="28"/>
        </w:rPr>
        <w:t xml:space="preserve"> Sessions with experts and industry leaders.</w:t>
      </w:r>
    </w:p>
    <w:p w14:paraId="0B3CABC4">
      <w:pPr>
        <w:spacing w:line="276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• Hence EDUTAINMENT </w:t>
      </w:r>
    </w:p>
    <w:p w14:paraId="4090103D">
      <w:pPr>
        <w:jc w:val="both"/>
        <w:rPr>
          <w:rFonts w:ascii="Century Gothic" w:hAnsi="Century Gothic"/>
          <w:sz w:val="28"/>
          <w:szCs w:val="28"/>
        </w:rPr>
      </w:pPr>
    </w:p>
    <w:p w14:paraId="319634D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Our Impact</w:t>
      </w:r>
    </w:p>
    <w:p w14:paraId="6A756C73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Every season, The Scholars will transform contestants into role models, give them visibility, </w:t>
      </w:r>
      <w:r>
        <w:rPr>
          <w:rFonts w:ascii="Century Gothic" w:hAnsi="Century Gothic"/>
          <w:sz w:val="28"/>
          <w:szCs w:val="28"/>
          <w:lang w:val="en-US"/>
        </w:rPr>
        <w:t>mentor-ship</w:t>
      </w:r>
      <w:r>
        <w:rPr>
          <w:rFonts w:ascii="Century Gothic" w:hAnsi="Century Gothic"/>
          <w:sz w:val="28"/>
          <w:szCs w:val="28"/>
        </w:rPr>
        <w:t xml:space="preserve">, and opportunities for growth. The show also will motivate millions of viewers across Africa </w:t>
      </w:r>
      <w:bookmarkStart w:id="0" w:name="_GoBack"/>
      <w:bookmarkEnd w:id="0"/>
      <w:r>
        <w:rPr>
          <w:rFonts w:ascii="Century Gothic" w:hAnsi="Century Gothic"/>
          <w:sz w:val="28"/>
          <w:szCs w:val="28"/>
        </w:rPr>
        <w:t>to value learning, pursue excellence, and believe in the power of their potential.</w:t>
      </w:r>
    </w:p>
    <w:p w14:paraId="35CE63E6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Join the Journey</w:t>
      </w:r>
    </w:p>
    <w:p w14:paraId="26AFF0C9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Whether you are a contestant, a sponsor, or a viewer, The Scholars Reality TV Show is your chance to be part of a bold vision — one that invests in knowledge, transforms lives, and shapes the future.</w:t>
      </w:r>
    </w:p>
    <w:p w14:paraId="64EEB529">
      <w:pPr>
        <w:jc w:val="both"/>
        <w:rPr>
          <w:rFonts w:ascii="Century Gothic" w:hAnsi="Century Gothic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0"/>
    <w:rsid w:val="000B4566"/>
    <w:rsid w:val="003E79C9"/>
    <w:rsid w:val="00405868"/>
    <w:rsid w:val="00520DB0"/>
    <w:rsid w:val="00747B6A"/>
    <w:rsid w:val="00845BAF"/>
    <w:rsid w:val="0094434E"/>
    <w:rsid w:val="00993824"/>
    <w:rsid w:val="00A25C73"/>
    <w:rsid w:val="00A4599A"/>
    <w:rsid w:val="00B422BF"/>
    <w:rsid w:val="00CF2277"/>
    <w:rsid w:val="00D10643"/>
    <w:rsid w:val="132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qFormat/>
    <w:uiPriority w:val="0"/>
    <w:pPr>
      <w:spacing w:beforeAutospacing="1" w:after="0" w:afterAutospacing="1" w:line="240" w:lineRule="auto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  <w14:ligatures w14:val="non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4">
    <w:name w:val="body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416</Words>
  <Characters>2374</Characters>
  <Lines>19</Lines>
  <Paragraphs>5</Paragraphs>
  <TotalTime>3</TotalTime>
  <ScaleCrop>false</ScaleCrop>
  <LinksUpToDate>false</LinksUpToDate>
  <CharactersWithSpaces>2785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2025-10-04T13:57:00Z</dcterms:created>
  <dc:creator>chijioke valentine chukwuemeka</dc:creator>
  <cp:lastModifiedBy>ezenw</cp:lastModifiedBy>
  <dcterms:modified xsi:type="dcterms:W3CDTF">2025-10-06T12:32:00Z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48C777291CAB4012AFAE15238C98B886_12</vt:lpwstr>
  </property>
</Properties>
</file>