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80F0" w14:textId="77777777" w:rsidR="00507C97" w:rsidRPr="008A7F04" w:rsidRDefault="00507C97" w:rsidP="00507C97">
      <w:pPr>
        <w:pStyle w:val="Cabealho"/>
        <w:rPr>
          <w:rFonts w:ascii="Times New Roman" w:hAnsi="Times New Roman" w:cs="Times New Roman"/>
          <w:b/>
          <w:bCs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10E6BA0" wp14:editId="74B1B3D4">
            <wp:simplePos x="0" y="0"/>
            <wp:positionH relativeFrom="rightMargin">
              <wp:align>left</wp:align>
            </wp:positionH>
            <wp:positionV relativeFrom="paragraph">
              <wp:posOffset>-145415</wp:posOffset>
            </wp:positionV>
            <wp:extent cx="586740" cy="586740"/>
            <wp:effectExtent l="0" t="0" r="3810" b="3810"/>
            <wp:wrapNone/>
            <wp:docPr id="698119505" name="Imagem 6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802" name="Imagem 6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EC7ED4B" wp14:editId="566B7D45">
            <wp:simplePos x="0" y="0"/>
            <wp:positionH relativeFrom="leftMargin">
              <wp:align>right</wp:align>
            </wp:positionH>
            <wp:positionV relativeFrom="paragraph">
              <wp:posOffset>-137160</wp:posOffset>
            </wp:positionV>
            <wp:extent cx="586740" cy="586740"/>
            <wp:effectExtent l="0" t="0" r="3810" b="3810"/>
            <wp:wrapNone/>
            <wp:docPr id="102348802" name="Imagem 6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802" name="Imagem 6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tab/>
      </w:r>
      <w:r w:rsidRPr="008A7F04">
        <w:rPr>
          <w:rFonts w:ascii="Times New Roman" w:hAnsi="Times New Roman" w:cs="Times New Roman"/>
          <w:b/>
          <w:bCs/>
        </w:rPr>
        <w:t xml:space="preserve">UNIVERSIDADE FEDERAL DE UBERLÂNDIA </w:t>
      </w:r>
    </w:p>
    <w:p w14:paraId="5A1353E8" w14:textId="77777777" w:rsidR="00987B8C" w:rsidRPr="00987B8C" w:rsidRDefault="00987B8C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3286C366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Daniel Botelho Silveira</w:t>
      </w:r>
    </w:p>
    <w:p w14:paraId="7702EAE8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Lucas Martins Primo</w:t>
      </w:r>
    </w:p>
    <w:p w14:paraId="45FAB1BA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Raul Nicolini Rodrigues</w:t>
      </w:r>
    </w:p>
    <w:p w14:paraId="3D8118B1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Renato Souza Santana Filho</w:t>
      </w:r>
    </w:p>
    <w:p w14:paraId="1C9D1C43" w14:textId="77777777" w:rsidR="00987B8C" w:rsidRPr="00987B8C" w:rsidRDefault="00987B8C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525207A3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shd w:val="clear" w:color="auto" w:fill="FFFFFF"/>
          <w:lang w:eastAsia="pt-BR"/>
          <w14:ligatures w14:val="none"/>
        </w:rPr>
        <w:t>Roteiro para aquisição de dados</w:t>
      </w:r>
    </w:p>
    <w:p w14:paraId="2FFBD521" w14:textId="77777777" w:rsidR="00987B8C" w:rsidRDefault="00987B8C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02BA1867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2ECADAD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9161C18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A54A284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65A5114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0471372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C04EDE9" w14:textId="77777777" w:rsidR="007D282E" w:rsidRPr="00987B8C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B2C0F74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UBERLÂNDIA</w:t>
      </w:r>
    </w:p>
    <w:p w14:paraId="1459C563" w14:textId="77777777" w:rsid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2024</w:t>
      </w:r>
    </w:p>
    <w:p w14:paraId="6A38A8EF" w14:textId="77777777" w:rsidR="00507C97" w:rsidRDefault="00507C97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4B79688E" w14:textId="77777777" w:rsidR="00507C97" w:rsidRPr="00987B8C" w:rsidRDefault="00507C97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714ED173" w14:textId="77777777" w:rsidR="005E3309" w:rsidRPr="005E3309" w:rsidRDefault="005E3309" w:rsidP="005E3309">
      <w:pPr>
        <w:rPr>
          <w:rFonts w:ascii="Times New Roman" w:hAnsi="Times New Roman" w:cs="Times New Roman"/>
          <w:b/>
          <w:bCs/>
        </w:rPr>
      </w:pPr>
      <w:r w:rsidRPr="005E3309">
        <w:rPr>
          <w:rFonts w:ascii="Times New Roman" w:hAnsi="Times New Roman" w:cs="Times New Roman"/>
          <w:b/>
          <w:bCs/>
        </w:rPr>
        <w:t>Instruções</w:t>
      </w:r>
    </w:p>
    <w:p w14:paraId="77C61D5D" w14:textId="77777777" w:rsidR="005E3309" w:rsidRDefault="005E3309" w:rsidP="005E3309">
      <w:pPr>
        <w:jc w:val="both"/>
        <w:rPr>
          <w:rFonts w:ascii="Times New Roman" w:hAnsi="Times New Roman" w:cs="Times New Roman"/>
        </w:rPr>
      </w:pPr>
      <w:r w:rsidRPr="005E3309">
        <w:rPr>
          <w:rFonts w:ascii="Times New Roman" w:hAnsi="Times New Roman" w:cs="Times New Roman"/>
        </w:rPr>
        <w:t>Projetar um circuito eletrônico para oxímetro com dois LEDs (Vermelho - LED COMUM e Infravermelho - TIL32), utilizando o ESP32 para acionar os LEDs. Além o projeto do circuito eletrônico, o grupo deverá desenvolver o algoritmo de funcionamento software.</w:t>
      </w:r>
    </w:p>
    <w:p w14:paraId="7201B5C2" w14:textId="4EFEB00A" w:rsidR="008E38A5" w:rsidRDefault="005D02D4" w:rsidP="005E33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Inicialmente foi realizada uma </w:t>
      </w:r>
      <w:r w:rsidR="002A2797">
        <w:rPr>
          <w:rFonts w:ascii="Times New Roman" w:hAnsi="Times New Roman" w:cs="Times New Roman"/>
        </w:rPr>
        <w:t xml:space="preserve">concepção inicial utilizando o software </w:t>
      </w:r>
      <w:proofErr w:type="spellStart"/>
      <w:r w:rsidR="002A2797">
        <w:rPr>
          <w:rFonts w:ascii="Times New Roman" w:hAnsi="Times New Roman" w:cs="Times New Roman"/>
        </w:rPr>
        <w:t>Multisim</w:t>
      </w:r>
      <w:proofErr w:type="spellEnd"/>
      <w:r w:rsidR="002A2797">
        <w:rPr>
          <w:rFonts w:ascii="Times New Roman" w:hAnsi="Times New Roman" w:cs="Times New Roman"/>
        </w:rPr>
        <w:t xml:space="preserve">, </w:t>
      </w:r>
      <w:r w:rsidR="00D24E15">
        <w:rPr>
          <w:rFonts w:ascii="Times New Roman" w:hAnsi="Times New Roman" w:cs="Times New Roman"/>
        </w:rPr>
        <w:t xml:space="preserve">na qual o circuito construído para os LEDs foi o seguinte: </w:t>
      </w:r>
    </w:p>
    <w:p w14:paraId="71B7F2FE" w14:textId="32B81BF5" w:rsidR="00D24E15" w:rsidRPr="005E3309" w:rsidRDefault="00D24E15" w:rsidP="005E3309">
      <w:pPr>
        <w:jc w:val="both"/>
        <w:rPr>
          <w:rFonts w:ascii="Times New Roman" w:hAnsi="Times New Roman" w:cs="Times New Roman"/>
          <w:u w:val="single"/>
        </w:rPr>
      </w:pPr>
      <w:r w:rsidRPr="00D24E15">
        <w:rPr>
          <w:rFonts w:ascii="Times New Roman" w:hAnsi="Times New Roman" w:cs="Times New Roman"/>
        </w:rPr>
        <w:drawing>
          <wp:inline distT="0" distB="0" distL="0" distR="0" wp14:anchorId="5C1548B0" wp14:editId="216938DC">
            <wp:extent cx="2598420" cy="3198998"/>
            <wp:effectExtent l="0" t="0" r="0" b="1905"/>
            <wp:docPr id="10007426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268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8942" cy="32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0F27" w14:textId="77777777" w:rsidR="00A13E57" w:rsidRDefault="00A13E57"/>
    <w:sectPr w:rsidR="00A13E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CF447" w14:textId="77777777" w:rsidR="00EB45C0" w:rsidRDefault="00EB45C0" w:rsidP="0046572E">
      <w:pPr>
        <w:spacing w:after="0" w:line="240" w:lineRule="auto"/>
      </w:pPr>
      <w:r>
        <w:separator/>
      </w:r>
    </w:p>
  </w:endnote>
  <w:endnote w:type="continuationSeparator" w:id="0">
    <w:p w14:paraId="7AC56655" w14:textId="77777777" w:rsidR="00EB45C0" w:rsidRDefault="00EB45C0" w:rsidP="0046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C45A1" w14:textId="77777777" w:rsidR="00EB45C0" w:rsidRDefault="00EB45C0" w:rsidP="0046572E">
      <w:pPr>
        <w:spacing w:after="0" w:line="240" w:lineRule="auto"/>
      </w:pPr>
      <w:r>
        <w:separator/>
      </w:r>
    </w:p>
  </w:footnote>
  <w:footnote w:type="continuationSeparator" w:id="0">
    <w:p w14:paraId="3EDAA43B" w14:textId="77777777" w:rsidR="00EB45C0" w:rsidRDefault="00EB45C0" w:rsidP="00465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9668" w14:textId="51243113" w:rsidR="0046572E" w:rsidRDefault="008A7F04">
    <w:pPr>
      <w:pStyle w:val="Cabealho"/>
    </w:pPr>
    <w:r w:rsidRPr="008A7F04">
      <w:rPr>
        <w:rFonts w:ascii="Times New Roman" w:hAnsi="Times New Roman" w:cs="Times New Roman"/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57"/>
    <w:rsid w:val="00001CFD"/>
    <w:rsid w:val="002A2797"/>
    <w:rsid w:val="002B2511"/>
    <w:rsid w:val="0046572E"/>
    <w:rsid w:val="00507C97"/>
    <w:rsid w:val="005D02D4"/>
    <w:rsid w:val="005E3309"/>
    <w:rsid w:val="007D282E"/>
    <w:rsid w:val="008A7F04"/>
    <w:rsid w:val="008E38A5"/>
    <w:rsid w:val="00987B8C"/>
    <w:rsid w:val="00A13E57"/>
    <w:rsid w:val="00A83A4B"/>
    <w:rsid w:val="00D24E15"/>
    <w:rsid w:val="00E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F70BB"/>
  <w15:chartTrackingRefBased/>
  <w15:docId w15:val="{EEF88318-A2A1-4716-B623-DB5D9805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13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E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E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E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E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E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E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E5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65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572E"/>
  </w:style>
  <w:style w:type="paragraph" w:styleId="Rodap">
    <w:name w:val="footer"/>
    <w:basedOn w:val="Normal"/>
    <w:link w:val="RodapChar"/>
    <w:uiPriority w:val="99"/>
    <w:unhideWhenUsed/>
    <w:rsid w:val="00465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Souza Santana Filho</dc:creator>
  <cp:keywords/>
  <dc:description/>
  <cp:lastModifiedBy>Renato Souza Santana Filho</cp:lastModifiedBy>
  <cp:revision>13</cp:revision>
  <dcterms:created xsi:type="dcterms:W3CDTF">2024-08-12T14:32:00Z</dcterms:created>
  <dcterms:modified xsi:type="dcterms:W3CDTF">2024-08-12T14:58:00Z</dcterms:modified>
</cp:coreProperties>
</file>