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BD73D" w14:textId="77777777" w:rsidR="006842C8" w:rsidRDefault="00BD7DED">
      <w:pPr>
        <w:spacing w:line="360" w:lineRule="auto"/>
        <w:jc w:val="center"/>
        <w:rPr>
          <w:b/>
          <w:sz w:val="32"/>
          <w:szCs w:val="32"/>
        </w:rPr>
      </w:pPr>
      <w:r>
        <w:rPr>
          <w:b/>
          <w:sz w:val="32"/>
          <w:szCs w:val="32"/>
        </w:rPr>
        <w:t>COLEGIO DE ESTUDIOS CIENTÍFICOS Y TECNOLÓGICOS DEL ESTADO DE ZACATECAS</w:t>
      </w:r>
    </w:p>
    <w:p w14:paraId="19ED1029" w14:textId="77777777" w:rsidR="006842C8" w:rsidRDefault="00BD7DED">
      <w:pPr>
        <w:spacing w:line="360" w:lineRule="auto"/>
        <w:jc w:val="center"/>
        <w:rPr>
          <w:b/>
          <w:sz w:val="28"/>
          <w:szCs w:val="28"/>
        </w:rPr>
      </w:pPr>
      <w:r>
        <w:rPr>
          <w:b/>
          <w:sz w:val="28"/>
          <w:szCs w:val="28"/>
        </w:rPr>
        <w:t>CECYTE ESTACIÓN SAN JOSÉ</w:t>
      </w:r>
    </w:p>
    <w:p w14:paraId="3691B5EF" w14:textId="77777777" w:rsidR="006842C8" w:rsidRDefault="00BD7DED">
      <w:pPr>
        <w:spacing w:line="360" w:lineRule="auto"/>
        <w:jc w:val="center"/>
        <w:rPr>
          <w:b/>
          <w:sz w:val="28"/>
          <w:szCs w:val="28"/>
        </w:rPr>
      </w:pPr>
      <w:r>
        <w:rPr>
          <w:b/>
          <w:sz w:val="28"/>
          <w:szCs w:val="28"/>
        </w:rPr>
        <w:t>C.C.T. 32ETC008R</w:t>
      </w:r>
    </w:p>
    <w:p w14:paraId="0EFD5EC7" w14:textId="77777777" w:rsidR="006842C8" w:rsidRDefault="006842C8">
      <w:pPr>
        <w:spacing w:line="360" w:lineRule="auto"/>
        <w:jc w:val="center"/>
        <w:rPr>
          <w:b/>
          <w:sz w:val="28"/>
          <w:szCs w:val="28"/>
        </w:rPr>
      </w:pPr>
    </w:p>
    <w:p w14:paraId="2929C0AD" w14:textId="77777777" w:rsidR="006842C8" w:rsidRDefault="00BD7DED">
      <w:pPr>
        <w:spacing w:line="360" w:lineRule="auto"/>
        <w:jc w:val="center"/>
        <w:rPr>
          <w:b/>
          <w:sz w:val="28"/>
          <w:szCs w:val="28"/>
        </w:rPr>
      </w:pPr>
      <w:r>
        <w:rPr>
          <w:b/>
          <w:sz w:val="28"/>
          <w:szCs w:val="28"/>
        </w:rPr>
        <w:t xml:space="preserve">CARRERA: </w:t>
      </w:r>
    </w:p>
    <w:p w14:paraId="41D17228" w14:textId="77777777" w:rsidR="006842C8" w:rsidRDefault="00BD7DED">
      <w:pPr>
        <w:spacing w:line="360" w:lineRule="auto"/>
        <w:jc w:val="center"/>
        <w:rPr>
          <w:b/>
          <w:sz w:val="28"/>
          <w:szCs w:val="28"/>
        </w:rPr>
      </w:pPr>
      <w:r>
        <w:rPr>
          <w:b/>
          <w:sz w:val="28"/>
          <w:szCs w:val="28"/>
        </w:rPr>
        <w:t xml:space="preserve">Gericultura Y Programación </w:t>
      </w:r>
    </w:p>
    <w:p w14:paraId="1B15430C" w14:textId="77777777" w:rsidR="006842C8" w:rsidRDefault="006842C8">
      <w:pPr>
        <w:spacing w:line="360" w:lineRule="auto"/>
        <w:jc w:val="center"/>
        <w:rPr>
          <w:b/>
          <w:sz w:val="28"/>
          <w:szCs w:val="28"/>
        </w:rPr>
      </w:pPr>
    </w:p>
    <w:p w14:paraId="19B9E706" w14:textId="77777777" w:rsidR="006842C8" w:rsidRDefault="00BD7DED">
      <w:pPr>
        <w:spacing w:line="360" w:lineRule="auto"/>
        <w:jc w:val="center"/>
        <w:rPr>
          <w:b/>
          <w:sz w:val="28"/>
          <w:szCs w:val="28"/>
        </w:rPr>
      </w:pPr>
      <w:r>
        <w:rPr>
          <w:b/>
          <w:sz w:val="28"/>
          <w:szCs w:val="28"/>
        </w:rPr>
        <w:t xml:space="preserve">PROYECTO PARA OBTENER EL GRADO TÍTULO DE TÉCNICO EN </w:t>
      </w:r>
    </w:p>
    <w:p w14:paraId="0BE0857C" w14:textId="77777777" w:rsidR="006842C8" w:rsidRDefault="00BD7DED">
      <w:pPr>
        <w:spacing w:line="360" w:lineRule="auto"/>
        <w:jc w:val="center"/>
        <w:rPr>
          <w:b/>
          <w:sz w:val="28"/>
          <w:szCs w:val="28"/>
        </w:rPr>
      </w:pPr>
      <w:r>
        <w:rPr>
          <w:b/>
          <w:sz w:val="28"/>
          <w:szCs w:val="28"/>
        </w:rPr>
        <w:t xml:space="preserve">Gericultura Y Programación </w:t>
      </w:r>
    </w:p>
    <w:p w14:paraId="3F6D9148" w14:textId="77777777" w:rsidR="006842C8" w:rsidRDefault="006842C8">
      <w:pPr>
        <w:spacing w:line="360" w:lineRule="auto"/>
        <w:jc w:val="center"/>
        <w:rPr>
          <w:b/>
          <w:sz w:val="28"/>
          <w:szCs w:val="28"/>
        </w:rPr>
      </w:pPr>
    </w:p>
    <w:p w14:paraId="696B4993" w14:textId="77777777" w:rsidR="006842C8" w:rsidRDefault="00BD7DED">
      <w:pPr>
        <w:spacing w:line="360" w:lineRule="auto"/>
        <w:jc w:val="center"/>
        <w:rPr>
          <w:b/>
          <w:sz w:val="28"/>
          <w:szCs w:val="28"/>
        </w:rPr>
      </w:pPr>
      <w:r>
        <w:rPr>
          <w:b/>
          <w:sz w:val="28"/>
          <w:szCs w:val="28"/>
        </w:rPr>
        <w:t>Título del proyecto</w:t>
      </w:r>
    </w:p>
    <w:p w14:paraId="53F2851C" w14:textId="22705542" w:rsidR="006842C8" w:rsidRDefault="00BD7DED">
      <w:pPr>
        <w:spacing w:line="360" w:lineRule="auto"/>
        <w:jc w:val="center"/>
        <w:rPr>
          <w:b/>
          <w:sz w:val="28"/>
          <w:szCs w:val="28"/>
        </w:rPr>
      </w:pPr>
      <w:r>
        <w:rPr>
          <w:b/>
          <w:sz w:val="28"/>
          <w:szCs w:val="28"/>
        </w:rPr>
        <w:t xml:space="preserve">Manual web de </w:t>
      </w:r>
      <w:r w:rsidRPr="00B32376">
        <w:rPr>
          <w:b/>
          <w:sz w:val="28"/>
          <w:szCs w:val="28"/>
        </w:rPr>
        <w:t>t</w:t>
      </w:r>
      <w:r w:rsidR="00B32376" w:rsidRPr="00B32376">
        <w:rPr>
          <w:b/>
          <w:sz w:val="28"/>
          <w:szCs w:val="28"/>
        </w:rPr>
        <w:t>é</w:t>
      </w:r>
      <w:r w:rsidRPr="00B32376">
        <w:rPr>
          <w:b/>
          <w:sz w:val="28"/>
          <w:szCs w:val="28"/>
        </w:rPr>
        <w:t>cnicas</w:t>
      </w:r>
      <w:r>
        <w:rPr>
          <w:b/>
          <w:sz w:val="28"/>
          <w:szCs w:val="28"/>
        </w:rPr>
        <w:t xml:space="preserve"> en </w:t>
      </w:r>
      <w:proofErr w:type="spellStart"/>
      <w:r>
        <w:rPr>
          <w:b/>
          <w:sz w:val="28"/>
          <w:szCs w:val="28"/>
        </w:rPr>
        <w:t>Ger</w:t>
      </w:r>
      <w:r w:rsidR="00C72250">
        <w:rPr>
          <w:b/>
          <w:sz w:val="28"/>
          <w:szCs w:val="28"/>
        </w:rPr>
        <w:t>í</w:t>
      </w:r>
      <w:r>
        <w:rPr>
          <w:b/>
          <w:sz w:val="28"/>
          <w:szCs w:val="28"/>
        </w:rPr>
        <w:t>cultura</w:t>
      </w:r>
      <w:proofErr w:type="spellEnd"/>
    </w:p>
    <w:p w14:paraId="19E974EA" w14:textId="77777777" w:rsidR="006842C8" w:rsidRDefault="006842C8">
      <w:pPr>
        <w:spacing w:line="360" w:lineRule="auto"/>
        <w:jc w:val="center"/>
        <w:rPr>
          <w:b/>
          <w:sz w:val="28"/>
          <w:szCs w:val="28"/>
          <w:highlight w:val="yellow"/>
        </w:rPr>
      </w:pPr>
    </w:p>
    <w:p w14:paraId="2C370482" w14:textId="77777777" w:rsidR="006842C8" w:rsidRDefault="006842C8">
      <w:pPr>
        <w:spacing w:line="360" w:lineRule="auto"/>
        <w:jc w:val="center"/>
        <w:rPr>
          <w:b/>
          <w:sz w:val="28"/>
          <w:szCs w:val="28"/>
        </w:rPr>
      </w:pPr>
    </w:p>
    <w:p w14:paraId="55B4BE5A" w14:textId="77777777" w:rsidR="006842C8" w:rsidRDefault="00BD7DED">
      <w:pPr>
        <w:spacing w:line="360" w:lineRule="auto"/>
        <w:jc w:val="center"/>
        <w:rPr>
          <w:b/>
          <w:sz w:val="28"/>
          <w:szCs w:val="28"/>
        </w:rPr>
      </w:pPr>
      <w:r>
        <w:rPr>
          <w:b/>
          <w:sz w:val="28"/>
          <w:szCs w:val="28"/>
        </w:rPr>
        <w:t>INTEGRANTES:</w:t>
      </w:r>
    </w:p>
    <w:p w14:paraId="11F75558" w14:textId="77777777" w:rsidR="006842C8" w:rsidRDefault="00BD7DED">
      <w:pPr>
        <w:numPr>
          <w:ilvl w:val="0"/>
          <w:numId w:val="6"/>
        </w:numPr>
        <w:spacing w:line="360" w:lineRule="auto"/>
        <w:jc w:val="center"/>
        <w:rPr>
          <w:b/>
          <w:sz w:val="28"/>
          <w:szCs w:val="28"/>
        </w:rPr>
      </w:pPr>
      <w:r>
        <w:rPr>
          <w:b/>
          <w:sz w:val="28"/>
          <w:szCs w:val="28"/>
        </w:rPr>
        <w:t xml:space="preserve">Martín Sandoval Ramos </w:t>
      </w:r>
    </w:p>
    <w:p w14:paraId="5891D1DB" w14:textId="77777777" w:rsidR="006842C8" w:rsidRDefault="00BD7DED">
      <w:pPr>
        <w:spacing w:line="360" w:lineRule="auto"/>
        <w:jc w:val="center"/>
        <w:rPr>
          <w:b/>
          <w:sz w:val="28"/>
          <w:szCs w:val="28"/>
        </w:rPr>
      </w:pPr>
      <w:r>
        <w:rPr>
          <w:b/>
          <w:sz w:val="28"/>
          <w:szCs w:val="28"/>
        </w:rPr>
        <w:t xml:space="preserve">2. Alessandra Robles González </w:t>
      </w:r>
    </w:p>
    <w:p w14:paraId="6D2CA3EF" w14:textId="77777777" w:rsidR="006842C8" w:rsidRDefault="006842C8">
      <w:pPr>
        <w:spacing w:line="360" w:lineRule="auto"/>
        <w:jc w:val="center"/>
        <w:rPr>
          <w:b/>
          <w:sz w:val="28"/>
          <w:szCs w:val="28"/>
        </w:rPr>
      </w:pPr>
    </w:p>
    <w:p w14:paraId="6499FECF" w14:textId="77777777" w:rsidR="006842C8" w:rsidRDefault="006842C8">
      <w:pPr>
        <w:spacing w:line="360" w:lineRule="auto"/>
        <w:jc w:val="center"/>
        <w:rPr>
          <w:b/>
          <w:sz w:val="28"/>
          <w:szCs w:val="28"/>
        </w:rPr>
      </w:pPr>
    </w:p>
    <w:p w14:paraId="02D13620" w14:textId="77777777" w:rsidR="006842C8" w:rsidRDefault="00BD7DED">
      <w:pPr>
        <w:spacing w:line="360" w:lineRule="auto"/>
        <w:jc w:val="center"/>
        <w:rPr>
          <w:b/>
          <w:sz w:val="28"/>
          <w:szCs w:val="28"/>
        </w:rPr>
      </w:pPr>
      <w:bookmarkStart w:id="0" w:name="_heading=h.gjdgxs" w:colFirst="0" w:colLast="0"/>
      <w:bookmarkEnd w:id="0"/>
      <w:r>
        <w:rPr>
          <w:b/>
          <w:sz w:val="28"/>
          <w:szCs w:val="28"/>
        </w:rPr>
        <w:lastRenderedPageBreak/>
        <w:t>ASESOR:</w:t>
      </w:r>
    </w:p>
    <w:p w14:paraId="2F1624D2" w14:textId="77777777" w:rsidR="006842C8" w:rsidRDefault="00BD7DED">
      <w:pPr>
        <w:spacing w:line="360" w:lineRule="auto"/>
        <w:jc w:val="center"/>
        <w:rPr>
          <w:b/>
          <w:sz w:val="28"/>
          <w:szCs w:val="28"/>
        </w:rPr>
      </w:pPr>
      <w:r>
        <w:rPr>
          <w:b/>
          <w:sz w:val="28"/>
          <w:szCs w:val="28"/>
        </w:rPr>
        <w:t>DOCENTE</w:t>
      </w:r>
    </w:p>
    <w:p w14:paraId="7F8F52CC" w14:textId="77777777" w:rsidR="006842C8" w:rsidRDefault="00BD7DED">
      <w:pPr>
        <w:spacing w:line="360" w:lineRule="auto"/>
        <w:jc w:val="center"/>
        <w:rPr>
          <w:b/>
          <w:sz w:val="28"/>
          <w:szCs w:val="28"/>
          <w:highlight w:val="yellow"/>
        </w:rPr>
      </w:pPr>
      <w:r>
        <w:rPr>
          <w:b/>
          <w:sz w:val="28"/>
          <w:szCs w:val="28"/>
        </w:rPr>
        <w:t>Aida Rivas Maldonado</w:t>
      </w:r>
      <w:r>
        <w:rPr>
          <w:b/>
          <w:sz w:val="28"/>
          <w:szCs w:val="28"/>
          <w:highlight w:val="yellow"/>
        </w:rPr>
        <w:t xml:space="preserve"> </w:t>
      </w:r>
    </w:p>
    <w:p w14:paraId="38684A08" w14:textId="77777777" w:rsidR="006842C8" w:rsidRDefault="006842C8">
      <w:pPr>
        <w:spacing w:line="360" w:lineRule="auto"/>
        <w:jc w:val="center"/>
        <w:rPr>
          <w:b/>
          <w:sz w:val="28"/>
          <w:szCs w:val="28"/>
          <w:highlight w:val="yellow"/>
        </w:rPr>
      </w:pPr>
    </w:p>
    <w:p w14:paraId="13ECDA5E" w14:textId="77777777" w:rsidR="006842C8" w:rsidRDefault="00BD7DED">
      <w:pPr>
        <w:spacing w:line="360" w:lineRule="auto"/>
        <w:jc w:val="right"/>
        <w:rPr>
          <w:b/>
          <w:sz w:val="24"/>
          <w:szCs w:val="24"/>
        </w:rPr>
      </w:pPr>
      <w:r>
        <w:rPr>
          <w:b/>
          <w:sz w:val="24"/>
          <w:szCs w:val="24"/>
        </w:rPr>
        <w:t xml:space="preserve">FRESNILLO, ZAC. A </w:t>
      </w:r>
    </w:p>
    <w:p w14:paraId="00820A3D" w14:textId="77777777" w:rsidR="006842C8" w:rsidRDefault="00BD7DED">
      <w:pPr>
        <w:spacing w:line="360" w:lineRule="auto"/>
        <w:rPr>
          <w:b/>
          <w:sz w:val="32"/>
          <w:szCs w:val="32"/>
        </w:rPr>
      </w:pPr>
      <w:r>
        <w:br w:type="page"/>
      </w:r>
      <w:r>
        <w:rPr>
          <w:b/>
          <w:sz w:val="32"/>
          <w:szCs w:val="32"/>
        </w:rPr>
        <w:lastRenderedPageBreak/>
        <w:t xml:space="preserve">INDICE </w:t>
      </w:r>
      <w:r>
        <w:rPr>
          <w:noProof/>
          <w:lang w:val="en-US" w:eastAsia="en-US"/>
        </w:rPr>
        <mc:AlternateContent>
          <mc:Choice Requires="wps">
            <w:drawing>
              <wp:anchor distT="0" distB="0" distL="114300" distR="114300" simplePos="0" relativeHeight="251658240" behindDoc="0" locked="0" layoutInCell="1" hidden="0" allowOverlap="1" wp14:anchorId="2809FE11" wp14:editId="2264AB7E">
                <wp:simplePos x="0" y="0"/>
                <wp:positionH relativeFrom="column">
                  <wp:posOffset>1130300</wp:posOffset>
                </wp:positionH>
                <wp:positionV relativeFrom="paragraph">
                  <wp:posOffset>-761999</wp:posOffset>
                </wp:positionV>
                <wp:extent cx="1841500" cy="1165225"/>
                <wp:effectExtent l="0" t="0" r="0" b="0"/>
                <wp:wrapNone/>
                <wp:docPr id="14" name="Flecha abajo 14"/>
                <wp:cNvGraphicFramePr/>
                <a:graphic xmlns:a="http://schemas.openxmlformats.org/drawingml/2006/main">
                  <a:graphicData uri="http://schemas.microsoft.com/office/word/2010/wordprocessingShape">
                    <wps:wsp>
                      <wps:cNvSpPr/>
                      <wps:spPr>
                        <a:xfrm>
                          <a:off x="4431600" y="3203738"/>
                          <a:ext cx="1828800" cy="1152525"/>
                        </a:xfrm>
                        <a:prstGeom prst="downArrow">
                          <a:avLst>
                            <a:gd name="adj1" fmla="val 68692"/>
                            <a:gd name="adj2" fmla="val 50935"/>
                          </a:avLst>
                        </a:prstGeom>
                        <a:solidFill>
                          <a:schemeClr val="accent1"/>
                        </a:solidFill>
                        <a:ln w="12700" cap="flat" cmpd="sng">
                          <a:solidFill>
                            <a:srgbClr val="42719B"/>
                          </a:solidFill>
                          <a:prstDash val="solid"/>
                          <a:miter lim="800000"/>
                          <a:headEnd type="none" w="sm" len="sm"/>
                          <a:tailEnd type="none" w="sm" len="sm"/>
                        </a:ln>
                      </wps:spPr>
                      <wps:txbx>
                        <w:txbxContent>
                          <w:p w14:paraId="50A458CD" w14:textId="77777777" w:rsidR="000174D2" w:rsidRDefault="000174D2">
                            <w:pPr>
                              <w:spacing w:line="258" w:lineRule="auto"/>
                              <w:jc w:val="center"/>
                              <w:textDirection w:val="btLr"/>
                            </w:pPr>
                            <w:r>
                              <w:rPr>
                                <w:color w:val="000000"/>
                                <w:sz w:val="16"/>
                              </w:rPr>
                              <w:t>SUBTITULO</w:t>
                            </w:r>
                          </w:p>
                          <w:p w14:paraId="4BEF94CD" w14:textId="77777777" w:rsidR="000174D2" w:rsidRDefault="000174D2">
                            <w:pPr>
                              <w:spacing w:line="258" w:lineRule="auto"/>
                              <w:jc w:val="center"/>
                              <w:textDirection w:val="btLr"/>
                            </w:pPr>
                            <w:r>
                              <w:rPr>
                                <w:color w:val="000000"/>
                                <w:sz w:val="16"/>
                              </w:rPr>
                              <w:t>TAMAÑO:14 PUNTOS</w:t>
                            </w:r>
                          </w:p>
                          <w:p w14:paraId="412C5EA1" w14:textId="77777777" w:rsidR="000174D2" w:rsidRDefault="000174D2">
                            <w:pPr>
                              <w:spacing w:line="258" w:lineRule="auto"/>
                              <w:jc w:val="center"/>
                              <w:textDirection w:val="btLr"/>
                            </w:pPr>
                            <w:r>
                              <w:rPr>
                                <w:color w:val="000000"/>
                                <w:sz w:val="16"/>
                              </w:rPr>
                              <w:t>FORMATO</w:t>
                            </w:r>
                            <w:r>
                              <w:rPr>
                                <w:color w:val="000000"/>
                              </w:rPr>
                              <w:t xml:space="preserve">: </w:t>
                            </w:r>
                            <w:r>
                              <w:rPr>
                                <w:color w:val="000000"/>
                                <w:sz w:val="16"/>
                              </w:rPr>
                              <w:t>NEGRITA</w:t>
                            </w:r>
                          </w:p>
                        </w:txbxContent>
                      </wps:txbx>
                      <wps:bodyPr spcFirstLastPara="1" wrap="square" lIns="91425" tIns="45700" rIns="91425" bIns="45700" anchor="ctr" anchorCtr="0">
                        <a:noAutofit/>
                      </wps:bodyPr>
                    </wps:wsp>
                  </a:graphicData>
                </a:graphic>
              </wp:anchor>
            </w:drawing>
          </mc:Choice>
          <mc:Fallback>
            <w:pict>
              <v:shapetype w14:anchorId="2809FE1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4" o:spid="_x0000_s1026" type="#_x0000_t67" style="position:absolute;margin-left:89pt;margin-top:-60pt;width:145pt;height:91.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" adj="10598,3381" fillcolor="#5b9bd5 [3204]" strokecolor="#42719b" strokeweight="1pt">
                <v:stroke startarrowwidth="narrow" startarrowlength="short" endarrowwidth="narrow" endarrowlength="short"/>
                <v:textbox inset="2.53958mm,1.2694mm,2.53958mm,1.2694mm">
                  <w:txbxContent>
                    <w:p w14:paraId="50A458CD" w14:textId="77777777" w:rsidR="000174D2" w:rsidRDefault="000174D2">
                      <w:pPr>
                        <w:spacing w:line="258" w:lineRule="auto"/>
                        <w:jc w:val="center"/>
                        <w:textDirection w:val="btLr"/>
                      </w:pPr>
                      <w:r>
                        <w:rPr>
                          <w:color w:val="000000"/>
                          <w:sz w:val="16"/>
                        </w:rPr>
                        <w:t>SUBTITULO</w:t>
                      </w:r>
                    </w:p>
                    <w:p w14:paraId="4BEF94CD" w14:textId="77777777" w:rsidR="000174D2" w:rsidRDefault="000174D2">
                      <w:pPr>
                        <w:spacing w:line="258" w:lineRule="auto"/>
                        <w:jc w:val="center"/>
                        <w:textDirection w:val="btLr"/>
                      </w:pPr>
                      <w:r>
                        <w:rPr>
                          <w:color w:val="000000"/>
                          <w:sz w:val="16"/>
                        </w:rPr>
                        <w:t>TAMAÑO:14 PUNTOS</w:t>
                      </w:r>
                    </w:p>
                    <w:p w14:paraId="412C5EA1" w14:textId="77777777" w:rsidR="000174D2" w:rsidRDefault="000174D2">
                      <w:pPr>
                        <w:spacing w:line="258" w:lineRule="auto"/>
                        <w:jc w:val="center"/>
                        <w:textDirection w:val="btLr"/>
                      </w:pPr>
                      <w:r>
                        <w:rPr>
                          <w:color w:val="000000"/>
                          <w:sz w:val="16"/>
                        </w:rPr>
                        <w:t>FORMATO</w:t>
                      </w:r>
                      <w:r>
                        <w:rPr>
                          <w:color w:val="000000"/>
                        </w:rPr>
                        <w:t xml:space="preserve">: </w:t>
                      </w:r>
                      <w:r>
                        <w:rPr>
                          <w:color w:val="000000"/>
                          <w:sz w:val="16"/>
                        </w:rPr>
                        <w:t>NEGRITA</w:t>
                      </w:r>
                    </w:p>
                  </w:txbxContent>
                </v:textbox>
              </v:shape>
            </w:pict>
          </mc:Fallback>
        </mc:AlternateContent>
      </w:r>
    </w:p>
    <w:p w14:paraId="17CF8195" w14:textId="77777777" w:rsidR="006842C8" w:rsidRDefault="00BD7DED">
      <w:pPr>
        <w:spacing w:line="360" w:lineRule="auto"/>
        <w:jc w:val="both"/>
        <w:rPr>
          <w:b/>
          <w:sz w:val="28"/>
          <w:szCs w:val="28"/>
        </w:rPr>
      </w:pPr>
      <w:r>
        <w:rPr>
          <w:b/>
          <w:sz w:val="28"/>
          <w:szCs w:val="28"/>
        </w:rPr>
        <w:t>LISTA DE CONTENIDO</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PAG.</w:t>
      </w:r>
    </w:p>
    <w:p w14:paraId="0EAAE62F" w14:textId="77777777" w:rsidR="006842C8" w:rsidRDefault="006842C8">
      <w:pPr>
        <w:spacing w:line="360" w:lineRule="auto"/>
        <w:jc w:val="both"/>
        <w:rPr>
          <w:b/>
          <w:sz w:val="24"/>
          <w:szCs w:val="24"/>
        </w:rPr>
      </w:pP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7"/>
        <w:gridCol w:w="1031"/>
      </w:tblGrid>
      <w:tr w:rsidR="006842C8" w14:paraId="3658DD11" w14:textId="77777777" w:rsidTr="006842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797" w:type="dxa"/>
            <w:tcBorders>
              <w:bottom w:val="nil"/>
            </w:tcBorders>
          </w:tcPr>
          <w:p w14:paraId="4D4D48C4" w14:textId="77777777" w:rsidR="006842C8" w:rsidRDefault="00BD7DED">
            <w:pPr>
              <w:spacing w:line="360" w:lineRule="auto"/>
              <w:jc w:val="both"/>
              <w:rPr>
                <w:sz w:val="24"/>
                <w:szCs w:val="24"/>
              </w:rPr>
            </w:pPr>
            <w:r>
              <w:rPr>
                <w:b w:val="0"/>
                <w:sz w:val="24"/>
                <w:szCs w:val="24"/>
              </w:rPr>
              <w:t>INTRODUCCIÓN</w:t>
            </w:r>
          </w:p>
        </w:tc>
        <w:tc>
          <w:tcPr>
            <w:tcW w:w="1031" w:type="dxa"/>
            <w:tcBorders>
              <w:bottom w:val="nil"/>
            </w:tcBorders>
          </w:tcPr>
          <w:p w14:paraId="28ED656D" w14:textId="77777777" w:rsidR="006842C8" w:rsidRDefault="00BD7DED">
            <w:pPr>
              <w:spacing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b w:val="0"/>
                <w:sz w:val="24"/>
                <w:szCs w:val="24"/>
              </w:rPr>
              <w:t>3</w:t>
            </w:r>
          </w:p>
        </w:tc>
      </w:tr>
      <w:tr w:rsidR="006842C8" w14:paraId="7D2704A9" w14:textId="77777777" w:rsidTr="0068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0A25A02F" w14:textId="77777777" w:rsidR="006842C8" w:rsidRDefault="006842C8">
            <w:pPr>
              <w:spacing w:line="360" w:lineRule="auto"/>
              <w:jc w:val="both"/>
              <w:rPr>
                <w:sz w:val="24"/>
                <w:szCs w:val="24"/>
              </w:rPr>
            </w:pPr>
          </w:p>
        </w:tc>
        <w:tc>
          <w:tcPr>
            <w:tcW w:w="1031" w:type="dxa"/>
          </w:tcPr>
          <w:p w14:paraId="607ED7BB" w14:textId="77777777" w:rsidR="006842C8" w:rsidRDefault="006842C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6842C8" w14:paraId="686BEBF9" w14:textId="77777777" w:rsidTr="006842C8">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5CEABE87" w14:textId="77777777" w:rsidR="006842C8" w:rsidRDefault="006842C8">
            <w:pPr>
              <w:spacing w:line="360" w:lineRule="auto"/>
              <w:jc w:val="both"/>
              <w:rPr>
                <w:sz w:val="24"/>
                <w:szCs w:val="24"/>
              </w:rPr>
            </w:pPr>
          </w:p>
        </w:tc>
        <w:tc>
          <w:tcPr>
            <w:tcW w:w="1031" w:type="dxa"/>
          </w:tcPr>
          <w:p w14:paraId="349C3A0E" w14:textId="77777777" w:rsidR="006842C8" w:rsidRDefault="006842C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6842C8" w14:paraId="253528B6" w14:textId="77777777" w:rsidTr="0068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0F4894D7" w14:textId="77777777" w:rsidR="006842C8" w:rsidRDefault="006842C8">
            <w:pPr>
              <w:spacing w:line="360" w:lineRule="auto"/>
              <w:jc w:val="both"/>
              <w:rPr>
                <w:sz w:val="24"/>
                <w:szCs w:val="24"/>
              </w:rPr>
            </w:pPr>
          </w:p>
        </w:tc>
        <w:tc>
          <w:tcPr>
            <w:tcW w:w="1031" w:type="dxa"/>
          </w:tcPr>
          <w:p w14:paraId="6E82A65D" w14:textId="77777777" w:rsidR="006842C8" w:rsidRDefault="006842C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6842C8" w14:paraId="61C989D8" w14:textId="77777777" w:rsidTr="006842C8">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03678964" w14:textId="77777777" w:rsidR="006842C8" w:rsidRDefault="006842C8">
            <w:pPr>
              <w:spacing w:line="360" w:lineRule="auto"/>
              <w:jc w:val="both"/>
              <w:rPr>
                <w:sz w:val="24"/>
                <w:szCs w:val="24"/>
              </w:rPr>
            </w:pPr>
          </w:p>
        </w:tc>
        <w:tc>
          <w:tcPr>
            <w:tcW w:w="1031" w:type="dxa"/>
          </w:tcPr>
          <w:p w14:paraId="360E6871" w14:textId="77777777" w:rsidR="006842C8" w:rsidRDefault="006842C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6842C8" w14:paraId="1E35BCFF" w14:textId="77777777" w:rsidTr="0068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0BBA18A9" w14:textId="77777777" w:rsidR="006842C8" w:rsidRDefault="006842C8">
            <w:pPr>
              <w:spacing w:line="360" w:lineRule="auto"/>
              <w:jc w:val="both"/>
              <w:rPr>
                <w:sz w:val="24"/>
                <w:szCs w:val="24"/>
              </w:rPr>
            </w:pPr>
          </w:p>
        </w:tc>
        <w:tc>
          <w:tcPr>
            <w:tcW w:w="1031" w:type="dxa"/>
          </w:tcPr>
          <w:p w14:paraId="7D50C22A" w14:textId="77777777" w:rsidR="006842C8" w:rsidRDefault="006842C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6842C8" w14:paraId="1F9DB3C7" w14:textId="77777777" w:rsidTr="006842C8">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0EA0404E" w14:textId="77777777" w:rsidR="006842C8" w:rsidRDefault="006842C8">
            <w:pPr>
              <w:spacing w:line="360" w:lineRule="auto"/>
              <w:jc w:val="both"/>
              <w:rPr>
                <w:sz w:val="24"/>
                <w:szCs w:val="24"/>
              </w:rPr>
            </w:pPr>
          </w:p>
        </w:tc>
        <w:tc>
          <w:tcPr>
            <w:tcW w:w="1031" w:type="dxa"/>
          </w:tcPr>
          <w:p w14:paraId="34CFB69F" w14:textId="77777777" w:rsidR="006842C8" w:rsidRDefault="006842C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6842C8" w14:paraId="2A74E522" w14:textId="77777777" w:rsidTr="0068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00068DBF" w14:textId="77777777" w:rsidR="006842C8" w:rsidRDefault="006842C8">
            <w:pPr>
              <w:spacing w:line="360" w:lineRule="auto"/>
              <w:jc w:val="both"/>
              <w:rPr>
                <w:sz w:val="24"/>
                <w:szCs w:val="24"/>
              </w:rPr>
            </w:pPr>
          </w:p>
        </w:tc>
        <w:tc>
          <w:tcPr>
            <w:tcW w:w="1031" w:type="dxa"/>
          </w:tcPr>
          <w:p w14:paraId="1678918F" w14:textId="77777777" w:rsidR="006842C8" w:rsidRDefault="006842C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6842C8" w14:paraId="148483C7" w14:textId="77777777" w:rsidTr="006842C8">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618703BD" w14:textId="77777777" w:rsidR="006842C8" w:rsidRDefault="006842C8">
            <w:pPr>
              <w:spacing w:line="360" w:lineRule="auto"/>
              <w:jc w:val="both"/>
              <w:rPr>
                <w:sz w:val="24"/>
                <w:szCs w:val="24"/>
              </w:rPr>
            </w:pPr>
          </w:p>
        </w:tc>
        <w:tc>
          <w:tcPr>
            <w:tcW w:w="1031" w:type="dxa"/>
          </w:tcPr>
          <w:p w14:paraId="13A74EBE" w14:textId="77777777" w:rsidR="006842C8" w:rsidRDefault="006842C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6842C8" w14:paraId="0A491B8D" w14:textId="77777777" w:rsidTr="0068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3AC017F9" w14:textId="77777777" w:rsidR="006842C8" w:rsidRDefault="006842C8">
            <w:pPr>
              <w:spacing w:line="360" w:lineRule="auto"/>
              <w:jc w:val="both"/>
              <w:rPr>
                <w:sz w:val="24"/>
                <w:szCs w:val="24"/>
              </w:rPr>
            </w:pPr>
          </w:p>
        </w:tc>
        <w:tc>
          <w:tcPr>
            <w:tcW w:w="1031" w:type="dxa"/>
          </w:tcPr>
          <w:p w14:paraId="76648B83" w14:textId="77777777" w:rsidR="006842C8" w:rsidRDefault="006842C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6842C8" w14:paraId="3DF2F343" w14:textId="77777777" w:rsidTr="006842C8">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31B2A68C" w14:textId="77777777" w:rsidR="006842C8" w:rsidRDefault="006842C8">
            <w:pPr>
              <w:spacing w:line="360" w:lineRule="auto"/>
              <w:jc w:val="both"/>
              <w:rPr>
                <w:sz w:val="24"/>
                <w:szCs w:val="24"/>
              </w:rPr>
            </w:pPr>
          </w:p>
        </w:tc>
        <w:tc>
          <w:tcPr>
            <w:tcW w:w="1031" w:type="dxa"/>
          </w:tcPr>
          <w:p w14:paraId="2DAC16C9" w14:textId="77777777" w:rsidR="006842C8" w:rsidRDefault="006842C8">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6842C8" w14:paraId="05CCE42B" w14:textId="77777777" w:rsidTr="00684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tcBorders>
              <w:right w:val="nil"/>
            </w:tcBorders>
          </w:tcPr>
          <w:p w14:paraId="2C6B2DCE" w14:textId="77777777" w:rsidR="006842C8" w:rsidRDefault="006842C8">
            <w:pPr>
              <w:spacing w:line="360" w:lineRule="auto"/>
              <w:jc w:val="both"/>
              <w:rPr>
                <w:sz w:val="24"/>
                <w:szCs w:val="24"/>
              </w:rPr>
            </w:pPr>
          </w:p>
        </w:tc>
        <w:tc>
          <w:tcPr>
            <w:tcW w:w="1031" w:type="dxa"/>
          </w:tcPr>
          <w:p w14:paraId="26C8F0DC" w14:textId="77777777" w:rsidR="006842C8" w:rsidRDefault="006842C8">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r>
    </w:tbl>
    <w:p w14:paraId="2059FA99" w14:textId="77777777" w:rsidR="006842C8" w:rsidRDefault="006842C8">
      <w:pPr>
        <w:spacing w:line="360" w:lineRule="auto"/>
        <w:jc w:val="both"/>
        <w:rPr>
          <w:b/>
          <w:sz w:val="24"/>
          <w:szCs w:val="24"/>
        </w:rPr>
      </w:pPr>
    </w:p>
    <w:p w14:paraId="36EF832B" w14:textId="77777777" w:rsidR="006842C8" w:rsidRDefault="00BD7DED">
      <w:pPr>
        <w:spacing w:line="360" w:lineRule="auto"/>
        <w:rPr>
          <w:b/>
          <w:sz w:val="32"/>
          <w:szCs w:val="32"/>
        </w:rPr>
      </w:pPr>
      <w:r>
        <w:br w:type="page"/>
      </w:r>
      <w:r>
        <w:rPr>
          <w:noProof/>
          <w:lang w:val="en-US" w:eastAsia="en-US"/>
        </w:rPr>
        <mc:AlternateContent>
          <mc:Choice Requires="wps">
            <w:drawing>
              <wp:anchor distT="0" distB="0" distL="114300" distR="114300" simplePos="0" relativeHeight="251659264" behindDoc="0" locked="0" layoutInCell="1" hidden="0" allowOverlap="1" wp14:anchorId="0B13C809" wp14:editId="10EDAAC8">
                <wp:simplePos x="0" y="0"/>
                <wp:positionH relativeFrom="column">
                  <wp:posOffset>254000</wp:posOffset>
                </wp:positionH>
                <wp:positionV relativeFrom="paragraph">
                  <wp:posOffset>4229100</wp:posOffset>
                </wp:positionV>
                <wp:extent cx="2222500" cy="917575"/>
                <wp:effectExtent l="0" t="0" r="0" b="0"/>
                <wp:wrapNone/>
                <wp:docPr id="12" name="Flecha izquierda 12"/>
                <wp:cNvGraphicFramePr/>
                <a:graphic xmlns:a="http://schemas.openxmlformats.org/drawingml/2006/main">
                  <a:graphicData uri="http://schemas.microsoft.com/office/word/2010/wordprocessingShape">
                    <wps:wsp>
                      <wps:cNvSpPr/>
                      <wps:spPr>
                        <a:xfrm>
                          <a:off x="4241100" y="3327563"/>
                          <a:ext cx="2209800" cy="904875"/>
                        </a:xfrm>
                        <a:prstGeom prst="lef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14:paraId="03954B8E" w14:textId="77777777" w:rsidR="000174D2" w:rsidRDefault="000174D2">
                            <w:pPr>
                              <w:spacing w:line="258" w:lineRule="auto"/>
                              <w:jc w:val="center"/>
                              <w:textDirection w:val="btLr"/>
                            </w:pPr>
                            <w:r>
                              <w:rPr>
                                <w:color w:val="000000"/>
                              </w:rPr>
                              <w:t>PIE DE PAGINA, LOGO, TITULO</w:t>
                            </w:r>
                          </w:p>
                        </w:txbxContent>
                      </wps:txbx>
                      <wps:bodyPr spcFirstLastPara="1" wrap="square" lIns="91425" tIns="45700" rIns="91425" bIns="45700" anchor="ctr" anchorCtr="0">
                        <a:noAutofit/>
                      </wps:bodyPr>
                    </wps:wsp>
                  </a:graphicData>
                </a:graphic>
              </wp:anchor>
            </w:drawing>
          </mc:Choice>
          <mc:Fallback>
            <w:pict>
              <v:shapetype w14:anchorId="0B13C80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12" o:spid="_x0000_s1027" type="#_x0000_t66" style="position:absolute;margin-left:20pt;margin-top:333pt;width:175pt;height:7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" adj="4422" fillcolor="#5b9bd5 [3204]" strokecolor="#42719b" strokeweight="1pt">
                <v:stroke startarrowwidth="narrow" startarrowlength="short" endarrowwidth="narrow" endarrowlength="short"/>
                <v:textbox inset="2.53958mm,1.2694mm,2.53958mm,1.2694mm">
                  <w:txbxContent>
                    <w:p w14:paraId="03954B8E" w14:textId="77777777" w:rsidR="000174D2" w:rsidRDefault="000174D2">
                      <w:pPr>
                        <w:spacing w:line="258" w:lineRule="auto"/>
                        <w:jc w:val="center"/>
                        <w:textDirection w:val="btLr"/>
                      </w:pPr>
                      <w:r>
                        <w:rPr>
                          <w:color w:val="000000"/>
                        </w:rPr>
                        <w:t>PIE DE PAGINA, LOGO, TITULO</w:t>
                      </w:r>
                    </w:p>
                  </w:txbxContent>
                </v:textbox>
              </v:shape>
            </w:pict>
          </mc:Fallback>
        </mc:AlternateContent>
      </w:r>
    </w:p>
    <w:p w14:paraId="1D87DC52" w14:textId="77777777" w:rsidR="006842C8" w:rsidRDefault="00BD7DED">
      <w:pPr>
        <w:numPr>
          <w:ilvl w:val="0"/>
          <w:numId w:val="8"/>
        </w:numPr>
        <w:spacing w:line="360" w:lineRule="auto"/>
        <w:jc w:val="both"/>
        <w:rPr>
          <w:b/>
          <w:sz w:val="32"/>
          <w:szCs w:val="32"/>
        </w:rPr>
      </w:pPr>
      <w:r>
        <w:rPr>
          <w:b/>
          <w:sz w:val="32"/>
          <w:szCs w:val="32"/>
        </w:rPr>
        <w:lastRenderedPageBreak/>
        <w:t>INTRODUCCIÓN</w:t>
      </w:r>
      <w:r>
        <w:rPr>
          <w:noProof/>
          <w:lang w:val="en-US" w:eastAsia="en-US"/>
        </w:rPr>
        <mc:AlternateContent>
          <mc:Choice Requires="wps">
            <w:drawing>
              <wp:anchor distT="0" distB="0" distL="114300" distR="114300" simplePos="0" relativeHeight="251660288" behindDoc="0" locked="0" layoutInCell="1" hidden="0" allowOverlap="1" wp14:anchorId="08BD8643" wp14:editId="69D47661">
                <wp:simplePos x="0" y="0"/>
                <wp:positionH relativeFrom="column">
                  <wp:posOffset>4635500</wp:posOffset>
                </wp:positionH>
                <wp:positionV relativeFrom="paragraph">
                  <wp:posOffset>292100</wp:posOffset>
                </wp:positionV>
                <wp:extent cx="974725" cy="498475"/>
                <wp:effectExtent l="0" t="0" r="0" b="0"/>
                <wp:wrapNone/>
                <wp:docPr id="10" name="Flecha derecha 10"/>
                <wp:cNvGraphicFramePr/>
                <a:graphic xmlns:a="http://schemas.openxmlformats.org/drawingml/2006/main">
                  <a:graphicData uri="http://schemas.microsoft.com/office/word/2010/wordprocessingShape">
                    <wps:wsp>
                      <wps:cNvSpPr/>
                      <wps:spPr>
                        <a:xfrm>
                          <a:off x="4864988" y="3537113"/>
                          <a:ext cx="962025" cy="485775"/>
                        </a:xfrm>
                        <a:prstGeom prst="right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14:paraId="7DFE57F7" w14:textId="77777777" w:rsidR="000174D2" w:rsidRDefault="000174D2">
                            <w:pPr>
                              <w:spacing w:line="258" w:lineRule="auto"/>
                              <w:jc w:val="center"/>
                              <w:textDirection w:val="btLr"/>
                            </w:pPr>
                            <w:r>
                              <w:rPr>
                                <w:color w:val="000000"/>
                              </w:rPr>
                              <w:t>SANGRIA</w:t>
                            </w:r>
                          </w:p>
                        </w:txbxContent>
                      </wps:txbx>
                      <wps:bodyPr spcFirstLastPara="1" wrap="square" lIns="91425" tIns="45700" rIns="91425" bIns="45700" anchor="ctr" anchorCtr="0">
                        <a:noAutofit/>
                      </wps:bodyPr>
                    </wps:wsp>
                  </a:graphicData>
                </a:graphic>
              </wp:anchor>
            </w:drawing>
          </mc:Choice>
          <mc:Fallback>
            <w:pict>
              <v:shapetype w14:anchorId="08BD86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0" o:spid="_x0000_s1028" type="#_x0000_t13" style="position:absolute;left:0;text-align:left;margin-left:365pt;margin-top:23pt;width:76.75pt;height:3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" adj="16147" fillcolor="#5b9bd5 [3204]" strokecolor="#42719b" strokeweight="1pt">
                <v:stroke startarrowwidth="narrow" startarrowlength="short" endarrowwidth="narrow" endarrowlength="short"/>
                <v:textbox inset="2.53958mm,1.2694mm,2.53958mm,1.2694mm">
                  <w:txbxContent>
                    <w:p w14:paraId="7DFE57F7" w14:textId="77777777" w:rsidR="000174D2" w:rsidRDefault="000174D2">
                      <w:pPr>
                        <w:spacing w:line="258" w:lineRule="auto"/>
                        <w:jc w:val="center"/>
                        <w:textDirection w:val="btLr"/>
                      </w:pPr>
                      <w:r>
                        <w:rPr>
                          <w:color w:val="000000"/>
                        </w:rPr>
                        <w:t>SANGRIA</w:t>
                      </w:r>
                    </w:p>
                  </w:txbxContent>
                </v:textbox>
              </v:shape>
            </w:pict>
          </mc:Fallback>
        </mc:AlternateContent>
      </w:r>
      <w:r>
        <w:rPr>
          <w:noProof/>
          <w:lang w:val="en-US" w:eastAsia="en-US"/>
        </w:rPr>
        <mc:AlternateContent>
          <mc:Choice Requires="wps">
            <w:drawing>
              <wp:anchor distT="0" distB="0" distL="114300" distR="114300" simplePos="0" relativeHeight="251661312" behindDoc="0" locked="0" layoutInCell="1" hidden="0" allowOverlap="1" wp14:anchorId="16CE505E" wp14:editId="03EDD38F">
                <wp:simplePos x="0" y="0"/>
                <wp:positionH relativeFrom="column">
                  <wp:posOffset>4864100</wp:posOffset>
                </wp:positionH>
                <wp:positionV relativeFrom="paragraph">
                  <wp:posOffset>-800099</wp:posOffset>
                </wp:positionV>
                <wp:extent cx="546100" cy="1489075"/>
                <wp:effectExtent l="0" t="0" r="0" b="0"/>
                <wp:wrapNone/>
                <wp:docPr id="13" name="Flecha abajo 13"/>
                <wp:cNvGraphicFramePr/>
                <a:graphic xmlns:a="http://schemas.openxmlformats.org/drawingml/2006/main">
                  <a:graphicData uri="http://schemas.microsoft.com/office/word/2010/wordprocessingShape">
                    <wps:wsp>
                      <wps:cNvSpPr/>
                      <wps:spPr>
                        <a:xfrm>
                          <a:off x="5079300" y="3041813"/>
                          <a:ext cx="533400" cy="1476375"/>
                        </a:xfrm>
                        <a:prstGeom prst="down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14:paraId="04D7C748" w14:textId="77777777" w:rsidR="000174D2" w:rsidRDefault="000174D2">
                            <w:pPr>
                              <w:spacing w:line="258" w:lineRule="auto"/>
                              <w:jc w:val="center"/>
                              <w:textDirection w:val="btLr"/>
                            </w:pPr>
                            <w:r>
                              <w:rPr>
                                <w:color w:val="000000"/>
                                <w:sz w:val="14"/>
                              </w:rPr>
                              <w:t>INTERINEADO</w:t>
                            </w:r>
                          </w:p>
                        </w:txbxContent>
                      </wps:txbx>
                      <wps:bodyPr spcFirstLastPara="1" wrap="square" lIns="91425" tIns="45700" rIns="91425" bIns="45700" anchor="ctr" anchorCtr="0">
                        <a:noAutofit/>
                      </wps:bodyPr>
                    </wps:wsp>
                  </a:graphicData>
                </a:graphic>
              </wp:anchor>
            </w:drawing>
          </mc:Choice>
          <mc:Fallback>
            <w:pict>
              <v:shape w14:anchorId="16CE505E" id="Flecha abajo 13" o:spid="_x0000_s1029" type="#_x0000_t67" style="position:absolute;left:0;text-align:left;margin-left:383pt;margin-top:-63pt;width:43pt;height:117.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" adj="17698" fillcolor="#5b9bd5 [3204]" strokecolor="#42719b" strokeweight="1pt">
                <v:stroke startarrowwidth="narrow" startarrowlength="short" endarrowwidth="narrow" endarrowlength="short"/>
                <v:textbox inset="2.53958mm,1.2694mm,2.53958mm,1.2694mm">
                  <w:txbxContent>
                    <w:p w14:paraId="04D7C748" w14:textId="77777777" w:rsidR="000174D2" w:rsidRDefault="000174D2">
                      <w:pPr>
                        <w:spacing w:line="258" w:lineRule="auto"/>
                        <w:jc w:val="center"/>
                        <w:textDirection w:val="btLr"/>
                      </w:pPr>
                      <w:r>
                        <w:rPr>
                          <w:color w:val="000000"/>
                          <w:sz w:val="14"/>
                        </w:rPr>
                        <w:t>INTERINEADO</w:t>
                      </w:r>
                    </w:p>
                  </w:txbxContent>
                </v:textbox>
              </v:shape>
            </w:pict>
          </mc:Fallback>
        </mc:AlternateContent>
      </w:r>
      <w:r>
        <w:rPr>
          <w:noProof/>
          <w:lang w:val="en-US" w:eastAsia="en-US"/>
        </w:rPr>
        <mc:AlternateContent>
          <mc:Choice Requires="wps">
            <w:drawing>
              <wp:anchor distT="0" distB="0" distL="114300" distR="114300" simplePos="0" relativeHeight="251662336" behindDoc="0" locked="0" layoutInCell="1" hidden="0" allowOverlap="1" wp14:anchorId="55D9CB45" wp14:editId="1F580A5C">
                <wp:simplePos x="0" y="0"/>
                <wp:positionH relativeFrom="column">
                  <wp:posOffset>2070100</wp:posOffset>
                </wp:positionH>
                <wp:positionV relativeFrom="paragraph">
                  <wp:posOffset>-571499</wp:posOffset>
                </wp:positionV>
                <wp:extent cx="2260600" cy="1079500"/>
                <wp:effectExtent l="0" t="0" r="0" b="0"/>
                <wp:wrapNone/>
                <wp:docPr id="15" name="Flecha izquierda 15"/>
                <wp:cNvGraphicFramePr/>
                <a:graphic xmlns:a="http://schemas.openxmlformats.org/drawingml/2006/main">
                  <a:graphicData uri="http://schemas.microsoft.com/office/word/2010/wordprocessingShape">
                    <wps:wsp>
                      <wps:cNvSpPr/>
                      <wps:spPr>
                        <a:xfrm>
                          <a:off x="4222050" y="3246600"/>
                          <a:ext cx="2247900" cy="1066800"/>
                        </a:xfrm>
                        <a:prstGeom prst="leftArrow">
                          <a:avLst>
                            <a:gd name="adj1" fmla="val 67857"/>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14:paraId="041E9A31" w14:textId="77777777" w:rsidR="000174D2" w:rsidRDefault="000174D2">
                            <w:pPr>
                              <w:spacing w:line="258" w:lineRule="auto"/>
                              <w:jc w:val="center"/>
                              <w:textDirection w:val="btLr"/>
                            </w:pPr>
                            <w:r>
                              <w:rPr>
                                <w:color w:val="000000"/>
                              </w:rPr>
                              <w:t xml:space="preserve">TITULOS </w:t>
                            </w:r>
                          </w:p>
                          <w:p w14:paraId="250DF2B7" w14:textId="77777777" w:rsidR="000174D2" w:rsidRDefault="000174D2">
                            <w:pPr>
                              <w:spacing w:line="258" w:lineRule="auto"/>
                              <w:jc w:val="center"/>
                              <w:textDirection w:val="btLr"/>
                            </w:pPr>
                            <w:r>
                              <w:rPr>
                                <w:color w:val="000000"/>
                              </w:rPr>
                              <w:t>TAMAÑO:16 PUNTOS FROMATO: NEGRITA</w:t>
                            </w:r>
                          </w:p>
                        </w:txbxContent>
                      </wps:txbx>
                      <wps:bodyPr spcFirstLastPara="1" wrap="square" lIns="91425" tIns="45700" rIns="91425" bIns="45700" anchor="ctr" anchorCtr="0">
                        <a:noAutofit/>
                      </wps:bodyPr>
                    </wps:wsp>
                  </a:graphicData>
                </a:graphic>
              </wp:anchor>
            </w:drawing>
          </mc:Choice>
          <mc:Fallback>
            <w:pict>
              <v:shape w14:anchorId="55D9CB45" id="Flecha izquierda 15" o:spid="_x0000_s1030" type="#_x0000_t66" style="position:absolute;left:0;text-align:left;margin-left:163pt;margin-top:-45pt;width:178pt;height: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" adj="5125,3471" fillcolor="#5b9bd5 [3204]" strokecolor="#42719b" strokeweight="1pt">
                <v:stroke startarrowwidth="narrow" startarrowlength="short" endarrowwidth="narrow" endarrowlength="short"/>
                <v:textbox inset="2.53958mm,1.2694mm,2.53958mm,1.2694mm">
                  <w:txbxContent>
                    <w:p w14:paraId="041E9A31" w14:textId="77777777" w:rsidR="000174D2" w:rsidRDefault="000174D2">
                      <w:pPr>
                        <w:spacing w:line="258" w:lineRule="auto"/>
                        <w:jc w:val="center"/>
                        <w:textDirection w:val="btLr"/>
                      </w:pPr>
                      <w:r>
                        <w:rPr>
                          <w:color w:val="000000"/>
                        </w:rPr>
                        <w:t xml:space="preserve">TITULOS </w:t>
                      </w:r>
                    </w:p>
                    <w:p w14:paraId="250DF2B7" w14:textId="77777777" w:rsidR="000174D2" w:rsidRDefault="000174D2">
                      <w:pPr>
                        <w:spacing w:line="258" w:lineRule="auto"/>
                        <w:jc w:val="center"/>
                        <w:textDirection w:val="btLr"/>
                      </w:pPr>
                      <w:r>
                        <w:rPr>
                          <w:color w:val="000000"/>
                        </w:rPr>
                        <w:t>TAMAÑO:16 PUNTOS FROMATO: NEGRITA</w:t>
                      </w:r>
                    </w:p>
                  </w:txbxContent>
                </v:textbox>
              </v:shape>
            </w:pict>
          </mc:Fallback>
        </mc:AlternateContent>
      </w:r>
    </w:p>
    <w:p w14:paraId="001BE526" w14:textId="77777777" w:rsidR="006842C8" w:rsidRDefault="00BD7DED">
      <w:pPr>
        <w:spacing w:line="360" w:lineRule="auto"/>
        <w:ind w:firstLine="709"/>
        <w:jc w:val="both"/>
        <w:rPr>
          <w:sz w:val="24"/>
          <w:szCs w:val="24"/>
        </w:rPr>
      </w:pPr>
      <w:r>
        <w:rPr>
          <w:sz w:val="24"/>
          <w:szCs w:val="24"/>
        </w:rPr>
        <w:t>WWWWWWWWWWWWWWWWWWWWWWWWWWWWWWWWWWWWWWWWWWWWWWWWWWWWWWWWWWWWWWWWWWWWWWWWWWWWWWWWWWWWWWWWWWWWWWWWWWWWWWWWWW.</w:t>
      </w:r>
      <w:r>
        <w:rPr>
          <w:noProof/>
          <w:lang w:val="en-US" w:eastAsia="en-US"/>
        </w:rPr>
        <mc:AlternateContent>
          <mc:Choice Requires="wps">
            <w:drawing>
              <wp:anchor distT="0" distB="0" distL="114300" distR="114300" simplePos="0" relativeHeight="251663360" behindDoc="0" locked="0" layoutInCell="1" hidden="0" allowOverlap="1" wp14:anchorId="0F921B4E" wp14:editId="732E356E">
                <wp:simplePos x="0" y="0"/>
                <wp:positionH relativeFrom="column">
                  <wp:posOffset>-685799</wp:posOffset>
                </wp:positionH>
                <wp:positionV relativeFrom="paragraph">
                  <wp:posOffset>812800</wp:posOffset>
                </wp:positionV>
                <wp:extent cx="1574800" cy="2117725"/>
                <wp:effectExtent l="0" t="0" r="0" b="0"/>
                <wp:wrapNone/>
                <wp:docPr id="11" name="Flecha arriba 11"/>
                <wp:cNvGraphicFramePr/>
                <a:graphic xmlns:a="http://schemas.openxmlformats.org/drawingml/2006/main">
                  <a:graphicData uri="http://schemas.microsoft.com/office/word/2010/wordprocessingShape">
                    <wps:wsp>
                      <wps:cNvSpPr/>
                      <wps:spPr>
                        <a:xfrm>
                          <a:off x="4564950" y="2727488"/>
                          <a:ext cx="1562100" cy="2105025"/>
                        </a:xfrm>
                        <a:prstGeom prst="upArrow">
                          <a:avLst>
                            <a:gd name="adj1" fmla="val 62195"/>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14:paraId="5FFE8209" w14:textId="77777777" w:rsidR="000174D2" w:rsidRDefault="000174D2">
                            <w:pPr>
                              <w:spacing w:line="258" w:lineRule="auto"/>
                              <w:jc w:val="center"/>
                              <w:textDirection w:val="btLr"/>
                            </w:pPr>
                            <w:r>
                              <w:rPr>
                                <w:color w:val="000000"/>
                              </w:rPr>
                              <w:t>TEXTO</w:t>
                            </w:r>
                          </w:p>
                          <w:p w14:paraId="41CF7966" w14:textId="77777777" w:rsidR="000174D2" w:rsidRDefault="000174D2">
                            <w:pPr>
                              <w:spacing w:line="258" w:lineRule="auto"/>
                              <w:jc w:val="center"/>
                              <w:textDirection w:val="btLr"/>
                            </w:pPr>
                            <w:r>
                              <w:rPr>
                                <w:color w:val="000000"/>
                              </w:rPr>
                              <w:t>TAMAÑO: 12 PUNTOS</w:t>
                            </w:r>
                          </w:p>
                          <w:p w14:paraId="4F7107A2" w14:textId="77777777" w:rsidR="000174D2" w:rsidRDefault="000174D2">
                            <w:pPr>
                              <w:spacing w:line="258" w:lineRule="auto"/>
                              <w:jc w:val="center"/>
                              <w:textDirection w:val="btLr"/>
                            </w:pPr>
                            <w:r>
                              <w:rPr>
                                <w:color w:val="000000"/>
                              </w:rPr>
                              <w:t>FORMATO: NORMAL</w:t>
                            </w:r>
                          </w:p>
                        </w:txbxContent>
                      </wps:txbx>
                      <wps:bodyPr spcFirstLastPara="1" wrap="square" lIns="91425" tIns="45700" rIns="91425" bIns="45700" anchor="ctr" anchorCtr="0">
                        <a:noAutofit/>
                      </wps:bodyPr>
                    </wps:wsp>
                  </a:graphicData>
                </a:graphic>
              </wp:anchor>
            </w:drawing>
          </mc:Choice>
          <mc:Fallback>
            <w:pict>
              <v:shapetype w14:anchorId="0F921B4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11" o:spid="_x0000_s1031" type="#_x0000_t68" style="position:absolute;left:0;text-align:left;margin-left:-54pt;margin-top:64pt;width:124pt;height:16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" adj="8014,4083" fillcolor="#5b9bd5 [3204]" strokecolor="#42719b" strokeweight="1pt">
                <v:stroke startarrowwidth="narrow" startarrowlength="short" endarrowwidth="narrow" endarrowlength="short"/>
                <v:textbox inset="2.53958mm,1.2694mm,2.53958mm,1.2694mm">
                  <w:txbxContent>
                    <w:p w14:paraId="5FFE8209" w14:textId="77777777" w:rsidR="000174D2" w:rsidRDefault="000174D2">
                      <w:pPr>
                        <w:spacing w:line="258" w:lineRule="auto"/>
                        <w:jc w:val="center"/>
                        <w:textDirection w:val="btLr"/>
                      </w:pPr>
                      <w:r>
                        <w:rPr>
                          <w:color w:val="000000"/>
                        </w:rPr>
                        <w:t>TEXTO</w:t>
                      </w:r>
                    </w:p>
                    <w:p w14:paraId="41CF7966" w14:textId="77777777" w:rsidR="000174D2" w:rsidRDefault="000174D2">
                      <w:pPr>
                        <w:spacing w:line="258" w:lineRule="auto"/>
                        <w:jc w:val="center"/>
                        <w:textDirection w:val="btLr"/>
                      </w:pPr>
                      <w:r>
                        <w:rPr>
                          <w:color w:val="000000"/>
                        </w:rPr>
                        <w:t>TAMAÑO: 12 PUNTOS</w:t>
                      </w:r>
                    </w:p>
                    <w:p w14:paraId="4F7107A2" w14:textId="77777777" w:rsidR="000174D2" w:rsidRDefault="000174D2">
                      <w:pPr>
                        <w:spacing w:line="258" w:lineRule="auto"/>
                        <w:jc w:val="center"/>
                        <w:textDirection w:val="btLr"/>
                      </w:pPr>
                      <w:r>
                        <w:rPr>
                          <w:color w:val="000000"/>
                        </w:rPr>
                        <w:t>FORMATO: NORMAL</w:t>
                      </w:r>
                    </w:p>
                  </w:txbxContent>
                </v:textbox>
              </v:shape>
            </w:pict>
          </mc:Fallback>
        </mc:AlternateContent>
      </w:r>
    </w:p>
    <w:p w14:paraId="49328E7D" w14:textId="77777777" w:rsidR="006842C8" w:rsidRDefault="00BD7DED">
      <w:pPr>
        <w:rPr>
          <w:sz w:val="24"/>
          <w:szCs w:val="24"/>
        </w:rPr>
      </w:pPr>
      <w:r>
        <w:br w:type="page"/>
      </w:r>
    </w:p>
    <w:p w14:paraId="33912748" w14:textId="77777777" w:rsidR="006842C8" w:rsidRDefault="00BD7DED">
      <w:pPr>
        <w:numPr>
          <w:ilvl w:val="0"/>
          <w:numId w:val="8"/>
        </w:numPr>
        <w:spacing w:line="360" w:lineRule="auto"/>
        <w:jc w:val="both"/>
        <w:rPr>
          <w:b/>
          <w:sz w:val="32"/>
          <w:szCs w:val="32"/>
        </w:rPr>
      </w:pPr>
      <w:r>
        <w:rPr>
          <w:b/>
          <w:sz w:val="32"/>
          <w:szCs w:val="32"/>
        </w:rPr>
        <w:lastRenderedPageBreak/>
        <w:t>OBJETIVO GENERAL</w:t>
      </w:r>
    </w:p>
    <w:p w14:paraId="629CBD29" w14:textId="77777777" w:rsidR="006842C8" w:rsidRDefault="00BD7DED">
      <w:pPr>
        <w:spacing w:line="360" w:lineRule="auto"/>
        <w:jc w:val="both"/>
        <w:rPr>
          <w:sz w:val="24"/>
          <w:szCs w:val="24"/>
        </w:rPr>
      </w:pPr>
      <w:r>
        <w:rPr>
          <w:sz w:val="24"/>
          <w:szCs w:val="24"/>
        </w:rPr>
        <w:t>Realizar un manual el cual se pueda consultar de manera electrónica, donde se pueda acceder de una forma fácil y rápida a través del internet donde puedas encontrar información sobre todo tipo de procedimientos que se utilizan en el cuidado del adulto mayor.</w:t>
      </w:r>
    </w:p>
    <w:p w14:paraId="3211BD17" w14:textId="77777777" w:rsidR="006842C8" w:rsidRDefault="006842C8">
      <w:pPr>
        <w:spacing w:line="360" w:lineRule="auto"/>
        <w:ind w:firstLine="709"/>
        <w:jc w:val="both"/>
        <w:rPr>
          <w:sz w:val="24"/>
          <w:szCs w:val="24"/>
        </w:rPr>
      </w:pPr>
    </w:p>
    <w:p w14:paraId="6D8FE41C" w14:textId="77777777" w:rsidR="006842C8" w:rsidRDefault="006842C8">
      <w:pPr>
        <w:spacing w:line="360" w:lineRule="auto"/>
        <w:ind w:firstLine="709"/>
        <w:rPr>
          <w:b/>
          <w:sz w:val="32"/>
          <w:szCs w:val="32"/>
        </w:rPr>
      </w:pPr>
    </w:p>
    <w:p w14:paraId="442EEE53" w14:textId="77777777" w:rsidR="006842C8" w:rsidRDefault="00BD7DED">
      <w:pPr>
        <w:spacing w:line="360" w:lineRule="auto"/>
        <w:rPr>
          <w:b/>
          <w:sz w:val="32"/>
          <w:szCs w:val="32"/>
        </w:rPr>
      </w:pPr>
      <w:r>
        <w:br w:type="page"/>
      </w:r>
    </w:p>
    <w:p w14:paraId="5779AC36" w14:textId="77777777" w:rsidR="006842C8" w:rsidRDefault="00BD7DED">
      <w:pPr>
        <w:spacing w:line="360" w:lineRule="auto"/>
        <w:rPr>
          <w:sz w:val="24"/>
          <w:szCs w:val="24"/>
        </w:rPr>
      </w:pPr>
      <w:r>
        <w:rPr>
          <w:b/>
          <w:sz w:val="32"/>
          <w:szCs w:val="32"/>
        </w:rPr>
        <w:lastRenderedPageBreak/>
        <w:t>OBJETIVO ESPECÍFICO</w:t>
      </w:r>
    </w:p>
    <w:p w14:paraId="71D06716" w14:textId="77777777" w:rsidR="006842C8" w:rsidRDefault="00BD7DED">
      <w:pPr>
        <w:numPr>
          <w:ilvl w:val="0"/>
          <w:numId w:val="5"/>
        </w:numPr>
        <w:spacing w:after="0" w:line="360" w:lineRule="auto"/>
        <w:rPr>
          <w:sz w:val="24"/>
          <w:szCs w:val="24"/>
        </w:rPr>
      </w:pPr>
      <w:r>
        <w:rPr>
          <w:sz w:val="24"/>
          <w:szCs w:val="24"/>
        </w:rPr>
        <w:t>Realizar un manual electrónico con procedimientos de prevención, cuidado y rehabilitación en el adulto mayor.</w:t>
      </w:r>
    </w:p>
    <w:p w14:paraId="630F9E2B" w14:textId="77777777" w:rsidR="006842C8" w:rsidRDefault="00BD7DED">
      <w:pPr>
        <w:numPr>
          <w:ilvl w:val="0"/>
          <w:numId w:val="5"/>
        </w:numPr>
        <w:spacing w:line="360" w:lineRule="auto"/>
        <w:rPr>
          <w:sz w:val="24"/>
          <w:szCs w:val="24"/>
        </w:rPr>
      </w:pPr>
      <w:r>
        <w:rPr>
          <w:sz w:val="24"/>
          <w:szCs w:val="24"/>
        </w:rPr>
        <w:t>Proporcionar información confiable a la población sobre procedimientos en el cuidado del adulto mayor sano y enfermo.</w:t>
      </w:r>
    </w:p>
    <w:p w14:paraId="6933B61A" w14:textId="77777777" w:rsidR="006842C8" w:rsidRDefault="006842C8">
      <w:pPr>
        <w:spacing w:line="360" w:lineRule="auto"/>
        <w:rPr>
          <w:sz w:val="24"/>
          <w:szCs w:val="24"/>
        </w:rPr>
      </w:pPr>
    </w:p>
    <w:p w14:paraId="7FDE0584" w14:textId="77777777" w:rsidR="006842C8" w:rsidRDefault="006842C8">
      <w:pPr>
        <w:spacing w:line="360" w:lineRule="auto"/>
        <w:rPr>
          <w:sz w:val="24"/>
          <w:szCs w:val="24"/>
        </w:rPr>
      </w:pPr>
    </w:p>
    <w:p w14:paraId="0386A5BF" w14:textId="77777777" w:rsidR="006842C8" w:rsidRDefault="006842C8">
      <w:pPr>
        <w:spacing w:line="360" w:lineRule="auto"/>
        <w:rPr>
          <w:sz w:val="24"/>
          <w:szCs w:val="24"/>
        </w:rPr>
      </w:pPr>
    </w:p>
    <w:p w14:paraId="5F914F8D" w14:textId="77777777" w:rsidR="006842C8" w:rsidRDefault="00BD7DED">
      <w:pPr>
        <w:rPr>
          <w:b/>
          <w:sz w:val="32"/>
          <w:szCs w:val="32"/>
        </w:rPr>
      </w:pPr>
      <w:r>
        <w:br w:type="page"/>
      </w:r>
    </w:p>
    <w:p w14:paraId="64A5B2C8" w14:textId="77777777" w:rsidR="006842C8" w:rsidRDefault="00BD7DED">
      <w:pPr>
        <w:spacing w:line="360" w:lineRule="auto"/>
        <w:rPr>
          <w:b/>
          <w:sz w:val="32"/>
          <w:szCs w:val="32"/>
        </w:rPr>
      </w:pPr>
      <w:r>
        <w:rPr>
          <w:b/>
          <w:sz w:val="32"/>
          <w:szCs w:val="32"/>
        </w:rPr>
        <w:lastRenderedPageBreak/>
        <w:t>JUSTIFICACIÓN</w:t>
      </w:r>
    </w:p>
    <w:p w14:paraId="43C88556" w14:textId="77777777" w:rsidR="006842C8" w:rsidRDefault="006842C8">
      <w:pPr>
        <w:spacing w:line="360" w:lineRule="auto"/>
        <w:rPr>
          <w:sz w:val="24"/>
          <w:szCs w:val="24"/>
        </w:rPr>
      </w:pPr>
    </w:p>
    <w:p w14:paraId="7EB0168B" w14:textId="6FA6D318" w:rsidR="006842C8" w:rsidRDefault="00BD7DED">
      <w:pPr>
        <w:spacing w:line="360" w:lineRule="auto"/>
        <w:rPr>
          <w:sz w:val="24"/>
          <w:szCs w:val="24"/>
        </w:rPr>
      </w:pPr>
      <w:r>
        <w:rPr>
          <w:sz w:val="24"/>
          <w:szCs w:val="24"/>
        </w:rPr>
        <w:t xml:space="preserve">Para realizar este manual web nos apoyamos </w:t>
      </w:r>
      <w:proofErr w:type="gramStart"/>
      <w:r>
        <w:rPr>
          <w:sz w:val="24"/>
          <w:szCs w:val="24"/>
        </w:rPr>
        <w:t>de  los</w:t>
      </w:r>
      <w:proofErr w:type="gramEnd"/>
      <w:r>
        <w:rPr>
          <w:sz w:val="24"/>
          <w:szCs w:val="24"/>
        </w:rPr>
        <w:t xml:space="preserve"> módulos y </w:t>
      </w:r>
      <w:proofErr w:type="spellStart"/>
      <w:r w:rsidRPr="00B32376">
        <w:rPr>
          <w:sz w:val="24"/>
          <w:szCs w:val="24"/>
        </w:rPr>
        <w:t>subm</w:t>
      </w:r>
      <w:r w:rsidR="00B32376">
        <w:rPr>
          <w:sz w:val="24"/>
          <w:szCs w:val="24"/>
        </w:rPr>
        <w:t>oó</w:t>
      </w:r>
      <w:r w:rsidRPr="00B32376">
        <w:rPr>
          <w:sz w:val="24"/>
          <w:szCs w:val="24"/>
        </w:rPr>
        <w:t>dulo</w:t>
      </w:r>
      <w:proofErr w:type="spellEnd"/>
      <w:r w:rsidRPr="00B32376">
        <w:rPr>
          <w:sz w:val="24"/>
          <w:szCs w:val="24"/>
        </w:rPr>
        <w:t xml:space="preserve"> de las carreras correspondidas.</w:t>
      </w:r>
    </w:p>
    <w:p w14:paraId="445DDEB0" w14:textId="77777777" w:rsidR="006842C8" w:rsidRDefault="00BD7DED">
      <w:pPr>
        <w:spacing w:line="360" w:lineRule="auto"/>
        <w:rPr>
          <w:b/>
          <w:sz w:val="24"/>
          <w:szCs w:val="24"/>
        </w:rPr>
      </w:pPr>
      <w:r>
        <w:rPr>
          <w:b/>
          <w:sz w:val="24"/>
          <w:szCs w:val="24"/>
        </w:rPr>
        <w:t xml:space="preserve">Gericultura </w:t>
      </w:r>
    </w:p>
    <w:p w14:paraId="6034DA15" w14:textId="77777777" w:rsidR="006842C8" w:rsidRDefault="00BD7DED">
      <w:pPr>
        <w:numPr>
          <w:ilvl w:val="0"/>
          <w:numId w:val="2"/>
        </w:numPr>
        <w:spacing w:after="0" w:line="360" w:lineRule="auto"/>
        <w:rPr>
          <w:b/>
          <w:sz w:val="24"/>
          <w:szCs w:val="24"/>
        </w:rPr>
      </w:pPr>
      <w:r>
        <w:rPr>
          <w:b/>
          <w:sz w:val="24"/>
          <w:szCs w:val="24"/>
        </w:rPr>
        <w:t xml:space="preserve">Módulo II: Atiende al adulto mayor con patología </w:t>
      </w:r>
    </w:p>
    <w:p w14:paraId="669F30CB" w14:textId="101DAFFB" w:rsidR="006842C8" w:rsidRDefault="00BD7DED">
      <w:pPr>
        <w:numPr>
          <w:ilvl w:val="0"/>
          <w:numId w:val="2"/>
        </w:numPr>
        <w:spacing w:line="360" w:lineRule="auto"/>
        <w:rPr>
          <w:b/>
          <w:sz w:val="24"/>
          <w:szCs w:val="24"/>
        </w:rPr>
      </w:pPr>
      <w:r>
        <w:rPr>
          <w:b/>
          <w:sz w:val="24"/>
          <w:szCs w:val="24"/>
        </w:rPr>
        <w:t>Sub</w:t>
      </w:r>
      <w:r w:rsidRPr="00B32376">
        <w:rPr>
          <w:b/>
          <w:sz w:val="24"/>
          <w:szCs w:val="24"/>
        </w:rPr>
        <w:t>m</w:t>
      </w:r>
      <w:r w:rsidR="00B32376" w:rsidRPr="00B32376">
        <w:rPr>
          <w:b/>
          <w:sz w:val="24"/>
          <w:szCs w:val="24"/>
        </w:rPr>
        <w:t>ó</w:t>
      </w:r>
      <w:r w:rsidRPr="00B32376">
        <w:rPr>
          <w:b/>
          <w:sz w:val="24"/>
          <w:szCs w:val="24"/>
        </w:rPr>
        <w:t>d</w:t>
      </w:r>
      <w:r>
        <w:rPr>
          <w:b/>
          <w:sz w:val="24"/>
          <w:szCs w:val="24"/>
        </w:rPr>
        <w:t xml:space="preserve">ulo II: Atiende al adulto mayor con patología </w:t>
      </w:r>
    </w:p>
    <w:p w14:paraId="041FBB6F" w14:textId="77777777" w:rsidR="006842C8" w:rsidRDefault="00BD7DED">
      <w:pPr>
        <w:spacing w:line="360" w:lineRule="auto"/>
        <w:rPr>
          <w:b/>
          <w:sz w:val="24"/>
          <w:szCs w:val="24"/>
        </w:rPr>
      </w:pPr>
      <w:r>
        <w:rPr>
          <w:b/>
          <w:sz w:val="24"/>
          <w:szCs w:val="24"/>
        </w:rPr>
        <w:t>Programación</w:t>
      </w:r>
    </w:p>
    <w:p w14:paraId="50664313" w14:textId="01987DCD" w:rsidR="006842C8" w:rsidRDefault="00BD7DED">
      <w:pPr>
        <w:numPr>
          <w:ilvl w:val="0"/>
          <w:numId w:val="1"/>
        </w:numPr>
        <w:spacing w:after="0" w:line="360" w:lineRule="auto"/>
        <w:rPr>
          <w:b/>
          <w:sz w:val="24"/>
          <w:szCs w:val="24"/>
        </w:rPr>
      </w:pPr>
      <w:r>
        <w:rPr>
          <w:b/>
          <w:sz w:val="24"/>
          <w:szCs w:val="24"/>
        </w:rPr>
        <w:t xml:space="preserve">Módulo III: </w:t>
      </w:r>
      <w:proofErr w:type="spellStart"/>
      <w:r>
        <w:rPr>
          <w:b/>
          <w:sz w:val="24"/>
          <w:szCs w:val="24"/>
        </w:rPr>
        <w:t>Desa</w:t>
      </w:r>
      <w:r w:rsidRPr="00B32376">
        <w:rPr>
          <w:b/>
          <w:sz w:val="24"/>
          <w:szCs w:val="24"/>
        </w:rPr>
        <w:t>rr</w:t>
      </w:r>
      <w:r w:rsidR="00B32376">
        <w:rPr>
          <w:b/>
          <w:sz w:val="24"/>
          <w:szCs w:val="24"/>
        </w:rPr>
        <w:t>ó</w:t>
      </w:r>
      <w:r>
        <w:rPr>
          <w:b/>
          <w:sz w:val="24"/>
          <w:szCs w:val="24"/>
        </w:rPr>
        <w:t>l</w:t>
      </w:r>
      <w:r w:rsidR="00B32376">
        <w:rPr>
          <w:b/>
          <w:sz w:val="24"/>
          <w:szCs w:val="24"/>
        </w:rPr>
        <w:t>l</w:t>
      </w:r>
      <w:r>
        <w:rPr>
          <w:b/>
          <w:sz w:val="24"/>
          <w:szCs w:val="24"/>
        </w:rPr>
        <w:t>a</w:t>
      </w:r>
      <w:proofErr w:type="spellEnd"/>
      <w:r>
        <w:rPr>
          <w:b/>
          <w:sz w:val="24"/>
          <w:szCs w:val="24"/>
        </w:rPr>
        <w:t xml:space="preserve"> aplicaciones web </w:t>
      </w:r>
    </w:p>
    <w:p w14:paraId="7E28211E" w14:textId="04AB36A5" w:rsidR="006842C8" w:rsidRDefault="00BD7DED">
      <w:pPr>
        <w:numPr>
          <w:ilvl w:val="0"/>
          <w:numId w:val="1"/>
        </w:numPr>
        <w:spacing w:line="360" w:lineRule="auto"/>
        <w:rPr>
          <w:b/>
          <w:sz w:val="24"/>
          <w:szCs w:val="24"/>
        </w:rPr>
      </w:pPr>
      <w:r>
        <w:rPr>
          <w:b/>
          <w:sz w:val="24"/>
          <w:szCs w:val="24"/>
        </w:rPr>
        <w:t>Sub</w:t>
      </w:r>
      <w:r w:rsidRPr="00B32376">
        <w:rPr>
          <w:b/>
          <w:sz w:val="24"/>
          <w:szCs w:val="24"/>
        </w:rPr>
        <w:t>m</w:t>
      </w:r>
      <w:r w:rsidR="00B32376" w:rsidRPr="00B32376">
        <w:rPr>
          <w:b/>
          <w:sz w:val="24"/>
          <w:szCs w:val="24"/>
        </w:rPr>
        <w:t>ó</w:t>
      </w:r>
      <w:r w:rsidRPr="00B32376">
        <w:rPr>
          <w:b/>
          <w:sz w:val="24"/>
          <w:szCs w:val="24"/>
        </w:rPr>
        <w:t>dulo</w:t>
      </w:r>
      <w:r>
        <w:rPr>
          <w:b/>
          <w:sz w:val="24"/>
          <w:szCs w:val="24"/>
        </w:rPr>
        <w:t xml:space="preserve"> II: Desarrolla aplicaciones que se ejecutan en el cliente </w:t>
      </w:r>
    </w:p>
    <w:p w14:paraId="648B6758" w14:textId="77777777" w:rsidR="006842C8" w:rsidRDefault="00BD7DED">
      <w:pPr>
        <w:rPr>
          <w:b/>
          <w:sz w:val="32"/>
          <w:szCs w:val="32"/>
        </w:rPr>
      </w:pPr>
      <w:r>
        <w:br w:type="page"/>
      </w:r>
    </w:p>
    <w:p w14:paraId="53088717" w14:textId="77777777" w:rsidR="006842C8" w:rsidRDefault="00BD7DED">
      <w:pPr>
        <w:spacing w:line="360" w:lineRule="auto"/>
        <w:rPr>
          <w:sz w:val="24"/>
          <w:szCs w:val="24"/>
        </w:rPr>
      </w:pPr>
      <w:r>
        <w:rPr>
          <w:b/>
          <w:sz w:val="32"/>
          <w:szCs w:val="32"/>
        </w:rPr>
        <w:lastRenderedPageBreak/>
        <w:t>MARCO TEÓRICO</w:t>
      </w:r>
    </w:p>
    <w:p w14:paraId="09335B52" w14:textId="77777777" w:rsidR="006842C8" w:rsidRDefault="00BD7DED">
      <w:pPr>
        <w:spacing w:line="360" w:lineRule="auto"/>
        <w:rPr>
          <w:b/>
          <w:sz w:val="24"/>
          <w:szCs w:val="24"/>
        </w:rPr>
      </w:pPr>
      <w:r>
        <w:rPr>
          <w:b/>
          <w:sz w:val="24"/>
          <w:szCs w:val="24"/>
        </w:rPr>
        <w:t>PAGINAS WEB:</w:t>
      </w:r>
    </w:p>
    <w:p w14:paraId="124303BA" w14:textId="385FC9ED" w:rsidR="006842C8" w:rsidRDefault="00BD7DED">
      <w:pPr>
        <w:spacing w:line="360" w:lineRule="auto"/>
        <w:rPr>
          <w:sz w:val="24"/>
          <w:szCs w:val="24"/>
        </w:rPr>
      </w:pPr>
      <w:r>
        <w:rPr>
          <w:b/>
          <w:sz w:val="24"/>
          <w:szCs w:val="24"/>
          <w:highlight w:val="white"/>
        </w:rPr>
        <w:t>Una página web es un documento electrónico accesible a través de internet</w:t>
      </w:r>
      <w:r>
        <w:rPr>
          <w:sz w:val="24"/>
          <w:szCs w:val="24"/>
          <w:highlight w:val="white"/>
        </w:rPr>
        <w:t xml:space="preserve"> que contiene información organizada y presentada de forma visual. Las páginas web se utilizan para diversos propósitos, como </w:t>
      </w:r>
      <w:r>
        <w:rPr>
          <w:b/>
          <w:sz w:val="24"/>
          <w:szCs w:val="24"/>
          <w:highlight w:val="white"/>
        </w:rPr>
        <w:t>proporcionar información, promover productos o servicios, compartir contenido multimedia, interactuar con usuarios, y facilitar la comunicación</w:t>
      </w:r>
      <w:r>
        <w:rPr>
          <w:sz w:val="24"/>
          <w:szCs w:val="24"/>
          <w:highlight w:val="white"/>
        </w:rPr>
        <w:t xml:space="preserve"> y colaboración en </w:t>
      </w:r>
      <w:r w:rsidRPr="00B32376">
        <w:rPr>
          <w:sz w:val="24"/>
          <w:szCs w:val="24"/>
        </w:rPr>
        <w:t>línea.</w:t>
      </w:r>
      <w:r w:rsidR="00B32376" w:rsidRPr="00B32376">
        <w:rPr>
          <w:sz w:val="24"/>
          <w:szCs w:val="24"/>
        </w:rPr>
        <w:t xml:space="preserve"> </w:t>
      </w:r>
      <w:proofErr w:type="spellStart"/>
      <w:r w:rsidRPr="00B32376">
        <w:rPr>
          <w:b/>
          <w:sz w:val="24"/>
          <w:szCs w:val="24"/>
        </w:rPr>
        <w:t>Cr</w:t>
      </w:r>
      <w:r w:rsidR="00B32376" w:rsidRPr="00B32376">
        <w:rPr>
          <w:b/>
          <w:sz w:val="24"/>
          <w:szCs w:val="24"/>
        </w:rPr>
        <w:t>é</w:t>
      </w:r>
      <w:r w:rsidRPr="00B32376">
        <w:rPr>
          <w:b/>
          <w:sz w:val="24"/>
          <w:szCs w:val="24"/>
        </w:rPr>
        <w:t>ar</w:t>
      </w:r>
      <w:proofErr w:type="spellEnd"/>
      <w:r w:rsidRPr="00B32376">
        <w:rPr>
          <w:b/>
          <w:sz w:val="24"/>
          <w:szCs w:val="24"/>
        </w:rPr>
        <w:t xml:space="preserve"> una página web</w:t>
      </w:r>
      <w:r w:rsidRPr="00B32376">
        <w:rPr>
          <w:sz w:val="24"/>
          <w:szCs w:val="24"/>
        </w:rPr>
        <w:t xml:space="preserve"> puede variar en nivel de complejidad.</w:t>
      </w:r>
    </w:p>
    <w:p w14:paraId="2FF2AD1F" w14:textId="77777777" w:rsidR="006842C8" w:rsidRDefault="00BD7DED">
      <w:pPr>
        <w:spacing w:line="360" w:lineRule="auto"/>
        <w:rPr>
          <w:b/>
          <w:sz w:val="24"/>
          <w:szCs w:val="24"/>
        </w:rPr>
      </w:pPr>
      <w:r>
        <w:rPr>
          <w:b/>
          <w:sz w:val="24"/>
          <w:szCs w:val="24"/>
        </w:rPr>
        <w:t>TIPOS DE PAGINAS WEB:</w:t>
      </w:r>
    </w:p>
    <w:p w14:paraId="0BE83ABB" w14:textId="77777777" w:rsidR="006842C8" w:rsidRDefault="00BD7DED">
      <w:pPr>
        <w:shd w:val="clear" w:color="auto" w:fill="FFFFFF"/>
        <w:spacing w:after="240" w:line="360" w:lineRule="auto"/>
        <w:rPr>
          <w:color w:val="1D1D1B"/>
          <w:sz w:val="24"/>
          <w:szCs w:val="24"/>
        </w:rPr>
      </w:pPr>
      <w:r>
        <w:rPr>
          <w:color w:val="1D1D1B"/>
          <w:sz w:val="24"/>
          <w:szCs w:val="24"/>
        </w:rPr>
        <w:t>Existen muchos tipos de páginas web en función de qué objetivos se busque alcanzar con ellas y cómo estén estructuradas. Por eso,</w:t>
      </w:r>
      <w:r>
        <w:rPr>
          <w:b/>
          <w:color w:val="1D1D1B"/>
          <w:sz w:val="24"/>
          <w:szCs w:val="24"/>
        </w:rPr>
        <w:t xml:space="preserve"> ahora que saben qué es una página web, ver unos ejemplos será aún más clarificador</w:t>
      </w:r>
      <w:r>
        <w:rPr>
          <w:color w:val="1D1D1B"/>
          <w:sz w:val="24"/>
          <w:szCs w:val="24"/>
        </w:rPr>
        <w:t>:</w:t>
      </w:r>
    </w:p>
    <w:p w14:paraId="6721E1D0" w14:textId="77777777" w:rsidR="006842C8" w:rsidRDefault="00BD7DED">
      <w:pPr>
        <w:numPr>
          <w:ilvl w:val="0"/>
          <w:numId w:val="3"/>
        </w:numPr>
        <w:shd w:val="clear" w:color="auto" w:fill="FFFFFF"/>
        <w:spacing w:after="0" w:line="360" w:lineRule="auto"/>
        <w:ind w:left="1000"/>
        <w:jc w:val="both"/>
      </w:pPr>
      <w:r>
        <w:rPr>
          <w:b/>
          <w:color w:val="1D1D1B"/>
          <w:sz w:val="24"/>
          <w:szCs w:val="24"/>
        </w:rPr>
        <w:t>Páginas web estáticas:</w:t>
      </w:r>
      <w:r>
        <w:rPr>
          <w:color w:val="1D1D1B"/>
          <w:sz w:val="24"/>
          <w:szCs w:val="24"/>
        </w:rPr>
        <w:t xml:space="preserve"> Contienen información que no cambia frecuentemente y se presenta de manera constante.</w:t>
      </w:r>
    </w:p>
    <w:p w14:paraId="19E0C627" w14:textId="77777777" w:rsidR="006842C8" w:rsidRDefault="00BD7DED">
      <w:pPr>
        <w:numPr>
          <w:ilvl w:val="0"/>
          <w:numId w:val="3"/>
        </w:numPr>
        <w:shd w:val="clear" w:color="auto" w:fill="FFFFFF"/>
        <w:spacing w:after="0" w:line="360" w:lineRule="auto"/>
        <w:ind w:left="1000"/>
        <w:jc w:val="both"/>
      </w:pPr>
      <w:r>
        <w:rPr>
          <w:b/>
          <w:color w:val="1D1D1B"/>
          <w:sz w:val="24"/>
          <w:szCs w:val="24"/>
        </w:rPr>
        <w:t>Páginas web dinámicas:</w:t>
      </w:r>
      <w:r>
        <w:rPr>
          <w:color w:val="1D1D1B"/>
          <w:sz w:val="24"/>
          <w:szCs w:val="24"/>
        </w:rPr>
        <w:t xml:space="preserve"> Generan contenido en tiempo real y se adaptan a las interacciones del usuario.</w:t>
      </w:r>
    </w:p>
    <w:p w14:paraId="5F1E749F" w14:textId="77777777" w:rsidR="006842C8" w:rsidRDefault="00BD7DED">
      <w:pPr>
        <w:numPr>
          <w:ilvl w:val="0"/>
          <w:numId w:val="3"/>
        </w:numPr>
        <w:shd w:val="clear" w:color="auto" w:fill="FFFFFF"/>
        <w:spacing w:after="0" w:line="360" w:lineRule="auto"/>
        <w:ind w:left="1000"/>
        <w:jc w:val="both"/>
      </w:pPr>
      <w:r>
        <w:rPr>
          <w:b/>
          <w:color w:val="1D1D1B"/>
          <w:sz w:val="24"/>
          <w:szCs w:val="24"/>
        </w:rPr>
        <w:t>Páginas web de comercio electrónico:</w:t>
      </w:r>
      <w:r>
        <w:rPr>
          <w:color w:val="1D1D1B"/>
          <w:sz w:val="24"/>
          <w:szCs w:val="24"/>
        </w:rPr>
        <w:t xml:space="preserve"> Permiten la compra y venta de productos o servicios en línea.</w:t>
      </w:r>
    </w:p>
    <w:p w14:paraId="2E6CE948" w14:textId="77777777" w:rsidR="006842C8" w:rsidRDefault="00BD7DED">
      <w:pPr>
        <w:numPr>
          <w:ilvl w:val="0"/>
          <w:numId w:val="3"/>
        </w:numPr>
        <w:shd w:val="clear" w:color="auto" w:fill="FFFFFF"/>
        <w:spacing w:after="0" w:line="360" w:lineRule="auto"/>
        <w:ind w:left="1000"/>
        <w:jc w:val="both"/>
      </w:pPr>
      <w:r>
        <w:rPr>
          <w:b/>
          <w:color w:val="1D1D1B"/>
          <w:sz w:val="24"/>
          <w:szCs w:val="24"/>
        </w:rPr>
        <w:t>Páginas web de blogs:</w:t>
      </w:r>
      <w:r>
        <w:rPr>
          <w:color w:val="1D1D1B"/>
          <w:sz w:val="24"/>
          <w:szCs w:val="24"/>
        </w:rPr>
        <w:t xml:space="preserve"> Publican contenido actualizado regularmente en forma de artículos o entradas.</w:t>
      </w:r>
    </w:p>
    <w:p w14:paraId="233E29C1" w14:textId="77777777" w:rsidR="006842C8" w:rsidRDefault="00BD7DED">
      <w:pPr>
        <w:numPr>
          <w:ilvl w:val="0"/>
          <w:numId w:val="3"/>
        </w:numPr>
        <w:shd w:val="clear" w:color="auto" w:fill="FFFFFF"/>
        <w:spacing w:after="0" w:line="360" w:lineRule="auto"/>
        <w:ind w:left="1000"/>
        <w:jc w:val="both"/>
      </w:pPr>
      <w:r>
        <w:rPr>
          <w:b/>
          <w:color w:val="1D1D1B"/>
          <w:sz w:val="24"/>
          <w:szCs w:val="24"/>
        </w:rPr>
        <w:t xml:space="preserve">Páginas web de medios de comunicación: </w:t>
      </w:r>
      <w:r>
        <w:rPr>
          <w:color w:val="1D1D1B"/>
          <w:sz w:val="24"/>
          <w:szCs w:val="24"/>
        </w:rPr>
        <w:t>Ofrecen noticias, artículos y contenido multimedia.</w:t>
      </w:r>
    </w:p>
    <w:p w14:paraId="22D4863D" w14:textId="77777777" w:rsidR="006842C8" w:rsidRDefault="00BD7DED">
      <w:pPr>
        <w:numPr>
          <w:ilvl w:val="0"/>
          <w:numId w:val="3"/>
        </w:numPr>
        <w:shd w:val="clear" w:color="auto" w:fill="FFFFFF"/>
        <w:spacing w:after="0" w:line="360" w:lineRule="auto"/>
        <w:ind w:left="1000"/>
        <w:jc w:val="both"/>
      </w:pPr>
      <w:r>
        <w:rPr>
          <w:b/>
          <w:color w:val="1D1D1B"/>
          <w:sz w:val="24"/>
          <w:szCs w:val="24"/>
        </w:rPr>
        <w:t xml:space="preserve">Páginas web de redes sociales: </w:t>
      </w:r>
      <w:r>
        <w:rPr>
          <w:color w:val="1D1D1B"/>
          <w:sz w:val="24"/>
          <w:szCs w:val="24"/>
        </w:rPr>
        <w:t>Facilitan la interacción y la conexión entre personas.</w:t>
      </w:r>
    </w:p>
    <w:p w14:paraId="4E2EA3AE" w14:textId="77777777" w:rsidR="006842C8" w:rsidRDefault="00BD7DED">
      <w:pPr>
        <w:numPr>
          <w:ilvl w:val="0"/>
          <w:numId w:val="3"/>
        </w:numPr>
        <w:shd w:val="clear" w:color="auto" w:fill="FFFFFF"/>
        <w:spacing w:after="360" w:line="360" w:lineRule="auto"/>
        <w:ind w:left="1000"/>
        <w:jc w:val="both"/>
      </w:pPr>
      <w:r>
        <w:rPr>
          <w:b/>
          <w:color w:val="1D1D1B"/>
          <w:sz w:val="24"/>
          <w:szCs w:val="24"/>
        </w:rPr>
        <w:t xml:space="preserve">Páginas web corporativas: </w:t>
      </w:r>
      <w:r>
        <w:rPr>
          <w:color w:val="1D1D1B"/>
          <w:sz w:val="24"/>
          <w:szCs w:val="24"/>
        </w:rPr>
        <w:t>Representan a empresas y organizaciones, proporcionando información sobre ellas y sus actividades.</w:t>
      </w:r>
    </w:p>
    <w:p w14:paraId="6E4A3C06" w14:textId="77777777" w:rsidR="006842C8" w:rsidRDefault="006842C8">
      <w:pPr>
        <w:spacing w:line="360" w:lineRule="auto"/>
        <w:rPr>
          <w:sz w:val="24"/>
          <w:szCs w:val="24"/>
        </w:rPr>
      </w:pPr>
    </w:p>
    <w:p w14:paraId="30EDAF03" w14:textId="77777777" w:rsidR="006842C8" w:rsidRDefault="00BD7DED">
      <w:pPr>
        <w:spacing w:line="360" w:lineRule="auto"/>
        <w:rPr>
          <w:b/>
          <w:sz w:val="24"/>
          <w:szCs w:val="24"/>
        </w:rPr>
      </w:pPr>
      <w:r>
        <w:rPr>
          <w:sz w:val="24"/>
          <w:szCs w:val="24"/>
        </w:rPr>
        <w:t xml:space="preserve"> </w:t>
      </w:r>
      <w:r>
        <w:rPr>
          <w:b/>
          <w:sz w:val="24"/>
          <w:szCs w:val="24"/>
        </w:rPr>
        <w:t>SITIOS WEB:</w:t>
      </w:r>
    </w:p>
    <w:p w14:paraId="295FD13F" w14:textId="77777777" w:rsidR="006842C8" w:rsidRDefault="00BD7DED">
      <w:pPr>
        <w:spacing w:line="360" w:lineRule="auto"/>
        <w:rPr>
          <w:sz w:val="24"/>
          <w:szCs w:val="24"/>
        </w:rPr>
      </w:pPr>
      <w:r>
        <w:rPr>
          <w:color w:val="1D1D1B"/>
          <w:sz w:val="24"/>
          <w:szCs w:val="24"/>
          <w:highlight w:val="white"/>
        </w:rPr>
        <w:lastRenderedPageBreak/>
        <w:t>Un</w:t>
      </w:r>
      <w:r>
        <w:rPr>
          <w:b/>
          <w:color w:val="1D1D1B"/>
          <w:sz w:val="24"/>
          <w:szCs w:val="24"/>
          <w:highlight w:val="white"/>
        </w:rPr>
        <w:t xml:space="preserve"> sitio web</w:t>
      </w:r>
      <w:r>
        <w:rPr>
          <w:color w:val="1D1D1B"/>
          <w:sz w:val="24"/>
          <w:szCs w:val="24"/>
          <w:highlight w:val="white"/>
        </w:rPr>
        <w:t xml:space="preserve"> es una colección de</w:t>
      </w:r>
      <w:r>
        <w:rPr>
          <w:b/>
          <w:color w:val="1D1D1B"/>
          <w:sz w:val="24"/>
          <w:szCs w:val="24"/>
          <w:highlight w:val="white"/>
        </w:rPr>
        <w:t xml:space="preserve"> páginas en internet que están relacionadas entre sí </w:t>
      </w:r>
      <w:r>
        <w:rPr>
          <w:color w:val="1D1D1B"/>
          <w:sz w:val="24"/>
          <w:szCs w:val="24"/>
          <w:highlight w:val="white"/>
        </w:rPr>
        <w:t>y que comparten una dirección web única. Es un espacio virtual donde la información, el contenido y los servicios se presentan y se hacen accesibles para los usuarios a través de un navegador web.</w:t>
      </w:r>
    </w:p>
    <w:p w14:paraId="5BEB187B" w14:textId="77777777" w:rsidR="006842C8" w:rsidRDefault="00BD7DED">
      <w:pPr>
        <w:spacing w:line="360" w:lineRule="auto"/>
        <w:rPr>
          <w:sz w:val="24"/>
          <w:szCs w:val="24"/>
        </w:rPr>
      </w:pPr>
      <w:r>
        <w:rPr>
          <w:sz w:val="24"/>
          <w:szCs w:val="24"/>
        </w:rPr>
        <w:t>COMO FUCIONAN:</w:t>
      </w:r>
    </w:p>
    <w:p w14:paraId="6517022B" w14:textId="77777777" w:rsidR="006842C8" w:rsidRDefault="00BD7DED">
      <w:pPr>
        <w:shd w:val="clear" w:color="auto" w:fill="F4F5F7"/>
        <w:spacing w:after="400" w:line="360" w:lineRule="auto"/>
        <w:rPr>
          <w:sz w:val="24"/>
          <w:szCs w:val="24"/>
        </w:rPr>
      </w:pPr>
      <w:r>
        <w:rPr>
          <w:sz w:val="24"/>
          <w:szCs w:val="24"/>
        </w:rPr>
        <w:t>Las páginas Web cumplen básicamente con la tarea de brindar información de cualquier índole y en cualquier estilo o grado de formalidad.</w:t>
      </w:r>
    </w:p>
    <w:p w14:paraId="3EBB2382" w14:textId="77777777" w:rsidR="006842C8" w:rsidRDefault="00BD7DED">
      <w:pPr>
        <w:shd w:val="clear" w:color="auto" w:fill="F4F5F7"/>
        <w:spacing w:after="400" w:line="360" w:lineRule="auto"/>
        <w:rPr>
          <w:b/>
          <w:sz w:val="24"/>
          <w:szCs w:val="24"/>
        </w:rPr>
      </w:pPr>
      <w:r>
        <w:rPr>
          <w:b/>
          <w:sz w:val="24"/>
          <w:szCs w:val="24"/>
        </w:rPr>
        <w:t>BASE DE DATOS:</w:t>
      </w:r>
    </w:p>
    <w:p w14:paraId="2C4DFDAE" w14:textId="77777777" w:rsidR="006842C8" w:rsidRDefault="00BD7DED">
      <w:pPr>
        <w:shd w:val="clear" w:color="auto" w:fill="F4F5F7"/>
        <w:spacing w:after="400" w:line="360" w:lineRule="auto"/>
        <w:rPr>
          <w:sz w:val="24"/>
          <w:szCs w:val="24"/>
        </w:rPr>
      </w:pPr>
      <w:r>
        <w:rPr>
          <w:sz w:val="24"/>
          <w:szCs w:val="24"/>
          <w:highlight w:val="white"/>
        </w:rPr>
        <w:t xml:space="preserve">Una base de datos es una recopilación organizada de información o datos estructurados, que normalmente se almacena de forma electrónica en un sistema informático. Normalmente, una base de datos está controlada por un </w:t>
      </w:r>
      <w:hyperlink r:id="rId8" w:anchor="WhatIsDBMS">
        <w:r>
          <w:rPr>
            <w:sz w:val="24"/>
            <w:szCs w:val="24"/>
            <w:highlight w:val="white"/>
          </w:rPr>
          <w:t>sistema de gestión de bases de datos (DBMS)</w:t>
        </w:r>
      </w:hyperlink>
      <w:r>
        <w:rPr>
          <w:sz w:val="24"/>
          <w:szCs w:val="24"/>
          <w:highlight w:val="white"/>
        </w:rPr>
        <w:t>. En conjunto, los datos y el DBMS, junto con las aplicaciones asociadas a ellos, reciben el nombre de sistema de bases de datos, abreviado normalmente a simplemente base de datos.</w:t>
      </w:r>
    </w:p>
    <w:p w14:paraId="4709D2AE" w14:textId="77777777" w:rsidR="006842C8" w:rsidRDefault="00BD7DED">
      <w:pPr>
        <w:spacing w:line="360" w:lineRule="auto"/>
        <w:rPr>
          <w:b/>
          <w:sz w:val="24"/>
          <w:szCs w:val="24"/>
        </w:rPr>
      </w:pPr>
      <w:r>
        <w:rPr>
          <w:b/>
          <w:sz w:val="24"/>
          <w:szCs w:val="24"/>
        </w:rPr>
        <w:t>TIPOS DE BASE DE DATOS:</w:t>
      </w:r>
    </w:p>
    <w:p w14:paraId="5EE42836" w14:textId="77777777" w:rsidR="006842C8" w:rsidRDefault="00BD7DED">
      <w:pPr>
        <w:shd w:val="clear" w:color="auto" w:fill="FFFFFF"/>
        <w:spacing w:after="240" w:line="335" w:lineRule="auto"/>
        <w:rPr>
          <w:sz w:val="24"/>
          <w:szCs w:val="24"/>
        </w:rPr>
      </w:pPr>
      <w:r>
        <w:rPr>
          <w:sz w:val="24"/>
          <w:szCs w:val="24"/>
        </w:rPr>
        <w:t>Existen muchos tipos diferentes de bases de datos. La mejor base de datos para una organización específica depende de cómo pretenda la organización utilizar los datos.</w:t>
      </w:r>
    </w:p>
    <w:p w14:paraId="71E79900" w14:textId="5D382626" w:rsidR="006842C8" w:rsidRPr="007116BA" w:rsidRDefault="00BD7DED">
      <w:pPr>
        <w:shd w:val="clear" w:color="auto" w:fill="FFFFFF"/>
        <w:spacing w:after="380" w:line="360" w:lineRule="auto"/>
        <w:ind w:right="280"/>
        <w:rPr>
          <w:color w:val="161513"/>
          <w:sz w:val="24"/>
          <w:szCs w:val="24"/>
        </w:rPr>
      </w:pPr>
      <w:r>
        <w:rPr>
          <w:b/>
          <w:color w:val="161513"/>
          <w:sz w:val="24"/>
          <w:szCs w:val="24"/>
        </w:rPr>
        <w:t xml:space="preserve">Bases de </w:t>
      </w:r>
      <w:r w:rsidRPr="007116BA">
        <w:rPr>
          <w:b/>
          <w:color w:val="161513"/>
          <w:sz w:val="24"/>
          <w:szCs w:val="24"/>
        </w:rPr>
        <w:t>datos relacionales</w:t>
      </w:r>
      <w:r w:rsidR="00B32376" w:rsidRPr="007116BA">
        <w:rPr>
          <w:b/>
          <w:color w:val="161513"/>
          <w:sz w:val="24"/>
          <w:szCs w:val="24"/>
        </w:rPr>
        <w:t xml:space="preserve"> </w:t>
      </w:r>
      <w:proofErr w:type="gramStart"/>
      <w:r w:rsidR="007116BA">
        <w:t xml:space="preserve">la base de datos relacionales </w:t>
      </w:r>
      <w:r w:rsidRPr="007116BA">
        <w:rPr>
          <w:color w:val="161513"/>
          <w:sz w:val="24"/>
          <w:szCs w:val="24"/>
        </w:rPr>
        <w:t>se</w:t>
      </w:r>
      <w:r>
        <w:rPr>
          <w:color w:val="161513"/>
          <w:sz w:val="24"/>
          <w:szCs w:val="24"/>
        </w:rPr>
        <w:t xml:space="preserve"> hicieron</w:t>
      </w:r>
      <w:proofErr w:type="gramEnd"/>
      <w:r>
        <w:rPr>
          <w:color w:val="161513"/>
          <w:sz w:val="24"/>
          <w:szCs w:val="24"/>
        </w:rPr>
        <w:t xml:space="preserve"> predominantes en la década de 1980. Los elementos de una base de datos relacional se organizan como un conjunto de tablas con columnas y filas. La tecnología de bases de datos relacionales proporciona la forma más eficiente y flexible de acceder a información </w:t>
      </w:r>
      <w:r w:rsidRPr="007116BA">
        <w:rPr>
          <w:color w:val="161513"/>
          <w:sz w:val="24"/>
          <w:szCs w:val="24"/>
        </w:rPr>
        <w:t>estructurada.</w:t>
      </w:r>
    </w:p>
    <w:p w14:paraId="5CE578BA" w14:textId="27EA0C94" w:rsidR="006842C8" w:rsidRDefault="00BD7DED">
      <w:pPr>
        <w:shd w:val="clear" w:color="auto" w:fill="FFFFFF"/>
        <w:spacing w:after="380" w:line="360" w:lineRule="auto"/>
        <w:ind w:right="280"/>
        <w:rPr>
          <w:color w:val="161513"/>
          <w:sz w:val="24"/>
          <w:szCs w:val="24"/>
        </w:rPr>
      </w:pPr>
      <w:r w:rsidRPr="007116BA">
        <w:rPr>
          <w:b/>
          <w:color w:val="161513"/>
          <w:sz w:val="24"/>
          <w:szCs w:val="24"/>
        </w:rPr>
        <w:t>Bases de datos orientadas a objetos</w:t>
      </w:r>
      <w:r w:rsidR="007116BA">
        <w:rPr>
          <w:b/>
          <w:color w:val="161513"/>
          <w:sz w:val="24"/>
          <w:szCs w:val="24"/>
        </w:rPr>
        <w:t>.</w:t>
      </w:r>
      <w:r w:rsidR="00B32376" w:rsidRPr="007116BA">
        <w:rPr>
          <w:b/>
          <w:color w:val="161513"/>
          <w:sz w:val="24"/>
          <w:szCs w:val="24"/>
        </w:rPr>
        <w:t xml:space="preserve"> </w:t>
      </w:r>
      <w:r w:rsidRPr="007116BA">
        <w:rPr>
          <w:color w:val="161513"/>
          <w:sz w:val="24"/>
          <w:szCs w:val="24"/>
        </w:rPr>
        <w:t>La información</w:t>
      </w:r>
      <w:r>
        <w:rPr>
          <w:color w:val="161513"/>
          <w:sz w:val="24"/>
          <w:szCs w:val="24"/>
        </w:rPr>
        <w:t xml:space="preserve"> de una base de datos orientada a objetos se representa en forma de objetos, como en la programación orientada a objetos.</w:t>
      </w:r>
    </w:p>
    <w:p w14:paraId="6A556EC7" w14:textId="6035417D" w:rsidR="006842C8" w:rsidRDefault="00BD7DED">
      <w:pPr>
        <w:shd w:val="clear" w:color="auto" w:fill="FFFFFF"/>
        <w:spacing w:after="380" w:line="360" w:lineRule="auto"/>
        <w:ind w:right="280"/>
        <w:rPr>
          <w:color w:val="161513"/>
          <w:sz w:val="24"/>
          <w:szCs w:val="24"/>
        </w:rPr>
      </w:pPr>
      <w:r>
        <w:rPr>
          <w:b/>
          <w:color w:val="161513"/>
          <w:sz w:val="24"/>
          <w:szCs w:val="24"/>
        </w:rPr>
        <w:lastRenderedPageBreak/>
        <w:t xml:space="preserve">Bases de datos </w:t>
      </w:r>
      <w:r w:rsidRPr="00B32376">
        <w:rPr>
          <w:b/>
          <w:color w:val="161513"/>
          <w:sz w:val="24"/>
          <w:szCs w:val="24"/>
        </w:rPr>
        <w:t>distribuidas</w:t>
      </w:r>
      <w:r w:rsidR="00B32376" w:rsidRPr="00B32376">
        <w:rPr>
          <w:b/>
          <w:color w:val="161513"/>
          <w:sz w:val="24"/>
          <w:szCs w:val="24"/>
        </w:rPr>
        <w:t xml:space="preserve"> </w:t>
      </w:r>
      <w:r w:rsidRPr="00B32376">
        <w:rPr>
          <w:color w:val="161513"/>
          <w:sz w:val="24"/>
          <w:szCs w:val="24"/>
        </w:rPr>
        <w:t>Una</w:t>
      </w:r>
      <w:r>
        <w:rPr>
          <w:color w:val="161513"/>
          <w:sz w:val="24"/>
          <w:szCs w:val="24"/>
        </w:rPr>
        <w:t xml:space="preserve"> base de datos distribuida consta de dos o más archivos que se encuentran en sitios diferentes. La base de datos puede almacenarse en varios ordenadores, ubicarse en la misma ubicación física o repartirse en diferentes redes.</w:t>
      </w:r>
    </w:p>
    <w:p w14:paraId="6A87C81E" w14:textId="761E3252" w:rsidR="006842C8" w:rsidRDefault="00BD7DED">
      <w:pPr>
        <w:shd w:val="clear" w:color="auto" w:fill="FFFFFF"/>
        <w:spacing w:after="380" w:line="360" w:lineRule="auto"/>
        <w:ind w:right="280"/>
        <w:rPr>
          <w:color w:val="161513"/>
          <w:sz w:val="24"/>
          <w:szCs w:val="24"/>
        </w:rPr>
      </w:pPr>
      <w:r>
        <w:rPr>
          <w:b/>
          <w:color w:val="161513"/>
          <w:sz w:val="24"/>
          <w:szCs w:val="24"/>
        </w:rPr>
        <w:t xml:space="preserve">Almacenes de </w:t>
      </w:r>
      <w:r w:rsidRPr="00B32376">
        <w:rPr>
          <w:b/>
          <w:color w:val="161513"/>
          <w:sz w:val="24"/>
          <w:szCs w:val="24"/>
        </w:rPr>
        <w:t>datos</w:t>
      </w:r>
      <w:r w:rsidR="00B32376" w:rsidRPr="00B32376">
        <w:rPr>
          <w:b/>
          <w:color w:val="161513"/>
          <w:sz w:val="24"/>
          <w:szCs w:val="24"/>
        </w:rPr>
        <w:t xml:space="preserve"> </w:t>
      </w:r>
      <w:r w:rsidRPr="00B32376">
        <w:rPr>
          <w:color w:val="161513"/>
          <w:sz w:val="24"/>
          <w:szCs w:val="24"/>
        </w:rPr>
        <w:t>Un</w:t>
      </w:r>
      <w:r>
        <w:rPr>
          <w:color w:val="161513"/>
          <w:sz w:val="24"/>
          <w:szCs w:val="24"/>
        </w:rPr>
        <w:t xml:space="preserve"> repositorio central de datos, un data </w:t>
      </w:r>
      <w:proofErr w:type="spellStart"/>
      <w:r w:rsidRPr="00B32376">
        <w:rPr>
          <w:color w:val="161513"/>
          <w:sz w:val="24"/>
          <w:szCs w:val="24"/>
        </w:rPr>
        <w:t>warehouse</w:t>
      </w:r>
      <w:proofErr w:type="spellEnd"/>
      <w:r>
        <w:rPr>
          <w:color w:val="161513"/>
          <w:sz w:val="24"/>
          <w:szCs w:val="24"/>
        </w:rPr>
        <w:t xml:space="preserve"> es un tipo de base de datos diseñado específicamente para consultas y análisis rápidos.</w:t>
      </w:r>
    </w:p>
    <w:p w14:paraId="76152274" w14:textId="0AA9AB18" w:rsidR="006842C8" w:rsidRDefault="00BD7DED">
      <w:pPr>
        <w:shd w:val="clear" w:color="auto" w:fill="FFFFFF"/>
        <w:spacing w:after="380" w:line="360" w:lineRule="auto"/>
        <w:ind w:right="280"/>
        <w:rPr>
          <w:color w:val="161513"/>
          <w:sz w:val="24"/>
          <w:szCs w:val="24"/>
        </w:rPr>
      </w:pPr>
      <w:r>
        <w:rPr>
          <w:b/>
          <w:color w:val="161513"/>
          <w:sz w:val="24"/>
          <w:szCs w:val="24"/>
        </w:rPr>
        <w:t xml:space="preserve">Bases de datos </w:t>
      </w:r>
      <w:r w:rsidRPr="00B32376">
        <w:rPr>
          <w:b/>
          <w:color w:val="161513"/>
          <w:sz w:val="24"/>
          <w:szCs w:val="24"/>
        </w:rPr>
        <w:t>NoSQL</w:t>
      </w:r>
      <w:r w:rsidR="00B32376">
        <w:rPr>
          <w:b/>
          <w:color w:val="161513"/>
          <w:sz w:val="24"/>
          <w:szCs w:val="24"/>
        </w:rPr>
        <w:t>.</w:t>
      </w:r>
      <w:r w:rsidR="00B32376" w:rsidRPr="00B32376">
        <w:rPr>
          <w:b/>
          <w:color w:val="161513"/>
          <w:sz w:val="24"/>
          <w:szCs w:val="24"/>
        </w:rPr>
        <w:t xml:space="preserve"> </w:t>
      </w:r>
      <w:r w:rsidRPr="00B32376">
        <w:rPr>
          <w:color w:val="161513"/>
          <w:sz w:val="24"/>
          <w:szCs w:val="24"/>
        </w:rPr>
        <w:t>Una</w:t>
      </w:r>
      <w:r>
        <w:rPr>
          <w:color w:val="161513"/>
          <w:sz w:val="24"/>
          <w:szCs w:val="24"/>
        </w:rPr>
        <w:t xml:space="preserve"> base de datos </w:t>
      </w:r>
      <w:hyperlink r:id="rId9">
        <w:r>
          <w:rPr>
            <w:color w:val="006B8F"/>
            <w:sz w:val="24"/>
            <w:szCs w:val="24"/>
          </w:rPr>
          <w:t>NoSQL</w:t>
        </w:r>
      </w:hyperlink>
      <w:r>
        <w:rPr>
          <w:color w:val="161513"/>
          <w:sz w:val="24"/>
          <w:szCs w:val="24"/>
        </w:rPr>
        <w:t>, o base de datos no relacional, permite almacenar y manipular datos no estructurados y semiestructurados (a diferencia de una base de datos relacional, que define cómo se deben componer todos los datos insertados en la base de datos). Las bases de datos NoSQL se hicieron populares a medida que las aplicaciones web se volvían más comunes y complejas.</w:t>
      </w:r>
    </w:p>
    <w:p w14:paraId="23D7AA23" w14:textId="05B07742" w:rsidR="006842C8" w:rsidRDefault="00BD7DED">
      <w:pPr>
        <w:shd w:val="clear" w:color="auto" w:fill="FFFFFF"/>
        <w:spacing w:after="380" w:line="360" w:lineRule="auto"/>
        <w:ind w:right="280"/>
        <w:rPr>
          <w:color w:val="161513"/>
          <w:sz w:val="24"/>
          <w:szCs w:val="24"/>
        </w:rPr>
      </w:pPr>
      <w:r>
        <w:rPr>
          <w:b/>
          <w:color w:val="161513"/>
          <w:sz w:val="24"/>
          <w:szCs w:val="24"/>
        </w:rPr>
        <w:t xml:space="preserve">Bases de datos orientadas a </w:t>
      </w:r>
      <w:proofErr w:type="spellStart"/>
      <w:proofErr w:type="gramStart"/>
      <w:r w:rsidRPr="00B32376">
        <w:rPr>
          <w:b/>
          <w:color w:val="161513"/>
          <w:sz w:val="24"/>
          <w:szCs w:val="24"/>
        </w:rPr>
        <w:t>grafos</w:t>
      </w:r>
      <w:r w:rsidR="00B32376" w:rsidRPr="00B32376">
        <w:rPr>
          <w:b/>
          <w:color w:val="161513"/>
          <w:sz w:val="24"/>
          <w:szCs w:val="24"/>
        </w:rPr>
        <w:t>.</w:t>
      </w:r>
      <w:r w:rsidRPr="00B32376">
        <w:rPr>
          <w:color w:val="161513"/>
          <w:sz w:val="24"/>
          <w:szCs w:val="24"/>
        </w:rPr>
        <w:t>Una</w:t>
      </w:r>
      <w:proofErr w:type="spellEnd"/>
      <w:proofErr w:type="gramEnd"/>
      <w:r w:rsidRPr="00B32376">
        <w:rPr>
          <w:color w:val="161513"/>
          <w:sz w:val="24"/>
          <w:szCs w:val="24"/>
        </w:rPr>
        <w:t xml:space="preserve"> base</w:t>
      </w:r>
      <w:r>
        <w:rPr>
          <w:color w:val="161513"/>
          <w:sz w:val="24"/>
          <w:szCs w:val="24"/>
        </w:rPr>
        <w:t xml:space="preserve"> de datos orientada a grafos almacena datos relacionados con entidades y las relaciones entre entidades.</w:t>
      </w:r>
    </w:p>
    <w:p w14:paraId="23A6CD12" w14:textId="77777777" w:rsidR="006842C8" w:rsidRDefault="00BD7DED">
      <w:pPr>
        <w:shd w:val="clear" w:color="auto" w:fill="FFFFFF"/>
        <w:spacing w:after="240" w:line="360" w:lineRule="auto"/>
        <w:ind w:right="280"/>
        <w:rPr>
          <w:color w:val="161513"/>
          <w:sz w:val="24"/>
          <w:szCs w:val="24"/>
        </w:rPr>
      </w:pPr>
      <w:r>
        <w:rPr>
          <w:b/>
          <w:color w:val="161513"/>
          <w:sz w:val="24"/>
          <w:szCs w:val="24"/>
        </w:rPr>
        <w:t>Bases de datos OLTP.</w:t>
      </w:r>
      <w:r>
        <w:rPr>
          <w:color w:val="161513"/>
          <w:sz w:val="24"/>
          <w:szCs w:val="24"/>
        </w:rPr>
        <w:t xml:space="preserve"> Una base de datos OLTP es una base de datos rápida y analítica diseñada para que muchos usuarios realicen un gran número de transacciones.</w:t>
      </w:r>
    </w:p>
    <w:p w14:paraId="5115E289" w14:textId="76051A30" w:rsidR="006842C8" w:rsidRDefault="00BD7DED">
      <w:pPr>
        <w:shd w:val="clear" w:color="auto" w:fill="FFFFFF"/>
        <w:spacing w:after="240" w:line="335" w:lineRule="auto"/>
        <w:rPr>
          <w:color w:val="161513"/>
          <w:sz w:val="24"/>
          <w:szCs w:val="24"/>
        </w:rPr>
      </w:pPr>
      <w:r>
        <w:rPr>
          <w:color w:val="161513"/>
          <w:sz w:val="24"/>
          <w:szCs w:val="24"/>
        </w:rPr>
        <w:t xml:space="preserve">Estos son solo algunos de las varias docenas de tipos de bases de datos que se utilizan hoy en día. Otras bases de datos menos comunes se adaptan a funciones científicas, financieras o de otro tipo muy específicas. Además de los diferentes tipos de bases de datos, los cambios en los enfoques de desarrollo tecnológico y los avances considerables, como la nube y la automatización, están impulsando a las bases de datos en direcciones completamente nuevas. Algunas de las bases de datos más recientes </w:t>
      </w:r>
      <w:proofErr w:type="spellStart"/>
      <w:r w:rsidRPr="00B32376">
        <w:rPr>
          <w:color w:val="161513"/>
          <w:sz w:val="24"/>
          <w:szCs w:val="24"/>
        </w:rPr>
        <w:t>incl</w:t>
      </w:r>
      <w:r w:rsidR="00B32376" w:rsidRPr="00B32376">
        <w:rPr>
          <w:color w:val="161513"/>
          <w:sz w:val="24"/>
          <w:szCs w:val="24"/>
        </w:rPr>
        <w:t>ú</w:t>
      </w:r>
      <w:r w:rsidRPr="00B32376">
        <w:rPr>
          <w:color w:val="161513"/>
          <w:sz w:val="24"/>
          <w:szCs w:val="24"/>
        </w:rPr>
        <w:t>yen</w:t>
      </w:r>
      <w:proofErr w:type="spellEnd"/>
    </w:p>
    <w:p w14:paraId="4FA0880C" w14:textId="77777777" w:rsidR="006842C8" w:rsidRDefault="00BD7DED">
      <w:pPr>
        <w:shd w:val="clear" w:color="auto" w:fill="FFFFFF"/>
        <w:spacing w:after="380" w:line="360" w:lineRule="auto"/>
        <w:ind w:right="280"/>
        <w:rPr>
          <w:b/>
          <w:color w:val="161513"/>
          <w:sz w:val="24"/>
          <w:szCs w:val="24"/>
        </w:rPr>
      </w:pPr>
      <w:r>
        <w:rPr>
          <w:b/>
          <w:color w:val="161513"/>
          <w:sz w:val="24"/>
          <w:szCs w:val="24"/>
        </w:rPr>
        <w:t>Bases de datos de código abierto</w:t>
      </w:r>
    </w:p>
    <w:p w14:paraId="5C900BE0" w14:textId="77777777" w:rsidR="006842C8" w:rsidRDefault="00BD7DED">
      <w:pPr>
        <w:shd w:val="clear" w:color="auto" w:fill="FFFFFF"/>
        <w:spacing w:after="380" w:line="360" w:lineRule="auto"/>
        <w:ind w:right="280"/>
        <w:rPr>
          <w:color w:val="161513"/>
          <w:sz w:val="24"/>
          <w:szCs w:val="24"/>
        </w:rPr>
      </w:pPr>
      <w:r>
        <w:rPr>
          <w:color w:val="161513"/>
          <w:sz w:val="24"/>
          <w:szCs w:val="24"/>
        </w:rPr>
        <w:lastRenderedPageBreak/>
        <w:t>Un sistema de base de datos de código abierto es aquel cuyo código fuente es de código abierto; tales bases de datos pueden ser bases de datos SQL o NoSQL.</w:t>
      </w:r>
    </w:p>
    <w:p w14:paraId="1D247036" w14:textId="77777777" w:rsidR="006842C8" w:rsidRDefault="00BD7DED">
      <w:pPr>
        <w:shd w:val="clear" w:color="auto" w:fill="FFFFFF"/>
        <w:spacing w:after="380" w:line="360" w:lineRule="auto"/>
        <w:ind w:right="280"/>
        <w:rPr>
          <w:b/>
          <w:color w:val="161513"/>
          <w:sz w:val="24"/>
          <w:szCs w:val="24"/>
        </w:rPr>
      </w:pPr>
      <w:r>
        <w:rPr>
          <w:b/>
          <w:color w:val="161513"/>
          <w:sz w:val="24"/>
          <w:szCs w:val="24"/>
        </w:rPr>
        <w:t>Bases de datos en la nube</w:t>
      </w:r>
    </w:p>
    <w:p w14:paraId="19F1874F" w14:textId="77777777" w:rsidR="006842C8" w:rsidRDefault="00BD7DED">
      <w:pPr>
        <w:shd w:val="clear" w:color="auto" w:fill="FFFFFF"/>
        <w:spacing w:after="380" w:line="360" w:lineRule="auto"/>
        <w:ind w:right="280"/>
        <w:rPr>
          <w:color w:val="161513"/>
          <w:sz w:val="24"/>
          <w:szCs w:val="24"/>
        </w:rPr>
      </w:pPr>
      <w:r>
        <w:rPr>
          <w:color w:val="161513"/>
          <w:sz w:val="24"/>
          <w:szCs w:val="24"/>
        </w:rPr>
        <w:t xml:space="preserve">Una </w:t>
      </w:r>
      <w:hyperlink r:id="rId10">
        <w:r>
          <w:rPr>
            <w:color w:val="006B8F"/>
            <w:sz w:val="24"/>
            <w:szCs w:val="24"/>
          </w:rPr>
          <w:t>base de datos en la nube</w:t>
        </w:r>
      </w:hyperlink>
      <w:r>
        <w:rPr>
          <w:color w:val="161513"/>
          <w:sz w:val="24"/>
          <w:szCs w:val="24"/>
        </w:rPr>
        <w:t xml:space="preserve"> es una recopilación de datos, estructurados o no estructurados, que reside en una plataforma de </w:t>
      </w:r>
      <w:proofErr w:type="spellStart"/>
      <w:r>
        <w:rPr>
          <w:color w:val="161513"/>
          <w:sz w:val="24"/>
          <w:szCs w:val="24"/>
        </w:rPr>
        <w:t>cloud</w:t>
      </w:r>
      <w:proofErr w:type="spellEnd"/>
      <w:r>
        <w:rPr>
          <w:color w:val="161513"/>
          <w:sz w:val="24"/>
          <w:szCs w:val="24"/>
        </w:rPr>
        <w:t xml:space="preserve"> </w:t>
      </w:r>
      <w:proofErr w:type="spellStart"/>
      <w:r>
        <w:rPr>
          <w:color w:val="161513"/>
          <w:sz w:val="24"/>
          <w:szCs w:val="24"/>
        </w:rPr>
        <w:t>computing</w:t>
      </w:r>
      <w:proofErr w:type="spellEnd"/>
      <w:r>
        <w:rPr>
          <w:color w:val="161513"/>
          <w:sz w:val="24"/>
          <w:szCs w:val="24"/>
        </w:rPr>
        <w:t xml:space="preserve"> privada, pública o híbrida. Existen dos tipos de modelos de bases de datos en la nube: el modelo tradicional y el de base de datos como servicios (</w:t>
      </w:r>
      <w:proofErr w:type="spellStart"/>
      <w:r>
        <w:rPr>
          <w:color w:val="161513"/>
          <w:sz w:val="24"/>
          <w:szCs w:val="24"/>
        </w:rPr>
        <w:t>database</w:t>
      </w:r>
      <w:proofErr w:type="spellEnd"/>
      <w:r>
        <w:rPr>
          <w:color w:val="161513"/>
          <w:sz w:val="24"/>
          <w:szCs w:val="24"/>
        </w:rPr>
        <w:t xml:space="preserve"> as a </w:t>
      </w:r>
      <w:proofErr w:type="spellStart"/>
      <w:r>
        <w:rPr>
          <w:color w:val="161513"/>
          <w:sz w:val="24"/>
          <w:szCs w:val="24"/>
        </w:rPr>
        <w:t>service</w:t>
      </w:r>
      <w:proofErr w:type="spellEnd"/>
      <w:r>
        <w:rPr>
          <w:color w:val="161513"/>
          <w:sz w:val="24"/>
          <w:szCs w:val="24"/>
        </w:rPr>
        <w:t xml:space="preserve">, </w:t>
      </w:r>
      <w:proofErr w:type="spellStart"/>
      <w:r>
        <w:rPr>
          <w:color w:val="161513"/>
          <w:sz w:val="24"/>
          <w:szCs w:val="24"/>
        </w:rPr>
        <w:t>DBaaS</w:t>
      </w:r>
      <w:proofErr w:type="spellEnd"/>
      <w:r>
        <w:rPr>
          <w:color w:val="161513"/>
          <w:sz w:val="24"/>
          <w:szCs w:val="24"/>
        </w:rPr>
        <w:t xml:space="preserve">). Con </w:t>
      </w:r>
      <w:proofErr w:type="spellStart"/>
      <w:r>
        <w:rPr>
          <w:color w:val="161513"/>
          <w:sz w:val="24"/>
          <w:szCs w:val="24"/>
        </w:rPr>
        <w:t>DBaaS</w:t>
      </w:r>
      <w:proofErr w:type="spellEnd"/>
      <w:r>
        <w:rPr>
          <w:color w:val="161513"/>
          <w:sz w:val="24"/>
          <w:szCs w:val="24"/>
        </w:rPr>
        <w:t>, un proveedor de servicios realiza las tareas administrativas y el mantenimiento.</w:t>
      </w:r>
    </w:p>
    <w:p w14:paraId="61E0A44F" w14:textId="1AC75AAE" w:rsidR="006842C8" w:rsidRDefault="00BD7DED">
      <w:pPr>
        <w:shd w:val="clear" w:color="auto" w:fill="FFFFFF"/>
        <w:spacing w:after="380" w:line="360" w:lineRule="auto"/>
        <w:ind w:right="280"/>
        <w:rPr>
          <w:b/>
          <w:color w:val="161513"/>
          <w:sz w:val="24"/>
          <w:szCs w:val="24"/>
        </w:rPr>
      </w:pPr>
      <w:r>
        <w:rPr>
          <w:b/>
          <w:color w:val="161513"/>
          <w:sz w:val="24"/>
          <w:szCs w:val="24"/>
        </w:rPr>
        <w:t xml:space="preserve">Base de datos </w:t>
      </w:r>
      <w:proofErr w:type="spellStart"/>
      <w:r>
        <w:rPr>
          <w:b/>
          <w:color w:val="161513"/>
          <w:sz w:val="24"/>
          <w:szCs w:val="24"/>
        </w:rPr>
        <w:t>multi</w:t>
      </w:r>
      <w:r w:rsidR="00B32376">
        <w:rPr>
          <w:b/>
          <w:color w:val="161513"/>
          <w:sz w:val="24"/>
          <w:szCs w:val="24"/>
        </w:rPr>
        <w:t>m</w:t>
      </w:r>
      <w:r w:rsidR="000174D2">
        <w:rPr>
          <w:b/>
          <w:color w:val="161513"/>
          <w:sz w:val="24"/>
          <w:szCs w:val="24"/>
        </w:rPr>
        <w:t>o</w:t>
      </w:r>
      <w:r>
        <w:rPr>
          <w:b/>
          <w:color w:val="161513"/>
          <w:sz w:val="24"/>
          <w:szCs w:val="24"/>
        </w:rPr>
        <w:t>delo</w:t>
      </w:r>
      <w:proofErr w:type="spellEnd"/>
    </w:p>
    <w:p w14:paraId="020C56E6" w14:textId="2FF84CE3" w:rsidR="006842C8" w:rsidRDefault="00BD7DED">
      <w:pPr>
        <w:shd w:val="clear" w:color="auto" w:fill="FFFFFF"/>
        <w:spacing w:after="380" w:line="360" w:lineRule="auto"/>
        <w:ind w:right="280"/>
        <w:rPr>
          <w:color w:val="161513"/>
          <w:sz w:val="24"/>
          <w:szCs w:val="24"/>
        </w:rPr>
      </w:pPr>
      <w:r>
        <w:rPr>
          <w:color w:val="161513"/>
          <w:sz w:val="24"/>
          <w:szCs w:val="24"/>
        </w:rPr>
        <w:t xml:space="preserve">Las bases de datos </w:t>
      </w:r>
      <w:proofErr w:type="spellStart"/>
      <w:r>
        <w:rPr>
          <w:color w:val="161513"/>
          <w:sz w:val="24"/>
          <w:szCs w:val="24"/>
        </w:rPr>
        <w:t>mult</w:t>
      </w:r>
      <w:r w:rsidR="000174D2">
        <w:rPr>
          <w:color w:val="161513"/>
          <w:sz w:val="24"/>
          <w:szCs w:val="24"/>
        </w:rPr>
        <w:t>í</w:t>
      </w:r>
      <w:r>
        <w:rPr>
          <w:color w:val="161513"/>
          <w:sz w:val="24"/>
          <w:szCs w:val="24"/>
        </w:rPr>
        <w:t>modelo</w:t>
      </w:r>
      <w:proofErr w:type="spellEnd"/>
      <w:r>
        <w:rPr>
          <w:color w:val="161513"/>
          <w:sz w:val="24"/>
          <w:szCs w:val="24"/>
        </w:rPr>
        <w:t xml:space="preserve"> combinan distintos tipos de modelos de bases de datos en un único servidor integrado. Esto significa que pueden incorporar diferentes tipos de datos.</w:t>
      </w:r>
    </w:p>
    <w:p w14:paraId="2E6E741F" w14:textId="76FF7839" w:rsidR="006842C8" w:rsidRDefault="00BD7DED">
      <w:pPr>
        <w:shd w:val="clear" w:color="auto" w:fill="FFFFFF"/>
        <w:spacing w:after="380" w:line="360" w:lineRule="auto"/>
        <w:ind w:right="280"/>
        <w:rPr>
          <w:color w:val="161513"/>
          <w:sz w:val="24"/>
          <w:szCs w:val="24"/>
        </w:rPr>
      </w:pPr>
      <w:r>
        <w:rPr>
          <w:b/>
          <w:color w:val="161513"/>
          <w:sz w:val="24"/>
          <w:szCs w:val="24"/>
        </w:rPr>
        <w:t>Bases de datos de documentos/</w:t>
      </w:r>
      <w:r w:rsidRPr="00B32376">
        <w:rPr>
          <w:b/>
          <w:color w:val="161513"/>
          <w:sz w:val="24"/>
          <w:szCs w:val="24"/>
        </w:rPr>
        <w:t>JSON</w:t>
      </w:r>
      <w:r w:rsidR="00B32376" w:rsidRPr="00B32376">
        <w:rPr>
          <w:b/>
          <w:color w:val="161513"/>
          <w:sz w:val="24"/>
          <w:szCs w:val="24"/>
        </w:rPr>
        <w:t>.</w:t>
      </w:r>
      <w:r w:rsidR="000174D2">
        <w:rPr>
          <w:b/>
          <w:color w:val="161513"/>
          <w:sz w:val="24"/>
          <w:szCs w:val="24"/>
        </w:rPr>
        <w:t xml:space="preserve"> </w:t>
      </w:r>
      <w:r w:rsidRPr="00B32376">
        <w:rPr>
          <w:color w:val="161513"/>
          <w:sz w:val="24"/>
          <w:szCs w:val="24"/>
        </w:rPr>
        <w:t>Diseñadas</w:t>
      </w:r>
      <w:r>
        <w:rPr>
          <w:color w:val="161513"/>
          <w:sz w:val="24"/>
          <w:szCs w:val="24"/>
        </w:rPr>
        <w:t xml:space="preserve"> para almacenar, recuperar y gestionar información orientada a los documentos, las </w:t>
      </w:r>
      <w:r w:rsidR="000174D2">
        <w:rPr>
          <w:color w:val="161513"/>
          <w:sz w:val="24"/>
          <w:szCs w:val="24"/>
        </w:rPr>
        <w:t xml:space="preserve">bases de datos de documentos </w:t>
      </w:r>
      <w:r>
        <w:rPr>
          <w:color w:val="161513"/>
          <w:sz w:val="24"/>
          <w:szCs w:val="24"/>
        </w:rPr>
        <w:t>son una forma moderna de almacenar los datos en formato JSON en lugar de hacerlo en filas y columnas.</w:t>
      </w:r>
    </w:p>
    <w:p w14:paraId="5E699670" w14:textId="6621794A" w:rsidR="006842C8" w:rsidRDefault="00BD7DED">
      <w:pPr>
        <w:shd w:val="clear" w:color="auto" w:fill="FFFFFF"/>
        <w:spacing w:after="240" w:line="360" w:lineRule="auto"/>
        <w:ind w:right="280"/>
        <w:rPr>
          <w:color w:val="161513"/>
          <w:sz w:val="24"/>
          <w:szCs w:val="24"/>
        </w:rPr>
      </w:pPr>
      <w:r>
        <w:rPr>
          <w:b/>
          <w:color w:val="161513"/>
          <w:sz w:val="24"/>
          <w:szCs w:val="24"/>
        </w:rPr>
        <w:t xml:space="preserve">Bases de datos de </w:t>
      </w:r>
      <w:r w:rsidRPr="000174D2">
        <w:rPr>
          <w:b/>
          <w:color w:val="161513"/>
          <w:sz w:val="24"/>
          <w:szCs w:val="24"/>
        </w:rPr>
        <w:t>autogestión</w:t>
      </w:r>
      <w:r w:rsidR="000174D2" w:rsidRPr="000174D2">
        <w:rPr>
          <w:b/>
          <w:color w:val="161513"/>
          <w:sz w:val="24"/>
          <w:szCs w:val="24"/>
        </w:rPr>
        <w:t xml:space="preserve"> </w:t>
      </w:r>
      <w:r w:rsidRPr="000174D2">
        <w:rPr>
          <w:color w:val="161513"/>
          <w:sz w:val="24"/>
          <w:szCs w:val="24"/>
        </w:rPr>
        <w:t>El tipo</w:t>
      </w:r>
      <w:r>
        <w:rPr>
          <w:color w:val="161513"/>
          <w:sz w:val="24"/>
          <w:szCs w:val="24"/>
        </w:rPr>
        <w:t xml:space="preserve"> de base de datos más nuevo e innovador, las bases de datos de autogestión (también conocidas como bases de datos autónomas) están basadas en la nube y utilizan el machine </w:t>
      </w:r>
      <w:proofErr w:type="spellStart"/>
      <w:r>
        <w:rPr>
          <w:color w:val="161513"/>
          <w:sz w:val="24"/>
          <w:szCs w:val="24"/>
        </w:rPr>
        <w:t>learning</w:t>
      </w:r>
      <w:proofErr w:type="spellEnd"/>
      <w:r>
        <w:rPr>
          <w:color w:val="161513"/>
          <w:sz w:val="24"/>
          <w:szCs w:val="24"/>
        </w:rPr>
        <w:t xml:space="preserve"> para automatizar el ajuste de la base de datos, la seguridad, las copias de seguridad, las actualizaciones y otras tareas de gestión rutinarias que tradicionalmente realizan los administradores de bases de datos.</w:t>
      </w:r>
    </w:p>
    <w:p w14:paraId="13BD3AFB" w14:textId="77777777" w:rsidR="006842C8" w:rsidRDefault="006842C8">
      <w:pPr>
        <w:spacing w:line="360" w:lineRule="auto"/>
        <w:rPr>
          <w:sz w:val="24"/>
          <w:szCs w:val="24"/>
        </w:rPr>
      </w:pPr>
    </w:p>
    <w:p w14:paraId="5D8C5F10" w14:textId="77777777" w:rsidR="006842C8" w:rsidRDefault="00BD7DED">
      <w:pPr>
        <w:spacing w:line="360" w:lineRule="auto"/>
        <w:rPr>
          <w:b/>
          <w:sz w:val="24"/>
          <w:szCs w:val="24"/>
        </w:rPr>
      </w:pPr>
      <w:r>
        <w:rPr>
          <w:b/>
          <w:sz w:val="24"/>
          <w:szCs w:val="24"/>
        </w:rPr>
        <w:lastRenderedPageBreak/>
        <w:t>APLICACIONES WEB:</w:t>
      </w:r>
    </w:p>
    <w:p w14:paraId="6D27C546" w14:textId="77777777" w:rsidR="006842C8" w:rsidRDefault="00BD7DED">
      <w:pPr>
        <w:spacing w:line="360" w:lineRule="auto"/>
        <w:rPr>
          <w:sz w:val="24"/>
          <w:szCs w:val="24"/>
        </w:rPr>
      </w:pPr>
      <w:r>
        <w:rPr>
          <w:color w:val="4E4E4E"/>
          <w:sz w:val="24"/>
          <w:szCs w:val="24"/>
          <w:highlight w:val="white"/>
        </w:rPr>
        <w:t>Son programas que funcionan en internet. Es decir, que los datos o los archivos en los que trabajas son procesados y almacenados dentro de la web. Estas aplicaciones, por lo general, no necesitan ser instaladas en tu computador.</w:t>
      </w:r>
    </w:p>
    <w:p w14:paraId="29C7EDD1" w14:textId="77777777" w:rsidR="006842C8" w:rsidRDefault="00BD7DED">
      <w:pPr>
        <w:spacing w:line="360" w:lineRule="auto"/>
        <w:rPr>
          <w:sz w:val="24"/>
          <w:szCs w:val="24"/>
        </w:rPr>
      </w:pPr>
      <w:r>
        <w:rPr>
          <w:b/>
          <w:sz w:val="24"/>
          <w:szCs w:val="24"/>
        </w:rPr>
        <w:t>ALGORITMOS</w:t>
      </w:r>
      <w:r>
        <w:rPr>
          <w:sz w:val="24"/>
          <w:szCs w:val="24"/>
        </w:rPr>
        <w:t xml:space="preserve"> </w:t>
      </w:r>
    </w:p>
    <w:p w14:paraId="75FB273D" w14:textId="77777777" w:rsidR="006842C8" w:rsidRDefault="00BD7DED">
      <w:pPr>
        <w:spacing w:line="360" w:lineRule="auto"/>
        <w:rPr>
          <w:rFonts w:ascii="Helvetica Neue" w:eastAsia="Helvetica Neue" w:hAnsi="Helvetica Neue" w:cs="Helvetica Neue"/>
          <w:sz w:val="24"/>
          <w:szCs w:val="24"/>
        </w:rPr>
      </w:pPr>
      <w:r>
        <w:rPr>
          <w:rFonts w:ascii="Helvetica Neue" w:eastAsia="Helvetica Neue" w:hAnsi="Helvetica Neue" w:cs="Helvetica Neue"/>
          <w:sz w:val="24"/>
          <w:szCs w:val="24"/>
        </w:rPr>
        <w:t>Un algoritmo es un conjunto de reglas definidas que permite solucionar un problema, de una determinada manera, mediante operaciones sistemáticas (no necesariamente ordenadas) y finitas. Estas instrucciones, definidas y ordenadas en función de los datos, resuelven el problema o la tarea.</w:t>
      </w:r>
    </w:p>
    <w:p w14:paraId="3F1D57D4" w14:textId="77777777" w:rsidR="006842C8" w:rsidRDefault="00BD7DED">
      <w:pPr>
        <w:spacing w:line="360" w:lineRule="auto"/>
        <w:rPr>
          <w:sz w:val="24"/>
          <w:szCs w:val="24"/>
        </w:rPr>
      </w:pPr>
      <w:r>
        <w:rPr>
          <w:sz w:val="24"/>
          <w:szCs w:val="24"/>
        </w:rPr>
        <w:t>Todo algoritmo consta de tres secciones principales: Entrada: Es la introducción de datos para ser transformados. Proceso: Es el conjunto de operaciones a realizar para dar solución al problema. Salida: Son los resultados obtenidos a través del proceso.</w:t>
      </w:r>
    </w:p>
    <w:p w14:paraId="63BF45D7" w14:textId="77777777" w:rsidR="006842C8" w:rsidRDefault="00BD7DED">
      <w:pPr>
        <w:spacing w:line="360" w:lineRule="auto"/>
        <w:rPr>
          <w:b/>
          <w:sz w:val="24"/>
          <w:szCs w:val="24"/>
        </w:rPr>
      </w:pPr>
      <w:r>
        <w:rPr>
          <w:b/>
          <w:sz w:val="24"/>
          <w:szCs w:val="24"/>
        </w:rPr>
        <w:t>INGLES PARA PROGRAMAR:</w:t>
      </w:r>
    </w:p>
    <w:p w14:paraId="3BE7438A" w14:textId="77777777" w:rsidR="006842C8" w:rsidRDefault="00BD7DED">
      <w:pPr>
        <w:shd w:val="clear" w:color="auto" w:fill="FCFCFD"/>
        <w:spacing w:after="240" w:line="360" w:lineRule="auto"/>
        <w:rPr>
          <w:sz w:val="24"/>
          <w:szCs w:val="24"/>
        </w:rPr>
      </w:pPr>
      <w:r>
        <w:rPr>
          <w:sz w:val="24"/>
          <w:szCs w:val="24"/>
        </w:rPr>
        <w:t>Si estás buscando convertirte en un programador o desarrollador de software, seguro te estás preguntando si es necesario, o no, aprender inglés para programación te permitirá ejecutar correctamente tus funciones.</w:t>
      </w:r>
    </w:p>
    <w:p w14:paraId="3216D755" w14:textId="77777777" w:rsidR="006842C8" w:rsidRDefault="00BD7DED">
      <w:pPr>
        <w:shd w:val="clear" w:color="auto" w:fill="FCFCFD"/>
        <w:spacing w:after="240" w:line="360" w:lineRule="auto"/>
        <w:rPr>
          <w:sz w:val="24"/>
          <w:szCs w:val="24"/>
        </w:rPr>
      </w:pPr>
      <w:r>
        <w:rPr>
          <w:sz w:val="24"/>
          <w:szCs w:val="24"/>
        </w:rPr>
        <w:t xml:space="preserve">Y si bien no es un requisito indispensable para aprender, puede llegar a serlo </w:t>
      </w:r>
      <w:r>
        <w:rPr>
          <w:b/>
          <w:sz w:val="24"/>
          <w:szCs w:val="24"/>
        </w:rPr>
        <w:t>si quieres encontrar mejores ofertas laborales</w:t>
      </w:r>
      <w:r>
        <w:rPr>
          <w:sz w:val="24"/>
          <w:szCs w:val="24"/>
        </w:rPr>
        <w:t>.</w:t>
      </w:r>
    </w:p>
    <w:p w14:paraId="314F9552" w14:textId="77777777" w:rsidR="006842C8" w:rsidRDefault="00BD7DED">
      <w:pPr>
        <w:shd w:val="clear" w:color="auto" w:fill="FCFCFD"/>
        <w:spacing w:after="240" w:line="360" w:lineRule="auto"/>
        <w:rPr>
          <w:sz w:val="24"/>
          <w:szCs w:val="24"/>
        </w:rPr>
      </w:pPr>
      <w:r>
        <w:rPr>
          <w:sz w:val="24"/>
          <w:szCs w:val="24"/>
        </w:rPr>
        <w:t xml:space="preserve">Básicamente, el inglés para programación no es absoluto, pero sí </w:t>
      </w:r>
      <w:r>
        <w:rPr>
          <w:b/>
          <w:sz w:val="24"/>
          <w:szCs w:val="24"/>
        </w:rPr>
        <w:t>puede ser muy necesario</w:t>
      </w:r>
      <w:r>
        <w:rPr>
          <w:sz w:val="24"/>
          <w:szCs w:val="24"/>
        </w:rPr>
        <w:t xml:space="preserve">, y te ayudará a entender mejor el mundo de los códigos. Además, en el campo laboral del programador, puede que tenga lugar una entrevista en inglés, o proyectos enfocados en idioma inglés. Así que, veamos la importancia de aprender inglés para la programación. </w:t>
      </w:r>
    </w:p>
    <w:p w14:paraId="55204287" w14:textId="4BF80705" w:rsidR="006842C8" w:rsidRDefault="00BD7DED">
      <w:pPr>
        <w:spacing w:line="360" w:lineRule="auto"/>
        <w:rPr>
          <w:b/>
          <w:sz w:val="24"/>
          <w:szCs w:val="24"/>
        </w:rPr>
      </w:pPr>
      <w:r w:rsidRPr="000174D2">
        <w:rPr>
          <w:b/>
          <w:sz w:val="24"/>
          <w:szCs w:val="24"/>
        </w:rPr>
        <w:t>PROCEDIMIENTOS B</w:t>
      </w:r>
      <w:r w:rsidR="000174D2" w:rsidRPr="000174D2">
        <w:rPr>
          <w:b/>
          <w:sz w:val="24"/>
          <w:szCs w:val="24"/>
        </w:rPr>
        <w:t>Á</w:t>
      </w:r>
      <w:r w:rsidRPr="000174D2">
        <w:rPr>
          <w:b/>
          <w:sz w:val="24"/>
          <w:szCs w:val="24"/>
        </w:rPr>
        <w:t>SICOS</w:t>
      </w:r>
      <w:r>
        <w:rPr>
          <w:b/>
          <w:sz w:val="24"/>
          <w:szCs w:val="24"/>
        </w:rPr>
        <w:t xml:space="preserve"> EN LA ATENC</w:t>
      </w:r>
      <w:r w:rsidR="000174D2">
        <w:rPr>
          <w:b/>
          <w:sz w:val="24"/>
          <w:szCs w:val="24"/>
        </w:rPr>
        <w:t>IÓ</w:t>
      </w:r>
      <w:r>
        <w:rPr>
          <w:b/>
          <w:sz w:val="24"/>
          <w:szCs w:val="24"/>
        </w:rPr>
        <w:t>N DEL ADULTO MAYOR:</w:t>
      </w:r>
    </w:p>
    <w:p w14:paraId="51A529C8" w14:textId="77777777" w:rsidR="006842C8" w:rsidRDefault="00BD7DED">
      <w:pPr>
        <w:spacing w:line="360" w:lineRule="auto"/>
        <w:rPr>
          <w:b/>
          <w:sz w:val="24"/>
          <w:szCs w:val="24"/>
        </w:rPr>
      </w:pPr>
      <w:r>
        <w:rPr>
          <w:b/>
          <w:sz w:val="24"/>
          <w:szCs w:val="24"/>
        </w:rPr>
        <w:t>SIGNOS VITALES:</w:t>
      </w:r>
    </w:p>
    <w:p w14:paraId="4840B758" w14:textId="77777777" w:rsidR="006842C8" w:rsidRDefault="00BD7DED">
      <w:pPr>
        <w:spacing w:line="360" w:lineRule="auto"/>
        <w:rPr>
          <w:sz w:val="24"/>
          <w:szCs w:val="24"/>
        </w:rPr>
      </w:pPr>
      <w:r>
        <w:rPr>
          <w:sz w:val="24"/>
          <w:szCs w:val="24"/>
        </w:rPr>
        <w:lastRenderedPageBreak/>
        <w:t>Los signos vitales reflejan funciones esenciales del cuerpo, incluso el ritmo cardíaco, la frecuencia respiratoria, la temperatura y la presión arterial. Su proveedor de atención médica puede medir o vigilar sus signos vitales para evaluar su nivel de funcionamiento físico.</w:t>
      </w:r>
    </w:p>
    <w:p w14:paraId="75C69510" w14:textId="77777777" w:rsidR="006842C8" w:rsidRDefault="00BD7DED">
      <w:pPr>
        <w:spacing w:line="360" w:lineRule="auto"/>
        <w:rPr>
          <w:sz w:val="24"/>
          <w:szCs w:val="24"/>
        </w:rPr>
      </w:pPr>
      <w:r>
        <w:rPr>
          <w:sz w:val="24"/>
          <w:szCs w:val="24"/>
        </w:rPr>
        <w:t>Las constantes vitales nos dan información sobre nuestro estado de salud. Estas son la tensión arterial, la frecuencia cardíaca, la frecuencia respiratoria, la saturación de oxígeno y la temperatura corporal. Estas constantes nos indicarán, dentro de unos parámetros marcados, si existe equilibrio en el organismo.</w:t>
      </w:r>
    </w:p>
    <w:p w14:paraId="5E518ECE" w14:textId="77777777" w:rsidR="006842C8" w:rsidRDefault="00BD7DED">
      <w:pPr>
        <w:spacing w:line="360" w:lineRule="auto"/>
        <w:rPr>
          <w:sz w:val="24"/>
          <w:szCs w:val="24"/>
        </w:rPr>
      </w:pPr>
      <w:r>
        <w:rPr>
          <w:sz w:val="24"/>
          <w:szCs w:val="24"/>
        </w:rPr>
        <w:t xml:space="preserve"> Las principales variables que alteran los signos vitales son la edad, sexo, ejercicio físico, embarazo, estado emocional, hormonas, medicamentos, estado hemodinámico.</w:t>
      </w:r>
    </w:p>
    <w:p w14:paraId="79E068BF" w14:textId="536C68E8" w:rsidR="006842C8" w:rsidRDefault="00BD7DED">
      <w:pPr>
        <w:spacing w:line="360" w:lineRule="auto"/>
        <w:rPr>
          <w:b/>
          <w:sz w:val="24"/>
          <w:szCs w:val="24"/>
        </w:rPr>
      </w:pPr>
      <w:r>
        <w:rPr>
          <w:b/>
          <w:sz w:val="24"/>
          <w:szCs w:val="24"/>
        </w:rPr>
        <w:t>ADMINISTRAC</w:t>
      </w:r>
      <w:r w:rsidR="000174D2">
        <w:rPr>
          <w:b/>
          <w:sz w:val="24"/>
          <w:szCs w:val="24"/>
        </w:rPr>
        <w:t>IÓ</w:t>
      </w:r>
      <w:r>
        <w:rPr>
          <w:b/>
          <w:sz w:val="24"/>
          <w:szCs w:val="24"/>
        </w:rPr>
        <w:t>N DE MEDICAMENTO.</w:t>
      </w:r>
    </w:p>
    <w:p w14:paraId="311F6784" w14:textId="77777777" w:rsidR="006842C8" w:rsidRDefault="00BD7DED">
      <w:pPr>
        <w:spacing w:line="360" w:lineRule="auto"/>
        <w:rPr>
          <w:sz w:val="24"/>
          <w:szCs w:val="24"/>
        </w:rPr>
      </w:pPr>
      <w:r>
        <w:rPr>
          <w:i/>
          <w:sz w:val="24"/>
          <w:szCs w:val="24"/>
        </w:rPr>
        <w:t xml:space="preserve">La administración de medicamentos es el procedimiento a través del cual se </w:t>
      </w:r>
      <w:r>
        <w:rPr>
          <w:b/>
          <w:i/>
          <w:sz w:val="24"/>
          <w:szCs w:val="24"/>
        </w:rPr>
        <w:t>proporciona un fármaco</w:t>
      </w:r>
      <w:r>
        <w:rPr>
          <w:i/>
          <w:sz w:val="24"/>
          <w:szCs w:val="24"/>
        </w:rPr>
        <w:t xml:space="preserve"> a un paciente para conseguir determinado efecto. El medicamento puede administrarse a través de diferentes vías. </w:t>
      </w:r>
    </w:p>
    <w:p w14:paraId="1CD2FDCF" w14:textId="77777777" w:rsidR="006842C8" w:rsidRDefault="00BD7DED">
      <w:pPr>
        <w:spacing w:line="360" w:lineRule="auto"/>
        <w:rPr>
          <w:sz w:val="24"/>
          <w:szCs w:val="24"/>
        </w:rPr>
      </w:pPr>
      <w:r>
        <w:rPr>
          <w:sz w:val="24"/>
          <w:szCs w:val="24"/>
        </w:rPr>
        <w:t xml:space="preserve">Existen </w:t>
      </w:r>
      <w:r>
        <w:rPr>
          <w:b/>
          <w:sz w:val="24"/>
          <w:szCs w:val="24"/>
        </w:rPr>
        <w:t xml:space="preserve">ocho vías distintas </w:t>
      </w:r>
      <w:r>
        <w:rPr>
          <w:sz w:val="24"/>
          <w:szCs w:val="24"/>
        </w:rPr>
        <w:t xml:space="preserve">para administrar fármacos: </w:t>
      </w:r>
    </w:p>
    <w:p w14:paraId="655FB348" w14:textId="77777777" w:rsidR="006842C8" w:rsidRDefault="00BD7DED">
      <w:pPr>
        <w:spacing w:after="840" w:line="360" w:lineRule="auto"/>
        <w:rPr>
          <w:sz w:val="24"/>
          <w:szCs w:val="24"/>
        </w:rPr>
      </w:pPr>
      <w:r>
        <w:rPr>
          <w:b/>
          <w:sz w:val="24"/>
          <w:szCs w:val="24"/>
        </w:rPr>
        <w:t>Vía oral</w:t>
      </w:r>
      <w:r>
        <w:rPr>
          <w:sz w:val="24"/>
          <w:szCs w:val="24"/>
        </w:rPr>
        <w:t>: el medicamento se ingiere y se absorbe a través del tracto gastrointestinal. Es la vía más utilizada y el fármaco puede tomar forma de gotas, jarabes, elixires, comprimidos, cápsulas, pastillas, etc.</w:t>
      </w:r>
    </w:p>
    <w:p w14:paraId="236DBD21" w14:textId="77777777" w:rsidR="006842C8" w:rsidRDefault="00BD7DED">
      <w:pPr>
        <w:spacing w:after="840" w:line="360" w:lineRule="auto"/>
        <w:rPr>
          <w:sz w:val="24"/>
          <w:szCs w:val="24"/>
        </w:rPr>
      </w:pPr>
      <w:r>
        <w:rPr>
          <w:b/>
          <w:sz w:val="24"/>
          <w:szCs w:val="24"/>
        </w:rPr>
        <w:t>Vía sublingual</w:t>
      </w:r>
      <w:r>
        <w:rPr>
          <w:sz w:val="24"/>
          <w:szCs w:val="24"/>
        </w:rPr>
        <w:t>: el fármaco se administra debajo de la lengua, donde debe permanecer hasta su total disolución en la mucosa.</w:t>
      </w:r>
    </w:p>
    <w:p w14:paraId="43FD6B03" w14:textId="77777777" w:rsidR="006842C8" w:rsidRDefault="00BD7DED">
      <w:pPr>
        <w:spacing w:after="840" w:line="360" w:lineRule="auto"/>
        <w:rPr>
          <w:sz w:val="24"/>
          <w:szCs w:val="24"/>
        </w:rPr>
      </w:pPr>
      <w:r>
        <w:rPr>
          <w:b/>
          <w:sz w:val="24"/>
          <w:szCs w:val="24"/>
        </w:rPr>
        <w:t>Vía tópica</w:t>
      </w:r>
      <w:r>
        <w:rPr>
          <w:sz w:val="24"/>
          <w:szCs w:val="24"/>
        </w:rPr>
        <w:t>: el fármaco se administra directamente sobre la piel o las mucosas (incluyendo genitales y ojos). Los más comunes son medicamentos dermatológicos e instilaciones oftálmicas.</w:t>
      </w:r>
    </w:p>
    <w:p w14:paraId="6BFF2BA0" w14:textId="77777777" w:rsidR="006842C8" w:rsidRDefault="00BD7DED">
      <w:pPr>
        <w:spacing w:after="840" w:line="360" w:lineRule="auto"/>
        <w:rPr>
          <w:sz w:val="24"/>
          <w:szCs w:val="24"/>
        </w:rPr>
      </w:pPr>
      <w:r>
        <w:rPr>
          <w:b/>
          <w:sz w:val="24"/>
          <w:szCs w:val="24"/>
        </w:rPr>
        <w:lastRenderedPageBreak/>
        <w:t>Vía parenteral</w:t>
      </w:r>
      <w:r>
        <w:rPr>
          <w:sz w:val="24"/>
          <w:szCs w:val="24"/>
        </w:rPr>
        <w:t>: el fármaco se introduce atravesando la piel o las membranas mediante una aguja hueca en su interior (inyección o catéter).</w:t>
      </w:r>
    </w:p>
    <w:p w14:paraId="37399BA7" w14:textId="77777777" w:rsidR="006842C8" w:rsidRDefault="00BD7DED">
      <w:pPr>
        <w:spacing w:after="840" w:line="360" w:lineRule="auto"/>
        <w:rPr>
          <w:sz w:val="24"/>
          <w:szCs w:val="24"/>
        </w:rPr>
      </w:pPr>
      <w:r>
        <w:rPr>
          <w:b/>
          <w:sz w:val="24"/>
          <w:szCs w:val="24"/>
        </w:rPr>
        <w:t>Vía respiratoria</w:t>
      </w:r>
      <w:r>
        <w:rPr>
          <w:sz w:val="24"/>
          <w:szCs w:val="24"/>
        </w:rPr>
        <w:t>: el medicamento se administra a través de las vías respiratorias altas en pequeñas dosis.</w:t>
      </w:r>
    </w:p>
    <w:p w14:paraId="38151954" w14:textId="77777777" w:rsidR="006842C8" w:rsidRDefault="00BD7DED">
      <w:pPr>
        <w:spacing w:after="840" w:line="360" w:lineRule="auto"/>
        <w:rPr>
          <w:sz w:val="24"/>
          <w:szCs w:val="24"/>
        </w:rPr>
      </w:pPr>
      <w:r>
        <w:rPr>
          <w:b/>
          <w:sz w:val="24"/>
          <w:szCs w:val="24"/>
        </w:rPr>
        <w:t>Vía rectal:</w:t>
      </w:r>
      <w:r>
        <w:rPr>
          <w:sz w:val="24"/>
          <w:szCs w:val="24"/>
        </w:rPr>
        <w:t xml:space="preserve"> el fármaco se introduce en el recto. Se utiliza cuando existen dificultades para la administración por otras vías.</w:t>
      </w:r>
    </w:p>
    <w:p w14:paraId="1C79862E" w14:textId="77777777" w:rsidR="006842C8" w:rsidRDefault="00BD7DED">
      <w:pPr>
        <w:spacing w:after="840" w:line="360" w:lineRule="auto"/>
        <w:rPr>
          <w:sz w:val="24"/>
          <w:szCs w:val="24"/>
        </w:rPr>
      </w:pPr>
      <w:r>
        <w:rPr>
          <w:b/>
          <w:sz w:val="24"/>
          <w:szCs w:val="24"/>
        </w:rPr>
        <w:t>Vía vaginal</w:t>
      </w:r>
      <w:r>
        <w:rPr>
          <w:sz w:val="24"/>
          <w:szCs w:val="24"/>
        </w:rPr>
        <w:t>: el medicamento se introduce en la vagina, a veces mediante un aplicador.</w:t>
      </w:r>
    </w:p>
    <w:p w14:paraId="7D1D644E" w14:textId="77777777" w:rsidR="006842C8" w:rsidRDefault="00BD7DED">
      <w:pPr>
        <w:spacing w:after="840" w:line="360" w:lineRule="auto"/>
        <w:rPr>
          <w:sz w:val="24"/>
          <w:szCs w:val="24"/>
        </w:rPr>
      </w:pPr>
      <w:r>
        <w:rPr>
          <w:b/>
          <w:sz w:val="24"/>
          <w:szCs w:val="24"/>
        </w:rPr>
        <w:t>Vía percutánea o transdérmica</w:t>
      </w:r>
      <w:r>
        <w:rPr>
          <w:sz w:val="24"/>
          <w:szCs w:val="24"/>
        </w:rPr>
        <w:t xml:space="preserve">: el fármaco o sustancia pasa a través de la piel hasta los capilares dérmicos. </w:t>
      </w:r>
    </w:p>
    <w:p w14:paraId="6B9DFD1E" w14:textId="77777777" w:rsidR="006842C8" w:rsidRDefault="00BD7DED">
      <w:pPr>
        <w:spacing w:after="840" w:line="360" w:lineRule="auto"/>
        <w:rPr>
          <w:color w:val="212529"/>
          <w:sz w:val="24"/>
          <w:szCs w:val="24"/>
        </w:rPr>
      </w:pPr>
      <w:r>
        <w:rPr>
          <w:color w:val="212529"/>
          <w:sz w:val="24"/>
          <w:szCs w:val="24"/>
        </w:rPr>
        <w:t>Antes de administrar el medicamento, independientemente de la vía o las técnicas utilizadas, es necesario comprobar que es el correcto y que la dosis coincida con la tarjeta de medicación y la hoja de medicación</w:t>
      </w:r>
    </w:p>
    <w:p w14:paraId="2704609C" w14:textId="77777777" w:rsidR="006842C8" w:rsidRDefault="00BD7DED">
      <w:pPr>
        <w:spacing w:after="840" w:line="360" w:lineRule="auto"/>
        <w:rPr>
          <w:b/>
          <w:sz w:val="24"/>
          <w:szCs w:val="24"/>
        </w:rPr>
      </w:pPr>
      <w:r>
        <w:rPr>
          <w:b/>
          <w:sz w:val="24"/>
          <w:szCs w:val="24"/>
        </w:rPr>
        <w:t>VENDAJES</w:t>
      </w:r>
    </w:p>
    <w:p w14:paraId="6DFB0C1F" w14:textId="1911C42B" w:rsidR="006842C8" w:rsidRDefault="00BD7DED">
      <w:pPr>
        <w:spacing w:after="840" w:line="360" w:lineRule="auto"/>
        <w:rPr>
          <w:b/>
          <w:sz w:val="24"/>
          <w:szCs w:val="24"/>
        </w:rPr>
      </w:pPr>
      <w:r>
        <w:rPr>
          <w:sz w:val="24"/>
          <w:szCs w:val="24"/>
        </w:rPr>
        <w:t xml:space="preserve">Un vendaje es la </w:t>
      </w:r>
      <w:r>
        <w:rPr>
          <w:b/>
          <w:sz w:val="24"/>
          <w:szCs w:val="24"/>
        </w:rPr>
        <w:t>colocación de una venda u otras piezas de lienzo en una zona determinada de modo que se acomoden a la forma de esta región donde se aplican y sujeten el apósito</w:t>
      </w:r>
      <w:r>
        <w:rPr>
          <w:sz w:val="24"/>
          <w:szCs w:val="24"/>
        </w:rPr>
        <w:t xml:space="preserve">. Su uso más frecuente en la actualidad es </w:t>
      </w:r>
      <w:r>
        <w:rPr>
          <w:sz w:val="24"/>
          <w:szCs w:val="24"/>
        </w:rPr>
        <w:lastRenderedPageBreak/>
        <w:t xml:space="preserve">cubrir las lesiones cutáneas e inmovilizar las </w:t>
      </w:r>
      <w:r w:rsidRPr="000174D2">
        <w:rPr>
          <w:sz w:val="24"/>
          <w:szCs w:val="24"/>
        </w:rPr>
        <w:t>osteoarticulares.</w:t>
      </w:r>
      <w:r w:rsidR="000174D2" w:rsidRPr="000174D2">
        <w:rPr>
          <w:sz w:val="24"/>
          <w:szCs w:val="24"/>
        </w:rPr>
        <w:t xml:space="preserve"> </w:t>
      </w:r>
      <w:r w:rsidRPr="000174D2">
        <w:rPr>
          <w:b/>
          <w:sz w:val="24"/>
          <w:szCs w:val="24"/>
        </w:rPr>
        <w:t>Las</w:t>
      </w:r>
      <w:r>
        <w:rPr>
          <w:b/>
          <w:sz w:val="24"/>
          <w:szCs w:val="24"/>
        </w:rPr>
        <w:t xml:space="preserve"> funciones u objetivos de un vendaje son variados, entre los que </w:t>
      </w:r>
      <w:r w:rsidR="000174D2" w:rsidRPr="000174D2">
        <w:rPr>
          <w:b/>
          <w:sz w:val="24"/>
          <w:szCs w:val="24"/>
        </w:rPr>
        <w:t>s</w:t>
      </w:r>
      <w:r w:rsidRPr="000174D2">
        <w:rPr>
          <w:b/>
          <w:sz w:val="24"/>
          <w:szCs w:val="24"/>
        </w:rPr>
        <w:t>ebe</w:t>
      </w:r>
      <w:r>
        <w:rPr>
          <w:b/>
          <w:sz w:val="24"/>
          <w:szCs w:val="24"/>
        </w:rPr>
        <w:t xml:space="preserve"> destacar:</w:t>
      </w:r>
    </w:p>
    <w:p w14:paraId="530CFE17" w14:textId="77777777" w:rsidR="006842C8" w:rsidRDefault="00BD7DED">
      <w:pPr>
        <w:spacing w:before="180" w:after="180" w:line="360" w:lineRule="auto"/>
        <w:rPr>
          <w:sz w:val="24"/>
          <w:szCs w:val="24"/>
        </w:rPr>
      </w:pPr>
      <w:r>
        <w:rPr>
          <w:sz w:val="24"/>
          <w:szCs w:val="24"/>
        </w:rPr>
        <w:t>Fijar el material o medicamento curativo a una herida y evitar que esta se infecte.</w:t>
      </w:r>
    </w:p>
    <w:p w14:paraId="347CA9DF" w14:textId="77777777" w:rsidR="006842C8" w:rsidRDefault="00BD7DED">
      <w:pPr>
        <w:spacing w:before="180" w:after="180" w:line="360" w:lineRule="auto"/>
        <w:rPr>
          <w:sz w:val="24"/>
          <w:szCs w:val="24"/>
        </w:rPr>
      </w:pPr>
      <w:r>
        <w:rPr>
          <w:sz w:val="24"/>
          <w:szCs w:val="24"/>
        </w:rPr>
        <w:t>Comprimir heridas para detener una hemorragia.</w:t>
      </w:r>
    </w:p>
    <w:p w14:paraId="2D8DB0F8" w14:textId="77777777" w:rsidR="006842C8" w:rsidRDefault="00BD7DED">
      <w:pPr>
        <w:spacing w:before="180" w:after="180" w:line="360" w:lineRule="auto"/>
        <w:rPr>
          <w:sz w:val="24"/>
          <w:szCs w:val="24"/>
        </w:rPr>
      </w:pPr>
      <w:r>
        <w:rPr>
          <w:sz w:val="24"/>
          <w:szCs w:val="24"/>
        </w:rPr>
        <w:t>Limitar el movimiento de alguna articulación o de un miembro lesionado.</w:t>
      </w:r>
    </w:p>
    <w:p w14:paraId="2FCAF595" w14:textId="77777777" w:rsidR="006842C8" w:rsidRDefault="006842C8">
      <w:pPr>
        <w:pStyle w:val="Heading3"/>
        <w:keepNext w:val="0"/>
        <w:keepLines w:val="0"/>
        <w:pBdr>
          <w:top w:val="none" w:sz="0" w:space="6" w:color="auto"/>
          <w:bottom w:val="none" w:sz="0" w:space="6" w:color="auto"/>
          <w:between w:val="none" w:sz="0" w:space="6" w:color="auto"/>
        </w:pBdr>
        <w:spacing w:before="460" w:line="330" w:lineRule="auto"/>
        <w:rPr>
          <w:sz w:val="24"/>
          <w:szCs w:val="24"/>
        </w:rPr>
      </w:pPr>
    </w:p>
    <w:p w14:paraId="183C26A7" w14:textId="77777777" w:rsidR="006842C8" w:rsidRDefault="00BD7DED">
      <w:pPr>
        <w:pStyle w:val="Heading3"/>
        <w:keepNext w:val="0"/>
        <w:keepLines w:val="0"/>
        <w:pBdr>
          <w:top w:val="none" w:sz="0" w:space="6" w:color="auto"/>
          <w:bottom w:val="none" w:sz="0" w:space="6" w:color="auto"/>
          <w:between w:val="none" w:sz="0" w:space="6" w:color="auto"/>
        </w:pBdr>
        <w:spacing w:before="180" w:line="330" w:lineRule="auto"/>
        <w:ind w:right="-180"/>
        <w:rPr>
          <w:b/>
          <w:smallCaps w:val="0"/>
          <w:color w:val="202122"/>
          <w:sz w:val="26"/>
          <w:szCs w:val="26"/>
        </w:rPr>
      </w:pPr>
      <w:bookmarkStart w:id="1" w:name="_heading=h.p9w6xpfzr8mz" w:colFirst="0" w:colLast="0"/>
      <w:bookmarkEnd w:id="1"/>
      <w:r>
        <w:rPr>
          <w:b/>
          <w:smallCaps w:val="0"/>
          <w:color w:val="202122"/>
          <w:sz w:val="29"/>
          <w:szCs w:val="29"/>
        </w:rPr>
        <w:t>Rígido</w:t>
      </w:r>
      <w:r>
        <w:fldChar w:fldCharType="begin"/>
      </w:r>
      <w:r>
        <w:instrText xml:space="preserve"> HYPERLINK "https://es.m.wikipedia.org/w/index.php?title=Vendaje&amp;action=edit&amp;section=5" </w:instrText>
      </w:r>
      <w:r>
        <w:fldChar w:fldCharType="separate"/>
      </w:r>
    </w:p>
    <w:p w14:paraId="56A3A01F" w14:textId="77777777" w:rsidR="006842C8" w:rsidRDefault="00BD7DED">
      <w:pPr>
        <w:numPr>
          <w:ilvl w:val="0"/>
          <w:numId w:val="4"/>
        </w:numPr>
        <w:spacing w:after="0" w:line="360" w:lineRule="auto"/>
      </w:pPr>
      <w:r>
        <w:fldChar w:fldCharType="end"/>
      </w:r>
      <w:r>
        <w:rPr>
          <w:i/>
          <w:color w:val="202122"/>
          <w:sz w:val="24"/>
          <w:szCs w:val="24"/>
        </w:rPr>
        <w:t>De sostén</w:t>
      </w:r>
      <w:r>
        <w:rPr>
          <w:color w:val="202122"/>
          <w:sz w:val="24"/>
          <w:szCs w:val="24"/>
        </w:rPr>
        <w:t>: protege las estructuras capsulo-ligamentosas.</w:t>
      </w:r>
    </w:p>
    <w:p w14:paraId="5E429BBA" w14:textId="77777777" w:rsidR="006842C8" w:rsidRDefault="00BD7DED">
      <w:pPr>
        <w:numPr>
          <w:ilvl w:val="0"/>
          <w:numId w:val="4"/>
        </w:numPr>
        <w:spacing w:after="0" w:line="360" w:lineRule="auto"/>
      </w:pPr>
      <w:r>
        <w:rPr>
          <w:i/>
          <w:color w:val="202122"/>
          <w:sz w:val="24"/>
          <w:szCs w:val="24"/>
        </w:rPr>
        <w:t>Descarga</w:t>
      </w:r>
      <w:r>
        <w:rPr>
          <w:color w:val="202122"/>
          <w:sz w:val="24"/>
          <w:szCs w:val="24"/>
        </w:rPr>
        <w:t>: aplicación en las estructuras músculo-tendinosas.</w:t>
      </w:r>
    </w:p>
    <w:p w14:paraId="3C5D1FF0" w14:textId="77777777" w:rsidR="006842C8" w:rsidRDefault="00BD7DED">
      <w:pPr>
        <w:numPr>
          <w:ilvl w:val="0"/>
          <w:numId w:val="4"/>
        </w:numPr>
        <w:spacing w:after="0" w:line="360" w:lineRule="auto"/>
      </w:pPr>
      <w:r>
        <w:rPr>
          <w:i/>
          <w:color w:val="202122"/>
          <w:sz w:val="24"/>
          <w:szCs w:val="24"/>
        </w:rPr>
        <w:t>Estabilidad</w:t>
      </w:r>
      <w:r>
        <w:rPr>
          <w:color w:val="202122"/>
          <w:sz w:val="24"/>
          <w:szCs w:val="24"/>
        </w:rPr>
        <w:t xml:space="preserve">: impedir que se mueva una articulación lesionada o una </w:t>
      </w:r>
      <w:proofErr w:type="spellStart"/>
      <w:r>
        <w:rPr>
          <w:color w:val="202122"/>
          <w:sz w:val="24"/>
          <w:szCs w:val="24"/>
        </w:rPr>
        <w:t>epifisiólisis</w:t>
      </w:r>
      <w:proofErr w:type="spellEnd"/>
      <w:r>
        <w:rPr>
          <w:color w:val="202122"/>
          <w:sz w:val="24"/>
          <w:szCs w:val="24"/>
        </w:rPr>
        <w:t xml:space="preserve"> no desplazada.</w:t>
      </w:r>
    </w:p>
    <w:p w14:paraId="5B9F0D35" w14:textId="77777777" w:rsidR="006842C8" w:rsidRDefault="00BD7DED">
      <w:pPr>
        <w:numPr>
          <w:ilvl w:val="0"/>
          <w:numId w:val="4"/>
        </w:numPr>
        <w:spacing w:after="0" w:line="360" w:lineRule="auto"/>
      </w:pPr>
      <w:r>
        <w:rPr>
          <w:i/>
          <w:color w:val="202122"/>
          <w:sz w:val="24"/>
          <w:szCs w:val="24"/>
        </w:rPr>
        <w:t>Compresión</w:t>
      </w:r>
      <w:r>
        <w:rPr>
          <w:color w:val="202122"/>
          <w:sz w:val="24"/>
          <w:szCs w:val="24"/>
        </w:rPr>
        <w:t>: ejercer una presión que se opone a la formación de hematomas musculares y eventuales derrames articulares.</w:t>
      </w:r>
    </w:p>
    <w:p w14:paraId="7FCA8DFB" w14:textId="77777777" w:rsidR="006842C8" w:rsidRDefault="00BD7DED">
      <w:pPr>
        <w:pStyle w:val="Heading3"/>
        <w:keepNext w:val="0"/>
        <w:keepLines w:val="0"/>
        <w:pBdr>
          <w:top w:val="none" w:sz="0" w:space="6" w:color="auto"/>
          <w:bottom w:val="none" w:sz="0" w:space="6" w:color="auto"/>
          <w:between w:val="none" w:sz="0" w:space="6" w:color="auto"/>
        </w:pBdr>
        <w:spacing w:before="0" w:line="330" w:lineRule="auto"/>
        <w:ind w:right="-180"/>
        <w:rPr>
          <w:b/>
          <w:smallCaps w:val="0"/>
          <w:color w:val="202122"/>
          <w:sz w:val="26"/>
          <w:szCs w:val="26"/>
        </w:rPr>
      </w:pPr>
      <w:bookmarkStart w:id="2" w:name="_heading=h.teizctngozol" w:colFirst="0" w:colLast="0"/>
      <w:bookmarkEnd w:id="2"/>
      <w:r>
        <w:rPr>
          <w:b/>
          <w:smallCaps w:val="0"/>
          <w:color w:val="202122"/>
          <w:sz w:val="29"/>
          <w:szCs w:val="29"/>
        </w:rPr>
        <w:t>Circular</w:t>
      </w:r>
      <w:r>
        <w:fldChar w:fldCharType="begin"/>
      </w:r>
      <w:r>
        <w:instrText xml:space="preserve"> HYPERLINK "https://es.m.wikipedia.org/w/index.php?title=Vendaje&amp;action=edit&amp;section=6" </w:instrText>
      </w:r>
      <w:r>
        <w:fldChar w:fldCharType="separate"/>
      </w:r>
    </w:p>
    <w:p w14:paraId="18B5CD53" w14:textId="77777777" w:rsidR="006842C8" w:rsidRDefault="00BD7DED">
      <w:pPr>
        <w:spacing w:before="120" w:after="240" w:line="360" w:lineRule="auto"/>
        <w:rPr>
          <w:color w:val="202122"/>
          <w:sz w:val="24"/>
          <w:szCs w:val="24"/>
        </w:rPr>
      </w:pPr>
      <w:r>
        <w:fldChar w:fldCharType="end"/>
      </w:r>
      <w:r>
        <w:rPr>
          <w:color w:val="202122"/>
          <w:sz w:val="24"/>
          <w:szCs w:val="24"/>
        </w:rPr>
        <w:t>Utilizado para fijar el extremo inicial y final de una inmovilización, para fijar un apósito y para iniciar o finalizar un vendaje. Se utiliza en lugares de anchura no muy grande como puede ser muñeca, brazo, pierna, pie y dedos de la mano.</w:t>
      </w:r>
    </w:p>
    <w:p w14:paraId="11929570" w14:textId="77777777" w:rsidR="006842C8" w:rsidRDefault="00BD7DED">
      <w:pPr>
        <w:spacing w:before="120" w:after="240" w:line="360" w:lineRule="auto"/>
        <w:rPr>
          <w:color w:val="202122"/>
          <w:sz w:val="24"/>
          <w:szCs w:val="24"/>
        </w:rPr>
      </w:pPr>
      <w:r>
        <w:rPr>
          <w:color w:val="202122"/>
          <w:sz w:val="24"/>
          <w:szCs w:val="24"/>
        </w:rPr>
        <w:t>El tipo de vendaje circular es el más fácil de aplicar a una víctima ya que esta es la más factible en aplicación. Es apropiado para cubrir regiones de forma cilíndrica, como antebrazo, brazo, pierna y muslo.</w:t>
      </w:r>
    </w:p>
    <w:p w14:paraId="3F7BAA93" w14:textId="77777777" w:rsidR="006842C8" w:rsidRDefault="00BD7DED">
      <w:pPr>
        <w:pStyle w:val="Heading3"/>
        <w:keepNext w:val="0"/>
        <w:keepLines w:val="0"/>
        <w:pBdr>
          <w:top w:val="none" w:sz="0" w:space="6" w:color="auto"/>
          <w:bottom w:val="none" w:sz="0" w:space="6" w:color="auto"/>
          <w:between w:val="none" w:sz="0" w:space="6" w:color="auto"/>
        </w:pBdr>
        <w:spacing w:before="180" w:line="330" w:lineRule="auto"/>
        <w:ind w:right="-180"/>
        <w:rPr>
          <w:b/>
          <w:smallCaps w:val="0"/>
          <w:color w:val="202122"/>
          <w:sz w:val="26"/>
          <w:szCs w:val="26"/>
        </w:rPr>
      </w:pPr>
      <w:bookmarkStart w:id="3" w:name="_heading=h.nbifo7xdt23s" w:colFirst="0" w:colLast="0"/>
      <w:bookmarkEnd w:id="3"/>
      <w:r>
        <w:rPr>
          <w:b/>
          <w:smallCaps w:val="0"/>
          <w:color w:val="202122"/>
          <w:sz w:val="29"/>
          <w:szCs w:val="29"/>
        </w:rPr>
        <w:t>Espiral</w:t>
      </w:r>
      <w:r>
        <w:fldChar w:fldCharType="begin"/>
      </w:r>
      <w:r>
        <w:instrText xml:space="preserve"> HYPERLINK "https://es.m.wikipedia.org/w/index.php?title=Vendaje&amp;action=edit&amp;section=7" </w:instrText>
      </w:r>
      <w:r>
        <w:fldChar w:fldCharType="separate"/>
      </w:r>
    </w:p>
    <w:p w14:paraId="064BAEC9" w14:textId="77777777" w:rsidR="006842C8" w:rsidRDefault="00BD7DED">
      <w:pPr>
        <w:spacing w:before="120" w:after="240" w:line="360" w:lineRule="auto"/>
        <w:rPr>
          <w:color w:val="202122"/>
          <w:sz w:val="24"/>
          <w:szCs w:val="24"/>
        </w:rPr>
      </w:pPr>
      <w:r>
        <w:lastRenderedPageBreak/>
        <w:fldChar w:fldCharType="end"/>
      </w:r>
      <w:r>
        <w:rPr>
          <w:color w:val="202122"/>
          <w:sz w:val="24"/>
          <w:szCs w:val="24"/>
        </w:rPr>
        <w:t>Utilizado generalmente en las extremidades. Se suele emplear venda elástica porque se adapta mejor a la zona a vendar. Se utiliza para vendar una parte del cuerpo que sea de circunferencia uniforme.</w:t>
      </w:r>
    </w:p>
    <w:p w14:paraId="207CFF48" w14:textId="77777777" w:rsidR="006842C8" w:rsidRDefault="00BD7DED">
      <w:pPr>
        <w:pStyle w:val="Heading3"/>
        <w:keepNext w:val="0"/>
        <w:keepLines w:val="0"/>
        <w:pBdr>
          <w:top w:val="none" w:sz="0" w:space="6" w:color="auto"/>
          <w:bottom w:val="none" w:sz="0" w:space="6" w:color="auto"/>
          <w:between w:val="none" w:sz="0" w:space="6" w:color="auto"/>
        </w:pBdr>
        <w:spacing w:before="180" w:line="330" w:lineRule="auto"/>
        <w:ind w:right="-180"/>
        <w:rPr>
          <w:b/>
          <w:smallCaps w:val="0"/>
          <w:color w:val="202122"/>
          <w:sz w:val="26"/>
          <w:szCs w:val="26"/>
        </w:rPr>
      </w:pPr>
      <w:bookmarkStart w:id="4" w:name="_heading=h.2gs1p2vle9b5" w:colFirst="0" w:colLast="0"/>
      <w:bookmarkEnd w:id="4"/>
      <w:r>
        <w:rPr>
          <w:b/>
          <w:smallCaps w:val="0"/>
          <w:color w:val="202122"/>
          <w:sz w:val="29"/>
          <w:szCs w:val="29"/>
        </w:rPr>
        <w:t>En 8</w:t>
      </w:r>
      <w:r>
        <w:fldChar w:fldCharType="begin"/>
      </w:r>
      <w:r>
        <w:instrText xml:space="preserve"> HYPERLINK "https://es.m.wikipedia.org/w/index.php?title=Vendaje&amp;action=edit&amp;section=8" </w:instrText>
      </w:r>
      <w:r>
        <w:fldChar w:fldCharType="separate"/>
      </w:r>
    </w:p>
    <w:p w14:paraId="765A31B6" w14:textId="77777777" w:rsidR="006842C8" w:rsidRDefault="00BD7DED">
      <w:pPr>
        <w:spacing w:before="120" w:after="240" w:line="360" w:lineRule="auto"/>
        <w:rPr>
          <w:sz w:val="24"/>
          <w:szCs w:val="24"/>
        </w:rPr>
      </w:pPr>
      <w:r>
        <w:fldChar w:fldCharType="end"/>
      </w:r>
      <w:r>
        <w:rPr>
          <w:color w:val="202122"/>
          <w:sz w:val="24"/>
          <w:szCs w:val="24"/>
        </w:rPr>
        <w:t>Se utiliza en las articulaciones (</w:t>
      </w:r>
      <w:hyperlink r:id="rId11">
        <w:r>
          <w:rPr>
            <w:color w:val="795CB2"/>
            <w:sz w:val="24"/>
            <w:szCs w:val="24"/>
          </w:rPr>
          <w:t>tobillo</w:t>
        </w:r>
      </w:hyperlink>
      <w:r>
        <w:rPr>
          <w:color w:val="202122"/>
          <w:sz w:val="24"/>
          <w:szCs w:val="24"/>
        </w:rPr>
        <w:t xml:space="preserve">, </w:t>
      </w:r>
      <w:hyperlink r:id="rId12">
        <w:r>
          <w:rPr>
            <w:color w:val="795CB2"/>
            <w:sz w:val="24"/>
            <w:szCs w:val="24"/>
          </w:rPr>
          <w:t>rodilla</w:t>
        </w:r>
      </w:hyperlink>
      <w:r>
        <w:rPr>
          <w:color w:val="202122"/>
          <w:sz w:val="24"/>
          <w:szCs w:val="24"/>
        </w:rPr>
        <w:t xml:space="preserve">, </w:t>
      </w:r>
      <w:hyperlink r:id="rId13">
        <w:proofErr w:type="spellStart"/>
        <w:r>
          <w:rPr>
            <w:color w:val="795CB2"/>
            <w:sz w:val="24"/>
            <w:szCs w:val="24"/>
          </w:rPr>
          <w:t>muñeca</w:t>
        </w:r>
      </w:hyperlink>
      <w:r>
        <w:rPr>
          <w:color w:val="202122"/>
          <w:sz w:val="24"/>
          <w:szCs w:val="24"/>
        </w:rPr>
        <w:t>,</w:t>
      </w:r>
      <w:hyperlink r:id="rId14">
        <w:r>
          <w:rPr>
            <w:color w:val="795CB2"/>
            <w:sz w:val="24"/>
            <w:szCs w:val="24"/>
          </w:rPr>
          <w:t>codo</w:t>
        </w:r>
        <w:proofErr w:type="spellEnd"/>
      </w:hyperlink>
      <w:r>
        <w:rPr>
          <w:color w:val="202122"/>
          <w:sz w:val="24"/>
          <w:szCs w:val="24"/>
        </w:rPr>
        <w:t xml:space="preserve"> y </w:t>
      </w:r>
      <w:hyperlink r:id="rId15">
        <w:r>
          <w:rPr>
            <w:color w:val="795CB2"/>
            <w:sz w:val="24"/>
            <w:szCs w:val="24"/>
          </w:rPr>
          <w:t xml:space="preserve">hombro </w:t>
        </w:r>
      </w:hyperlink>
      <w:r>
        <w:rPr>
          <w:color w:val="202122"/>
          <w:sz w:val="24"/>
          <w:szCs w:val="24"/>
        </w:rPr>
        <w:t>), pues permite tener cierta movilidad. Se coloca la articulación en posición funcional y se efectúa una vuelta circular en medio de la articulación, luego alternando vueltas ascendentes y descendentes hasta formar figuras en ocho, también sirve para inmovilizar clavícula y para formar postura, es recomendado por un doctor para una buena formación de la columna.</w:t>
      </w:r>
    </w:p>
    <w:p w14:paraId="7D321B09" w14:textId="77777777" w:rsidR="006842C8" w:rsidRDefault="00BD7DED">
      <w:pPr>
        <w:spacing w:after="840" w:line="360" w:lineRule="auto"/>
        <w:rPr>
          <w:sz w:val="24"/>
          <w:szCs w:val="24"/>
        </w:rPr>
      </w:pPr>
      <w:r>
        <w:rPr>
          <w:b/>
          <w:sz w:val="24"/>
          <w:szCs w:val="24"/>
        </w:rPr>
        <w:t>CURACIONES</w:t>
      </w:r>
      <w:r>
        <w:rPr>
          <w:sz w:val="24"/>
          <w:szCs w:val="24"/>
        </w:rPr>
        <w:t>.</w:t>
      </w:r>
    </w:p>
    <w:p w14:paraId="0644154B" w14:textId="131953F2" w:rsidR="006842C8" w:rsidRDefault="00BD7DED">
      <w:pPr>
        <w:spacing w:after="840" w:line="360" w:lineRule="auto"/>
        <w:rPr>
          <w:sz w:val="24"/>
          <w:szCs w:val="24"/>
        </w:rPr>
      </w:pPr>
      <w:r>
        <w:rPr>
          <w:sz w:val="24"/>
          <w:szCs w:val="24"/>
        </w:rPr>
        <w:t xml:space="preserve">Es un procedimiento realizado sobre la herida destinada a prevenir y controlar las infecciones y promover la cicatrización. Es una técnica aséptica, por lo que se debe usar material </w:t>
      </w:r>
      <w:r w:rsidRPr="00850154">
        <w:rPr>
          <w:sz w:val="24"/>
          <w:szCs w:val="24"/>
        </w:rPr>
        <w:t>estéril.</w:t>
      </w:r>
      <w:r w:rsidR="00850154" w:rsidRPr="00850154">
        <w:rPr>
          <w:sz w:val="24"/>
          <w:szCs w:val="24"/>
        </w:rPr>
        <w:t xml:space="preserve"> </w:t>
      </w:r>
      <w:r w:rsidRPr="00850154">
        <w:rPr>
          <w:sz w:val="24"/>
          <w:szCs w:val="24"/>
        </w:rPr>
        <w:t xml:space="preserve">Existen </w:t>
      </w:r>
      <w:r>
        <w:rPr>
          <w:sz w:val="24"/>
          <w:szCs w:val="24"/>
          <w:highlight w:val="white"/>
        </w:rPr>
        <w:t xml:space="preserve">2 tipos de curación: tradicional o simple que es una técnica que favorece la formación de tejido de cicatrización, en cualquier tipo de heridas, hasta conseguir su remisión. Se realiza en ambiente seco y pueden utilizarse apósitos pasivos) y curación avanzada que  a diferencia de la curación simple, utiliza apósitos más avanzados como interactivos, bioactivo o mixto. </w:t>
      </w:r>
      <w:r>
        <w:rPr>
          <w:color w:val="373737"/>
          <w:sz w:val="24"/>
          <w:szCs w:val="24"/>
          <w:highlight w:val="white"/>
        </w:rPr>
        <w:t xml:space="preserve">Consiste en que el profesional de salud, realiza una valoración de la herida en forma integral para luego proceder a la curación. El procedimiento se realiza bajo técnica aséptica, donde el profesional realizará limpieza de la lesión aplicando ciertos productos y técnicas para ello y podría utilizar distintos apósitos sobre la herida de acuerdo a </w:t>
      </w:r>
      <w:proofErr w:type="gramStart"/>
      <w:r>
        <w:rPr>
          <w:color w:val="373737"/>
          <w:sz w:val="24"/>
          <w:szCs w:val="24"/>
          <w:highlight w:val="white"/>
        </w:rPr>
        <w:t>la características</w:t>
      </w:r>
      <w:proofErr w:type="gramEnd"/>
      <w:r>
        <w:rPr>
          <w:color w:val="373737"/>
          <w:sz w:val="24"/>
          <w:szCs w:val="24"/>
          <w:highlight w:val="white"/>
        </w:rPr>
        <w:t xml:space="preserve"> que ella tenga y luego la cubrirá con gasas, apósitos de cobertura, tela o venda según la lesión.  La frecuencia de curación dependerá de las condiciones de herida y del apósito a.</w:t>
      </w:r>
    </w:p>
    <w:p w14:paraId="7CF19CCF" w14:textId="77777777" w:rsidR="006842C8" w:rsidRDefault="00BD7DED">
      <w:pPr>
        <w:spacing w:after="840" w:line="360" w:lineRule="auto"/>
        <w:rPr>
          <w:b/>
          <w:sz w:val="24"/>
          <w:szCs w:val="24"/>
        </w:rPr>
      </w:pPr>
      <w:r>
        <w:rPr>
          <w:b/>
          <w:sz w:val="24"/>
          <w:szCs w:val="24"/>
        </w:rPr>
        <w:lastRenderedPageBreak/>
        <w:t>TENDIDO DE CAMA.</w:t>
      </w:r>
    </w:p>
    <w:p w14:paraId="5C19A4BD" w14:textId="77777777" w:rsidR="006842C8" w:rsidRDefault="00BD7DED">
      <w:pPr>
        <w:spacing w:after="360" w:line="360" w:lineRule="auto"/>
        <w:rPr>
          <w:sz w:val="24"/>
          <w:szCs w:val="24"/>
        </w:rPr>
      </w:pPr>
      <w:r>
        <w:rPr>
          <w:sz w:val="24"/>
          <w:szCs w:val="24"/>
        </w:rPr>
        <w:t>Las cuatros formas básicas para presentar la cama en la unidad del paciente son:</w:t>
      </w:r>
    </w:p>
    <w:p w14:paraId="5ED1C418" w14:textId="77777777" w:rsidR="006842C8" w:rsidRDefault="00BD7DED">
      <w:pPr>
        <w:spacing w:after="720" w:line="360" w:lineRule="auto"/>
        <w:ind w:left="720"/>
        <w:rPr>
          <w:sz w:val="24"/>
          <w:szCs w:val="24"/>
        </w:rPr>
      </w:pPr>
      <w:r>
        <w:rPr>
          <w:b/>
          <w:i/>
          <w:sz w:val="24"/>
          <w:szCs w:val="24"/>
        </w:rPr>
        <w:t>Cama cerrada:</w:t>
      </w:r>
      <w:r>
        <w:rPr>
          <w:i/>
          <w:sz w:val="24"/>
          <w:szCs w:val="24"/>
        </w:rPr>
        <w:t xml:space="preserve"> </w:t>
      </w:r>
      <w:r>
        <w:rPr>
          <w:sz w:val="24"/>
          <w:szCs w:val="24"/>
        </w:rPr>
        <w:t>Cuando ésta se encuentra desocupada hasta antes del ingreso del paciente.</w:t>
      </w:r>
    </w:p>
    <w:p w14:paraId="305CB9F7" w14:textId="77777777" w:rsidR="006842C8" w:rsidRDefault="00BD7DED">
      <w:pPr>
        <w:spacing w:after="720" w:line="360" w:lineRule="auto"/>
        <w:ind w:left="720"/>
        <w:rPr>
          <w:sz w:val="24"/>
          <w:szCs w:val="24"/>
        </w:rPr>
      </w:pPr>
      <w:r>
        <w:rPr>
          <w:b/>
          <w:i/>
          <w:sz w:val="24"/>
          <w:szCs w:val="24"/>
        </w:rPr>
        <w:t>Cama abierta:</w:t>
      </w:r>
      <w:r>
        <w:rPr>
          <w:sz w:val="24"/>
          <w:szCs w:val="24"/>
        </w:rPr>
        <w:t xml:space="preserve"> Cuando se prepara al paciente que ésta en condiciones de deambular. Se distingue de la cama cerrada por los cambios en la ropa que cubre al paciente.</w:t>
      </w:r>
    </w:p>
    <w:p w14:paraId="70570C1F" w14:textId="77777777" w:rsidR="006842C8" w:rsidRDefault="00BD7DED">
      <w:pPr>
        <w:spacing w:after="720" w:line="360" w:lineRule="auto"/>
        <w:ind w:left="720"/>
        <w:rPr>
          <w:sz w:val="24"/>
          <w:szCs w:val="24"/>
        </w:rPr>
      </w:pPr>
      <w:r>
        <w:rPr>
          <w:b/>
          <w:i/>
          <w:sz w:val="24"/>
          <w:szCs w:val="24"/>
        </w:rPr>
        <w:t xml:space="preserve">Cama ocupada: </w:t>
      </w:r>
      <w:r>
        <w:rPr>
          <w:sz w:val="24"/>
          <w:szCs w:val="24"/>
        </w:rPr>
        <w:t>Son las maniobras que se efectúan para cambiar de ropa a la cama cuando</w:t>
      </w:r>
      <w:r>
        <w:rPr>
          <w:sz w:val="24"/>
          <w:szCs w:val="24"/>
        </w:rPr>
        <w:br/>
        <w:t>el paciente la ocupa, pero está capacitado para deambular.</w:t>
      </w:r>
    </w:p>
    <w:p w14:paraId="567907D5" w14:textId="77777777" w:rsidR="006842C8" w:rsidRDefault="00BD7DED">
      <w:pPr>
        <w:spacing w:after="720" w:line="360" w:lineRule="auto"/>
        <w:ind w:left="720"/>
        <w:rPr>
          <w:sz w:val="24"/>
          <w:szCs w:val="24"/>
        </w:rPr>
      </w:pPr>
      <w:r>
        <w:rPr>
          <w:b/>
          <w:i/>
          <w:sz w:val="24"/>
          <w:szCs w:val="24"/>
        </w:rPr>
        <w:t>Cama post-operatoria o de recuperación:</w:t>
      </w:r>
      <w:r>
        <w:rPr>
          <w:sz w:val="24"/>
          <w:szCs w:val="24"/>
        </w:rPr>
        <w:t xml:space="preserve"> Cuando se prepara para recibir a un paciente que ha sido intervenido quirúrgicamente.</w:t>
      </w:r>
    </w:p>
    <w:p w14:paraId="7C2E58E8" w14:textId="77777777" w:rsidR="006842C8" w:rsidRDefault="006842C8">
      <w:pPr>
        <w:spacing w:after="840" w:line="360" w:lineRule="auto"/>
        <w:rPr>
          <w:sz w:val="24"/>
          <w:szCs w:val="24"/>
        </w:rPr>
      </w:pPr>
    </w:p>
    <w:p w14:paraId="1915B704" w14:textId="77777777" w:rsidR="006842C8" w:rsidRDefault="00BD7DED">
      <w:pPr>
        <w:spacing w:line="360" w:lineRule="auto"/>
        <w:rPr>
          <w:b/>
          <w:sz w:val="24"/>
          <w:szCs w:val="24"/>
        </w:rPr>
      </w:pPr>
      <w:r>
        <w:rPr>
          <w:b/>
          <w:sz w:val="24"/>
          <w:szCs w:val="24"/>
        </w:rPr>
        <w:t>AVD</w:t>
      </w:r>
    </w:p>
    <w:p w14:paraId="711ADC4F" w14:textId="77777777" w:rsidR="006842C8" w:rsidRDefault="00BD7DED">
      <w:pPr>
        <w:spacing w:before="300" w:after="440" w:line="540" w:lineRule="auto"/>
        <w:rPr>
          <w:sz w:val="24"/>
          <w:szCs w:val="24"/>
        </w:rPr>
      </w:pPr>
      <w:r>
        <w:rPr>
          <w:sz w:val="24"/>
          <w:szCs w:val="24"/>
        </w:rPr>
        <w:t xml:space="preserve">Las </w:t>
      </w:r>
      <w:r>
        <w:rPr>
          <w:b/>
          <w:sz w:val="24"/>
          <w:szCs w:val="24"/>
        </w:rPr>
        <w:t>actividades de la vida diaria</w:t>
      </w:r>
      <w:r>
        <w:rPr>
          <w:sz w:val="24"/>
          <w:szCs w:val="24"/>
        </w:rPr>
        <w:t xml:space="preserve">, también conocidas como áreas de ocupación, son todas aquellas tareas y rutinas típicas que los adultos realizan diariamente y </w:t>
      </w:r>
      <w:r>
        <w:rPr>
          <w:sz w:val="24"/>
          <w:szCs w:val="24"/>
        </w:rPr>
        <w:lastRenderedPageBreak/>
        <w:t>que le permiten vivir de forma autónoma e integrada en la sociedad, cumpliendo así su rol dentro de ella.</w:t>
      </w:r>
    </w:p>
    <w:p w14:paraId="2E82A3F5" w14:textId="77777777" w:rsidR="006842C8" w:rsidRDefault="00BD7DED">
      <w:pPr>
        <w:spacing w:before="300" w:after="440" w:line="540" w:lineRule="auto"/>
        <w:rPr>
          <w:sz w:val="24"/>
          <w:szCs w:val="24"/>
        </w:rPr>
      </w:pPr>
      <w:r>
        <w:rPr>
          <w:sz w:val="24"/>
          <w:szCs w:val="24"/>
        </w:rPr>
        <w:t>¿</w:t>
      </w:r>
      <w:r>
        <w:rPr>
          <w:b/>
          <w:sz w:val="24"/>
          <w:szCs w:val="24"/>
        </w:rPr>
        <w:t>Cuáles son algunas de las actividades básicas de la vida diaria</w:t>
      </w:r>
      <w:r>
        <w:rPr>
          <w:sz w:val="24"/>
          <w:szCs w:val="24"/>
        </w:rPr>
        <w:t xml:space="preserve"> más comunes?</w:t>
      </w:r>
    </w:p>
    <w:p w14:paraId="64D8BF26" w14:textId="77777777" w:rsidR="006842C8" w:rsidRDefault="00BD7DED">
      <w:pPr>
        <w:spacing w:after="0" w:line="440" w:lineRule="auto"/>
        <w:rPr>
          <w:sz w:val="24"/>
          <w:szCs w:val="24"/>
        </w:rPr>
      </w:pPr>
      <w:r>
        <w:rPr>
          <w:sz w:val="24"/>
          <w:szCs w:val="24"/>
        </w:rPr>
        <w:t>Baño / ducha.</w:t>
      </w:r>
    </w:p>
    <w:p w14:paraId="6A2A0A24" w14:textId="77777777" w:rsidR="006842C8" w:rsidRDefault="00BD7DED">
      <w:pPr>
        <w:spacing w:after="0" w:line="440" w:lineRule="auto"/>
        <w:rPr>
          <w:sz w:val="24"/>
          <w:szCs w:val="24"/>
        </w:rPr>
      </w:pPr>
      <w:r>
        <w:rPr>
          <w:sz w:val="24"/>
          <w:szCs w:val="24"/>
        </w:rPr>
        <w:t>Vestuario.</w:t>
      </w:r>
    </w:p>
    <w:p w14:paraId="69D3F226" w14:textId="77777777" w:rsidR="006842C8" w:rsidRDefault="00BD7DED">
      <w:pPr>
        <w:spacing w:after="0" w:line="440" w:lineRule="auto"/>
        <w:rPr>
          <w:sz w:val="24"/>
          <w:szCs w:val="24"/>
        </w:rPr>
      </w:pPr>
      <w:r>
        <w:rPr>
          <w:sz w:val="24"/>
          <w:szCs w:val="24"/>
        </w:rPr>
        <w:t>Alimentación.</w:t>
      </w:r>
    </w:p>
    <w:p w14:paraId="02FD8B4D" w14:textId="77777777" w:rsidR="006842C8" w:rsidRDefault="00BD7DED">
      <w:pPr>
        <w:spacing w:after="0" w:line="440" w:lineRule="auto"/>
        <w:rPr>
          <w:sz w:val="24"/>
          <w:szCs w:val="24"/>
        </w:rPr>
      </w:pPr>
      <w:r>
        <w:rPr>
          <w:sz w:val="24"/>
          <w:szCs w:val="24"/>
        </w:rPr>
        <w:t>Control en los esfínteres.</w:t>
      </w:r>
    </w:p>
    <w:p w14:paraId="53D5C73D" w14:textId="77777777" w:rsidR="006842C8" w:rsidRDefault="00BD7DED">
      <w:pPr>
        <w:spacing w:after="0" w:line="440" w:lineRule="auto"/>
        <w:rPr>
          <w:sz w:val="24"/>
          <w:szCs w:val="24"/>
        </w:rPr>
      </w:pPr>
      <w:r>
        <w:rPr>
          <w:sz w:val="24"/>
          <w:szCs w:val="24"/>
        </w:rPr>
        <w:t>Movilidad funcional.</w:t>
      </w:r>
    </w:p>
    <w:p w14:paraId="4B4946D4" w14:textId="77777777" w:rsidR="006842C8" w:rsidRDefault="00BD7DED">
      <w:pPr>
        <w:spacing w:after="0" w:line="440" w:lineRule="auto"/>
        <w:rPr>
          <w:sz w:val="24"/>
          <w:szCs w:val="24"/>
        </w:rPr>
      </w:pPr>
      <w:r>
        <w:rPr>
          <w:sz w:val="24"/>
          <w:szCs w:val="24"/>
        </w:rPr>
        <w:t>Cuidado de las ayudas técnicas personales.</w:t>
      </w:r>
    </w:p>
    <w:p w14:paraId="552F116D" w14:textId="77777777" w:rsidR="006842C8" w:rsidRDefault="00BD7DED">
      <w:pPr>
        <w:spacing w:after="0" w:line="440" w:lineRule="auto"/>
        <w:rPr>
          <w:sz w:val="24"/>
          <w:szCs w:val="24"/>
        </w:rPr>
      </w:pPr>
      <w:r>
        <w:rPr>
          <w:sz w:val="24"/>
          <w:szCs w:val="24"/>
        </w:rPr>
        <w:t>Higiene personal y aseo.</w:t>
      </w:r>
    </w:p>
    <w:p w14:paraId="09BC5758" w14:textId="77777777" w:rsidR="006842C8" w:rsidRDefault="00BD7DED">
      <w:pPr>
        <w:spacing w:after="0" w:line="440" w:lineRule="auto"/>
        <w:rPr>
          <w:sz w:val="24"/>
          <w:szCs w:val="24"/>
        </w:rPr>
      </w:pPr>
      <w:r>
        <w:rPr>
          <w:sz w:val="24"/>
          <w:szCs w:val="24"/>
        </w:rPr>
        <w:t>Actividad sexual.</w:t>
      </w:r>
    </w:p>
    <w:p w14:paraId="196F8F28" w14:textId="77777777" w:rsidR="006842C8" w:rsidRDefault="00BD7DED">
      <w:pPr>
        <w:spacing w:after="0" w:line="440" w:lineRule="auto"/>
        <w:rPr>
          <w:sz w:val="24"/>
          <w:szCs w:val="24"/>
        </w:rPr>
      </w:pPr>
      <w:r>
        <w:rPr>
          <w:sz w:val="24"/>
          <w:szCs w:val="24"/>
        </w:rPr>
        <w:t>Dormir</w:t>
      </w:r>
    </w:p>
    <w:p w14:paraId="67D3B03E" w14:textId="77777777" w:rsidR="006842C8" w:rsidRDefault="00BD7DED">
      <w:pPr>
        <w:spacing w:after="0" w:line="440" w:lineRule="auto"/>
        <w:rPr>
          <w:sz w:val="24"/>
          <w:szCs w:val="24"/>
        </w:rPr>
      </w:pPr>
      <w:r>
        <w:rPr>
          <w:sz w:val="24"/>
          <w:szCs w:val="24"/>
        </w:rPr>
        <w:t>Higiene del inodoro.</w:t>
      </w:r>
    </w:p>
    <w:p w14:paraId="3F1D3C00" w14:textId="77777777" w:rsidR="00BD7DED" w:rsidRDefault="00BD7DED">
      <w:pPr>
        <w:spacing w:after="0" w:line="440" w:lineRule="auto"/>
        <w:rPr>
          <w:sz w:val="27"/>
          <w:szCs w:val="27"/>
        </w:rPr>
      </w:pPr>
    </w:p>
    <w:p w14:paraId="5F93A10B" w14:textId="77777777" w:rsidR="006842C8" w:rsidRDefault="00BD7DED">
      <w:pPr>
        <w:spacing w:line="360" w:lineRule="auto"/>
        <w:rPr>
          <w:b/>
          <w:sz w:val="24"/>
          <w:szCs w:val="24"/>
        </w:rPr>
      </w:pPr>
      <w:r>
        <w:rPr>
          <w:b/>
          <w:sz w:val="24"/>
          <w:szCs w:val="24"/>
        </w:rPr>
        <w:t>DESCANSO Y SUEÑO</w:t>
      </w:r>
    </w:p>
    <w:p w14:paraId="3D96030E" w14:textId="77777777" w:rsidR="006842C8" w:rsidRDefault="00BD7DED">
      <w:pPr>
        <w:spacing w:after="0" w:line="353" w:lineRule="auto"/>
        <w:jc w:val="both"/>
        <w:rPr>
          <w:sz w:val="24"/>
          <w:szCs w:val="24"/>
        </w:rPr>
      </w:pPr>
      <w:r>
        <w:rPr>
          <w:sz w:val="24"/>
          <w:szCs w:val="24"/>
        </w:rPr>
        <w:t>El descanso y el sueño son esenciales para la salud y básicos para la calidad de vida, sin sueño y descanso la capacidad de concentración, de enjuiciamiento y de participar en las actividades cotidianas disminuye, al tiempo que aumenta la irritabilidad.</w:t>
      </w:r>
    </w:p>
    <w:p w14:paraId="3F0004AE" w14:textId="77777777" w:rsidR="006842C8" w:rsidRDefault="00BD7DED">
      <w:pPr>
        <w:spacing w:after="0" w:line="353" w:lineRule="auto"/>
        <w:jc w:val="both"/>
        <w:rPr>
          <w:sz w:val="24"/>
          <w:szCs w:val="24"/>
        </w:rPr>
      </w:pPr>
      <w:r>
        <w:rPr>
          <w:sz w:val="24"/>
          <w:szCs w:val="24"/>
        </w:rPr>
        <w:t xml:space="preserve">La vigilia prolongada va acompañada de trastorno progresivo de la mente, comportamiento anormal del sistema nervioso, lentitud de pensamientos, irritabilidad y psicosis. El sueño restaura tanto los niveles normales de actividad </w:t>
      </w:r>
      <w:r>
        <w:rPr>
          <w:sz w:val="24"/>
          <w:szCs w:val="24"/>
        </w:rPr>
        <w:lastRenderedPageBreak/>
        <w:t>como el equilibrio  entre las diferentes partes del SNC, es decir, restaura el equilibrio natural entre los centros neuronales.</w:t>
      </w:r>
    </w:p>
    <w:p w14:paraId="7EC063D2" w14:textId="77777777" w:rsidR="006842C8" w:rsidRDefault="00BD7DED">
      <w:pPr>
        <w:spacing w:after="0" w:line="353" w:lineRule="auto"/>
        <w:jc w:val="both"/>
        <w:rPr>
          <w:sz w:val="24"/>
          <w:szCs w:val="24"/>
        </w:rPr>
      </w:pPr>
      <w:r>
        <w:rPr>
          <w:sz w:val="24"/>
          <w:szCs w:val="24"/>
        </w:rPr>
        <w:br/>
        <w:t>El descanso es un estado de actividad mental y física reducido, que hace que el sujeto se sienta fresco, rejuvenecido y preparado para continuar con las actividades cotidianas.</w:t>
      </w:r>
    </w:p>
    <w:p w14:paraId="35C25C9C" w14:textId="77777777" w:rsidR="006842C8" w:rsidRDefault="00BD7DED">
      <w:pPr>
        <w:spacing w:after="0" w:line="353" w:lineRule="auto"/>
        <w:jc w:val="both"/>
        <w:rPr>
          <w:sz w:val="24"/>
          <w:szCs w:val="24"/>
        </w:rPr>
      </w:pPr>
      <w:r>
        <w:rPr>
          <w:sz w:val="24"/>
          <w:szCs w:val="24"/>
        </w:rPr>
        <w:t>El descanso no es simplemente inactividad,  requiere tranquilidad, relajación sin estrés emocional y liberación de la ansiedad. La persona que descansa se encuentra mentalmente relajada, libre de ansiedad y físicamente calmada.</w:t>
      </w:r>
    </w:p>
    <w:p w14:paraId="7C67A71B" w14:textId="54DEFAB8" w:rsidR="006842C8" w:rsidRDefault="00BD7DED">
      <w:pPr>
        <w:spacing w:after="0" w:line="353" w:lineRule="auto"/>
        <w:jc w:val="both"/>
        <w:rPr>
          <w:sz w:val="24"/>
          <w:szCs w:val="24"/>
        </w:rPr>
      </w:pPr>
      <w:r>
        <w:rPr>
          <w:sz w:val="24"/>
          <w:szCs w:val="24"/>
        </w:rPr>
        <w:t xml:space="preserve">El significado y la necesidad </w:t>
      </w:r>
      <w:r w:rsidRPr="00850154">
        <w:rPr>
          <w:sz w:val="24"/>
          <w:szCs w:val="24"/>
        </w:rPr>
        <w:t>de descanso</w:t>
      </w:r>
      <w:r w:rsidR="00850154" w:rsidRPr="00850154">
        <w:rPr>
          <w:sz w:val="24"/>
          <w:szCs w:val="24"/>
        </w:rPr>
        <w:t>.</w:t>
      </w:r>
      <w:r w:rsidRPr="00850154">
        <w:rPr>
          <w:sz w:val="24"/>
          <w:szCs w:val="24"/>
        </w:rPr>
        <w:t xml:space="preserve"> </w:t>
      </w:r>
      <w:proofErr w:type="gramStart"/>
      <w:r w:rsidRPr="00850154">
        <w:rPr>
          <w:sz w:val="24"/>
          <w:szCs w:val="24"/>
        </w:rPr>
        <w:t>varía</w:t>
      </w:r>
      <w:proofErr w:type="gramEnd"/>
      <w:r w:rsidRPr="00850154">
        <w:rPr>
          <w:sz w:val="24"/>
          <w:szCs w:val="24"/>
        </w:rPr>
        <w:t xml:space="preserve"> según</w:t>
      </w:r>
      <w:r>
        <w:rPr>
          <w:sz w:val="24"/>
          <w:szCs w:val="24"/>
        </w:rPr>
        <w:t xml:space="preserve"> los individuos. Cada persona tiene hábitos personales para descansar tales como leer, realizar ejercicios de relajación o dar un paseo. Para valorar la necesidad de descanso y evaluar cómo se satisface ésta  con eficacia, las enfermeras  necesitan conocer las condiciones que fomentan el mismo. </w:t>
      </w:r>
      <w:r w:rsidRPr="00850154">
        <w:rPr>
          <w:sz w:val="24"/>
          <w:szCs w:val="24"/>
        </w:rPr>
        <w:t>Narrow</w:t>
      </w:r>
      <w:r w:rsidR="00850154" w:rsidRPr="00850154">
        <w:rPr>
          <w:sz w:val="24"/>
          <w:szCs w:val="24"/>
        </w:rPr>
        <w:t xml:space="preserve"> </w:t>
      </w:r>
      <w:r w:rsidRPr="00850154">
        <w:rPr>
          <w:sz w:val="24"/>
          <w:szCs w:val="24"/>
        </w:rPr>
        <w:t>(1997</w:t>
      </w:r>
      <w:r>
        <w:rPr>
          <w:sz w:val="24"/>
          <w:szCs w:val="24"/>
        </w:rPr>
        <w:t>) señala 6 características que la mayoría asociamos al descanso.</w:t>
      </w:r>
    </w:p>
    <w:p w14:paraId="2F82C03A" w14:textId="77777777" w:rsidR="006842C8" w:rsidRDefault="00BD7DED">
      <w:pPr>
        <w:spacing w:after="0" w:line="353" w:lineRule="auto"/>
        <w:jc w:val="both"/>
        <w:rPr>
          <w:sz w:val="24"/>
          <w:szCs w:val="24"/>
        </w:rPr>
      </w:pPr>
      <w:r>
        <w:rPr>
          <w:sz w:val="24"/>
          <w:szCs w:val="24"/>
        </w:rPr>
        <w:t>Las personas pueden descansar cuando:</w:t>
      </w:r>
    </w:p>
    <w:p w14:paraId="46155001" w14:textId="77777777" w:rsidR="006842C8" w:rsidRDefault="00BD7DED">
      <w:pPr>
        <w:spacing w:after="0" w:line="353" w:lineRule="auto"/>
        <w:ind w:left="720"/>
        <w:jc w:val="both"/>
        <w:rPr>
          <w:sz w:val="24"/>
          <w:szCs w:val="24"/>
        </w:rPr>
      </w:pPr>
      <w:r>
        <w:rPr>
          <w:sz w:val="24"/>
          <w:szCs w:val="24"/>
        </w:rPr>
        <w:t>• Sienten que las cosas están bajo control.</w:t>
      </w:r>
    </w:p>
    <w:p w14:paraId="3AAB1586" w14:textId="77777777" w:rsidR="006842C8" w:rsidRDefault="00BD7DED">
      <w:pPr>
        <w:spacing w:after="0" w:line="353" w:lineRule="auto"/>
        <w:ind w:left="720"/>
        <w:jc w:val="both"/>
        <w:rPr>
          <w:sz w:val="24"/>
          <w:szCs w:val="24"/>
        </w:rPr>
      </w:pPr>
      <w:r>
        <w:rPr>
          <w:sz w:val="24"/>
          <w:szCs w:val="24"/>
        </w:rPr>
        <w:t>• Se sienten aceptados.</w:t>
      </w:r>
    </w:p>
    <w:p w14:paraId="50658361" w14:textId="77777777" w:rsidR="006842C8" w:rsidRDefault="00BD7DED">
      <w:pPr>
        <w:spacing w:after="0" w:line="353" w:lineRule="auto"/>
        <w:ind w:left="720"/>
        <w:jc w:val="both"/>
        <w:rPr>
          <w:sz w:val="24"/>
          <w:szCs w:val="24"/>
        </w:rPr>
      </w:pPr>
      <w:r>
        <w:rPr>
          <w:sz w:val="24"/>
          <w:szCs w:val="24"/>
        </w:rPr>
        <w:t>• Sienten que entienden lo que está pasando.</w:t>
      </w:r>
    </w:p>
    <w:p w14:paraId="616E07F0" w14:textId="77777777" w:rsidR="006842C8" w:rsidRDefault="00BD7DED">
      <w:pPr>
        <w:spacing w:after="0" w:line="353" w:lineRule="auto"/>
        <w:ind w:left="720"/>
        <w:jc w:val="both"/>
        <w:rPr>
          <w:sz w:val="24"/>
          <w:szCs w:val="24"/>
        </w:rPr>
      </w:pPr>
      <w:r>
        <w:rPr>
          <w:sz w:val="24"/>
          <w:szCs w:val="24"/>
        </w:rPr>
        <w:t>• Están libres de molestias e irritaciones.</w:t>
      </w:r>
    </w:p>
    <w:p w14:paraId="55336B03" w14:textId="77777777" w:rsidR="006842C8" w:rsidRDefault="00BD7DED">
      <w:pPr>
        <w:spacing w:after="0" w:line="353" w:lineRule="auto"/>
        <w:ind w:left="720"/>
        <w:jc w:val="both"/>
        <w:rPr>
          <w:sz w:val="24"/>
          <w:szCs w:val="24"/>
        </w:rPr>
      </w:pPr>
      <w:r>
        <w:rPr>
          <w:sz w:val="24"/>
          <w:szCs w:val="24"/>
        </w:rPr>
        <w:t>• Realizan un número satisfactorio de actividades concretas.</w:t>
      </w:r>
    </w:p>
    <w:p w14:paraId="309D305A" w14:textId="77777777" w:rsidR="006842C8" w:rsidRDefault="00BD7DED">
      <w:pPr>
        <w:spacing w:after="0" w:line="353" w:lineRule="auto"/>
        <w:ind w:left="720"/>
        <w:jc w:val="both"/>
        <w:rPr>
          <w:sz w:val="24"/>
          <w:szCs w:val="24"/>
        </w:rPr>
      </w:pPr>
      <w:r>
        <w:rPr>
          <w:sz w:val="24"/>
          <w:szCs w:val="24"/>
        </w:rPr>
        <w:t>• Saben que recibirán ayuda cuando la necesiten.</w:t>
      </w:r>
    </w:p>
    <w:p w14:paraId="1954B381" w14:textId="77777777" w:rsidR="006842C8" w:rsidRDefault="00BD7DED">
      <w:pPr>
        <w:spacing w:after="0" w:line="353" w:lineRule="auto"/>
        <w:jc w:val="both"/>
        <w:rPr>
          <w:sz w:val="24"/>
          <w:szCs w:val="24"/>
        </w:rPr>
      </w:pPr>
      <w:r>
        <w:rPr>
          <w:sz w:val="24"/>
          <w:szCs w:val="24"/>
        </w:rPr>
        <w:t xml:space="preserve"> Las situaciones que favorecen un descanso adecuado son:</w:t>
      </w:r>
    </w:p>
    <w:p w14:paraId="6177284A" w14:textId="77777777" w:rsidR="006842C8" w:rsidRDefault="00BD7DED">
      <w:pPr>
        <w:spacing w:after="0" w:line="353" w:lineRule="auto"/>
        <w:jc w:val="both"/>
        <w:rPr>
          <w:sz w:val="24"/>
          <w:szCs w:val="24"/>
        </w:rPr>
      </w:pPr>
      <w:r>
        <w:rPr>
          <w:sz w:val="24"/>
          <w:szCs w:val="24"/>
        </w:rPr>
        <w:t xml:space="preserve">         Comodidad física.</w:t>
      </w:r>
    </w:p>
    <w:p w14:paraId="33518337" w14:textId="77777777" w:rsidR="006842C8" w:rsidRDefault="00BD7DED">
      <w:pPr>
        <w:spacing w:after="0" w:line="353" w:lineRule="auto"/>
        <w:jc w:val="both"/>
        <w:rPr>
          <w:sz w:val="24"/>
          <w:szCs w:val="24"/>
        </w:rPr>
      </w:pPr>
      <w:r>
        <w:rPr>
          <w:sz w:val="24"/>
          <w:szCs w:val="24"/>
        </w:rPr>
        <w:t xml:space="preserve">         Eliminación de preocupaciones.</w:t>
      </w:r>
    </w:p>
    <w:p w14:paraId="592390C6" w14:textId="77777777" w:rsidR="006842C8" w:rsidRDefault="00BD7DED">
      <w:pPr>
        <w:spacing w:after="0" w:line="353" w:lineRule="auto"/>
        <w:jc w:val="both"/>
        <w:rPr>
          <w:sz w:val="24"/>
          <w:szCs w:val="24"/>
        </w:rPr>
      </w:pPr>
      <w:r>
        <w:rPr>
          <w:sz w:val="24"/>
          <w:szCs w:val="24"/>
        </w:rPr>
        <w:t xml:space="preserve">   ·    Sueño suficiente.</w:t>
      </w:r>
    </w:p>
    <w:p w14:paraId="4475D3D2" w14:textId="77777777" w:rsidR="006842C8" w:rsidRDefault="00BD7DED">
      <w:pPr>
        <w:spacing w:after="0" w:line="353" w:lineRule="auto"/>
        <w:jc w:val="both"/>
        <w:rPr>
          <w:sz w:val="24"/>
          <w:szCs w:val="24"/>
        </w:rPr>
      </w:pPr>
      <w:r>
        <w:rPr>
          <w:sz w:val="24"/>
          <w:szCs w:val="24"/>
        </w:rPr>
        <w:t xml:space="preserve">Existen dos tipos diferentes de sueño: </w:t>
      </w:r>
    </w:p>
    <w:p w14:paraId="774BFB99" w14:textId="77777777" w:rsidR="006842C8" w:rsidRDefault="00BD7DED">
      <w:pPr>
        <w:spacing w:after="0" w:line="353" w:lineRule="auto"/>
        <w:ind w:left="840" w:hanging="260"/>
        <w:jc w:val="both"/>
        <w:rPr>
          <w:sz w:val="24"/>
          <w:szCs w:val="24"/>
        </w:rPr>
      </w:pPr>
      <w:r>
        <w:rPr>
          <w:sz w:val="24"/>
          <w:szCs w:val="24"/>
        </w:rPr>
        <w:t xml:space="preserve">• El sueño  REM. </w:t>
      </w:r>
      <w:proofErr w:type="gramStart"/>
      <w:r>
        <w:rPr>
          <w:sz w:val="24"/>
          <w:szCs w:val="24"/>
        </w:rPr>
        <w:t xml:space="preserve">( </w:t>
      </w:r>
      <w:proofErr w:type="spellStart"/>
      <w:r>
        <w:rPr>
          <w:sz w:val="24"/>
          <w:szCs w:val="24"/>
        </w:rPr>
        <w:t>rapid</w:t>
      </w:r>
      <w:proofErr w:type="spellEnd"/>
      <w:proofErr w:type="gramEnd"/>
      <w:r>
        <w:rPr>
          <w:sz w:val="24"/>
          <w:szCs w:val="24"/>
        </w:rPr>
        <w:t xml:space="preserve"> </w:t>
      </w:r>
      <w:proofErr w:type="spellStart"/>
      <w:r>
        <w:rPr>
          <w:sz w:val="24"/>
          <w:szCs w:val="24"/>
        </w:rPr>
        <w:t>eye</w:t>
      </w:r>
      <w:proofErr w:type="spellEnd"/>
      <w:r>
        <w:rPr>
          <w:sz w:val="24"/>
          <w:szCs w:val="24"/>
        </w:rPr>
        <w:t xml:space="preserve"> </w:t>
      </w:r>
      <w:proofErr w:type="spellStart"/>
      <w:r>
        <w:rPr>
          <w:sz w:val="24"/>
          <w:szCs w:val="24"/>
        </w:rPr>
        <w:t>movement</w:t>
      </w:r>
      <w:proofErr w:type="spellEnd"/>
      <w:r>
        <w:rPr>
          <w:sz w:val="24"/>
          <w:szCs w:val="24"/>
        </w:rPr>
        <w:t>) caracterizado por movimientos oculares rápidos.</w:t>
      </w:r>
    </w:p>
    <w:p w14:paraId="39001465" w14:textId="77777777" w:rsidR="006842C8" w:rsidRDefault="00BD7DED">
      <w:pPr>
        <w:spacing w:after="0" w:line="353" w:lineRule="auto"/>
        <w:ind w:left="840" w:hanging="260"/>
        <w:jc w:val="both"/>
        <w:rPr>
          <w:sz w:val="24"/>
          <w:szCs w:val="24"/>
        </w:rPr>
      </w:pPr>
      <w:r>
        <w:rPr>
          <w:sz w:val="24"/>
          <w:szCs w:val="24"/>
        </w:rPr>
        <w:t>• El sueño NREM, que carece de este tipo de movimientos.</w:t>
      </w:r>
    </w:p>
    <w:p w14:paraId="531B2B40" w14:textId="77777777" w:rsidR="006842C8" w:rsidRDefault="00BD7DED">
      <w:pPr>
        <w:spacing w:after="0" w:line="353" w:lineRule="auto"/>
        <w:jc w:val="both"/>
        <w:rPr>
          <w:sz w:val="24"/>
          <w:szCs w:val="24"/>
        </w:rPr>
      </w:pPr>
      <w:r>
        <w:rPr>
          <w:sz w:val="24"/>
          <w:szCs w:val="24"/>
        </w:rPr>
        <w:t xml:space="preserve"> </w:t>
      </w:r>
    </w:p>
    <w:p w14:paraId="545717CE" w14:textId="77777777" w:rsidR="006842C8" w:rsidRDefault="00BD7DED">
      <w:pPr>
        <w:spacing w:after="0" w:line="353" w:lineRule="auto"/>
        <w:jc w:val="both"/>
        <w:rPr>
          <w:sz w:val="24"/>
          <w:szCs w:val="24"/>
        </w:rPr>
      </w:pPr>
      <w:r>
        <w:rPr>
          <w:b/>
          <w:i/>
          <w:sz w:val="24"/>
          <w:szCs w:val="24"/>
        </w:rPr>
        <w:lastRenderedPageBreak/>
        <w:t>El sueño NREM,</w:t>
      </w:r>
      <w:r>
        <w:rPr>
          <w:sz w:val="24"/>
          <w:szCs w:val="24"/>
        </w:rPr>
        <w:t xml:space="preserve"> se conoce también como sueño de ondas lentas </w:t>
      </w:r>
      <w:proofErr w:type="gramStart"/>
      <w:r>
        <w:rPr>
          <w:sz w:val="24"/>
          <w:szCs w:val="24"/>
        </w:rPr>
        <w:t>( en</w:t>
      </w:r>
      <w:proofErr w:type="gramEnd"/>
      <w:r>
        <w:rPr>
          <w:sz w:val="24"/>
          <w:szCs w:val="24"/>
        </w:rPr>
        <w:t xml:space="preserve"> contraposición a  las ondas alfa o beta de una persona despierta o alerta), se denomina  sueño reparador y está asociado a un descenso del tono vascular periférico, y a una disminución de la presión sanguínea, frecuencia respiratoria y metabolismo basal.</w:t>
      </w:r>
    </w:p>
    <w:p w14:paraId="2C3926B5" w14:textId="09454222" w:rsidR="006842C8" w:rsidRDefault="00BD7DED">
      <w:pPr>
        <w:spacing w:after="0" w:line="353" w:lineRule="auto"/>
        <w:jc w:val="both"/>
        <w:rPr>
          <w:sz w:val="24"/>
          <w:szCs w:val="24"/>
        </w:rPr>
      </w:pPr>
      <w:r>
        <w:rPr>
          <w:sz w:val="24"/>
          <w:szCs w:val="24"/>
        </w:rPr>
        <w:t xml:space="preserve">Puede haber </w:t>
      </w:r>
      <w:proofErr w:type="gramStart"/>
      <w:r>
        <w:rPr>
          <w:sz w:val="24"/>
          <w:szCs w:val="24"/>
        </w:rPr>
        <w:t>sueños</w:t>
      </w:r>
      <w:proofErr w:type="gramEnd"/>
      <w:r>
        <w:rPr>
          <w:sz w:val="24"/>
          <w:szCs w:val="24"/>
        </w:rPr>
        <w:t xml:space="preserve"> pero estos no se recuerdan porque no tiene lugar un proceso de consolidación de los mismos </w:t>
      </w:r>
      <w:r w:rsidRPr="00850154">
        <w:rPr>
          <w:sz w:val="24"/>
          <w:szCs w:val="24"/>
        </w:rPr>
        <w:t>en la memoria.</w:t>
      </w:r>
      <w:r>
        <w:rPr>
          <w:sz w:val="24"/>
          <w:szCs w:val="24"/>
        </w:rPr>
        <w:t xml:space="preserve"> Representa el 80% de la duración del sueño y está dividida en cuatro </w:t>
      </w:r>
      <w:proofErr w:type="gramStart"/>
      <w:r>
        <w:rPr>
          <w:sz w:val="24"/>
          <w:szCs w:val="24"/>
        </w:rPr>
        <w:t>etapas :</w:t>
      </w:r>
      <w:proofErr w:type="gramEnd"/>
    </w:p>
    <w:p w14:paraId="278EC4AC" w14:textId="13739659" w:rsidR="006842C8" w:rsidRDefault="00BD7DED">
      <w:pPr>
        <w:spacing w:after="0" w:line="353" w:lineRule="auto"/>
        <w:jc w:val="both"/>
        <w:rPr>
          <w:sz w:val="24"/>
          <w:szCs w:val="24"/>
        </w:rPr>
      </w:pPr>
      <w:r>
        <w:rPr>
          <w:b/>
          <w:sz w:val="24"/>
          <w:szCs w:val="24"/>
        </w:rPr>
        <w:t xml:space="preserve">Etapa </w:t>
      </w:r>
      <w:proofErr w:type="gramStart"/>
      <w:r>
        <w:rPr>
          <w:b/>
          <w:sz w:val="24"/>
          <w:szCs w:val="24"/>
        </w:rPr>
        <w:t>I :</w:t>
      </w:r>
      <w:proofErr w:type="gramEnd"/>
      <w:r>
        <w:rPr>
          <w:sz w:val="24"/>
          <w:szCs w:val="24"/>
        </w:rPr>
        <w:t xml:space="preserve"> El m</w:t>
      </w:r>
      <w:r w:rsidR="00850154">
        <w:rPr>
          <w:sz w:val="24"/>
          <w:szCs w:val="24"/>
        </w:rPr>
        <w:t>á</w:t>
      </w:r>
      <w:r>
        <w:rPr>
          <w:sz w:val="24"/>
          <w:szCs w:val="24"/>
        </w:rPr>
        <w:t xml:space="preserve">s ligero de los niveles de </w:t>
      </w:r>
      <w:r w:rsidRPr="00850154">
        <w:rPr>
          <w:sz w:val="24"/>
          <w:szCs w:val="24"/>
        </w:rPr>
        <w:t>sueño,</w:t>
      </w:r>
      <w:r w:rsidR="00850154">
        <w:rPr>
          <w:sz w:val="24"/>
          <w:szCs w:val="24"/>
        </w:rPr>
        <w:t xml:space="preserve"> </w:t>
      </w:r>
      <w:r w:rsidRPr="00850154">
        <w:rPr>
          <w:sz w:val="24"/>
          <w:szCs w:val="24"/>
        </w:rPr>
        <w:t>dura</w:t>
      </w:r>
      <w:r>
        <w:rPr>
          <w:sz w:val="24"/>
          <w:szCs w:val="24"/>
        </w:rPr>
        <w:t xml:space="preserve"> poco minutos, hay una menor actividad fisiológica que comienza con un descenso gradual de los signos vitales y del metabolismo. El sujeto se despierta fácilmente por estímulos sensoriales como el ruido. Va desapareciendo el ritmo alfa con aplanamiento y enlentecimiento del </w:t>
      </w:r>
      <w:proofErr w:type="gramStart"/>
      <w:r>
        <w:rPr>
          <w:sz w:val="24"/>
          <w:szCs w:val="24"/>
        </w:rPr>
        <w:t>trazado..</w:t>
      </w:r>
      <w:proofErr w:type="gramEnd"/>
    </w:p>
    <w:p w14:paraId="2B1BC8F0" w14:textId="77777777" w:rsidR="006842C8" w:rsidRDefault="00BD7DED">
      <w:pPr>
        <w:spacing w:after="0" w:line="353" w:lineRule="auto"/>
        <w:jc w:val="both"/>
        <w:rPr>
          <w:sz w:val="24"/>
          <w:szCs w:val="24"/>
        </w:rPr>
      </w:pPr>
      <w:r>
        <w:rPr>
          <w:b/>
          <w:sz w:val="24"/>
          <w:szCs w:val="24"/>
        </w:rPr>
        <w:t xml:space="preserve">Etapa </w:t>
      </w:r>
      <w:proofErr w:type="gramStart"/>
      <w:r>
        <w:rPr>
          <w:b/>
          <w:sz w:val="24"/>
          <w:szCs w:val="24"/>
        </w:rPr>
        <w:t>II :</w:t>
      </w:r>
      <w:proofErr w:type="gramEnd"/>
      <w:r>
        <w:rPr>
          <w:sz w:val="24"/>
          <w:szCs w:val="24"/>
        </w:rPr>
        <w:t xml:space="preserve"> Es una fase de sueño ligero, los procesos orgánicos siguen decreciendo, la relajación aumenta, se puede despertar fácilmente, dura de 10 a 20 minutos ,las ondas cerebrales son de tipo theta y desaparecen totalmente los alfa. También aparecen otro tipo de ondas llamadas de husos o </w:t>
      </w:r>
      <w:proofErr w:type="spellStart"/>
      <w:r>
        <w:rPr>
          <w:sz w:val="24"/>
          <w:szCs w:val="24"/>
        </w:rPr>
        <w:t>spindles</w:t>
      </w:r>
      <w:proofErr w:type="spellEnd"/>
      <w:r>
        <w:rPr>
          <w:sz w:val="24"/>
          <w:szCs w:val="24"/>
        </w:rPr>
        <w:t xml:space="preserve"> en ráfagas de corta duración que son características del sueño.</w:t>
      </w:r>
    </w:p>
    <w:p w14:paraId="63F8597B" w14:textId="545B978B" w:rsidR="006842C8" w:rsidRDefault="00BD7DED">
      <w:pPr>
        <w:spacing w:after="0" w:line="353" w:lineRule="auto"/>
        <w:jc w:val="both"/>
        <w:rPr>
          <w:sz w:val="24"/>
          <w:szCs w:val="24"/>
        </w:rPr>
      </w:pPr>
      <w:r>
        <w:rPr>
          <w:b/>
          <w:sz w:val="24"/>
          <w:szCs w:val="24"/>
        </w:rPr>
        <w:t xml:space="preserve">Etapa </w:t>
      </w:r>
      <w:proofErr w:type="gramStart"/>
      <w:r>
        <w:rPr>
          <w:b/>
          <w:sz w:val="24"/>
          <w:szCs w:val="24"/>
        </w:rPr>
        <w:t>III</w:t>
      </w:r>
      <w:r>
        <w:rPr>
          <w:sz w:val="24"/>
          <w:szCs w:val="24"/>
        </w:rPr>
        <w:t xml:space="preserve"> :</w:t>
      </w:r>
      <w:proofErr w:type="gramEnd"/>
      <w:r>
        <w:rPr>
          <w:sz w:val="24"/>
          <w:szCs w:val="24"/>
        </w:rPr>
        <w:t xml:space="preserve"> Es una fase inicial de sueño profundo, es difícil despertar a la persona, los músculos están completamente relajados, los signos vitales disminuyen, dura de 15 a 30 minutos en esta fase se secreta hormona de crecimiento. Se incorporan las ondas cerebrales de </w:t>
      </w:r>
      <w:r w:rsidRPr="00850154">
        <w:rPr>
          <w:sz w:val="24"/>
          <w:szCs w:val="24"/>
        </w:rPr>
        <w:t>tipo delta.</w:t>
      </w:r>
    </w:p>
    <w:p w14:paraId="498DA9A9" w14:textId="15944F8B" w:rsidR="006842C8" w:rsidRDefault="00BD7DED">
      <w:pPr>
        <w:spacing w:after="0" w:line="353" w:lineRule="auto"/>
        <w:jc w:val="both"/>
        <w:rPr>
          <w:sz w:val="24"/>
          <w:szCs w:val="24"/>
        </w:rPr>
      </w:pPr>
      <w:r>
        <w:rPr>
          <w:b/>
          <w:sz w:val="24"/>
          <w:szCs w:val="24"/>
        </w:rPr>
        <w:t xml:space="preserve">Etapa </w:t>
      </w:r>
      <w:proofErr w:type="gramStart"/>
      <w:r>
        <w:rPr>
          <w:b/>
          <w:sz w:val="24"/>
          <w:szCs w:val="24"/>
        </w:rPr>
        <w:t>IV :</w:t>
      </w:r>
      <w:proofErr w:type="gramEnd"/>
      <w:r>
        <w:rPr>
          <w:b/>
          <w:sz w:val="24"/>
          <w:szCs w:val="24"/>
        </w:rPr>
        <w:t xml:space="preserve"> </w:t>
      </w:r>
      <w:r>
        <w:rPr>
          <w:sz w:val="24"/>
          <w:szCs w:val="24"/>
        </w:rPr>
        <w:t xml:space="preserve">Es la fase más profunda del sueño, es muy difícil despertar al sujeto ;si tiene déficit de sueño se pasa la mayor parte en esta fase. Esta </w:t>
      </w:r>
      <w:proofErr w:type="gramStart"/>
      <w:r w:rsidRPr="00850154">
        <w:rPr>
          <w:sz w:val="24"/>
          <w:szCs w:val="24"/>
        </w:rPr>
        <w:t>etapa</w:t>
      </w:r>
      <w:r>
        <w:rPr>
          <w:sz w:val="24"/>
          <w:szCs w:val="24"/>
        </w:rPr>
        <w:t xml:space="preserve">  restaura</w:t>
      </w:r>
      <w:proofErr w:type="gramEnd"/>
      <w:r>
        <w:rPr>
          <w:sz w:val="24"/>
          <w:szCs w:val="24"/>
        </w:rPr>
        <w:t xml:space="preserve"> y descansa al organismo ,los signos vitales disminuyen aún </w:t>
      </w:r>
      <w:r w:rsidRPr="00850154">
        <w:rPr>
          <w:sz w:val="24"/>
          <w:szCs w:val="24"/>
        </w:rPr>
        <w:t>m</w:t>
      </w:r>
      <w:r w:rsidR="00850154" w:rsidRPr="00850154">
        <w:rPr>
          <w:sz w:val="24"/>
          <w:szCs w:val="24"/>
        </w:rPr>
        <w:t>á</w:t>
      </w:r>
      <w:r w:rsidRPr="00850154">
        <w:rPr>
          <w:sz w:val="24"/>
          <w:szCs w:val="24"/>
        </w:rPr>
        <w:t>s</w:t>
      </w:r>
      <w:r>
        <w:rPr>
          <w:sz w:val="24"/>
          <w:szCs w:val="24"/>
        </w:rPr>
        <w:t xml:space="preserve"> ,las ondas cerebrales son de tipo delta ,y los  músculos se encuentran completamente relajados. La duración es de 15 a 30 minutos y en esta fase puede ocurrir sonambulismo y enuresis.</w:t>
      </w:r>
    </w:p>
    <w:p w14:paraId="5AB29A66" w14:textId="77777777" w:rsidR="006842C8" w:rsidRDefault="00BD7DED">
      <w:pPr>
        <w:spacing w:after="0" w:line="353" w:lineRule="auto"/>
        <w:jc w:val="both"/>
        <w:rPr>
          <w:sz w:val="24"/>
          <w:szCs w:val="24"/>
        </w:rPr>
      </w:pPr>
      <w:r>
        <w:rPr>
          <w:sz w:val="24"/>
          <w:szCs w:val="24"/>
        </w:rPr>
        <w:t xml:space="preserve"> </w:t>
      </w:r>
    </w:p>
    <w:p w14:paraId="10DA2B60" w14:textId="03620E86" w:rsidR="006842C8" w:rsidRDefault="00BD7DED">
      <w:pPr>
        <w:spacing w:after="0" w:line="353" w:lineRule="auto"/>
        <w:jc w:val="both"/>
        <w:rPr>
          <w:sz w:val="24"/>
          <w:szCs w:val="24"/>
        </w:rPr>
      </w:pPr>
      <w:r>
        <w:rPr>
          <w:b/>
          <w:i/>
          <w:sz w:val="24"/>
          <w:szCs w:val="24"/>
        </w:rPr>
        <w:t xml:space="preserve">El sueño </w:t>
      </w:r>
      <w:proofErr w:type="gramStart"/>
      <w:r>
        <w:rPr>
          <w:b/>
          <w:i/>
          <w:sz w:val="24"/>
          <w:szCs w:val="24"/>
        </w:rPr>
        <w:t>REM :</w:t>
      </w:r>
      <w:proofErr w:type="gramEnd"/>
      <w:r>
        <w:rPr>
          <w:sz w:val="24"/>
          <w:szCs w:val="24"/>
        </w:rPr>
        <w:t xml:space="preserve"> Se produce después de cada ciclo NREM ( 90 minutos después de iniciado el sueño), hay sueños vividos, movimientos oculares rápidos, </w:t>
      </w:r>
      <w:proofErr w:type="spellStart"/>
      <w:r>
        <w:rPr>
          <w:sz w:val="24"/>
          <w:szCs w:val="24"/>
        </w:rPr>
        <w:t>Fc</w:t>
      </w:r>
      <w:proofErr w:type="spellEnd"/>
      <w:r>
        <w:rPr>
          <w:sz w:val="24"/>
          <w:szCs w:val="24"/>
        </w:rPr>
        <w:t xml:space="preserve"> y Fr fluctuante, TA elevada o fluctuante y pérdida de tono muscular. Es la fase donde es </w:t>
      </w:r>
      <w:r w:rsidRPr="00850154">
        <w:rPr>
          <w:sz w:val="24"/>
          <w:szCs w:val="24"/>
        </w:rPr>
        <w:lastRenderedPageBreak/>
        <w:t>m</w:t>
      </w:r>
      <w:r w:rsidR="00850154" w:rsidRPr="00850154">
        <w:rPr>
          <w:sz w:val="24"/>
          <w:szCs w:val="24"/>
        </w:rPr>
        <w:t>á</w:t>
      </w:r>
      <w:r w:rsidRPr="00850154">
        <w:rPr>
          <w:sz w:val="24"/>
          <w:szCs w:val="24"/>
        </w:rPr>
        <w:t>s</w:t>
      </w:r>
      <w:r>
        <w:rPr>
          <w:sz w:val="24"/>
          <w:szCs w:val="24"/>
        </w:rPr>
        <w:t xml:space="preserve"> difícil despertar al sujeto, dura de 10 a 20 minutos. Durante esta fase la persona revisa los acontecimientos del día y procesa y almacena la información. También se reorganizan los sistemas involucrados en </w:t>
      </w:r>
      <w:r w:rsidRPr="00850154">
        <w:rPr>
          <w:sz w:val="24"/>
          <w:szCs w:val="24"/>
        </w:rPr>
        <w:t>mantener</w:t>
      </w:r>
      <w:r w:rsidR="00850154">
        <w:rPr>
          <w:sz w:val="24"/>
          <w:szCs w:val="24"/>
        </w:rPr>
        <w:t xml:space="preserve"> </w:t>
      </w:r>
      <w:r w:rsidRPr="00850154">
        <w:rPr>
          <w:sz w:val="24"/>
          <w:szCs w:val="24"/>
        </w:rPr>
        <w:t xml:space="preserve">  la</w:t>
      </w:r>
      <w:r>
        <w:rPr>
          <w:sz w:val="24"/>
          <w:szCs w:val="24"/>
        </w:rPr>
        <w:t xml:space="preserve"> energía y confianza en uno mismo y se produce una adaptación a los procesos emocionales; aumenta el jugo gástrico, el </w:t>
      </w:r>
      <w:proofErr w:type="gramStart"/>
      <w:r>
        <w:rPr>
          <w:sz w:val="24"/>
          <w:szCs w:val="24"/>
        </w:rPr>
        <w:t>metabolism</w:t>
      </w:r>
      <w:r w:rsidR="00850154">
        <w:rPr>
          <w:sz w:val="24"/>
          <w:szCs w:val="24"/>
        </w:rPr>
        <w:t xml:space="preserve">o </w:t>
      </w:r>
      <w:r>
        <w:rPr>
          <w:sz w:val="24"/>
          <w:szCs w:val="24"/>
        </w:rPr>
        <w:t>,la</w:t>
      </w:r>
      <w:proofErr w:type="gramEnd"/>
      <w:r>
        <w:rPr>
          <w:sz w:val="24"/>
          <w:szCs w:val="24"/>
        </w:rPr>
        <w:t xml:space="preserve"> temperatura corporal y se producen erecciones </w:t>
      </w:r>
      <w:proofErr w:type="spellStart"/>
      <w:r>
        <w:rPr>
          <w:sz w:val="24"/>
          <w:szCs w:val="24"/>
        </w:rPr>
        <w:t>peneales</w:t>
      </w:r>
      <w:proofErr w:type="spellEnd"/>
      <w:r>
        <w:rPr>
          <w:sz w:val="24"/>
          <w:szCs w:val="24"/>
        </w:rPr>
        <w:t xml:space="preserve">. El EEG es desincronizado, semejante al de </w:t>
      </w:r>
      <w:r w:rsidRPr="00850154">
        <w:rPr>
          <w:sz w:val="24"/>
          <w:szCs w:val="24"/>
        </w:rPr>
        <w:t>vigilia,</w:t>
      </w:r>
      <w:r>
        <w:rPr>
          <w:sz w:val="24"/>
          <w:szCs w:val="24"/>
        </w:rPr>
        <w:t xml:space="preserve"> y el consumo de oxígeno cerebral es mayor. Cuando la persona tiene mucho sueño, el REM dura poco y a medida que descansa va aumentando. En esta fase se fijan los recuerdos recientes y mejora la adquisición de aprendizaje. El anabolismo proteínico también es mayor.</w:t>
      </w:r>
    </w:p>
    <w:p w14:paraId="1CBEC011" w14:textId="77777777" w:rsidR="006842C8" w:rsidRDefault="00BD7DED">
      <w:pPr>
        <w:spacing w:after="0" w:line="353" w:lineRule="auto"/>
        <w:jc w:val="both"/>
        <w:rPr>
          <w:sz w:val="24"/>
          <w:szCs w:val="24"/>
        </w:rPr>
      </w:pPr>
      <w:r>
        <w:rPr>
          <w:sz w:val="24"/>
          <w:szCs w:val="24"/>
        </w:rPr>
        <w:t xml:space="preserve"> </w:t>
      </w:r>
    </w:p>
    <w:p w14:paraId="5CDB1CDF" w14:textId="77777777" w:rsidR="006842C8" w:rsidRDefault="00BD7DED">
      <w:pPr>
        <w:spacing w:after="0" w:line="353" w:lineRule="auto"/>
        <w:jc w:val="both"/>
        <w:rPr>
          <w:sz w:val="24"/>
          <w:szCs w:val="24"/>
        </w:rPr>
      </w:pPr>
      <w:r>
        <w:rPr>
          <w:sz w:val="24"/>
          <w:szCs w:val="24"/>
        </w:rPr>
        <w:t>Las cuatro etapas del NREM duran alrededor de una hora en adultos y van seguidas de un etapa III otra II y una etapa de REM de 10 minutos. Esta secuencia compone un ciclo de sueño.</w:t>
      </w:r>
    </w:p>
    <w:p w14:paraId="5CEF88E7" w14:textId="77777777" w:rsidR="006842C8" w:rsidRDefault="00BD7DED">
      <w:pPr>
        <w:spacing w:after="0" w:line="353" w:lineRule="auto"/>
        <w:jc w:val="both"/>
        <w:rPr>
          <w:sz w:val="24"/>
          <w:szCs w:val="24"/>
        </w:rPr>
      </w:pPr>
      <w:r>
        <w:rPr>
          <w:sz w:val="24"/>
          <w:szCs w:val="24"/>
        </w:rPr>
        <w:t xml:space="preserve"> </w:t>
      </w:r>
    </w:p>
    <w:p w14:paraId="6C63E35A" w14:textId="4F2C175B" w:rsidR="006842C8" w:rsidRDefault="00BD7DED">
      <w:pPr>
        <w:spacing w:after="0" w:line="353" w:lineRule="auto"/>
        <w:jc w:val="both"/>
        <w:rPr>
          <w:sz w:val="24"/>
          <w:szCs w:val="24"/>
        </w:rPr>
      </w:pPr>
      <w:r>
        <w:rPr>
          <w:b/>
          <w:i/>
          <w:sz w:val="24"/>
          <w:szCs w:val="24"/>
        </w:rPr>
        <w:t>Ciclo de sueño:</w:t>
      </w:r>
      <w:r>
        <w:rPr>
          <w:sz w:val="24"/>
          <w:szCs w:val="24"/>
        </w:rPr>
        <w:t xml:space="preserve"> El patrón normal de sueño de un adulto comienza con un período de </w:t>
      </w:r>
      <w:proofErr w:type="spellStart"/>
      <w:r>
        <w:rPr>
          <w:sz w:val="24"/>
          <w:szCs w:val="24"/>
        </w:rPr>
        <w:t>presueño</w:t>
      </w:r>
      <w:proofErr w:type="spellEnd"/>
      <w:r>
        <w:rPr>
          <w:sz w:val="24"/>
          <w:szCs w:val="24"/>
        </w:rPr>
        <w:t xml:space="preserve"> de 10 a 30 minutos (</w:t>
      </w:r>
      <w:r w:rsidRPr="00850154">
        <w:rPr>
          <w:sz w:val="24"/>
          <w:szCs w:val="24"/>
        </w:rPr>
        <w:t>más si</w:t>
      </w:r>
      <w:r>
        <w:rPr>
          <w:sz w:val="24"/>
          <w:szCs w:val="24"/>
        </w:rPr>
        <w:t xml:space="preserve"> hay problemas para conciliar el sueño) después pasa por NREM I, </w:t>
      </w:r>
      <w:proofErr w:type="gramStart"/>
      <w:r>
        <w:rPr>
          <w:sz w:val="24"/>
          <w:szCs w:val="24"/>
        </w:rPr>
        <w:t>II,III</w:t>
      </w:r>
      <w:proofErr w:type="gramEnd"/>
      <w:r>
        <w:rPr>
          <w:sz w:val="24"/>
          <w:szCs w:val="24"/>
        </w:rPr>
        <w:t xml:space="preserve"> IV, III, II  y una fase REM . Con cada ciclo las fases III y IV NREM se acortan y se alargan los REM. Si el sujeto se despierta recomienza en el I. No todas las personas progresan de forma uniforme a través de las fases de sueño y cada fase varía de tiempo en cada persona. Los RN tienen </w:t>
      </w:r>
      <w:r w:rsidRPr="00850154">
        <w:rPr>
          <w:sz w:val="24"/>
          <w:szCs w:val="24"/>
        </w:rPr>
        <w:t>m</w:t>
      </w:r>
      <w:r w:rsidR="00850154" w:rsidRPr="00850154">
        <w:rPr>
          <w:sz w:val="24"/>
          <w:szCs w:val="24"/>
        </w:rPr>
        <w:t>á</w:t>
      </w:r>
      <w:r w:rsidRPr="00850154">
        <w:rPr>
          <w:sz w:val="24"/>
          <w:szCs w:val="24"/>
        </w:rPr>
        <w:t>s REM y los ancianos menos.</w:t>
      </w:r>
    </w:p>
    <w:p w14:paraId="4F15E0F1" w14:textId="77777777" w:rsidR="006842C8" w:rsidRDefault="00BD7DED">
      <w:pPr>
        <w:spacing w:after="0" w:line="353" w:lineRule="auto"/>
        <w:jc w:val="both"/>
        <w:rPr>
          <w:sz w:val="24"/>
          <w:szCs w:val="24"/>
        </w:rPr>
      </w:pPr>
      <w:r>
        <w:rPr>
          <w:sz w:val="24"/>
          <w:szCs w:val="24"/>
        </w:rPr>
        <w:t>La persona dormida experimenta de cuatro a seis ciclos a lo largo de 7 -8 horas. Cada ciclo dura aproximadamente 90 minutos.</w:t>
      </w:r>
    </w:p>
    <w:p w14:paraId="15635119" w14:textId="77777777" w:rsidR="006842C8" w:rsidRDefault="006842C8">
      <w:pPr>
        <w:spacing w:after="0" w:line="353" w:lineRule="auto"/>
        <w:jc w:val="both"/>
        <w:rPr>
          <w:sz w:val="24"/>
          <w:szCs w:val="24"/>
        </w:rPr>
      </w:pPr>
    </w:p>
    <w:p w14:paraId="1E2AF3DE" w14:textId="77777777" w:rsidR="006842C8" w:rsidRDefault="006842C8">
      <w:pPr>
        <w:spacing w:after="0" w:line="353" w:lineRule="auto"/>
        <w:jc w:val="both"/>
        <w:rPr>
          <w:sz w:val="24"/>
          <w:szCs w:val="24"/>
        </w:rPr>
      </w:pPr>
    </w:p>
    <w:p w14:paraId="70DA3F92" w14:textId="77777777" w:rsidR="006842C8" w:rsidRDefault="006842C8">
      <w:pPr>
        <w:spacing w:line="360" w:lineRule="auto"/>
        <w:rPr>
          <w:sz w:val="24"/>
          <w:szCs w:val="24"/>
        </w:rPr>
      </w:pPr>
    </w:p>
    <w:p w14:paraId="7FC5BF84" w14:textId="77777777" w:rsidR="006842C8" w:rsidRDefault="00BD7DED">
      <w:pPr>
        <w:rPr>
          <w:sz w:val="24"/>
          <w:szCs w:val="24"/>
        </w:rPr>
      </w:pPr>
      <w:r>
        <w:br w:type="page"/>
      </w:r>
    </w:p>
    <w:p w14:paraId="60513857" w14:textId="77777777" w:rsidR="006842C8" w:rsidRDefault="00BD7DED">
      <w:pPr>
        <w:spacing w:line="360" w:lineRule="auto"/>
        <w:rPr>
          <w:b/>
          <w:sz w:val="32"/>
          <w:szCs w:val="32"/>
        </w:rPr>
      </w:pPr>
      <w:r>
        <w:rPr>
          <w:b/>
          <w:sz w:val="32"/>
          <w:szCs w:val="32"/>
        </w:rPr>
        <w:lastRenderedPageBreak/>
        <w:t>5. DESARROLLO</w:t>
      </w:r>
    </w:p>
    <w:p w14:paraId="26EB5885" w14:textId="77777777" w:rsidR="006842C8" w:rsidRDefault="006842C8">
      <w:pPr>
        <w:spacing w:line="360" w:lineRule="auto"/>
        <w:ind w:firstLine="709"/>
        <w:rPr>
          <w:sz w:val="24"/>
          <w:szCs w:val="24"/>
        </w:rPr>
      </w:pPr>
    </w:p>
    <w:p w14:paraId="2DAFA3E9" w14:textId="42F49709" w:rsidR="006842C8" w:rsidRDefault="00BD7DED">
      <w:pPr>
        <w:spacing w:line="360" w:lineRule="auto"/>
        <w:ind w:firstLine="709"/>
        <w:rPr>
          <w:sz w:val="24"/>
          <w:szCs w:val="24"/>
        </w:rPr>
      </w:pPr>
      <w:r>
        <w:rPr>
          <w:sz w:val="24"/>
          <w:szCs w:val="24"/>
        </w:rPr>
        <w:t xml:space="preserve">El manual web podrás buscar información de forma segura </w:t>
      </w:r>
      <w:r w:rsidRPr="00850154">
        <w:rPr>
          <w:sz w:val="24"/>
          <w:szCs w:val="24"/>
        </w:rPr>
        <w:t>f</w:t>
      </w:r>
      <w:r w:rsidR="00850154" w:rsidRPr="00850154">
        <w:rPr>
          <w:sz w:val="24"/>
          <w:szCs w:val="24"/>
        </w:rPr>
        <w:t>á</w:t>
      </w:r>
      <w:r w:rsidRPr="00850154">
        <w:rPr>
          <w:sz w:val="24"/>
          <w:szCs w:val="24"/>
        </w:rPr>
        <w:t>cil y rápido</w:t>
      </w:r>
      <w:r>
        <w:rPr>
          <w:sz w:val="24"/>
          <w:szCs w:val="24"/>
        </w:rPr>
        <w:t xml:space="preserve"> solo oprimiendo el enlace que sea de tu interés el cual te abrirá otra página donde estará toda la información que haya decidió buscar donde verás información detallada e ilustrada que te ayudará a mejorar el aprendizaje hacia esta carrera.</w:t>
      </w:r>
    </w:p>
    <w:p w14:paraId="462FE0F5" w14:textId="77777777" w:rsidR="006842C8" w:rsidRDefault="00BD7DED">
      <w:pPr>
        <w:spacing w:line="360" w:lineRule="auto"/>
        <w:ind w:firstLine="709"/>
        <w:rPr>
          <w:sz w:val="24"/>
          <w:szCs w:val="24"/>
        </w:rPr>
      </w:pPr>
      <w:r>
        <w:rPr>
          <w:noProof/>
          <w:sz w:val="24"/>
          <w:szCs w:val="24"/>
          <w:lang w:val="en-US" w:eastAsia="en-US"/>
        </w:rPr>
        <w:drawing>
          <wp:anchor distT="0" distB="0" distL="114300" distR="114300" simplePos="0" relativeHeight="251664384" behindDoc="0" locked="0" layoutInCell="1" allowOverlap="1" wp14:anchorId="4EC4C2B5" wp14:editId="6D6E7C6F">
            <wp:simplePos x="1526875" y="2872596"/>
            <wp:positionH relativeFrom="column">
              <wp:align>left</wp:align>
            </wp:positionH>
            <wp:positionV relativeFrom="paragraph">
              <wp:align>top</wp:align>
            </wp:positionV>
            <wp:extent cx="3534184" cy="3814675"/>
            <wp:effectExtent l="0" t="0" r="9525" b="0"/>
            <wp:wrapSquare wrapText="bothSides"/>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3534184" cy="3814675"/>
                    </a:xfrm>
                    <a:prstGeom prst="rect">
                      <a:avLst/>
                    </a:prstGeom>
                    <a:ln/>
                  </pic:spPr>
                </pic:pic>
              </a:graphicData>
            </a:graphic>
          </wp:anchor>
        </w:drawing>
      </w:r>
      <w:r w:rsidR="005135F7">
        <w:rPr>
          <w:sz w:val="24"/>
          <w:szCs w:val="24"/>
        </w:rPr>
        <w:br w:type="textWrapping" w:clear="all"/>
      </w:r>
    </w:p>
    <w:p w14:paraId="35D60380" w14:textId="77777777" w:rsidR="006842C8" w:rsidRDefault="006842C8">
      <w:pPr>
        <w:spacing w:line="360" w:lineRule="auto"/>
        <w:ind w:firstLine="709"/>
        <w:rPr>
          <w:sz w:val="24"/>
          <w:szCs w:val="24"/>
        </w:rPr>
      </w:pPr>
    </w:p>
    <w:p w14:paraId="6E511FF0" w14:textId="77777777" w:rsidR="00BD7DED" w:rsidRDefault="00BD7DED">
      <w:pPr>
        <w:rPr>
          <w:sz w:val="24"/>
          <w:szCs w:val="24"/>
        </w:rPr>
      </w:pPr>
      <w:r>
        <w:rPr>
          <w:sz w:val="24"/>
          <w:szCs w:val="24"/>
        </w:rPr>
        <w:br w:type="page"/>
      </w:r>
    </w:p>
    <w:p w14:paraId="39431D3E" w14:textId="77777777" w:rsidR="006842C8" w:rsidRDefault="00BD7DED">
      <w:pPr>
        <w:spacing w:line="360" w:lineRule="auto"/>
        <w:rPr>
          <w:sz w:val="24"/>
          <w:szCs w:val="24"/>
        </w:rPr>
      </w:pPr>
      <w:r>
        <w:rPr>
          <w:sz w:val="24"/>
          <w:szCs w:val="24"/>
        </w:rPr>
        <w:lastRenderedPageBreak/>
        <w:t>5.1 PROGRAMA DE TRABAJO</w:t>
      </w:r>
    </w:p>
    <w:p w14:paraId="5EC5B275" w14:textId="77777777" w:rsidR="006842C8" w:rsidRDefault="00BD7DED">
      <w:pPr>
        <w:spacing w:before="240" w:after="240" w:line="360" w:lineRule="auto"/>
        <w:rPr>
          <w:sz w:val="24"/>
          <w:szCs w:val="24"/>
        </w:rPr>
      </w:pPr>
      <w:r>
        <w:rPr>
          <w:sz w:val="24"/>
          <w:szCs w:val="24"/>
        </w:rPr>
        <w:t xml:space="preserve"> </w:t>
      </w:r>
    </w:p>
    <w:tbl>
      <w:tblPr>
        <w:tblStyle w:val="a0"/>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80"/>
        <w:gridCol w:w="900"/>
        <w:gridCol w:w="825"/>
        <w:gridCol w:w="825"/>
        <w:gridCol w:w="825"/>
        <w:gridCol w:w="960"/>
        <w:gridCol w:w="855"/>
      </w:tblGrid>
      <w:tr w:rsidR="006842C8" w14:paraId="5D5077B7" w14:textId="77777777">
        <w:trPr>
          <w:trHeight w:val="420"/>
        </w:trPr>
        <w:tc>
          <w:tcPr>
            <w:tcW w:w="3480" w:type="dxa"/>
            <w:vMerge w:val="restart"/>
            <w:tcBorders>
              <w:top w:val="single" w:sz="8" w:space="0" w:color="4F81BD"/>
              <w:left w:val="single" w:sz="8" w:space="0" w:color="4F81BD"/>
              <w:bottom w:val="single" w:sz="8" w:space="0" w:color="4F81BD"/>
              <w:right w:val="nil"/>
            </w:tcBorders>
            <w:shd w:val="clear" w:color="auto" w:fill="4F81BD"/>
            <w:tcMar>
              <w:top w:w="0" w:type="dxa"/>
              <w:left w:w="100" w:type="dxa"/>
              <w:bottom w:w="0" w:type="dxa"/>
              <w:right w:w="100" w:type="dxa"/>
            </w:tcMar>
          </w:tcPr>
          <w:p w14:paraId="615C11A9" w14:textId="77777777" w:rsidR="006842C8" w:rsidRDefault="00BD7DED">
            <w:pPr>
              <w:spacing w:before="240" w:after="0" w:line="276" w:lineRule="auto"/>
              <w:jc w:val="center"/>
              <w:rPr>
                <w:color w:val="FFFFFF"/>
                <w:sz w:val="24"/>
                <w:szCs w:val="24"/>
              </w:rPr>
            </w:pPr>
            <w:r>
              <w:rPr>
                <w:color w:val="FFFFFF"/>
                <w:sz w:val="24"/>
                <w:szCs w:val="24"/>
              </w:rPr>
              <w:t xml:space="preserve"> </w:t>
            </w:r>
          </w:p>
          <w:p w14:paraId="241E7476" w14:textId="77777777" w:rsidR="006842C8" w:rsidRDefault="00BD7DED">
            <w:pPr>
              <w:spacing w:before="240" w:after="0" w:line="276" w:lineRule="auto"/>
              <w:jc w:val="center"/>
              <w:rPr>
                <w:color w:val="FFFFFF"/>
                <w:sz w:val="24"/>
                <w:szCs w:val="24"/>
              </w:rPr>
            </w:pPr>
            <w:r>
              <w:rPr>
                <w:color w:val="FFFFFF"/>
                <w:sz w:val="24"/>
                <w:szCs w:val="24"/>
              </w:rPr>
              <w:t>ACTIVIDADES</w:t>
            </w:r>
          </w:p>
        </w:tc>
        <w:tc>
          <w:tcPr>
            <w:tcW w:w="5190" w:type="dxa"/>
            <w:gridSpan w:val="6"/>
            <w:tcBorders>
              <w:top w:val="single" w:sz="8" w:space="0" w:color="4F81BD"/>
              <w:left w:val="nil"/>
              <w:bottom w:val="nil"/>
              <w:right w:val="single" w:sz="8" w:space="0" w:color="4F81BD"/>
            </w:tcBorders>
            <w:shd w:val="clear" w:color="auto" w:fill="4F81BD"/>
            <w:tcMar>
              <w:top w:w="0" w:type="dxa"/>
              <w:left w:w="100" w:type="dxa"/>
              <w:bottom w:w="0" w:type="dxa"/>
              <w:right w:w="100" w:type="dxa"/>
            </w:tcMar>
          </w:tcPr>
          <w:p w14:paraId="3F669434" w14:textId="77777777" w:rsidR="006842C8" w:rsidRDefault="00BD7DED">
            <w:pPr>
              <w:spacing w:before="240" w:after="0" w:line="276" w:lineRule="auto"/>
              <w:jc w:val="center"/>
              <w:rPr>
                <w:color w:val="FFFFFF"/>
                <w:sz w:val="24"/>
                <w:szCs w:val="24"/>
              </w:rPr>
            </w:pPr>
            <w:r>
              <w:rPr>
                <w:color w:val="FFFFFF"/>
                <w:sz w:val="24"/>
                <w:szCs w:val="24"/>
              </w:rPr>
              <w:t>SEMANAS</w:t>
            </w:r>
          </w:p>
        </w:tc>
      </w:tr>
      <w:tr w:rsidR="006842C8" w14:paraId="54FCF43E" w14:textId="77777777">
        <w:trPr>
          <w:trHeight w:val="405"/>
        </w:trPr>
        <w:tc>
          <w:tcPr>
            <w:tcW w:w="3480" w:type="dxa"/>
            <w:vMerge/>
            <w:tcBorders>
              <w:top w:val="single" w:sz="8" w:space="0" w:color="4F81BD"/>
              <w:left w:val="single" w:sz="8" w:space="0" w:color="4F81BD"/>
              <w:bottom w:val="single" w:sz="8" w:space="0" w:color="4F81BD"/>
              <w:right w:val="nil"/>
            </w:tcBorders>
            <w:shd w:val="clear" w:color="auto" w:fill="auto"/>
            <w:tcMar>
              <w:top w:w="100" w:type="dxa"/>
              <w:left w:w="100" w:type="dxa"/>
              <w:bottom w:w="100" w:type="dxa"/>
              <w:right w:w="100" w:type="dxa"/>
            </w:tcMar>
          </w:tcPr>
          <w:p w14:paraId="730D85BD" w14:textId="77777777" w:rsidR="006842C8" w:rsidRDefault="006842C8">
            <w:pPr>
              <w:spacing w:line="360" w:lineRule="auto"/>
              <w:rPr>
                <w:sz w:val="24"/>
                <w:szCs w:val="24"/>
              </w:rPr>
            </w:pPr>
          </w:p>
        </w:tc>
        <w:tc>
          <w:tcPr>
            <w:tcW w:w="900" w:type="dxa"/>
            <w:tcBorders>
              <w:top w:val="single" w:sz="8"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68D090D4" w14:textId="77777777" w:rsidR="006842C8" w:rsidRDefault="00BD7DED">
            <w:pPr>
              <w:spacing w:before="240" w:after="0" w:line="276" w:lineRule="auto"/>
              <w:jc w:val="center"/>
              <w:rPr>
                <w:sz w:val="24"/>
                <w:szCs w:val="24"/>
              </w:rPr>
            </w:pPr>
            <w:r>
              <w:rPr>
                <w:sz w:val="24"/>
                <w:szCs w:val="24"/>
              </w:rPr>
              <w:t>1</w:t>
            </w:r>
          </w:p>
        </w:tc>
        <w:tc>
          <w:tcPr>
            <w:tcW w:w="825" w:type="dxa"/>
            <w:tcBorders>
              <w:top w:val="single" w:sz="8" w:space="0" w:color="4F81BD"/>
              <w:left w:val="nil"/>
              <w:bottom w:val="single" w:sz="8" w:space="0" w:color="4F81BD"/>
              <w:right w:val="nil"/>
            </w:tcBorders>
            <w:shd w:val="clear" w:color="auto" w:fill="auto"/>
            <w:tcMar>
              <w:top w:w="0" w:type="dxa"/>
              <w:left w:w="100" w:type="dxa"/>
              <w:bottom w:w="0" w:type="dxa"/>
              <w:right w:w="100" w:type="dxa"/>
            </w:tcMar>
          </w:tcPr>
          <w:p w14:paraId="245107E2" w14:textId="77777777" w:rsidR="006842C8" w:rsidRDefault="00BD7DED">
            <w:pPr>
              <w:spacing w:before="240" w:after="0" w:line="276" w:lineRule="auto"/>
              <w:jc w:val="center"/>
              <w:rPr>
                <w:sz w:val="24"/>
                <w:szCs w:val="24"/>
              </w:rPr>
            </w:pPr>
            <w:r>
              <w:rPr>
                <w:sz w:val="24"/>
                <w:szCs w:val="24"/>
              </w:rPr>
              <w:t>2</w:t>
            </w:r>
          </w:p>
        </w:tc>
        <w:tc>
          <w:tcPr>
            <w:tcW w:w="825" w:type="dxa"/>
            <w:tcBorders>
              <w:top w:val="single" w:sz="8"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53A82E09" w14:textId="77777777" w:rsidR="006842C8" w:rsidRDefault="00BD7DED">
            <w:pPr>
              <w:spacing w:before="240" w:after="0" w:line="276" w:lineRule="auto"/>
              <w:jc w:val="center"/>
              <w:rPr>
                <w:sz w:val="24"/>
                <w:szCs w:val="24"/>
              </w:rPr>
            </w:pPr>
            <w:r>
              <w:rPr>
                <w:sz w:val="24"/>
                <w:szCs w:val="24"/>
              </w:rPr>
              <w:t>3</w:t>
            </w:r>
          </w:p>
        </w:tc>
        <w:tc>
          <w:tcPr>
            <w:tcW w:w="825" w:type="dxa"/>
            <w:tcBorders>
              <w:top w:val="single" w:sz="8" w:space="0" w:color="4F81BD"/>
              <w:left w:val="nil"/>
              <w:bottom w:val="single" w:sz="8" w:space="0" w:color="4F81BD"/>
              <w:right w:val="nil"/>
            </w:tcBorders>
            <w:shd w:val="clear" w:color="auto" w:fill="auto"/>
            <w:tcMar>
              <w:top w:w="0" w:type="dxa"/>
              <w:left w:w="100" w:type="dxa"/>
              <w:bottom w:w="0" w:type="dxa"/>
              <w:right w:w="100" w:type="dxa"/>
            </w:tcMar>
          </w:tcPr>
          <w:p w14:paraId="75FAED4D" w14:textId="77777777" w:rsidR="006842C8" w:rsidRDefault="00BD7DED">
            <w:pPr>
              <w:spacing w:before="240" w:after="0" w:line="276" w:lineRule="auto"/>
              <w:jc w:val="center"/>
              <w:rPr>
                <w:sz w:val="24"/>
                <w:szCs w:val="24"/>
              </w:rPr>
            </w:pPr>
            <w:r>
              <w:rPr>
                <w:sz w:val="24"/>
                <w:szCs w:val="24"/>
              </w:rPr>
              <w:t>4</w:t>
            </w:r>
          </w:p>
        </w:tc>
        <w:tc>
          <w:tcPr>
            <w:tcW w:w="960" w:type="dxa"/>
            <w:tcBorders>
              <w:top w:val="single" w:sz="8"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366EA19A" w14:textId="77777777" w:rsidR="006842C8" w:rsidRDefault="00BD7DED">
            <w:pPr>
              <w:spacing w:before="240" w:after="0" w:line="276" w:lineRule="auto"/>
              <w:jc w:val="center"/>
              <w:rPr>
                <w:sz w:val="24"/>
                <w:szCs w:val="24"/>
              </w:rPr>
            </w:pPr>
            <w:r>
              <w:rPr>
                <w:sz w:val="24"/>
                <w:szCs w:val="24"/>
              </w:rPr>
              <w:t>5</w:t>
            </w:r>
          </w:p>
        </w:tc>
        <w:tc>
          <w:tcPr>
            <w:tcW w:w="855" w:type="dxa"/>
            <w:tcBorders>
              <w:top w:val="single" w:sz="8" w:space="0" w:color="4F81BD"/>
              <w:left w:val="nil"/>
              <w:bottom w:val="single" w:sz="8" w:space="0" w:color="4F81BD"/>
              <w:right w:val="single" w:sz="8" w:space="0" w:color="4F81BD"/>
            </w:tcBorders>
            <w:shd w:val="clear" w:color="auto" w:fill="auto"/>
            <w:tcMar>
              <w:top w:w="0" w:type="dxa"/>
              <w:left w:w="100" w:type="dxa"/>
              <w:bottom w:w="0" w:type="dxa"/>
              <w:right w:w="100" w:type="dxa"/>
            </w:tcMar>
          </w:tcPr>
          <w:p w14:paraId="4D3A69E2" w14:textId="77777777" w:rsidR="006842C8" w:rsidRDefault="00BD7DED">
            <w:pPr>
              <w:spacing w:before="240" w:after="0" w:line="276" w:lineRule="auto"/>
              <w:jc w:val="center"/>
              <w:rPr>
                <w:sz w:val="24"/>
                <w:szCs w:val="24"/>
              </w:rPr>
            </w:pPr>
            <w:r>
              <w:rPr>
                <w:sz w:val="24"/>
                <w:szCs w:val="24"/>
              </w:rPr>
              <w:t>6</w:t>
            </w:r>
          </w:p>
        </w:tc>
      </w:tr>
      <w:tr w:rsidR="006842C8" w14:paraId="48004569" w14:textId="77777777">
        <w:trPr>
          <w:trHeight w:val="735"/>
        </w:trPr>
        <w:tc>
          <w:tcPr>
            <w:tcW w:w="3480" w:type="dxa"/>
            <w:tcBorders>
              <w:top w:val="nil"/>
              <w:left w:val="single" w:sz="8" w:space="0" w:color="4F81BD"/>
              <w:bottom w:val="nil"/>
              <w:right w:val="nil"/>
            </w:tcBorders>
            <w:shd w:val="clear" w:color="auto" w:fill="auto"/>
            <w:tcMar>
              <w:top w:w="0" w:type="dxa"/>
              <w:left w:w="100" w:type="dxa"/>
              <w:bottom w:w="0" w:type="dxa"/>
              <w:right w:w="100" w:type="dxa"/>
            </w:tcMar>
          </w:tcPr>
          <w:p w14:paraId="0732D302" w14:textId="77777777" w:rsidR="006842C8" w:rsidRDefault="00BD7DED">
            <w:pPr>
              <w:spacing w:before="240" w:after="0" w:line="360" w:lineRule="auto"/>
              <w:jc w:val="both"/>
              <w:rPr>
                <w:sz w:val="24"/>
                <w:szCs w:val="24"/>
              </w:rPr>
            </w:pPr>
            <w:r>
              <w:rPr>
                <w:sz w:val="24"/>
                <w:szCs w:val="24"/>
              </w:rPr>
              <w:t>Revisión exhaustiva de prototipos</w:t>
            </w:r>
          </w:p>
        </w:tc>
        <w:tc>
          <w:tcPr>
            <w:tcW w:w="900" w:type="dxa"/>
            <w:tcBorders>
              <w:top w:val="nil"/>
              <w:left w:val="single" w:sz="8" w:space="0" w:color="4F81BD"/>
              <w:bottom w:val="nil"/>
              <w:right w:val="single" w:sz="8" w:space="0" w:color="4F81BD"/>
            </w:tcBorders>
            <w:shd w:val="clear" w:color="auto" w:fill="auto"/>
            <w:tcMar>
              <w:top w:w="0" w:type="dxa"/>
              <w:left w:w="100" w:type="dxa"/>
              <w:bottom w:w="0" w:type="dxa"/>
              <w:right w:w="100" w:type="dxa"/>
            </w:tcMar>
          </w:tcPr>
          <w:p w14:paraId="43D59718" w14:textId="77777777" w:rsidR="006842C8" w:rsidRDefault="006842C8">
            <w:pPr>
              <w:spacing w:before="240" w:after="240" w:line="360" w:lineRule="auto"/>
              <w:ind w:left="360"/>
              <w:jc w:val="both"/>
              <w:rPr>
                <w:sz w:val="32"/>
                <w:szCs w:val="32"/>
              </w:rPr>
            </w:pPr>
          </w:p>
        </w:tc>
        <w:tc>
          <w:tcPr>
            <w:tcW w:w="825" w:type="dxa"/>
            <w:tcBorders>
              <w:top w:val="nil"/>
              <w:left w:val="nil"/>
              <w:bottom w:val="nil"/>
              <w:right w:val="nil"/>
            </w:tcBorders>
            <w:shd w:val="clear" w:color="auto" w:fill="auto"/>
            <w:tcMar>
              <w:top w:w="0" w:type="dxa"/>
              <w:left w:w="100" w:type="dxa"/>
              <w:bottom w:w="0" w:type="dxa"/>
              <w:right w:w="100" w:type="dxa"/>
            </w:tcMar>
          </w:tcPr>
          <w:p w14:paraId="7412435D" w14:textId="77777777" w:rsidR="006842C8" w:rsidRDefault="00BD7DED">
            <w:pPr>
              <w:spacing w:before="240" w:after="0" w:line="360" w:lineRule="auto"/>
              <w:jc w:val="center"/>
              <w:rPr>
                <w:color w:val="FF0000"/>
                <w:sz w:val="16"/>
                <w:szCs w:val="16"/>
              </w:rPr>
            </w:pPr>
            <w:r>
              <w:rPr>
                <w:color w:val="FF0000"/>
                <w:sz w:val="16"/>
                <w:szCs w:val="16"/>
              </w:rPr>
              <w:t xml:space="preserve"> </w:t>
            </w:r>
          </w:p>
        </w:tc>
        <w:tc>
          <w:tcPr>
            <w:tcW w:w="825" w:type="dxa"/>
            <w:tcBorders>
              <w:top w:val="nil"/>
              <w:left w:val="single" w:sz="8" w:space="0" w:color="4F81BD"/>
              <w:bottom w:val="nil"/>
              <w:right w:val="single" w:sz="8" w:space="0" w:color="4F81BD"/>
            </w:tcBorders>
            <w:shd w:val="clear" w:color="auto" w:fill="auto"/>
            <w:tcMar>
              <w:top w:w="0" w:type="dxa"/>
              <w:left w:w="100" w:type="dxa"/>
              <w:bottom w:w="0" w:type="dxa"/>
              <w:right w:w="100" w:type="dxa"/>
            </w:tcMar>
          </w:tcPr>
          <w:p w14:paraId="7BAF4A35" w14:textId="77777777" w:rsidR="006842C8" w:rsidRDefault="00BD7DED">
            <w:pPr>
              <w:spacing w:before="240" w:after="0" w:line="360" w:lineRule="auto"/>
              <w:jc w:val="center"/>
              <w:rPr>
                <w:color w:val="FF0000"/>
                <w:sz w:val="16"/>
                <w:szCs w:val="16"/>
              </w:rPr>
            </w:pPr>
            <w:r>
              <w:rPr>
                <w:color w:val="FF0000"/>
                <w:sz w:val="16"/>
                <w:szCs w:val="16"/>
              </w:rPr>
              <w:t xml:space="preserve"> </w:t>
            </w:r>
          </w:p>
        </w:tc>
        <w:tc>
          <w:tcPr>
            <w:tcW w:w="825" w:type="dxa"/>
            <w:tcBorders>
              <w:top w:val="nil"/>
              <w:left w:val="nil"/>
              <w:bottom w:val="nil"/>
              <w:right w:val="nil"/>
            </w:tcBorders>
            <w:shd w:val="clear" w:color="auto" w:fill="auto"/>
            <w:tcMar>
              <w:top w:w="0" w:type="dxa"/>
              <w:left w:w="100" w:type="dxa"/>
              <w:bottom w:w="0" w:type="dxa"/>
              <w:right w:w="100" w:type="dxa"/>
            </w:tcMar>
          </w:tcPr>
          <w:p w14:paraId="0EBEC42D" w14:textId="77777777" w:rsidR="006842C8" w:rsidRDefault="00BD7DED">
            <w:pPr>
              <w:spacing w:before="240" w:after="0" w:line="360" w:lineRule="auto"/>
              <w:jc w:val="center"/>
              <w:rPr>
                <w:sz w:val="16"/>
                <w:szCs w:val="16"/>
              </w:rPr>
            </w:pPr>
            <w:r>
              <w:rPr>
                <w:b/>
                <w:color w:val="FF0000"/>
                <w:sz w:val="38"/>
                <w:szCs w:val="38"/>
              </w:rPr>
              <w:t>X</w:t>
            </w:r>
            <w:r>
              <w:rPr>
                <w:sz w:val="16"/>
                <w:szCs w:val="16"/>
              </w:rPr>
              <w:t xml:space="preserve"> </w:t>
            </w:r>
          </w:p>
        </w:tc>
        <w:tc>
          <w:tcPr>
            <w:tcW w:w="960" w:type="dxa"/>
            <w:tcBorders>
              <w:top w:val="nil"/>
              <w:left w:val="single" w:sz="8" w:space="0" w:color="4F81BD"/>
              <w:bottom w:val="nil"/>
              <w:right w:val="single" w:sz="8" w:space="0" w:color="4F81BD"/>
            </w:tcBorders>
            <w:shd w:val="clear" w:color="auto" w:fill="auto"/>
            <w:tcMar>
              <w:top w:w="0" w:type="dxa"/>
              <w:left w:w="100" w:type="dxa"/>
              <w:bottom w:w="0" w:type="dxa"/>
              <w:right w:w="100" w:type="dxa"/>
            </w:tcMar>
          </w:tcPr>
          <w:p w14:paraId="47789BA2" w14:textId="77777777" w:rsidR="006842C8" w:rsidRDefault="00BD7DED">
            <w:pPr>
              <w:spacing w:before="240" w:after="0" w:line="360" w:lineRule="auto"/>
              <w:jc w:val="center"/>
              <w:rPr>
                <w:sz w:val="16"/>
                <w:szCs w:val="16"/>
              </w:rPr>
            </w:pPr>
            <w:r>
              <w:rPr>
                <w:sz w:val="16"/>
                <w:szCs w:val="16"/>
              </w:rPr>
              <w:t xml:space="preserve"> </w:t>
            </w:r>
          </w:p>
        </w:tc>
        <w:tc>
          <w:tcPr>
            <w:tcW w:w="855" w:type="dxa"/>
            <w:tcBorders>
              <w:top w:val="nil"/>
              <w:left w:val="nil"/>
              <w:bottom w:val="nil"/>
              <w:right w:val="single" w:sz="8" w:space="0" w:color="4F81BD"/>
            </w:tcBorders>
            <w:shd w:val="clear" w:color="auto" w:fill="auto"/>
            <w:tcMar>
              <w:top w:w="0" w:type="dxa"/>
              <w:left w:w="100" w:type="dxa"/>
              <w:bottom w:w="0" w:type="dxa"/>
              <w:right w:w="100" w:type="dxa"/>
            </w:tcMar>
          </w:tcPr>
          <w:p w14:paraId="78F772E9" w14:textId="77777777" w:rsidR="006842C8" w:rsidRDefault="00BD7DED">
            <w:pPr>
              <w:spacing w:before="240" w:after="0" w:line="360" w:lineRule="auto"/>
              <w:jc w:val="center"/>
              <w:rPr>
                <w:b/>
                <w:sz w:val="16"/>
                <w:szCs w:val="16"/>
              </w:rPr>
            </w:pPr>
            <w:r>
              <w:rPr>
                <w:b/>
                <w:sz w:val="16"/>
                <w:szCs w:val="16"/>
              </w:rPr>
              <w:t xml:space="preserve"> </w:t>
            </w:r>
          </w:p>
        </w:tc>
      </w:tr>
      <w:tr w:rsidR="006842C8" w14:paraId="7B37D2D5" w14:textId="77777777">
        <w:trPr>
          <w:trHeight w:val="735"/>
        </w:trPr>
        <w:tc>
          <w:tcPr>
            <w:tcW w:w="3480" w:type="dxa"/>
            <w:tcBorders>
              <w:top w:val="single" w:sz="8" w:space="0" w:color="4F81BD"/>
              <w:left w:val="single" w:sz="8" w:space="0" w:color="4F81BD"/>
              <w:bottom w:val="single" w:sz="8" w:space="0" w:color="4F81BD"/>
              <w:right w:val="nil"/>
            </w:tcBorders>
            <w:shd w:val="clear" w:color="auto" w:fill="auto"/>
            <w:tcMar>
              <w:top w:w="0" w:type="dxa"/>
              <w:left w:w="100" w:type="dxa"/>
              <w:bottom w:w="0" w:type="dxa"/>
              <w:right w:w="100" w:type="dxa"/>
            </w:tcMar>
          </w:tcPr>
          <w:p w14:paraId="4D73B538" w14:textId="77777777" w:rsidR="006842C8" w:rsidRDefault="00BD7DED">
            <w:pPr>
              <w:spacing w:before="240" w:after="0" w:line="360" w:lineRule="auto"/>
              <w:jc w:val="both"/>
              <w:rPr>
                <w:sz w:val="24"/>
                <w:szCs w:val="24"/>
              </w:rPr>
            </w:pPr>
            <w:r>
              <w:rPr>
                <w:sz w:val="24"/>
                <w:szCs w:val="24"/>
              </w:rPr>
              <w:t>Revisión de cada una de las Propuestas posibles</w:t>
            </w:r>
          </w:p>
        </w:tc>
        <w:tc>
          <w:tcPr>
            <w:tcW w:w="900" w:type="dxa"/>
            <w:tcBorders>
              <w:top w:val="single" w:sz="8"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6AFC0AA5" w14:textId="77777777" w:rsidR="006842C8" w:rsidRDefault="00BD7DED">
            <w:pPr>
              <w:spacing w:before="240" w:after="240" w:line="360" w:lineRule="auto"/>
              <w:jc w:val="both"/>
              <w:rPr>
                <w:sz w:val="32"/>
                <w:szCs w:val="32"/>
              </w:rPr>
            </w:pPr>
            <w:r>
              <w:rPr>
                <w:sz w:val="32"/>
                <w:szCs w:val="32"/>
              </w:rPr>
              <w:t xml:space="preserve"> </w:t>
            </w:r>
          </w:p>
        </w:tc>
        <w:tc>
          <w:tcPr>
            <w:tcW w:w="825" w:type="dxa"/>
            <w:tcBorders>
              <w:top w:val="single" w:sz="8" w:space="0" w:color="4F81BD"/>
              <w:left w:val="nil"/>
              <w:bottom w:val="single" w:sz="8" w:space="0" w:color="4F81BD"/>
              <w:right w:val="nil"/>
            </w:tcBorders>
            <w:shd w:val="clear" w:color="auto" w:fill="auto"/>
            <w:tcMar>
              <w:top w:w="0" w:type="dxa"/>
              <w:left w:w="100" w:type="dxa"/>
              <w:bottom w:w="0" w:type="dxa"/>
              <w:right w:w="100" w:type="dxa"/>
            </w:tcMar>
          </w:tcPr>
          <w:p w14:paraId="62314BF5" w14:textId="77777777" w:rsidR="006842C8" w:rsidRDefault="00BD7DED">
            <w:pPr>
              <w:spacing w:before="240" w:after="240" w:line="360" w:lineRule="auto"/>
              <w:ind w:left="360"/>
              <w:jc w:val="both"/>
              <w:rPr>
                <w:sz w:val="32"/>
                <w:szCs w:val="32"/>
              </w:rPr>
            </w:pPr>
            <w:r>
              <w:rPr>
                <w:sz w:val="32"/>
                <w:szCs w:val="32"/>
              </w:rPr>
              <w:t xml:space="preserve"> </w:t>
            </w:r>
          </w:p>
        </w:tc>
        <w:tc>
          <w:tcPr>
            <w:tcW w:w="825" w:type="dxa"/>
            <w:tcBorders>
              <w:top w:val="single" w:sz="8"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183BE520" w14:textId="77777777" w:rsidR="006842C8" w:rsidRDefault="00BD7DED">
            <w:pPr>
              <w:spacing w:before="240" w:after="0" w:line="360" w:lineRule="auto"/>
              <w:jc w:val="center"/>
              <w:rPr>
                <w:color w:val="FF0000"/>
                <w:sz w:val="16"/>
                <w:szCs w:val="16"/>
              </w:rPr>
            </w:pPr>
            <w:r>
              <w:rPr>
                <w:color w:val="FF0000"/>
                <w:sz w:val="16"/>
                <w:szCs w:val="16"/>
              </w:rPr>
              <w:t xml:space="preserve"> </w:t>
            </w:r>
          </w:p>
        </w:tc>
        <w:tc>
          <w:tcPr>
            <w:tcW w:w="825" w:type="dxa"/>
            <w:tcBorders>
              <w:top w:val="single" w:sz="8" w:space="0" w:color="4F81BD"/>
              <w:left w:val="nil"/>
              <w:bottom w:val="single" w:sz="8" w:space="0" w:color="4F81BD"/>
              <w:right w:val="nil"/>
            </w:tcBorders>
            <w:shd w:val="clear" w:color="auto" w:fill="auto"/>
            <w:tcMar>
              <w:top w:w="0" w:type="dxa"/>
              <w:left w:w="100" w:type="dxa"/>
              <w:bottom w:w="0" w:type="dxa"/>
              <w:right w:w="100" w:type="dxa"/>
            </w:tcMar>
          </w:tcPr>
          <w:p w14:paraId="4CD1BE69" w14:textId="77777777" w:rsidR="006842C8" w:rsidRDefault="00BD7DED">
            <w:pPr>
              <w:spacing w:before="240" w:after="0" w:line="360" w:lineRule="auto"/>
              <w:jc w:val="center"/>
              <w:rPr>
                <w:sz w:val="16"/>
                <w:szCs w:val="16"/>
              </w:rPr>
            </w:pPr>
            <w:r>
              <w:rPr>
                <w:b/>
                <w:color w:val="FF0000"/>
                <w:sz w:val="38"/>
                <w:szCs w:val="38"/>
              </w:rPr>
              <w:t>X</w:t>
            </w:r>
            <w:r>
              <w:rPr>
                <w:sz w:val="16"/>
                <w:szCs w:val="16"/>
              </w:rPr>
              <w:t xml:space="preserve"> </w:t>
            </w:r>
          </w:p>
        </w:tc>
        <w:tc>
          <w:tcPr>
            <w:tcW w:w="960" w:type="dxa"/>
            <w:tcBorders>
              <w:top w:val="single" w:sz="8"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2582AE6B" w14:textId="77777777" w:rsidR="006842C8" w:rsidRDefault="00BD7DED">
            <w:pPr>
              <w:spacing w:before="240" w:after="0" w:line="360" w:lineRule="auto"/>
              <w:jc w:val="center"/>
              <w:rPr>
                <w:sz w:val="16"/>
                <w:szCs w:val="16"/>
              </w:rPr>
            </w:pPr>
            <w:r>
              <w:rPr>
                <w:sz w:val="16"/>
                <w:szCs w:val="16"/>
              </w:rPr>
              <w:t xml:space="preserve"> </w:t>
            </w:r>
          </w:p>
        </w:tc>
        <w:tc>
          <w:tcPr>
            <w:tcW w:w="855" w:type="dxa"/>
            <w:tcBorders>
              <w:top w:val="single" w:sz="8" w:space="0" w:color="4F81BD"/>
              <w:left w:val="nil"/>
              <w:bottom w:val="single" w:sz="8" w:space="0" w:color="4F81BD"/>
              <w:right w:val="single" w:sz="8" w:space="0" w:color="4F81BD"/>
            </w:tcBorders>
            <w:shd w:val="clear" w:color="auto" w:fill="auto"/>
            <w:tcMar>
              <w:top w:w="0" w:type="dxa"/>
              <w:left w:w="100" w:type="dxa"/>
              <w:bottom w:w="0" w:type="dxa"/>
              <w:right w:w="100" w:type="dxa"/>
            </w:tcMar>
          </w:tcPr>
          <w:p w14:paraId="216A0468" w14:textId="77777777" w:rsidR="006842C8" w:rsidRDefault="00BD7DED">
            <w:pPr>
              <w:spacing w:before="240" w:after="0" w:line="360" w:lineRule="auto"/>
              <w:jc w:val="center"/>
              <w:rPr>
                <w:b/>
                <w:sz w:val="16"/>
                <w:szCs w:val="16"/>
              </w:rPr>
            </w:pPr>
            <w:r>
              <w:rPr>
                <w:b/>
                <w:sz w:val="16"/>
                <w:szCs w:val="16"/>
              </w:rPr>
              <w:t xml:space="preserve"> </w:t>
            </w:r>
          </w:p>
        </w:tc>
      </w:tr>
      <w:tr w:rsidR="006842C8" w14:paraId="1C66812B" w14:textId="77777777">
        <w:trPr>
          <w:trHeight w:val="375"/>
        </w:trPr>
        <w:tc>
          <w:tcPr>
            <w:tcW w:w="3480" w:type="dxa"/>
            <w:tcBorders>
              <w:top w:val="nil"/>
              <w:left w:val="single" w:sz="8" w:space="0" w:color="4F81BD"/>
              <w:bottom w:val="nil"/>
              <w:right w:val="nil"/>
            </w:tcBorders>
            <w:shd w:val="clear" w:color="auto" w:fill="auto"/>
            <w:tcMar>
              <w:top w:w="0" w:type="dxa"/>
              <w:left w:w="100" w:type="dxa"/>
              <w:bottom w:w="0" w:type="dxa"/>
              <w:right w:w="100" w:type="dxa"/>
            </w:tcMar>
          </w:tcPr>
          <w:p w14:paraId="27A03968" w14:textId="77777777" w:rsidR="006842C8" w:rsidRDefault="00BD7DED">
            <w:pPr>
              <w:spacing w:before="240" w:after="0" w:line="360" w:lineRule="auto"/>
              <w:jc w:val="both"/>
              <w:rPr>
                <w:sz w:val="24"/>
                <w:szCs w:val="24"/>
              </w:rPr>
            </w:pPr>
            <w:r>
              <w:rPr>
                <w:sz w:val="24"/>
                <w:szCs w:val="24"/>
              </w:rPr>
              <w:t>Propuestas de diseño</w:t>
            </w:r>
          </w:p>
        </w:tc>
        <w:tc>
          <w:tcPr>
            <w:tcW w:w="900" w:type="dxa"/>
            <w:tcBorders>
              <w:top w:val="nil"/>
              <w:left w:val="single" w:sz="8" w:space="0" w:color="4F81BD"/>
              <w:bottom w:val="nil"/>
              <w:right w:val="single" w:sz="8" w:space="0" w:color="4F81BD"/>
            </w:tcBorders>
            <w:shd w:val="clear" w:color="auto" w:fill="auto"/>
            <w:tcMar>
              <w:top w:w="0" w:type="dxa"/>
              <w:left w:w="100" w:type="dxa"/>
              <w:bottom w:w="0" w:type="dxa"/>
              <w:right w:w="100" w:type="dxa"/>
            </w:tcMar>
          </w:tcPr>
          <w:p w14:paraId="48C7005B" w14:textId="77777777" w:rsidR="006842C8" w:rsidRDefault="00BD7DED">
            <w:pPr>
              <w:spacing w:before="240" w:after="0" w:line="360" w:lineRule="auto"/>
              <w:jc w:val="center"/>
              <w:rPr>
                <w:color w:val="FF0000"/>
                <w:sz w:val="16"/>
                <w:szCs w:val="16"/>
              </w:rPr>
            </w:pPr>
            <w:r>
              <w:rPr>
                <w:color w:val="FF0000"/>
                <w:sz w:val="16"/>
                <w:szCs w:val="16"/>
              </w:rPr>
              <w:t xml:space="preserve"> </w:t>
            </w:r>
          </w:p>
        </w:tc>
        <w:tc>
          <w:tcPr>
            <w:tcW w:w="825" w:type="dxa"/>
            <w:tcBorders>
              <w:top w:val="nil"/>
              <w:left w:val="nil"/>
              <w:bottom w:val="nil"/>
              <w:right w:val="nil"/>
            </w:tcBorders>
            <w:shd w:val="clear" w:color="auto" w:fill="auto"/>
            <w:tcMar>
              <w:top w:w="0" w:type="dxa"/>
              <w:left w:w="100" w:type="dxa"/>
              <w:bottom w:w="0" w:type="dxa"/>
              <w:right w:w="100" w:type="dxa"/>
            </w:tcMar>
          </w:tcPr>
          <w:p w14:paraId="15657808" w14:textId="77777777" w:rsidR="006842C8" w:rsidRDefault="00BD7DED">
            <w:pPr>
              <w:spacing w:before="240" w:after="240" w:line="360" w:lineRule="auto"/>
              <w:jc w:val="both"/>
              <w:rPr>
                <w:sz w:val="32"/>
                <w:szCs w:val="32"/>
              </w:rPr>
            </w:pPr>
            <w:r>
              <w:rPr>
                <w:sz w:val="32"/>
                <w:szCs w:val="32"/>
              </w:rPr>
              <w:t xml:space="preserve"> </w:t>
            </w:r>
          </w:p>
        </w:tc>
        <w:tc>
          <w:tcPr>
            <w:tcW w:w="825" w:type="dxa"/>
            <w:tcBorders>
              <w:top w:val="nil"/>
              <w:left w:val="single" w:sz="8" w:space="0" w:color="4F81BD"/>
              <w:bottom w:val="nil"/>
              <w:right w:val="single" w:sz="8" w:space="0" w:color="4F81BD"/>
            </w:tcBorders>
            <w:shd w:val="clear" w:color="auto" w:fill="auto"/>
            <w:tcMar>
              <w:top w:w="0" w:type="dxa"/>
              <w:left w:w="100" w:type="dxa"/>
              <w:bottom w:w="0" w:type="dxa"/>
              <w:right w:w="100" w:type="dxa"/>
            </w:tcMar>
          </w:tcPr>
          <w:p w14:paraId="70BA7DA1" w14:textId="77777777" w:rsidR="006842C8" w:rsidRDefault="006842C8">
            <w:pPr>
              <w:spacing w:before="240" w:after="240" w:line="360" w:lineRule="auto"/>
              <w:ind w:left="360"/>
              <w:jc w:val="both"/>
              <w:rPr>
                <w:sz w:val="32"/>
                <w:szCs w:val="32"/>
              </w:rPr>
            </w:pPr>
          </w:p>
        </w:tc>
        <w:tc>
          <w:tcPr>
            <w:tcW w:w="825" w:type="dxa"/>
            <w:tcBorders>
              <w:top w:val="nil"/>
              <w:left w:val="nil"/>
              <w:bottom w:val="nil"/>
              <w:right w:val="nil"/>
            </w:tcBorders>
            <w:shd w:val="clear" w:color="auto" w:fill="auto"/>
            <w:tcMar>
              <w:top w:w="0" w:type="dxa"/>
              <w:left w:w="100" w:type="dxa"/>
              <w:bottom w:w="0" w:type="dxa"/>
              <w:right w:w="100" w:type="dxa"/>
            </w:tcMar>
          </w:tcPr>
          <w:p w14:paraId="3D728891" w14:textId="77777777" w:rsidR="006842C8" w:rsidRDefault="00BD7DED">
            <w:pPr>
              <w:spacing w:before="240" w:after="0" w:line="360" w:lineRule="auto"/>
              <w:jc w:val="center"/>
              <w:rPr>
                <w:b/>
                <w:color w:val="FF0000"/>
                <w:sz w:val="38"/>
                <w:szCs w:val="38"/>
              </w:rPr>
            </w:pPr>
            <w:r>
              <w:rPr>
                <w:sz w:val="16"/>
                <w:szCs w:val="16"/>
              </w:rPr>
              <w:t xml:space="preserve"> </w:t>
            </w:r>
            <w:r>
              <w:rPr>
                <w:b/>
                <w:color w:val="FF0000"/>
                <w:sz w:val="38"/>
                <w:szCs w:val="38"/>
              </w:rPr>
              <w:t>X</w:t>
            </w:r>
          </w:p>
        </w:tc>
        <w:tc>
          <w:tcPr>
            <w:tcW w:w="960" w:type="dxa"/>
            <w:tcBorders>
              <w:top w:val="nil"/>
              <w:left w:val="single" w:sz="8" w:space="0" w:color="4F81BD"/>
              <w:bottom w:val="nil"/>
              <w:right w:val="single" w:sz="8" w:space="0" w:color="4F81BD"/>
            </w:tcBorders>
            <w:shd w:val="clear" w:color="auto" w:fill="auto"/>
            <w:tcMar>
              <w:top w:w="0" w:type="dxa"/>
              <w:left w:w="100" w:type="dxa"/>
              <w:bottom w:w="0" w:type="dxa"/>
              <w:right w:w="100" w:type="dxa"/>
            </w:tcMar>
          </w:tcPr>
          <w:p w14:paraId="6DEDFEE9" w14:textId="77777777" w:rsidR="006842C8" w:rsidRDefault="00BD7DED">
            <w:pPr>
              <w:spacing w:before="240" w:after="0" w:line="360" w:lineRule="auto"/>
              <w:jc w:val="center"/>
              <w:rPr>
                <w:sz w:val="16"/>
                <w:szCs w:val="16"/>
              </w:rPr>
            </w:pPr>
            <w:r>
              <w:rPr>
                <w:sz w:val="16"/>
                <w:szCs w:val="16"/>
              </w:rPr>
              <w:t xml:space="preserve"> </w:t>
            </w:r>
          </w:p>
        </w:tc>
        <w:tc>
          <w:tcPr>
            <w:tcW w:w="855" w:type="dxa"/>
            <w:tcBorders>
              <w:top w:val="nil"/>
              <w:left w:val="nil"/>
              <w:bottom w:val="nil"/>
              <w:right w:val="single" w:sz="8" w:space="0" w:color="4F81BD"/>
            </w:tcBorders>
            <w:shd w:val="clear" w:color="auto" w:fill="auto"/>
            <w:tcMar>
              <w:top w:w="0" w:type="dxa"/>
              <w:left w:w="100" w:type="dxa"/>
              <w:bottom w:w="0" w:type="dxa"/>
              <w:right w:w="100" w:type="dxa"/>
            </w:tcMar>
          </w:tcPr>
          <w:p w14:paraId="5E59217C" w14:textId="77777777" w:rsidR="006842C8" w:rsidRDefault="00BD7DED">
            <w:pPr>
              <w:spacing w:before="240" w:after="0" w:line="360" w:lineRule="auto"/>
              <w:jc w:val="center"/>
              <w:rPr>
                <w:b/>
                <w:sz w:val="16"/>
                <w:szCs w:val="16"/>
              </w:rPr>
            </w:pPr>
            <w:r>
              <w:rPr>
                <w:b/>
                <w:sz w:val="16"/>
                <w:szCs w:val="16"/>
              </w:rPr>
              <w:t xml:space="preserve"> </w:t>
            </w:r>
          </w:p>
        </w:tc>
      </w:tr>
      <w:tr w:rsidR="006842C8" w14:paraId="3B7614C5" w14:textId="77777777">
        <w:trPr>
          <w:trHeight w:val="375"/>
        </w:trPr>
        <w:tc>
          <w:tcPr>
            <w:tcW w:w="3480" w:type="dxa"/>
            <w:tcBorders>
              <w:top w:val="single" w:sz="8" w:space="0" w:color="4F81BD"/>
              <w:left w:val="single" w:sz="8" w:space="0" w:color="4F81BD"/>
              <w:bottom w:val="single" w:sz="8" w:space="0" w:color="4F81BD"/>
              <w:right w:val="nil"/>
            </w:tcBorders>
            <w:shd w:val="clear" w:color="auto" w:fill="auto"/>
            <w:tcMar>
              <w:top w:w="0" w:type="dxa"/>
              <w:left w:w="100" w:type="dxa"/>
              <w:bottom w:w="0" w:type="dxa"/>
              <w:right w:w="100" w:type="dxa"/>
            </w:tcMar>
          </w:tcPr>
          <w:p w14:paraId="23761069" w14:textId="77777777" w:rsidR="006842C8" w:rsidRDefault="00BD7DED">
            <w:pPr>
              <w:spacing w:before="240" w:after="0" w:line="360" w:lineRule="auto"/>
              <w:jc w:val="both"/>
              <w:rPr>
                <w:sz w:val="24"/>
                <w:szCs w:val="24"/>
              </w:rPr>
            </w:pPr>
            <w:r>
              <w:rPr>
                <w:sz w:val="24"/>
                <w:szCs w:val="24"/>
              </w:rPr>
              <w:t>Presupuesto económico</w:t>
            </w:r>
          </w:p>
        </w:tc>
        <w:tc>
          <w:tcPr>
            <w:tcW w:w="900" w:type="dxa"/>
            <w:tcBorders>
              <w:top w:val="single" w:sz="8"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0360520F" w14:textId="77777777" w:rsidR="006842C8" w:rsidRDefault="00BD7DED">
            <w:pPr>
              <w:spacing w:before="240" w:after="0" w:line="360" w:lineRule="auto"/>
              <w:jc w:val="center"/>
              <w:rPr>
                <w:color w:val="FF0000"/>
                <w:sz w:val="16"/>
                <w:szCs w:val="16"/>
              </w:rPr>
            </w:pPr>
            <w:r>
              <w:rPr>
                <w:b/>
                <w:color w:val="FF0000"/>
                <w:sz w:val="38"/>
                <w:szCs w:val="38"/>
              </w:rPr>
              <w:t>X</w:t>
            </w:r>
            <w:r>
              <w:rPr>
                <w:color w:val="FF0000"/>
                <w:sz w:val="16"/>
                <w:szCs w:val="16"/>
              </w:rPr>
              <w:t xml:space="preserve"> </w:t>
            </w:r>
          </w:p>
        </w:tc>
        <w:tc>
          <w:tcPr>
            <w:tcW w:w="825" w:type="dxa"/>
            <w:tcBorders>
              <w:top w:val="single" w:sz="8" w:space="0" w:color="4F81BD"/>
              <w:left w:val="nil"/>
              <w:bottom w:val="single" w:sz="8" w:space="0" w:color="4F81BD"/>
              <w:right w:val="nil"/>
            </w:tcBorders>
            <w:shd w:val="clear" w:color="auto" w:fill="auto"/>
            <w:tcMar>
              <w:top w:w="0" w:type="dxa"/>
              <w:left w:w="100" w:type="dxa"/>
              <w:bottom w:w="0" w:type="dxa"/>
              <w:right w:w="100" w:type="dxa"/>
            </w:tcMar>
          </w:tcPr>
          <w:p w14:paraId="2138A89F" w14:textId="77777777" w:rsidR="006842C8" w:rsidRDefault="00BD7DED">
            <w:pPr>
              <w:spacing w:before="240" w:after="0" w:line="360" w:lineRule="auto"/>
              <w:jc w:val="center"/>
              <w:rPr>
                <w:color w:val="FF0000"/>
                <w:sz w:val="16"/>
                <w:szCs w:val="16"/>
              </w:rPr>
            </w:pPr>
            <w:r>
              <w:rPr>
                <w:color w:val="FF0000"/>
                <w:sz w:val="16"/>
                <w:szCs w:val="16"/>
              </w:rPr>
              <w:t xml:space="preserve"> </w:t>
            </w:r>
          </w:p>
        </w:tc>
        <w:tc>
          <w:tcPr>
            <w:tcW w:w="825" w:type="dxa"/>
            <w:tcBorders>
              <w:top w:val="single" w:sz="8"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15A9A4D2" w14:textId="77777777" w:rsidR="006842C8" w:rsidRDefault="00BD7DED">
            <w:pPr>
              <w:spacing w:before="240" w:after="240" w:line="360" w:lineRule="auto"/>
              <w:jc w:val="both"/>
              <w:rPr>
                <w:sz w:val="32"/>
                <w:szCs w:val="32"/>
              </w:rPr>
            </w:pPr>
            <w:r>
              <w:rPr>
                <w:sz w:val="32"/>
                <w:szCs w:val="32"/>
              </w:rPr>
              <w:t xml:space="preserve"> </w:t>
            </w:r>
          </w:p>
        </w:tc>
        <w:tc>
          <w:tcPr>
            <w:tcW w:w="825" w:type="dxa"/>
            <w:tcBorders>
              <w:top w:val="single" w:sz="8" w:space="0" w:color="4F81BD"/>
              <w:left w:val="nil"/>
              <w:bottom w:val="single" w:sz="8" w:space="0" w:color="4F81BD"/>
              <w:right w:val="nil"/>
            </w:tcBorders>
            <w:shd w:val="clear" w:color="auto" w:fill="auto"/>
            <w:tcMar>
              <w:top w:w="0" w:type="dxa"/>
              <w:left w:w="100" w:type="dxa"/>
              <w:bottom w:w="0" w:type="dxa"/>
              <w:right w:w="100" w:type="dxa"/>
            </w:tcMar>
          </w:tcPr>
          <w:p w14:paraId="2824C397" w14:textId="77777777" w:rsidR="006842C8" w:rsidRDefault="006842C8">
            <w:pPr>
              <w:spacing w:before="240" w:after="240" w:line="360" w:lineRule="auto"/>
              <w:ind w:left="360"/>
              <w:jc w:val="both"/>
              <w:rPr>
                <w:sz w:val="32"/>
                <w:szCs w:val="32"/>
              </w:rPr>
            </w:pPr>
          </w:p>
        </w:tc>
        <w:tc>
          <w:tcPr>
            <w:tcW w:w="960" w:type="dxa"/>
            <w:tcBorders>
              <w:top w:val="single" w:sz="8"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25702D48" w14:textId="77777777" w:rsidR="006842C8" w:rsidRDefault="00BD7DED">
            <w:pPr>
              <w:spacing w:before="240" w:after="0" w:line="360" w:lineRule="auto"/>
              <w:jc w:val="center"/>
              <w:rPr>
                <w:sz w:val="16"/>
                <w:szCs w:val="16"/>
              </w:rPr>
            </w:pPr>
            <w:r>
              <w:rPr>
                <w:sz w:val="16"/>
                <w:szCs w:val="16"/>
              </w:rPr>
              <w:t xml:space="preserve"> </w:t>
            </w:r>
          </w:p>
        </w:tc>
        <w:tc>
          <w:tcPr>
            <w:tcW w:w="855" w:type="dxa"/>
            <w:tcBorders>
              <w:top w:val="single" w:sz="8" w:space="0" w:color="4F81BD"/>
              <w:left w:val="nil"/>
              <w:bottom w:val="single" w:sz="8" w:space="0" w:color="4F81BD"/>
              <w:right w:val="single" w:sz="8" w:space="0" w:color="4F81BD"/>
            </w:tcBorders>
            <w:shd w:val="clear" w:color="auto" w:fill="auto"/>
            <w:tcMar>
              <w:top w:w="0" w:type="dxa"/>
              <w:left w:w="100" w:type="dxa"/>
              <w:bottom w:w="0" w:type="dxa"/>
              <w:right w:w="100" w:type="dxa"/>
            </w:tcMar>
          </w:tcPr>
          <w:p w14:paraId="5B85EA30" w14:textId="77777777" w:rsidR="006842C8" w:rsidRDefault="00BD7DED">
            <w:pPr>
              <w:spacing w:before="240" w:after="0" w:line="360" w:lineRule="auto"/>
              <w:jc w:val="center"/>
              <w:rPr>
                <w:b/>
                <w:sz w:val="16"/>
                <w:szCs w:val="16"/>
              </w:rPr>
            </w:pPr>
            <w:r>
              <w:rPr>
                <w:b/>
                <w:sz w:val="16"/>
                <w:szCs w:val="16"/>
              </w:rPr>
              <w:t xml:space="preserve"> </w:t>
            </w:r>
          </w:p>
        </w:tc>
      </w:tr>
      <w:tr w:rsidR="006842C8" w14:paraId="2978A9CF" w14:textId="77777777">
        <w:trPr>
          <w:trHeight w:val="390"/>
        </w:trPr>
        <w:tc>
          <w:tcPr>
            <w:tcW w:w="3480" w:type="dxa"/>
            <w:tcBorders>
              <w:top w:val="nil"/>
              <w:left w:val="single" w:sz="8" w:space="0" w:color="4F81BD"/>
              <w:bottom w:val="nil"/>
              <w:right w:val="nil"/>
            </w:tcBorders>
            <w:shd w:val="clear" w:color="auto" w:fill="auto"/>
            <w:tcMar>
              <w:top w:w="0" w:type="dxa"/>
              <w:left w:w="100" w:type="dxa"/>
              <w:bottom w:w="0" w:type="dxa"/>
              <w:right w:w="100" w:type="dxa"/>
            </w:tcMar>
          </w:tcPr>
          <w:p w14:paraId="3C07A188" w14:textId="77777777" w:rsidR="006842C8" w:rsidRDefault="00BD7DED">
            <w:pPr>
              <w:spacing w:before="240" w:after="0" w:line="360" w:lineRule="auto"/>
              <w:jc w:val="both"/>
              <w:rPr>
                <w:sz w:val="24"/>
                <w:szCs w:val="24"/>
              </w:rPr>
            </w:pPr>
            <w:r>
              <w:rPr>
                <w:sz w:val="24"/>
                <w:szCs w:val="24"/>
              </w:rPr>
              <w:t>Desarrollo del prototipo</w:t>
            </w:r>
          </w:p>
        </w:tc>
        <w:tc>
          <w:tcPr>
            <w:tcW w:w="900" w:type="dxa"/>
            <w:tcBorders>
              <w:top w:val="nil"/>
              <w:left w:val="single" w:sz="8" w:space="0" w:color="4F81BD"/>
              <w:bottom w:val="nil"/>
              <w:right w:val="single" w:sz="8" w:space="0" w:color="4F81BD"/>
            </w:tcBorders>
            <w:shd w:val="clear" w:color="auto" w:fill="auto"/>
            <w:tcMar>
              <w:top w:w="0" w:type="dxa"/>
              <w:left w:w="100" w:type="dxa"/>
              <w:bottom w:w="0" w:type="dxa"/>
              <w:right w:w="100" w:type="dxa"/>
            </w:tcMar>
          </w:tcPr>
          <w:p w14:paraId="0BCCC1B1" w14:textId="77777777" w:rsidR="006842C8" w:rsidRDefault="00BD7DED">
            <w:pPr>
              <w:spacing w:before="240" w:after="0" w:line="360" w:lineRule="auto"/>
              <w:jc w:val="center"/>
              <w:rPr>
                <w:color w:val="FF0000"/>
                <w:sz w:val="16"/>
                <w:szCs w:val="16"/>
              </w:rPr>
            </w:pPr>
            <w:r>
              <w:rPr>
                <w:color w:val="FF0000"/>
                <w:sz w:val="16"/>
                <w:szCs w:val="16"/>
              </w:rPr>
              <w:t xml:space="preserve"> </w:t>
            </w:r>
          </w:p>
        </w:tc>
        <w:tc>
          <w:tcPr>
            <w:tcW w:w="825" w:type="dxa"/>
            <w:tcBorders>
              <w:top w:val="nil"/>
              <w:left w:val="nil"/>
              <w:bottom w:val="nil"/>
              <w:right w:val="nil"/>
            </w:tcBorders>
            <w:shd w:val="clear" w:color="auto" w:fill="auto"/>
            <w:tcMar>
              <w:top w:w="0" w:type="dxa"/>
              <w:left w:w="100" w:type="dxa"/>
              <w:bottom w:w="0" w:type="dxa"/>
              <w:right w:w="100" w:type="dxa"/>
            </w:tcMar>
          </w:tcPr>
          <w:p w14:paraId="492F4A43" w14:textId="77777777" w:rsidR="006842C8" w:rsidRDefault="00BD7DED">
            <w:pPr>
              <w:spacing w:before="240" w:after="0" w:line="360" w:lineRule="auto"/>
              <w:jc w:val="center"/>
              <w:rPr>
                <w:color w:val="FF0000"/>
                <w:sz w:val="16"/>
                <w:szCs w:val="16"/>
              </w:rPr>
            </w:pPr>
            <w:r>
              <w:rPr>
                <w:color w:val="FF0000"/>
                <w:sz w:val="16"/>
                <w:szCs w:val="16"/>
              </w:rPr>
              <w:t xml:space="preserve"> </w:t>
            </w:r>
          </w:p>
        </w:tc>
        <w:tc>
          <w:tcPr>
            <w:tcW w:w="825" w:type="dxa"/>
            <w:tcBorders>
              <w:top w:val="nil"/>
              <w:left w:val="single" w:sz="8" w:space="0" w:color="4F81BD"/>
              <w:bottom w:val="nil"/>
              <w:right w:val="single" w:sz="8" w:space="0" w:color="4F81BD"/>
            </w:tcBorders>
            <w:shd w:val="clear" w:color="auto" w:fill="auto"/>
            <w:tcMar>
              <w:top w:w="0" w:type="dxa"/>
              <w:left w:w="100" w:type="dxa"/>
              <w:bottom w:w="0" w:type="dxa"/>
              <w:right w:w="100" w:type="dxa"/>
            </w:tcMar>
          </w:tcPr>
          <w:p w14:paraId="3640D790" w14:textId="77777777" w:rsidR="006842C8" w:rsidRDefault="00BD7DED">
            <w:pPr>
              <w:spacing w:before="240" w:after="0" w:line="360" w:lineRule="auto"/>
              <w:jc w:val="center"/>
              <w:rPr>
                <w:color w:val="FF0000"/>
                <w:sz w:val="16"/>
                <w:szCs w:val="16"/>
              </w:rPr>
            </w:pPr>
            <w:r>
              <w:rPr>
                <w:color w:val="FF0000"/>
                <w:sz w:val="16"/>
                <w:szCs w:val="16"/>
              </w:rPr>
              <w:t xml:space="preserve"> </w:t>
            </w:r>
          </w:p>
        </w:tc>
        <w:tc>
          <w:tcPr>
            <w:tcW w:w="825" w:type="dxa"/>
            <w:tcBorders>
              <w:top w:val="nil"/>
              <w:left w:val="nil"/>
              <w:bottom w:val="nil"/>
              <w:right w:val="nil"/>
            </w:tcBorders>
            <w:shd w:val="clear" w:color="auto" w:fill="auto"/>
            <w:tcMar>
              <w:top w:w="0" w:type="dxa"/>
              <w:left w:w="100" w:type="dxa"/>
              <w:bottom w:w="0" w:type="dxa"/>
              <w:right w:w="100" w:type="dxa"/>
            </w:tcMar>
          </w:tcPr>
          <w:p w14:paraId="709A8660" w14:textId="77777777" w:rsidR="006842C8" w:rsidRDefault="006842C8">
            <w:pPr>
              <w:spacing w:before="240" w:after="240" w:line="360" w:lineRule="auto"/>
              <w:jc w:val="both"/>
              <w:rPr>
                <w:color w:val="FF0000"/>
                <w:sz w:val="32"/>
                <w:szCs w:val="32"/>
              </w:rPr>
            </w:pPr>
          </w:p>
        </w:tc>
        <w:tc>
          <w:tcPr>
            <w:tcW w:w="960" w:type="dxa"/>
            <w:tcBorders>
              <w:top w:val="nil"/>
              <w:left w:val="single" w:sz="8" w:space="0" w:color="4F81BD"/>
              <w:bottom w:val="nil"/>
              <w:right w:val="single" w:sz="8" w:space="0" w:color="4F81BD"/>
            </w:tcBorders>
            <w:shd w:val="clear" w:color="auto" w:fill="auto"/>
            <w:tcMar>
              <w:top w:w="0" w:type="dxa"/>
              <w:left w:w="100" w:type="dxa"/>
              <w:bottom w:w="0" w:type="dxa"/>
              <w:right w:w="100" w:type="dxa"/>
            </w:tcMar>
          </w:tcPr>
          <w:p w14:paraId="7322139F" w14:textId="77777777" w:rsidR="006842C8" w:rsidRDefault="00BD7DED">
            <w:pPr>
              <w:spacing w:before="240" w:after="240" w:line="360" w:lineRule="auto"/>
              <w:jc w:val="both"/>
              <w:rPr>
                <w:b/>
                <w:color w:val="FF0000"/>
                <w:sz w:val="38"/>
                <w:szCs w:val="38"/>
              </w:rPr>
            </w:pPr>
            <w:r>
              <w:rPr>
                <w:sz w:val="32"/>
                <w:szCs w:val="32"/>
              </w:rPr>
              <w:t xml:space="preserve"> </w:t>
            </w:r>
            <w:r>
              <w:rPr>
                <w:b/>
                <w:color w:val="FF0000"/>
                <w:sz w:val="38"/>
                <w:szCs w:val="38"/>
              </w:rPr>
              <w:t>X</w:t>
            </w:r>
          </w:p>
        </w:tc>
        <w:tc>
          <w:tcPr>
            <w:tcW w:w="855" w:type="dxa"/>
            <w:tcBorders>
              <w:top w:val="nil"/>
              <w:left w:val="nil"/>
              <w:bottom w:val="nil"/>
              <w:right w:val="single" w:sz="8" w:space="0" w:color="4F81BD"/>
            </w:tcBorders>
            <w:shd w:val="clear" w:color="auto" w:fill="auto"/>
            <w:tcMar>
              <w:top w:w="0" w:type="dxa"/>
              <w:left w:w="100" w:type="dxa"/>
              <w:bottom w:w="0" w:type="dxa"/>
              <w:right w:w="100" w:type="dxa"/>
            </w:tcMar>
          </w:tcPr>
          <w:p w14:paraId="7D57B99D" w14:textId="77777777" w:rsidR="006842C8" w:rsidRDefault="00BD7DED">
            <w:pPr>
              <w:spacing w:before="240" w:after="0" w:line="360" w:lineRule="auto"/>
              <w:jc w:val="center"/>
              <w:rPr>
                <w:b/>
                <w:sz w:val="16"/>
                <w:szCs w:val="16"/>
              </w:rPr>
            </w:pPr>
            <w:r>
              <w:rPr>
                <w:b/>
                <w:sz w:val="16"/>
                <w:szCs w:val="16"/>
              </w:rPr>
              <w:t xml:space="preserve"> </w:t>
            </w:r>
          </w:p>
        </w:tc>
      </w:tr>
      <w:tr w:rsidR="006842C8" w14:paraId="17CC7973" w14:textId="77777777">
        <w:trPr>
          <w:trHeight w:val="390"/>
        </w:trPr>
        <w:tc>
          <w:tcPr>
            <w:tcW w:w="3480" w:type="dxa"/>
            <w:tcBorders>
              <w:top w:val="single" w:sz="16" w:space="0" w:color="4F81BD"/>
              <w:left w:val="single" w:sz="8" w:space="0" w:color="4F81BD"/>
              <w:bottom w:val="single" w:sz="8" w:space="0" w:color="4F81BD"/>
              <w:right w:val="nil"/>
            </w:tcBorders>
            <w:shd w:val="clear" w:color="auto" w:fill="auto"/>
            <w:tcMar>
              <w:top w:w="0" w:type="dxa"/>
              <w:left w:w="100" w:type="dxa"/>
              <w:bottom w:w="0" w:type="dxa"/>
              <w:right w:w="100" w:type="dxa"/>
            </w:tcMar>
          </w:tcPr>
          <w:p w14:paraId="151721B9" w14:textId="77777777" w:rsidR="006842C8" w:rsidRDefault="00BD7DED">
            <w:pPr>
              <w:spacing w:before="240" w:after="0" w:line="360" w:lineRule="auto"/>
              <w:jc w:val="both"/>
              <w:rPr>
                <w:sz w:val="24"/>
                <w:szCs w:val="24"/>
              </w:rPr>
            </w:pPr>
            <w:r>
              <w:rPr>
                <w:sz w:val="24"/>
                <w:szCs w:val="24"/>
              </w:rPr>
              <w:t>Presentación del proyecto</w:t>
            </w:r>
          </w:p>
        </w:tc>
        <w:tc>
          <w:tcPr>
            <w:tcW w:w="900" w:type="dxa"/>
            <w:tcBorders>
              <w:top w:val="single" w:sz="16"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33758089" w14:textId="77777777" w:rsidR="006842C8" w:rsidRDefault="00BD7DED">
            <w:pPr>
              <w:spacing w:before="240" w:after="0" w:line="360" w:lineRule="auto"/>
              <w:jc w:val="center"/>
              <w:rPr>
                <w:b/>
                <w:color w:val="FF0000"/>
                <w:sz w:val="16"/>
                <w:szCs w:val="16"/>
              </w:rPr>
            </w:pPr>
            <w:r>
              <w:rPr>
                <w:b/>
                <w:color w:val="FF0000"/>
                <w:sz w:val="16"/>
                <w:szCs w:val="16"/>
              </w:rPr>
              <w:t xml:space="preserve"> </w:t>
            </w:r>
          </w:p>
        </w:tc>
        <w:tc>
          <w:tcPr>
            <w:tcW w:w="825" w:type="dxa"/>
            <w:tcBorders>
              <w:top w:val="single" w:sz="16" w:space="0" w:color="4F81BD"/>
              <w:left w:val="nil"/>
              <w:bottom w:val="single" w:sz="8" w:space="0" w:color="4F81BD"/>
              <w:right w:val="nil"/>
            </w:tcBorders>
            <w:shd w:val="clear" w:color="auto" w:fill="auto"/>
            <w:tcMar>
              <w:top w:w="0" w:type="dxa"/>
              <w:left w:w="100" w:type="dxa"/>
              <w:bottom w:w="0" w:type="dxa"/>
              <w:right w:w="100" w:type="dxa"/>
            </w:tcMar>
          </w:tcPr>
          <w:p w14:paraId="3DD0E8CD" w14:textId="77777777" w:rsidR="006842C8" w:rsidRDefault="00BD7DED">
            <w:pPr>
              <w:spacing w:before="240" w:after="0" w:line="360" w:lineRule="auto"/>
              <w:jc w:val="center"/>
              <w:rPr>
                <w:b/>
                <w:color w:val="FF0000"/>
                <w:sz w:val="16"/>
                <w:szCs w:val="16"/>
              </w:rPr>
            </w:pPr>
            <w:r>
              <w:rPr>
                <w:b/>
                <w:color w:val="FF0000"/>
                <w:sz w:val="16"/>
                <w:szCs w:val="16"/>
              </w:rPr>
              <w:t xml:space="preserve"> </w:t>
            </w:r>
          </w:p>
        </w:tc>
        <w:tc>
          <w:tcPr>
            <w:tcW w:w="825" w:type="dxa"/>
            <w:tcBorders>
              <w:top w:val="single" w:sz="16"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127FE2EE" w14:textId="77777777" w:rsidR="006842C8" w:rsidRDefault="00BD7DED">
            <w:pPr>
              <w:spacing w:before="240" w:after="0" w:line="360" w:lineRule="auto"/>
              <w:jc w:val="center"/>
              <w:rPr>
                <w:b/>
                <w:color w:val="FF0000"/>
                <w:sz w:val="16"/>
                <w:szCs w:val="16"/>
              </w:rPr>
            </w:pPr>
            <w:r>
              <w:rPr>
                <w:b/>
                <w:color w:val="FF0000"/>
                <w:sz w:val="16"/>
                <w:szCs w:val="16"/>
              </w:rPr>
              <w:t xml:space="preserve"> </w:t>
            </w:r>
          </w:p>
        </w:tc>
        <w:tc>
          <w:tcPr>
            <w:tcW w:w="825" w:type="dxa"/>
            <w:tcBorders>
              <w:top w:val="single" w:sz="16" w:space="0" w:color="4F81BD"/>
              <w:left w:val="nil"/>
              <w:bottom w:val="single" w:sz="8" w:space="0" w:color="4F81BD"/>
              <w:right w:val="nil"/>
            </w:tcBorders>
            <w:shd w:val="clear" w:color="auto" w:fill="auto"/>
            <w:tcMar>
              <w:top w:w="0" w:type="dxa"/>
              <w:left w:w="100" w:type="dxa"/>
              <w:bottom w:w="0" w:type="dxa"/>
              <w:right w:w="100" w:type="dxa"/>
            </w:tcMar>
          </w:tcPr>
          <w:p w14:paraId="4F3191DC" w14:textId="77777777" w:rsidR="006842C8" w:rsidRDefault="00BD7DED">
            <w:pPr>
              <w:spacing w:before="240" w:after="0" w:line="360" w:lineRule="auto"/>
              <w:jc w:val="center"/>
              <w:rPr>
                <w:b/>
                <w:sz w:val="16"/>
                <w:szCs w:val="16"/>
              </w:rPr>
            </w:pPr>
            <w:r>
              <w:rPr>
                <w:b/>
                <w:sz w:val="16"/>
                <w:szCs w:val="16"/>
              </w:rPr>
              <w:t xml:space="preserve"> </w:t>
            </w:r>
          </w:p>
        </w:tc>
        <w:tc>
          <w:tcPr>
            <w:tcW w:w="960" w:type="dxa"/>
            <w:tcBorders>
              <w:top w:val="single" w:sz="16" w:space="0" w:color="4F81BD"/>
              <w:left w:val="single" w:sz="8" w:space="0" w:color="4F81BD"/>
              <w:bottom w:val="single" w:sz="8" w:space="0" w:color="4F81BD"/>
              <w:right w:val="single" w:sz="8" w:space="0" w:color="4F81BD"/>
            </w:tcBorders>
            <w:shd w:val="clear" w:color="auto" w:fill="auto"/>
            <w:tcMar>
              <w:top w:w="0" w:type="dxa"/>
              <w:left w:w="100" w:type="dxa"/>
              <w:bottom w:w="0" w:type="dxa"/>
              <w:right w:w="100" w:type="dxa"/>
            </w:tcMar>
          </w:tcPr>
          <w:p w14:paraId="3BB5971D" w14:textId="77777777" w:rsidR="006842C8" w:rsidRDefault="00BD7DED">
            <w:pPr>
              <w:spacing w:before="240" w:after="240" w:line="360" w:lineRule="auto"/>
              <w:jc w:val="both"/>
              <w:rPr>
                <w:b/>
                <w:sz w:val="32"/>
                <w:szCs w:val="32"/>
              </w:rPr>
            </w:pPr>
            <w:r>
              <w:rPr>
                <w:b/>
                <w:sz w:val="32"/>
                <w:szCs w:val="32"/>
              </w:rPr>
              <w:t xml:space="preserve"> </w:t>
            </w:r>
          </w:p>
        </w:tc>
        <w:tc>
          <w:tcPr>
            <w:tcW w:w="855" w:type="dxa"/>
            <w:tcBorders>
              <w:top w:val="single" w:sz="16" w:space="0" w:color="4F81BD"/>
              <w:left w:val="nil"/>
              <w:bottom w:val="single" w:sz="8" w:space="0" w:color="4F81BD"/>
              <w:right w:val="single" w:sz="8" w:space="0" w:color="4F81BD"/>
            </w:tcBorders>
            <w:shd w:val="clear" w:color="auto" w:fill="auto"/>
            <w:tcMar>
              <w:top w:w="0" w:type="dxa"/>
              <w:left w:w="100" w:type="dxa"/>
              <w:bottom w:w="0" w:type="dxa"/>
              <w:right w:w="100" w:type="dxa"/>
            </w:tcMar>
          </w:tcPr>
          <w:p w14:paraId="4073067B" w14:textId="77777777" w:rsidR="006842C8" w:rsidRDefault="00BD7DED">
            <w:pPr>
              <w:spacing w:before="240" w:after="240" w:line="360" w:lineRule="auto"/>
              <w:ind w:left="360"/>
              <w:jc w:val="both"/>
              <w:rPr>
                <w:b/>
                <w:color w:val="FF0000"/>
                <w:sz w:val="38"/>
                <w:szCs w:val="38"/>
              </w:rPr>
            </w:pPr>
            <w:r>
              <w:rPr>
                <w:b/>
                <w:color w:val="FF0000"/>
                <w:sz w:val="32"/>
                <w:szCs w:val="32"/>
              </w:rPr>
              <w:t xml:space="preserve"> </w:t>
            </w:r>
            <w:r>
              <w:rPr>
                <w:b/>
                <w:color w:val="FF0000"/>
                <w:sz w:val="38"/>
                <w:szCs w:val="38"/>
              </w:rPr>
              <w:t>X</w:t>
            </w:r>
          </w:p>
        </w:tc>
      </w:tr>
    </w:tbl>
    <w:p w14:paraId="1A5BDF4F" w14:textId="77777777" w:rsidR="006842C8" w:rsidRDefault="00BD7DED">
      <w:pPr>
        <w:spacing w:before="240" w:after="240" w:line="360" w:lineRule="auto"/>
        <w:rPr>
          <w:sz w:val="24"/>
          <w:szCs w:val="24"/>
        </w:rPr>
      </w:pPr>
      <w:r>
        <w:rPr>
          <w:sz w:val="24"/>
          <w:szCs w:val="24"/>
        </w:rPr>
        <w:t xml:space="preserve"> </w:t>
      </w:r>
    </w:p>
    <w:p w14:paraId="5192ABD2" w14:textId="77777777" w:rsidR="006842C8" w:rsidRDefault="00BD7DED">
      <w:pPr>
        <w:spacing w:line="360" w:lineRule="auto"/>
        <w:rPr>
          <w:sz w:val="24"/>
          <w:szCs w:val="24"/>
        </w:rPr>
      </w:pPr>
      <w:r>
        <w:rPr>
          <w:sz w:val="24"/>
          <w:szCs w:val="24"/>
        </w:rPr>
        <w:t>5.2 DESGLOSE DE REQUERIMIENTOS DE RECURSOS HUMANOS Y MATERIALES</w:t>
      </w:r>
    </w:p>
    <w:p w14:paraId="02D67421" w14:textId="597F17C6" w:rsidR="006842C8" w:rsidRDefault="00BD7DED">
      <w:pPr>
        <w:spacing w:line="360" w:lineRule="auto"/>
        <w:rPr>
          <w:sz w:val="24"/>
          <w:szCs w:val="24"/>
        </w:rPr>
      </w:pPr>
      <w:r>
        <w:rPr>
          <w:sz w:val="24"/>
          <w:szCs w:val="24"/>
        </w:rPr>
        <w:t xml:space="preserve">Para llevar </w:t>
      </w:r>
      <w:r w:rsidRPr="00850154">
        <w:rPr>
          <w:sz w:val="24"/>
          <w:szCs w:val="24"/>
        </w:rPr>
        <w:t>acab</w:t>
      </w:r>
      <w:r w:rsidR="00850154" w:rsidRPr="00850154">
        <w:rPr>
          <w:sz w:val="24"/>
          <w:szCs w:val="24"/>
        </w:rPr>
        <w:t>ó</w:t>
      </w:r>
      <w:r w:rsidRPr="00850154">
        <w:rPr>
          <w:sz w:val="24"/>
          <w:szCs w:val="24"/>
        </w:rPr>
        <w:t xml:space="preserve"> este</w:t>
      </w:r>
      <w:r>
        <w:rPr>
          <w:sz w:val="24"/>
          <w:szCs w:val="24"/>
        </w:rPr>
        <w:t xml:space="preserve"> manual web, los materiales fueron:</w:t>
      </w:r>
    </w:p>
    <w:p w14:paraId="7831CB7C" w14:textId="77777777" w:rsidR="006842C8" w:rsidRDefault="00BD7DED">
      <w:pPr>
        <w:numPr>
          <w:ilvl w:val="0"/>
          <w:numId w:val="7"/>
        </w:numPr>
        <w:spacing w:after="0" w:line="360" w:lineRule="auto"/>
        <w:rPr>
          <w:sz w:val="24"/>
          <w:szCs w:val="24"/>
        </w:rPr>
      </w:pPr>
      <w:r>
        <w:rPr>
          <w:sz w:val="24"/>
          <w:szCs w:val="24"/>
        </w:rPr>
        <w:t xml:space="preserve">Internet </w:t>
      </w:r>
    </w:p>
    <w:p w14:paraId="2958486A" w14:textId="77777777" w:rsidR="006842C8" w:rsidRDefault="00BD7DED">
      <w:pPr>
        <w:numPr>
          <w:ilvl w:val="0"/>
          <w:numId w:val="7"/>
        </w:numPr>
        <w:spacing w:after="0" w:line="360" w:lineRule="auto"/>
        <w:rPr>
          <w:sz w:val="24"/>
          <w:szCs w:val="24"/>
        </w:rPr>
      </w:pPr>
      <w:r>
        <w:rPr>
          <w:sz w:val="24"/>
          <w:szCs w:val="24"/>
        </w:rPr>
        <w:t>Luz</w:t>
      </w:r>
    </w:p>
    <w:p w14:paraId="3ADED85C" w14:textId="77777777" w:rsidR="006842C8" w:rsidRDefault="00BD7DED">
      <w:pPr>
        <w:numPr>
          <w:ilvl w:val="0"/>
          <w:numId w:val="7"/>
        </w:numPr>
        <w:spacing w:after="0" w:line="360" w:lineRule="auto"/>
        <w:rPr>
          <w:sz w:val="24"/>
          <w:szCs w:val="24"/>
        </w:rPr>
      </w:pPr>
      <w:r>
        <w:rPr>
          <w:sz w:val="24"/>
          <w:szCs w:val="24"/>
        </w:rPr>
        <w:lastRenderedPageBreak/>
        <w:t xml:space="preserve">Computadora y celulares </w:t>
      </w:r>
    </w:p>
    <w:p w14:paraId="121F10B3" w14:textId="77777777" w:rsidR="006842C8" w:rsidRDefault="00BD7DED">
      <w:pPr>
        <w:numPr>
          <w:ilvl w:val="0"/>
          <w:numId w:val="7"/>
        </w:numPr>
        <w:spacing w:after="0" w:line="360" w:lineRule="auto"/>
        <w:rPr>
          <w:sz w:val="24"/>
          <w:szCs w:val="24"/>
        </w:rPr>
      </w:pPr>
      <w:r>
        <w:rPr>
          <w:sz w:val="24"/>
          <w:szCs w:val="24"/>
        </w:rPr>
        <w:t xml:space="preserve">El navegador de tu elección </w:t>
      </w:r>
    </w:p>
    <w:p w14:paraId="4CD05D3F" w14:textId="77777777" w:rsidR="006842C8" w:rsidRDefault="00BD7DED">
      <w:pPr>
        <w:numPr>
          <w:ilvl w:val="0"/>
          <w:numId w:val="7"/>
        </w:numPr>
        <w:spacing w:after="0" w:line="360" w:lineRule="auto"/>
        <w:rPr>
          <w:sz w:val="24"/>
          <w:szCs w:val="24"/>
        </w:rPr>
      </w:pPr>
      <w:r>
        <w:rPr>
          <w:sz w:val="24"/>
          <w:szCs w:val="24"/>
        </w:rPr>
        <w:t xml:space="preserve">Libros </w:t>
      </w:r>
    </w:p>
    <w:p w14:paraId="709618E5" w14:textId="77777777" w:rsidR="006842C8" w:rsidRPr="00850154" w:rsidRDefault="00BD7DED">
      <w:pPr>
        <w:numPr>
          <w:ilvl w:val="0"/>
          <w:numId w:val="7"/>
        </w:numPr>
        <w:spacing w:line="360" w:lineRule="auto"/>
        <w:rPr>
          <w:sz w:val="24"/>
          <w:szCs w:val="24"/>
        </w:rPr>
      </w:pPr>
      <w:r w:rsidRPr="00850154">
        <w:rPr>
          <w:sz w:val="24"/>
          <w:szCs w:val="24"/>
        </w:rPr>
        <w:t xml:space="preserve">Programas </w:t>
      </w:r>
    </w:p>
    <w:p w14:paraId="4945EF52" w14:textId="6E08C36D" w:rsidR="006842C8" w:rsidRDefault="00BD7DED">
      <w:pPr>
        <w:spacing w:line="360" w:lineRule="auto"/>
        <w:rPr>
          <w:sz w:val="24"/>
          <w:szCs w:val="24"/>
        </w:rPr>
      </w:pPr>
      <w:r w:rsidRPr="00850154">
        <w:rPr>
          <w:sz w:val="24"/>
          <w:szCs w:val="24"/>
        </w:rPr>
        <w:t xml:space="preserve">Siendo </w:t>
      </w:r>
      <w:proofErr w:type="spellStart"/>
      <w:r w:rsidRPr="00850154">
        <w:rPr>
          <w:sz w:val="24"/>
          <w:szCs w:val="24"/>
        </w:rPr>
        <w:t>hac</w:t>
      </w:r>
      <w:r w:rsidR="00850154" w:rsidRPr="00850154">
        <w:rPr>
          <w:sz w:val="24"/>
          <w:szCs w:val="24"/>
        </w:rPr>
        <w:t>í</w:t>
      </w:r>
      <w:proofErr w:type="spellEnd"/>
      <w:r w:rsidRPr="00850154">
        <w:rPr>
          <w:sz w:val="24"/>
          <w:szCs w:val="24"/>
        </w:rPr>
        <w:t xml:space="preserve"> los requerimientos</w:t>
      </w:r>
      <w:r>
        <w:rPr>
          <w:sz w:val="24"/>
          <w:szCs w:val="24"/>
        </w:rPr>
        <w:t xml:space="preserve"> má</w:t>
      </w:r>
      <w:r w:rsidRPr="00850154">
        <w:rPr>
          <w:sz w:val="24"/>
          <w:szCs w:val="24"/>
        </w:rPr>
        <w:t>s ne</w:t>
      </w:r>
      <w:r w:rsidR="00850154" w:rsidRPr="00850154">
        <w:rPr>
          <w:sz w:val="24"/>
          <w:szCs w:val="24"/>
        </w:rPr>
        <w:t>c</w:t>
      </w:r>
      <w:r w:rsidRPr="00850154">
        <w:rPr>
          <w:sz w:val="24"/>
          <w:szCs w:val="24"/>
        </w:rPr>
        <w:t>esarios</w:t>
      </w:r>
      <w:r>
        <w:rPr>
          <w:sz w:val="24"/>
          <w:szCs w:val="24"/>
        </w:rPr>
        <w:t xml:space="preserve"> en este manual </w:t>
      </w:r>
    </w:p>
    <w:p w14:paraId="1AFAE672" w14:textId="77777777" w:rsidR="006842C8" w:rsidRDefault="006842C8">
      <w:pPr>
        <w:spacing w:line="360" w:lineRule="auto"/>
        <w:rPr>
          <w:sz w:val="24"/>
          <w:szCs w:val="24"/>
        </w:rPr>
      </w:pPr>
    </w:p>
    <w:p w14:paraId="26676C19" w14:textId="77777777" w:rsidR="006842C8" w:rsidRDefault="00BD7DED">
      <w:pPr>
        <w:spacing w:line="360" w:lineRule="auto"/>
        <w:rPr>
          <w:color w:val="FFFF00"/>
          <w:sz w:val="24"/>
          <w:szCs w:val="24"/>
        </w:rPr>
      </w:pPr>
      <w:r>
        <w:rPr>
          <w:sz w:val="24"/>
          <w:szCs w:val="24"/>
        </w:rPr>
        <w:t>5.3 PROCESO DE ELABORACIÓN</w:t>
      </w:r>
    </w:p>
    <w:p w14:paraId="68AAB5E6" w14:textId="2DB98F5F" w:rsidR="006842C8" w:rsidRDefault="00BD7DED">
      <w:pPr>
        <w:spacing w:line="360" w:lineRule="auto"/>
        <w:rPr>
          <w:sz w:val="24"/>
          <w:szCs w:val="24"/>
        </w:rPr>
      </w:pPr>
      <w:r>
        <w:rPr>
          <w:sz w:val="24"/>
          <w:szCs w:val="24"/>
        </w:rPr>
        <w:t xml:space="preserve">Lo primero que hice fue abrir mi </w:t>
      </w:r>
      <w:r w:rsidRPr="00850154">
        <w:rPr>
          <w:sz w:val="24"/>
          <w:szCs w:val="24"/>
        </w:rPr>
        <w:t>editor yo voy a usar</w:t>
      </w:r>
      <w:r>
        <w:rPr>
          <w:sz w:val="24"/>
          <w:szCs w:val="24"/>
        </w:rPr>
        <w:t xml:space="preserve"> el editor visual Studio </w:t>
      </w:r>
      <w:proofErr w:type="spellStart"/>
      <w:r>
        <w:rPr>
          <w:sz w:val="24"/>
          <w:szCs w:val="24"/>
        </w:rPr>
        <w:t>code</w:t>
      </w:r>
      <w:proofErr w:type="spellEnd"/>
      <w:r>
        <w:rPr>
          <w:sz w:val="24"/>
          <w:szCs w:val="24"/>
        </w:rPr>
        <w:t xml:space="preserve"> y luego vamos a crear aquí lo que sería una carpeta la cual la voy a poner como página  vamos a arrastrar hacia nuestro editor d</w:t>
      </w:r>
      <w:r w:rsidRPr="00850154">
        <w:rPr>
          <w:sz w:val="24"/>
          <w:szCs w:val="24"/>
        </w:rPr>
        <w:t>espu</w:t>
      </w:r>
      <w:r w:rsidR="00850154" w:rsidRPr="00850154">
        <w:rPr>
          <w:sz w:val="24"/>
          <w:szCs w:val="24"/>
        </w:rPr>
        <w:t>é</w:t>
      </w:r>
      <w:r w:rsidRPr="00850154">
        <w:rPr>
          <w:sz w:val="24"/>
          <w:szCs w:val="24"/>
        </w:rPr>
        <w:t>s</w:t>
      </w:r>
      <w:r>
        <w:rPr>
          <w:sz w:val="24"/>
          <w:szCs w:val="24"/>
        </w:rPr>
        <w:t xml:space="preserve"> de esto vamos  crear aquí lo que es el archivo de </w:t>
      </w:r>
      <w:proofErr w:type="spellStart"/>
      <w:r>
        <w:rPr>
          <w:sz w:val="24"/>
          <w:szCs w:val="24"/>
        </w:rPr>
        <w:t>html</w:t>
      </w:r>
      <w:proofErr w:type="spellEnd"/>
      <w:r>
        <w:rPr>
          <w:sz w:val="24"/>
          <w:szCs w:val="24"/>
        </w:rPr>
        <w:t xml:space="preserve"> y el </w:t>
      </w:r>
      <w:proofErr w:type="spellStart"/>
      <w:r>
        <w:rPr>
          <w:sz w:val="24"/>
          <w:szCs w:val="24"/>
        </w:rPr>
        <w:t>css</w:t>
      </w:r>
      <w:proofErr w:type="spellEnd"/>
      <w:r>
        <w:rPr>
          <w:sz w:val="24"/>
          <w:szCs w:val="24"/>
        </w:rPr>
        <w:t xml:space="preserve"> y darle New </w:t>
      </w:r>
      <w:proofErr w:type="spellStart"/>
      <w:r>
        <w:rPr>
          <w:sz w:val="24"/>
          <w:szCs w:val="24"/>
        </w:rPr>
        <w:t>Fight</w:t>
      </w:r>
      <w:proofErr w:type="spellEnd"/>
      <w:r>
        <w:rPr>
          <w:sz w:val="24"/>
          <w:szCs w:val="24"/>
        </w:rPr>
        <w:t xml:space="preserve"> y voy a nombrarlo como index.html voy a también </w:t>
      </w:r>
      <w:r w:rsidR="00850154">
        <w:rPr>
          <w:sz w:val="24"/>
          <w:szCs w:val="24"/>
        </w:rPr>
        <w:t>voy</w:t>
      </w:r>
      <w:r>
        <w:rPr>
          <w:sz w:val="24"/>
          <w:szCs w:val="24"/>
        </w:rPr>
        <w:t xml:space="preserve"> a crear aquí lo que es mi archivo de estilos voy a nombrarlo como está punto </w:t>
      </w:r>
      <w:proofErr w:type="spellStart"/>
      <w:r>
        <w:rPr>
          <w:sz w:val="24"/>
          <w:szCs w:val="24"/>
        </w:rPr>
        <w:t>css</w:t>
      </w:r>
      <w:proofErr w:type="spellEnd"/>
      <w:r>
        <w:rPr>
          <w:sz w:val="24"/>
          <w:szCs w:val="24"/>
        </w:rPr>
        <w:t xml:space="preserve"> aquí voy a crear la estructura básica de un archivo html5 y voy a vincular también mi archivo voy a poner con la etiqueta link está el punto </w:t>
      </w:r>
      <w:proofErr w:type="spellStart"/>
      <w:r>
        <w:rPr>
          <w:sz w:val="24"/>
          <w:szCs w:val="24"/>
        </w:rPr>
        <w:t>css</w:t>
      </w:r>
      <w:proofErr w:type="spellEnd"/>
      <w:r>
        <w:rPr>
          <w:sz w:val="24"/>
          <w:szCs w:val="24"/>
        </w:rPr>
        <w:t xml:space="preserve"> voy a venir a lo que sea mi carpeta voy a entrar y voy a colocar lo que son unas imágenes . Vamos a darle doble </w:t>
      </w:r>
      <w:proofErr w:type="spellStart"/>
      <w:r>
        <w:rPr>
          <w:sz w:val="24"/>
          <w:szCs w:val="24"/>
        </w:rPr>
        <w:t>click</w:t>
      </w:r>
      <w:proofErr w:type="spellEnd"/>
      <w:r>
        <w:rPr>
          <w:sz w:val="24"/>
          <w:szCs w:val="24"/>
        </w:rPr>
        <w:t xml:space="preserve"> al archivo del </w:t>
      </w:r>
      <w:proofErr w:type="spellStart"/>
      <w:r>
        <w:rPr>
          <w:sz w:val="24"/>
          <w:szCs w:val="24"/>
        </w:rPr>
        <w:t>html</w:t>
      </w:r>
      <w:proofErr w:type="spellEnd"/>
      <w:r>
        <w:rPr>
          <w:sz w:val="24"/>
          <w:szCs w:val="24"/>
        </w:rPr>
        <w:t xml:space="preserve"> voy a abrir nuestro navegador y bueno vamos a empezar ya a configurar todo lo que necesitamos todo nuestro código para la página aquí antes de la extensión es la de Live server aquí en extensiones venimos al buscador  y ponemos lo que es </w:t>
      </w:r>
      <w:proofErr w:type="spellStart"/>
      <w:r>
        <w:rPr>
          <w:sz w:val="24"/>
          <w:szCs w:val="24"/>
        </w:rPr>
        <w:t>like</w:t>
      </w:r>
      <w:proofErr w:type="spellEnd"/>
      <w:r>
        <w:rPr>
          <w:sz w:val="24"/>
          <w:szCs w:val="24"/>
        </w:rPr>
        <w:t xml:space="preserve"> luego server esta extensión  lo instalan esperan a que diga </w:t>
      </w:r>
      <w:proofErr w:type="spellStart"/>
      <w:r>
        <w:rPr>
          <w:sz w:val="24"/>
          <w:szCs w:val="24"/>
        </w:rPr>
        <w:t>disable</w:t>
      </w:r>
      <w:proofErr w:type="spellEnd"/>
      <w:r>
        <w:rPr>
          <w:sz w:val="24"/>
          <w:szCs w:val="24"/>
        </w:rPr>
        <w:t xml:space="preserve">  regreso al  archivó </w:t>
      </w:r>
      <w:proofErr w:type="spellStart"/>
      <w:r>
        <w:rPr>
          <w:sz w:val="24"/>
          <w:szCs w:val="24"/>
        </w:rPr>
        <w:t>html</w:t>
      </w:r>
      <w:proofErr w:type="spellEnd"/>
      <w:r>
        <w:rPr>
          <w:sz w:val="24"/>
          <w:szCs w:val="24"/>
        </w:rPr>
        <w:t xml:space="preserve"> le dan clic en cualquier parte y luego clic derecho del Ratón y ahora le dan abrir Wild server esperamos unos segundos y se va a abrir lo que es este servidor local, vamos ya a configurar todo lo que necesitamos vamos a empezar a escribirlo primero lo que es un </w:t>
      </w:r>
      <w:proofErr w:type="spellStart"/>
      <w:r>
        <w:rPr>
          <w:sz w:val="24"/>
          <w:szCs w:val="24"/>
        </w:rPr>
        <w:t>header</w:t>
      </w:r>
      <w:proofErr w:type="spellEnd"/>
      <w:r>
        <w:rPr>
          <w:sz w:val="24"/>
          <w:szCs w:val="24"/>
        </w:rPr>
        <w:t xml:space="preserve"> este bueno vamos a poner aquí lo que </w:t>
      </w:r>
      <w:proofErr w:type="spellStart"/>
      <w:r>
        <w:rPr>
          <w:sz w:val="24"/>
          <w:szCs w:val="24"/>
        </w:rPr>
        <w:t>esla</w:t>
      </w:r>
      <w:proofErr w:type="spellEnd"/>
      <w:r>
        <w:rPr>
          <w:sz w:val="24"/>
          <w:szCs w:val="24"/>
        </w:rPr>
        <w:t xml:space="preserve"> etiqueta </w:t>
      </w:r>
      <w:proofErr w:type="spellStart"/>
      <w:r>
        <w:rPr>
          <w:sz w:val="24"/>
          <w:szCs w:val="24"/>
        </w:rPr>
        <w:t>header</w:t>
      </w:r>
      <w:proofErr w:type="spellEnd"/>
      <w:r>
        <w:rPr>
          <w:sz w:val="24"/>
          <w:szCs w:val="24"/>
        </w:rPr>
        <w:t xml:space="preserve"> igual va a contener una clase que va a decir </w:t>
      </w:r>
      <w:proofErr w:type="spellStart"/>
      <w:r>
        <w:rPr>
          <w:sz w:val="24"/>
          <w:szCs w:val="24"/>
        </w:rPr>
        <w:t>header</w:t>
      </w:r>
      <w:proofErr w:type="spellEnd"/>
      <w:r>
        <w:rPr>
          <w:sz w:val="24"/>
          <w:szCs w:val="24"/>
        </w:rPr>
        <w:t xml:space="preserve"> dentro de este </w:t>
      </w:r>
      <w:proofErr w:type="spellStart"/>
      <w:r>
        <w:rPr>
          <w:sz w:val="24"/>
          <w:szCs w:val="24"/>
        </w:rPr>
        <w:t>header</w:t>
      </w:r>
      <w:proofErr w:type="spellEnd"/>
      <w:r>
        <w:rPr>
          <w:sz w:val="24"/>
          <w:szCs w:val="24"/>
        </w:rPr>
        <w:t xml:space="preserve"> vamos a colocar lo que es un </w:t>
      </w:r>
      <w:proofErr w:type="spellStart"/>
      <w:r>
        <w:rPr>
          <w:sz w:val="24"/>
          <w:szCs w:val="24"/>
        </w:rPr>
        <w:t>Difeste</w:t>
      </w:r>
      <w:proofErr w:type="spellEnd"/>
      <w:r>
        <w:rPr>
          <w:sz w:val="24"/>
          <w:szCs w:val="24"/>
        </w:rPr>
        <w:t xml:space="preserve"> DIF va a ser una clase que va a decir menú y luego con </w:t>
      </w:r>
      <w:proofErr w:type="spellStart"/>
      <w:r>
        <w:rPr>
          <w:sz w:val="24"/>
          <w:szCs w:val="24"/>
        </w:rPr>
        <w:t>tainer</w:t>
      </w:r>
      <w:proofErr w:type="spellEnd"/>
      <w:r>
        <w:rPr>
          <w:sz w:val="24"/>
          <w:szCs w:val="24"/>
        </w:rPr>
        <w:t xml:space="preserve"> también vamos a colocar lo que es un enlace este enlace lo voy a poner con una clase que va a simular mi logo voy a poner logo debajo de este enlace vamos a poner lo que es un input y este la vamos a colocar un tipo </w:t>
      </w:r>
      <w:proofErr w:type="spellStart"/>
      <w:r>
        <w:rPr>
          <w:sz w:val="24"/>
          <w:szCs w:val="24"/>
        </w:rPr>
        <w:t>checkbox</w:t>
      </w:r>
      <w:proofErr w:type="spellEnd"/>
    </w:p>
    <w:p w14:paraId="781128F2" w14:textId="77777777" w:rsidR="006842C8" w:rsidRDefault="00BD7DED">
      <w:pPr>
        <w:spacing w:line="360" w:lineRule="auto"/>
        <w:rPr>
          <w:sz w:val="24"/>
          <w:szCs w:val="24"/>
        </w:rPr>
      </w:pPr>
      <w:r>
        <w:rPr>
          <w:sz w:val="24"/>
          <w:szCs w:val="24"/>
        </w:rPr>
        <w:lastRenderedPageBreak/>
        <w:t xml:space="preserve">bien vamos a colocarle un ID que va a decir menú debajo de este input vamos a colocar lo que es un </w:t>
      </w:r>
      <w:proofErr w:type="spellStart"/>
      <w:r>
        <w:rPr>
          <w:sz w:val="24"/>
          <w:szCs w:val="24"/>
        </w:rPr>
        <w:t>Label</w:t>
      </w:r>
      <w:proofErr w:type="spellEnd"/>
      <w:r>
        <w:rPr>
          <w:sz w:val="24"/>
          <w:szCs w:val="24"/>
        </w:rPr>
        <w:t xml:space="preserve"> vamos a hacer referencia al menú para cada vez que le demos en la imagen que va </w:t>
      </w:r>
      <w:r w:rsidRPr="00850154">
        <w:rPr>
          <w:sz w:val="24"/>
          <w:szCs w:val="24"/>
        </w:rPr>
        <w:t>a contener</w:t>
      </w:r>
    </w:p>
    <w:p w14:paraId="455CB770" w14:textId="44AE4371" w:rsidR="006842C8" w:rsidRDefault="00BD7DED">
      <w:pPr>
        <w:spacing w:line="360" w:lineRule="auto"/>
        <w:rPr>
          <w:sz w:val="24"/>
          <w:szCs w:val="24"/>
        </w:rPr>
      </w:pPr>
      <w:r>
        <w:rPr>
          <w:sz w:val="24"/>
          <w:szCs w:val="24"/>
        </w:rPr>
        <w:t xml:space="preserve">seleccione lo que sería nuestro vamos a buscar que dice menú png y aquí también voy a colocarle lo que es una clase esta clase va a ser menú </w:t>
      </w:r>
      <w:proofErr w:type="spellStart"/>
      <w:r w:rsidRPr="00850154">
        <w:rPr>
          <w:sz w:val="24"/>
          <w:szCs w:val="24"/>
        </w:rPr>
        <w:t>guión</w:t>
      </w:r>
      <w:proofErr w:type="spellEnd"/>
      <w:r w:rsidRPr="00850154">
        <w:rPr>
          <w:sz w:val="24"/>
          <w:szCs w:val="24"/>
        </w:rPr>
        <w:t xml:space="preserve"> </w:t>
      </w:r>
      <w:r w:rsidR="00850154">
        <w:rPr>
          <w:sz w:val="24"/>
          <w:szCs w:val="24"/>
        </w:rPr>
        <w:t>í</w:t>
      </w:r>
      <w:r w:rsidRPr="00850154">
        <w:rPr>
          <w:sz w:val="24"/>
          <w:szCs w:val="24"/>
        </w:rPr>
        <w:t>cono</w:t>
      </w:r>
      <w:r w:rsidR="00850154">
        <w:rPr>
          <w:sz w:val="24"/>
          <w:szCs w:val="24"/>
        </w:rPr>
        <w:t>.</w:t>
      </w:r>
    </w:p>
    <w:p w14:paraId="10F61058" w14:textId="2381C6A4" w:rsidR="006842C8" w:rsidRDefault="00BD7DED">
      <w:pPr>
        <w:spacing w:line="360" w:lineRule="auto"/>
        <w:rPr>
          <w:sz w:val="24"/>
          <w:szCs w:val="24"/>
        </w:rPr>
      </w:pPr>
      <w:r>
        <w:rPr>
          <w:sz w:val="24"/>
          <w:szCs w:val="24"/>
        </w:rPr>
        <w:t xml:space="preserve">Aquí voy a ocultar la parte del </w:t>
      </w:r>
      <w:proofErr w:type="spellStart"/>
      <w:r>
        <w:rPr>
          <w:sz w:val="24"/>
          <w:szCs w:val="24"/>
        </w:rPr>
        <w:t>explorer</w:t>
      </w:r>
      <w:proofErr w:type="spellEnd"/>
      <w:r>
        <w:rPr>
          <w:sz w:val="24"/>
          <w:szCs w:val="24"/>
        </w:rPr>
        <w:t xml:space="preserve"> para que se vea mejor el código y bueno debajo de este </w:t>
      </w:r>
      <w:proofErr w:type="spellStart"/>
      <w:r>
        <w:rPr>
          <w:sz w:val="24"/>
          <w:szCs w:val="24"/>
        </w:rPr>
        <w:t>Label</w:t>
      </w:r>
      <w:proofErr w:type="spellEnd"/>
      <w:r>
        <w:rPr>
          <w:sz w:val="24"/>
          <w:szCs w:val="24"/>
        </w:rPr>
        <w:t xml:space="preserve"> vamos a crear otra navegación esto va a tener una clase que va a </w:t>
      </w:r>
      <w:r w:rsidRPr="00850154">
        <w:rPr>
          <w:sz w:val="24"/>
          <w:szCs w:val="24"/>
        </w:rPr>
        <w:t>decir</w:t>
      </w:r>
      <w:r w:rsidR="00850154">
        <w:rPr>
          <w:sz w:val="24"/>
          <w:szCs w:val="24"/>
        </w:rPr>
        <w:t>.</w:t>
      </w:r>
    </w:p>
    <w:p w14:paraId="4ADDAC7A" w14:textId="77777777" w:rsidR="006842C8" w:rsidRDefault="00BD7DED">
      <w:pPr>
        <w:spacing w:line="360" w:lineRule="auto"/>
        <w:rPr>
          <w:sz w:val="24"/>
          <w:szCs w:val="24"/>
        </w:rPr>
      </w:pPr>
      <w:r>
        <w:rPr>
          <w:sz w:val="24"/>
          <w:szCs w:val="24"/>
        </w:rPr>
        <w:t xml:space="preserve">colocamos un </w:t>
      </w:r>
      <w:proofErr w:type="spellStart"/>
      <w:r>
        <w:rPr>
          <w:sz w:val="24"/>
          <w:szCs w:val="24"/>
        </w:rPr>
        <w:t>vl</w:t>
      </w:r>
      <w:proofErr w:type="spellEnd"/>
      <w:r>
        <w:rPr>
          <w:sz w:val="24"/>
          <w:szCs w:val="24"/>
        </w:rPr>
        <w:t xml:space="preserve"> y luego l I enlaces estos van a simular mis enlaces entonces por eso pongo signo numeral porque no tengo un enlace real ustedes ya aquí lo ponen más adelante como lo vayan a necesitar.</w:t>
      </w:r>
    </w:p>
    <w:p w14:paraId="352E9A1D" w14:textId="77777777" w:rsidR="006842C8" w:rsidRDefault="00BD7DED">
      <w:pPr>
        <w:spacing w:line="360" w:lineRule="auto"/>
        <w:rPr>
          <w:sz w:val="24"/>
          <w:szCs w:val="24"/>
        </w:rPr>
      </w:pPr>
      <w:r>
        <w:rPr>
          <w:sz w:val="24"/>
          <w:szCs w:val="24"/>
        </w:rPr>
        <w:t>Aquí voy a poner lo que es inicio debajo Bueno voy a copiar este y lo pego cuatro veces más y aquí nada más voy a cambiar por ejemplo servicios que va a poner productos</w:t>
      </w:r>
    </w:p>
    <w:p w14:paraId="57DB238D" w14:textId="655A6E5C" w:rsidR="006842C8" w:rsidRDefault="00850154">
      <w:pPr>
        <w:spacing w:line="360" w:lineRule="auto"/>
        <w:rPr>
          <w:sz w:val="24"/>
          <w:szCs w:val="24"/>
        </w:rPr>
      </w:pPr>
      <w:r w:rsidRPr="00850154">
        <w:rPr>
          <w:sz w:val="24"/>
          <w:szCs w:val="24"/>
        </w:rPr>
        <w:t>C</w:t>
      </w:r>
      <w:r w:rsidR="00BD7DED" w:rsidRPr="00850154">
        <w:rPr>
          <w:sz w:val="24"/>
          <w:szCs w:val="24"/>
        </w:rPr>
        <w:t>o</w:t>
      </w:r>
      <w:r w:rsidR="00BD7DED">
        <w:rPr>
          <w:sz w:val="24"/>
          <w:szCs w:val="24"/>
        </w:rPr>
        <w:t xml:space="preserve">ntacto y con eso ya tengo lo que sería mi navegación de mi navegación sería todo </w:t>
      </w:r>
      <w:proofErr w:type="gramStart"/>
      <w:r w:rsidR="00BD7DED" w:rsidRPr="00850154">
        <w:rPr>
          <w:sz w:val="24"/>
          <w:szCs w:val="24"/>
        </w:rPr>
        <w:t>porqu</w:t>
      </w:r>
      <w:r>
        <w:rPr>
          <w:sz w:val="24"/>
          <w:szCs w:val="24"/>
        </w:rPr>
        <w:t>e</w:t>
      </w:r>
      <w:r w:rsidR="00BD7DED" w:rsidRPr="00850154">
        <w:rPr>
          <w:sz w:val="24"/>
          <w:szCs w:val="24"/>
        </w:rPr>
        <w:t xml:space="preserve">  estamos</w:t>
      </w:r>
      <w:proofErr w:type="gramEnd"/>
      <w:r w:rsidR="00BD7DED">
        <w:rPr>
          <w:sz w:val="24"/>
          <w:szCs w:val="24"/>
        </w:rPr>
        <w:t xml:space="preserve"> dentro del </w:t>
      </w:r>
      <w:proofErr w:type="spellStart"/>
      <w:r w:rsidR="00BD7DED">
        <w:rPr>
          <w:sz w:val="24"/>
          <w:szCs w:val="24"/>
        </w:rPr>
        <w:t>header</w:t>
      </w:r>
      <w:proofErr w:type="spellEnd"/>
      <w:r w:rsidR="00BD7DED">
        <w:rPr>
          <w:sz w:val="24"/>
          <w:szCs w:val="24"/>
        </w:rPr>
        <w:t xml:space="preserve"> todavía pero aquí vamos a crear un DIF nuevo que va a decir </w:t>
      </w:r>
      <w:proofErr w:type="spellStart"/>
      <w:r w:rsidR="00BD7DED">
        <w:rPr>
          <w:sz w:val="24"/>
          <w:szCs w:val="24"/>
        </w:rPr>
        <w:t>header</w:t>
      </w:r>
      <w:proofErr w:type="spellEnd"/>
    </w:p>
    <w:p w14:paraId="0CEFA9F9" w14:textId="54EF65B0" w:rsidR="006842C8" w:rsidRDefault="00850154">
      <w:pPr>
        <w:spacing w:line="360" w:lineRule="auto"/>
        <w:rPr>
          <w:sz w:val="24"/>
          <w:szCs w:val="24"/>
        </w:rPr>
      </w:pPr>
      <w:r w:rsidRPr="00850154">
        <w:rPr>
          <w:sz w:val="24"/>
          <w:szCs w:val="24"/>
        </w:rPr>
        <w:t>C</w:t>
      </w:r>
      <w:r w:rsidR="00BD7DED" w:rsidRPr="00850154">
        <w:rPr>
          <w:sz w:val="24"/>
          <w:szCs w:val="24"/>
        </w:rPr>
        <w:t>on</w:t>
      </w:r>
      <w:r w:rsidR="00BD7DED">
        <w:rPr>
          <w:sz w:val="24"/>
          <w:szCs w:val="24"/>
        </w:rPr>
        <w:t>tainer nuevamente dentro de este vamos a colocar lo que es un h1 que va a decir Everest vamos a colocar aquí lo que sea un</w:t>
      </w:r>
    </w:p>
    <w:p w14:paraId="61586F73" w14:textId="6FDD1B91" w:rsidR="006842C8" w:rsidRDefault="00BD7DED">
      <w:pPr>
        <w:spacing w:line="360" w:lineRule="auto"/>
        <w:rPr>
          <w:sz w:val="24"/>
          <w:szCs w:val="24"/>
        </w:rPr>
      </w:pPr>
      <w:r w:rsidRPr="00850154">
        <w:rPr>
          <w:sz w:val="24"/>
          <w:szCs w:val="24"/>
        </w:rPr>
        <w:t>p</w:t>
      </w:r>
      <w:r>
        <w:rPr>
          <w:sz w:val="24"/>
          <w:szCs w:val="24"/>
        </w:rPr>
        <w:t xml:space="preserve">árrafo en visual Studio </w:t>
      </w:r>
      <w:proofErr w:type="spellStart"/>
      <w:r>
        <w:rPr>
          <w:sz w:val="24"/>
          <w:szCs w:val="24"/>
        </w:rPr>
        <w:t>code</w:t>
      </w:r>
      <w:proofErr w:type="spellEnd"/>
      <w:r>
        <w:rPr>
          <w:sz w:val="24"/>
          <w:szCs w:val="24"/>
        </w:rPr>
        <w:t xml:space="preserve"> si ponemos Loren y le damos </w:t>
      </w:r>
      <w:proofErr w:type="spellStart"/>
      <w:r>
        <w:rPr>
          <w:sz w:val="24"/>
          <w:szCs w:val="24"/>
        </w:rPr>
        <w:t>enter</w:t>
      </w:r>
      <w:proofErr w:type="spellEnd"/>
      <w:r>
        <w:rPr>
          <w:sz w:val="24"/>
          <w:szCs w:val="24"/>
        </w:rPr>
        <w:t xml:space="preserve"> nos crea este este es texto de relleno entonces ahí lo pueden usar y debajo de este párrafo vamos a crear lo que es un enlace este enlace va a ser signo </w:t>
      </w:r>
      <w:proofErr w:type="gramStart"/>
      <w:r>
        <w:rPr>
          <w:sz w:val="24"/>
          <w:szCs w:val="24"/>
        </w:rPr>
        <w:t>nu</w:t>
      </w:r>
      <w:r w:rsidRPr="00850154">
        <w:rPr>
          <w:sz w:val="24"/>
          <w:szCs w:val="24"/>
        </w:rPr>
        <w:t>mera</w:t>
      </w:r>
      <w:r>
        <w:rPr>
          <w:sz w:val="24"/>
          <w:szCs w:val="24"/>
        </w:rPr>
        <w:t>l</w:t>
      </w:r>
      <w:proofErr w:type="gramEnd"/>
      <w:r>
        <w:rPr>
          <w:sz w:val="24"/>
          <w:szCs w:val="24"/>
        </w:rPr>
        <w:t xml:space="preserve"> pero le vamos a poner lo que sería una clase que va a decir </w:t>
      </w:r>
      <w:proofErr w:type="spellStart"/>
      <w:r>
        <w:rPr>
          <w:sz w:val="24"/>
          <w:szCs w:val="24"/>
        </w:rPr>
        <w:t>btn</w:t>
      </w:r>
      <w:proofErr w:type="spellEnd"/>
      <w:r>
        <w:rPr>
          <w:sz w:val="24"/>
          <w:szCs w:val="24"/>
        </w:rPr>
        <w:t xml:space="preserve"> guion 1 y vamos a poner información</w:t>
      </w:r>
      <w:r w:rsidR="00850154">
        <w:rPr>
          <w:sz w:val="24"/>
          <w:szCs w:val="24"/>
        </w:rPr>
        <w:t>.</w:t>
      </w:r>
    </w:p>
    <w:p w14:paraId="18B87F3F" w14:textId="54B21154" w:rsidR="006842C8" w:rsidRDefault="00850154">
      <w:pPr>
        <w:spacing w:line="360" w:lineRule="auto"/>
        <w:rPr>
          <w:sz w:val="24"/>
          <w:szCs w:val="24"/>
        </w:rPr>
      </w:pPr>
      <w:r w:rsidRPr="00850154">
        <w:rPr>
          <w:sz w:val="24"/>
          <w:szCs w:val="24"/>
        </w:rPr>
        <w:t>Y</w:t>
      </w:r>
      <w:r w:rsidR="00BD7DED" w:rsidRPr="00850154">
        <w:rPr>
          <w:sz w:val="24"/>
          <w:szCs w:val="24"/>
        </w:rPr>
        <w:t xml:space="preserve"> con</w:t>
      </w:r>
      <w:r w:rsidR="00BD7DED">
        <w:rPr>
          <w:sz w:val="24"/>
          <w:szCs w:val="24"/>
        </w:rPr>
        <w:t xml:space="preserve"> eso ya terminamos lo que sería esta parte de este </w:t>
      </w:r>
      <w:proofErr w:type="spellStart"/>
      <w:r w:rsidR="00BD7DED">
        <w:rPr>
          <w:sz w:val="24"/>
          <w:szCs w:val="24"/>
        </w:rPr>
        <w:t>Dif</w:t>
      </w:r>
      <w:proofErr w:type="spellEnd"/>
      <w:r w:rsidR="00BD7DED">
        <w:rPr>
          <w:sz w:val="24"/>
          <w:szCs w:val="24"/>
        </w:rPr>
        <w:t xml:space="preserve"> más bien terminamos Ya nuestro </w:t>
      </w:r>
      <w:proofErr w:type="spellStart"/>
      <w:r w:rsidR="00BD7DED">
        <w:rPr>
          <w:sz w:val="24"/>
          <w:szCs w:val="24"/>
        </w:rPr>
        <w:t>header</w:t>
      </w:r>
      <w:proofErr w:type="spellEnd"/>
      <w:r w:rsidR="00BD7DED">
        <w:rPr>
          <w:sz w:val="24"/>
          <w:szCs w:val="24"/>
        </w:rPr>
        <w:t xml:space="preserve"> Ok aquí si es necesario como Les comento vayan pausando el vídeo chequen bien</w:t>
      </w:r>
    </w:p>
    <w:p w14:paraId="78F66003" w14:textId="37427404" w:rsidR="006842C8" w:rsidRDefault="00BD7DED">
      <w:pPr>
        <w:spacing w:line="360" w:lineRule="auto"/>
        <w:rPr>
          <w:sz w:val="24"/>
          <w:szCs w:val="24"/>
        </w:rPr>
      </w:pPr>
      <w:r>
        <w:rPr>
          <w:sz w:val="24"/>
          <w:szCs w:val="24"/>
        </w:rPr>
        <w:lastRenderedPageBreak/>
        <w:t xml:space="preserve">Cómo está estructurado el </w:t>
      </w:r>
      <w:proofErr w:type="spellStart"/>
      <w:r>
        <w:rPr>
          <w:sz w:val="24"/>
          <w:szCs w:val="24"/>
        </w:rPr>
        <w:t>Dif</w:t>
      </w:r>
      <w:proofErr w:type="spellEnd"/>
      <w:r>
        <w:rPr>
          <w:sz w:val="24"/>
          <w:szCs w:val="24"/>
        </w:rPr>
        <w:t xml:space="preserve"> las clases está nuestro </w:t>
      </w:r>
      <w:proofErr w:type="spellStart"/>
      <w:r>
        <w:rPr>
          <w:sz w:val="24"/>
          <w:szCs w:val="24"/>
        </w:rPr>
        <w:t>header</w:t>
      </w:r>
      <w:proofErr w:type="spellEnd"/>
      <w:r>
        <w:rPr>
          <w:sz w:val="24"/>
          <w:szCs w:val="24"/>
        </w:rPr>
        <w:t xml:space="preserve"> aquí un pequeño resumen está nuestro </w:t>
      </w:r>
      <w:proofErr w:type="spellStart"/>
      <w:r>
        <w:rPr>
          <w:sz w:val="24"/>
          <w:szCs w:val="24"/>
        </w:rPr>
        <w:t>header</w:t>
      </w:r>
      <w:proofErr w:type="spellEnd"/>
      <w:r>
        <w:rPr>
          <w:sz w:val="24"/>
          <w:szCs w:val="24"/>
        </w:rPr>
        <w:t xml:space="preserve"> que abarca hasta acá abajo tenemos este </w:t>
      </w:r>
      <w:proofErr w:type="spellStart"/>
      <w:r>
        <w:rPr>
          <w:sz w:val="24"/>
          <w:szCs w:val="24"/>
        </w:rPr>
        <w:t>dip</w:t>
      </w:r>
      <w:proofErr w:type="spellEnd"/>
      <w:r>
        <w:rPr>
          <w:sz w:val="24"/>
          <w:szCs w:val="24"/>
        </w:rPr>
        <w:t xml:space="preserve"> que abarca el menú que este va a ser la funcionalidad del menú y tenemos este</w:t>
      </w:r>
      <w:r w:rsidR="00681EC2">
        <w:rPr>
          <w:sz w:val="24"/>
          <w:szCs w:val="24"/>
        </w:rPr>
        <w:t>.</w:t>
      </w:r>
    </w:p>
    <w:p w14:paraId="1ECE41E9" w14:textId="6EABDB74" w:rsidR="006842C8" w:rsidRDefault="00681EC2">
      <w:pPr>
        <w:spacing w:line="360" w:lineRule="auto"/>
        <w:rPr>
          <w:sz w:val="24"/>
          <w:szCs w:val="24"/>
        </w:rPr>
      </w:pPr>
      <w:proofErr w:type="spellStart"/>
      <w:r w:rsidRPr="00681EC2">
        <w:rPr>
          <w:sz w:val="24"/>
          <w:szCs w:val="24"/>
        </w:rPr>
        <w:t>D</w:t>
      </w:r>
      <w:r w:rsidR="00BD7DED" w:rsidRPr="00681EC2">
        <w:rPr>
          <w:sz w:val="24"/>
          <w:szCs w:val="24"/>
        </w:rPr>
        <w:t>i</w:t>
      </w:r>
      <w:r w:rsidRPr="00681EC2">
        <w:rPr>
          <w:sz w:val="24"/>
          <w:szCs w:val="24"/>
        </w:rPr>
        <w:t>v</w:t>
      </w:r>
      <w:proofErr w:type="spellEnd"/>
      <w:r w:rsidR="00BD7DED" w:rsidRPr="00681EC2">
        <w:rPr>
          <w:sz w:val="24"/>
          <w:szCs w:val="24"/>
        </w:rPr>
        <w:t xml:space="preserve"> que</w:t>
      </w:r>
      <w:r w:rsidR="00BD7DED">
        <w:rPr>
          <w:sz w:val="24"/>
          <w:szCs w:val="24"/>
        </w:rPr>
        <w:t xml:space="preserve"> contiene nuestro h1 y el párrafo y el botón Ok ahorita con </w:t>
      </w:r>
      <w:proofErr w:type="spellStart"/>
      <w:r w:rsidR="00BD7DED">
        <w:rPr>
          <w:sz w:val="24"/>
          <w:szCs w:val="24"/>
        </w:rPr>
        <w:t>css</w:t>
      </w:r>
      <w:proofErr w:type="spellEnd"/>
      <w:r w:rsidR="00BD7DED">
        <w:rPr>
          <w:sz w:val="24"/>
          <w:szCs w:val="24"/>
        </w:rPr>
        <w:t xml:space="preserve"> le vamos a dar un poco de estilos a toda esta </w:t>
      </w:r>
      <w:proofErr w:type="gramStart"/>
      <w:r w:rsidR="00BD7DED">
        <w:rPr>
          <w:sz w:val="24"/>
          <w:szCs w:val="24"/>
        </w:rPr>
        <w:t>p</w:t>
      </w:r>
      <w:r w:rsidR="00BD7DED" w:rsidRPr="00681EC2">
        <w:rPr>
          <w:sz w:val="24"/>
          <w:szCs w:val="24"/>
        </w:rPr>
        <w:t>arte</w:t>
      </w:r>
      <w:proofErr w:type="gramEnd"/>
      <w:r w:rsidR="00BD7DED">
        <w:rPr>
          <w:sz w:val="24"/>
          <w:szCs w:val="24"/>
        </w:rPr>
        <w:t xml:space="preserve"> Pero bueno ya tenemos nuestro </w:t>
      </w:r>
      <w:proofErr w:type="spellStart"/>
      <w:r w:rsidR="00BD7DED">
        <w:rPr>
          <w:sz w:val="24"/>
          <w:szCs w:val="24"/>
        </w:rPr>
        <w:t>header</w:t>
      </w:r>
      <w:proofErr w:type="spellEnd"/>
      <w:r w:rsidR="00BD7DED">
        <w:rPr>
          <w:sz w:val="24"/>
          <w:szCs w:val="24"/>
        </w:rPr>
        <w:t xml:space="preserve"> vamos a crear otra sección una sección nueva vamos a bajar</w:t>
      </w:r>
    </w:p>
    <w:p w14:paraId="69C353FF" w14:textId="77777777" w:rsidR="006842C8" w:rsidRDefault="00BD7DED">
      <w:pPr>
        <w:spacing w:line="360" w:lineRule="auto"/>
        <w:rPr>
          <w:sz w:val="24"/>
          <w:szCs w:val="24"/>
        </w:rPr>
      </w:pPr>
      <w:r>
        <w:rPr>
          <w:sz w:val="24"/>
          <w:szCs w:val="24"/>
        </w:rPr>
        <w:t xml:space="preserve">y Aquí vamos a colocar lo que sería sección debajo del </w:t>
      </w:r>
      <w:proofErr w:type="spellStart"/>
      <w:r>
        <w:rPr>
          <w:sz w:val="24"/>
          <w:szCs w:val="24"/>
        </w:rPr>
        <w:t>header</w:t>
      </w:r>
      <w:proofErr w:type="spellEnd"/>
      <w:r>
        <w:rPr>
          <w:sz w:val="24"/>
          <w:szCs w:val="24"/>
        </w:rPr>
        <w:t xml:space="preserve"> recuerden ya estamos en otra sección nueva y este le vamos a poner una clase que va a decir general container nuevamente</w:t>
      </w:r>
    </w:p>
    <w:p w14:paraId="057A3B00" w14:textId="77777777" w:rsidR="006842C8" w:rsidRDefault="00BD7DED">
      <w:pPr>
        <w:spacing w:line="360" w:lineRule="auto"/>
        <w:rPr>
          <w:sz w:val="24"/>
          <w:szCs w:val="24"/>
        </w:rPr>
      </w:pPr>
      <w:r>
        <w:rPr>
          <w:sz w:val="24"/>
          <w:szCs w:val="24"/>
        </w:rPr>
        <w:t>colocamos un h2 que va a decir programa debajo de este vamos a colocar lo que</w:t>
      </w:r>
    </w:p>
    <w:p w14:paraId="3D362EEA" w14:textId="77777777" w:rsidR="006842C8" w:rsidRDefault="00BD7DED">
      <w:pPr>
        <w:spacing w:line="360" w:lineRule="auto"/>
        <w:rPr>
          <w:sz w:val="24"/>
          <w:szCs w:val="24"/>
        </w:rPr>
      </w:pPr>
      <w:r>
        <w:rPr>
          <w:sz w:val="24"/>
          <w:szCs w:val="24"/>
        </w:rPr>
        <w:t xml:space="preserve">sería un </w:t>
      </w:r>
      <w:proofErr w:type="spellStart"/>
      <w:r>
        <w:rPr>
          <w:sz w:val="24"/>
          <w:szCs w:val="24"/>
        </w:rPr>
        <w:t>dip</w:t>
      </w:r>
      <w:proofErr w:type="spellEnd"/>
      <w:r>
        <w:rPr>
          <w:sz w:val="24"/>
          <w:szCs w:val="24"/>
        </w:rPr>
        <w:t xml:space="preserve"> con una clase que va a decidir general y un </w:t>
      </w:r>
      <w:proofErr w:type="spellStart"/>
      <w:r>
        <w:rPr>
          <w:sz w:val="24"/>
          <w:szCs w:val="24"/>
        </w:rPr>
        <w:t>content</w:t>
      </w:r>
      <w:proofErr w:type="spellEnd"/>
      <w:r>
        <w:rPr>
          <w:sz w:val="24"/>
          <w:szCs w:val="24"/>
        </w:rPr>
        <w:t xml:space="preserve"> y Aquí vamos a bajar vamos a poner lo que es un </w:t>
      </w:r>
      <w:proofErr w:type="spellStart"/>
      <w:r>
        <w:rPr>
          <w:sz w:val="24"/>
          <w:szCs w:val="24"/>
        </w:rPr>
        <w:t>Dif</w:t>
      </w:r>
      <w:proofErr w:type="spellEnd"/>
    </w:p>
    <w:p w14:paraId="62B29E86" w14:textId="520EEAC0" w:rsidR="006842C8" w:rsidRDefault="00BD7DED">
      <w:pPr>
        <w:spacing w:line="360" w:lineRule="auto"/>
        <w:rPr>
          <w:sz w:val="24"/>
          <w:szCs w:val="24"/>
        </w:rPr>
      </w:pPr>
      <w:r>
        <w:rPr>
          <w:sz w:val="24"/>
          <w:szCs w:val="24"/>
        </w:rPr>
        <w:t xml:space="preserve">este va a tener una clase que va a decir general y un 1 </w:t>
      </w:r>
      <w:proofErr w:type="spellStart"/>
      <w:r>
        <w:rPr>
          <w:sz w:val="24"/>
          <w:szCs w:val="24"/>
        </w:rPr>
        <w:t>txt</w:t>
      </w:r>
      <w:proofErr w:type="spellEnd"/>
      <w:r>
        <w:rPr>
          <w:sz w:val="24"/>
          <w:szCs w:val="24"/>
        </w:rPr>
        <w:t xml:space="preserve"> debajo de este vamos a colocar un h3 que voy a decir programa1 ponemos un poco de Lore en aquí de hecho Bueno voy a copiar más con un poco de texto el de aquí arriba para no tenerlo que acomodar tengo </w:t>
      </w:r>
      <w:r w:rsidRPr="00681EC2">
        <w:rPr>
          <w:sz w:val="24"/>
          <w:szCs w:val="24"/>
        </w:rPr>
        <w:t>aquí debajo</w:t>
      </w:r>
      <w:r w:rsidR="00681EC2">
        <w:rPr>
          <w:sz w:val="24"/>
          <w:szCs w:val="24"/>
        </w:rPr>
        <w:t>.</w:t>
      </w:r>
    </w:p>
    <w:p w14:paraId="79785A83" w14:textId="77777777" w:rsidR="006842C8" w:rsidRDefault="00BD7DED">
      <w:pPr>
        <w:spacing w:line="360" w:lineRule="auto"/>
        <w:rPr>
          <w:sz w:val="24"/>
          <w:szCs w:val="24"/>
        </w:rPr>
      </w:pPr>
      <w:r>
        <w:rPr>
          <w:sz w:val="24"/>
          <w:szCs w:val="24"/>
        </w:rPr>
        <w:t xml:space="preserve">y con esto ya tenemos lo que sería esta parte ahora este </w:t>
      </w:r>
      <w:proofErr w:type="spellStart"/>
      <w:r>
        <w:rPr>
          <w:sz w:val="24"/>
          <w:szCs w:val="24"/>
        </w:rPr>
        <w:t>dip</w:t>
      </w:r>
      <w:proofErr w:type="spellEnd"/>
      <w:r>
        <w:rPr>
          <w:sz w:val="24"/>
          <w:szCs w:val="24"/>
        </w:rPr>
        <w:t xml:space="preserve"> lo único que le voy a hacer es copiarlo y pegarlo dos veces más uno dos</w:t>
      </w:r>
    </w:p>
    <w:p w14:paraId="193539A5" w14:textId="77777777" w:rsidR="006842C8" w:rsidRDefault="00BD7DED">
      <w:pPr>
        <w:spacing w:line="360" w:lineRule="auto"/>
        <w:rPr>
          <w:sz w:val="24"/>
          <w:szCs w:val="24"/>
        </w:rPr>
      </w:pPr>
      <w:r>
        <w:rPr>
          <w:sz w:val="24"/>
          <w:szCs w:val="24"/>
        </w:rPr>
        <w:t xml:space="preserve">lo único que voy a hacer aquí es cambiar a general dos este va a ser general </w:t>
      </w:r>
      <w:proofErr w:type="gramStart"/>
      <w:r>
        <w:rPr>
          <w:sz w:val="24"/>
          <w:szCs w:val="24"/>
        </w:rPr>
        <w:t>tres programa</w:t>
      </w:r>
      <w:proofErr w:type="gramEnd"/>
      <w:r>
        <w:rPr>
          <w:sz w:val="24"/>
          <w:szCs w:val="24"/>
        </w:rPr>
        <w:t xml:space="preserve"> 2</w:t>
      </w:r>
    </w:p>
    <w:p w14:paraId="29F131B4" w14:textId="77777777" w:rsidR="006842C8" w:rsidRDefault="00BD7DED">
      <w:pPr>
        <w:spacing w:line="360" w:lineRule="auto"/>
        <w:rPr>
          <w:sz w:val="24"/>
          <w:szCs w:val="24"/>
        </w:rPr>
      </w:pPr>
      <w:r>
        <w:rPr>
          <w:sz w:val="24"/>
          <w:szCs w:val="24"/>
        </w:rPr>
        <w:t>programa 3 y con eso ya tenemos esta sección que les comento esta de aquí tenemos esta sección que es esta parte de aquí tenemos un h2</w:t>
      </w:r>
    </w:p>
    <w:p w14:paraId="250C9A2A" w14:textId="77777777" w:rsidR="006842C8" w:rsidRDefault="00BD7DED">
      <w:pPr>
        <w:spacing w:line="360" w:lineRule="auto"/>
        <w:rPr>
          <w:sz w:val="24"/>
          <w:szCs w:val="24"/>
        </w:rPr>
      </w:pPr>
      <w:r>
        <w:rPr>
          <w:sz w:val="24"/>
          <w:szCs w:val="24"/>
        </w:rPr>
        <w:t xml:space="preserve">este DIF general </w:t>
      </w:r>
      <w:proofErr w:type="spellStart"/>
      <w:r>
        <w:rPr>
          <w:sz w:val="24"/>
          <w:szCs w:val="24"/>
        </w:rPr>
        <w:t>Counter</w:t>
      </w:r>
      <w:proofErr w:type="spellEnd"/>
      <w:r>
        <w:rPr>
          <w:sz w:val="24"/>
          <w:szCs w:val="24"/>
        </w:rPr>
        <w:t xml:space="preserve"> Y tenemos este DIF este </w:t>
      </w:r>
      <w:proofErr w:type="spellStart"/>
      <w:r>
        <w:rPr>
          <w:sz w:val="24"/>
          <w:szCs w:val="24"/>
        </w:rPr>
        <w:t>Dif</w:t>
      </w:r>
      <w:proofErr w:type="spellEnd"/>
      <w:r>
        <w:rPr>
          <w:sz w:val="24"/>
          <w:szCs w:val="24"/>
        </w:rPr>
        <w:t xml:space="preserve"> y este DIF que lo único que hicimos es repetirlo varias veces entonces</w:t>
      </w:r>
    </w:p>
    <w:p w14:paraId="6F82F394" w14:textId="53B7DB13" w:rsidR="006842C8" w:rsidRDefault="00BD7DED">
      <w:pPr>
        <w:spacing w:line="360" w:lineRule="auto"/>
        <w:rPr>
          <w:sz w:val="24"/>
          <w:szCs w:val="24"/>
        </w:rPr>
      </w:pPr>
      <w:r>
        <w:rPr>
          <w:sz w:val="24"/>
          <w:szCs w:val="24"/>
        </w:rPr>
        <w:t xml:space="preserve">vamos a crear otra sección Esta es otra sección nueva aquí bueno vamos a bajar como Les comento vayan pausando el vídeo revisando bien el </w:t>
      </w:r>
      <w:proofErr w:type="spellStart"/>
      <w:r>
        <w:rPr>
          <w:sz w:val="24"/>
          <w:szCs w:val="24"/>
        </w:rPr>
        <w:t>dip</w:t>
      </w:r>
      <w:proofErr w:type="spellEnd"/>
      <w:r>
        <w:rPr>
          <w:sz w:val="24"/>
          <w:szCs w:val="24"/>
        </w:rPr>
        <w:t xml:space="preserve"> los nombres de las clases que los </w:t>
      </w:r>
      <w:proofErr w:type="spellStart"/>
      <w:r>
        <w:rPr>
          <w:sz w:val="24"/>
          <w:szCs w:val="24"/>
        </w:rPr>
        <w:t>dips</w:t>
      </w:r>
      <w:proofErr w:type="spellEnd"/>
      <w:r>
        <w:rPr>
          <w:sz w:val="24"/>
          <w:szCs w:val="24"/>
        </w:rPr>
        <w:t xml:space="preserve"> ese mismo </w:t>
      </w:r>
      <w:r w:rsidRPr="007116BA">
        <w:rPr>
          <w:sz w:val="24"/>
          <w:szCs w:val="24"/>
        </w:rPr>
        <w:t xml:space="preserve">colocados </w:t>
      </w:r>
      <w:proofErr w:type="spellStart"/>
      <w:r w:rsidRPr="007116BA">
        <w:rPr>
          <w:sz w:val="24"/>
          <w:szCs w:val="24"/>
        </w:rPr>
        <w:t>etc</w:t>
      </w:r>
      <w:proofErr w:type="spellEnd"/>
      <w:r>
        <w:rPr>
          <w:sz w:val="24"/>
          <w:szCs w:val="24"/>
        </w:rPr>
        <w:t xml:space="preserve"> vamos a crear una nueva sección</w:t>
      </w:r>
    </w:p>
    <w:p w14:paraId="0DC7690F" w14:textId="77777777" w:rsidR="006842C8" w:rsidRDefault="00BD7DED">
      <w:pPr>
        <w:spacing w:line="360" w:lineRule="auto"/>
        <w:rPr>
          <w:sz w:val="24"/>
          <w:szCs w:val="24"/>
        </w:rPr>
      </w:pPr>
      <w:r>
        <w:rPr>
          <w:sz w:val="24"/>
          <w:szCs w:val="24"/>
        </w:rPr>
        <w:lastRenderedPageBreak/>
        <w:t xml:space="preserve">bueno aquí antes de continuar vayan a acomodar nada más </w:t>
      </w:r>
      <w:proofErr w:type="gramStart"/>
      <w:r>
        <w:rPr>
          <w:sz w:val="24"/>
          <w:szCs w:val="24"/>
        </w:rPr>
        <w:t>esto  y</w:t>
      </w:r>
      <w:proofErr w:type="gramEnd"/>
      <w:r>
        <w:rPr>
          <w:sz w:val="24"/>
          <w:szCs w:val="24"/>
        </w:rPr>
        <w:t xml:space="preserve"> vamos a crear una sección nueva vamos a crear aquí sección nuevamente</w:t>
      </w:r>
    </w:p>
    <w:p w14:paraId="36161454" w14:textId="77777777" w:rsidR="006842C8" w:rsidRDefault="00BD7DED">
      <w:pPr>
        <w:spacing w:line="360" w:lineRule="auto"/>
        <w:rPr>
          <w:sz w:val="24"/>
          <w:szCs w:val="24"/>
        </w:rPr>
      </w:pPr>
      <w:r>
        <w:rPr>
          <w:sz w:val="24"/>
          <w:szCs w:val="24"/>
        </w:rPr>
        <w:t xml:space="preserve">esta sección Vamos a ponerle una clase que va a decir </w:t>
      </w:r>
      <w:proofErr w:type="spellStart"/>
      <w:r>
        <w:rPr>
          <w:sz w:val="24"/>
          <w:szCs w:val="24"/>
        </w:rPr>
        <w:t>info</w:t>
      </w:r>
      <w:proofErr w:type="spellEnd"/>
      <w:r>
        <w:rPr>
          <w:sz w:val="24"/>
          <w:szCs w:val="24"/>
        </w:rPr>
        <w:t xml:space="preserve"> y un ponemos aquí lo que es un </w:t>
      </w:r>
      <w:proofErr w:type="spellStart"/>
      <w:r>
        <w:rPr>
          <w:sz w:val="24"/>
          <w:szCs w:val="24"/>
        </w:rPr>
        <w:t>dip</w:t>
      </w:r>
      <w:proofErr w:type="spellEnd"/>
      <w:r>
        <w:rPr>
          <w:sz w:val="24"/>
          <w:szCs w:val="24"/>
        </w:rPr>
        <w:t xml:space="preserve"> este </w:t>
      </w:r>
      <w:proofErr w:type="spellStart"/>
      <w:r>
        <w:rPr>
          <w:sz w:val="24"/>
          <w:szCs w:val="24"/>
        </w:rPr>
        <w:t>dip</w:t>
      </w:r>
      <w:proofErr w:type="spellEnd"/>
      <w:r>
        <w:rPr>
          <w:sz w:val="24"/>
          <w:szCs w:val="24"/>
        </w:rPr>
        <w:t xml:space="preserve"> va a contener una clase</w:t>
      </w:r>
    </w:p>
    <w:p w14:paraId="0816B6FB" w14:textId="77777777" w:rsidR="006842C8" w:rsidRDefault="00BD7DED">
      <w:pPr>
        <w:spacing w:line="360" w:lineRule="auto"/>
        <w:rPr>
          <w:sz w:val="24"/>
          <w:szCs w:val="24"/>
        </w:rPr>
      </w:pPr>
      <w:r>
        <w:rPr>
          <w:sz w:val="24"/>
          <w:szCs w:val="24"/>
        </w:rPr>
        <w:t xml:space="preserve">voy a decir triunfo y un </w:t>
      </w:r>
      <w:proofErr w:type="spellStart"/>
      <w:r>
        <w:rPr>
          <w:sz w:val="24"/>
          <w:szCs w:val="24"/>
        </w:rPr>
        <w:t>content</w:t>
      </w:r>
      <w:proofErr w:type="spellEnd"/>
      <w:r>
        <w:rPr>
          <w:sz w:val="24"/>
          <w:szCs w:val="24"/>
        </w:rPr>
        <w:t xml:space="preserve"> container nuevamente Aquí vamos a colocar lo que sería un h2</w:t>
      </w:r>
    </w:p>
    <w:p w14:paraId="6A767434" w14:textId="77777777" w:rsidR="006842C8" w:rsidRDefault="00BD7DED">
      <w:pPr>
        <w:spacing w:line="360" w:lineRule="auto"/>
        <w:rPr>
          <w:sz w:val="24"/>
          <w:szCs w:val="24"/>
        </w:rPr>
      </w:pPr>
      <w:r>
        <w:rPr>
          <w:sz w:val="24"/>
          <w:szCs w:val="24"/>
        </w:rPr>
        <w:t xml:space="preserve">va a decir información Dentro de este vamos a colocar lo que es otro </w:t>
      </w:r>
      <w:proofErr w:type="spellStart"/>
      <w:r>
        <w:rPr>
          <w:sz w:val="24"/>
          <w:szCs w:val="24"/>
        </w:rPr>
        <w:t>Dif</w:t>
      </w:r>
      <w:proofErr w:type="spellEnd"/>
    </w:p>
    <w:p w14:paraId="5D54D17F" w14:textId="77777777" w:rsidR="006842C8" w:rsidRDefault="00BD7DED">
      <w:pPr>
        <w:spacing w:line="360" w:lineRule="auto"/>
        <w:rPr>
          <w:sz w:val="24"/>
          <w:szCs w:val="24"/>
        </w:rPr>
      </w:pPr>
      <w:r>
        <w:rPr>
          <w:sz w:val="24"/>
          <w:szCs w:val="24"/>
        </w:rPr>
        <w:t xml:space="preserve">este </w:t>
      </w:r>
      <w:proofErr w:type="spellStart"/>
      <w:r>
        <w:rPr>
          <w:sz w:val="24"/>
          <w:szCs w:val="24"/>
        </w:rPr>
        <w:t>edit</w:t>
      </w:r>
      <w:proofErr w:type="spellEnd"/>
      <w:r>
        <w:rPr>
          <w:sz w:val="24"/>
          <w:szCs w:val="24"/>
        </w:rPr>
        <w:t xml:space="preserve"> va a contener una clase que va a decir </w:t>
      </w:r>
      <w:proofErr w:type="spellStart"/>
      <w:r>
        <w:rPr>
          <w:sz w:val="24"/>
          <w:szCs w:val="24"/>
        </w:rPr>
        <w:t>info</w:t>
      </w:r>
      <w:proofErr w:type="spellEnd"/>
      <w:r>
        <w:rPr>
          <w:sz w:val="24"/>
          <w:szCs w:val="24"/>
        </w:rPr>
        <w:t xml:space="preserve"> y un </w:t>
      </w:r>
      <w:proofErr w:type="spellStart"/>
      <w:r>
        <w:rPr>
          <w:sz w:val="24"/>
          <w:szCs w:val="24"/>
        </w:rPr>
        <w:t>círculoeste</w:t>
      </w:r>
      <w:proofErr w:type="spellEnd"/>
      <w:r>
        <w:rPr>
          <w:sz w:val="24"/>
          <w:szCs w:val="24"/>
        </w:rPr>
        <w:t xml:space="preserve"> bajo el tablero al hundir con otra clase</w:t>
      </w:r>
    </w:p>
    <w:p w14:paraId="19F5D07A" w14:textId="77777777" w:rsidR="006842C8" w:rsidRDefault="00BD7DED">
      <w:pPr>
        <w:spacing w:line="360" w:lineRule="auto"/>
        <w:rPr>
          <w:sz w:val="24"/>
          <w:szCs w:val="24"/>
        </w:rPr>
      </w:pPr>
      <w:r>
        <w:rPr>
          <w:sz w:val="24"/>
          <w:szCs w:val="24"/>
        </w:rPr>
        <w:t xml:space="preserve">va a decir circule círculo dentro de él vamos a colocar un h3 que va a decir 8000 </w:t>
      </w:r>
      <w:r w:rsidRPr="007116BA">
        <w:rPr>
          <w:sz w:val="24"/>
          <w:szCs w:val="24"/>
        </w:rPr>
        <w:t>metros</w:t>
      </w:r>
    </w:p>
    <w:p w14:paraId="064B9BE9" w14:textId="77777777" w:rsidR="006842C8" w:rsidRDefault="00BD7DED">
      <w:pPr>
        <w:spacing w:line="360" w:lineRule="auto"/>
        <w:rPr>
          <w:sz w:val="24"/>
          <w:szCs w:val="24"/>
        </w:rPr>
      </w:pPr>
      <w:r>
        <w:rPr>
          <w:sz w:val="24"/>
          <w:szCs w:val="24"/>
        </w:rPr>
        <w:t>debajo de este vamos a colocar lo que es un pequeño párrafo es como una pequeña descripción Aquí nada más voy a copiar un poco de texto</w:t>
      </w:r>
    </w:p>
    <w:p w14:paraId="1DA8E6FB" w14:textId="77777777" w:rsidR="006842C8" w:rsidRDefault="00BD7DED">
      <w:pPr>
        <w:spacing w:line="360" w:lineRule="auto"/>
        <w:rPr>
          <w:sz w:val="24"/>
          <w:szCs w:val="24"/>
        </w:rPr>
      </w:pPr>
      <w:r>
        <w:rPr>
          <w:sz w:val="24"/>
          <w:szCs w:val="24"/>
        </w:rPr>
        <w:t xml:space="preserve">de aquí arriba y lo pego Ok y con eso ya tenemos esta parte ahora aquí en esta sección lo único que vamos a repetir este es este de círculos </w:t>
      </w:r>
      <w:proofErr w:type="spellStart"/>
      <w:r>
        <w:rPr>
          <w:sz w:val="24"/>
          <w:szCs w:val="24"/>
        </w:rPr>
        <w:t>txt</w:t>
      </w:r>
      <w:proofErr w:type="spellEnd"/>
      <w:r>
        <w:rPr>
          <w:sz w:val="24"/>
          <w:szCs w:val="24"/>
        </w:rPr>
        <w:t xml:space="preserve"> aquí lo que vamos a hacer nada más es bueno recuerden estamos en esta sección</w:t>
      </w:r>
    </w:p>
    <w:p w14:paraId="73B1DA89" w14:textId="77777777" w:rsidR="006842C8" w:rsidRDefault="00BD7DED">
      <w:pPr>
        <w:spacing w:line="360" w:lineRule="auto"/>
        <w:rPr>
          <w:sz w:val="24"/>
          <w:szCs w:val="24"/>
        </w:rPr>
      </w:pPr>
      <w:r>
        <w:rPr>
          <w:sz w:val="24"/>
          <w:szCs w:val="24"/>
        </w:rPr>
        <w:t xml:space="preserve">tenemos este DIF </w:t>
      </w:r>
      <w:proofErr w:type="spellStart"/>
      <w:r>
        <w:rPr>
          <w:sz w:val="24"/>
          <w:szCs w:val="24"/>
        </w:rPr>
        <w:t>info</w:t>
      </w:r>
      <w:proofErr w:type="spellEnd"/>
      <w:r>
        <w:rPr>
          <w:sz w:val="24"/>
          <w:szCs w:val="24"/>
        </w:rPr>
        <w:t xml:space="preserve"> contra en que abarca hasta acá abajo este h2 este </w:t>
      </w:r>
      <w:proofErr w:type="spellStart"/>
      <w:r>
        <w:rPr>
          <w:sz w:val="24"/>
          <w:szCs w:val="24"/>
        </w:rPr>
        <w:t>dip</w:t>
      </w:r>
      <w:proofErr w:type="spellEnd"/>
      <w:r>
        <w:rPr>
          <w:sz w:val="24"/>
          <w:szCs w:val="24"/>
        </w:rPr>
        <w:t xml:space="preserve"> de </w:t>
      </w:r>
      <w:proofErr w:type="spellStart"/>
      <w:r>
        <w:rPr>
          <w:sz w:val="24"/>
          <w:szCs w:val="24"/>
        </w:rPr>
        <w:t>info</w:t>
      </w:r>
      <w:proofErr w:type="spellEnd"/>
      <w:r>
        <w:rPr>
          <w:sz w:val="24"/>
          <w:szCs w:val="24"/>
        </w:rPr>
        <w:t xml:space="preserve"> círculo dentro de él tenemos este </w:t>
      </w:r>
      <w:proofErr w:type="spellStart"/>
      <w:r>
        <w:rPr>
          <w:sz w:val="24"/>
          <w:szCs w:val="24"/>
        </w:rPr>
        <w:t>dip</w:t>
      </w:r>
      <w:proofErr w:type="spellEnd"/>
      <w:r>
        <w:rPr>
          <w:sz w:val="24"/>
          <w:szCs w:val="24"/>
        </w:rPr>
        <w:t xml:space="preserve"> este de aquí lo vamos a copiar lo que son cuatro veces más De hecho</w:t>
      </w:r>
    </w:p>
    <w:p w14:paraId="0919B22F" w14:textId="77777777" w:rsidR="006842C8" w:rsidRDefault="00BD7DED">
      <w:pPr>
        <w:spacing w:line="360" w:lineRule="auto"/>
        <w:rPr>
          <w:sz w:val="24"/>
          <w:szCs w:val="24"/>
        </w:rPr>
      </w:pPr>
      <w:r>
        <w:rPr>
          <w:sz w:val="24"/>
          <w:szCs w:val="24"/>
        </w:rPr>
        <w:t xml:space="preserve">aquí lo vamos a bajar y pegar debajo de él y aquí lo que vamos a cambiar nada más es el </w:t>
      </w:r>
      <w:proofErr w:type="spellStart"/>
      <w:r>
        <w:rPr>
          <w:sz w:val="24"/>
          <w:szCs w:val="24"/>
        </w:rPr>
        <w:t>el</w:t>
      </w:r>
      <w:proofErr w:type="spellEnd"/>
      <w:r>
        <w:rPr>
          <w:sz w:val="24"/>
          <w:szCs w:val="24"/>
        </w:rPr>
        <w:t xml:space="preserve"> h2 por ejemplo aquí va a decir 6.5 %</w:t>
      </w:r>
    </w:p>
    <w:p w14:paraId="39D564A8" w14:textId="77777777" w:rsidR="006842C8" w:rsidRDefault="00BD7DED">
      <w:pPr>
        <w:spacing w:line="360" w:lineRule="auto"/>
        <w:rPr>
          <w:sz w:val="24"/>
          <w:szCs w:val="24"/>
        </w:rPr>
      </w:pPr>
      <w:r>
        <w:rPr>
          <w:sz w:val="24"/>
          <w:szCs w:val="24"/>
        </w:rPr>
        <w:t>volvemos a pegar lo mismo abajo Aquí nada más cambiamos aquí va a ser a unos 35 grados</w:t>
      </w:r>
    </w:p>
    <w:p w14:paraId="4A83419E" w14:textId="77777777" w:rsidR="006842C8" w:rsidRDefault="00BD7DED">
      <w:pPr>
        <w:spacing w:line="360" w:lineRule="auto"/>
        <w:rPr>
          <w:sz w:val="24"/>
          <w:szCs w:val="24"/>
        </w:rPr>
      </w:pPr>
      <w:r>
        <w:rPr>
          <w:sz w:val="24"/>
          <w:szCs w:val="24"/>
        </w:rPr>
        <w:t>aquí debajo lo pegamos nuevamente y Aquí vamos a cambiar a 8 horas y con eso ya tenemos esta parte de aquí como pueden observar tenemos esta</w:t>
      </w:r>
    </w:p>
    <w:p w14:paraId="28793A45" w14:textId="77777777" w:rsidR="006842C8" w:rsidRDefault="00BD7DED">
      <w:pPr>
        <w:spacing w:line="360" w:lineRule="auto"/>
        <w:rPr>
          <w:sz w:val="24"/>
          <w:szCs w:val="24"/>
        </w:rPr>
      </w:pPr>
      <w:r>
        <w:rPr>
          <w:sz w:val="24"/>
          <w:szCs w:val="24"/>
        </w:rPr>
        <w:t xml:space="preserve">sección de </w:t>
      </w:r>
      <w:proofErr w:type="spellStart"/>
      <w:r>
        <w:rPr>
          <w:sz w:val="24"/>
          <w:szCs w:val="24"/>
        </w:rPr>
        <w:t>info</w:t>
      </w:r>
      <w:proofErr w:type="spellEnd"/>
      <w:r>
        <w:rPr>
          <w:sz w:val="24"/>
          <w:szCs w:val="24"/>
        </w:rPr>
        <w:t xml:space="preserve"> abarca hasta acá abajo luego tenemos lo que sería esta parte del DIF y abarca hasta acá abajo</w:t>
      </w:r>
    </w:p>
    <w:p w14:paraId="4DBD23CF" w14:textId="77777777" w:rsidR="006842C8" w:rsidRDefault="00BD7DED">
      <w:pPr>
        <w:spacing w:line="360" w:lineRule="auto"/>
        <w:rPr>
          <w:sz w:val="24"/>
          <w:szCs w:val="24"/>
        </w:rPr>
      </w:pPr>
      <w:r>
        <w:rPr>
          <w:sz w:val="24"/>
          <w:szCs w:val="24"/>
        </w:rPr>
        <w:lastRenderedPageBreak/>
        <w:t xml:space="preserve">De hecho aquí lo voy a dejar un poco más ya sin espacios para que se observe mejor Entonces tenemos la sección de </w:t>
      </w:r>
      <w:proofErr w:type="spellStart"/>
      <w:r>
        <w:rPr>
          <w:sz w:val="24"/>
          <w:szCs w:val="24"/>
        </w:rPr>
        <w:t>info</w:t>
      </w:r>
      <w:proofErr w:type="spellEnd"/>
      <w:r>
        <w:rPr>
          <w:sz w:val="24"/>
          <w:szCs w:val="24"/>
        </w:rPr>
        <w:t xml:space="preserve"> como le pusimos este DIF de </w:t>
      </w:r>
      <w:proofErr w:type="spellStart"/>
      <w:r>
        <w:rPr>
          <w:sz w:val="24"/>
          <w:szCs w:val="24"/>
        </w:rPr>
        <w:t>info</w:t>
      </w:r>
      <w:proofErr w:type="spellEnd"/>
      <w:r>
        <w:rPr>
          <w:sz w:val="24"/>
          <w:szCs w:val="24"/>
        </w:rPr>
        <w:t xml:space="preserve"> </w:t>
      </w:r>
      <w:proofErr w:type="spellStart"/>
      <w:r>
        <w:rPr>
          <w:sz w:val="24"/>
          <w:szCs w:val="24"/>
        </w:rPr>
        <w:t>content</w:t>
      </w:r>
      <w:proofErr w:type="spellEnd"/>
      <w:r>
        <w:rPr>
          <w:sz w:val="24"/>
          <w:szCs w:val="24"/>
        </w:rPr>
        <w:t xml:space="preserve"> que abarca hasta acá abajo este</w:t>
      </w:r>
    </w:p>
    <w:p w14:paraId="6C13A59F" w14:textId="77777777" w:rsidR="006842C8" w:rsidRDefault="00BD7DED">
      <w:pPr>
        <w:spacing w:line="360" w:lineRule="auto"/>
        <w:rPr>
          <w:sz w:val="24"/>
          <w:szCs w:val="24"/>
        </w:rPr>
      </w:pPr>
      <w:r>
        <w:rPr>
          <w:sz w:val="24"/>
          <w:szCs w:val="24"/>
        </w:rPr>
        <w:t xml:space="preserve">h2 este DIF </w:t>
      </w:r>
      <w:proofErr w:type="spellStart"/>
      <w:r>
        <w:rPr>
          <w:sz w:val="24"/>
          <w:szCs w:val="24"/>
        </w:rPr>
        <w:t>info</w:t>
      </w:r>
      <w:proofErr w:type="spellEnd"/>
      <w:r>
        <w:rPr>
          <w:sz w:val="24"/>
          <w:szCs w:val="24"/>
        </w:rPr>
        <w:t xml:space="preserve"> círculo que abarca aquí y esta parte del </w:t>
      </w:r>
      <w:proofErr w:type="spellStart"/>
      <w:r>
        <w:rPr>
          <w:sz w:val="24"/>
          <w:szCs w:val="24"/>
        </w:rPr>
        <w:t>dip</w:t>
      </w:r>
      <w:proofErr w:type="spellEnd"/>
      <w:r>
        <w:rPr>
          <w:sz w:val="24"/>
          <w:szCs w:val="24"/>
        </w:rPr>
        <w:t xml:space="preserve"> círculo </w:t>
      </w:r>
      <w:proofErr w:type="spellStart"/>
      <w:r>
        <w:rPr>
          <w:sz w:val="24"/>
          <w:szCs w:val="24"/>
        </w:rPr>
        <w:t>txt</w:t>
      </w:r>
      <w:proofErr w:type="spellEnd"/>
      <w:r>
        <w:rPr>
          <w:sz w:val="24"/>
          <w:szCs w:val="24"/>
        </w:rPr>
        <w:t xml:space="preserve"> lo repetimos lo que son tres veces más aquí lo pueden observar y con esta parte ya tenemos lo que sería esta sección de</w:t>
      </w:r>
    </w:p>
    <w:p w14:paraId="48C5B468" w14:textId="168B915D" w:rsidR="006842C8" w:rsidRDefault="007116BA">
      <w:pPr>
        <w:spacing w:line="360" w:lineRule="auto"/>
        <w:rPr>
          <w:sz w:val="24"/>
          <w:szCs w:val="24"/>
        </w:rPr>
      </w:pPr>
      <w:proofErr w:type="gramStart"/>
      <w:r w:rsidRPr="007116BA">
        <w:rPr>
          <w:sz w:val="24"/>
          <w:szCs w:val="24"/>
        </w:rPr>
        <w:t>A</w:t>
      </w:r>
      <w:r w:rsidR="00BD7DED" w:rsidRPr="007116BA">
        <w:rPr>
          <w:sz w:val="24"/>
          <w:szCs w:val="24"/>
        </w:rPr>
        <w:t>quí  ahora</w:t>
      </w:r>
      <w:proofErr w:type="gramEnd"/>
      <w:r w:rsidR="00BD7DED">
        <w:rPr>
          <w:sz w:val="24"/>
          <w:szCs w:val="24"/>
        </w:rPr>
        <w:t xml:space="preserve"> lo único que vamos a hacer ahora es lo siguiente vamos a copiar y pegar la sección de General vamos a subir vamos a crear una nueva sección aquí pero no la vamos a crear de cero lo que vamos a hacer es copiar la parte de</w:t>
      </w:r>
    </w:p>
    <w:p w14:paraId="63A6C622" w14:textId="77777777" w:rsidR="006842C8" w:rsidRDefault="00BD7DED">
      <w:pPr>
        <w:spacing w:line="360" w:lineRule="auto"/>
        <w:rPr>
          <w:sz w:val="24"/>
          <w:szCs w:val="24"/>
        </w:rPr>
      </w:pPr>
      <w:r>
        <w:rPr>
          <w:sz w:val="24"/>
          <w:szCs w:val="24"/>
        </w:rPr>
        <w:t>arriba y pegarla aquí para no hacerlo desde cero Entonces vamos a buscar la que dice general que es esta sección de aquí general esta de Aquí vamos a copiarla control vamos a bajar</w:t>
      </w:r>
    </w:p>
    <w:p w14:paraId="100BE3B7" w14:textId="77777777" w:rsidR="006842C8" w:rsidRDefault="00BD7DED">
      <w:pPr>
        <w:spacing w:line="360" w:lineRule="auto"/>
        <w:rPr>
          <w:sz w:val="24"/>
          <w:szCs w:val="24"/>
        </w:rPr>
      </w:pPr>
      <w:r>
        <w:rPr>
          <w:sz w:val="24"/>
          <w:szCs w:val="24"/>
        </w:rPr>
        <w:t>y la vamos a pegar debajo de esta esta es otra sección nueva y aquí lo único que vamos a cambiar es lo siguiente vamos a poner un G2</w:t>
      </w:r>
    </w:p>
    <w:p w14:paraId="332BA365" w14:textId="77777777" w:rsidR="006842C8" w:rsidRDefault="00BD7DED">
      <w:pPr>
        <w:spacing w:line="360" w:lineRule="auto"/>
        <w:rPr>
          <w:sz w:val="24"/>
          <w:szCs w:val="24"/>
        </w:rPr>
      </w:pPr>
      <w:r>
        <w:rPr>
          <w:sz w:val="24"/>
          <w:szCs w:val="24"/>
        </w:rPr>
        <w:t xml:space="preserve">Aquí vamos a poner nuestro </w:t>
      </w:r>
      <w:proofErr w:type="spellStart"/>
      <w:r>
        <w:rPr>
          <w:sz w:val="24"/>
          <w:szCs w:val="24"/>
        </w:rPr>
        <w:t>nuestro</w:t>
      </w:r>
      <w:proofErr w:type="spellEnd"/>
      <w:r>
        <w:rPr>
          <w:sz w:val="24"/>
          <w:szCs w:val="24"/>
        </w:rPr>
        <w:t xml:space="preserve"> equipo todo lo demás se queda excepto esto que vamos a cambiar a general 4</w:t>
      </w:r>
    </w:p>
    <w:p w14:paraId="2C283136" w14:textId="77777777" w:rsidR="006842C8" w:rsidRDefault="00BD7DED">
      <w:pPr>
        <w:spacing w:line="360" w:lineRule="auto"/>
        <w:rPr>
          <w:sz w:val="24"/>
          <w:szCs w:val="24"/>
        </w:rPr>
      </w:pPr>
      <w:r>
        <w:rPr>
          <w:sz w:val="24"/>
          <w:szCs w:val="24"/>
        </w:rPr>
        <w:t>aquí va a ser general programa 4 general 5 aquí 5 general 6</w:t>
      </w:r>
    </w:p>
    <w:p w14:paraId="1CF49E17" w14:textId="77777777" w:rsidR="006842C8" w:rsidRDefault="00BD7DED">
      <w:pPr>
        <w:spacing w:line="360" w:lineRule="auto"/>
        <w:rPr>
          <w:sz w:val="24"/>
          <w:szCs w:val="24"/>
        </w:rPr>
      </w:pPr>
      <w:r>
        <w:rPr>
          <w:sz w:val="24"/>
          <w:szCs w:val="24"/>
        </w:rPr>
        <w:t>un programa 6 recuerden Entonces lo único resumiendo aquí copiamos la parte de general de la parte de arriba lo único que le agregamos aquí fue un G2 y aquí</w:t>
      </w:r>
    </w:p>
    <w:p w14:paraId="6F61980B" w14:textId="77777777" w:rsidR="006842C8" w:rsidRDefault="00BD7DED">
      <w:pPr>
        <w:spacing w:line="360" w:lineRule="auto"/>
        <w:rPr>
          <w:sz w:val="24"/>
          <w:szCs w:val="24"/>
        </w:rPr>
      </w:pPr>
      <w:r>
        <w:rPr>
          <w:sz w:val="24"/>
          <w:szCs w:val="24"/>
        </w:rPr>
        <w:t xml:space="preserve">cambiamos a general 4 en las clases programa cuatro general </w:t>
      </w:r>
      <w:proofErr w:type="gramStart"/>
      <w:r>
        <w:rPr>
          <w:sz w:val="24"/>
          <w:szCs w:val="24"/>
        </w:rPr>
        <w:t>cinco programa</w:t>
      </w:r>
      <w:proofErr w:type="gramEnd"/>
      <w:r>
        <w:rPr>
          <w:sz w:val="24"/>
          <w:szCs w:val="24"/>
        </w:rPr>
        <w:t xml:space="preserve"> cinco general seis y programas 6 y es lo único que hicimos si es necesario bueno regresa en el vídeo Para que vean cómo</w:t>
      </w:r>
    </w:p>
    <w:p w14:paraId="0E12C6F9" w14:textId="77777777" w:rsidR="006842C8" w:rsidRDefault="00BD7DED">
      <w:pPr>
        <w:spacing w:line="360" w:lineRule="auto"/>
        <w:rPr>
          <w:sz w:val="24"/>
          <w:szCs w:val="24"/>
        </w:rPr>
      </w:pPr>
      <w:r>
        <w:rPr>
          <w:sz w:val="24"/>
          <w:szCs w:val="24"/>
        </w:rPr>
        <w:t>lo hicimos y se quedaron algo atrás no Bueno continuamos vamos a crear la última sección y la última sección es muy parecida igual a la de arriba pero aquí no lo voy a copiar y pegar porque nos podríamos confundir Entonces</w:t>
      </w:r>
    </w:p>
    <w:p w14:paraId="0168045F" w14:textId="77777777" w:rsidR="006842C8" w:rsidRDefault="00BD7DED">
      <w:pPr>
        <w:spacing w:line="360" w:lineRule="auto"/>
        <w:rPr>
          <w:sz w:val="24"/>
          <w:szCs w:val="24"/>
        </w:rPr>
      </w:pPr>
      <w:r>
        <w:rPr>
          <w:sz w:val="24"/>
          <w:szCs w:val="24"/>
        </w:rPr>
        <w:t xml:space="preserve">lo único que vamos a hacer aquí es crear una sección nueva Aquí vamos a poner sección vamos a poner aquí lo que es una clase este la vamos a poner como </w:t>
      </w:r>
      <w:proofErr w:type="spellStart"/>
      <w:r>
        <w:rPr>
          <w:sz w:val="24"/>
          <w:szCs w:val="24"/>
        </w:rPr>
        <w:t>info</w:t>
      </w:r>
      <w:proofErr w:type="spellEnd"/>
    </w:p>
    <w:p w14:paraId="0E7C4FAF" w14:textId="77777777" w:rsidR="006842C8" w:rsidRDefault="00BD7DED">
      <w:pPr>
        <w:spacing w:line="360" w:lineRule="auto"/>
        <w:rPr>
          <w:sz w:val="24"/>
          <w:szCs w:val="24"/>
        </w:rPr>
      </w:pPr>
      <w:r>
        <w:rPr>
          <w:sz w:val="24"/>
          <w:szCs w:val="24"/>
        </w:rPr>
        <w:lastRenderedPageBreak/>
        <w:t xml:space="preserve">gramos un DIF este DIF Vamos a ponerle una clase que va a decir </w:t>
      </w:r>
      <w:proofErr w:type="spellStart"/>
      <w:r>
        <w:rPr>
          <w:sz w:val="24"/>
          <w:szCs w:val="24"/>
        </w:rPr>
        <w:t>info</w:t>
      </w:r>
      <w:proofErr w:type="spellEnd"/>
      <w:r>
        <w:rPr>
          <w:sz w:val="24"/>
          <w:szCs w:val="24"/>
        </w:rPr>
        <w:t xml:space="preserve"> </w:t>
      </w:r>
      <w:proofErr w:type="spellStart"/>
      <w:r>
        <w:rPr>
          <w:sz w:val="24"/>
          <w:szCs w:val="24"/>
        </w:rPr>
        <w:t>guión</w:t>
      </w:r>
      <w:proofErr w:type="spellEnd"/>
      <w:r>
        <w:rPr>
          <w:sz w:val="24"/>
          <w:szCs w:val="24"/>
        </w:rPr>
        <w:t xml:space="preserve"> </w:t>
      </w:r>
      <w:proofErr w:type="spellStart"/>
      <w:r>
        <w:rPr>
          <w:sz w:val="24"/>
          <w:szCs w:val="24"/>
        </w:rPr>
        <w:t>content</w:t>
      </w:r>
      <w:proofErr w:type="spellEnd"/>
    </w:p>
    <w:p w14:paraId="5209B5A1" w14:textId="77777777" w:rsidR="006842C8" w:rsidRDefault="00BD7DED">
      <w:pPr>
        <w:spacing w:line="360" w:lineRule="auto"/>
        <w:rPr>
          <w:sz w:val="24"/>
          <w:szCs w:val="24"/>
        </w:rPr>
      </w:pPr>
      <w:r>
        <w:rPr>
          <w:sz w:val="24"/>
          <w:szCs w:val="24"/>
        </w:rPr>
        <w:t xml:space="preserve">vamos a crearle un h2 puede decir es demonios vamos a crear debajo de este h2 Aquí voy a copiar esto mismo pero lo voy a poner aquí dentro del </w:t>
      </w:r>
      <w:proofErr w:type="spellStart"/>
      <w:r>
        <w:rPr>
          <w:sz w:val="24"/>
          <w:szCs w:val="24"/>
        </w:rPr>
        <w:t>testing</w:t>
      </w:r>
      <w:proofErr w:type="spellEnd"/>
      <w:r>
        <w:rPr>
          <w:sz w:val="24"/>
          <w:szCs w:val="24"/>
        </w:rPr>
        <w:t xml:space="preserve"> White Aquí nada más voy a cambiar a 3</w:t>
      </w:r>
    </w:p>
    <w:p w14:paraId="5989CAA6" w14:textId="77777777" w:rsidR="006842C8" w:rsidRDefault="00BD7DED">
      <w:pPr>
        <w:spacing w:line="360" w:lineRule="auto"/>
        <w:rPr>
          <w:sz w:val="24"/>
          <w:szCs w:val="24"/>
        </w:rPr>
      </w:pPr>
      <w:r>
        <w:rPr>
          <w:sz w:val="24"/>
          <w:szCs w:val="24"/>
        </w:rPr>
        <w:t xml:space="preserve">entonces resumiendo aquí Bueno voy a hacer lo más pequeño porque sí está algo </w:t>
      </w:r>
      <w:proofErr w:type="gramStart"/>
      <w:r>
        <w:rPr>
          <w:sz w:val="24"/>
          <w:szCs w:val="24"/>
        </w:rPr>
        <w:t>grande</w:t>
      </w:r>
      <w:proofErr w:type="gramEnd"/>
      <w:r>
        <w:rPr>
          <w:sz w:val="24"/>
          <w:szCs w:val="24"/>
        </w:rPr>
        <w:t xml:space="preserve"> pero resumiendo aquí lo que vamos a hacer como Les comento es revisarlo está esta sección que abarca hasta acá</w:t>
      </w:r>
    </w:p>
    <w:p w14:paraId="16302CB5" w14:textId="77777777" w:rsidR="006842C8" w:rsidRDefault="00BD7DED">
      <w:pPr>
        <w:spacing w:line="360" w:lineRule="auto"/>
        <w:rPr>
          <w:sz w:val="24"/>
          <w:szCs w:val="24"/>
        </w:rPr>
      </w:pPr>
      <w:r>
        <w:rPr>
          <w:sz w:val="24"/>
          <w:szCs w:val="24"/>
        </w:rPr>
        <w:t xml:space="preserve">abajo aquí pueden ver el cierre luego tenemos este DIF </w:t>
      </w:r>
      <w:proofErr w:type="spellStart"/>
      <w:r>
        <w:rPr>
          <w:sz w:val="24"/>
          <w:szCs w:val="24"/>
        </w:rPr>
        <w:t>info</w:t>
      </w:r>
      <w:proofErr w:type="spellEnd"/>
      <w:r>
        <w:rPr>
          <w:sz w:val="24"/>
          <w:szCs w:val="24"/>
        </w:rPr>
        <w:t xml:space="preserve"> </w:t>
      </w:r>
      <w:proofErr w:type="spellStart"/>
      <w:r>
        <w:rPr>
          <w:sz w:val="24"/>
          <w:szCs w:val="24"/>
        </w:rPr>
        <w:t>content</w:t>
      </w:r>
      <w:proofErr w:type="spellEnd"/>
      <w:r>
        <w:rPr>
          <w:sz w:val="24"/>
          <w:szCs w:val="24"/>
        </w:rPr>
        <w:t xml:space="preserve"> que igual cierra hasta acá abajo tenemos un h2 luego es después de h2 tenemos este DIF este DIF le pusimos una clase que dice</w:t>
      </w:r>
    </w:p>
    <w:p w14:paraId="512FCC88" w14:textId="77777777" w:rsidR="006842C8" w:rsidRDefault="00BD7DED">
      <w:pPr>
        <w:spacing w:line="360" w:lineRule="auto"/>
        <w:rPr>
          <w:sz w:val="24"/>
          <w:szCs w:val="24"/>
        </w:rPr>
      </w:pPr>
      <w:r>
        <w:rPr>
          <w:sz w:val="24"/>
          <w:szCs w:val="24"/>
        </w:rPr>
        <w:t xml:space="preserve">Destiny que abarca hasta acá abajo este contiene tanto el textil </w:t>
      </w:r>
      <w:proofErr w:type="spellStart"/>
      <w:r>
        <w:rPr>
          <w:sz w:val="24"/>
          <w:szCs w:val="24"/>
        </w:rPr>
        <w:t>left</w:t>
      </w:r>
      <w:proofErr w:type="spellEnd"/>
      <w:r>
        <w:rPr>
          <w:sz w:val="24"/>
          <w:szCs w:val="24"/>
        </w:rPr>
        <w:t xml:space="preserve"> y abarca dos </w:t>
      </w:r>
      <w:proofErr w:type="spellStart"/>
      <w:r>
        <w:rPr>
          <w:sz w:val="24"/>
          <w:szCs w:val="24"/>
        </w:rPr>
        <w:t>dips</w:t>
      </w:r>
      <w:proofErr w:type="spellEnd"/>
      <w:r>
        <w:rPr>
          <w:sz w:val="24"/>
          <w:szCs w:val="24"/>
        </w:rPr>
        <w:t xml:space="preserve"> y el test </w:t>
      </w:r>
      <w:proofErr w:type="spellStart"/>
      <w:r>
        <w:rPr>
          <w:sz w:val="24"/>
          <w:szCs w:val="24"/>
        </w:rPr>
        <w:t>testing</w:t>
      </w:r>
      <w:proofErr w:type="spellEnd"/>
      <w:r>
        <w:rPr>
          <w:sz w:val="24"/>
          <w:szCs w:val="24"/>
        </w:rPr>
        <w:t xml:space="preserve"> </w:t>
      </w:r>
      <w:proofErr w:type="spellStart"/>
      <w:r>
        <w:rPr>
          <w:sz w:val="24"/>
          <w:szCs w:val="24"/>
        </w:rPr>
        <w:t>rate</w:t>
      </w:r>
      <w:proofErr w:type="spellEnd"/>
      <w:r>
        <w:rPr>
          <w:sz w:val="24"/>
          <w:szCs w:val="24"/>
        </w:rPr>
        <w:t xml:space="preserve"> que abarca nada más un DIF esto de aquí Ok como Les comento si es necesario vayan pausando el video revisando que los </w:t>
      </w:r>
      <w:proofErr w:type="spellStart"/>
      <w:r>
        <w:rPr>
          <w:sz w:val="24"/>
          <w:szCs w:val="24"/>
        </w:rPr>
        <w:t>dips</w:t>
      </w:r>
      <w:proofErr w:type="spellEnd"/>
    </w:p>
    <w:p w14:paraId="31C660C3" w14:textId="77777777" w:rsidR="006842C8" w:rsidRDefault="00BD7DED">
      <w:pPr>
        <w:spacing w:line="360" w:lineRule="auto"/>
        <w:rPr>
          <w:sz w:val="24"/>
          <w:szCs w:val="24"/>
        </w:rPr>
      </w:pPr>
      <w:r>
        <w:rPr>
          <w:sz w:val="24"/>
          <w:szCs w:val="24"/>
        </w:rPr>
        <w:t>estén bien colocados para que quede igual El ejemplo por último estos nombres de las clases yo se las estoy dando Aquí nada más para no tener que poner completo Como por ejemplo testimonios creo que es inglés</w:t>
      </w:r>
    </w:p>
    <w:p w14:paraId="227AED23" w14:textId="77777777" w:rsidR="006842C8" w:rsidRDefault="00BD7DED">
      <w:pPr>
        <w:spacing w:line="360" w:lineRule="auto"/>
        <w:rPr>
          <w:sz w:val="24"/>
          <w:szCs w:val="24"/>
        </w:rPr>
      </w:pPr>
      <w:r>
        <w:rPr>
          <w:sz w:val="24"/>
          <w:szCs w:val="24"/>
        </w:rPr>
        <w:t xml:space="preserve">testimonios O algo parecido entonces por eso es que lo abrió nada más lo estoy </w:t>
      </w:r>
      <w:proofErr w:type="gramStart"/>
      <w:r>
        <w:rPr>
          <w:sz w:val="24"/>
          <w:szCs w:val="24"/>
        </w:rPr>
        <w:t>abreviando</w:t>
      </w:r>
      <w:proofErr w:type="gramEnd"/>
      <w:r>
        <w:rPr>
          <w:sz w:val="24"/>
          <w:szCs w:val="24"/>
        </w:rPr>
        <w:t xml:space="preserve"> pero cuando acabe en el ejemplo ustedes pueden cambiar si gustan el nombre de las clases </w:t>
      </w:r>
      <w:proofErr w:type="spellStart"/>
      <w:r>
        <w:rPr>
          <w:sz w:val="24"/>
          <w:szCs w:val="24"/>
        </w:rPr>
        <w:t>Okay</w:t>
      </w:r>
      <w:proofErr w:type="spellEnd"/>
      <w:r>
        <w:rPr>
          <w:sz w:val="24"/>
          <w:szCs w:val="24"/>
        </w:rPr>
        <w:t xml:space="preserve"> entonces pero por el</w:t>
      </w:r>
    </w:p>
    <w:p w14:paraId="60E81874" w14:textId="77777777" w:rsidR="006842C8" w:rsidRDefault="00BD7DED">
      <w:pPr>
        <w:spacing w:line="360" w:lineRule="auto"/>
        <w:rPr>
          <w:sz w:val="24"/>
          <w:szCs w:val="24"/>
        </w:rPr>
      </w:pPr>
      <w:r>
        <w:rPr>
          <w:sz w:val="24"/>
          <w:szCs w:val="24"/>
        </w:rPr>
        <w:t xml:space="preserve">momento sigan si el ejemplo para que quede igual Entonces vamos por último a crear lo que sería ya nuestro </w:t>
      </w:r>
      <w:proofErr w:type="spellStart"/>
      <w:r>
        <w:rPr>
          <w:sz w:val="24"/>
          <w:szCs w:val="24"/>
        </w:rPr>
        <w:t>footer</w:t>
      </w:r>
      <w:proofErr w:type="spellEnd"/>
      <w:r>
        <w:rPr>
          <w:sz w:val="24"/>
          <w:szCs w:val="24"/>
        </w:rPr>
        <w:t xml:space="preserve"> Aquí vamos a poner </w:t>
      </w:r>
      <w:proofErr w:type="spellStart"/>
      <w:r>
        <w:rPr>
          <w:sz w:val="24"/>
          <w:szCs w:val="24"/>
        </w:rPr>
        <w:t>footer</w:t>
      </w:r>
      <w:proofErr w:type="spellEnd"/>
      <w:r>
        <w:rPr>
          <w:sz w:val="24"/>
          <w:szCs w:val="24"/>
        </w:rPr>
        <w:t xml:space="preserve"> vamos a colocar una clase que va a decir cúter container nuevamente esta parte del</w:t>
      </w:r>
    </w:p>
    <w:p w14:paraId="42FEF195" w14:textId="1A58285D" w:rsidR="006842C8" w:rsidRDefault="00BD7DED">
      <w:pPr>
        <w:spacing w:line="360" w:lineRule="auto"/>
        <w:rPr>
          <w:sz w:val="24"/>
          <w:szCs w:val="24"/>
        </w:rPr>
      </w:pPr>
      <w:r>
        <w:rPr>
          <w:sz w:val="24"/>
          <w:szCs w:val="24"/>
        </w:rPr>
        <w:t xml:space="preserve">container ahorita van a ver porque lo estamos poniendo bastante es más que nada para que el contenido siempre esté a 1200 píxeles y se mantenga centrado Aquí vamos a poner </w:t>
      </w:r>
      <w:r w:rsidR="007116BA">
        <w:rPr>
          <w:sz w:val="24"/>
          <w:szCs w:val="24"/>
        </w:rPr>
        <w:t>contacto</w:t>
      </w:r>
    </w:p>
    <w:p w14:paraId="4986B9FE" w14:textId="77777777" w:rsidR="006842C8" w:rsidRDefault="00BD7DED">
      <w:pPr>
        <w:spacing w:line="360" w:lineRule="auto"/>
        <w:rPr>
          <w:sz w:val="24"/>
          <w:szCs w:val="24"/>
        </w:rPr>
      </w:pPr>
      <w:r>
        <w:rPr>
          <w:sz w:val="24"/>
          <w:szCs w:val="24"/>
        </w:rPr>
        <w:t>en el cúter vamos a ocupar lo que es un formulario en Ford vamos a colocar un input</w:t>
      </w:r>
    </w:p>
    <w:p w14:paraId="509A2F72" w14:textId="77777777" w:rsidR="006842C8" w:rsidRDefault="00BD7DED">
      <w:pPr>
        <w:spacing w:line="360" w:lineRule="auto"/>
        <w:rPr>
          <w:sz w:val="24"/>
          <w:szCs w:val="24"/>
        </w:rPr>
      </w:pPr>
      <w:r>
        <w:rPr>
          <w:sz w:val="24"/>
          <w:szCs w:val="24"/>
        </w:rPr>
        <w:lastRenderedPageBreak/>
        <w:t xml:space="preserve">este tipo de input va a ser de tipo texto vamos a colocar aquí lo que es una clase que va a decir campo es Place </w:t>
      </w:r>
      <w:proofErr w:type="spellStart"/>
      <w:r>
        <w:rPr>
          <w:sz w:val="24"/>
          <w:szCs w:val="24"/>
        </w:rPr>
        <w:t>holder</w:t>
      </w:r>
      <w:proofErr w:type="spellEnd"/>
      <w:r>
        <w:rPr>
          <w:sz w:val="24"/>
          <w:szCs w:val="24"/>
        </w:rPr>
        <w:t xml:space="preserve"> Recuerden que es lo que se encuentra dentro del input Entonces</w:t>
      </w:r>
    </w:p>
    <w:p w14:paraId="461B1104" w14:textId="77777777" w:rsidR="006842C8" w:rsidRDefault="00BD7DED">
      <w:pPr>
        <w:spacing w:line="360" w:lineRule="auto"/>
        <w:rPr>
          <w:sz w:val="24"/>
          <w:szCs w:val="24"/>
        </w:rPr>
      </w:pPr>
      <w:r>
        <w:rPr>
          <w:sz w:val="24"/>
          <w:szCs w:val="24"/>
        </w:rPr>
        <w:t xml:space="preserve">vamos a ponerle como nombre Ahorita va a haber se va a ver más claro aquí vean como dentro del input aparece nombre pero en cuanto escribimos se quita Esto es lo del Place </w:t>
      </w:r>
      <w:proofErr w:type="spellStart"/>
      <w:proofErr w:type="gramStart"/>
      <w:r>
        <w:rPr>
          <w:sz w:val="24"/>
          <w:szCs w:val="24"/>
        </w:rPr>
        <w:t>holder</w:t>
      </w:r>
      <w:proofErr w:type="spellEnd"/>
      <w:r>
        <w:rPr>
          <w:sz w:val="24"/>
          <w:szCs w:val="24"/>
        </w:rPr>
        <w:t xml:space="preserve">  Vamos</w:t>
      </w:r>
      <w:proofErr w:type="gramEnd"/>
      <w:r>
        <w:rPr>
          <w:sz w:val="24"/>
          <w:szCs w:val="24"/>
        </w:rPr>
        <w:t xml:space="preserve"> a crear lo que sería</w:t>
      </w:r>
    </w:p>
    <w:p w14:paraId="17688FD0" w14:textId="77777777" w:rsidR="006842C8" w:rsidRDefault="00BD7DED">
      <w:pPr>
        <w:spacing w:line="360" w:lineRule="auto"/>
        <w:rPr>
          <w:sz w:val="24"/>
          <w:szCs w:val="24"/>
        </w:rPr>
      </w:pPr>
      <w:r>
        <w:rPr>
          <w:sz w:val="24"/>
          <w:szCs w:val="24"/>
        </w:rPr>
        <w:t xml:space="preserve">vamos a escribir otro </w:t>
      </w:r>
      <w:proofErr w:type="spellStart"/>
      <w:r>
        <w:rPr>
          <w:sz w:val="24"/>
          <w:szCs w:val="24"/>
        </w:rPr>
        <w:t>otro</w:t>
      </w:r>
      <w:proofErr w:type="spellEnd"/>
      <w:r>
        <w:rPr>
          <w:sz w:val="24"/>
          <w:szCs w:val="24"/>
        </w:rPr>
        <w:t xml:space="preserve"> </w:t>
      </w:r>
      <w:proofErr w:type="gramStart"/>
      <w:r>
        <w:rPr>
          <w:sz w:val="24"/>
          <w:szCs w:val="24"/>
        </w:rPr>
        <w:t>input</w:t>
      </w:r>
      <w:proofErr w:type="gramEnd"/>
      <w:r>
        <w:rPr>
          <w:sz w:val="24"/>
          <w:szCs w:val="24"/>
        </w:rPr>
        <w:t xml:space="preserve"> pero este va a ser de tipo email Place </w:t>
      </w:r>
      <w:proofErr w:type="spellStart"/>
      <w:r>
        <w:rPr>
          <w:sz w:val="24"/>
          <w:szCs w:val="24"/>
        </w:rPr>
        <w:t>holder</w:t>
      </w:r>
      <w:proofErr w:type="spellEnd"/>
      <w:r>
        <w:rPr>
          <w:sz w:val="24"/>
          <w:szCs w:val="24"/>
        </w:rPr>
        <w:t xml:space="preserve"> va a decir igual </w:t>
      </w:r>
      <w:proofErr w:type="spellStart"/>
      <w:r>
        <w:rPr>
          <w:sz w:val="24"/>
          <w:szCs w:val="24"/>
        </w:rPr>
        <w:t>Main</w:t>
      </w:r>
      <w:proofErr w:type="spellEnd"/>
    </w:p>
    <w:p w14:paraId="2161CB5F" w14:textId="77777777" w:rsidR="006842C8" w:rsidRDefault="00BD7DED">
      <w:pPr>
        <w:spacing w:line="360" w:lineRule="auto"/>
        <w:rPr>
          <w:sz w:val="24"/>
          <w:szCs w:val="24"/>
        </w:rPr>
      </w:pPr>
      <w:r>
        <w:rPr>
          <w:sz w:val="24"/>
          <w:szCs w:val="24"/>
        </w:rPr>
        <w:t xml:space="preserve">y De igual forma vamos a ocupar una clase que voy a decir campo ahora debajo de este vamos a crear un </w:t>
      </w:r>
      <w:proofErr w:type="gramStart"/>
      <w:r>
        <w:rPr>
          <w:sz w:val="24"/>
          <w:szCs w:val="24"/>
        </w:rPr>
        <w:t>input</w:t>
      </w:r>
      <w:proofErr w:type="gramEnd"/>
      <w:r>
        <w:rPr>
          <w:sz w:val="24"/>
          <w:szCs w:val="24"/>
        </w:rPr>
        <w:t xml:space="preserve"> pero este va a ser de tipo vamos a crearle una clase el btn-2 y vamos a colocar el valor que va a decir enviar aquí directamente </w:t>
      </w:r>
      <w:proofErr w:type="spellStart"/>
      <w:r>
        <w:rPr>
          <w:sz w:val="24"/>
          <w:szCs w:val="24"/>
        </w:rPr>
        <w:t>Okay</w:t>
      </w:r>
      <w:proofErr w:type="spellEnd"/>
      <w:r>
        <w:rPr>
          <w:sz w:val="24"/>
          <w:szCs w:val="24"/>
        </w:rPr>
        <w:t xml:space="preserve"> entonces ya lo tenemos aquí</w:t>
      </w:r>
    </w:p>
    <w:p w14:paraId="3FC3C6D1" w14:textId="77777777" w:rsidR="006842C8" w:rsidRDefault="00BD7DED">
      <w:pPr>
        <w:spacing w:line="360" w:lineRule="auto"/>
        <w:rPr>
          <w:sz w:val="24"/>
          <w:szCs w:val="24"/>
        </w:rPr>
      </w:pPr>
      <w:r>
        <w:rPr>
          <w:sz w:val="24"/>
          <w:szCs w:val="24"/>
        </w:rPr>
        <w:t xml:space="preserve">y bueno por último debajo de esta forma vamos a crear lo que es otro DIF este DIF va a ser una clase vamos a poner como </w:t>
      </w:r>
      <w:proofErr w:type="spellStart"/>
      <w:r>
        <w:rPr>
          <w:sz w:val="24"/>
          <w:szCs w:val="24"/>
        </w:rPr>
        <w:t>footer</w:t>
      </w:r>
      <w:proofErr w:type="spellEnd"/>
    </w:p>
    <w:p w14:paraId="54AF0875" w14:textId="77777777" w:rsidR="006842C8" w:rsidRDefault="00BD7DED">
      <w:pPr>
        <w:spacing w:line="360" w:lineRule="auto"/>
        <w:rPr>
          <w:sz w:val="24"/>
          <w:szCs w:val="24"/>
        </w:rPr>
      </w:pPr>
      <w:proofErr w:type="spellStart"/>
      <w:r>
        <w:rPr>
          <w:sz w:val="24"/>
          <w:szCs w:val="24"/>
        </w:rPr>
        <w:t>guión</w:t>
      </w:r>
      <w:proofErr w:type="spellEnd"/>
      <w:r>
        <w:rPr>
          <w:sz w:val="24"/>
          <w:szCs w:val="24"/>
        </w:rPr>
        <w:t xml:space="preserve"> </w:t>
      </w:r>
      <w:proofErr w:type="spellStart"/>
      <w:r>
        <w:rPr>
          <w:sz w:val="24"/>
          <w:szCs w:val="24"/>
        </w:rPr>
        <w:t>txt</w:t>
      </w:r>
      <w:proofErr w:type="spellEnd"/>
      <w:r>
        <w:rPr>
          <w:sz w:val="24"/>
          <w:szCs w:val="24"/>
        </w:rPr>
        <w:t xml:space="preserve"> un párrafo que va a decir un pequeño texto De hecho voy a copiar algo de aquí arriba lo pego aquí debajo y con eso ya tenemos</w:t>
      </w:r>
    </w:p>
    <w:p w14:paraId="59E443BF" w14:textId="77777777" w:rsidR="006842C8" w:rsidRDefault="006842C8">
      <w:pPr>
        <w:spacing w:line="360" w:lineRule="auto"/>
        <w:rPr>
          <w:color w:val="FFFF00"/>
          <w:sz w:val="24"/>
          <w:szCs w:val="24"/>
        </w:rPr>
      </w:pPr>
    </w:p>
    <w:p w14:paraId="2507EF06" w14:textId="77777777" w:rsidR="006842C8" w:rsidRDefault="006842C8">
      <w:pPr>
        <w:spacing w:line="360" w:lineRule="auto"/>
        <w:rPr>
          <w:sz w:val="24"/>
          <w:szCs w:val="24"/>
        </w:rPr>
      </w:pPr>
    </w:p>
    <w:p w14:paraId="3C697D97" w14:textId="77777777" w:rsidR="006842C8" w:rsidRDefault="00BD7DED">
      <w:pPr>
        <w:rPr>
          <w:sz w:val="24"/>
          <w:szCs w:val="24"/>
        </w:rPr>
      </w:pPr>
      <w:r>
        <w:rPr>
          <w:sz w:val="24"/>
          <w:szCs w:val="24"/>
        </w:rPr>
        <w:t>5.4 COSTOS</w:t>
      </w:r>
    </w:p>
    <w:p w14:paraId="3603DD7A" w14:textId="77777777" w:rsidR="006842C8" w:rsidRDefault="00BD7DED">
      <w:pPr>
        <w:rPr>
          <w:sz w:val="24"/>
          <w:szCs w:val="24"/>
        </w:rPr>
      </w:pPr>
      <w:r>
        <w:rPr>
          <w:sz w:val="24"/>
          <w:szCs w:val="24"/>
        </w:rPr>
        <w:t>$150 a $200</w:t>
      </w:r>
    </w:p>
    <w:p w14:paraId="4D546012" w14:textId="77777777" w:rsidR="006842C8" w:rsidRDefault="00BD7DED">
      <w:pPr>
        <w:rPr>
          <w:sz w:val="24"/>
          <w:szCs w:val="24"/>
        </w:rPr>
      </w:pPr>
      <w:r>
        <w:br w:type="page"/>
      </w:r>
    </w:p>
    <w:p w14:paraId="38F668B5" w14:textId="77777777" w:rsidR="006842C8" w:rsidRDefault="00BD7DED">
      <w:pPr>
        <w:spacing w:line="360" w:lineRule="auto"/>
        <w:rPr>
          <w:b/>
          <w:sz w:val="32"/>
          <w:szCs w:val="32"/>
        </w:rPr>
      </w:pPr>
      <w:r>
        <w:rPr>
          <w:b/>
          <w:sz w:val="32"/>
          <w:szCs w:val="32"/>
        </w:rPr>
        <w:lastRenderedPageBreak/>
        <w:t>DESCRIPCIÓN DEL FUNCIONAMIENTO</w:t>
      </w:r>
    </w:p>
    <w:p w14:paraId="601BBD3F" w14:textId="77777777" w:rsidR="006842C8" w:rsidRDefault="006842C8">
      <w:pPr>
        <w:spacing w:line="360" w:lineRule="auto"/>
        <w:ind w:firstLine="709"/>
        <w:rPr>
          <w:sz w:val="24"/>
          <w:szCs w:val="24"/>
        </w:rPr>
      </w:pPr>
    </w:p>
    <w:p w14:paraId="2337FD65" w14:textId="3B624796" w:rsidR="006842C8" w:rsidRDefault="00BD7DED">
      <w:pPr>
        <w:spacing w:line="360" w:lineRule="auto"/>
        <w:ind w:firstLine="709"/>
        <w:rPr>
          <w:sz w:val="24"/>
          <w:szCs w:val="24"/>
        </w:rPr>
      </w:pPr>
      <w:r>
        <w:rPr>
          <w:sz w:val="24"/>
          <w:szCs w:val="24"/>
        </w:rPr>
        <w:t xml:space="preserve">Para poder llevarlo </w:t>
      </w:r>
      <w:proofErr w:type="spellStart"/>
      <w:r w:rsidRPr="007116BA">
        <w:rPr>
          <w:sz w:val="24"/>
          <w:szCs w:val="24"/>
        </w:rPr>
        <w:t>ac</w:t>
      </w:r>
      <w:r w:rsidR="007116BA">
        <w:rPr>
          <w:sz w:val="24"/>
          <w:szCs w:val="24"/>
        </w:rPr>
        <w:t>á</w:t>
      </w:r>
      <w:r w:rsidRPr="007116BA">
        <w:rPr>
          <w:sz w:val="24"/>
          <w:szCs w:val="24"/>
        </w:rPr>
        <w:t>b</w:t>
      </w:r>
      <w:r>
        <w:rPr>
          <w:sz w:val="24"/>
          <w:szCs w:val="24"/>
        </w:rPr>
        <w:t>o</w:t>
      </w:r>
      <w:proofErr w:type="spellEnd"/>
      <w:r>
        <w:rPr>
          <w:sz w:val="24"/>
          <w:szCs w:val="24"/>
        </w:rPr>
        <w:t xml:space="preserve"> determinamos los </w:t>
      </w:r>
      <w:proofErr w:type="gramStart"/>
      <w:r>
        <w:rPr>
          <w:sz w:val="24"/>
          <w:szCs w:val="24"/>
        </w:rPr>
        <w:t>objetivos  requeridos</w:t>
      </w:r>
      <w:proofErr w:type="gramEnd"/>
      <w:r>
        <w:rPr>
          <w:sz w:val="24"/>
          <w:szCs w:val="24"/>
        </w:rPr>
        <w:t xml:space="preserve"> para poder realizar un plan de estructura</w:t>
      </w:r>
    </w:p>
    <w:p w14:paraId="3600C78F" w14:textId="77777777" w:rsidR="006842C8" w:rsidRDefault="00BD7DED">
      <w:pPr>
        <w:spacing w:line="360" w:lineRule="auto"/>
        <w:ind w:firstLine="709"/>
        <w:rPr>
          <w:sz w:val="24"/>
          <w:szCs w:val="24"/>
        </w:rPr>
      </w:pPr>
      <w:r>
        <w:rPr>
          <w:sz w:val="24"/>
          <w:szCs w:val="24"/>
        </w:rPr>
        <w:t xml:space="preserve">Utilizamos ese plan de estructura incorporando la nueva información y  tecnología </w:t>
      </w:r>
    </w:p>
    <w:p w14:paraId="56F497CF" w14:textId="77777777" w:rsidR="006842C8" w:rsidRDefault="00BD7DED">
      <w:pPr>
        <w:spacing w:line="360" w:lineRule="auto"/>
        <w:ind w:firstLine="709"/>
        <w:rPr>
          <w:sz w:val="24"/>
          <w:szCs w:val="24"/>
        </w:rPr>
      </w:pPr>
      <w:r>
        <w:rPr>
          <w:sz w:val="24"/>
          <w:szCs w:val="24"/>
        </w:rPr>
        <w:t xml:space="preserve">Nos aseguramos que nuestro manual </w:t>
      </w:r>
      <w:r w:rsidRPr="007116BA">
        <w:rPr>
          <w:sz w:val="24"/>
          <w:szCs w:val="24"/>
        </w:rPr>
        <w:t xml:space="preserve">funcioné </w:t>
      </w:r>
      <w:proofErr w:type="spellStart"/>
      <w:r w:rsidRPr="007116BA">
        <w:rPr>
          <w:sz w:val="24"/>
          <w:szCs w:val="24"/>
        </w:rPr>
        <w:t>ala</w:t>
      </w:r>
      <w:proofErr w:type="spellEnd"/>
      <w:r>
        <w:rPr>
          <w:sz w:val="24"/>
          <w:szCs w:val="24"/>
        </w:rPr>
        <w:t xml:space="preserve"> perfección antes de presentarlo </w:t>
      </w:r>
    </w:p>
    <w:p w14:paraId="0070B865" w14:textId="6A9FD2B2" w:rsidR="006842C8" w:rsidRDefault="00BD7DED">
      <w:pPr>
        <w:spacing w:line="360" w:lineRule="auto"/>
        <w:ind w:firstLine="709"/>
        <w:rPr>
          <w:sz w:val="24"/>
          <w:szCs w:val="24"/>
        </w:rPr>
      </w:pPr>
      <w:r>
        <w:rPr>
          <w:sz w:val="24"/>
          <w:szCs w:val="24"/>
        </w:rPr>
        <w:t xml:space="preserve">En cada ocasión que se modifique el manual actualizarlo para </w:t>
      </w:r>
      <w:proofErr w:type="spellStart"/>
      <w:r>
        <w:rPr>
          <w:sz w:val="24"/>
          <w:szCs w:val="24"/>
        </w:rPr>
        <w:t>h</w:t>
      </w:r>
      <w:r w:rsidR="007116BA">
        <w:rPr>
          <w:sz w:val="24"/>
          <w:szCs w:val="24"/>
        </w:rPr>
        <w:t>a</w:t>
      </w:r>
      <w:r w:rsidRPr="007116BA">
        <w:rPr>
          <w:sz w:val="24"/>
          <w:szCs w:val="24"/>
        </w:rPr>
        <w:t>c</w:t>
      </w:r>
      <w:r w:rsidR="007116BA">
        <w:rPr>
          <w:sz w:val="24"/>
          <w:szCs w:val="24"/>
        </w:rPr>
        <w:t>í</w:t>
      </w:r>
      <w:proofErr w:type="spellEnd"/>
      <w:r>
        <w:rPr>
          <w:sz w:val="24"/>
          <w:szCs w:val="24"/>
        </w:rPr>
        <w:t xml:space="preserve"> comprobar que se hayan hechos los cambio</w:t>
      </w:r>
    </w:p>
    <w:p w14:paraId="7F5EA625" w14:textId="77777777" w:rsidR="006842C8" w:rsidRDefault="006842C8">
      <w:pPr>
        <w:spacing w:line="360" w:lineRule="auto"/>
        <w:ind w:firstLine="709"/>
        <w:rPr>
          <w:sz w:val="24"/>
          <w:szCs w:val="24"/>
        </w:rPr>
      </w:pPr>
    </w:p>
    <w:p w14:paraId="6D18E721" w14:textId="77777777" w:rsidR="006842C8" w:rsidRDefault="006842C8">
      <w:pPr>
        <w:spacing w:line="360" w:lineRule="auto"/>
        <w:ind w:firstLine="709"/>
        <w:rPr>
          <w:sz w:val="24"/>
          <w:szCs w:val="24"/>
        </w:rPr>
      </w:pPr>
    </w:p>
    <w:p w14:paraId="6F67D4F2" w14:textId="77777777" w:rsidR="006842C8" w:rsidRDefault="00BD7DED">
      <w:pPr>
        <w:rPr>
          <w:sz w:val="24"/>
          <w:szCs w:val="24"/>
        </w:rPr>
      </w:pPr>
      <w:r>
        <w:br w:type="page"/>
      </w:r>
    </w:p>
    <w:p w14:paraId="7D6140C5" w14:textId="77777777" w:rsidR="006842C8" w:rsidRDefault="00BD7DED">
      <w:pPr>
        <w:spacing w:line="360" w:lineRule="auto"/>
        <w:rPr>
          <w:b/>
          <w:sz w:val="32"/>
          <w:szCs w:val="32"/>
        </w:rPr>
      </w:pPr>
      <w:r>
        <w:rPr>
          <w:b/>
          <w:sz w:val="32"/>
          <w:szCs w:val="32"/>
        </w:rPr>
        <w:lastRenderedPageBreak/>
        <w:t>APORTACIONES REALIZADAS</w:t>
      </w:r>
    </w:p>
    <w:p w14:paraId="16FEC552" w14:textId="3DA5CB57" w:rsidR="006842C8" w:rsidRDefault="00BD7DED">
      <w:pPr>
        <w:spacing w:line="360" w:lineRule="auto"/>
        <w:ind w:firstLine="709"/>
        <w:rPr>
          <w:sz w:val="24"/>
          <w:szCs w:val="24"/>
        </w:rPr>
      </w:pPr>
      <w:r>
        <w:rPr>
          <w:sz w:val="24"/>
          <w:szCs w:val="24"/>
        </w:rPr>
        <w:t xml:space="preserve"> (descripción de lo que aplicaron m</w:t>
      </w:r>
      <w:r w:rsidR="007116BA">
        <w:rPr>
          <w:sz w:val="24"/>
          <w:szCs w:val="24"/>
        </w:rPr>
        <w:t>á</w:t>
      </w:r>
      <w:r>
        <w:rPr>
          <w:sz w:val="24"/>
          <w:szCs w:val="24"/>
        </w:rPr>
        <w:t>s relevante, evidencias)</w:t>
      </w:r>
    </w:p>
    <w:p w14:paraId="46E4A917" w14:textId="0EFA1C78" w:rsidR="006842C8" w:rsidRDefault="00BD7DED">
      <w:pPr>
        <w:spacing w:line="360" w:lineRule="auto"/>
        <w:ind w:firstLine="709"/>
        <w:rPr>
          <w:sz w:val="24"/>
          <w:szCs w:val="24"/>
        </w:rPr>
      </w:pPr>
      <w:r>
        <w:rPr>
          <w:sz w:val="24"/>
          <w:szCs w:val="24"/>
        </w:rPr>
        <w:t>En este manual solicitamos de manera m</w:t>
      </w:r>
      <w:r w:rsidR="007116BA">
        <w:rPr>
          <w:sz w:val="24"/>
          <w:szCs w:val="24"/>
        </w:rPr>
        <w:t>á</w:t>
      </w:r>
      <w:r>
        <w:rPr>
          <w:sz w:val="24"/>
          <w:szCs w:val="24"/>
        </w:rPr>
        <w:t xml:space="preserve">s eficiente al momento de </w:t>
      </w:r>
      <w:proofErr w:type="gramStart"/>
      <w:r>
        <w:rPr>
          <w:sz w:val="24"/>
          <w:szCs w:val="24"/>
        </w:rPr>
        <w:t>saber  cuya</w:t>
      </w:r>
      <w:proofErr w:type="gramEnd"/>
      <w:r>
        <w:rPr>
          <w:sz w:val="24"/>
          <w:szCs w:val="24"/>
        </w:rPr>
        <w:t xml:space="preserve"> carrera  se llama Gericultura en esta forma de dar parte a cuya inform</w:t>
      </w:r>
      <w:r w:rsidRPr="007116BA">
        <w:rPr>
          <w:sz w:val="24"/>
          <w:szCs w:val="24"/>
        </w:rPr>
        <w:t>aci</w:t>
      </w:r>
      <w:r w:rsidR="007116BA" w:rsidRPr="007116BA">
        <w:rPr>
          <w:sz w:val="24"/>
          <w:szCs w:val="24"/>
        </w:rPr>
        <w:t>ó</w:t>
      </w:r>
      <w:r w:rsidRPr="007116BA">
        <w:rPr>
          <w:sz w:val="24"/>
          <w:szCs w:val="24"/>
        </w:rPr>
        <w:t>n</w:t>
      </w:r>
      <w:r>
        <w:rPr>
          <w:sz w:val="24"/>
          <w:szCs w:val="24"/>
        </w:rPr>
        <w:t xml:space="preserve"> sea pertenecida a esa carrera o se emplea distintos </w:t>
      </w:r>
      <w:r w:rsidRPr="007116BA">
        <w:rPr>
          <w:sz w:val="24"/>
          <w:szCs w:val="24"/>
        </w:rPr>
        <w:t xml:space="preserve">temas de </w:t>
      </w:r>
      <w:r w:rsidR="007116BA" w:rsidRPr="007116BA">
        <w:rPr>
          <w:sz w:val="24"/>
          <w:szCs w:val="24"/>
        </w:rPr>
        <w:t>có</w:t>
      </w:r>
      <w:r w:rsidRPr="007116BA">
        <w:rPr>
          <w:sz w:val="24"/>
          <w:szCs w:val="24"/>
        </w:rPr>
        <w:t>mo cuidar</w:t>
      </w:r>
      <w:r>
        <w:rPr>
          <w:sz w:val="24"/>
          <w:szCs w:val="24"/>
        </w:rPr>
        <w:t xml:space="preserve"> a un adulto mayor para parte de saber las necesidades y la forma del cuidado de un adulto mayor para poder satisfacer las necesidad a lo que el necesita de forma necesaria empleando acabo los procedimientos correctamente.</w:t>
      </w:r>
    </w:p>
    <w:p w14:paraId="4D37AA13" w14:textId="77777777" w:rsidR="006842C8" w:rsidRDefault="00BD7DED">
      <w:pPr>
        <w:rPr>
          <w:sz w:val="24"/>
          <w:szCs w:val="24"/>
        </w:rPr>
      </w:pPr>
      <w:r>
        <w:br w:type="page"/>
      </w:r>
    </w:p>
    <w:p w14:paraId="6B84891F" w14:textId="77777777" w:rsidR="006842C8" w:rsidRDefault="00BD7DED">
      <w:pPr>
        <w:spacing w:line="360" w:lineRule="auto"/>
        <w:rPr>
          <w:b/>
          <w:sz w:val="32"/>
          <w:szCs w:val="32"/>
        </w:rPr>
      </w:pPr>
      <w:r>
        <w:rPr>
          <w:b/>
          <w:sz w:val="32"/>
          <w:szCs w:val="32"/>
        </w:rPr>
        <w:lastRenderedPageBreak/>
        <w:t>EVALUACIÓN O IMPACTO SOCIAL</w:t>
      </w:r>
    </w:p>
    <w:p w14:paraId="568D4B85" w14:textId="77777777" w:rsidR="006842C8" w:rsidRDefault="006842C8">
      <w:pPr>
        <w:spacing w:line="360" w:lineRule="auto"/>
        <w:ind w:firstLine="709"/>
        <w:rPr>
          <w:sz w:val="24"/>
          <w:szCs w:val="24"/>
        </w:rPr>
      </w:pPr>
    </w:p>
    <w:p w14:paraId="0596FE78" w14:textId="60125647" w:rsidR="006842C8" w:rsidRDefault="00BD7DED">
      <w:pPr>
        <w:spacing w:line="360" w:lineRule="auto"/>
        <w:ind w:firstLine="709"/>
        <w:rPr>
          <w:sz w:val="24"/>
          <w:szCs w:val="24"/>
        </w:rPr>
      </w:pPr>
      <w:r>
        <w:rPr>
          <w:sz w:val="24"/>
          <w:szCs w:val="24"/>
        </w:rPr>
        <w:t>Ayudará a los usuarios que consulten las correctas técnicas y procedimientos de forma fácil y sencilla para evitar problemas</w:t>
      </w:r>
      <w:r w:rsidR="007116BA">
        <w:rPr>
          <w:sz w:val="24"/>
          <w:szCs w:val="24"/>
        </w:rPr>
        <w:t xml:space="preserve"> </w:t>
      </w:r>
      <w:proofErr w:type="gramStart"/>
      <w:r w:rsidRPr="007116BA">
        <w:rPr>
          <w:sz w:val="24"/>
          <w:szCs w:val="24"/>
        </w:rPr>
        <w:t>físicos</w:t>
      </w:r>
      <w:r w:rsidR="007116BA">
        <w:rPr>
          <w:sz w:val="24"/>
          <w:szCs w:val="24"/>
        </w:rPr>
        <w:t xml:space="preserve"> </w:t>
      </w:r>
      <w:r>
        <w:rPr>
          <w:sz w:val="24"/>
          <w:szCs w:val="24"/>
        </w:rPr>
        <w:t xml:space="preserve"> ,</w:t>
      </w:r>
      <w:proofErr w:type="gramEnd"/>
      <w:r>
        <w:rPr>
          <w:sz w:val="24"/>
          <w:szCs w:val="24"/>
        </w:rPr>
        <w:t xml:space="preserve"> mal servicio.</w:t>
      </w:r>
    </w:p>
    <w:p w14:paraId="0CACEA35" w14:textId="3E554AD5" w:rsidR="006842C8" w:rsidRDefault="00BD7DED">
      <w:pPr>
        <w:spacing w:line="360" w:lineRule="auto"/>
        <w:ind w:firstLine="709"/>
        <w:rPr>
          <w:sz w:val="24"/>
          <w:szCs w:val="24"/>
        </w:rPr>
      </w:pPr>
      <w:r>
        <w:rPr>
          <w:sz w:val="24"/>
          <w:szCs w:val="24"/>
        </w:rPr>
        <w:t xml:space="preserve">Siendo </w:t>
      </w:r>
      <w:proofErr w:type="spellStart"/>
      <w:r w:rsidRPr="007116BA">
        <w:rPr>
          <w:sz w:val="24"/>
          <w:szCs w:val="24"/>
        </w:rPr>
        <w:t>hac</w:t>
      </w:r>
      <w:r w:rsidR="007116BA">
        <w:rPr>
          <w:sz w:val="24"/>
          <w:szCs w:val="24"/>
        </w:rPr>
        <w:t>í</w:t>
      </w:r>
      <w:proofErr w:type="spellEnd"/>
      <w:r w:rsidRPr="007116BA">
        <w:rPr>
          <w:sz w:val="24"/>
          <w:szCs w:val="24"/>
        </w:rPr>
        <w:t xml:space="preserve"> </w:t>
      </w:r>
      <w:proofErr w:type="gramStart"/>
      <w:r w:rsidRPr="007116BA">
        <w:rPr>
          <w:sz w:val="24"/>
          <w:szCs w:val="24"/>
        </w:rPr>
        <w:t>de  gran</w:t>
      </w:r>
      <w:proofErr w:type="gramEnd"/>
      <w:r>
        <w:rPr>
          <w:sz w:val="24"/>
          <w:szCs w:val="24"/>
        </w:rPr>
        <w:t xml:space="preserve"> ayuda porque se basa en lo más importante de los procedimientos y se centra principalmente por lo cual no deberás de buscar y buscar entre tanta información ya que todo es breve.</w:t>
      </w:r>
      <w:r>
        <w:br w:type="page"/>
      </w:r>
    </w:p>
    <w:p w14:paraId="60A1B7F6" w14:textId="77777777" w:rsidR="006842C8" w:rsidRDefault="00BD7DED">
      <w:pPr>
        <w:spacing w:line="360" w:lineRule="auto"/>
        <w:rPr>
          <w:sz w:val="24"/>
          <w:szCs w:val="24"/>
        </w:rPr>
      </w:pPr>
      <w:r>
        <w:rPr>
          <w:b/>
          <w:sz w:val="32"/>
          <w:szCs w:val="32"/>
        </w:rPr>
        <w:lastRenderedPageBreak/>
        <w:t>CONCLUSIONES</w:t>
      </w:r>
    </w:p>
    <w:p w14:paraId="371B47DD" w14:textId="1726E8A5" w:rsidR="006842C8" w:rsidRDefault="00BD7DED">
      <w:pPr>
        <w:spacing w:line="360" w:lineRule="auto"/>
        <w:ind w:firstLine="709"/>
        <w:rPr>
          <w:sz w:val="24"/>
          <w:szCs w:val="24"/>
        </w:rPr>
      </w:pPr>
      <w:r>
        <w:rPr>
          <w:sz w:val="24"/>
          <w:szCs w:val="24"/>
        </w:rPr>
        <w:t xml:space="preserve">En este manual </w:t>
      </w:r>
      <w:proofErr w:type="gramStart"/>
      <w:r>
        <w:rPr>
          <w:sz w:val="24"/>
          <w:szCs w:val="24"/>
        </w:rPr>
        <w:t>web  tomaremos</w:t>
      </w:r>
      <w:proofErr w:type="gramEnd"/>
      <w:r>
        <w:rPr>
          <w:sz w:val="24"/>
          <w:szCs w:val="24"/>
        </w:rPr>
        <w:t xml:space="preserve">  los aspectos </w:t>
      </w:r>
      <w:r w:rsidRPr="007116BA">
        <w:rPr>
          <w:sz w:val="24"/>
          <w:szCs w:val="24"/>
        </w:rPr>
        <w:t xml:space="preserve">básicos y esenciales de la carrera técnica en </w:t>
      </w:r>
      <w:proofErr w:type="spellStart"/>
      <w:r w:rsidRPr="007116BA">
        <w:rPr>
          <w:sz w:val="24"/>
          <w:szCs w:val="24"/>
        </w:rPr>
        <w:t>ger</w:t>
      </w:r>
      <w:r w:rsidR="007116BA" w:rsidRPr="007116BA">
        <w:rPr>
          <w:sz w:val="24"/>
          <w:szCs w:val="24"/>
        </w:rPr>
        <w:t>í</w:t>
      </w:r>
      <w:r w:rsidRPr="007116BA">
        <w:rPr>
          <w:sz w:val="24"/>
          <w:szCs w:val="24"/>
        </w:rPr>
        <w:t>cultura</w:t>
      </w:r>
      <w:proofErr w:type="spellEnd"/>
      <w:r w:rsidRPr="007116BA">
        <w:rPr>
          <w:sz w:val="24"/>
          <w:szCs w:val="24"/>
        </w:rPr>
        <w:t xml:space="preserve">. Siendo </w:t>
      </w:r>
      <w:proofErr w:type="spellStart"/>
      <w:r w:rsidRPr="007116BA">
        <w:rPr>
          <w:sz w:val="24"/>
          <w:szCs w:val="24"/>
        </w:rPr>
        <w:t>hac</w:t>
      </w:r>
      <w:r w:rsidR="007116BA" w:rsidRPr="007116BA">
        <w:rPr>
          <w:sz w:val="24"/>
          <w:szCs w:val="24"/>
        </w:rPr>
        <w:t>í</w:t>
      </w:r>
      <w:proofErr w:type="spellEnd"/>
      <w:r w:rsidRPr="007116BA">
        <w:rPr>
          <w:sz w:val="24"/>
          <w:szCs w:val="24"/>
        </w:rPr>
        <w:t xml:space="preserve"> un manual</w:t>
      </w:r>
      <w:r>
        <w:rPr>
          <w:sz w:val="24"/>
          <w:szCs w:val="24"/>
        </w:rPr>
        <w:t xml:space="preserve"> que nos permite comprender el funcionamiento de algo, accediendo de una manera ordenada y concisa.</w:t>
      </w:r>
    </w:p>
    <w:p w14:paraId="2CA0A78D" w14:textId="06D1235D" w:rsidR="006842C8" w:rsidRDefault="00BD7DED">
      <w:pPr>
        <w:spacing w:line="360" w:lineRule="auto"/>
        <w:ind w:firstLine="709"/>
        <w:rPr>
          <w:sz w:val="24"/>
          <w:szCs w:val="24"/>
        </w:rPr>
      </w:pPr>
      <w:r>
        <w:rPr>
          <w:sz w:val="24"/>
          <w:szCs w:val="24"/>
        </w:rPr>
        <w:t xml:space="preserve">Su finalidad es guiar al usuario en la búsqueda de información y brindarle una descripción clara y detallada sobre el funcionamiento y uso de los distintos procedimientos que se pueden llevar acabo en la carrera técnica </w:t>
      </w:r>
      <w:r w:rsidRPr="007116BA">
        <w:rPr>
          <w:sz w:val="24"/>
          <w:szCs w:val="24"/>
        </w:rPr>
        <w:t xml:space="preserve">en </w:t>
      </w:r>
      <w:proofErr w:type="spellStart"/>
      <w:r w:rsidRPr="007116BA">
        <w:rPr>
          <w:sz w:val="24"/>
          <w:szCs w:val="24"/>
        </w:rPr>
        <w:t>ger</w:t>
      </w:r>
      <w:r w:rsidR="007116BA" w:rsidRPr="007116BA">
        <w:rPr>
          <w:sz w:val="24"/>
          <w:szCs w:val="24"/>
        </w:rPr>
        <w:t>í</w:t>
      </w:r>
      <w:r w:rsidRPr="007116BA">
        <w:rPr>
          <w:sz w:val="24"/>
          <w:szCs w:val="24"/>
        </w:rPr>
        <w:t>cultura</w:t>
      </w:r>
      <w:proofErr w:type="spellEnd"/>
      <w:r w:rsidRPr="007116BA">
        <w:rPr>
          <w:sz w:val="24"/>
          <w:szCs w:val="24"/>
        </w:rPr>
        <w:t>.</w:t>
      </w:r>
    </w:p>
    <w:p w14:paraId="2A48A3E4" w14:textId="77777777" w:rsidR="006842C8" w:rsidRDefault="00BD7DED">
      <w:pPr>
        <w:rPr>
          <w:sz w:val="24"/>
          <w:szCs w:val="24"/>
        </w:rPr>
      </w:pPr>
      <w:r>
        <w:br w:type="page"/>
      </w:r>
    </w:p>
    <w:p w14:paraId="3FC4293C" w14:textId="77777777" w:rsidR="006842C8" w:rsidRPr="003B65CC" w:rsidRDefault="00BD7DED">
      <w:pPr>
        <w:spacing w:line="360" w:lineRule="auto"/>
        <w:rPr>
          <w:b/>
          <w:sz w:val="32"/>
          <w:szCs w:val="32"/>
          <w:lang w:val="en-US"/>
        </w:rPr>
      </w:pPr>
      <w:r w:rsidRPr="003B65CC">
        <w:rPr>
          <w:b/>
          <w:sz w:val="32"/>
          <w:szCs w:val="32"/>
          <w:lang w:val="en-US"/>
        </w:rPr>
        <w:lastRenderedPageBreak/>
        <w:t>BIBLIOGRAFÍA</w:t>
      </w:r>
    </w:p>
    <w:p w14:paraId="636EC09B" w14:textId="77777777" w:rsidR="00B16044" w:rsidRDefault="00B16044">
      <w:pPr>
        <w:spacing w:line="360" w:lineRule="auto"/>
        <w:rPr>
          <w:sz w:val="24"/>
          <w:szCs w:val="24"/>
          <w:lang w:val="en-US"/>
        </w:rPr>
      </w:pPr>
      <w:r>
        <w:rPr>
          <w:sz w:val="24"/>
          <w:szCs w:val="24"/>
          <w:lang w:val="en-US"/>
        </w:rPr>
        <w:t xml:space="preserve">Poner </w:t>
      </w:r>
      <w:proofErr w:type="spellStart"/>
      <w:r>
        <w:rPr>
          <w:sz w:val="24"/>
          <w:szCs w:val="24"/>
          <w:lang w:val="en-US"/>
        </w:rPr>
        <w:t>fecha</w:t>
      </w:r>
      <w:proofErr w:type="spellEnd"/>
      <w:r>
        <w:rPr>
          <w:sz w:val="24"/>
          <w:szCs w:val="24"/>
          <w:lang w:val="en-US"/>
        </w:rPr>
        <w:t xml:space="preserve"> </w:t>
      </w:r>
    </w:p>
    <w:p w14:paraId="2ADFE409" w14:textId="77777777" w:rsidR="00B16044" w:rsidRDefault="00B16044">
      <w:pPr>
        <w:spacing w:line="360" w:lineRule="auto"/>
        <w:rPr>
          <w:sz w:val="24"/>
          <w:szCs w:val="24"/>
          <w:lang w:val="en-US"/>
        </w:rPr>
      </w:pPr>
    </w:p>
    <w:p w14:paraId="6A3BEC0F" w14:textId="77777777" w:rsidR="006842C8" w:rsidRPr="003B65CC" w:rsidRDefault="00BD7DED">
      <w:pPr>
        <w:spacing w:line="360" w:lineRule="auto"/>
        <w:rPr>
          <w:sz w:val="24"/>
          <w:szCs w:val="24"/>
          <w:lang w:val="en-US"/>
        </w:rPr>
      </w:pPr>
      <w:r w:rsidRPr="003B65CC">
        <w:rPr>
          <w:sz w:val="24"/>
          <w:szCs w:val="24"/>
          <w:lang w:val="en-US"/>
        </w:rPr>
        <w:t xml:space="preserve">Por </w:t>
      </w:r>
      <w:hyperlink r:id="rId17">
        <w:r w:rsidRPr="003B65CC">
          <w:rPr>
            <w:b/>
            <w:sz w:val="24"/>
            <w:szCs w:val="24"/>
            <w:u w:val="single"/>
            <w:lang w:val="en-US"/>
          </w:rPr>
          <w:t>Jennifer Le</w:t>
        </w:r>
      </w:hyperlink>
      <w:r w:rsidRPr="003B65CC">
        <w:rPr>
          <w:sz w:val="24"/>
          <w:szCs w:val="24"/>
          <w:lang w:val="en-US"/>
        </w:rPr>
        <w:t xml:space="preserve"> , PharmD, MAS, BCPS-ID, FCCP, FCS  HP, Skaggs School of Pharmacy and Pharmaceutical Sciences, University of California San Diego.</w:t>
      </w:r>
    </w:p>
    <w:p w14:paraId="17DBDD88" w14:textId="77777777" w:rsidR="006842C8" w:rsidRDefault="00BD7DED">
      <w:pPr>
        <w:spacing w:before="240" w:after="240" w:line="360" w:lineRule="auto"/>
        <w:rPr>
          <w:i/>
          <w:sz w:val="24"/>
          <w:szCs w:val="24"/>
        </w:rPr>
      </w:pPr>
      <w:r>
        <w:rPr>
          <w:sz w:val="24"/>
          <w:szCs w:val="24"/>
        </w:rPr>
        <w:t>KOZIER, B.; ERB, G.; OLIVIERI, R. Enfermería Fundamental. Procedimientos, Procesos y Práctica. 4ª edición. Ed: Interamericana-</w:t>
      </w:r>
      <w:proofErr w:type="spellStart"/>
      <w:r>
        <w:rPr>
          <w:sz w:val="24"/>
          <w:szCs w:val="24"/>
        </w:rPr>
        <w:t>McGrawHill</w:t>
      </w:r>
      <w:proofErr w:type="spellEnd"/>
      <w:r>
        <w:rPr>
          <w:sz w:val="24"/>
          <w:szCs w:val="24"/>
        </w:rPr>
        <w:t>. Madrid, 1994.</w:t>
      </w:r>
    </w:p>
    <w:p w14:paraId="68CE7B54" w14:textId="77777777" w:rsidR="006842C8" w:rsidRDefault="00BD7DED">
      <w:pPr>
        <w:spacing w:before="240" w:after="240" w:line="360" w:lineRule="auto"/>
        <w:rPr>
          <w:sz w:val="24"/>
          <w:szCs w:val="24"/>
        </w:rPr>
      </w:pPr>
      <w:r>
        <w:rPr>
          <w:sz w:val="24"/>
          <w:szCs w:val="24"/>
        </w:rPr>
        <w:t xml:space="preserve">KING, E.M.; WIELK, L.; DYER, M. Técnicas de Enfermería: Manual Ilustrado. 2ª edición. Ed: Interamericana, S.A. de C.V. México, </w:t>
      </w:r>
      <w:proofErr w:type="gramStart"/>
      <w:r>
        <w:rPr>
          <w:sz w:val="24"/>
          <w:szCs w:val="24"/>
        </w:rPr>
        <w:t>1984.SMELTZER,S.C.</w:t>
      </w:r>
      <w:proofErr w:type="gramEnd"/>
      <w:r>
        <w:rPr>
          <w:sz w:val="24"/>
          <w:szCs w:val="24"/>
        </w:rPr>
        <w:t xml:space="preserve">; BARE,B.G. Enfermería </w:t>
      </w:r>
      <w:proofErr w:type="spellStart"/>
      <w:r>
        <w:rPr>
          <w:sz w:val="24"/>
          <w:szCs w:val="24"/>
        </w:rPr>
        <w:t>Medicoquirúrgica</w:t>
      </w:r>
      <w:proofErr w:type="spellEnd"/>
      <w:r>
        <w:rPr>
          <w:sz w:val="24"/>
          <w:szCs w:val="24"/>
        </w:rPr>
        <w:t xml:space="preserve"> de Brunner y </w:t>
      </w:r>
      <w:proofErr w:type="spellStart"/>
      <w:r>
        <w:rPr>
          <w:sz w:val="24"/>
          <w:szCs w:val="24"/>
        </w:rPr>
        <w:t>Suddarth</w:t>
      </w:r>
      <w:proofErr w:type="spellEnd"/>
      <w:r>
        <w:rPr>
          <w:sz w:val="24"/>
          <w:szCs w:val="24"/>
        </w:rPr>
        <w:t>. 8ª edición. Ed: McGraw-Hill Interamericana ID. México, 1996.</w:t>
      </w:r>
    </w:p>
    <w:p w14:paraId="545E25F3" w14:textId="77777777" w:rsidR="006842C8" w:rsidRDefault="00BD7DED">
      <w:pPr>
        <w:spacing w:before="240" w:after="240" w:line="360" w:lineRule="auto"/>
        <w:rPr>
          <w:sz w:val="16"/>
          <w:szCs w:val="16"/>
        </w:rPr>
      </w:pPr>
      <w:r>
        <w:rPr>
          <w:sz w:val="24"/>
          <w:szCs w:val="24"/>
        </w:rPr>
        <w:t xml:space="preserve">BEARE, P.G.; MYERS, J.L. Enfermería </w:t>
      </w:r>
      <w:proofErr w:type="spellStart"/>
      <w:r>
        <w:rPr>
          <w:sz w:val="24"/>
          <w:szCs w:val="24"/>
        </w:rPr>
        <w:t>Medicoquirúrgica</w:t>
      </w:r>
      <w:proofErr w:type="spellEnd"/>
      <w:r>
        <w:rPr>
          <w:sz w:val="24"/>
          <w:szCs w:val="24"/>
        </w:rPr>
        <w:t xml:space="preserve">. 3ª edición. Ed: Harcourt, S.A. </w:t>
      </w:r>
    </w:p>
    <w:p w14:paraId="3AE2AC5A" w14:textId="77777777" w:rsidR="006842C8" w:rsidRDefault="006842C8">
      <w:pPr>
        <w:spacing w:before="240" w:after="240" w:line="360" w:lineRule="auto"/>
        <w:rPr>
          <w:sz w:val="16"/>
          <w:szCs w:val="16"/>
        </w:rPr>
      </w:pPr>
    </w:p>
    <w:p w14:paraId="24FAC0B4" w14:textId="77777777" w:rsidR="006842C8" w:rsidRDefault="006842C8">
      <w:pPr>
        <w:pStyle w:val="Subtitle"/>
      </w:pPr>
      <w:bookmarkStart w:id="5" w:name="_heading=h.3d6v1d8e9oha" w:colFirst="0" w:colLast="0"/>
      <w:bookmarkEnd w:id="5"/>
    </w:p>
    <w:p w14:paraId="42BF8239" w14:textId="77777777" w:rsidR="006842C8" w:rsidRDefault="006842C8">
      <w:pPr>
        <w:spacing w:line="360" w:lineRule="auto"/>
        <w:rPr>
          <w:i/>
          <w:sz w:val="24"/>
          <w:szCs w:val="24"/>
        </w:rPr>
      </w:pPr>
    </w:p>
    <w:p w14:paraId="47F38D76" w14:textId="77777777" w:rsidR="006842C8" w:rsidRDefault="006842C8">
      <w:pPr>
        <w:spacing w:line="360" w:lineRule="auto"/>
        <w:rPr>
          <w:i/>
          <w:sz w:val="24"/>
          <w:szCs w:val="24"/>
        </w:rPr>
      </w:pPr>
    </w:p>
    <w:p w14:paraId="6586D004" w14:textId="77777777" w:rsidR="006842C8" w:rsidRDefault="006842C8">
      <w:pPr>
        <w:spacing w:line="360" w:lineRule="auto"/>
        <w:rPr>
          <w:i/>
          <w:sz w:val="24"/>
          <w:szCs w:val="24"/>
        </w:rPr>
      </w:pPr>
    </w:p>
    <w:p w14:paraId="7FE715B9" w14:textId="77777777" w:rsidR="006842C8" w:rsidRDefault="00BD7DED">
      <w:pPr>
        <w:rPr>
          <w:sz w:val="24"/>
          <w:szCs w:val="24"/>
        </w:rPr>
      </w:pPr>
      <w:r>
        <w:br w:type="page"/>
      </w:r>
    </w:p>
    <w:p w14:paraId="5F39461A" w14:textId="77777777" w:rsidR="006842C8" w:rsidRDefault="00BD7DED">
      <w:pPr>
        <w:spacing w:line="360" w:lineRule="auto"/>
        <w:rPr>
          <w:b/>
          <w:sz w:val="32"/>
          <w:szCs w:val="32"/>
        </w:rPr>
      </w:pPr>
      <w:r>
        <w:rPr>
          <w:b/>
          <w:sz w:val="32"/>
          <w:szCs w:val="32"/>
        </w:rPr>
        <w:lastRenderedPageBreak/>
        <w:t>ANEXOS</w:t>
      </w:r>
    </w:p>
    <w:p w14:paraId="334342DD" w14:textId="77777777" w:rsidR="006842C8" w:rsidRDefault="00BD7DED">
      <w:pPr>
        <w:spacing w:line="360" w:lineRule="auto"/>
        <w:ind w:firstLine="709"/>
        <w:rPr>
          <w:sz w:val="24"/>
          <w:szCs w:val="24"/>
        </w:rPr>
      </w:pPr>
      <w:r>
        <w:rPr>
          <w:noProof/>
          <w:sz w:val="24"/>
          <w:szCs w:val="24"/>
          <w:lang w:val="en-US" w:eastAsia="en-US"/>
        </w:rPr>
        <w:drawing>
          <wp:inline distT="114300" distB="114300" distL="114300" distR="114300" wp14:anchorId="42A890A1" wp14:editId="57C15651">
            <wp:extent cx="3461256" cy="4527121"/>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461256" cy="4527121"/>
                    </a:xfrm>
                    <a:prstGeom prst="rect">
                      <a:avLst/>
                    </a:prstGeom>
                    <a:ln/>
                  </pic:spPr>
                </pic:pic>
              </a:graphicData>
            </a:graphic>
          </wp:inline>
        </w:drawing>
      </w:r>
    </w:p>
    <w:p w14:paraId="3668F5F2" w14:textId="77777777" w:rsidR="006842C8" w:rsidRDefault="00BD7DED">
      <w:pPr>
        <w:spacing w:line="360" w:lineRule="auto"/>
        <w:ind w:firstLine="709"/>
        <w:rPr>
          <w:sz w:val="24"/>
          <w:szCs w:val="24"/>
        </w:rPr>
      </w:pPr>
      <w:r>
        <w:rPr>
          <w:noProof/>
          <w:sz w:val="24"/>
          <w:szCs w:val="24"/>
          <w:lang w:val="en-US" w:eastAsia="en-US"/>
        </w:rPr>
        <w:lastRenderedPageBreak/>
        <w:drawing>
          <wp:inline distT="114300" distB="114300" distL="114300" distR="114300" wp14:anchorId="2F19357F" wp14:editId="75261B55">
            <wp:extent cx="1969045" cy="4684196"/>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969045" cy="4684196"/>
                    </a:xfrm>
                    <a:prstGeom prst="rect">
                      <a:avLst/>
                    </a:prstGeom>
                    <a:ln/>
                  </pic:spPr>
                </pic:pic>
              </a:graphicData>
            </a:graphic>
          </wp:inline>
        </w:drawing>
      </w:r>
    </w:p>
    <w:p w14:paraId="73B020B3" w14:textId="77777777" w:rsidR="006842C8" w:rsidRDefault="00BD7DED">
      <w:pPr>
        <w:spacing w:line="360" w:lineRule="auto"/>
        <w:ind w:firstLine="709"/>
        <w:rPr>
          <w:sz w:val="24"/>
          <w:szCs w:val="24"/>
        </w:rPr>
      </w:pPr>
      <w:r>
        <w:rPr>
          <w:noProof/>
          <w:sz w:val="24"/>
          <w:szCs w:val="24"/>
          <w:lang w:val="en-US" w:eastAsia="en-US"/>
        </w:rPr>
        <w:lastRenderedPageBreak/>
        <w:drawing>
          <wp:inline distT="114300" distB="114300" distL="114300" distR="114300" wp14:anchorId="51F36FAF" wp14:editId="03106452">
            <wp:extent cx="3545404" cy="4706636"/>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545404" cy="4706636"/>
                    </a:xfrm>
                    <a:prstGeom prst="rect">
                      <a:avLst/>
                    </a:prstGeom>
                    <a:ln/>
                  </pic:spPr>
                </pic:pic>
              </a:graphicData>
            </a:graphic>
          </wp:inline>
        </w:drawing>
      </w:r>
    </w:p>
    <w:p w14:paraId="46E3606C" w14:textId="77777777" w:rsidR="006842C8" w:rsidRDefault="00BD7DED">
      <w:pPr>
        <w:rPr>
          <w:sz w:val="24"/>
          <w:szCs w:val="24"/>
        </w:rPr>
      </w:pPr>
      <w:r>
        <w:br w:type="page"/>
      </w:r>
    </w:p>
    <w:p w14:paraId="1BF6F092" w14:textId="77777777" w:rsidR="006842C8" w:rsidRDefault="00BD7DED">
      <w:pPr>
        <w:spacing w:line="360" w:lineRule="auto"/>
        <w:rPr>
          <w:b/>
          <w:sz w:val="32"/>
          <w:szCs w:val="32"/>
        </w:rPr>
      </w:pPr>
      <w:r>
        <w:rPr>
          <w:b/>
          <w:sz w:val="32"/>
          <w:szCs w:val="32"/>
        </w:rPr>
        <w:lastRenderedPageBreak/>
        <w:t>GLOSARIO</w:t>
      </w:r>
    </w:p>
    <w:p w14:paraId="6B77C2A4" w14:textId="77777777" w:rsidR="006842C8" w:rsidRDefault="00BD7DED">
      <w:pPr>
        <w:spacing w:line="360" w:lineRule="auto"/>
        <w:rPr>
          <w:b/>
          <w:sz w:val="24"/>
          <w:szCs w:val="24"/>
        </w:rPr>
      </w:pPr>
      <w:r>
        <w:rPr>
          <w:b/>
          <w:sz w:val="24"/>
          <w:szCs w:val="24"/>
        </w:rPr>
        <w:t>Algoritmo</w:t>
      </w:r>
    </w:p>
    <w:p w14:paraId="6C72F0DB" w14:textId="77777777" w:rsidR="006842C8" w:rsidRDefault="00BD7DED">
      <w:pPr>
        <w:spacing w:line="360" w:lineRule="auto"/>
        <w:rPr>
          <w:sz w:val="24"/>
          <w:szCs w:val="24"/>
          <w:highlight w:val="white"/>
        </w:rPr>
      </w:pPr>
      <w:r>
        <w:rPr>
          <w:sz w:val="24"/>
          <w:szCs w:val="24"/>
          <w:highlight w:val="white"/>
        </w:rPr>
        <w:t>Conjunto de instrucciones sistemáticas y previamente definidas que se utilizan para realizar una determinada tarea. Estas instrucciones están ordenadas y acotadas a manera de pasos a seguir para alcanzar un objetivo</w:t>
      </w:r>
    </w:p>
    <w:p w14:paraId="108EF553" w14:textId="77777777" w:rsidR="006842C8" w:rsidRDefault="00BD7DED">
      <w:pPr>
        <w:spacing w:line="360" w:lineRule="auto"/>
        <w:rPr>
          <w:b/>
          <w:sz w:val="24"/>
          <w:szCs w:val="24"/>
          <w:highlight w:val="white"/>
        </w:rPr>
      </w:pPr>
      <w:r>
        <w:rPr>
          <w:b/>
          <w:sz w:val="24"/>
          <w:szCs w:val="24"/>
          <w:highlight w:val="white"/>
        </w:rPr>
        <w:t>Programar</w:t>
      </w:r>
    </w:p>
    <w:p w14:paraId="57663D0E" w14:textId="77777777" w:rsidR="006842C8" w:rsidRDefault="00BD7DED">
      <w:pPr>
        <w:spacing w:line="360" w:lineRule="auto"/>
        <w:rPr>
          <w:sz w:val="24"/>
          <w:szCs w:val="24"/>
        </w:rPr>
      </w:pPr>
      <w:r>
        <w:rPr>
          <w:sz w:val="24"/>
          <w:szCs w:val="24"/>
        </w:rPr>
        <w:t>Es el proceso de crear un conjunto de instrucciones para decirle a una computadora cómo realizar una tarea. Se puede programar utilizando una variedad de lenguajes de programación de computadora, como JavaScript, Python y C++.</w:t>
      </w:r>
    </w:p>
    <w:p w14:paraId="08411C01" w14:textId="77777777" w:rsidR="006842C8" w:rsidRDefault="00BD7DED">
      <w:pPr>
        <w:spacing w:line="360" w:lineRule="auto"/>
        <w:rPr>
          <w:b/>
          <w:sz w:val="24"/>
          <w:szCs w:val="24"/>
        </w:rPr>
      </w:pPr>
      <w:r>
        <w:rPr>
          <w:b/>
          <w:sz w:val="24"/>
          <w:szCs w:val="24"/>
        </w:rPr>
        <w:t>Patología</w:t>
      </w:r>
    </w:p>
    <w:p w14:paraId="44DC04A4" w14:textId="77777777" w:rsidR="006842C8" w:rsidRDefault="00BD7DED">
      <w:pPr>
        <w:spacing w:line="360" w:lineRule="auto"/>
        <w:rPr>
          <w:sz w:val="24"/>
          <w:szCs w:val="24"/>
        </w:rPr>
      </w:pPr>
      <w:r>
        <w:rPr>
          <w:sz w:val="24"/>
          <w:szCs w:val="24"/>
        </w:rPr>
        <w:t>Es la rama de la medicina y la biología encargada del estudio de las enfermedades. De forma más específica, esta disciplina se encarga del estudio de los cambios estructurales bioquímicos y funcionales que subyacen a la enfermedad en células, tejidos y órganos.</w:t>
      </w:r>
    </w:p>
    <w:p w14:paraId="47AADCD9" w14:textId="77777777" w:rsidR="006842C8" w:rsidRDefault="00BD7DED">
      <w:pPr>
        <w:spacing w:line="360" w:lineRule="auto"/>
        <w:rPr>
          <w:b/>
          <w:sz w:val="24"/>
          <w:szCs w:val="24"/>
        </w:rPr>
      </w:pPr>
      <w:r>
        <w:rPr>
          <w:b/>
          <w:sz w:val="24"/>
          <w:szCs w:val="24"/>
        </w:rPr>
        <w:t xml:space="preserve">Cognitivo </w:t>
      </w:r>
    </w:p>
    <w:p w14:paraId="00E73F70" w14:textId="77777777" w:rsidR="006842C8" w:rsidRDefault="00BD7DED">
      <w:pPr>
        <w:spacing w:line="360" w:lineRule="auto"/>
        <w:rPr>
          <w:rFonts w:ascii="Helvetica Neue" w:eastAsia="Helvetica Neue" w:hAnsi="Helvetica Neue" w:cs="Helvetica Neue"/>
          <w:sz w:val="24"/>
          <w:szCs w:val="24"/>
        </w:rPr>
      </w:pPr>
      <w:r>
        <w:rPr>
          <w:rFonts w:ascii="Helvetica Neue" w:eastAsia="Helvetica Neue" w:hAnsi="Helvetica Neue" w:cs="Helvetica Neue"/>
          <w:sz w:val="24"/>
          <w:szCs w:val="24"/>
        </w:rPr>
        <w:t>Las capacidades cognitivas son aquellas habilidades por las que nuestro cerebro nos permite aprender, prestar atención, memorizar, hablar, leer, razonar, comprender</w:t>
      </w:r>
    </w:p>
    <w:p w14:paraId="42794D8E" w14:textId="77777777" w:rsidR="006842C8" w:rsidRDefault="00BD7DED">
      <w:pPr>
        <w:spacing w:line="360" w:lineRule="auto"/>
        <w:rPr>
          <w:rFonts w:ascii="Helvetica Neue" w:eastAsia="Helvetica Neue" w:hAnsi="Helvetica Neue" w:cs="Helvetica Neue"/>
          <w:b/>
          <w:sz w:val="24"/>
          <w:szCs w:val="24"/>
        </w:rPr>
      </w:pPr>
      <w:r>
        <w:rPr>
          <w:rFonts w:ascii="Helvetica Neue" w:eastAsia="Helvetica Neue" w:hAnsi="Helvetica Neue" w:cs="Helvetica Neue"/>
          <w:b/>
          <w:sz w:val="24"/>
          <w:szCs w:val="24"/>
        </w:rPr>
        <w:t>AVD</w:t>
      </w:r>
    </w:p>
    <w:p w14:paraId="42A11E53" w14:textId="77777777" w:rsidR="006842C8" w:rsidRDefault="00BD7DED">
      <w:pPr>
        <w:spacing w:line="360" w:lineRule="auto"/>
        <w:rPr>
          <w:rFonts w:ascii="Helvetica Neue" w:eastAsia="Helvetica Neue" w:hAnsi="Helvetica Neue" w:cs="Helvetica Neue"/>
          <w:b/>
          <w:sz w:val="24"/>
          <w:szCs w:val="24"/>
        </w:rPr>
      </w:pPr>
      <w:r>
        <w:rPr>
          <w:rFonts w:ascii="Helvetica Neue" w:eastAsia="Helvetica Neue" w:hAnsi="Helvetica Neue" w:cs="Helvetica Neue"/>
          <w:sz w:val="24"/>
          <w:szCs w:val="24"/>
        </w:rPr>
        <w:t>Tareas de la vida cotidiana. Las actividades de la vida diaria (AVD) básicas incluyen comer, vestirse, acostarse o levantarse de una cama o una silla, bañarse o ducharse, y usar el inodoro.</w:t>
      </w:r>
    </w:p>
    <w:p w14:paraId="3A151E02" w14:textId="77777777" w:rsidR="006842C8" w:rsidRDefault="00BD7DED">
      <w:pPr>
        <w:spacing w:line="360" w:lineRule="auto"/>
        <w:rPr>
          <w:rFonts w:ascii="Helvetica Neue" w:eastAsia="Helvetica Neue" w:hAnsi="Helvetica Neue" w:cs="Helvetica Neue"/>
          <w:b/>
          <w:sz w:val="24"/>
          <w:szCs w:val="24"/>
        </w:rPr>
      </w:pPr>
      <w:r>
        <w:rPr>
          <w:rFonts w:ascii="Helvetica Neue" w:eastAsia="Helvetica Neue" w:hAnsi="Helvetica Neue" w:cs="Helvetica Neue"/>
          <w:b/>
          <w:sz w:val="24"/>
          <w:szCs w:val="24"/>
        </w:rPr>
        <w:t>Serven</w:t>
      </w:r>
    </w:p>
    <w:p w14:paraId="572D13FB" w14:textId="77777777" w:rsidR="006842C8" w:rsidRDefault="00BD7DED">
      <w:pPr>
        <w:spacing w:line="360" w:lineRule="auto"/>
        <w:rPr>
          <w:b/>
          <w:sz w:val="24"/>
          <w:szCs w:val="24"/>
        </w:rPr>
      </w:pPr>
      <w:r>
        <w:rPr>
          <w:sz w:val="24"/>
          <w:szCs w:val="24"/>
        </w:rPr>
        <w:t xml:space="preserve">Un servidor es un sistema que proporciona recursos, datos, servicios o programas a otros ordenadores, conocidos como clientes, a través de una red. En teoría, se </w:t>
      </w:r>
      <w:r>
        <w:rPr>
          <w:sz w:val="24"/>
          <w:szCs w:val="24"/>
        </w:rPr>
        <w:lastRenderedPageBreak/>
        <w:t>consideran servidores aquellos ordenadores que comparten recursos con máquinas cliente.</w:t>
      </w:r>
    </w:p>
    <w:p w14:paraId="77647B8B" w14:textId="77777777" w:rsidR="006842C8" w:rsidRDefault="00BD7DED">
      <w:pPr>
        <w:spacing w:line="360" w:lineRule="auto"/>
        <w:rPr>
          <w:rFonts w:ascii="Helvetica Neue" w:eastAsia="Helvetica Neue" w:hAnsi="Helvetica Neue" w:cs="Helvetica Neue"/>
          <w:b/>
          <w:sz w:val="24"/>
          <w:szCs w:val="24"/>
        </w:rPr>
      </w:pPr>
      <w:proofErr w:type="spellStart"/>
      <w:r>
        <w:rPr>
          <w:rFonts w:ascii="Helvetica Neue" w:eastAsia="Helvetica Neue" w:hAnsi="Helvetica Neue" w:cs="Helvetica Neue"/>
          <w:b/>
          <w:sz w:val="24"/>
          <w:szCs w:val="24"/>
        </w:rPr>
        <w:t>Hlml</w:t>
      </w:r>
      <w:proofErr w:type="spellEnd"/>
    </w:p>
    <w:p w14:paraId="64E46AE5" w14:textId="77777777" w:rsidR="006842C8" w:rsidRDefault="00BD7DED">
      <w:pPr>
        <w:spacing w:line="360" w:lineRule="auto"/>
        <w:rPr>
          <w:rFonts w:ascii="Helvetica Neue" w:eastAsia="Helvetica Neue" w:hAnsi="Helvetica Neue" w:cs="Helvetica Neue"/>
          <w:b/>
          <w:sz w:val="24"/>
          <w:szCs w:val="24"/>
        </w:rPr>
      </w:pPr>
      <w:r>
        <w:rPr>
          <w:sz w:val="24"/>
          <w:szCs w:val="24"/>
        </w:rPr>
        <w:t xml:space="preserve">El Lenguaje de Marcado de Hipertexto (HTML) es el </w:t>
      </w:r>
      <w:r>
        <w:rPr>
          <w:b/>
          <w:sz w:val="24"/>
          <w:szCs w:val="24"/>
        </w:rPr>
        <w:t>código que se utiliza para estructurar y desplegar una página web y sus contenidos</w:t>
      </w:r>
      <w:r>
        <w:rPr>
          <w:sz w:val="24"/>
          <w:szCs w:val="24"/>
        </w:rPr>
        <w:t>. Por ejemplo, sus contenidos podrían ser párrafos, una lista con viñetas, o imágenes y tablas de datos.</w:t>
      </w:r>
    </w:p>
    <w:p w14:paraId="29E5C682" w14:textId="77777777" w:rsidR="006842C8" w:rsidRDefault="00BD7DED">
      <w:pPr>
        <w:spacing w:line="360" w:lineRule="auto"/>
        <w:rPr>
          <w:rFonts w:ascii="Helvetica Neue" w:eastAsia="Helvetica Neue" w:hAnsi="Helvetica Neue" w:cs="Helvetica Neue"/>
          <w:b/>
          <w:sz w:val="24"/>
          <w:szCs w:val="24"/>
        </w:rPr>
      </w:pPr>
      <w:proofErr w:type="spellStart"/>
      <w:r>
        <w:rPr>
          <w:rFonts w:ascii="Helvetica Neue" w:eastAsia="Helvetica Neue" w:hAnsi="Helvetica Neue" w:cs="Helvetica Neue"/>
          <w:b/>
          <w:sz w:val="24"/>
          <w:szCs w:val="24"/>
        </w:rPr>
        <w:t>Css</w:t>
      </w:r>
      <w:proofErr w:type="spellEnd"/>
    </w:p>
    <w:p w14:paraId="6EFD319B" w14:textId="77777777" w:rsidR="006842C8" w:rsidRDefault="00BD7DED">
      <w:pPr>
        <w:spacing w:line="360" w:lineRule="auto"/>
        <w:rPr>
          <w:b/>
          <w:sz w:val="24"/>
          <w:szCs w:val="24"/>
        </w:rPr>
      </w:pPr>
      <w:r>
        <w:rPr>
          <w:sz w:val="24"/>
          <w:szCs w:val="24"/>
        </w:rPr>
        <w:t xml:space="preserve">CSS, en español «Hojas de estilo en cascada», es un lenguaje de diseño gráfico para definir y crear la presentación de un documento estructurado escrito en un lenguaje de marcado.​ </w:t>
      </w:r>
    </w:p>
    <w:p w14:paraId="0264F2FC" w14:textId="77777777" w:rsidR="006842C8" w:rsidRDefault="00BD7DED">
      <w:pPr>
        <w:spacing w:line="360" w:lineRule="auto"/>
        <w:rPr>
          <w:rFonts w:ascii="Helvetica Neue" w:eastAsia="Helvetica Neue" w:hAnsi="Helvetica Neue" w:cs="Helvetica Neue"/>
          <w:b/>
          <w:sz w:val="24"/>
          <w:szCs w:val="24"/>
        </w:rPr>
      </w:pPr>
      <w:r>
        <w:rPr>
          <w:rFonts w:ascii="Helvetica Neue" w:eastAsia="Helvetica Neue" w:hAnsi="Helvetica Neue" w:cs="Helvetica Neue"/>
          <w:b/>
          <w:sz w:val="24"/>
          <w:szCs w:val="24"/>
        </w:rPr>
        <w:t xml:space="preserve">Extensión </w:t>
      </w:r>
    </w:p>
    <w:p w14:paraId="75CA61C5" w14:textId="4F165C91" w:rsidR="006842C8" w:rsidRDefault="00BD7DED">
      <w:pPr>
        <w:spacing w:line="360" w:lineRule="auto"/>
        <w:rPr>
          <w:sz w:val="24"/>
          <w:szCs w:val="24"/>
        </w:rPr>
      </w:pPr>
      <w:proofErr w:type="gramStart"/>
      <w:r>
        <w:rPr>
          <w:sz w:val="24"/>
          <w:szCs w:val="24"/>
        </w:rPr>
        <w:t>Consiste  en</w:t>
      </w:r>
      <w:proofErr w:type="gramEnd"/>
      <w:r>
        <w:rPr>
          <w:sz w:val="24"/>
          <w:szCs w:val="24"/>
        </w:rPr>
        <w:t xml:space="preserve"> añadirle </w:t>
      </w:r>
      <w:r w:rsidRPr="007116BA">
        <w:rPr>
          <w:sz w:val="24"/>
          <w:szCs w:val="24"/>
        </w:rPr>
        <w:t xml:space="preserve">nuevas </w:t>
      </w:r>
      <w:proofErr w:type="spellStart"/>
      <w:r w:rsidRPr="007116BA">
        <w:rPr>
          <w:sz w:val="24"/>
          <w:szCs w:val="24"/>
        </w:rPr>
        <w:t>contrucciones</w:t>
      </w:r>
      <w:proofErr w:type="spellEnd"/>
      <w:r>
        <w:rPr>
          <w:sz w:val="24"/>
          <w:szCs w:val="24"/>
        </w:rPr>
        <w:t xml:space="preserve"> de forma que todas las contracciones del lenguaje original sigan siendo </w:t>
      </w:r>
      <w:r w:rsidRPr="007116BA">
        <w:rPr>
          <w:sz w:val="24"/>
          <w:szCs w:val="24"/>
        </w:rPr>
        <w:t>v</w:t>
      </w:r>
      <w:r w:rsidR="007116BA" w:rsidRPr="007116BA">
        <w:rPr>
          <w:sz w:val="24"/>
          <w:szCs w:val="24"/>
        </w:rPr>
        <w:t>á</w:t>
      </w:r>
      <w:r w:rsidRPr="007116BA">
        <w:rPr>
          <w:sz w:val="24"/>
          <w:szCs w:val="24"/>
        </w:rPr>
        <w:t>lidas y</w:t>
      </w:r>
      <w:r>
        <w:rPr>
          <w:sz w:val="24"/>
          <w:szCs w:val="24"/>
        </w:rPr>
        <w:t xml:space="preserve"> tengan el mismo significado; de esta forma se consigue un nivel de abstracción superior con </w:t>
      </w:r>
      <w:r w:rsidRPr="007116BA">
        <w:rPr>
          <w:sz w:val="24"/>
          <w:szCs w:val="24"/>
        </w:rPr>
        <w:t>relaci</w:t>
      </w:r>
      <w:r w:rsidR="007116BA" w:rsidRPr="007116BA">
        <w:rPr>
          <w:sz w:val="24"/>
          <w:szCs w:val="24"/>
        </w:rPr>
        <w:t>ó</w:t>
      </w:r>
      <w:r w:rsidRPr="007116BA">
        <w:rPr>
          <w:sz w:val="24"/>
          <w:szCs w:val="24"/>
        </w:rPr>
        <w:t>n</w:t>
      </w:r>
      <w:r>
        <w:rPr>
          <w:sz w:val="24"/>
          <w:szCs w:val="24"/>
        </w:rPr>
        <w:t xml:space="preserve"> a una familia particular.</w:t>
      </w:r>
    </w:p>
    <w:p w14:paraId="7015B38F" w14:textId="77777777" w:rsidR="006842C8" w:rsidRDefault="006842C8">
      <w:pPr>
        <w:spacing w:line="360" w:lineRule="auto"/>
        <w:rPr>
          <w:sz w:val="24"/>
          <w:szCs w:val="24"/>
        </w:rPr>
      </w:pPr>
    </w:p>
    <w:p w14:paraId="0B966293" w14:textId="77777777" w:rsidR="006842C8" w:rsidRDefault="006842C8">
      <w:pPr>
        <w:spacing w:line="360" w:lineRule="auto"/>
        <w:rPr>
          <w:rFonts w:ascii="Helvetica Neue" w:eastAsia="Helvetica Neue" w:hAnsi="Helvetica Neue" w:cs="Helvetica Neue"/>
          <w:b/>
          <w:sz w:val="24"/>
          <w:szCs w:val="24"/>
        </w:rPr>
      </w:pPr>
    </w:p>
    <w:p w14:paraId="23504AFD" w14:textId="77777777" w:rsidR="006842C8" w:rsidRDefault="006842C8">
      <w:pPr>
        <w:spacing w:line="360" w:lineRule="auto"/>
        <w:rPr>
          <w:b/>
          <w:sz w:val="24"/>
          <w:szCs w:val="24"/>
        </w:rPr>
      </w:pPr>
    </w:p>
    <w:p w14:paraId="5A599E7B" w14:textId="77777777" w:rsidR="006842C8" w:rsidRDefault="006842C8">
      <w:pPr>
        <w:spacing w:line="360" w:lineRule="auto"/>
        <w:rPr>
          <w:sz w:val="24"/>
          <w:szCs w:val="24"/>
        </w:rPr>
      </w:pPr>
    </w:p>
    <w:p w14:paraId="3B21B4F8" w14:textId="77777777" w:rsidR="006842C8" w:rsidRDefault="006842C8">
      <w:pPr>
        <w:spacing w:line="360" w:lineRule="auto"/>
        <w:rPr>
          <w:color w:val="FFFFFF"/>
          <w:sz w:val="24"/>
          <w:szCs w:val="24"/>
        </w:rPr>
      </w:pPr>
    </w:p>
    <w:p w14:paraId="1728513B" w14:textId="77777777" w:rsidR="006842C8" w:rsidRDefault="006842C8">
      <w:pPr>
        <w:spacing w:line="360" w:lineRule="auto"/>
        <w:ind w:firstLine="709"/>
        <w:rPr>
          <w:sz w:val="24"/>
          <w:szCs w:val="24"/>
        </w:rPr>
      </w:pPr>
    </w:p>
    <w:p w14:paraId="00C114B0" w14:textId="77777777" w:rsidR="006842C8" w:rsidRDefault="006842C8">
      <w:pPr>
        <w:spacing w:line="360" w:lineRule="auto"/>
        <w:ind w:firstLine="709"/>
        <w:rPr>
          <w:sz w:val="24"/>
          <w:szCs w:val="24"/>
        </w:rPr>
      </w:pPr>
    </w:p>
    <w:p w14:paraId="0A4345A9" w14:textId="77777777" w:rsidR="006842C8" w:rsidRDefault="006842C8">
      <w:pPr>
        <w:spacing w:line="360" w:lineRule="auto"/>
        <w:rPr>
          <w:sz w:val="24"/>
          <w:szCs w:val="24"/>
        </w:rPr>
      </w:pPr>
    </w:p>
    <w:p w14:paraId="51D40DD5" w14:textId="77777777" w:rsidR="006842C8" w:rsidRDefault="006842C8">
      <w:pPr>
        <w:spacing w:line="360" w:lineRule="auto"/>
        <w:ind w:firstLine="709"/>
        <w:rPr>
          <w:sz w:val="24"/>
          <w:szCs w:val="24"/>
        </w:rPr>
      </w:pPr>
    </w:p>
    <w:p w14:paraId="4F237484" w14:textId="77777777" w:rsidR="006842C8" w:rsidRDefault="006842C8">
      <w:pPr>
        <w:spacing w:line="360" w:lineRule="auto"/>
        <w:ind w:firstLine="709"/>
        <w:rPr>
          <w:sz w:val="24"/>
          <w:szCs w:val="24"/>
        </w:rPr>
      </w:pPr>
    </w:p>
    <w:p w14:paraId="1E39BCBA" w14:textId="77777777" w:rsidR="006842C8" w:rsidRDefault="006842C8">
      <w:pPr>
        <w:spacing w:line="360" w:lineRule="auto"/>
        <w:rPr>
          <w:sz w:val="24"/>
          <w:szCs w:val="24"/>
        </w:rPr>
      </w:pPr>
    </w:p>
    <w:sectPr w:rsidR="006842C8">
      <w:footerReference w:type="default" r:id="rId21"/>
      <w:headerReference w:type="first" r:id="rId22"/>
      <w:footerReference w:type="first" r:id="rId23"/>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0E4832" w14:textId="77777777" w:rsidR="000174D2" w:rsidRDefault="000174D2">
      <w:pPr>
        <w:spacing w:after="0" w:line="240" w:lineRule="auto"/>
      </w:pPr>
      <w:r>
        <w:separator/>
      </w:r>
    </w:p>
  </w:endnote>
  <w:endnote w:type="continuationSeparator" w:id="0">
    <w:p w14:paraId="16118669" w14:textId="77777777" w:rsidR="000174D2" w:rsidRDefault="00017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1A8BE" w14:textId="77777777" w:rsidR="000174D2" w:rsidRDefault="000174D2">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055364E8" w14:textId="77777777" w:rsidR="000174D2" w:rsidRDefault="000174D2">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F3C95" w14:textId="77777777" w:rsidR="000174D2" w:rsidRDefault="000174D2">
    <w:pPr>
      <w:pBdr>
        <w:top w:val="nil"/>
        <w:left w:val="nil"/>
        <w:bottom w:val="nil"/>
        <w:right w:val="nil"/>
        <w:between w:val="nil"/>
      </w:pBdr>
      <w:tabs>
        <w:tab w:val="center" w:pos="4419"/>
        <w:tab w:val="right" w:pos="8838"/>
      </w:tabs>
      <w:spacing w:after="0" w:line="240" w:lineRule="auto"/>
      <w:rPr>
        <w:color w:val="000000"/>
      </w:rPr>
    </w:pPr>
    <w:r>
      <w:rPr>
        <w:noProof/>
        <w:lang w:val="en-US" w:eastAsia="en-US"/>
      </w:rPr>
      <w:drawing>
        <wp:anchor distT="0" distB="0" distL="0" distR="0" simplePos="0" relativeHeight="251659264" behindDoc="1" locked="0" layoutInCell="1" hidden="0" allowOverlap="1" wp14:anchorId="27FFE245" wp14:editId="1E9837E0">
          <wp:simplePos x="0" y="0"/>
          <wp:positionH relativeFrom="column">
            <wp:posOffset>-1080134</wp:posOffset>
          </wp:positionH>
          <wp:positionV relativeFrom="paragraph">
            <wp:posOffset>-304799</wp:posOffset>
          </wp:positionV>
          <wp:extent cx="7769225" cy="3955837"/>
          <wp:effectExtent l="0" t="0" r="0" b="0"/>
          <wp:wrapNone/>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t="86740" b="-25983"/>
                  <a:stretch>
                    <a:fillRect/>
                  </a:stretch>
                </pic:blipFill>
                <pic:spPr>
                  <a:xfrm>
                    <a:off x="0" y="0"/>
                    <a:ext cx="7769225" cy="395583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545CD" w14:textId="77777777" w:rsidR="000174D2" w:rsidRDefault="000174D2">
      <w:pPr>
        <w:spacing w:after="0" w:line="240" w:lineRule="auto"/>
      </w:pPr>
      <w:r>
        <w:separator/>
      </w:r>
    </w:p>
  </w:footnote>
  <w:footnote w:type="continuationSeparator" w:id="0">
    <w:p w14:paraId="3A875CFF" w14:textId="77777777" w:rsidR="000174D2" w:rsidRDefault="000174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D5A9C" w14:textId="77777777" w:rsidR="000174D2" w:rsidRDefault="000174D2">
    <w:pPr>
      <w:pBdr>
        <w:top w:val="nil"/>
        <w:left w:val="nil"/>
        <w:bottom w:val="nil"/>
        <w:right w:val="nil"/>
        <w:between w:val="nil"/>
      </w:pBdr>
      <w:tabs>
        <w:tab w:val="center" w:pos="4419"/>
        <w:tab w:val="right" w:pos="8838"/>
      </w:tabs>
      <w:spacing w:after="0" w:line="240" w:lineRule="auto"/>
      <w:rPr>
        <w:color w:val="000000"/>
      </w:rPr>
    </w:pPr>
    <w:r>
      <w:rPr>
        <w:noProof/>
        <w:lang w:val="en-US" w:eastAsia="en-US"/>
      </w:rPr>
      <w:drawing>
        <wp:anchor distT="0" distB="0" distL="0" distR="0" simplePos="0" relativeHeight="251658240" behindDoc="1" locked="0" layoutInCell="1" hidden="0" allowOverlap="1" wp14:anchorId="09F6C404" wp14:editId="5ACA8FEA">
          <wp:simplePos x="0" y="0"/>
          <wp:positionH relativeFrom="column">
            <wp:posOffset>-1099184</wp:posOffset>
          </wp:positionH>
          <wp:positionV relativeFrom="paragraph">
            <wp:posOffset>-688339</wp:posOffset>
          </wp:positionV>
          <wp:extent cx="7769860" cy="1114516"/>
          <wp:effectExtent l="0" t="0" r="0" b="0"/>
          <wp:wrapNone/>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t="-1" b="88946"/>
                  <a:stretch>
                    <a:fillRect/>
                  </a:stretch>
                </pic:blipFill>
                <pic:spPr>
                  <a:xfrm>
                    <a:off x="0" y="0"/>
                    <a:ext cx="7769860" cy="1114516"/>
                  </a:xfrm>
                  <a:prstGeom prst="rect">
                    <a:avLst/>
                  </a:prstGeom>
                  <a:ln/>
                </pic:spPr>
              </pic:pic>
            </a:graphicData>
          </a:graphic>
        </wp:anchor>
      </w:drawing>
    </w:r>
  </w:p>
  <w:p w14:paraId="782A0EFA" w14:textId="77777777" w:rsidR="000174D2" w:rsidRDefault="000174D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41D8E"/>
    <w:multiLevelType w:val="multilevel"/>
    <w:tmpl w:val="12ACB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0D570F"/>
    <w:multiLevelType w:val="multilevel"/>
    <w:tmpl w:val="23D04BE8"/>
    <w:lvl w:ilvl="0">
      <w:start w:val="1"/>
      <w:numFmt w:val="bullet"/>
      <w:lvlText w:val="●"/>
      <w:lvlJc w:val="left"/>
      <w:pPr>
        <w:ind w:left="720" w:hanging="360"/>
      </w:pPr>
      <w:rPr>
        <w:rFonts w:ascii="Helvetica Neue" w:eastAsia="Helvetica Neue" w:hAnsi="Helvetica Neue" w:cs="Helvetica Neue"/>
        <w:color w:val="1D1D1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E86331"/>
    <w:multiLevelType w:val="multilevel"/>
    <w:tmpl w:val="187A7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ED5616"/>
    <w:multiLevelType w:val="multilevel"/>
    <w:tmpl w:val="AC3603BA"/>
    <w:lvl w:ilvl="0">
      <w:start w:val="1"/>
      <w:numFmt w:val="bullet"/>
      <w:lvlText w:val="●"/>
      <w:lvlJc w:val="left"/>
      <w:pPr>
        <w:ind w:left="720" w:hanging="360"/>
      </w:pPr>
      <w:rPr>
        <w:rFonts w:ascii="Arial" w:eastAsia="Arial" w:hAnsi="Arial" w:cs="Arial"/>
        <w:b w:val="0"/>
        <w:i w:val="0"/>
        <w:smallCaps w:val="0"/>
        <w:strike w:val="0"/>
        <w:color w:val="2021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7C436E"/>
    <w:multiLevelType w:val="multilevel"/>
    <w:tmpl w:val="1C204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6A14CF"/>
    <w:multiLevelType w:val="multilevel"/>
    <w:tmpl w:val="1EF64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7A603B"/>
    <w:multiLevelType w:val="multilevel"/>
    <w:tmpl w:val="E2D0E5B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2226B06"/>
    <w:multiLevelType w:val="multilevel"/>
    <w:tmpl w:val="22CC7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1"/>
  </w:num>
  <w:num w:numId="4">
    <w:abstractNumId w:val="3"/>
  </w:num>
  <w:num w:numId="5">
    <w:abstractNumId w:val="4"/>
  </w:num>
  <w:num w:numId="6">
    <w:abstractNumId w:val="0"/>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2C8"/>
    <w:rsid w:val="000174D2"/>
    <w:rsid w:val="00246176"/>
    <w:rsid w:val="00320D9D"/>
    <w:rsid w:val="003B65CC"/>
    <w:rsid w:val="005135F7"/>
    <w:rsid w:val="00681EC2"/>
    <w:rsid w:val="006842C8"/>
    <w:rsid w:val="007116BA"/>
    <w:rsid w:val="00850154"/>
    <w:rsid w:val="008E417C"/>
    <w:rsid w:val="00B16044"/>
    <w:rsid w:val="00B32376"/>
    <w:rsid w:val="00B50FFA"/>
    <w:rsid w:val="00BD7DED"/>
    <w:rsid w:val="00C72250"/>
    <w:rsid w:val="00DA79D9"/>
    <w:rsid w:val="00E80D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F6495"/>
  <w15:docId w15:val="{6B761F33-FF79-4AB6-AB0B-01863E116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253"/>
  </w:style>
  <w:style w:type="paragraph" w:styleId="Heading1">
    <w:name w:val="heading 1"/>
    <w:basedOn w:val="Normal"/>
    <w:next w:val="Normal"/>
    <w:link w:val="Heading1Char"/>
    <w:uiPriority w:val="9"/>
    <w:qFormat/>
    <w:rsid w:val="00690253"/>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690253"/>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690253"/>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69025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69025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9025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9025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9025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9025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69025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Heading1Char">
    <w:name w:val="Heading 1 Char"/>
    <w:basedOn w:val="DefaultParagraphFont"/>
    <w:link w:val="Heading1"/>
    <w:uiPriority w:val="9"/>
    <w:rsid w:val="00690253"/>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690253"/>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690253"/>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69025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69025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9025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9025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9025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69025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690253"/>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69025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rPr>
      <w:smallCaps/>
      <w:color w:val="595959"/>
      <w:sz w:val="28"/>
      <w:szCs w:val="28"/>
    </w:rPr>
  </w:style>
  <w:style w:type="character" w:customStyle="1" w:styleId="SubtitleChar">
    <w:name w:val="Subtitle Char"/>
    <w:basedOn w:val="DefaultParagraphFont"/>
    <w:link w:val="Subtitle"/>
    <w:uiPriority w:val="11"/>
    <w:rsid w:val="00690253"/>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690253"/>
    <w:rPr>
      <w:b/>
      <w:bCs/>
    </w:rPr>
  </w:style>
  <w:style w:type="character" w:styleId="Emphasis">
    <w:name w:val="Emphasis"/>
    <w:basedOn w:val="DefaultParagraphFont"/>
    <w:uiPriority w:val="20"/>
    <w:qFormat/>
    <w:rsid w:val="00690253"/>
    <w:rPr>
      <w:i/>
      <w:iCs/>
    </w:rPr>
  </w:style>
  <w:style w:type="paragraph" w:styleId="NoSpacing">
    <w:name w:val="No Spacing"/>
    <w:uiPriority w:val="1"/>
    <w:qFormat/>
    <w:rsid w:val="00690253"/>
    <w:pPr>
      <w:spacing w:after="0" w:line="240" w:lineRule="auto"/>
    </w:pPr>
  </w:style>
  <w:style w:type="paragraph" w:styleId="Quote">
    <w:name w:val="Quote"/>
    <w:basedOn w:val="Normal"/>
    <w:next w:val="Normal"/>
    <w:link w:val="QuoteChar"/>
    <w:uiPriority w:val="29"/>
    <w:qFormat/>
    <w:rsid w:val="0069025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9025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9025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90253"/>
    <w:rPr>
      <w:color w:val="404040" w:themeColor="text1" w:themeTint="BF"/>
      <w:sz w:val="32"/>
      <w:szCs w:val="32"/>
    </w:rPr>
  </w:style>
  <w:style w:type="character" w:styleId="SubtleEmphasis">
    <w:name w:val="Subtle Emphasis"/>
    <w:basedOn w:val="DefaultParagraphFont"/>
    <w:uiPriority w:val="19"/>
    <w:qFormat/>
    <w:rsid w:val="00690253"/>
    <w:rPr>
      <w:i/>
      <w:iCs/>
      <w:color w:val="595959" w:themeColor="text1" w:themeTint="A6"/>
    </w:rPr>
  </w:style>
  <w:style w:type="character" w:styleId="IntenseEmphasis">
    <w:name w:val="Intense Emphasis"/>
    <w:basedOn w:val="DefaultParagraphFont"/>
    <w:uiPriority w:val="21"/>
    <w:qFormat/>
    <w:rsid w:val="00690253"/>
    <w:rPr>
      <w:b/>
      <w:bCs/>
      <w:i/>
      <w:iCs/>
    </w:rPr>
  </w:style>
  <w:style w:type="character" w:styleId="SubtleReference">
    <w:name w:val="Subtle Reference"/>
    <w:basedOn w:val="DefaultParagraphFont"/>
    <w:uiPriority w:val="31"/>
    <w:qFormat/>
    <w:rsid w:val="0069025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90253"/>
    <w:rPr>
      <w:b/>
      <w:bCs/>
      <w:caps w:val="0"/>
      <w:smallCaps/>
      <w:color w:val="auto"/>
      <w:spacing w:val="3"/>
      <w:u w:val="single"/>
    </w:rPr>
  </w:style>
  <w:style w:type="character" w:styleId="BookTitle">
    <w:name w:val="Book Title"/>
    <w:basedOn w:val="DefaultParagraphFont"/>
    <w:uiPriority w:val="33"/>
    <w:qFormat/>
    <w:rsid w:val="00690253"/>
    <w:rPr>
      <w:b/>
      <w:bCs/>
      <w:smallCaps/>
      <w:spacing w:val="7"/>
    </w:rPr>
  </w:style>
  <w:style w:type="paragraph" w:styleId="TOCHeading">
    <w:name w:val="TOC Heading"/>
    <w:basedOn w:val="Heading1"/>
    <w:next w:val="Normal"/>
    <w:uiPriority w:val="39"/>
    <w:semiHidden/>
    <w:unhideWhenUsed/>
    <w:qFormat/>
    <w:rsid w:val="00690253"/>
    <w:pPr>
      <w:outlineLvl w:val="9"/>
    </w:pPr>
  </w:style>
  <w:style w:type="paragraph" w:styleId="Header">
    <w:name w:val="header"/>
    <w:basedOn w:val="Normal"/>
    <w:link w:val="HeaderChar"/>
    <w:uiPriority w:val="99"/>
    <w:unhideWhenUsed/>
    <w:rsid w:val="000937CA"/>
    <w:pPr>
      <w:tabs>
        <w:tab w:val="center" w:pos="4419"/>
        <w:tab w:val="right" w:pos="8838"/>
      </w:tabs>
      <w:spacing w:after="0" w:line="240" w:lineRule="auto"/>
    </w:pPr>
  </w:style>
  <w:style w:type="character" w:customStyle="1" w:styleId="HeaderChar">
    <w:name w:val="Header Char"/>
    <w:basedOn w:val="DefaultParagraphFont"/>
    <w:link w:val="Header"/>
    <w:uiPriority w:val="99"/>
    <w:rsid w:val="000937CA"/>
  </w:style>
  <w:style w:type="paragraph" w:styleId="Footer">
    <w:name w:val="footer"/>
    <w:basedOn w:val="Normal"/>
    <w:link w:val="FooterChar"/>
    <w:uiPriority w:val="99"/>
    <w:unhideWhenUsed/>
    <w:rsid w:val="000937CA"/>
    <w:pPr>
      <w:tabs>
        <w:tab w:val="center" w:pos="4419"/>
        <w:tab w:val="right" w:pos="8838"/>
      </w:tabs>
      <w:spacing w:after="0" w:line="240" w:lineRule="auto"/>
    </w:pPr>
  </w:style>
  <w:style w:type="character" w:customStyle="1" w:styleId="FooterChar">
    <w:name w:val="Footer Char"/>
    <w:basedOn w:val="DefaultParagraphFont"/>
    <w:link w:val="Footer"/>
    <w:uiPriority w:val="99"/>
    <w:rsid w:val="000937CA"/>
  </w:style>
  <w:style w:type="table" w:styleId="LightList-Accent3">
    <w:name w:val="Light List Accent 3"/>
    <w:basedOn w:val="TableNormal"/>
    <w:uiPriority w:val="61"/>
    <w:rsid w:val="000937C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690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A29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a">
    <w:basedOn w:val="TableNormal1"/>
    <w:pPr>
      <w:spacing w:after="0" w:line="240" w:lineRule="auto"/>
    </w:p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0">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oracle.com/mx/database/what-is-database/" TargetMode="External"/><Relationship Id="rId13" Type="http://schemas.openxmlformats.org/officeDocument/2006/relationships/hyperlink" Target="https://es.m.wikipedia.org/wiki/Mu%C3%B1eca"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s.m.wikipedia.org/wiki/Rodilla" TargetMode="External"/><Relationship Id="rId17" Type="http://schemas.openxmlformats.org/officeDocument/2006/relationships/hyperlink" Target="https://www.msdmanuals.com/es-mx/hogar/authors/le-jennife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m.wikipedia.org/wiki/Tobillo"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m.wikipedia.org/wiki/Hombro" TargetMode="External"/><Relationship Id="rId23" Type="http://schemas.openxmlformats.org/officeDocument/2006/relationships/footer" Target="footer2.xml"/><Relationship Id="rId10" Type="http://schemas.openxmlformats.org/officeDocument/2006/relationships/hyperlink" Target="https://www.oracle.com/mx/database/what-is-a-cloud-databas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oracle.com/mx/database/nosql/" TargetMode="External"/><Relationship Id="rId14" Type="http://schemas.openxmlformats.org/officeDocument/2006/relationships/hyperlink" Target="https://es.m.wikipedia.org/wiki/Codo" TargetMode="External"/><Relationship Id="rId2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2cdv7TaC2mLoBtqzFZaFPpQnpg==">CgMxLjAyCGguZ2pkZ3hzMg5oLnA5dzZ4cGZ6cjhtejIOaC5wOXc2eHBmenI4bXoyDmgudGVpemN0bmdvem9sMg5oLm5iaWZvN3hkdDIzczIOaC4yZ3MxcDJ2bGU5YjUyDmguM2Q2djFkOGU5b2hhOAByITFxbFlsQnBNV3NWRWswaUthcXAwRFpuUmh4dXgzVC1raA==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41</Pages>
  <Words>6142</Words>
  <Characters>33786</Characters>
  <Application>Microsoft Office Word</Application>
  <DocSecurity>0</DocSecurity>
  <Lines>281</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 SANCHEZ</dc:creator>
  <cp:lastModifiedBy>MARTIN</cp:lastModifiedBy>
  <cp:revision>12</cp:revision>
  <dcterms:created xsi:type="dcterms:W3CDTF">2024-02-08T18:20:00Z</dcterms:created>
  <dcterms:modified xsi:type="dcterms:W3CDTF">2024-02-27T04:46:00Z</dcterms:modified>
</cp:coreProperties>
</file>