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E38A2" w14:textId="471B83C2" w:rsidR="000F10E8" w:rsidRPr="007E178E" w:rsidRDefault="007E178E" w:rsidP="007E178E">
      <w:pPr>
        <w:pStyle w:val="a7"/>
        <w:numPr>
          <w:ilvl w:val="0"/>
          <w:numId w:val="2"/>
        </w:numPr>
      </w:pPr>
      <w:r w:rsidRPr="007E178E">
        <w:rPr>
          <w:lang w:val="en-US"/>
        </w:rPr>
        <w:t>os</w:t>
      </w:r>
      <w:r w:rsidRPr="007E178E">
        <w:t>13.</w:t>
      </w:r>
      <w:r w:rsidRPr="007E178E">
        <w:rPr>
          <w:lang w:val="en-US"/>
        </w:rPr>
        <w:t>c</w:t>
      </w:r>
    </w:p>
    <w:p w14:paraId="77C31E24" w14:textId="77777777" w:rsidR="007E178E" w:rsidRPr="007E178E" w:rsidRDefault="007E178E" w:rsidP="007E178E">
      <w:r w:rsidRPr="007E178E">
        <w:t xml:space="preserve">Используем две конструкции: </w:t>
      </w:r>
    </w:p>
    <w:p w14:paraId="13684B49" w14:textId="5C8F5D23" w:rsidR="007E178E" w:rsidRPr="007E178E" w:rsidRDefault="007E178E" w:rsidP="007E178E">
      <w:r>
        <w:t>М</w:t>
      </w:r>
      <w:r w:rsidRPr="007E178E">
        <w:t xml:space="preserve">етка </w:t>
      </w:r>
      <w:r w:rsidRPr="007E178E">
        <w:rPr>
          <w:lang w:val="en-US"/>
        </w:rPr>
        <w:t>foo</w:t>
      </w:r>
      <w:r w:rsidRPr="007E178E">
        <w:t xml:space="preserve"> (Метка - это корректный идентификатор С, завершаемый двоеточием)</w:t>
      </w:r>
      <w:r>
        <w:t>,</w:t>
      </w:r>
    </w:p>
    <w:p w14:paraId="27FEA4D8" w14:textId="6F06ACD6" w:rsidR="007E178E" w:rsidRDefault="007E178E" w:rsidP="007E178E">
      <w:r w:rsidRPr="007E178E">
        <w:t xml:space="preserve"> унарный оператор &amp;&amp;, чтобы получить адрес метки (&amp;&amp;</w:t>
      </w:r>
      <w:r w:rsidRPr="007E178E">
        <w:rPr>
          <w:lang w:val="en-US"/>
        </w:rPr>
        <w:t>foo</w:t>
      </w:r>
      <w:r w:rsidRPr="007E178E">
        <w:t>)</w:t>
      </w:r>
    </w:p>
    <w:p w14:paraId="09F07A12" w14:textId="6E217AAF" w:rsidR="007E178E" w:rsidRDefault="007E178E" w:rsidP="007E178E">
      <w:r>
        <w:rPr>
          <w:noProof/>
        </w:rPr>
        <w:drawing>
          <wp:anchor distT="0" distB="0" distL="114300" distR="114300" simplePos="0" relativeHeight="251658240" behindDoc="0" locked="0" layoutInCell="1" allowOverlap="1" wp14:anchorId="640632AE" wp14:editId="108141E2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5940425" cy="3341370"/>
            <wp:effectExtent l="0" t="0" r="3175" b="0"/>
            <wp:wrapTopAndBottom/>
            <wp:docPr id="958235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3543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291431BE" w14:textId="48EAFE0D" w:rsidR="00FB1530" w:rsidRDefault="001E4C52" w:rsidP="007E178E">
      <w:r>
        <w:t>Соответственно мы видим код этой строки в отображении этого процесса в памяти</w:t>
      </w:r>
    </w:p>
    <w:p w14:paraId="00DC1BCD" w14:textId="06C51E11" w:rsidR="007E178E" w:rsidRDefault="001E4C52" w:rsidP="007E178E">
      <w:r>
        <w:rPr>
          <w:noProof/>
        </w:rPr>
        <w:drawing>
          <wp:anchor distT="0" distB="0" distL="114300" distR="114300" simplePos="0" relativeHeight="251659264" behindDoc="0" locked="0" layoutInCell="1" allowOverlap="1" wp14:anchorId="7C8E5DDD" wp14:editId="424EEE21">
            <wp:simplePos x="0" y="0"/>
            <wp:positionH relativeFrom="column">
              <wp:posOffset>-3810</wp:posOffset>
            </wp:positionH>
            <wp:positionV relativeFrom="paragraph">
              <wp:posOffset>1905</wp:posOffset>
            </wp:positionV>
            <wp:extent cx="5940425" cy="3341370"/>
            <wp:effectExtent l="0" t="0" r="3175" b="0"/>
            <wp:wrapTopAndBottom/>
            <wp:docPr id="1780310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1047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1530">
        <w:t xml:space="preserve"> </w:t>
      </w:r>
    </w:p>
    <w:p w14:paraId="6F69CD04" w14:textId="73011743" w:rsidR="00FB1530" w:rsidRDefault="00FB1530" w:rsidP="00FB1530">
      <w:pPr>
        <w:pStyle w:val="a7"/>
        <w:numPr>
          <w:ilvl w:val="0"/>
          <w:numId w:val="2"/>
        </w:numPr>
      </w:pPr>
      <w:r>
        <w:rPr>
          <w:lang w:val="en-US"/>
        </w:rPr>
        <w:t>os14c</w:t>
      </w:r>
    </w:p>
    <w:p w14:paraId="2B349AF6" w14:textId="26DA6818" w:rsidR="00AC5906" w:rsidRDefault="00AC5906" w:rsidP="00AC5906">
      <w:pPr>
        <w:ind w:left="360"/>
      </w:pPr>
      <w:r>
        <w:t xml:space="preserve">Вывели файл </w:t>
      </w:r>
      <w:r>
        <w:rPr>
          <w:lang w:val="en-US"/>
        </w:rPr>
        <w:t>maps</w:t>
      </w:r>
      <w:r>
        <w:t xml:space="preserve"> в консоль.</w:t>
      </w:r>
    </w:p>
    <w:p w14:paraId="5A376715" w14:textId="58F0FDA1" w:rsidR="00AC5906" w:rsidRPr="00AC5906" w:rsidRDefault="00AC5906" w:rsidP="00AC5906">
      <w:pPr>
        <w:ind w:left="360"/>
      </w:pPr>
      <w:r>
        <w:lastRenderedPageBreak/>
        <w:t>Формат каждой строчки такой</w:t>
      </w:r>
      <w:r w:rsidRPr="00AC5906">
        <w:t xml:space="preserve">: </w:t>
      </w:r>
      <w:r>
        <w:rPr>
          <w:lang w:val="en-US"/>
        </w:rPr>
        <w:t>Start</w:t>
      </w:r>
      <w:r w:rsidRPr="00AC5906">
        <w:t>-</w:t>
      </w:r>
      <w:r>
        <w:rPr>
          <w:lang w:val="en-US"/>
        </w:rPr>
        <w:t>end</w:t>
      </w:r>
      <w:r w:rsidRPr="00AC5906">
        <w:t xml:space="preserve"> </w:t>
      </w:r>
      <w:r>
        <w:t xml:space="preserve">(виртуальный адресс) </w:t>
      </w:r>
      <w:r>
        <w:rPr>
          <w:lang w:val="en-US"/>
        </w:rPr>
        <w:t>perms</w:t>
      </w:r>
      <w:r>
        <w:t xml:space="preserve"> (</w:t>
      </w:r>
      <w:r>
        <w:rPr>
          <w:lang w:val="en-US"/>
        </w:rPr>
        <w:t>r</w:t>
      </w:r>
      <w:r w:rsidRPr="00AC5906">
        <w:t>-</w:t>
      </w:r>
      <w:r>
        <w:rPr>
          <w:lang w:val="en-US"/>
        </w:rPr>
        <w:t>read</w:t>
      </w:r>
      <w:r w:rsidRPr="00AC5906">
        <w:t xml:space="preserve">, </w:t>
      </w:r>
      <w:r>
        <w:rPr>
          <w:lang w:val="en-US"/>
        </w:rPr>
        <w:t>w</w:t>
      </w:r>
      <w:r w:rsidRPr="00AC5906">
        <w:t>-</w:t>
      </w:r>
      <w:r>
        <w:rPr>
          <w:lang w:val="en-US"/>
        </w:rPr>
        <w:t>write</w:t>
      </w:r>
      <w:r w:rsidRPr="00AC5906">
        <w:t xml:space="preserve">, </w:t>
      </w:r>
      <w:r>
        <w:rPr>
          <w:lang w:val="en-US"/>
        </w:rPr>
        <w:t>x</w:t>
      </w:r>
      <w:r w:rsidRPr="00AC5906">
        <w:t>-</w:t>
      </w:r>
      <w:r>
        <w:rPr>
          <w:lang w:val="en-US"/>
        </w:rPr>
        <w:t>e</w:t>
      </w:r>
      <w:r w:rsidRPr="00AC5906">
        <w:t xml:space="preserve">xecution, </w:t>
      </w:r>
      <w:r>
        <w:rPr>
          <w:lang w:val="en-US"/>
        </w:rPr>
        <w:t>p</w:t>
      </w:r>
      <w:r w:rsidRPr="00AC5906">
        <w:t>-</w:t>
      </w:r>
      <w:r>
        <w:rPr>
          <w:lang w:val="en-US"/>
        </w:rPr>
        <w:t>private</w:t>
      </w:r>
      <w:r w:rsidRPr="00AC5906">
        <w:t xml:space="preserve">, </w:t>
      </w:r>
      <w:r>
        <w:rPr>
          <w:lang w:val="en-US"/>
        </w:rPr>
        <w:t>s</w:t>
      </w:r>
      <w:r w:rsidRPr="00AC5906">
        <w:t>-</w:t>
      </w:r>
      <w:r>
        <w:rPr>
          <w:lang w:val="en-US"/>
        </w:rPr>
        <w:t>shared</w:t>
      </w:r>
      <w:r w:rsidRPr="00AC5906">
        <w:t xml:space="preserve">) </w:t>
      </w:r>
      <w:r>
        <w:rPr>
          <w:lang w:val="en-US"/>
        </w:rPr>
        <w:t>offset</w:t>
      </w:r>
      <w:r w:rsidRPr="00AC5906">
        <w:t xml:space="preserve"> (</w:t>
      </w:r>
      <w:r>
        <w:t>смещение относительно начала файла</w:t>
      </w:r>
      <w:r w:rsidRPr="00AC5906">
        <w:t xml:space="preserve">) </w:t>
      </w:r>
      <w:r>
        <w:rPr>
          <w:lang w:val="en-US"/>
        </w:rPr>
        <w:t>dev</w:t>
      </w:r>
      <w:r w:rsidRPr="00AC5906">
        <w:t xml:space="preserve"> (</w:t>
      </w:r>
      <w:r>
        <w:t>номер устройства диск</w:t>
      </w:r>
      <w:r w:rsidRPr="00AC5906">
        <w:t>:</w:t>
      </w:r>
      <w:r>
        <w:t>раздел)</w:t>
      </w:r>
      <w:r w:rsidRPr="00AC5906">
        <w:t xml:space="preserve"> </w:t>
      </w:r>
      <w:r>
        <w:rPr>
          <w:lang w:val="en-US"/>
        </w:rPr>
        <w:t>inode</w:t>
      </w:r>
      <w:r w:rsidRPr="00AC5906">
        <w:t xml:space="preserve"> (</w:t>
      </w:r>
      <w:r>
        <w:t xml:space="preserve">индетификатор) </w:t>
      </w:r>
      <w:r>
        <w:rPr>
          <w:lang w:val="en-US"/>
        </w:rPr>
        <w:t>pathname</w:t>
      </w:r>
      <w:r w:rsidRPr="00AC5906">
        <w:t xml:space="preserve"> (</w:t>
      </w:r>
      <w:r>
        <w:t>путь до файла)</w:t>
      </w:r>
    </w:p>
    <w:p w14:paraId="36883170" w14:textId="54A06A7D" w:rsidR="00AC5906" w:rsidRDefault="00AC5906" w:rsidP="00AC5906">
      <w:pPr>
        <w:ind w:left="360"/>
      </w:pPr>
      <w:r>
        <w:rPr>
          <w:noProof/>
        </w:rPr>
        <w:drawing>
          <wp:inline distT="0" distB="0" distL="0" distR="0" wp14:anchorId="179DB6A1" wp14:editId="2D8AB2DA">
            <wp:extent cx="5940425" cy="3341370"/>
            <wp:effectExtent l="0" t="0" r="3175" b="0"/>
            <wp:docPr id="1225073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73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422B2A" wp14:editId="7DAA0802">
            <wp:extent cx="5940425" cy="3341370"/>
            <wp:effectExtent l="0" t="0" r="3175" b="0"/>
            <wp:docPr id="319689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89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1B7">
        <w:t xml:space="preserve"> </w:t>
      </w:r>
    </w:p>
    <w:p w14:paraId="1FB6F7D3" w14:textId="3D91D894" w:rsidR="007C41B7" w:rsidRDefault="007C41B7" w:rsidP="007C41B7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>os15.c</w:t>
      </w:r>
    </w:p>
    <w:p w14:paraId="56101DE7" w14:textId="77777777" w:rsidR="007C41B7" w:rsidRDefault="007C41B7" w:rsidP="007C41B7">
      <w:pPr>
        <w:pStyle w:val="a7"/>
      </w:pPr>
      <w:r>
        <w:t xml:space="preserve">Вывели файл </w:t>
      </w:r>
      <w:r w:rsidRPr="007C41B7">
        <w:rPr>
          <w:lang w:val="en-US"/>
        </w:rPr>
        <w:t>maps</w:t>
      </w:r>
      <w:r>
        <w:t xml:space="preserve"> в консоль.</w:t>
      </w:r>
    </w:p>
    <w:p w14:paraId="407B362D" w14:textId="0741EDED" w:rsidR="007C41B7" w:rsidRDefault="007C41B7" w:rsidP="007C41B7">
      <w:pPr>
        <w:pStyle w:val="a7"/>
      </w:pPr>
      <w:r>
        <w:t>Заметим, что адрес стека чуть двигается при каждой новой компиляции. Это сделано с помощью рандомизации для защиты от преднамеренного переполнения буфера во время атаки на систему.</w:t>
      </w:r>
    </w:p>
    <w:p w14:paraId="74682558" w14:textId="4B3EA896" w:rsidR="0047321F" w:rsidRDefault="007C41B7" w:rsidP="0047321F">
      <w:pPr>
        <w:pStyle w:val="a7"/>
      </w:pPr>
      <w:r>
        <w:t xml:space="preserve">С помощью команды </w:t>
      </w:r>
      <w:r w:rsidR="0047321F">
        <w:rPr>
          <w:lang w:val="en-US"/>
        </w:rPr>
        <w:t>setarch</w:t>
      </w:r>
      <w:r w:rsidR="0047321F" w:rsidRPr="0047321F">
        <w:t xml:space="preserve"> $(</w:t>
      </w:r>
      <w:r w:rsidR="0047321F">
        <w:rPr>
          <w:lang w:val="en-US"/>
        </w:rPr>
        <w:t>uname</w:t>
      </w:r>
      <w:r w:rsidR="0047321F" w:rsidRPr="0047321F">
        <w:t xml:space="preserve"> -</w:t>
      </w:r>
      <w:r w:rsidR="0047321F">
        <w:rPr>
          <w:lang w:val="en-US"/>
        </w:rPr>
        <w:t>m</w:t>
      </w:r>
      <w:r w:rsidR="0047321F" w:rsidRPr="0047321F">
        <w:t>) -</w:t>
      </w:r>
      <w:r w:rsidR="0047321F">
        <w:rPr>
          <w:lang w:val="en-US"/>
        </w:rPr>
        <w:t>R</w:t>
      </w:r>
      <w:r w:rsidR="0047321F" w:rsidRPr="0047321F">
        <w:t xml:space="preserve"> </w:t>
      </w:r>
      <w:r w:rsidR="0047321F">
        <w:rPr>
          <w:lang w:val="en-US"/>
        </w:rPr>
        <w:t>bash</w:t>
      </w:r>
      <w:r w:rsidR="0047321F" w:rsidRPr="0047321F">
        <w:t xml:space="preserve"> </w:t>
      </w:r>
      <w:r w:rsidR="0047321F">
        <w:t>мы отключим рандомизацию.</w:t>
      </w:r>
    </w:p>
    <w:p w14:paraId="66449329" w14:textId="3742BC6D" w:rsidR="0047321F" w:rsidRDefault="0047321F" w:rsidP="0047321F">
      <w:pPr>
        <w:pStyle w:val="a7"/>
      </w:pPr>
      <w:r>
        <w:rPr>
          <w:lang w:val="en-US"/>
        </w:rPr>
        <w:t>setarch</w:t>
      </w:r>
      <w:r w:rsidRPr="00C166FA">
        <w:t xml:space="preserve"> – </w:t>
      </w:r>
      <w:r>
        <w:t>установка определенной архитектуры</w:t>
      </w:r>
    </w:p>
    <w:p w14:paraId="331D494E" w14:textId="790A5285" w:rsidR="0047321F" w:rsidRDefault="0047321F" w:rsidP="0047321F">
      <w:pPr>
        <w:pStyle w:val="a7"/>
      </w:pPr>
      <w:r w:rsidRPr="0047321F">
        <w:t>$(</w:t>
      </w:r>
      <w:r>
        <w:rPr>
          <w:lang w:val="en-US"/>
        </w:rPr>
        <w:t>uname</w:t>
      </w:r>
      <w:r w:rsidRPr="0047321F">
        <w:t xml:space="preserve"> -</w:t>
      </w:r>
      <w:r>
        <w:rPr>
          <w:lang w:val="en-US"/>
        </w:rPr>
        <w:t>m</w:t>
      </w:r>
      <w:r w:rsidRPr="0047321F">
        <w:t>)</w:t>
      </w:r>
      <w:r>
        <w:t xml:space="preserve"> взятие нашей архитектуры</w:t>
      </w:r>
    </w:p>
    <w:p w14:paraId="2D43ACC2" w14:textId="5E05F934" w:rsidR="0047321F" w:rsidRDefault="0047321F" w:rsidP="0047321F">
      <w:pPr>
        <w:pStyle w:val="a7"/>
      </w:pPr>
      <w:r>
        <w:t>-</w:t>
      </w:r>
      <w:r>
        <w:rPr>
          <w:lang w:val="en-US"/>
        </w:rPr>
        <w:t>R</w:t>
      </w:r>
      <w:r w:rsidRPr="0047321F">
        <w:t xml:space="preserve"> – </w:t>
      </w:r>
      <w:r>
        <w:t>параметр для отключения рандома</w:t>
      </w:r>
    </w:p>
    <w:p w14:paraId="337B6B61" w14:textId="77777777" w:rsidR="0047321F" w:rsidRDefault="0047321F" w:rsidP="0047321F">
      <w:pPr>
        <w:pStyle w:val="a7"/>
      </w:pPr>
      <w:r>
        <w:rPr>
          <w:lang w:val="en-US"/>
        </w:rPr>
        <w:lastRenderedPageBreak/>
        <w:t>bach</w:t>
      </w:r>
      <w:r w:rsidRPr="0047321F">
        <w:t xml:space="preserve"> – </w:t>
      </w:r>
      <w:r>
        <w:t>запуск оболочки с данными параметрами</w:t>
      </w:r>
    </w:p>
    <w:p w14:paraId="05188604" w14:textId="5808F143" w:rsidR="0047321F" w:rsidRPr="0047321F" w:rsidRDefault="0047321F" w:rsidP="0047321F">
      <w:pPr>
        <w:pStyle w:val="a7"/>
      </w:pPr>
      <w:r>
        <w:t xml:space="preserve">Как только мы выйдем из этой оболочки все вернется обратно </w:t>
      </w:r>
    </w:p>
    <w:p w14:paraId="38CC80D8" w14:textId="77777777" w:rsidR="0047321F" w:rsidRPr="0047321F" w:rsidRDefault="0047321F" w:rsidP="007C41B7">
      <w:pPr>
        <w:pStyle w:val="a7"/>
      </w:pPr>
    </w:p>
    <w:p w14:paraId="38E53D90" w14:textId="77777777" w:rsidR="007C41B7" w:rsidRPr="007C41B7" w:rsidRDefault="007C41B7" w:rsidP="007C41B7">
      <w:pPr>
        <w:pStyle w:val="a7"/>
        <w:rPr>
          <w:noProof/>
        </w:rPr>
      </w:pPr>
      <w:r>
        <w:rPr>
          <w:noProof/>
        </w:rPr>
        <w:drawing>
          <wp:inline distT="0" distB="0" distL="0" distR="0" wp14:anchorId="4C9E07E5" wp14:editId="4636A1FB">
            <wp:extent cx="5940425" cy="3341370"/>
            <wp:effectExtent l="0" t="0" r="3175" b="0"/>
            <wp:docPr id="676704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04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41B7">
        <w:rPr>
          <w:noProof/>
        </w:rPr>
        <w:t xml:space="preserve"> </w:t>
      </w:r>
    </w:p>
    <w:p w14:paraId="537B0AA8" w14:textId="6B0EC6B4" w:rsidR="007C41B7" w:rsidRDefault="007C41B7" w:rsidP="007C41B7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73C82D46" wp14:editId="6864165F">
            <wp:extent cx="5940425" cy="3341370"/>
            <wp:effectExtent l="0" t="0" r="3175" b="0"/>
            <wp:docPr id="570715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15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B919" w14:textId="5D0E2A8A" w:rsidR="007C41B7" w:rsidRDefault="007C41B7" w:rsidP="007C41B7">
      <w:pPr>
        <w:pStyle w:val="a7"/>
      </w:pPr>
      <w:r>
        <w:rPr>
          <w:noProof/>
        </w:rPr>
        <w:lastRenderedPageBreak/>
        <w:drawing>
          <wp:inline distT="0" distB="0" distL="0" distR="0" wp14:anchorId="0382E626" wp14:editId="7FCE9868">
            <wp:extent cx="5940425" cy="3341370"/>
            <wp:effectExtent l="0" t="0" r="3175" b="0"/>
            <wp:docPr id="1219374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74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C0EE" w14:textId="2A5C12E5" w:rsidR="0047321F" w:rsidRDefault="0047321F" w:rsidP="007C41B7">
      <w:pPr>
        <w:pStyle w:val="a7"/>
      </w:pPr>
      <w:r>
        <w:rPr>
          <w:noProof/>
        </w:rPr>
        <w:drawing>
          <wp:inline distT="0" distB="0" distL="0" distR="0" wp14:anchorId="294D99AF" wp14:editId="4401C6B9">
            <wp:extent cx="5940425" cy="3341370"/>
            <wp:effectExtent l="0" t="0" r="3175" b="0"/>
            <wp:docPr id="220990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90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5F0A" w14:textId="77777777" w:rsidR="0047321F" w:rsidRDefault="0047321F" w:rsidP="007C41B7">
      <w:pPr>
        <w:pStyle w:val="a7"/>
      </w:pPr>
    </w:p>
    <w:p w14:paraId="699C6AB2" w14:textId="48EF6C2E" w:rsidR="0047321F" w:rsidRDefault="007E1FAC" w:rsidP="007E1FAC">
      <w:pPr>
        <w:pStyle w:val="a7"/>
        <w:numPr>
          <w:ilvl w:val="0"/>
          <w:numId w:val="2"/>
        </w:numPr>
      </w:pPr>
      <w:r>
        <w:rPr>
          <w:lang w:val="en-US"/>
        </w:rPr>
        <w:t>os16</w:t>
      </w:r>
      <w:r w:rsidR="004A3443">
        <w:rPr>
          <w:lang w:val="en-US"/>
        </w:rPr>
        <w:t>_v1</w:t>
      </w:r>
      <w:r>
        <w:rPr>
          <w:lang w:val="en-US"/>
        </w:rPr>
        <w:t>.c</w:t>
      </w:r>
    </w:p>
    <w:p w14:paraId="5A0A012C" w14:textId="13B6FC97" w:rsidR="00C166FA" w:rsidRPr="00504127" w:rsidRDefault="00C166FA" w:rsidP="00C166FA">
      <w:pPr>
        <w:pStyle w:val="a7"/>
      </w:pPr>
      <w:r>
        <w:t xml:space="preserve">Здесь видно, что </w:t>
      </w:r>
      <w:r w:rsidR="00504127">
        <w:rPr>
          <w:lang w:val="en-US"/>
        </w:rPr>
        <w:t>zot</w:t>
      </w:r>
      <w:r w:rsidR="00504127" w:rsidRPr="00504127">
        <w:t>(</w:t>
      </w:r>
      <w:r w:rsidR="00504127">
        <w:t>) печатает стек</w:t>
      </w:r>
      <w:r w:rsidR="00504127" w:rsidRPr="00504127">
        <w:t xml:space="preserve">. </w:t>
      </w:r>
      <w:r w:rsidR="00504127">
        <w:t>В стеке наход</w:t>
      </w:r>
      <w:r w:rsidR="00F50C1E">
        <w:t xml:space="preserve">ятся </w:t>
      </w:r>
      <w:r w:rsidR="00193850">
        <w:t xml:space="preserve">процедуры которые выполняются в ходе программы. </w:t>
      </w:r>
    </w:p>
    <w:p w14:paraId="3A26C88B" w14:textId="0B402D3C" w:rsidR="00C166FA" w:rsidRPr="000C2725" w:rsidRDefault="00C166FA" w:rsidP="00C166FA">
      <w:pPr>
        <w:pStyle w:val="a7"/>
      </w:pPr>
      <w:r>
        <w:rPr>
          <w:noProof/>
        </w:rPr>
        <w:lastRenderedPageBreak/>
        <w:drawing>
          <wp:inline distT="0" distB="0" distL="0" distR="0" wp14:anchorId="38140866" wp14:editId="66D746F7">
            <wp:extent cx="5940425" cy="3341370"/>
            <wp:effectExtent l="0" t="0" r="3175" b="0"/>
            <wp:docPr id="1755226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26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08BE" w14:textId="212070AE" w:rsidR="000C2725" w:rsidRDefault="00C166FA" w:rsidP="000C2725">
      <w:pPr>
        <w:pStyle w:val="a7"/>
      </w:pPr>
      <w:r>
        <w:rPr>
          <w:noProof/>
        </w:rPr>
        <w:drawing>
          <wp:inline distT="0" distB="0" distL="0" distR="0" wp14:anchorId="748F885E" wp14:editId="71F92036">
            <wp:extent cx="5940425" cy="3341370"/>
            <wp:effectExtent l="0" t="0" r="3175" b="0"/>
            <wp:docPr id="1894066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66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B6A0" w14:textId="77777777" w:rsidR="00193850" w:rsidRDefault="00193850" w:rsidP="000C2725">
      <w:pPr>
        <w:pStyle w:val="a7"/>
      </w:pPr>
    </w:p>
    <w:p w14:paraId="0FBFDAA5" w14:textId="0F38E9C5" w:rsidR="00193850" w:rsidRDefault="00193850" w:rsidP="00193850">
      <w:pPr>
        <w:pStyle w:val="a7"/>
        <w:numPr>
          <w:ilvl w:val="0"/>
          <w:numId w:val="2"/>
        </w:numPr>
      </w:pPr>
      <w:r>
        <w:rPr>
          <w:lang w:val="en-US"/>
        </w:rPr>
        <w:t>os16_v2.c</w:t>
      </w:r>
    </w:p>
    <w:p w14:paraId="4FE1D5A6" w14:textId="11E9689A" w:rsidR="00B446AB" w:rsidRPr="00193850" w:rsidRDefault="00B446AB" w:rsidP="00B446AB">
      <w:pPr>
        <w:pStyle w:val="a7"/>
      </w:pPr>
      <w:r>
        <w:t>Цветными маркерами я обозначил что в стеке за что отвечает</w:t>
      </w:r>
    </w:p>
    <w:p w14:paraId="1D4A3874" w14:textId="0F87188D" w:rsidR="00193850" w:rsidRPr="00193850" w:rsidRDefault="00B446AB" w:rsidP="00193850">
      <w:pPr>
        <w:pStyle w:val="a7"/>
      </w:pPr>
      <w:r>
        <w:rPr>
          <w:noProof/>
        </w:rPr>
        <w:lastRenderedPageBreak/>
        <w:drawing>
          <wp:inline distT="0" distB="0" distL="0" distR="0" wp14:anchorId="4EA1338D" wp14:editId="64809E79">
            <wp:extent cx="5930900" cy="3333750"/>
            <wp:effectExtent l="0" t="0" r="0" b="0"/>
            <wp:docPr id="539611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FD28C" w14:textId="10F675C8" w:rsidR="00193850" w:rsidRDefault="00193850" w:rsidP="00193850">
      <w:pPr>
        <w:pStyle w:val="a7"/>
      </w:pPr>
      <w:r>
        <w:rPr>
          <w:noProof/>
        </w:rPr>
        <w:drawing>
          <wp:inline distT="0" distB="0" distL="0" distR="0" wp14:anchorId="5A112E2E" wp14:editId="780D737B">
            <wp:extent cx="5940425" cy="3341370"/>
            <wp:effectExtent l="0" t="0" r="3175" b="0"/>
            <wp:docPr id="1971400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005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81E0" w14:textId="77777777" w:rsidR="00B446AB" w:rsidRDefault="00B446AB" w:rsidP="00193850">
      <w:pPr>
        <w:pStyle w:val="a7"/>
      </w:pPr>
    </w:p>
    <w:p w14:paraId="0BFDF434" w14:textId="5B83051A" w:rsidR="00193850" w:rsidRPr="00B446AB" w:rsidRDefault="00B446AB" w:rsidP="00B446AB">
      <w:pPr>
        <w:pStyle w:val="a7"/>
        <w:numPr>
          <w:ilvl w:val="0"/>
          <w:numId w:val="2"/>
        </w:numPr>
      </w:pPr>
      <w:r>
        <w:rPr>
          <w:noProof/>
          <w:lang w:val="en-US"/>
        </w:rPr>
        <w:t>os17.c</w:t>
      </w:r>
    </w:p>
    <w:p w14:paraId="3EB7B3EE" w14:textId="11D99D9F" w:rsidR="00B446AB" w:rsidRDefault="00B446AB" w:rsidP="00B446AB">
      <w:pPr>
        <w:pStyle w:val="a7"/>
        <w:rPr>
          <w:noProof/>
        </w:rPr>
      </w:pPr>
      <w:r>
        <w:rPr>
          <w:noProof/>
        </w:rPr>
        <w:t xml:space="preserve">Куча – тип данных для динамического увеличения памяти в процессе работы программы. </w:t>
      </w:r>
    </w:p>
    <w:p w14:paraId="18763F48" w14:textId="545C50B2" w:rsidR="00FD4592" w:rsidRDefault="00FD4592" w:rsidP="00B446AB">
      <w:pPr>
        <w:pStyle w:val="a7"/>
      </w:pPr>
      <w:r>
        <w:rPr>
          <w:noProof/>
        </w:rPr>
        <w:lastRenderedPageBreak/>
        <w:drawing>
          <wp:inline distT="0" distB="0" distL="0" distR="0" wp14:anchorId="74908EEF" wp14:editId="207EA064">
            <wp:extent cx="5940425" cy="3341370"/>
            <wp:effectExtent l="0" t="0" r="3175" b="0"/>
            <wp:docPr id="635733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337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BF4B" w14:textId="77777777" w:rsidR="00FD4592" w:rsidRDefault="00FD4592" w:rsidP="00B446AB">
      <w:pPr>
        <w:pStyle w:val="a7"/>
      </w:pPr>
    </w:p>
    <w:p w14:paraId="2312F37A" w14:textId="67A52AC4" w:rsidR="00FD4592" w:rsidRPr="00FD4592" w:rsidRDefault="00FD4592" w:rsidP="00FD4592">
      <w:pPr>
        <w:pStyle w:val="a7"/>
        <w:numPr>
          <w:ilvl w:val="0"/>
          <w:numId w:val="2"/>
        </w:numPr>
      </w:pPr>
      <w:r>
        <w:rPr>
          <w:lang w:val="en-US"/>
        </w:rPr>
        <w:t>os17.c</w:t>
      </w:r>
    </w:p>
    <w:p w14:paraId="08E97B14" w14:textId="65A25916" w:rsidR="00FD4592" w:rsidRDefault="00FD4592" w:rsidP="00FD4592">
      <w:pPr>
        <w:pStyle w:val="a7"/>
        <w:rPr>
          <w:lang w:val="en-US"/>
        </w:rPr>
      </w:pPr>
      <w:r>
        <w:t>Опасность кучи – это освобождение памяти</w:t>
      </w:r>
      <w:r w:rsidRPr="00FD4592">
        <w:t>:</w:t>
      </w:r>
    </w:p>
    <w:p w14:paraId="67613045" w14:textId="299623CD" w:rsidR="00FD4592" w:rsidRDefault="00FD4592" w:rsidP="00FD4592">
      <w:pPr>
        <w:pStyle w:val="a7"/>
        <w:numPr>
          <w:ilvl w:val="0"/>
          <w:numId w:val="3"/>
        </w:numPr>
      </w:pPr>
      <w:r>
        <w:t>Если не освобождать память, то она может закончится в процессе работы программы.</w:t>
      </w:r>
    </w:p>
    <w:p w14:paraId="5CEDCB1E" w14:textId="7987393A" w:rsidR="00FD4592" w:rsidRDefault="00FD4592" w:rsidP="00FD4592">
      <w:pPr>
        <w:pStyle w:val="a7"/>
        <w:numPr>
          <w:ilvl w:val="0"/>
          <w:numId w:val="3"/>
        </w:numPr>
      </w:pPr>
      <w:r>
        <w:t>Если попытаться сослаться на освобожденную память, то тогда поведение программы не предсказуемо</w:t>
      </w:r>
    </w:p>
    <w:p w14:paraId="7E042638" w14:textId="73F167BB" w:rsidR="00FD4592" w:rsidRPr="00FD4592" w:rsidRDefault="00FD4592" w:rsidP="00FD4592">
      <w:pPr>
        <w:ind w:left="720"/>
      </w:pPr>
      <w:r>
        <w:rPr>
          <w:noProof/>
        </w:rPr>
        <w:drawing>
          <wp:inline distT="0" distB="0" distL="0" distR="0" wp14:anchorId="0F2554D1" wp14:editId="3E5D32FF">
            <wp:extent cx="5940425" cy="3341370"/>
            <wp:effectExtent l="0" t="0" r="3175" b="0"/>
            <wp:docPr id="1046906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061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E57C" w14:textId="4CD47BB6" w:rsidR="00FD4592" w:rsidRDefault="00FD4592" w:rsidP="00FD4592">
      <w:pPr>
        <w:pStyle w:val="a7"/>
      </w:pPr>
      <w:r>
        <w:rPr>
          <w:noProof/>
        </w:rPr>
        <w:lastRenderedPageBreak/>
        <w:drawing>
          <wp:inline distT="0" distB="0" distL="0" distR="0" wp14:anchorId="0E9AD93A" wp14:editId="1D2E1FF8">
            <wp:extent cx="5940425" cy="3341370"/>
            <wp:effectExtent l="0" t="0" r="3175" b="0"/>
            <wp:docPr id="459071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717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037F" w14:textId="77777777" w:rsidR="008076A0" w:rsidRDefault="008076A0" w:rsidP="00FD4592">
      <w:pPr>
        <w:pStyle w:val="a7"/>
      </w:pPr>
    </w:p>
    <w:p w14:paraId="45A62A86" w14:textId="6F463A4E" w:rsidR="008076A0" w:rsidRPr="008076A0" w:rsidRDefault="008076A0" w:rsidP="008076A0">
      <w:pPr>
        <w:pStyle w:val="a7"/>
        <w:numPr>
          <w:ilvl w:val="0"/>
          <w:numId w:val="2"/>
        </w:numPr>
      </w:pPr>
      <w:r>
        <w:rPr>
          <w:lang w:val="en-US"/>
        </w:rPr>
        <w:t>os18.c</w:t>
      </w:r>
    </w:p>
    <w:p w14:paraId="21A6F646" w14:textId="02858AAC" w:rsidR="008076A0" w:rsidRDefault="008076A0" w:rsidP="008076A0">
      <w:pPr>
        <w:pStyle w:val="a7"/>
      </w:pPr>
      <w:r>
        <w:t xml:space="preserve">Здесь мы видим, что функция </w:t>
      </w:r>
      <w:r>
        <w:rPr>
          <w:lang w:val="en-US"/>
        </w:rPr>
        <w:t>free</w:t>
      </w:r>
      <w:r w:rsidRPr="008076A0">
        <w:t xml:space="preserve"> </w:t>
      </w:r>
      <w:r>
        <w:t>прочитала размер необходимого блока и расчистила необходимое пространство.</w:t>
      </w:r>
    </w:p>
    <w:p w14:paraId="33677A5D" w14:textId="594F26E9" w:rsidR="008076A0" w:rsidRPr="008076A0" w:rsidRDefault="008076A0" w:rsidP="008076A0">
      <w:pPr>
        <w:pStyle w:val="a7"/>
      </w:pPr>
      <w:r>
        <w:t>При попытке освободить уже освобожденное пространство возникает ошибка т.к. мы попытались очистить информацию о</w:t>
      </w:r>
      <w:r w:rsidR="0025026F">
        <w:t xml:space="preserve"> том,</w:t>
      </w:r>
      <w:r>
        <w:t xml:space="preserve"> какой участок освобожден.</w:t>
      </w:r>
    </w:p>
    <w:p w14:paraId="159FEE64" w14:textId="5C6813F4" w:rsidR="008076A0" w:rsidRPr="00B446AB" w:rsidRDefault="008076A0" w:rsidP="008076A0">
      <w:pPr>
        <w:pStyle w:val="a7"/>
      </w:pPr>
      <w:r>
        <w:rPr>
          <w:noProof/>
        </w:rPr>
        <w:lastRenderedPageBreak/>
        <w:drawing>
          <wp:inline distT="0" distB="0" distL="0" distR="0" wp14:anchorId="36703DF8" wp14:editId="6E765F30">
            <wp:extent cx="5940425" cy="3341370"/>
            <wp:effectExtent l="0" t="0" r="3175" b="0"/>
            <wp:docPr id="899245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458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D2542E" wp14:editId="167A16CD">
            <wp:extent cx="5940425" cy="3341370"/>
            <wp:effectExtent l="0" t="0" r="3175" b="0"/>
            <wp:docPr id="1593536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368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6A0" w:rsidRPr="00B446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E0732"/>
    <w:multiLevelType w:val="hybridMultilevel"/>
    <w:tmpl w:val="7924F434"/>
    <w:lvl w:ilvl="0" w:tplc="976EDD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DD35432"/>
    <w:multiLevelType w:val="hybridMultilevel"/>
    <w:tmpl w:val="3E0CA9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738A4"/>
    <w:multiLevelType w:val="multilevel"/>
    <w:tmpl w:val="660E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320304">
    <w:abstractNumId w:val="2"/>
  </w:num>
  <w:num w:numId="2" w16cid:durableId="292252139">
    <w:abstractNumId w:val="1"/>
  </w:num>
  <w:num w:numId="3" w16cid:durableId="1705934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797"/>
    <w:rsid w:val="000C2725"/>
    <w:rsid w:val="000F10E8"/>
    <w:rsid w:val="00193850"/>
    <w:rsid w:val="001E4C52"/>
    <w:rsid w:val="001F26DB"/>
    <w:rsid w:val="0025026F"/>
    <w:rsid w:val="00300CB9"/>
    <w:rsid w:val="0047321F"/>
    <w:rsid w:val="004A3443"/>
    <w:rsid w:val="004D5C6E"/>
    <w:rsid w:val="00504127"/>
    <w:rsid w:val="007C41B7"/>
    <w:rsid w:val="007E178E"/>
    <w:rsid w:val="007E1FAC"/>
    <w:rsid w:val="008076A0"/>
    <w:rsid w:val="00AC5906"/>
    <w:rsid w:val="00AD04CA"/>
    <w:rsid w:val="00AD230F"/>
    <w:rsid w:val="00B37797"/>
    <w:rsid w:val="00B446AB"/>
    <w:rsid w:val="00C166FA"/>
    <w:rsid w:val="00DF0391"/>
    <w:rsid w:val="00F50C1E"/>
    <w:rsid w:val="00FB1530"/>
    <w:rsid w:val="00FD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D521F"/>
  <w15:chartTrackingRefBased/>
  <w15:docId w15:val="{A9D24065-8D4A-4E1D-AC1B-4890A8415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1B7"/>
  </w:style>
  <w:style w:type="paragraph" w:styleId="1">
    <w:name w:val="heading 1"/>
    <w:basedOn w:val="a"/>
    <w:next w:val="a"/>
    <w:link w:val="10"/>
    <w:uiPriority w:val="9"/>
    <w:qFormat/>
    <w:rsid w:val="00B37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7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7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7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7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7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77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779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77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77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77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77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7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7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7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7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7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77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77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77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7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779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77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9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Мартиросянц</dc:creator>
  <cp:keywords/>
  <dc:description/>
  <cp:lastModifiedBy>Александр Мартиросянц</cp:lastModifiedBy>
  <cp:revision>11</cp:revision>
  <dcterms:created xsi:type="dcterms:W3CDTF">2026-03-26T19:23:00Z</dcterms:created>
  <dcterms:modified xsi:type="dcterms:W3CDTF">2026-04-20T17:37:00Z</dcterms:modified>
</cp:coreProperties>
</file>