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C496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Ernestas Burokas:</w:t>
      </w:r>
    </w:p>
    <w:p w14:paraId="5807B450" w14:textId="6A67C4F5" w:rsidR="00CD675A" w:rsidRPr="00C60145" w:rsidRDefault="00CD675A" w:rsidP="00CD675A">
      <w:pPr>
        <w:rPr>
          <w:color w:val="92D050"/>
          <w:lang w:val="lt-LT"/>
        </w:rPr>
      </w:pPr>
      <w:r w:rsidRPr="00CD675A">
        <w:rPr>
          <w:lang w:val="lt-LT"/>
        </w:rPr>
        <w:t xml:space="preserve">1. Solution folder has obj/ and bin folders, </w:t>
      </w:r>
      <w:proofErr w:type="spellStart"/>
      <w:r w:rsidRPr="00CD675A">
        <w:rPr>
          <w:lang w:val="lt-LT"/>
        </w:rPr>
        <w:t>files</w:t>
      </w:r>
      <w:proofErr w:type="spellEnd"/>
      <w:r w:rsidR="00C60145">
        <w:rPr>
          <w:lang w:val="lt-LT"/>
        </w:rPr>
        <w:t xml:space="preserve">.   </w:t>
      </w:r>
      <w:r w:rsidR="0019413D" w:rsidRPr="00510530">
        <w:rPr>
          <w:color w:val="00B050"/>
          <w:highlight w:val="yellow"/>
          <w:lang w:val="lt-LT"/>
        </w:rPr>
        <w:t>FIXED</w:t>
      </w:r>
    </w:p>
    <w:p w14:paraId="3A9D4AC9" w14:textId="1887B6A1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2. Frontend project does not </w:t>
      </w:r>
      <w:proofErr w:type="spellStart"/>
      <w:r w:rsidRPr="00CD675A">
        <w:rPr>
          <w:lang w:val="lt-LT"/>
        </w:rPr>
        <w:t>start</w:t>
      </w:r>
      <w:proofErr w:type="spellEnd"/>
      <w:r w:rsidR="00C60145">
        <w:rPr>
          <w:lang w:val="lt-LT"/>
        </w:rPr>
        <w:t xml:space="preserve">. </w:t>
      </w:r>
      <w:r w:rsidR="0019413D" w:rsidRPr="0019413D">
        <w:rPr>
          <w:color w:val="00B050"/>
          <w:highlight w:val="yellow"/>
          <w:lang w:val="lt-LT"/>
        </w:rPr>
        <w:t>FIXED</w:t>
      </w:r>
      <w:r w:rsidR="0019413D">
        <w:rPr>
          <w:color w:val="00B050"/>
          <w:lang w:val="lt-LT"/>
        </w:rPr>
        <w:t xml:space="preserve"> </w:t>
      </w:r>
    </w:p>
    <w:p w14:paraId="3F4AE62C" w14:textId="29C0E9C6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3. No validation in backend (</w:t>
      </w:r>
      <w:proofErr w:type="spellStart"/>
      <w:r w:rsidRPr="00CD675A">
        <w:rPr>
          <w:lang w:val="lt-LT"/>
        </w:rPr>
        <w:t>EndDate</w:t>
      </w:r>
      <w:proofErr w:type="spellEnd"/>
      <w:r w:rsidRPr="00CD675A">
        <w:rPr>
          <w:lang w:val="lt-LT"/>
        </w:rPr>
        <w:t xml:space="preserve">, </w:t>
      </w:r>
      <w:proofErr w:type="spellStart"/>
      <w:r w:rsidRPr="00CD675A">
        <w:rPr>
          <w:lang w:val="lt-LT"/>
        </w:rPr>
        <w:t>StartDate</w:t>
      </w:r>
      <w:proofErr w:type="spellEnd"/>
      <w:r w:rsidRPr="00CD675A">
        <w:rPr>
          <w:lang w:val="lt-LT"/>
        </w:rPr>
        <w:t xml:space="preserve">, </w:t>
      </w:r>
      <w:proofErr w:type="spellStart"/>
      <w:r w:rsidRPr="00CD675A">
        <w:rPr>
          <w:lang w:val="lt-LT"/>
        </w:rPr>
        <w:t>PersonCount</w:t>
      </w:r>
      <w:proofErr w:type="spellEnd"/>
      <w:r w:rsidRPr="00CD675A">
        <w:rPr>
          <w:lang w:val="lt-LT"/>
        </w:rPr>
        <w:t>)</w:t>
      </w:r>
      <w:r w:rsidR="00C60145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376D0811" w14:textId="2AEBE199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4. Would be more correct to atleast extract DataAccess, Domain projects for data </w:t>
      </w:r>
      <w:proofErr w:type="spellStart"/>
      <w:r w:rsidRPr="00CD675A">
        <w:rPr>
          <w:lang w:val="lt-LT"/>
        </w:rPr>
        <w:t>access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and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entities</w:t>
      </w:r>
      <w:proofErr w:type="spellEnd"/>
      <w:r w:rsidR="00510530">
        <w:rPr>
          <w:lang w:val="lt-LT"/>
        </w:rPr>
        <w:t xml:space="preserve"> </w:t>
      </w:r>
      <w:r w:rsidR="00510530" w:rsidRPr="00510530">
        <w:rPr>
          <w:color w:val="00B050"/>
          <w:highlight w:val="red"/>
          <w:lang w:val="lt-LT"/>
        </w:rPr>
        <w:t>FIXED</w:t>
      </w:r>
    </w:p>
    <w:p w14:paraId="6CDB4519" w14:textId="549FFBB2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5. DTOs exist for responses, but CreateBooking endpoint </w:t>
      </w:r>
      <w:proofErr w:type="spellStart"/>
      <w:r w:rsidRPr="00CD675A">
        <w:rPr>
          <w:lang w:val="lt-LT"/>
        </w:rPr>
        <w:t>receives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full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entity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object</w:t>
      </w:r>
      <w:proofErr w:type="spellEnd"/>
      <w:r w:rsidR="00C60145" w:rsidRPr="00C60145">
        <w:rPr>
          <w:color w:val="00B050"/>
          <w:lang w:val="lt-LT"/>
        </w:rPr>
        <w:t xml:space="preserve"> </w:t>
      </w:r>
      <w:r w:rsidR="00C60145">
        <w:rPr>
          <w:color w:val="00B050"/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32F6B084" w14:textId="286CEE94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6. No repository/service layers,all endpoints have </w:t>
      </w:r>
      <w:proofErr w:type="spellStart"/>
      <w:r w:rsidRPr="00CD675A">
        <w:rPr>
          <w:lang w:val="lt-LT"/>
        </w:rPr>
        <w:t>direct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access</w:t>
      </w:r>
      <w:proofErr w:type="spellEnd"/>
      <w:r w:rsidRPr="00CD675A">
        <w:rPr>
          <w:lang w:val="lt-LT"/>
        </w:rPr>
        <w:t xml:space="preserve"> to </w:t>
      </w:r>
      <w:proofErr w:type="spellStart"/>
      <w:r w:rsidRPr="00CD675A">
        <w:rPr>
          <w:lang w:val="lt-LT"/>
        </w:rPr>
        <w:t>DbContext</w:t>
      </w:r>
      <w:proofErr w:type="spellEnd"/>
      <w:r w:rsidR="00510530">
        <w:rPr>
          <w:lang w:val="lt-LT"/>
        </w:rPr>
        <w:t xml:space="preserve"> </w:t>
      </w:r>
      <w:r w:rsidR="002567B8" w:rsidRPr="002567B8">
        <w:rPr>
          <w:highlight w:val="cyan"/>
          <w:lang w:val="lt-LT"/>
        </w:rPr>
        <w:t>NOT-</w:t>
      </w:r>
      <w:r w:rsidR="00510530" w:rsidRPr="002567B8">
        <w:rPr>
          <w:color w:val="00B050"/>
          <w:highlight w:val="cyan"/>
          <w:lang w:val="lt-LT"/>
        </w:rPr>
        <w:t>FIXED</w:t>
      </w:r>
    </w:p>
    <w:p w14:paraId="3CDE891A" w14:textId="3450ECAD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7. </w:t>
      </w:r>
      <w:proofErr w:type="spellStart"/>
      <w:r w:rsidRPr="00CD675A">
        <w:rPr>
          <w:lang w:val="lt-LT"/>
        </w:rPr>
        <w:t>No</w:t>
      </w:r>
      <w:proofErr w:type="spellEnd"/>
      <w:r w:rsidRPr="00CD675A">
        <w:rPr>
          <w:lang w:val="lt-LT"/>
        </w:rPr>
        <w:t xml:space="preserve"> auto </w:t>
      </w:r>
      <w:proofErr w:type="spellStart"/>
      <w:r w:rsidRPr="00CD675A">
        <w:rPr>
          <w:lang w:val="lt-LT"/>
        </w:rPr>
        <w:t>mapping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mechanism</w:t>
      </w:r>
      <w:proofErr w:type="spellEnd"/>
      <w:r w:rsidR="00C60145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403E796C" w14:textId="1C24D11E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8. </w:t>
      </w:r>
      <w:proofErr w:type="spellStart"/>
      <w:r w:rsidRPr="00CD675A">
        <w:rPr>
          <w:lang w:val="lt-LT"/>
        </w:rPr>
        <w:t>No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tests</w:t>
      </w:r>
      <w:proofErr w:type="spellEnd"/>
      <w:r w:rsidR="00C60145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37C4E8F2" w14:textId="34CA6E3D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9. No design patterns, would be appropriate to atleast introduce strategy pattern for calculating room rate </w:t>
      </w:r>
      <w:proofErr w:type="spellStart"/>
      <w:r w:rsidRPr="00CD675A">
        <w:rPr>
          <w:lang w:val="lt-LT"/>
        </w:rPr>
        <w:t>based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on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room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type</w:t>
      </w:r>
      <w:proofErr w:type="spellEnd"/>
      <w:r w:rsidR="007D19A0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1829550C" w14:textId="299A6713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10. All </w:t>
      </w:r>
      <w:proofErr w:type="spellStart"/>
      <w:r w:rsidRPr="00CD675A">
        <w:rPr>
          <w:lang w:val="lt-LT"/>
        </w:rPr>
        <w:t>logic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sits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in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controllers</w:t>
      </w:r>
      <w:proofErr w:type="spellEnd"/>
      <w:r w:rsidR="007D19A0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04B06BA1" w14:textId="45B15225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11. Code is not very clean, there are </w:t>
      </w:r>
      <w:proofErr w:type="spellStart"/>
      <w:r w:rsidRPr="00CD675A">
        <w:rPr>
          <w:lang w:val="lt-LT"/>
        </w:rPr>
        <w:t>redundant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comments</w:t>
      </w:r>
      <w:proofErr w:type="spellEnd"/>
      <w:r w:rsidRPr="00CD675A">
        <w:rPr>
          <w:lang w:val="lt-LT"/>
        </w:rPr>
        <w:t xml:space="preserve">, </w:t>
      </w:r>
      <w:proofErr w:type="spellStart"/>
      <w:r w:rsidRPr="00CD675A">
        <w:rPr>
          <w:lang w:val="lt-LT"/>
        </w:rPr>
        <w:t>inconsistent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spacing</w:t>
      </w:r>
      <w:proofErr w:type="spellEnd"/>
      <w:r w:rsidR="006C4B5F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7F1DB0CA" w14:textId="79CD02BE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12. Entity classes named in plurar form, should be singular. i.e.: Bookings(should be Booking), Hotels (</w:t>
      </w:r>
      <w:proofErr w:type="spellStart"/>
      <w:r w:rsidRPr="00CD675A">
        <w:rPr>
          <w:lang w:val="lt-LT"/>
        </w:rPr>
        <w:t>should</w:t>
      </w:r>
      <w:proofErr w:type="spellEnd"/>
      <w:r w:rsidRPr="00CD675A">
        <w:rPr>
          <w:lang w:val="lt-LT"/>
        </w:rPr>
        <w:t xml:space="preserve"> be </w:t>
      </w:r>
      <w:proofErr w:type="spellStart"/>
      <w:r w:rsidRPr="00CD675A">
        <w:rPr>
          <w:lang w:val="lt-LT"/>
        </w:rPr>
        <w:t>Hotel</w:t>
      </w:r>
      <w:proofErr w:type="spellEnd"/>
      <w:r w:rsidRPr="00CD675A">
        <w:rPr>
          <w:lang w:val="lt-LT"/>
        </w:rPr>
        <w:t>)</w:t>
      </w:r>
      <w:r w:rsidR="006C4B5F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31142327" w14:textId="18DB28DC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13. Seeding logic in Controller, should be only run </w:t>
      </w:r>
      <w:proofErr w:type="spellStart"/>
      <w:r w:rsidRPr="00CD675A">
        <w:rPr>
          <w:lang w:val="lt-LT"/>
        </w:rPr>
        <w:t>once</w:t>
      </w:r>
      <w:proofErr w:type="spellEnd"/>
      <w:r w:rsidRPr="00CD675A">
        <w:rPr>
          <w:lang w:val="lt-LT"/>
        </w:rPr>
        <w:t xml:space="preserve"> - </w:t>
      </w:r>
      <w:proofErr w:type="spellStart"/>
      <w:r w:rsidRPr="00CD675A">
        <w:rPr>
          <w:lang w:val="lt-LT"/>
        </w:rPr>
        <w:t>in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startup</w:t>
      </w:r>
      <w:proofErr w:type="spellEnd"/>
      <w:r w:rsidR="0019413D">
        <w:rPr>
          <w:lang w:val="lt-LT"/>
        </w:rPr>
        <w:t xml:space="preserve"> 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6C956D0D" w14:textId="2D33028D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14.  Strict comparing in GetHotelsByLocation endpoint. </w:t>
      </w:r>
      <w:proofErr w:type="spellStart"/>
      <w:r w:rsidRPr="00CD675A">
        <w:rPr>
          <w:lang w:val="lt-LT"/>
        </w:rPr>
        <w:t>Could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implement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LowerCaseContains</w:t>
      </w:r>
      <w:proofErr w:type="spellEnd"/>
      <w:r w:rsidRPr="00CD675A">
        <w:rPr>
          <w:lang w:val="lt-LT"/>
        </w:rPr>
        <w:t xml:space="preserve"> </w:t>
      </w:r>
      <w:proofErr w:type="spellStart"/>
      <w:r w:rsidRPr="00CD675A">
        <w:rPr>
          <w:lang w:val="lt-LT"/>
        </w:rPr>
        <w:t>comparison</w:t>
      </w:r>
      <w:proofErr w:type="spellEnd"/>
      <w:r w:rsidR="0019413D">
        <w:rPr>
          <w:lang w:val="lt-LT"/>
        </w:rPr>
        <w:t xml:space="preserve"> </w:t>
      </w:r>
      <w:r w:rsidR="0019413D" w:rsidRPr="0019413D">
        <w:rPr>
          <w:color w:val="00B050"/>
          <w:highlight w:val="yellow"/>
          <w:lang w:val="lt-LT"/>
        </w:rPr>
        <w:t>FIXED</w:t>
      </w:r>
    </w:p>
    <w:p w14:paraId="3B857C6A" w14:textId="22F67114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15. Hardcoded api url in front end - should atleast </w:t>
      </w:r>
      <w:proofErr w:type="spellStart"/>
      <w:r w:rsidRPr="00CD675A">
        <w:rPr>
          <w:lang w:val="lt-LT"/>
        </w:rPr>
        <w:t>read</w:t>
      </w:r>
      <w:proofErr w:type="spellEnd"/>
      <w:r w:rsidRPr="00CD675A">
        <w:rPr>
          <w:lang w:val="lt-LT"/>
        </w:rPr>
        <w:t xml:space="preserve"> it </w:t>
      </w:r>
      <w:proofErr w:type="spellStart"/>
      <w:r w:rsidRPr="00CD675A">
        <w:rPr>
          <w:lang w:val="lt-LT"/>
        </w:rPr>
        <w:t>from</w:t>
      </w:r>
      <w:proofErr w:type="spellEnd"/>
      <w:r w:rsidRPr="00CD675A">
        <w:rPr>
          <w:lang w:val="lt-LT"/>
        </w:rPr>
        <w:t xml:space="preserve"> .</w:t>
      </w:r>
      <w:proofErr w:type="spellStart"/>
      <w:r w:rsidRPr="00CD675A">
        <w:rPr>
          <w:lang w:val="lt-LT"/>
        </w:rPr>
        <w:t>env</w:t>
      </w:r>
      <w:proofErr w:type="spellEnd"/>
      <w:r w:rsidR="00510530">
        <w:rPr>
          <w:lang w:val="lt-LT"/>
        </w:rPr>
        <w:t xml:space="preserve"> </w:t>
      </w:r>
      <w:r w:rsidR="00510530" w:rsidRPr="0019413D">
        <w:rPr>
          <w:color w:val="00B050"/>
          <w:highlight w:val="yellow"/>
          <w:lang w:val="lt-LT"/>
        </w:rPr>
        <w:t>FIXED</w:t>
      </w:r>
    </w:p>
    <w:p w14:paraId="77885FD5" w14:textId="4BFF2374" w:rsidR="00CD675A" w:rsidRDefault="00CD675A" w:rsidP="00CD675A">
      <w:pPr>
        <w:rPr>
          <w:lang w:val="lt-LT"/>
        </w:rPr>
      </w:pPr>
      <w:r w:rsidRPr="00CD675A">
        <w:rPr>
          <w:lang w:val="lt-LT"/>
        </w:rPr>
        <w:t xml:space="preserve">16. No custom hooks, </w:t>
      </w:r>
      <w:proofErr w:type="spellStart"/>
      <w:r w:rsidRPr="00CD675A">
        <w:rPr>
          <w:lang w:val="lt-LT"/>
        </w:rPr>
        <w:t>context</w:t>
      </w:r>
      <w:proofErr w:type="spellEnd"/>
      <w:r w:rsidRPr="00CD675A">
        <w:rPr>
          <w:lang w:val="lt-LT"/>
        </w:rPr>
        <w:t xml:space="preserve">, </w:t>
      </w:r>
      <w:proofErr w:type="spellStart"/>
      <w:r w:rsidRPr="00CD675A">
        <w:rPr>
          <w:lang w:val="lt-LT"/>
        </w:rPr>
        <w:t>or</w:t>
      </w:r>
      <w:proofErr w:type="spellEnd"/>
      <w:r w:rsidRPr="00CD675A">
        <w:rPr>
          <w:lang w:val="lt-LT"/>
        </w:rPr>
        <w:t xml:space="preserve"> TS </w:t>
      </w:r>
      <w:proofErr w:type="spellStart"/>
      <w:r w:rsidRPr="00CD675A">
        <w:rPr>
          <w:lang w:val="lt-LT"/>
        </w:rPr>
        <w:t>used</w:t>
      </w:r>
      <w:proofErr w:type="spellEnd"/>
      <w:r w:rsidR="00510530">
        <w:rPr>
          <w:lang w:val="lt-LT"/>
        </w:rPr>
        <w:t xml:space="preserve"> </w:t>
      </w:r>
      <w:r w:rsidR="002567B8" w:rsidRPr="002567B8">
        <w:rPr>
          <w:highlight w:val="cyan"/>
          <w:lang w:val="lt-LT"/>
        </w:rPr>
        <w:t>NOT-</w:t>
      </w:r>
      <w:r w:rsidR="00510530" w:rsidRPr="002567B8">
        <w:rPr>
          <w:color w:val="00B050"/>
          <w:highlight w:val="cyan"/>
          <w:lang w:val="lt-LT"/>
        </w:rPr>
        <w:t>FIXED</w:t>
      </w:r>
    </w:p>
    <w:sectPr w:rsidR="00CD6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C0"/>
    <w:rsid w:val="00024E08"/>
    <w:rsid w:val="000A59CA"/>
    <w:rsid w:val="000B41AF"/>
    <w:rsid w:val="00124BC7"/>
    <w:rsid w:val="0019413D"/>
    <w:rsid w:val="001C0BC4"/>
    <w:rsid w:val="00254D0E"/>
    <w:rsid w:val="002567B8"/>
    <w:rsid w:val="00333ED8"/>
    <w:rsid w:val="003A115C"/>
    <w:rsid w:val="00413C27"/>
    <w:rsid w:val="0043594B"/>
    <w:rsid w:val="00437D40"/>
    <w:rsid w:val="00456964"/>
    <w:rsid w:val="00510530"/>
    <w:rsid w:val="006C4B5F"/>
    <w:rsid w:val="0076290B"/>
    <w:rsid w:val="007A6AC0"/>
    <w:rsid w:val="007D19A0"/>
    <w:rsid w:val="0087015D"/>
    <w:rsid w:val="00B579D7"/>
    <w:rsid w:val="00BB3898"/>
    <w:rsid w:val="00BE0E72"/>
    <w:rsid w:val="00C56B27"/>
    <w:rsid w:val="00C60145"/>
    <w:rsid w:val="00CD4062"/>
    <w:rsid w:val="00CD675A"/>
    <w:rsid w:val="00D727AE"/>
    <w:rsid w:val="00DA7EE6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BB33F"/>
  <w15:chartTrackingRefBased/>
  <w15:docId w15:val="{B53FF761-6068-49E3-B173-FE4D761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A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7A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7A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7A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7A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7A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7A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7A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A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7A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7A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7A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7A6AC0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7A6AC0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7A6AC0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7A6AC0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A6AC0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A6AC0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7A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A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7A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7A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7A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7A6AC0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7A6AC0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7A6AC0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7A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7A6AC0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7A6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 Preimonaitė</dc:creator>
  <cp:keywords/>
  <dc:description/>
  <cp:lastModifiedBy>Martynas Burneika</cp:lastModifiedBy>
  <cp:revision>17</cp:revision>
  <dcterms:created xsi:type="dcterms:W3CDTF">2024-01-25T12:45:00Z</dcterms:created>
  <dcterms:modified xsi:type="dcterms:W3CDTF">2024-09-12T09:38:00Z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6e0b17b6cb14f524c547fbf74d53d83604f5868a082d92f229a15fc29f405f0d</vt:lpwstr>
  </property>
</Properties>
</file>