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7360" w14:textId="77777777" w:rsidR="00CB1910" w:rsidRDefault="00CB1910" w:rsidP="00CB1910">
      <w:pPr>
        <w:rPr>
          <w:sz w:val="36"/>
        </w:rPr>
      </w:pPr>
      <w:proofErr w:type="spellStart"/>
      <w:r w:rsidRPr="00CB1910">
        <w:rPr>
          <w:b/>
          <w:sz w:val="36"/>
        </w:rPr>
        <w:t>Reali</w:t>
      </w:r>
      <w:proofErr w:type="spellEnd"/>
      <w:r w:rsidRPr="00CB1910">
        <w:rPr>
          <w:b/>
          <w:sz w:val="36"/>
        </w:rPr>
        <w:t xml:space="preserve"> </w:t>
      </w:r>
      <w:proofErr w:type="spellStart"/>
      <w:r w:rsidRPr="00CB1910">
        <w:rPr>
          <w:b/>
          <w:sz w:val="36"/>
        </w:rPr>
        <w:t>mašina</w:t>
      </w:r>
      <w:proofErr w:type="spellEnd"/>
      <w:r>
        <w:rPr>
          <w:b/>
          <w:sz w:val="36"/>
        </w:rPr>
        <w:t>:</w:t>
      </w:r>
    </w:p>
    <w:p w14:paraId="1606E825" w14:textId="0FEFCC35" w:rsidR="00CB1910" w:rsidRPr="00AD1D29" w:rsidRDefault="00CB1910" w:rsidP="00CB1910">
      <w:pPr>
        <w:rPr>
          <w:sz w:val="24"/>
        </w:rPr>
      </w:pPr>
      <w:r w:rsidRPr="00AD1D29">
        <w:rPr>
          <w:sz w:val="24"/>
        </w:rPr>
        <w:t>1.Schema:</w:t>
      </w:r>
    </w:p>
    <w:p w14:paraId="220484BF" w14:textId="7D79BD48" w:rsidR="00506863" w:rsidRDefault="0027655D" w:rsidP="00CB1910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39E1D" wp14:editId="6C3722E5">
                <wp:simplePos x="0" y="0"/>
                <wp:positionH relativeFrom="margin">
                  <wp:posOffset>-742950</wp:posOffset>
                </wp:positionH>
                <wp:positionV relativeFrom="margin">
                  <wp:posOffset>933450</wp:posOffset>
                </wp:positionV>
                <wp:extent cx="7439025" cy="378142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3781425"/>
                          <a:chOff x="-733425" y="57150"/>
                          <a:chExt cx="7439025" cy="3781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7225" y="57150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73D9" w14:textId="77777777" w:rsidR="00CB1910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Central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57225" y="342900"/>
                            <a:ext cx="2714625" cy="1343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45720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EC1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9625" y="13144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C136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19150" y="8953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3949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04950" y="13335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612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4950" y="9048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F08A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4475" y="47625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3C5B4" w14:textId="77777777" w:rsidR="00525946" w:rsidRPr="00525946" w:rsidRDefault="00C5269D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H</w:t>
                              </w:r>
                              <w:r w:rsidR="00525946">
                                <w:rPr>
                                  <w:lang w:val="lt-LT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7899" y="895350"/>
                            <a:ext cx="37147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AF56" w14:textId="4768B239" w:rsidR="00310755" w:rsidRPr="00525946" w:rsidRDefault="00310755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7899" y="1333500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F39D2" w14:textId="77777777" w:rsidR="00310755" w:rsidRPr="00525946" w:rsidRDefault="00DE1239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7350" y="21907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85D16" w14:textId="77777777" w:rsidR="00310755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Spooler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>(Kanalų įrenginys)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1908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FAE74" w14:textId="1D8C34FA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1.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Input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-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Keyboard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1813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6F725" w14:textId="6F56F32B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Output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-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Monitor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317182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A72B9" w14:textId="3B0AC6B7" w:rsidR="00C5269D" w:rsidRPr="00CB1910" w:rsidRDefault="00DA3549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3.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Output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–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Hard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drive</w:t>
                              </w:r>
                              <w:proofErr w:type="spellEnd"/>
                            </w:p>
                            <w:p w14:paraId="042FD6D6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7125" y="276225"/>
                            <a:ext cx="98107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1230E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Paging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mechanism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91100" y="104775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42"/>
                                <w:gridCol w:w="442"/>
                              </w:tblGrid>
                              <w:tr w:rsidR="00C5269D" w14:paraId="265BD0A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64AB4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A0CBE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6048F9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8056E5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367F62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6A29058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B6041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26CD0D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38594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6B0200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3DC92F51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9C988C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2C6C4D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E7B5FE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E1ADFE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80DA473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E6A94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AA4033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391E6FB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F57021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7F86D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09CCAD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A1ECCC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DD67D0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11BD23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5C1FD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3D18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2F0FB1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1DD321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0F4191" w14:paraId="3C3EB7D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8887BD9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70404AE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03460AD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46DA20A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EE47A0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785571A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1F907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EF60B8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2451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C60C5D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793489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4FEC91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F5B32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6CE62AA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2FE696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766CB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335D37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421CE4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51E60D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97622CB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3688BA2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F2DEBE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58094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DFFA3E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CC1B17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DC15C52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C698C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40E24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B35076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4E3CEA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83EF58A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25EAB70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5414E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27B331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B638DBC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72BFF11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575EF7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87177E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411F5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0131A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7E3BF3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374B5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E5257C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ADBFF0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4D4A36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8DDF7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9C3B14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180BDE58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6C7E9B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41D8A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921381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A709C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D3FEA4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2AB253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A5D9822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A212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B5B3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4C5629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363471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0F4FCEE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ABF32C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40CC66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92529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1AD4EE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0B9B48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1335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25DA2ACD" w14:textId="0A2C8890" w:rsidR="00C5269D" w:rsidRPr="00CB1910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7C41D3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2"/>
                          <a:endCxn id="19" idx="1"/>
                        </wps:cNvCnPr>
                        <wps:spPr>
                          <a:xfrm>
                            <a:off x="4157663" y="714375"/>
                            <a:ext cx="833437" cy="12573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8" idx="2"/>
                          <a:endCxn id="2" idx="3"/>
                        </wps:cNvCnPr>
                        <wps:spPr>
                          <a:xfrm flipH="1">
                            <a:off x="3371850" y="714375"/>
                            <a:ext cx="785813" cy="30003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09825" y="1695450"/>
                            <a:ext cx="66675" cy="4857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5525" y="2619375"/>
                            <a:ext cx="45719" cy="5715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00375" y="2619375"/>
                            <a:ext cx="504825" cy="561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04925" y="2590800"/>
                            <a:ext cx="381000" cy="609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733425" y="161925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7A3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Supervizorinė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atmintis</w:t>
                              </w:r>
                            </w:p>
                            <w:p w14:paraId="5F0E49AA" w14:textId="77777777" w:rsidR="000F4191" w:rsidRPr="00CB1910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" idx="1"/>
                          <a:endCxn id="29" idx="3"/>
                        </wps:cNvCnPr>
                        <wps:spPr>
                          <a:xfrm flipH="1">
                            <a:off x="285750" y="1014413"/>
                            <a:ext cx="371475" cy="4286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7899" y="4857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7C387" w14:textId="76A42B12" w:rsidR="004A1C9F" w:rsidRDefault="00351340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SI</w:t>
                              </w:r>
                            </w:p>
                            <w:p w14:paraId="1FB6C5BC" w14:textId="77777777" w:rsidR="004A1C9F" w:rsidRPr="00525946" w:rsidRDefault="004A1C9F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4149" y="895350"/>
                            <a:ext cx="4286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F7C85" w14:textId="0EC95BDC" w:rsidR="001D6DD7" w:rsidRPr="00525946" w:rsidRDefault="001D6DD7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39E1D" id="Group 27" o:spid="_x0000_s1026" style="position:absolute;margin-left:-58.5pt;margin-top:73.5pt;width:585.75pt;height:297.75pt;z-index:251699200;mso-position-horizontal-relative:margin;mso-position-vertical-relative:margin;mso-width-relative:margin;mso-height-relative:margin" coordorigin="-7334,571" coordsize="7439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">
                <v:rect id="Rectangle 1" o:spid="_x0000_s1027" style="position:absolute;left:6572;top:571;width:13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" fillcolor="#9cc2e5 [1940]" strokecolor="black [3213]" strokeweight="1pt">
                  <v:textbox>
                    <w:txbxContent>
                      <w:p w14:paraId="146873D9" w14:textId="77777777" w:rsidR="00CB1910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Central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2" o:spid="_x0000_s1028" style="position:absolute;left:6572;top:3429;width:27146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9cc2e5 [1940]" strokecolor="black [3213]" strokeweight="1pt"/>
                <v:rect id="Rectangle 3" o:spid="_x0000_s1029" style="position:absolute;left:8286;top:4572;width:44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" fillcolor="#a8d08d [1945]" strokecolor="#70ad47 [3209]" strokeweight="1pt">
                  <v:textbox>
                    <w:txbxContent>
                      <w:p w14:paraId="2376EC1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4" o:spid="_x0000_s1030" style="position:absolute;left:8096;top:13144;width:4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" fillcolor="#a8d08d [1945]" strokecolor="#70ad47 [3209]" strokeweight="1pt">
                  <v:textbox>
                    <w:txbxContent>
                      <w:p w14:paraId="7CD8C136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5" o:spid="_x0000_s1031" style="position:absolute;left:8191;top:8953;width:4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1B93949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PRG</w:t>
                        </w:r>
                      </w:p>
                    </w:txbxContent>
                  </v:textbox>
                </v:rect>
                <v:rect id="Rectangle 6" o:spid="_x0000_s1032" style="position:absolute;left:15049;top:13335;width:4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" fillcolor="#a8d08d [1945]" strokecolor="#70ad47 [3209]" strokeweight="1pt">
                  <v:textbox>
                    <w:txbxContent>
                      <w:p w14:paraId="2C56612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IRG</w:t>
                        </w:r>
                      </w:p>
                    </w:txbxContent>
                  </v:textbox>
                </v:rect>
                <v:rect id="Rectangle 7" o:spid="_x0000_s1033" style="position:absolute;left:15049;top:9048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" fillcolor="#a8d08d [1945]" strokecolor="#70ad47 [3209]" strokeweight="1pt">
                  <v:textbox>
                    <w:txbxContent>
                      <w:p w14:paraId="42AF08A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ORG</w:t>
                        </w:r>
                      </w:p>
                    </w:txbxContent>
                  </v:textbox>
                </v:rect>
                <v:rect id="Rectangle 8" o:spid="_x0000_s1034" style="position:absolute;left:15144;top:476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" fillcolor="#a8d08d [1945]" strokecolor="#70ad47 [3209]" strokeweight="1pt">
                  <v:textbox>
                    <w:txbxContent>
                      <w:p w14:paraId="3B03C5B4" w14:textId="77777777" w:rsidR="00525946" w:rsidRPr="00525946" w:rsidRDefault="00C5269D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H</w:t>
                        </w:r>
                        <w:r w:rsidR="00525946">
                          <w:rPr>
                            <w:lang w:val="lt-LT"/>
                          </w:rPr>
                          <w:t>RG</w:t>
                        </w:r>
                      </w:p>
                    </w:txbxContent>
                  </v:textbox>
                </v:rect>
                <v:rect id="Rectangle 9" o:spid="_x0000_s1035" style="position:absolute;left:22478;top:8953;width:3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" fillcolor="#a8d08d [1945]" strokecolor="#70ad47 [3209]" strokeweight="1pt">
                  <v:textbox>
                    <w:txbxContent>
                      <w:p w14:paraId="79B0AF56" w14:textId="4768B239" w:rsidR="00310755" w:rsidRPr="00525946" w:rsidRDefault="00310755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TI</w:t>
                        </w:r>
                      </w:p>
                    </w:txbxContent>
                  </v:textbox>
                </v:rect>
                <v:rect id="Rectangle 11" o:spid="_x0000_s1036" style="position:absolute;left:22478;top:13335;width:6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" fillcolor="#a8d08d [1945]" strokecolor="#70ad47 [3209]" strokeweight="1pt">
                  <v:textbox>
                    <w:txbxContent>
                      <w:p w14:paraId="198F39D2" w14:textId="77777777" w:rsidR="00310755" w:rsidRPr="00525946" w:rsidRDefault="00DE1239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13" o:spid="_x0000_s1037" style="position:absolute;left:16573;top:21907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UPwgAAANsAAAAPAAAAZHJzL2Rvd25yZXYueG1sRE9La8JA&#10;EL4X/A/LCL01Gy0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BgEOUPwgAAANsAAAAPAAAA&#10;AAAAAAAAAAAAAAcCAABkcnMvZG93bnJldi54bWxQSwUGAAAAAAMAAwC3AAAA9gIAAAAA&#10;" fillcolor="#9cc2e5 [1940]" strokecolor="black [3213]" strokeweight="1pt">
                  <v:textbox>
                    <w:txbxContent>
                      <w:p w14:paraId="5FD85D16" w14:textId="77777777" w:rsidR="00310755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Spooler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>(Kanalų įrenginys)</w:t>
                        </w:r>
                      </w:p>
                    </w:txbxContent>
                  </v:textbox>
                </v:rect>
                <v:rect id="Rectangle 14" o:spid="_x0000_s1038" style="position:absolute;top:31908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17wgAAANsAAAAPAAAAZHJzL2Rvd25yZXYueG1sRE9La8JA&#10;EL4X/A/LCL01G6U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Dv+X17wgAAANsAAAAPAAAA&#10;AAAAAAAAAAAAAAcCAABkcnMvZG93bnJldi54bWxQSwUGAAAAAAMAAwC3AAAA9gIAAAAA&#10;" fillcolor="#9cc2e5 [1940]" strokecolor="black [3213]" strokeweight="1pt">
                  <v:textbox>
                    <w:txbxContent>
                      <w:p w14:paraId="393FAE74" w14:textId="1D8C34FA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1.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Input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-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Keyboard</w:t>
                        </w:r>
                        <w:proofErr w:type="spellEnd"/>
                      </w:p>
                    </w:txbxContent>
                  </v:textbox>
                </v:rect>
                <v:rect id="Rectangle 15" o:spid="_x0000_s1039" style="position:absolute;left:17145;top:31813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jgwgAAANsAAAAPAAAAZHJzL2Rvd25yZXYueG1sRE9La8JA&#10;EL4X/A/LCL01G4UW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CAtdjgwgAAANsAAAAPAAAA&#10;AAAAAAAAAAAAAAcCAABkcnMvZG93bnJldi54bWxQSwUGAAAAAAMAAwC3AAAA9gIAAAAA&#10;" fillcolor="#9cc2e5 [1940]" strokecolor="black [3213]" strokeweight="1pt">
                  <v:textbox>
                    <w:txbxContent>
                      <w:p w14:paraId="3806F725" w14:textId="6F56F32B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2.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Output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-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Monitor</w:t>
                        </w:r>
                        <w:proofErr w:type="spellEnd"/>
                      </w:p>
                    </w:txbxContent>
                  </v:textbox>
                </v:rect>
                <v:rect id="Rectangle 17" o:spid="_x0000_s1040" style="position:absolute;left:34861;top:31718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" fillcolor="#9cc2e5 [1940]" strokecolor="black [3213]" strokeweight="1pt">
                  <v:textbox>
                    <w:txbxContent>
                      <w:p w14:paraId="149A72B9" w14:textId="3B0AC6B7" w:rsidR="00C5269D" w:rsidRPr="00CB1910" w:rsidRDefault="00DA3549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3.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Output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–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Hard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drive</w:t>
                        </w:r>
                        <w:proofErr w:type="spellEnd"/>
                      </w:p>
                      <w:p w14:paraId="042FD6D6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18" o:spid="_x0000_s1041" style="position:absolute;left:36671;top:2762;width:9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d+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" fillcolor="#9cc2e5 [1940]" strokecolor="black [3213]" strokeweight="1pt">
                  <v:textbox>
                    <w:txbxContent>
                      <w:p w14:paraId="6501230E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Paging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mechanism</w:t>
                        </w:r>
                        <w:proofErr w:type="spellEnd"/>
                      </w:p>
                    </w:txbxContent>
                  </v:textbox>
                </v:rect>
                <v:rect id="Rectangle 19" o:spid="_x0000_s1042" style="position:absolute;left:49911;top:1047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42"/>
                          <w:gridCol w:w="442"/>
                        </w:tblGrid>
                        <w:tr w:rsidR="00C5269D" w14:paraId="265BD0A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64AB4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A0CBE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6048F9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8056E5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367F62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6A29058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B6041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26CD0D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38594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6B0200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3DC92F51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9C988C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2C6C4D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E7B5FE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E1ADFE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80DA473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E6A94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AA4033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391E6FB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F57021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7F86D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09CCAD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A1ECCC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DD67D0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11BD23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5C1FD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3D18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2F0FB1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1DD321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0F4191" w14:paraId="3C3EB7D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8887BD9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70404AE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03460AD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46DA20A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EE47A0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785571A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1F907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EF60B8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2451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C60C5D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793489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4FEC91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F5B32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6CE62AA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2FE696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766CB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335D37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421CE4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51E60D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97622CB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3688BA2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F2DEBE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58094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DFFA3E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CC1B17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DC15C52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C698C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40E24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B35076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4E3CEA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83EF58A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25EAB70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5414E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27B331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B638DBC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72BFF11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575EF7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87177E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411F5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0131A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7E3BF3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374B5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E5257C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ADBFF0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4D4A36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8DDF7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9C3B14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180BDE58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6C7E9B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41D8A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921381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A709C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D3FEA4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2AB253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A5D9822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A212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B5B3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4C5629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363471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0F4FCEE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ABF32C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40CC66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92529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1AD4EE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0B9B48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03C13350" w14:textId="77777777" w:rsidR="00C5269D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25DA2ACD" w14:textId="0A2C8890" w:rsidR="00C5269D" w:rsidRPr="00CB1910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7C41D3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41576;top:7143;width:8335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21" o:spid="_x0000_s1044" type="#_x0000_t32" style="position:absolute;left:33718;top:7143;width:785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2" o:spid="_x0000_s1045" type="#_x0000_t32" style="position:absolute;left:24098;top:16954;width:667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3" o:spid="_x0000_s1046" type="#_x0000_t32" style="position:absolute;left:22955;top:26193;width:4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87xQAAANsAAAAPAAAAZHJzL2Rvd25yZXYueG1sRI9Ba8JA&#10;FITvQv/D8gpepG4aoZ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Cdnz87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4" o:spid="_x0000_s1047" type="#_x0000_t32" style="position:absolute;left:30003;top:26193;width:5049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5" o:spid="_x0000_s1048" type="#_x0000_t32" style="position:absolute;left:13049;top:25908;width:381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UxQAAANsAAAAPAAAAZHJzL2Rvd25yZXYueG1sRI9Ba8JA&#10;FITvQv/D8gpepG4asJ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B9OgLUxQAAANsAAAAP&#10;AAAAAAAAAAAAAAAAAAcCAABkcnMvZG93bnJldi54bWxQSwUGAAAAAAMAAwC3AAAA+QIAAAAA&#10;" strokecolor="black [3213]" strokeweight="2.5pt">
                  <v:stroke startarrow="block" endarrow="block" joinstyle="miter"/>
                </v:shape>
                <v:rect id="Rectangle 29" o:spid="_x0000_s1049" style="position:absolute;left:-7334;top:1619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" fillcolor="#9cc2e5 [1940]" strokecolor="black [3213]" strokeweight="1pt">
                  <v:textbox>
                    <w:txbxContent>
                      <w:p w14:paraId="134527A3" w14:textId="77777777" w:rsidR="000F4191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Supervizorinė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atmintis</w:t>
                        </w:r>
                      </w:p>
                      <w:p w14:paraId="5F0E49AA" w14:textId="77777777" w:rsidR="000F4191" w:rsidRPr="00CB1910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30" o:spid="_x0000_s1050" type="#_x0000_t32" style="position:absolute;left:2857;top:10144;width:3715;height: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" strokecolor="black [3213]" strokeweight="2.5pt">
                  <v:stroke startarrow="block" endarrow="block" joinstyle="miter"/>
                </v:shape>
                <v:rect id="Rectangle 52" o:spid="_x0000_s1051" style="position:absolute;left:22478;top:4857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" fillcolor="#a8d08d [1945]" strokecolor="#70ad47 [3209]" strokeweight="1pt">
                  <v:textbox>
                    <w:txbxContent>
                      <w:p w14:paraId="0167C387" w14:textId="76A42B12" w:rsidR="004A1C9F" w:rsidRDefault="00351340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SI</w:t>
                        </w:r>
                      </w:p>
                      <w:p w14:paraId="1FB6C5BC" w14:textId="77777777" w:rsidR="004A1C9F" w:rsidRPr="00525946" w:rsidRDefault="004A1C9F" w:rsidP="00525946">
                        <w:pPr>
                          <w:jc w:val="center"/>
                          <w:rPr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53" o:spid="_x0000_s1052" style="position:absolute;left:27241;top:8953;width:4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+1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" fillcolor="#a8d08d [1945]" strokecolor="#70ad47 [3209]" strokeweight="1pt">
                  <v:textbox>
                    <w:txbxContent>
                      <w:p w14:paraId="192F7C85" w14:textId="0EC95BDC" w:rsidR="001D6DD7" w:rsidRPr="00525946" w:rsidRDefault="001D6DD7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CB1910" w:rsidRPr="00CB1910">
        <w:rPr>
          <w:b/>
        </w:rPr>
        <w:t xml:space="preserve"> </w:t>
      </w:r>
    </w:p>
    <w:p w14:paraId="22655ACC" w14:textId="77777777" w:rsidR="00DE1239" w:rsidRDefault="00506863" w:rsidP="00CB1910">
      <w:r>
        <w:rPr>
          <w:sz w:val="28"/>
        </w:rPr>
        <w:t>2.Komponentai:</w:t>
      </w:r>
      <w:r w:rsidR="00DE1239">
        <w:t xml:space="preserve"> </w:t>
      </w:r>
    </w:p>
    <w:p w14:paraId="2558FB8F" w14:textId="77777777" w:rsidR="00DE1239" w:rsidRPr="00AD1D29" w:rsidRDefault="00DE1239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D1D29">
        <w:rPr>
          <w:b/>
          <w:sz w:val="24"/>
        </w:rPr>
        <w:t>Centrinis</w:t>
      </w:r>
      <w:proofErr w:type="spellEnd"/>
      <w:r w:rsidRPr="00AD1D29">
        <w:rPr>
          <w:b/>
          <w:sz w:val="24"/>
        </w:rPr>
        <w:t xml:space="preserve"> </w:t>
      </w:r>
      <w:proofErr w:type="spellStart"/>
      <w:r w:rsidRPr="00AD1D29">
        <w:rPr>
          <w:b/>
          <w:sz w:val="24"/>
        </w:rPr>
        <w:t>procesorius</w:t>
      </w:r>
      <w:proofErr w:type="spellEnd"/>
      <w:r w:rsidRPr="00AD1D29">
        <w:rPr>
          <w:b/>
          <w:sz w:val="24"/>
        </w:rPr>
        <w:t xml:space="preserve"> – </w:t>
      </w:r>
      <w:proofErr w:type="spellStart"/>
      <w:r w:rsidRPr="00AD1D29">
        <w:rPr>
          <w:sz w:val="24"/>
        </w:rPr>
        <w:t>Įrenginys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galintis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dirbti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dviejais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rėžimais</w:t>
      </w:r>
      <w:proofErr w:type="spellEnd"/>
    </w:p>
    <w:p w14:paraId="61B7604F" w14:textId="0FF210F2" w:rsidR="00DE1239" w:rsidRDefault="00DE1239" w:rsidP="001902E6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Vartotojo</w:t>
      </w:r>
      <w:proofErr w:type="spellEnd"/>
      <w:r w:rsidRPr="00971A2D">
        <w:rPr>
          <w:b/>
        </w:rPr>
        <w:t xml:space="preserve"> </w:t>
      </w:r>
      <w:proofErr w:type="spellStart"/>
      <w:proofErr w:type="gramStart"/>
      <w:r w:rsidRPr="00971A2D">
        <w:rPr>
          <w:b/>
        </w:rPr>
        <w:t>rėžimas</w:t>
      </w:r>
      <w:proofErr w:type="spellEnd"/>
      <w:r w:rsidR="00EE7BF9">
        <w:rPr>
          <w:b/>
        </w:rPr>
        <w:t>(</w:t>
      </w:r>
      <w:proofErr w:type="gramEnd"/>
      <w:r w:rsidR="00EE7BF9">
        <w:rPr>
          <w:b/>
        </w:rPr>
        <w:t>1)</w:t>
      </w:r>
      <w:r>
        <w:t xml:space="preserve"> –</w:t>
      </w:r>
      <w:r w:rsidRPr="00971A2D">
        <w:rPr>
          <w:b/>
        </w:rPr>
        <w:t xml:space="preserve"> </w:t>
      </w:r>
      <w:proofErr w:type="spellStart"/>
      <w:r w:rsidR="00971A2D">
        <w:t>Yra</w:t>
      </w:r>
      <w:proofErr w:type="spellEnd"/>
      <w:r w:rsidR="00971A2D">
        <w:t xml:space="preserve"> </w:t>
      </w:r>
      <w:proofErr w:type="spellStart"/>
      <w:r w:rsidR="00971A2D">
        <w:t>imituojamas</w:t>
      </w:r>
      <w:proofErr w:type="spellEnd"/>
      <w:r w:rsidR="00971A2D">
        <w:t xml:space="preserve"> </w:t>
      </w:r>
      <w:proofErr w:type="spellStart"/>
      <w:r w:rsidR="00971A2D">
        <w:t>virtualios</w:t>
      </w:r>
      <w:proofErr w:type="spellEnd"/>
      <w:r w:rsidR="00971A2D">
        <w:t xml:space="preserve"> </w:t>
      </w:r>
      <w:proofErr w:type="spellStart"/>
      <w:r w:rsidR="00971A2D">
        <w:t>mašinos</w:t>
      </w:r>
      <w:proofErr w:type="spellEnd"/>
      <w:r w:rsidR="00971A2D">
        <w:t xml:space="preserve"> </w:t>
      </w:r>
      <w:proofErr w:type="spellStart"/>
      <w:r w:rsidR="00971A2D">
        <w:t>procesorius</w:t>
      </w:r>
      <w:proofErr w:type="spellEnd"/>
      <w:r w:rsidR="00971A2D">
        <w:t xml:space="preserve"> </w:t>
      </w:r>
      <w:proofErr w:type="spellStart"/>
      <w:r w:rsidR="00971A2D">
        <w:t>ir</w:t>
      </w:r>
      <w:proofErr w:type="spellEnd"/>
      <w:r w:rsidR="00971A2D">
        <w:t xml:space="preserve"> </w:t>
      </w:r>
      <w:proofErr w:type="spellStart"/>
      <w:r w:rsidR="00971A2D">
        <w:t>prieinama</w:t>
      </w:r>
      <w:proofErr w:type="spellEnd"/>
      <w:r w:rsidR="00971A2D">
        <w:t xml:space="preserve"> </w:t>
      </w:r>
      <w:proofErr w:type="spellStart"/>
      <w:r w:rsidR="00971A2D">
        <w:t>prie</w:t>
      </w:r>
      <w:proofErr w:type="spellEnd"/>
      <w:r w:rsidR="00971A2D">
        <w:t xml:space="preserve"> </w:t>
      </w:r>
      <w:proofErr w:type="spellStart"/>
      <w:r w:rsidR="00971A2D">
        <w:t>vartotojo</w:t>
      </w:r>
      <w:proofErr w:type="spellEnd"/>
      <w:r w:rsidR="00971A2D">
        <w:t xml:space="preserve"> </w:t>
      </w:r>
      <w:proofErr w:type="spellStart"/>
      <w:r w:rsidR="00971A2D">
        <w:t>atmintyje</w:t>
      </w:r>
      <w:proofErr w:type="spellEnd"/>
      <w:r w:rsidR="00971A2D">
        <w:t xml:space="preserve"> </w:t>
      </w:r>
      <w:proofErr w:type="spellStart"/>
      <w:r w:rsidR="00971A2D">
        <w:t>esančių</w:t>
      </w:r>
      <w:proofErr w:type="spellEnd"/>
      <w:r w:rsidR="00971A2D">
        <w:t xml:space="preserve"> </w:t>
      </w:r>
      <w:proofErr w:type="spellStart"/>
      <w:r w:rsidR="00971A2D">
        <w:t>programų</w:t>
      </w:r>
      <w:proofErr w:type="spellEnd"/>
      <w:r w:rsidR="00971A2D">
        <w:t xml:space="preserve"> per </w:t>
      </w:r>
      <w:proofErr w:type="spellStart"/>
      <w:r w:rsidR="00971A2D">
        <w:t>puslapiavimo</w:t>
      </w:r>
      <w:proofErr w:type="spellEnd"/>
      <w:r w:rsidR="00971A2D">
        <w:t xml:space="preserve"> </w:t>
      </w:r>
      <w:proofErr w:type="spellStart"/>
      <w:r w:rsidR="00971A2D">
        <w:t>mechanizmą</w:t>
      </w:r>
      <w:proofErr w:type="spellEnd"/>
      <w:r w:rsidR="00971A2D">
        <w:t>.</w:t>
      </w:r>
    </w:p>
    <w:p w14:paraId="0B5F78A3" w14:textId="6DDC2193" w:rsidR="00563CD5" w:rsidRDefault="00971A2D" w:rsidP="005C2D2E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Supervizoriaus</w:t>
      </w:r>
      <w:proofErr w:type="spellEnd"/>
      <w:r w:rsidRPr="00971A2D">
        <w:rPr>
          <w:b/>
        </w:rPr>
        <w:t xml:space="preserve"> </w:t>
      </w:r>
      <w:proofErr w:type="spellStart"/>
      <w:proofErr w:type="gramStart"/>
      <w:r w:rsidRPr="00971A2D">
        <w:rPr>
          <w:b/>
        </w:rPr>
        <w:t>rėžimas</w:t>
      </w:r>
      <w:proofErr w:type="spellEnd"/>
      <w:r w:rsidR="00EE7BF9">
        <w:rPr>
          <w:b/>
        </w:rPr>
        <w:t>(</w:t>
      </w:r>
      <w:proofErr w:type="gramEnd"/>
      <w:r w:rsidR="00EE7BF9">
        <w:rPr>
          <w:b/>
        </w:rPr>
        <w:t>0)</w:t>
      </w:r>
      <w:r w:rsidRPr="00971A2D">
        <w:rPr>
          <w:b/>
        </w:rPr>
        <w:t xml:space="preserve"> </w:t>
      </w:r>
      <w:r w:rsidRPr="00971A2D">
        <w:t>-</w:t>
      </w:r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supervizinės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apdorojamos</w:t>
      </w:r>
      <w:proofErr w:type="spellEnd"/>
      <w:r w:rsidR="00125CEA">
        <w:t xml:space="preserve"> </w:t>
      </w:r>
      <w:proofErr w:type="spellStart"/>
      <w:r w:rsidR="005C2D2E">
        <w:t>procesoriau</w:t>
      </w:r>
      <w:r w:rsidR="00B36582">
        <w:t>s</w:t>
      </w:r>
      <w:proofErr w:type="spellEnd"/>
      <w:r w:rsidR="00B36582">
        <w:t xml:space="preserve"> </w:t>
      </w:r>
      <w:proofErr w:type="spellStart"/>
      <w:r w:rsidR="00B36582">
        <w:t>ir</w:t>
      </w:r>
      <w:proofErr w:type="spellEnd"/>
      <w:r w:rsidR="00B36582">
        <w:t xml:space="preserve"> </w:t>
      </w:r>
      <w:proofErr w:type="spellStart"/>
      <w:r w:rsidR="00B36582">
        <w:t>saugoma</w:t>
      </w:r>
      <w:proofErr w:type="spellEnd"/>
      <w:r w:rsidR="00B36582">
        <w:t>:</w:t>
      </w:r>
    </w:p>
    <w:p w14:paraId="75ECD01B" w14:textId="280396FE" w:rsidR="00563CD5" w:rsidRDefault="00563CD5" w:rsidP="005D4491">
      <w:pPr>
        <w:pStyle w:val="ListParagraph"/>
        <w:numPr>
          <w:ilvl w:val="2"/>
          <w:numId w:val="2"/>
        </w:numPr>
        <w:ind w:left="1980"/>
      </w:pPr>
      <w:proofErr w:type="spellStart"/>
      <w:r>
        <w:t>K</w:t>
      </w:r>
      <w:r w:rsidR="00AE0CAA">
        <w:t>aip</w:t>
      </w:r>
      <w:proofErr w:type="spellEnd"/>
      <w:r w:rsidR="00AE0CAA">
        <w:t xml:space="preserve"> </w:t>
      </w:r>
      <w:proofErr w:type="spellStart"/>
      <w:r w:rsidR="00AE0CAA">
        <w:t>abdoroti</w:t>
      </w:r>
      <w:proofErr w:type="spellEnd"/>
      <w:r w:rsidR="00AE0CAA">
        <w:t xml:space="preserve"> </w:t>
      </w:r>
      <w:proofErr w:type="spellStart"/>
      <w:r w:rsidR="00AE0CAA">
        <w:t>sisteminius</w:t>
      </w:r>
      <w:proofErr w:type="spellEnd"/>
      <w:r w:rsidR="00AE0CAA">
        <w:t xml:space="preserve"> </w:t>
      </w:r>
      <w:proofErr w:type="spellStart"/>
      <w:r w:rsidR="00AE0CAA">
        <w:t>pertraukimus</w:t>
      </w:r>
      <w:proofErr w:type="spellEnd"/>
    </w:p>
    <w:p w14:paraId="04BB7F25" w14:textId="73697450" w:rsidR="00563CD5" w:rsidRPr="00DE1239" w:rsidRDefault="00563CD5" w:rsidP="007911B0">
      <w:pPr>
        <w:pStyle w:val="ListParagraph"/>
        <w:numPr>
          <w:ilvl w:val="2"/>
          <w:numId w:val="2"/>
        </w:numPr>
        <w:ind w:left="1980"/>
      </w:pPr>
      <w:r>
        <w:t xml:space="preserve">TI –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>.</w:t>
      </w:r>
    </w:p>
    <w:p w14:paraId="59C5DC46" w14:textId="2F0EA465" w:rsidR="00125CEA" w:rsidRPr="00AD1D29" w:rsidRDefault="00122998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Procesoriaus</w:t>
      </w:r>
      <w:proofErr w:type="spellEnd"/>
      <w:r w:rsidR="00125CEA" w:rsidRPr="00AD1D29">
        <w:rPr>
          <w:b/>
          <w:sz w:val="24"/>
        </w:rPr>
        <w:t xml:space="preserve"> </w:t>
      </w:r>
      <w:proofErr w:type="spellStart"/>
      <w:proofErr w:type="gramStart"/>
      <w:r w:rsidR="00125CEA" w:rsidRPr="00AD1D29">
        <w:rPr>
          <w:b/>
          <w:sz w:val="24"/>
        </w:rPr>
        <w:t>registrai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Dydis</w:t>
      </w:r>
      <w:proofErr w:type="spellEnd"/>
      <w:r>
        <w:rPr>
          <w:b/>
          <w:sz w:val="24"/>
        </w:rPr>
        <w:t xml:space="preserve"> 4 </w:t>
      </w:r>
      <w:proofErr w:type="spellStart"/>
      <w:r>
        <w:rPr>
          <w:b/>
          <w:sz w:val="24"/>
        </w:rPr>
        <w:t>baitai</w:t>
      </w:r>
      <w:proofErr w:type="spellEnd"/>
      <w:r>
        <w:rPr>
          <w:b/>
          <w:sz w:val="24"/>
        </w:rPr>
        <w:t>)</w:t>
      </w:r>
      <w:r w:rsidR="00125CEA" w:rsidRPr="00AD1D29">
        <w:rPr>
          <w:b/>
          <w:sz w:val="24"/>
        </w:rPr>
        <w:t>:</w:t>
      </w:r>
    </w:p>
    <w:p w14:paraId="08DA96ED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IC </w:t>
      </w:r>
      <w:r>
        <w:t xml:space="preserve">– </w:t>
      </w:r>
      <w:proofErr w:type="spellStart"/>
      <w:r>
        <w:t>Komandų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44DCBC9E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PRG – </w:t>
      </w:r>
      <w:proofErr w:type="spellStart"/>
      <w:r>
        <w:t>Puslapiavimo</w:t>
      </w:r>
      <w:proofErr w:type="spellEnd"/>
      <w:r>
        <w:t xml:space="preserve"> </w:t>
      </w:r>
      <w:proofErr w:type="spellStart"/>
      <w:r>
        <w:t>registras</w:t>
      </w:r>
      <w:proofErr w:type="spellEnd"/>
    </w:p>
    <w:p w14:paraId="633CCDEA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SP –</w:t>
      </w:r>
      <w:r>
        <w:t xml:space="preserve"> Stack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indeksas</w:t>
      </w:r>
      <w:proofErr w:type="spellEnd"/>
    </w:p>
    <w:p w14:paraId="2EB48604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HRG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  <w:r>
        <w:t xml:space="preserve"> į </w:t>
      </w:r>
      <w:proofErr w:type="spellStart"/>
      <w:r>
        <w:t>kietąjį</w:t>
      </w:r>
      <w:proofErr w:type="spellEnd"/>
      <w:r>
        <w:t xml:space="preserve"> </w:t>
      </w:r>
      <w:proofErr w:type="spellStart"/>
      <w:r>
        <w:t>diską</w:t>
      </w:r>
      <w:proofErr w:type="spellEnd"/>
    </w:p>
    <w:p w14:paraId="5E861288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ORG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į </w:t>
      </w:r>
      <w:proofErr w:type="spellStart"/>
      <w:r>
        <w:t>monitorių</w:t>
      </w:r>
      <w:proofErr w:type="spellEnd"/>
    </w:p>
    <w:p w14:paraId="057E934E" w14:textId="2D74F2FA" w:rsidR="00AD1D29" w:rsidRDefault="00AD1D29" w:rsidP="00500B40">
      <w:pPr>
        <w:pStyle w:val="ListParagraph"/>
        <w:numPr>
          <w:ilvl w:val="1"/>
          <w:numId w:val="2"/>
        </w:numPr>
      </w:pPr>
      <w:r>
        <w:rPr>
          <w:b/>
        </w:rPr>
        <w:t>IRG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</w:p>
    <w:p w14:paraId="63E5C21E" w14:textId="13154169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T</w:t>
      </w:r>
      <w:r w:rsidR="00500B40">
        <w:rPr>
          <w:b/>
        </w:rPr>
        <w:t>I</w:t>
      </w:r>
      <w:r>
        <w:t xml:space="preserve"> –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317B13F7" w14:textId="564D958D" w:rsidR="00351340" w:rsidRDefault="00351340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SI </w:t>
      </w:r>
      <w:r>
        <w:t xml:space="preserve">– </w:t>
      </w:r>
      <w:proofErr w:type="spellStart"/>
      <w:r>
        <w:t>Pertraukim</w:t>
      </w:r>
      <w:proofErr w:type="spellEnd"/>
      <w:r>
        <w:rPr>
          <w:lang w:val="lt-LT"/>
        </w:rPr>
        <w:t>ų registras</w:t>
      </w:r>
    </w:p>
    <w:p w14:paraId="0054EE3E" w14:textId="77777777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t>MODE –</w:t>
      </w:r>
      <w:r>
        <w:t xml:space="preserve"> </w:t>
      </w:r>
      <w:proofErr w:type="spellStart"/>
      <w:r>
        <w:t>Procesoriaus</w:t>
      </w:r>
      <w:proofErr w:type="spellEnd"/>
      <w:r>
        <w:t xml:space="preserve"> </w:t>
      </w:r>
      <w:proofErr w:type="spellStart"/>
      <w:r>
        <w:t>rėžimas</w:t>
      </w:r>
      <w:proofErr w:type="spellEnd"/>
    </w:p>
    <w:p w14:paraId="55445EDE" w14:textId="2AFCBD53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lastRenderedPageBreak/>
        <w:t>SM –</w:t>
      </w:r>
      <w:r>
        <w:t xml:space="preserve"> </w:t>
      </w:r>
      <w:proofErr w:type="spellStart"/>
      <w:r>
        <w:t>Registras</w:t>
      </w:r>
      <w:proofErr w:type="spellEnd"/>
      <w:r>
        <w:t xml:space="preserve"> </w:t>
      </w:r>
      <w:proofErr w:type="spellStart"/>
      <w:r>
        <w:t>rodantis</w:t>
      </w:r>
      <w:proofErr w:type="spellEnd"/>
      <w:r>
        <w:t xml:space="preserve"> į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atmintį</w:t>
      </w:r>
      <w:proofErr w:type="spellEnd"/>
    </w:p>
    <w:p w14:paraId="63EE530B" w14:textId="77777777" w:rsidR="00AD1D29" w:rsidRPr="002632A4" w:rsidRDefault="00AD1D29" w:rsidP="00AD1D29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</w:rPr>
        <w:t>Atmintis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sz w:val="24"/>
        </w:rPr>
        <w:t>Turime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trijų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rūšių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</w:p>
    <w:p w14:paraId="48F4A8B5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Vartotojo</w:t>
      </w:r>
      <w:proofErr w:type="spellEnd"/>
      <w:r>
        <w:rPr>
          <w:b/>
        </w:rPr>
        <w:t xml:space="preserve"> - </w:t>
      </w:r>
      <w:proofErr w:type="spellStart"/>
      <w:r w:rsidRPr="002632A4">
        <w:t>skirta</w:t>
      </w:r>
      <w:proofErr w:type="spellEnd"/>
      <w:r w:rsidRPr="002632A4">
        <w:t xml:space="preserve"> </w:t>
      </w:r>
      <w:proofErr w:type="spellStart"/>
      <w:r w:rsidRPr="002632A4">
        <w:t>virtualių</w:t>
      </w:r>
      <w:proofErr w:type="spellEnd"/>
      <w:r w:rsidRPr="002632A4">
        <w:t xml:space="preserve"> </w:t>
      </w:r>
      <w:proofErr w:type="spellStart"/>
      <w:r w:rsidRPr="002632A4">
        <w:t>mašinų</w:t>
      </w:r>
      <w:proofErr w:type="spellEnd"/>
      <w:r w:rsidRPr="002632A4">
        <w:t xml:space="preserve"> </w:t>
      </w:r>
      <w:proofErr w:type="spellStart"/>
      <w:r w:rsidRPr="002632A4">
        <w:t>atmintims</w:t>
      </w:r>
      <w:proofErr w:type="spellEnd"/>
      <w:r w:rsidRPr="002632A4">
        <w:t xml:space="preserve"> </w:t>
      </w:r>
      <w:proofErr w:type="spellStart"/>
      <w:r w:rsidRPr="002632A4">
        <w:t>bei</w:t>
      </w:r>
      <w:proofErr w:type="spellEnd"/>
      <w:r w:rsidRPr="002632A4">
        <w:t xml:space="preserve"> </w:t>
      </w:r>
      <w:proofErr w:type="spellStart"/>
      <w:r w:rsidRPr="002632A4">
        <w:t>puslapių</w:t>
      </w:r>
      <w:proofErr w:type="spellEnd"/>
      <w:r w:rsidRPr="002632A4">
        <w:t xml:space="preserve"> </w:t>
      </w:r>
      <w:proofErr w:type="spellStart"/>
      <w:r w:rsidRPr="002632A4">
        <w:t>lentelių</w:t>
      </w:r>
      <w:proofErr w:type="spellEnd"/>
      <w:r w:rsidRPr="002632A4">
        <w:t xml:space="preserve"> </w:t>
      </w:r>
      <w:proofErr w:type="spellStart"/>
      <w:r w:rsidRPr="002632A4">
        <w:t>laikymui</w:t>
      </w:r>
      <w:proofErr w:type="spellEnd"/>
      <w:r w:rsidRPr="002632A4">
        <w:t>.</w:t>
      </w:r>
    </w:p>
    <w:p w14:paraId="6CF90E2E" w14:textId="77777777" w:rsidR="00AD1D29" w:rsidRDefault="00AD1D29" w:rsidP="00AD1D29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Bendra</w:t>
      </w:r>
      <w:proofErr w:type="spellEnd"/>
      <w:r>
        <w:rPr>
          <w:b/>
        </w:rPr>
        <w:t xml:space="preserve"> -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iškirta</w:t>
      </w:r>
      <w:proofErr w:type="spellEnd"/>
      <w:r>
        <w:t xml:space="preserve"> </w:t>
      </w:r>
      <w:proofErr w:type="spellStart"/>
      <w:r>
        <w:t>realios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prieinama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konkrečiai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išskirsime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1 </w:t>
      </w:r>
      <w:proofErr w:type="spellStart"/>
      <w:r>
        <w:t>bloką</w:t>
      </w:r>
      <w:proofErr w:type="spellEnd"/>
      <w:r>
        <w:t xml:space="preserve"> </w:t>
      </w:r>
      <w:proofErr w:type="spellStart"/>
      <w:r>
        <w:t>prieinamų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</w:t>
      </w:r>
      <w:proofErr w:type="spellStart"/>
      <w:r>
        <w:t>virtualioms</w:t>
      </w:r>
      <w:proofErr w:type="spellEnd"/>
      <w:r>
        <w:t xml:space="preserve"> </w:t>
      </w:r>
      <w:proofErr w:type="spellStart"/>
      <w:proofErr w:type="gramStart"/>
      <w:r>
        <w:t>mašinoms</w:t>
      </w:r>
      <w:proofErr w:type="spellEnd"/>
      <w:r>
        <w:t>.(</w:t>
      </w:r>
      <w:proofErr w:type="spellStart"/>
      <w:proofErr w:type="gramEnd"/>
      <w:r>
        <w:t>Pvz</w:t>
      </w:r>
      <w:proofErr w:type="spellEnd"/>
      <w:r>
        <w:t xml:space="preserve"> </w:t>
      </w:r>
      <w:proofErr w:type="spellStart"/>
      <w:r>
        <w:t>žemiau</w:t>
      </w:r>
      <w:proofErr w:type="spellEnd"/>
      <w:r>
        <w:t>)</w:t>
      </w:r>
    </w:p>
    <w:p w14:paraId="29A1E02A" w14:textId="5FE685F6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Supervizorinė</w:t>
      </w:r>
      <w:proofErr w:type="spellEnd"/>
      <w:r>
        <w:rPr>
          <w:b/>
        </w:rPr>
        <w:t xml:space="preserve"> - </w:t>
      </w:r>
      <w:proofErr w:type="spellStart"/>
      <w:r w:rsidRPr="002632A4">
        <w:t>atmintis</w:t>
      </w:r>
      <w:proofErr w:type="spellEnd"/>
      <w:r w:rsidRPr="002632A4">
        <w:t xml:space="preserve">, </w:t>
      </w:r>
      <w:proofErr w:type="spellStart"/>
      <w:r w:rsidRPr="002632A4">
        <w:t>kurios</w:t>
      </w:r>
      <w:proofErr w:type="spellEnd"/>
      <w:r w:rsidRPr="002632A4">
        <w:t xml:space="preserve"> </w:t>
      </w:r>
      <w:proofErr w:type="spellStart"/>
      <w:r w:rsidRPr="002632A4">
        <w:t>reikia</w:t>
      </w:r>
      <w:proofErr w:type="spellEnd"/>
      <w:r w:rsidRPr="002632A4">
        <w:t xml:space="preserve"> </w:t>
      </w:r>
      <w:proofErr w:type="spellStart"/>
      <w:r w:rsidRPr="002632A4">
        <w:t>pačios</w:t>
      </w:r>
      <w:proofErr w:type="spellEnd"/>
      <w:r w:rsidRPr="002632A4">
        <w:t xml:space="preserve"> OS </w:t>
      </w:r>
      <w:proofErr w:type="spellStart"/>
      <w:r w:rsidRPr="002632A4">
        <w:t>poreikiams</w:t>
      </w:r>
      <w:proofErr w:type="spellEnd"/>
      <w:r w:rsidRPr="002632A4">
        <w:t xml:space="preserve"> (</w:t>
      </w:r>
      <w:proofErr w:type="spellStart"/>
      <w:r w:rsidRPr="002632A4">
        <w:t>komandos</w:t>
      </w:r>
      <w:proofErr w:type="spellEnd"/>
      <w:r w:rsidRPr="002632A4">
        <w:t xml:space="preserve">, </w:t>
      </w:r>
      <w:proofErr w:type="spellStart"/>
      <w:r w:rsidRPr="002632A4">
        <w:t>s</w:t>
      </w:r>
      <w:r w:rsidR="00C91240">
        <w:t>isteminiai</w:t>
      </w:r>
      <w:proofErr w:type="spellEnd"/>
      <w:r w:rsidR="00C91240">
        <w:t xml:space="preserve"> </w:t>
      </w:r>
      <w:proofErr w:type="spellStart"/>
      <w:r w:rsidR="00C91240">
        <w:t>kintamieji</w:t>
      </w:r>
      <w:proofErr w:type="spellEnd"/>
      <w:r w:rsidR="00C91240">
        <w:t xml:space="preserve"> </w:t>
      </w:r>
      <w:proofErr w:type="spellStart"/>
      <w:r w:rsidR="00C91240">
        <w:t>ir</w:t>
      </w:r>
      <w:proofErr w:type="spellEnd"/>
      <w:r w:rsidR="00C91240">
        <w:t xml:space="preserve"> pan.)</w:t>
      </w:r>
      <w:r w:rsidR="002827F1">
        <w:t xml:space="preserve">, ji </w:t>
      </w:r>
      <w:proofErr w:type="spellStart"/>
      <w:r w:rsidR="002827F1">
        <w:t>susideda</w:t>
      </w:r>
      <w:proofErr w:type="spellEnd"/>
      <w:r w:rsidR="002827F1">
        <w:t xml:space="preserve"> </w:t>
      </w:r>
      <w:proofErr w:type="spellStart"/>
      <w:r w:rsidR="002827F1">
        <w:t>iš</w:t>
      </w:r>
      <w:proofErr w:type="spellEnd"/>
      <w:r w:rsidR="002827F1">
        <w:t xml:space="preserve"> 256 </w:t>
      </w:r>
      <w:proofErr w:type="spellStart"/>
      <w:r w:rsidR="00813C26">
        <w:t>žodžių</w:t>
      </w:r>
      <w:proofErr w:type="spellEnd"/>
      <w:r w:rsidR="002827F1">
        <w:t>.</w:t>
      </w:r>
    </w:p>
    <w:p w14:paraId="42218300" w14:textId="44BE530E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Išorinė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 w:rsidRPr="002632A4">
        <w:t>šiuo</w:t>
      </w:r>
      <w:proofErr w:type="spellEnd"/>
      <w:r w:rsidRPr="002632A4">
        <w:t xml:space="preserve"> </w:t>
      </w:r>
      <w:proofErr w:type="spellStart"/>
      <w:r w:rsidRPr="002632A4">
        <w:t>atveju</w:t>
      </w:r>
      <w:proofErr w:type="spellEnd"/>
      <w:r w:rsidRPr="002632A4">
        <w:t xml:space="preserve"> tai bus </w:t>
      </w:r>
      <w:proofErr w:type="spellStart"/>
      <w:r w:rsidRPr="002632A4">
        <w:t>kietasis</w:t>
      </w:r>
      <w:proofErr w:type="spellEnd"/>
      <w:r w:rsidRPr="002632A4">
        <w:t xml:space="preserve"> </w:t>
      </w:r>
      <w:proofErr w:type="spellStart"/>
      <w:r w:rsidRPr="002632A4">
        <w:t>diskas</w:t>
      </w:r>
      <w:proofErr w:type="spellEnd"/>
      <w:r w:rsidRPr="002632A4">
        <w:t xml:space="preserve">. </w:t>
      </w:r>
      <w:proofErr w:type="spellStart"/>
      <w:r w:rsidRPr="002632A4">
        <w:t>Jame</w:t>
      </w:r>
      <w:proofErr w:type="spellEnd"/>
      <w:r w:rsidRPr="002632A4">
        <w:t xml:space="preserve"> </w:t>
      </w:r>
      <w:proofErr w:type="spellStart"/>
      <w:r w:rsidRPr="002632A4">
        <w:t>gali</w:t>
      </w:r>
      <w:proofErr w:type="spellEnd"/>
      <w:r w:rsidRPr="002632A4">
        <w:t xml:space="preserve"> </w:t>
      </w:r>
      <w:proofErr w:type="spellStart"/>
      <w:r w:rsidRPr="002632A4">
        <w:t>būti</w:t>
      </w:r>
      <w:proofErr w:type="spellEnd"/>
      <w:r w:rsidRPr="002632A4">
        <w:t xml:space="preserve"> </w:t>
      </w:r>
      <w:proofErr w:type="spellStart"/>
      <w:r w:rsidRPr="002632A4">
        <w:t>koks</w:t>
      </w:r>
      <w:proofErr w:type="spellEnd"/>
      <w:r w:rsidRPr="002632A4">
        <w:t xml:space="preserve"> </w:t>
      </w:r>
      <w:proofErr w:type="spellStart"/>
      <w:r w:rsidRPr="002632A4">
        <w:t>failas</w:t>
      </w:r>
      <w:proofErr w:type="spellEnd"/>
      <w:r w:rsidRPr="002632A4">
        <w:t>.</w:t>
      </w:r>
      <w:r w:rsidRPr="00DE1239">
        <w:t xml:space="preserve"> </w:t>
      </w:r>
    </w:p>
    <w:p w14:paraId="1AAB6561" w14:textId="0467B4C2" w:rsidR="00AD1D29" w:rsidRDefault="00563CD5" w:rsidP="00AD1D29"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AC2D50" wp14:editId="198E3485">
                <wp:simplePos x="0" y="0"/>
                <wp:positionH relativeFrom="margin">
                  <wp:align>left</wp:align>
                </wp:positionH>
                <wp:positionV relativeFrom="margin">
                  <wp:posOffset>2209800</wp:posOffset>
                </wp:positionV>
                <wp:extent cx="2076450" cy="1790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90700"/>
                          <a:chOff x="0" y="0"/>
                          <a:chExt cx="2076450" cy="1790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1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</w:tblGrid>
                              <w:tr w:rsidR="00AD1D29" w14:paraId="2897B72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0ACAFEA5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D1D29" w14:paraId="31FC196B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5F5A9B13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D1D29" w14:paraId="43A7E681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2F67FED4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D1D29" w14:paraId="690F056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1B42B463" w14:textId="77777777" w:rsidR="00AD1D29" w:rsidRDefault="00AD1D29" w:rsidP="00CF613F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Bendra atmintis</w:t>
                                    </w:r>
                                  </w:p>
                                </w:tc>
                              </w:tr>
                            </w:tbl>
                            <w:p w14:paraId="004FB058" w14:textId="77777777" w:rsidR="00AD1D29" w:rsidRPr="00CB1910" w:rsidRDefault="00AD1D29" w:rsidP="00AD1D29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4950" y="1409700"/>
                            <a:ext cx="3905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F67B2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3525" y="952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FE0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43050" y="53340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1835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43050" y="9715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BC576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09650" y="238125"/>
                            <a:ext cx="52387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009650" y="676275"/>
                            <a:ext cx="5334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1009650" y="1104900"/>
                            <a:ext cx="533400" cy="95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019175" y="1533526"/>
                            <a:ext cx="485775" cy="1904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2D50" id="Group 16" o:spid="_x0000_s1053" style="position:absolute;margin-left:0;margin-top:174pt;width:163.5pt;height:141pt;z-index:251727872;mso-position-horizontal:left;mso-position-horizontal-relative:margin;mso-position-vertical-relative:margin;mso-width-relative:margin" coordsize="2076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">
                <v:rect id="Rectangle 26" o:spid="_x0000_s1054" style="position:absolute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>
                  <v:textbox>
                    <w:txbxContent>
                      <w:tbl>
                        <w:tblPr>
                          <w:tblStyle w:val="TableGrid"/>
                          <w:tblW w:w="1317" w:type="dxa"/>
                          <w:tblLook w:val="04A0" w:firstRow="1" w:lastRow="0" w:firstColumn="1" w:lastColumn="0" w:noHBand="0" w:noVBand="1"/>
                        </w:tblPr>
                        <w:tblGrid>
                          <w:gridCol w:w="1317"/>
                        </w:tblGrid>
                        <w:tr w:rsidR="00AD1D29" w14:paraId="2897B72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0ACAFEA5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1</w:t>
                              </w:r>
                            </w:p>
                          </w:tc>
                        </w:tr>
                        <w:tr w:rsidR="00AD1D29" w14:paraId="31FC196B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5F5A9B13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2</w:t>
                              </w:r>
                            </w:p>
                          </w:tc>
                        </w:tr>
                        <w:tr w:rsidR="00AD1D29" w14:paraId="43A7E681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2F67FED4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3</w:t>
                              </w:r>
                            </w:p>
                          </w:tc>
                        </w:tr>
                        <w:tr w:rsidR="00AD1D29" w14:paraId="690F056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1B42B463" w14:textId="77777777" w:rsidR="00AD1D29" w:rsidRDefault="00AD1D29" w:rsidP="00CF613F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Bendra atmintis</w:t>
                              </w:r>
                            </w:p>
                          </w:tc>
                        </w:tr>
                      </w:tbl>
                      <w:p w14:paraId="004FB058" w14:textId="77777777" w:rsidR="00AD1D29" w:rsidRPr="00CB1910" w:rsidRDefault="00AD1D29" w:rsidP="00AD1D29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15049;top:14097;width:390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" fillcolor="#a8d08d [1945]" strokecolor="#70ad47 [3209]" strokeweight="1pt">
                  <v:textbox>
                    <w:txbxContent>
                      <w:p w14:paraId="2C7F67B2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SMP</w:t>
                        </w:r>
                      </w:p>
                    </w:txbxContent>
                  </v:textbox>
                </v:rect>
                <v:rect id="Rectangle 34" o:spid="_x0000_s1056" style="position:absolute;left:15335;top:952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Jm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WMJ/D6En+AXD8BAAD//wMAUEsBAi0AFAAGAAgAAAAhANvh9svuAAAAhQEAABMAAAAAAAAAAAAA&#10;AAAAAAAAAFtDb250ZW50X1R5cGVzXS54bWxQSwECLQAUAAYACAAAACEAWvQsW78AAAAVAQAACwAA&#10;AAAAAAAAAAAAAAAfAQAAX3JlbHMvLnJlbHNQSwECLQAUAAYACAAAACEAqSeyZs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C55EFE0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VM1</w:t>
                        </w:r>
                      </w:p>
                    </w:txbxContent>
                  </v:textbox>
                </v:rect>
                <v:rect id="Rectangle 37" o:spid="_x0000_s1057" style="position:absolute;left:15430;top:5334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" fillcolor="#9cc2e5 [1940]" strokecolor="#70ad47 [3209]" strokeweight="1pt">
                  <v:textbox>
                    <w:txbxContent>
                      <w:p w14:paraId="6F231835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VM2</w:t>
                        </w:r>
                      </w:p>
                    </w:txbxContent>
                  </v:textbox>
                </v:rect>
                <v:rect id="Rectangle 47" o:spid="_x0000_s1058" style="position:absolute;left:15430;top:9715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9s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VMZvD6En+AXD8BAAD//wMAUEsBAi0AFAAGAAgAAAAhANvh9svuAAAAhQEAABMAAAAAAAAAAAAA&#10;AAAAAAAAAFtDb250ZW50X1R5cGVzXS54bWxQSwECLQAUAAYACAAAACEAWvQsW78AAAAVAQAACwAA&#10;AAAAAAAAAAAAAAAfAQAAX3JlbHMvLnJlbHNQSwECLQAUAAYACAAAACEAAfNfbM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03BC576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VM3</w:t>
                        </w:r>
                      </w:p>
                    </w:txbxContent>
                  </v:textbox>
                </v:rect>
                <v:shape id="Straight Arrow Connector 48" o:spid="_x0000_s1059" type="#_x0000_t32" style="position:absolute;left:10096;top:2381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49" o:spid="_x0000_s1060" type="#_x0000_t32" style="position:absolute;left:10096;top:6762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50" o:spid="_x0000_s1061" type="#_x0000_t32" style="position:absolute;left:10096;top:11049;width:5334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51" o:spid="_x0000_s1062" type="#_x0000_t32" style="position:absolute;left:10191;top:15335;width:485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" strokecolor="black [3213]" strokeweight="2.5pt">
                  <v:stroke startarrow="block" endarrow="block" joinstyle="miter"/>
                </v:shape>
                <w10:wrap type="square" anchorx="margin" anchory="margin"/>
              </v:group>
            </w:pict>
          </mc:Fallback>
        </mc:AlternateContent>
      </w:r>
    </w:p>
    <w:p w14:paraId="3C5CED91" w14:textId="5F8ECD52" w:rsidR="00AD1D29" w:rsidRDefault="00AD1D29" w:rsidP="00AD1D29"/>
    <w:p w14:paraId="54129769" w14:textId="77777777" w:rsidR="00AD1D29" w:rsidRDefault="00AD1D29" w:rsidP="00AD1D29"/>
    <w:p w14:paraId="684778C6" w14:textId="77777777" w:rsidR="00AD1D29" w:rsidRDefault="00AD1D29" w:rsidP="00AD1D29"/>
    <w:p w14:paraId="18F137C6" w14:textId="77777777" w:rsidR="00AD1D29" w:rsidRDefault="00AD1D29" w:rsidP="00AD1D29"/>
    <w:p w14:paraId="78F5535C" w14:textId="77777777" w:rsidR="00AD1D29" w:rsidRDefault="00AD1D29" w:rsidP="00AD1D29"/>
    <w:p w14:paraId="768BE59B" w14:textId="75C16A56" w:rsidR="00AD1D29" w:rsidRDefault="00AD1D29" w:rsidP="00AD1D29">
      <w:pPr>
        <w:ind w:left="-90"/>
      </w:pPr>
    </w:p>
    <w:p w14:paraId="18195783" w14:textId="77777777" w:rsidR="00C17944" w:rsidRDefault="00C17944" w:rsidP="00AD1D29">
      <w:pPr>
        <w:ind w:left="-90"/>
      </w:pPr>
    </w:p>
    <w:p w14:paraId="6FF46ECE" w14:textId="77777777" w:rsidR="00AD1D29" w:rsidRPr="004C19C5" w:rsidRDefault="00AD1D29" w:rsidP="00AD1D2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C19C5">
        <w:rPr>
          <w:b/>
          <w:sz w:val="24"/>
        </w:rPr>
        <w:t>Kanalų</w:t>
      </w:r>
      <w:proofErr w:type="spellEnd"/>
      <w:r w:rsidRPr="004C19C5">
        <w:rPr>
          <w:b/>
          <w:sz w:val="24"/>
        </w:rPr>
        <w:t xml:space="preserve"> </w:t>
      </w:r>
      <w:proofErr w:type="spellStart"/>
      <w:r w:rsidRPr="004C19C5">
        <w:rPr>
          <w:b/>
          <w:sz w:val="24"/>
        </w:rPr>
        <w:t>įrenginys</w:t>
      </w:r>
      <w:proofErr w:type="spellEnd"/>
      <w:r w:rsidRPr="004C19C5">
        <w:rPr>
          <w:b/>
          <w:sz w:val="24"/>
        </w:rPr>
        <w:t xml:space="preserve"> - </w:t>
      </w:r>
      <w:proofErr w:type="spellStart"/>
      <w:r w:rsidRPr="004C19C5">
        <w:rPr>
          <w:sz w:val="24"/>
        </w:rPr>
        <w:t>skirtas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darbui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su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atmintimi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>/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įrenginiams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valdyti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Jie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reikalingi</w:t>
      </w:r>
      <w:proofErr w:type="spellEnd"/>
      <w:r w:rsidRPr="004C19C5">
        <w:rPr>
          <w:sz w:val="24"/>
        </w:rPr>
        <w:t xml:space="preserve"> tam, </w:t>
      </w:r>
      <w:proofErr w:type="spellStart"/>
      <w:r w:rsidRPr="004C19C5">
        <w:rPr>
          <w:sz w:val="24"/>
        </w:rPr>
        <w:t>kad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centrinis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procesorius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būtų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išlaisvintas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nuo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lėtų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įrenginių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Yra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trys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kanalai</w:t>
      </w:r>
      <w:proofErr w:type="spellEnd"/>
      <w:r w:rsidRPr="004C19C5">
        <w:rPr>
          <w:sz w:val="24"/>
        </w:rPr>
        <w:t xml:space="preserve">, </w:t>
      </w:r>
      <w:proofErr w:type="spellStart"/>
      <w:r w:rsidRPr="004C19C5">
        <w:rPr>
          <w:sz w:val="24"/>
        </w:rPr>
        <w:t>kuriais</w:t>
      </w:r>
      <w:proofErr w:type="spellEnd"/>
      <w:r w:rsidRPr="004C19C5">
        <w:rPr>
          <w:sz w:val="24"/>
        </w:rPr>
        <w:t xml:space="preserve"> „</w:t>
      </w:r>
      <w:proofErr w:type="spellStart"/>
      <w:proofErr w:type="gramStart"/>
      <w:r w:rsidRPr="004C19C5">
        <w:rPr>
          <w:sz w:val="24"/>
        </w:rPr>
        <w:t>bendraujama</w:t>
      </w:r>
      <w:proofErr w:type="spellEnd"/>
      <w:r w:rsidRPr="004C19C5">
        <w:rPr>
          <w:sz w:val="24"/>
        </w:rPr>
        <w:t>“</w:t>
      </w:r>
      <w:proofErr w:type="gramEnd"/>
      <w:r w:rsidRPr="004C19C5">
        <w:rPr>
          <w:sz w:val="24"/>
        </w:rPr>
        <w:t>:</w:t>
      </w:r>
    </w:p>
    <w:p w14:paraId="0F4BCCA6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jungiama</w:t>
      </w:r>
      <w:proofErr w:type="spellEnd"/>
      <w:r w:rsidRPr="004C19C5">
        <w:t xml:space="preserve"> </w:t>
      </w:r>
      <w:proofErr w:type="spellStart"/>
      <w:r w:rsidRPr="004C19C5">
        <w:t>klaviatūrą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69F6C0DD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ekraną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3A51BFD8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kietąjį</w:t>
      </w:r>
      <w:proofErr w:type="spellEnd"/>
      <w:r w:rsidRPr="004C19C5">
        <w:t xml:space="preserve"> </w:t>
      </w:r>
      <w:proofErr w:type="spellStart"/>
      <w:r w:rsidRPr="004C19C5">
        <w:t>diską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super</w:t>
      </w:r>
      <w:r>
        <w:t>vizorine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atmintimi</w:t>
      </w:r>
      <w:proofErr w:type="spellEnd"/>
      <w:r>
        <w:t>.</w:t>
      </w:r>
    </w:p>
    <w:p w14:paraId="6D3987F9" w14:textId="00F53D52" w:rsidR="00AD1D29" w:rsidRDefault="00AD1D29" w:rsidP="00AD1D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44C62">
        <w:rPr>
          <w:b/>
          <w:sz w:val="24"/>
        </w:rPr>
        <w:t>Puslapiavimo</w:t>
      </w:r>
      <w:proofErr w:type="spellEnd"/>
      <w:r w:rsidRPr="00A44C62">
        <w:rPr>
          <w:b/>
          <w:sz w:val="24"/>
        </w:rPr>
        <w:t xml:space="preserve"> </w:t>
      </w:r>
      <w:proofErr w:type="spellStart"/>
      <w:r w:rsidRPr="00A44C62">
        <w:rPr>
          <w:b/>
          <w:sz w:val="24"/>
        </w:rPr>
        <w:t>mechanizmas</w:t>
      </w:r>
      <w:proofErr w:type="spellEnd"/>
      <w:r w:rsidRPr="00A44C62">
        <w:rPr>
          <w:b/>
          <w:sz w:val="24"/>
        </w:rPr>
        <w:t xml:space="preserve"> - </w:t>
      </w:r>
      <w:proofErr w:type="spellStart"/>
      <w:r w:rsidRPr="00A44C62">
        <w:rPr>
          <w:sz w:val="24"/>
        </w:rPr>
        <w:t>Virtualiai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mašinai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išskiria</w:t>
      </w:r>
      <w:r w:rsidR="004A1C9F">
        <w:rPr>
          <w:sz w:val="24"/>
        </w:rPr>
        <w:t>ma</w:t>
      </w:r>
      <w:proofErr w:type="spellEnd"/>
      <w:r w:rsidR="004A1C9F">
        <w:rPr>
          <w:sz w:val="24"/>
        </w:rPr>
        <w:t xml:space="preserve"> 16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(</w:t>
      </w:r>
      <w:proofErr w:type="spellStart"/>
      <w:r w:rsidRPr="00A44C62">
        <w:rPr>
          <w:sz w:val="24"/>
        </w:rPr>
        <w:t>arba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, bet </w:t>
      </w:r>
      <w:proofErr w:type="spellStart"/>
      <w:r w:rsidRPr="00A44C62">
        <w:rPr>
          <w:sz w:val="24"/>
        </w:rPr>
        <w:t>toliau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). </w:t>
      </w:r>
      <w:proofErr w:type="spellStart"/>
      <w:r w:rsidRPr="00A44C62">
        <w:rPr>
          <w:sz w:val="24"/>
        </w:rPr>
        <w:t>Tuos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blokus</w:t>
      </w:r>
      <w:proofErr w:type="spellEnd"/>
      <w:r w:rsidRPr="00A44C62">
        <w:rPr>
          <w:sz w:val="24"/>
        </w:rPr>
        <w:t xml:space="preserve"> </w:t>
      </w:r>
      <w:proofErr w:type="spellStart"/>
      <w:r w:rsidR="00611A05">
        <w:rPr>
          <w:sz w:val="24"/>
        </w:rPr>
        <w:t>kiekviena</w:t>
      </w:r>
      <w:proofErr w:type="spellEnd"/>
      <w:r w:rsidR="00611A05">
        <w:rPr>
          <w:sz w:val="24"/>
        </w:rPr>
        <w:t xml:space="preserve"> VM </w:t>
      </w:r>
      <w:proofErr w:type="spellStart"/>
      <w:r w:rsidR="00611A05">
        <w:rPr>
          <w:sz w:val="24"/>
        </w:rPr>
        <w:t>susinumeruoja</w:t>
      </w:r>
      <w:proofErr w:type="spellEnd"/>
      <w:r w:rsidR="00611A05">
        <w:rPr>
          <w:sz w:val="24"/>
        </w:rPr>
        <w:t xml:space="preserve"> </w:t>
      </w:r>
      <w:proofErr w:type="spellStart"/>
      <w:r w:rsidR="00611A05">
        <w:rPr>
          <w:sz w:val="24"/>
        </w:rPr>
        <w:t>nuo</w:t>
      </w:r>
      <w:proofErr w:type="spellEnd"/>
      <w:r w:rsidR="00611A05">
        <w:rPr>
          <w:sz w:val="24"/>
        </w:rPr>
        <w:t xml:space="preserve"> 1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iki</w:t>
      </w:r>
      <w:proofErr w:type="spellEnd"/>
      <w:r w:rsidRPr="00A44C62">
        <w:rPr>
          <w:sz w:val="24"/>
        </w:rPr>
        <w:t xml:space="preserve"> 15, </w:t>
      </w:r>
      <w:proofErr w:type="spellStart"/>
      <w:r w:rsidRPr="00A44C62">
        <w:rPr>
          <w:sz w:val="24"/>
        </w:rPr>
        <w:t>tačiau</w:t>
      </w:r>
      <w:proofErr w:type="spellEnd"/>
      <w:r w:rsidR="00897D6F">
        <w:rPr>
          <w:sz w:val="24"/>
        </w:rPr>
        <w:t xml:space="preserve"> jai </w:t>
      </w:r>
      <w:proofErr w:type="spellStart"/>
      <w:r w:rsidR="00897D6F">
        <w:rPr>
          <w:sz w:val="24"/>
        </w:rPr>
        <w:t>taip</w:t>
      </w:r>
      <w:proofErr w:type="spellEnd"/>
      <w:r w:rsidR="00897D6F">
        <w:rPr>
          <w:sz w:val="24"/>
        </w:rPr>
        <w:t xml:space="preserve"> pat </w:t>
      </w:r>
      <w:proofErr w:type="spellStart"/>
      <w:r w:rsidR="00897D6F">
        <w:rPr>
          <w:sz w:val="24"/>
        </w:rPr>
        <w:t>reikia</w:t>
      </w:r>
      <w:proofErr w:type="spellEnd"/>
      <w:r w:rsidR="00897D6F">
        <w:rPr>
          <w:sz w:val="24"/>
        </w:rPr>
        <w:t xml:space="preserve"> </w:t>
      </w:r>
      <w:proofErr w:type="spellStart"/>
      <w:r w:rsidR="00897D6F">
        <w:rPr>
          <w:sz w:val="24"/>
        </w:rPr>
        <w:t>žinoti</w:t>
      </w:r>
      <w:proofErr w:type="spellEnd"/>
      <w:r w:rsidR="00897D6F">
        <w:rPr>
          <w:sz w:val="24"/>
        </w:rPr>
        <w:t xml:space="preserve"> </w:t>
      </w:r>
      <w:proofErr w:type="spellStart"/>
      <w:r w:rsidRPr="00A44C62">
        <w:rPr>
          <w:sz w:val="24"/>
        </w:rPr>
        <w:t>realius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šių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adresus</w:t>
      </w:r>
      <w:proofErr w:type="spellEnd"/>
      <w:r w:rsidRPr="00A44C62">
        <w:rPr>
          <w:sz w:val="24"/>
        </w:rPr>
        <w:t xml:space="preserve">. Tam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naudojamas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puslapiavimo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mechanizmas</w:t>
      </w:r>
      <w:proofErr w:type="spellEnd"/>
      <w:r w:rsidRPr="00A44C62">
        <w:rPr>
          <w:sz w:val="24"/>
        </w:rPr>
        <w:t>.</w:t>
      </w:r>
      <w:r w:rsidRPr="00A44C62">
        <w:t xml:space="preserve"> </w:t>
      </w:r>
      <w:proofErr w:type="spellStart"/>
      <w:r>
        <w:rPr>
          <w:sz w:val="24"/>
        </w:rPr>
        <w:t>R</w:t>
      </w:r>
      <w:r w:rsidRPr="00A44C62">
        <w:rPr>
          <w:sz w:val="24"/>
        </w:rPr>
        <w:t>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talpinsime</w:t>
      </w:r>
      <w:proofErr w:type="spellEnd"/>
      <w:r w:rsidRPr="00A44C62">
        <w:rPr>
          <w:sz w:val="24"/>
        </w:rPr>
        <w:t xml:space="preserve"> į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lentelę</w:t>
      </w:r>
      <w:proofErr w:type="spellEnd"/>
      <w:r w:rsidRPr="00A44C62">
        <w:rPr>
          <w:sz w:val="24"/>
        </w:rPr>
        <w:t xml:space="preserve">. VM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lentelei</w:t>
      </w:r>
      <w:proofErr w:type="spellEnd"/>
      <w:r w:rsidRPr="00A44C62">
        <w:rPr>
          <w:sz w:val="24"/>
        </w:rPr>
        <w:t xml:space="preserve"> bus</w:t>
      </w:r>
      <w:r>
        <w:rPr>
          <w:sz w:val="24"/>
        </w:rPr>
        <w:t xml:space="preserve"> </w:t>
      </w:r>
      <w:proofErr w:type="spellStart"/>
      <w:r w:rsidRPr="00A44C62">
        <w:rPr>
          <w:sz w:val="24"/>
        </w:rPr>
        <w:t>išskiriamas</w:t>
      </w:r>
      <w:proofErr w:type="spellEnd"/>
      <w:r w:rsidRPr="00A44C62">
        <w:rPr>
          <w:sz w:val="24"/>
        </w:rPr>
        <w:t xml:space="preserve"> 1 </w:t>
      </w:r>
      <w:proofErr w:type="spellStart"/>
      <w:r w:rsidRPr="00A44C62">
        <w:rPr>
          <w:sz w:val="24"/>
        </w:rPr>
        <w:t>blokas</w:t>
      </w:r>
      <w:proofErr w:type="spellEnd"/>
      <w:r w:rsidRPr="00A44C62">
        <w:rPr>
          <w:sz w:val="24"/>
        </w:rPr>
        <w:t xml:space="preserve"> </w:t>
      </w:r>
      <w:proofErr w:type="spellStart"/>
      <w:r w:rsidR="004A1C9F">
        <w:rPr>
          <w:sz w:val="24"/>
        </w:rPr>
        <w:t>bendrojoje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atminty</w:t>
      </w:r>
      <w:proofErr w:type="spellEnd"/>
      <w:r w:rsidRPr="00A44C62">
        <w:rPr>
          <w:sz w:val="24"/>
        </w:rPr>
        <w:t xml:space="preserve">. </w:t>
      </w:r>
      <w:proofErr w:type="spellStart"/>
      <w:r w:rsidRPr="00A44C62">
        <w:rPr>
          <w:sz w:val="24"/>
        </w:rPr>
        <w:t>Lentelėje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kiekvieno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žodžio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eilės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>
        <w:rPr>
          <w:sz w:val="24"/>
        </w:rPr>
        <w:t xml:space="preserve"> </w:t>
      </w:r>
      <w:proofErr w:type="spellStart"/>
      <w:r w:rsidRPr="00A44C62">
        <w:rPr>
          <w:sz w:val="24"/>
        </w:rPr>
        <w:t>atitiks</w:t>
      </w:r>
      <w:proofErr w:type="spellEnd"/>
      <w:r w:rsidRPr="00A44C62">
        <w:rPr>
          <w:sz w:val="24"/>
        </w:rPr>
        <w:t xml:space="preserve"> VM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numerį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ir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jame</w:t>
      </w:r>
      <w:proofErr w:type="spellEnd"/>
      <w:r w:rsidRPr="00A44C62">
        <w:rPr>
          <w:sz w:val="24"/>
        </w:rPr>
        <w:t xml:space="preserve"> bus </w:t>
      </w:r>
      <w:proofErr w:type="spellStart"/>
      <w:r w:rsidRPr="00A44C62">
        <w:rPr>
          <w:sz w:val="24"/>
        </w:rPr>
        <w:t>laikomas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realus</w:t>
      </w:r>
      <w:proofErr w:type="spellEnd"/>
      <w:r w:rsidRPr="00A44C62">
        <w:rPr>
          <w:sz w:val="24"/>
        </w:rPr>
        <w:t xml:space="preserve"> to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 w:rsidRPr="00A44C62">
        <w:rPr>
          <w:sz w:val="24"/>
        </w:rPr>
        <w:t>.</w:t>
      </w:r>
    </w:p>
    <w:p w14:paraId="532258BC" w14:textId="77777777" w:rsidR="00AD1D29" w:rsidRPr="005C513F" w:rsidRDefault="00AD1D29" w:rsidP="00AD1D29">
      <w:pPr>
        <w:ind w:left="720"/>
        <w:rPr>
          <w:sz w:val="24"/>
          <w:lang w:val="lt-LT"/>
        </w:rPr>
      </w:pPr>
      <w:proofErr w:type="spellStart"/>
      <w:r>
        <w:rPr>
          <w:sz w:val="24"/>
        </w:rPr>
        <w:t>Suskirstymas</w:t>
      </w:r>
      <w:proofErr w:type="spellEnd"/>
      <w:r>
        <w:rPr>
          <w:sz w:val="24"/>
        </w:rPr>
        <w:t xml:space="preserve"> – </w:t>
      </w:r>
      <w:r w:rsidRPr="005C513F">
        <w:rPr>
          <w:b/>
          <w:sz w:val="24"/>
        </w:rPr>
        <w:t>PRG</w:t>
      </w:r>
      <w:r>
        <w:rPr>
          <w:sz w:val="24"/>
        </w:rPr>
        <w:t xml:space="preserve">, </w:t>
      </w:r>
      <w:proofErr w:type="spellStart"/>
      <w:r>
        <w:rPr>
          <w:sz w:val="24"/>
        </w:rPr>
        <w:t>sudarytas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iš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baitų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P</w:t>
      </w:r>
      <w:r w:rsidRPr="00137B53">
        <w:rPr>
          <w:b/>
          <w:sz w:val="24"/>
        </w:rPr>
        <w:t>R</w:t>
      </w:r>
      <w:r>
        <w:rPr>
          <w:b/>
          <w:sz w:val="24"/>
        </w:rPr>
        <w:t>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baitai</w:t>
      </w:r>
      <w:proofErr w:type="spellEnd"/>
      <w:r>
        <w:rPr>
          <w:sz w:val="24"/>
        </w:rPr>
        <w:t xml:space="preserve"> b</w:t>
      </w:r>
      <w:r w:rsidRPr="00137B53">
        <w:rPr>
          <w:sz w:val="24"/>
          <w:vertAlign w:val="subscript"/>
        </w:rPr>
        <w:t>0</w:t>
      </w:r>
      <w:r>
        <w:rPr>
          <w:sz w:val="24"/>
        </w:rPr>
        <w:t>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taigi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bendrą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paskirstysime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tokiais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intervalais</w:t>
      </w:r>
      <w:proofErr w:type="spellEnd"/>
    </w:p>
    <w:p w14:paraId="67B3191C" w14:textId="1B888EE4" w:rsidR="00AD1D29" w:rsidRPr="00137B53" w:rsidRDefault="00B36582" w:rsidP="00AD1D29">
      <w:pPr>
        <w:pStyle w:val="ListParagraph"/>
        <w:numPr>
          <w:ilvl w:val="0"/>
          <w:numId w:val="20"/>
        </w:numPr>
      </w:pPr>
      <w:proofErr w:type="gramStart"/>
      <w:r>
        <w:t>VM(</w:t>
      </w:r>
      <w:proofErr w:type="gramEnd"/>
      <w:r>
        <w:t>0)</w:t>
      </w:r>
      <w:r w:rsidR="00AD1D29" w:rsidRPr="00137B53">
        <w:t xml:space="preserve"> – [0-3FF].</w:t>
      </w:r>
    </w:p>
    <w:p w14:paraId="5CD727D4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1) – [0400-07FF].</w:t>
      </w:r>
    </w:p>
    <w:p w14:paraId="451FD5FE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 xml:space="preserve">2) – [0800 – </w:t>
      </w:r>
      <w:r>
        <w:t>0</w:t>
      </w:r>
      <w:r w:rsidRPr="00137B53">
        <w:t>BFF]</w:t>
      </w:r>
    </w:p>
    <w:p w14:paraId="71615347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3) – [</w:t>
      </w:r>
      <w:r>
        <w:t>0</w:t>
      </w:r>
      <w:r w:rsidRPr="00137B53">
        <w:t>C00 –</w:t>
      </w:r>
      <w:r>
        <w:t xml:space="preserve"> 0</w:t>
      </w:r>
      <w:r w:rsidRPr="00137B53">
        <w:t>FFF]</w:t>
      </w:r>
    </w:p>
    <w:p w14:paraId="3DC4BB1C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14) – [3800 – 3BFF]</w:t>
      </w:r>
    </w:p>
    <w:p w14:paraId="3F4B05CD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15) – [3C00 – 3FFF]</w:t>
      </w:r>
    </w:p>
    <w:p w14:paraId="3C2A6124" w14:textId="37AC7B7D" w:rsidR="00AD1D29" w:rsidRDefault="00AD1D29" w:rsidP="00AD1D29">
      <w:pPr>
        <w:rPr>
          <w:sz w:val="24"/>
        </w:rPr>
      </w:pPr>
      <w:proofErr w:type="spellStart"/>
      <w:r w:rsidRPr="00137B53">
        <w:rPr>
          <w:sz w:val="24"/>
        </w:rPr>
        <w:lastRenderedPageBreak/>
        <w:t>Bendra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formulė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skaičiuot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a</w:t>
      </w:r>
      <w:r>
        <w:rPr>
          <w:sz w:val="24"/>
        </w:rPr>
        <w:t>bsoliučiam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adresų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intervalui</w:t>
      </w:r>
      <w:proofErr w:type="spellEnd"/>
      <w:r w:rsidRPr="00137B53">
        <w:rPr>
          <w:sz w:val="24"/>
        </w:rPr>
        <w:t>.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VM </w:t>
      </w:r>
      <w:proofErr w:type="spellStart"/>
      <w:r>
        <w:rPr>
          <w:sz w:val="24"/>
        </w:rPr>
        <w:t>numeris</w:t>
      </w:r>
      <w:proofErr w:type="spellEnd"/>
      <w:r>
        <w:rPr>
          <w:sz w:val="24"/>
        </w:rPr>
        <w:t xml:space="preserve">  </w:t>
      </w:r>
      <w:r w:rsidR="00982D99">
        <w:rPr>
          <w:b/>
          <w:sz w:val="24"/>
        </w:rPr>
        <w:t>x</w:t>
      </w:r>
      <w:r>
        <w:rPr>
          <w:sz w:val="24"/>
        </w:rPr>
        <w:t xml:space="preserve">): </w:t>
      </w:r>
    </w:p>
    <w:p w14:paraId="40DD697C" w14:textId="3C3C304F" w:rsidR="00AD1D29" w:rsidRDefault="00AD1D29" w:rsidP="00AD1D2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[0400*x, 0400*x+3FF]</m:t>
          </m:r>
        </m:oMath>
      </m:oMathPara>
    </w:p>
    <w:p w14:paraId="092497DC" w14:textId="77777777" w:rsidR="00AD1D29" w:rsidRDefault="00AD1D29" w:rsidP="00AD1D29">
      <w:pPr>
        <w:rPr>
          <w:sz w:val="24"/>
        </w:rPr>
      </w:pPr>
      <w:proofErr w:type="spellStart"/>
      <w:r>
        <w:rPr>
          <w:sz w:val="24"/>
        </w:rPr>
        <w:t>Efektyvaus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skaičiavimui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užtenka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paskutinių</w:t>
      </w:r>
      <w:proofErr w:type="spellEnd"/>
      <w:r>
        <w:rPr>
          <w:sz w:val="24"/>
        </w:rPr>
        <w:t xml:space="preserve"> 3 </w:t>
      </w:r>
      <w:r w:rsidRPr="000140CD">
        <w:rPr>
          <w:b/>
          <w:sz w:val="24"/>
        </w:rPr>
        <w:t>PRG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baitų</w:t>
      </w:r>
      <w:proofErr w:type="spellEnd"/>
      <w:r>
        <w:rPr>
          <w:sz w:val="24"/>
        </w:rPr>
        <w:t>(b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>):</w:t>
      </w:r>
    </w:p>
    <w:p w14:paraId="3CF7D59F" w14:textId="5E5B9798" w:rsidR="00AD1D29" w:rsidRPr="00563CD5" w:rsidRDefault="00AD1D29" w:rsidP="00AD1D2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[000-3FF]</m:t>
          </m:r>
        </m:oMath>
      </m:oMathPara>
    </w:p>
    <w:p w14:paraId="7AD3844C" w14:textId="77777777" w:rsidR="00563CD5" w:rsidRPr="00351340" w:rsidRDefault="00563CD5" w:rsidP="00AD1D29">
      <w:pPr>
        <w:rPr>
          <w:rFonts w:eastAsiaTheme="minorEastAsia"/>
          <w:sz w:val="24"/>
        </w:rPr>
      </w:pPr>
    </w:p>
    <w:p w14:paraId="2C26BACE" w14:textId="7F819513" w:rsidR="00351340" w:rsidRDefault="00351340" w:rsidP="00563CD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AE0CAA">
        <w:rPr>
          <w:rFonts w:eastAsiaTheme="minorEastAsia"/>
          <w:b/>
          <w:sz w:val="24"/>
        </w:rPr>
        <w:t>Taimeris</w:t>
      </w:r>
      <w:proofErr w:type="spellEnd"/>
      <w:r w:rsidRPr="00AE0CAA">
        <w:rPr>
          <w:rFonts w:eastAsiaTheme="minorEastAsia"/>
          <w:b/>
          <w:sz w:val="24"/>
        </w:rPr>
        <w:t xml:space="preserve"> - </w:t>
      </w:r>
      <w:proofErr w:type="spellStart"/>
      <w:r w:rsidRPr="00AE0CAA">
        <w:rPr>
          <w:rFonts w:eastAsiaTheme="minorEastAsia"/>
          <w:sz w:val="24"/>
        </w:rPr>
        <w:t>skirtas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užduotims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suderinti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Užduotis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negali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trukti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ilgiau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nei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tikrą</w:t>
      </w:r>
      <w:proofErr w:type="spellEnd"/>
      <w:r w:rsidRPr="00AE0CAA">
        <w:rPr>
          <w:rFonts w:eastAsiaTheme="minorEastAsia"/>
          <w:sz w:val="24"/>
        </w:rPr>
        <w:t xml:space="preserve"> T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Susitarsime</w:t>
      </w:r>
      <w:proofErr w:type="spellEnd"/>
      <w:r w:rsidRPr="00AE0CAA">
        <w:rPr>
          <w:rFonts w:eastAsiaTheme="minorEastAsia"/>
          <w:sz w:val="24"/>
        </w:rPr>
        <w:t xml:space="preserve">, jog </w:t>
      </w:r>
      <w:proofErr w:type="spellStart"/>
      <w:r w:rsidRPr="00AE0CAA">
        <w:rPr>
          <w:rFonts w:eastAsiaTheme="minorEastAsia"/>
          <w:sz w:val="24"/>
        </w:rPr>
        <w:t>išvedimo</w:t>
      </w:r>
      <w:proofErr w:type="spellEnd"/>
      <w:r w:rsidRPr="00AE0CAA">
        <w:rPr>
          <w:rFonts w:eastAsiaTheme="minorEastAsia"/>
          <w:sz w:val="24"/>
        </w:rPr>
        <w:t xml:space="preserve"> / </w:t>
      </w:r>
      <w:proofErr w:type="spellStart"/>
      <w:r w:rsidRPr="00AE0CAA">
        <w:rPr>
          <w:rFonts w:eastAsiaTheme="minorEastAsia"/>
          <w:sz w:val="24"/>
        </w:rPr>
        <w:t>įvedimo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operacijo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reikalauja</w:t>
      </w:r>
      <w:proofErr w:type="spellEnd"/>
      <w:r w:rsidRPr="00AE0CAA">
        <w:rPr>
          <w:rFonts w:eastAsiaTheme="minorEastAsia"/>
          <w:sz w:val="24"/>
        </w:rPr>
        <w:t xml:space="preserve"> 2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, o </w:t>
      </w:r>
      <w:proofErr w:type="spellStart"/>
      <w:r w:rsidRPr="00AE0CAA">
        <w:rPr>
          <w:rFonts w:eastAsiaTheme="minorEastAsia"/>
          <w:sz w:val="24"/>
        </w:rPr>
        <w:t>kitos</w:t>
      </w:r>
      <w:proofErr w:type="spellEnd"/>
      <w:r w:rsidRPr="00AE0CAA">
        <w:rPr>
          <w:rFonts w:eastAsiaTheme="minorEastAsia"/>
          <w:sz w:val="24"/>
        </w:rPr>
        <w:t xml:space="preserve"> 1 </w:t>
      </w:r>
      <w:proofErr w:type="spellStart"/>
      <w:r w:rsidRPr="00AE0CAA">
        <w:rPr>
          <w:rFonts w:eastAsiaTheme="minorEastAsia"/>
          <w:sz w:val="24"/>
        </w:rPr>
        <w:t>ar</w:t>
      </w:r>
      <w:proofErr w:type="spellEnd"/>
      <w:r w:rsidRPr="00AE0CAA">
        <w:rPr>
          <w:rFonts w:eastAsiaTheme="minorEastAsia"/>
          <w:sz w:val="24"/>
        </w:rPr>
        <w:t xml:space="preserve"> 2.</w:t>
      </w:r>
      <w:r w:rsidRPr="00AE0CAA">
        <w:rPr>
          <w:rFonts w:eastAsiaTheme="minorEastAsia"/>
          <w:sz w:val="24"/>
        </w:rPr>
        <w:br/>
      </w:r>
      <w:proofErr w:type="spellStart"/>
      <w:r w:rsidRPr="00AE0CAA">
        <w:rPr>
          <w:rFonts w:eastAsiaTheme="minorEastAsia"/>
          <w:sz w:val="24"/>
        </w:rPr>
        <w:t>Taigi</w:t>
      </w:r>
      <w:proofErr w:type="spellEnd"/>
      <w:r w:rsidRPr="00AE0CAA">
        <w:rPr>
          <w:rFonts w:eastAsiaTheme="minorEastAsia"/>
          <w:sz w:val="24"/>
        </w:rPr>
        <w:t xml:space="preserve"> kai VM </w:t>
      </w:r>
      <w:proofErr w:type="spellStart"/>
      <w:r w:rsidRPr="00AE0CAA">
        <w:rPr>
          <w:rFonts w:eastAsiaTheme="minorEastAsia"/>
          <w:sz w:val="24"/>
        </w:rPr>
        <w:t>pradeda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darbą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Pr="00AE0CAA">
        <w:rPr>
          <w:rFonts w:eastAsiaTheme="minorEastAsia"/>
          <w:sz w:val="24"/>
        </w:rPr>
        <w:t>speciali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supervizorinės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atminties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ląstelė</w:t>
      </w:r>
      <w:proofErr w:type="spellEnd"/>
      <w:r w:rsidRPr="00AE0CAA">
        <w:rPr>
          <w:rFonts w:eastAsiaTheme="minorEastAsia"/>
          <w:sz w:val="24"/>
        </w:rPr>
        <w:t xml:space="preserve">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nustatoma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reikšmei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Tarkime</w:t>
      </w:r>
      <w:proofErr w:type="spellEnd"/>
      <w:r w:rsidRPr="00AE0CAA">
        <w:rPr>
          <w:rFonts w:eastAsiaTheme="minorEastAsia"/>
          <w:sz w:val="24"/>
        </w:rPr>
        <w:t xml:space="preserve"> 50, </w:t>
      </w:r>
      <w:proofErr w:type="spellStart"/>
      <w:r w:rsidRPr="00AE0CAA">
        <w:rPr>
          <w:rFonts w:eastAsiaTheme="minorEastAsia"/>
          <w:sz w:val="24"/>
        </w:rPr>
        <w:t>tuomet</w:t>
      </w:r>
      <w:proofErr w:type="spellEnd"/>
      <w:r w:rsidRPr="00AE0CAA">
        <w:rPr>
          <w:rFonts w:eastAsiaTheme="minorEastAsia"/>
          <w:sz w:val="24"/>
        </w:rPr>
        <w:t xml:space="preserve"> kai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įvykdoma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</w:t>
      </w:r>
      <w:proofErr w:type="spellEnd"/>
      <w:r w:rsidRPr="00AE0CAA">
        <w:rPr>
          <w:rFonts w:eastAsiaTheme="minorEastAsia"/>
          <w:sz w:val="24"/>
        </w:rPr>
        <w:t xml:space="preserve">,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mažinamas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priklausomai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nuo</w:t>
      </w:r>
      <w:proofErr w:type="spellEnd"/>
      <w:r w:rsidRPr="00AE0CAA">
        <w:rPr>
          <w:rFonts w:eastAsiaTheme="minorEastAsia"/>
          <w:sz w:val="24"/>
        </w:rPr>
        <w:t xml:space="preserve"> to </w:t>
      </w:r>
      <w:proofErr w:type="spellStart"/>
      <w:r w:rsidRPr="00AE0CAA">
        <w:rPr>
          <w:rFonts w:eastAsiaTheme="minorEastAsia"/>
          <w:sz w:val="24"/>
        </w:rPr>
        <w:t>kiek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reikia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instrukcijai</w:t>
      </w:r>
      <w:proofErr w:type="spellEnd"/>
      <w:r w:rsidRPr="00AE0CAA">
        <w:rPr>
          <w:rFonts w:eastAsiaTheme="minorEastAsia"/>
          <w:sz w:val="24"/>
        </w:rPr>
        <w:t>. Kai TI</w:t>
      </w:r>
      <w:r w:rsid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tampa</w:t>
      </w:r>
      <w:proofErr w:type="spellEnd"/>
      <w:r w:rsidRPr="00AE0CAA">
        <w:rPr>
          <w:rFonts w:eastAsiaTheme="minorEastAsia"/>
          <w:sz w:val="24"/>
        </w:rPr>
        <w:t xml:space="preserve"> lygus </w:t>
      </w:r>
      <w:proofErr w:type="spellStart"/>
      <w:r w:rsidRPr="00AE0CAA">
        <w:rPr>
          <w:rFonts w:eastAsiaTheme="minorEastAsia"/>
          <w:sz w:val="24"/>
        </w:rPr>
        <w:t>nuliui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="00AE0CAA">
        <w:rPr>
          <w:rFonts w:eastAsiaTheme="minorEastAsia"/>
          <w:sz w:val="24"/>
        </w:rPr>
        <w:t>procesorius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įvygdo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pertraukimą</w:t>
      </w:r>
      <w:proofErr w:type="spellEnd"/>
      <w:r w:rsidR="00563CD5">
        <w:rPr>
          <w:rFonts w:eastAsiaTheme="minorEastAsia"/>
          <w:sz w:val="24"/>
        </w:rPr>
        <w:br/>
      </w:r>
      <w:r w:rsidR="00563CD5" w:rsidRPr="00563CD5">
        <w:rPr>
          <w:rFonts w:eastAsiaTheme="minorEastAsia"/>
          <w:sz w:val="24"/>
        </w:rPr>
        <w:t xml:space="preserve">TI </w:t>
      </w:r>
      <w:proofErr w:type="spellStart"/>
      <w:r w:rsidR="00563CD5" w:rsidRPr="00563CD5">
        <w:rPr>
          <w:rFonts w:eastAsiaTheme="minorEastAsia"/>
          <w:sz w:val="24"/>
        </w:rPr>
        <w:t>reikšmę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galima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nustatyti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ar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pakeisti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supervizoriaus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rėžime</w:t>
      </w:r>
      <w:proofErr w:type="spellEnd"/>
      <w:r w:rsidR="00563CD5" w:rsidRPr="00563CD5">
        <w:rPr>
          <w:rFonts w:eastAsiaTheme="minorEastAsia"/>
          <w:sz w:val="24"/>
        </w:rPr>
        <w:t>.</w:t>
      </w:r>
    </w:p>
    <w:p w14:paraId="2940F40A" w14:textId="77777777" w:rsidR="00563CD5" w:rsidRPr="00563CD5" w:rsidRDefault="00563CD5" w:rsidP="00563CD5">
      <w:pPr>
        <w:rPr>
          <w:rFonts w:eastAsiaTheme="minorEastAsia"/>
          <w:sz w:val="24"/>
        </w:rPr>
      </w:pPr>
    </w:p>
    <w:p w14:paraId="6D2B15F7" w14:textId="51927BCA" w:rsidR="007C60B4" w:rsidRPr="007C60B4" w:rsidRDefault="00563CD5" w:rsidP="007C60B4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563CD5">
        <w:rPr>
          <w:rFonts w:eastAsiaTheme="minorEastAsia"/>
          <w:b/>
          <w:sz w:val="24"/>
        </w:rPr>
        <w:t>Pertraukimai</w:t>
      </w:r>
      <w:proofErr w:type="spellEnd"/>
      <w:r w:rsidRPr="00563CD5">
        <w:rPr>
          <w:rFonts w:eastAsiaTheme="minorEastAsia"/>
          <w:b/>
          <w:sz w:val="24"/>
        </w:rPr>
        <w:t xml:space="preserve"> -</w:t>
      </w:r>
      <w:r w:rsidRPr="00563CD5">
        <w:rPr>
          <w:rFonts w:eastAsiaTheme="minorEastAsia"/>
          <w:sz w:val="24"/>
        </w:rPr>
        <w:t xml:space="preserve"> tai tam </w:t>
      </w:r>
      <w:proofErr w:type="spellStart"/>
      <w:r w:rsidRPr="00563CD5">
        <w:rPr>
          <w:rFonts w:eastAsiaTheme="minorEastAsia"/>
          <w:sz w:val="24"/>
        </w:rPr>
        <w:t>tikri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signalai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apie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specialius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įvykius</w:t>
      </w:r>
      <w:proofErr w:type="spellEnd"/>
      <w:r w:rsidRPr="00563CD5">
        <w:rPr>
          <w:rFonts w:eastAsiaTheme="minorEastAsia"/>
          <w:sz w:val="24"/>
        </w:rPr>
        <w:t xml:space="preserve">. Jam </w:t>
      </w:r>
      <w:proofErr w:type="spellStart"/>
      <w:r w:rsidRPr="00563CD5">
        <w:rPr>
          <w:rFonts w:eastAsiaTheme="minorEastAsia"/>
          <w:sz w:val="24"/>
        </w:rPr>
        <w:t>įvykus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vartotojo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rėžime</w:t>
      </w:r>
      <w:proofErr w:type="spellEnd"/>
      <w:r w:rsidRPr="00563CD5">
        <w:rPr>
          <w:rFonts w:eastAsiaTheme="minorEastAsia"/>
          <w:sz w:val="24"/>
        </w:rPr>
        <w:t xml:space="preserve"> VM </w:t>
      </w:r>
      <w:proofErr w:type="spellStart"/>
      <w:r w:rsidRPr="00563CD5">
        <w:rPr>
          <w:rFonts w:eastAsiaTheme="minorEastAsia"/>
          <w:sz w:val="24"/>
        </w:rPr>
        <w:t>registrų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reikšmės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išsaugomos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bendroje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atmintyje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procesorius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perjungiamas</w:t>
      </w:r>
      <w:proofErr w:type="spellEnd"/>
      <w:r w:rsidRPr="00563CD5">
        <w:rPr>
          <w:rFonts w:eastAsiaTheme="minorEastAsia"/>
          <w:sz w:val="24"/>
        </w:rPr>
        <w:t xml:space="preserve"> į </w:t>
      </w:r>
      <w:proofErr w:type="spellStart"/>
      <w:r w:rsidRPr="00563CD5">
        <w:rPr>
          <w:rFonts w:eastAsiaTheme="minorEastAsia"/>
          <w:sz w:val="24"/>
        </w:rPr>
        <w:t>supervisoriaus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, </w:t>
      </w:r>
      <w:proofErr w:type="spellStart"/>
      <w:r w:rsidRPr="00563CD5">
        <w:rPr>
          <w:rFonts w:eastAsiaTheme="minorEastAsia"/>
          <w:sz w:val="24"/>
        </w:rPr>
        <w:t>kuriame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nustatomas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pertaukimo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pobūdis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bei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kviečiama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pertraukimą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apdorojanti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programa</w:t>
      </w:r>
      <w:proofErr w:type="spellEnd"/>
      <w:r w:rsidRPr="00563CD5">
        <w:rPr>
          <w:rFonts w:eastAsiaTheme="minorEastAsia"/>
          <w:sz w:val="24"/>
        </w:rPr>
        <w:t xml:space="preserve">. </w:t>
      </w:r>
      <w:proofErr w:type="spellStart"/>
      <w:r w:rsidRPr="00563CD5">
        <w:rPr>
          <w:rFonts w:eastAsiaTheme="minorEastAsia"/>
          <w:sz w:val="24"/>
        </w:rPr>
        <w:t>Vėliau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valdymas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grįžta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atgal</w:t>
      </w:r>
      <w:proofErr w:type="spellEnd"/>
      <w:r w:rsidRPr="00563CD5">
        <w:rPr>
          <w:rFonts w:eastAsiaTheme="minorEastAsia"/>
          <w:sz w:val="24"/>
        </w:rPr>
        <w:t xml:space="preserve"> į VM, </w:t>
      </w:r>
      <w:proofErr w:type="spellStart"/>
      <w:r w:rsidRPr="00563CD5">
        <w:rPr>
          <w:rFonts w:eastAsiaTheme="minorEastAsia"/>
          <w:sz w:val="24"/>
        </w:rPr>
        <w:t>vartotojo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atstatomi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visi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registrai</w:t>
      </w:r>
      <w:proofErr w:type="spellEnd"/>
      <w:r w:rsidRPr="00563CD5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aptinka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procesorius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vygdydamas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komandas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Išskirsime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trijų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rūšių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>:</w:t>
      </w:r>
    </w:p>
    <w:p w14:paraId="3CF063A2" w14:textId="65787D23" w:rsidR="007C60B4" w:rsidRPr="007C60B4" w:rsidRDefault="007C60B4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Programiniai</w:t>
      </w:r>
      <w:proofErr w:type="spellEnd"/>
      <w:r>
        <w:rPr>
          <w:rFonts w:eastAsiaTheme="minorEastAsia"/>
          <w:sz w:val="24"/>
        </w:rPr>
        <w:t>:</w:t>
      </w:r>
    </w:p>
    <w:p w14:paraId="3D014482" w14:textId="4369ABA5" w:rsidR="00563CD5" w:rsidRP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1 –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saugos</w:t>
      </w:r>
      <w:proofErr w:type="spellEnd"/>
      <w:r>
        <w:rPr>
          <w:rFonts w:eastAsiaTheme="minorEastAsia"/>
          <w:sz w:val="24"/>
        </w:rPr>
        <w:t xml:space="preserve"> pa</w:t>
      </w:r>
      <w:r>
        <w:rPr>
          <w:rFonts w:eastAsiaTheme="minorEastAsia"/>
          <w:sz w:val="24"/>
          <w:lang w:val="lt-LT"/>
        </w:rPr>
        <w:t>žeidimas</w:t>
      </w:r>
    </w:p>
    <w:p w14:paraId="3A08B45D" w14:textId="4A9F4A1D" w:rsid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lt-LT"/>
        </w:rPr>
        <w:t xml:space="preserve">SI </w:t>
      </w:r>
      <w:r>
        <w:rPr>
          <w:rFonts w:eastAsiaTheme="minorEastAsia"/>
          <w:sz w:val="24"/>
        </w:rPr>
        <w:t xml:space="preserve">= 2 – </w:t>
      </w:r>
      <w:proofErr w:type="spellStart"/>
      <w:r>
        <w:rPr>
          <w:rFonts w:eastAsiaTheme="minorEastAsia"/>
          <w:sz w:val="24"/>
        </w:rPr>
        <w:t>Blogas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operacijos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kodas</w:t>
      </w:r>
      <w:proofErr w:type="spellEnd"/>
    </w:p>
    <w:p w14:paraId="5BEB0709" w14:textId="6769A1DD" w:rsidR="00A74101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3 – </w:t>
      </w:r>
      <w:proofErr w:type="spellStart"/>
      <w:r>
        <w:rPr>
          <w:rFonts w:eastAsiaTheme="minorEastAsia"/>
          <w:sz w:val="24"/>
        </w:rPr>
        <w:t>Dalyba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  <w:lang w:val="lt-LT"/>
        </w:rPr>
        <w:t>š nulio</w:t>
      </w:r>
    </w:p>
    <w:p w14:paraId="1AE63E48" w14:textId="42DDDFB9" w:rsidR="007C60B4" w:rsidRDefault="00946C69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Sisteminiai</w:t>
      </w:r>
      <w:proofErr w:type="spellEnd"/>
      <w:r w:rsidR="007C60B4">
        <w:rPr>
          <w:rFonts w:eastAsiaTheme="minorEastAsia"/>
          <w:sz w:val="24"/>
        </w:rPr>
        <w:t>:</w:t>
      </w:r>
    </w:p>
    <w:p w14:paraId="6937C236" w14:textId="575E3B5E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4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PRTS</w:t>
      </w:r>
    </w:p>
    <w:p w14:paraId="61FB6B77" w14:textId="4443B746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5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PRTN</w:t>
      </w:r>
    </w:p>
    <w:p w14:paraId="6619A1BD" w14:textId="1DF1B0D7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6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</w:t>
      </w:r>
    </w:p>
    <w:p w14:paraId="58930304" w14:textId="6EA3462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7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READ</w:t>
      </w:r>
    </w:p>
    <w:p w14:paraId="5A7DA7A2" w14:textId="42730CC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8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RDH</w:t>
      </w:r>
    </w:p>
    <w:p w14:paraId="0F23B50D" w14:textId="146292C0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9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STOP</w:t>
      </w:r>
    </w:p>
    <w:p w14:paraId="01FD3C7F" w14:textId="4A9E350C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A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LC</w:t>
      </w:r>
    </w:p>
    <w:p w14:paraId="2EF43A75" w14:textId="38E3E01D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B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UC</w:t>
      </w:r>
    </w:p>
    <w:p w14:paraId="6146256E" w14:textId="33533614" w:rsidR="007911B0" w:rsidRDefault="007911B0" w:rsidP="007911B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Timerio</w:t>
      </w:r>
      <w:proofErr w:type="spellEnd"/>
      <w:r>
        <w:rPr>
          <w:rFonts w:eastAsiaTheme="minorEastAsia"/>
          <w:sz w:val="24"/>
        </w:rPr>
        <w:t>:</w:t>
      </w:r>
    </w:p>
    <w:p w14:paraId="1A4E5B02" w14:textId="6D99EEE7" w:rsidR="007911B0" w:rsidRDefault="00F05941" w:rsidP="007911B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C – </w:t>
      </w:r>
      <w:proofErr w:type="spellStart"/>
      <w:r>
        <w:rPr>
          <w:rFonts w:eastAsiaTheme="minorEastAsia"/>
          <w:sz w:val="24"/>
        </w:rPr>
        <w:t>timeris</w:t>
      </w:r>
      <w:proofErr w:type="spellEnd"/>
      <w:r>
        <w:rPr>
          <w:rFonts w:eastAsiaTheme="minorEastAsia"/>
          <w:sz w:val="24"/>
        </w:rPr>
        <w:t xml:space="preserve"> lygus</w:t>
      </w:r>
      <w:r w:rsidR="00E46F21">
        <w:rPr>
          <w:rFonts w:eastAsiaTheme="minorEastAsia"/>
          <w:sz w:val="24"/>
        </w:rPr>
        <w:t xml:space="preserve"> 0</w:t>
      </w:r>
    </w:p>
    <w:p w14:paraId="0620C311" w14:textId="3B77D5CC" w:rsidR="001B16F6" w:rsidRPr="004066D8" w:rsidRDefault="003201F0" w:rsidP="001B16F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b/>
          <w:sz w:val="24"/>
        </w:rPr>
        <w:lastRenderedPageBreak/>
        <w:t>Supervizorine</w:t>
      </w:r>
      <w:proofErr w:type="spellEnd"/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  <w:b/>
          <w:sz w:val="24"/>
        </w:rPr>
        <w:t>atmintis</w:t>
      </w:r>
      <w:proofErr w:type="spellEnd"/>
      <w:r w:rsidR="008B20CF">
        <w:rPr>
          <w:rFonts w:eastAsiaTheme="minorEastAsia"/>
          <w:b/>
          <w:sz w:val="24"/>
        </w:rPr>
        <w:t xml:space="preserve"> – </w:t>
      </w:r>
      <w:proofErr w:type="spellStart"/>
      <w:r w:rsidR="008B20CF">
        <w:rPr>
          <w:rFonts w:eastAsiaTheme="minorEastAsia"/>
          <w:b/>
          <w:sz w:val="24"/>
        </w:rPr>
        <w:t>Joje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išsaugoma</w:t>
      </w:r>
      <w:proofErr w:type="spellEnd"/>
      <w:r w:rsidR="008B20CF">
        <w:rPr>
          <w:rFonts w:eastAsiaTheme="minorEastAsia"/>
          <w:b/>
          <w:sz w:val="24"/>
        </w:rPr>
        <w:t xml:space="preserve"> SP, IC, </w:t>
      </w:r>
      <w:proofErr w:type="spellStart"/>
      <w:r w:rsidR="008B20CF">
        <w:rPr>
          <w:rFonts w:eastAsiaTheme="minorEastAsia"/>
          <w:b/>
          <w:sz w:val="24"/>
        </w:rPr>
        <w:t>ir</w:t>
      </w:r>
      <w:proofErr w:type="spellEnd"/>
      <w:r w:rsidR="008B20CF">
        <w:rPr>
          <w:rFonts w:eastAsiaTheme="minorEastAsia"/>
          <w:b/>
          <w:sz w:val="24"/>
        </w:rPr>
        <w:t xml:space="preserve"> VM </w:t>
      </w:r>
      <w:proofErr w:type="spellStart"/>
      <w:r w:rsidR="008B20CF">
        <w:rPr>
          <w:rFonts w:eastAsiaTheme="minorEastAsia"/>
          <w:b/>
          <w:sz w:val="24"/>
        </w:rPr>
        <w:t>numeris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kurioje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įvyko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pertraukimas</w:t>
      </w:r>
      <w:proofErr w:type="spellEnd"/>
      <w:r w:rsidR="008B20CF">
        <w:rPr>
          <w:rFonts w:eastAsiaTheme="minorEastAsia"/>
          <w:b/>
          <w:sz w:val="24"/>
        </w:rPr>
        <w:t>.</w:t>
      </w:r>
    </w:p>
    <w:p w14:paraId="3E6989CB" w14:textId="76CE8679" w:rsidR="004066D8" w:rsidRDefault="003201F0" w:rsidP="004066D8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Supervizorinės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suskirstymas</w:t>
      </w:r>
      <w:proofErr w:type="spellEnd"/>
      <w:r>
        <w:rPr>
          <w:rFonts w:eastAsiaTheme="minorEastAsia"/>
          <w:sz w:val="24"/>
        </w:rPr>
        <w:t>:</w:t>
      </w:r>
    </w:p>
    <w:p w14:paraId="6C09CB49" w14:textId="10E6A098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E708F">
        <w:rPr>
          <w:rFonts w:eastAsiaTheme="minorEastAsia"/>
          <w:sz w:val="24"/>
        </w:rPr>
        <w:t>03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</w:t>
      </w:r>
    </w:p>
    <w:p w14:paraId="499068EA" w14:textId="23992871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adresas</w:t>
      </w:r>
      <w:proofErr w:type="spellEnd"/>
      <w:r>
        <w:rPr>
          <w:rFonts w:eastAsiaTheme="minorEastAsia"/>
          <w:sz w:val="24"/>
        </w:rPr>
        <w:t xml:space="preserve"> 0000</w:t>
      </w:r>
    </w:p>
    <w:p w14:paraId="7E9FDF65" w14:textId="63ACF2D6" w:rsidR="009F2657" w:rsidRDefault="009F2657" w:rsidP="009F2657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Virtualių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mašinų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statusai</w:t>
      </w:r>
      <w:proofErr w:type="spellEnd"/>
      <w:r w:rsidR="00356D08">
        <w:rPr>
          <w:rFonts w:eastAsiaTheme="minorEastAsia"/>
          <w:sz w:val="24"/>
        </w:rPr>
        <w:t xml:space="preserve"> – 0001-0010</w:t>
      </w:r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VM – </w:t>
      </w:r>
      <w:proofErr w:type="spellStart"/>
      <w:r>
        <w:rPr>
          <w:rFonts w:eastAsiaTheme="minorEastAsia"/>
          <w:sz w:val="24"/>
        </w:rPr>
        <w:t>aktyvi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ne </w:t>
      </w:r>
    </w:p>
    <w:p w14:paraId="00D62DB8" w14:textId="62A95683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</w:t>
      </w:r>
      <w:r w:rsidR="00E46F21">
        <w:rPr>
          <w:rFonts w:eastAsiaTheme="minorEastAsia"/>
          <w:sz w:val="24"/>
        </w:rPr>
        <w:t>I</w:t>
      </w:r>
      <w:r w:rsidRPr="00E46F21">
        <w:rPr>
          <w:rFonts w:eastAsiaTheme="minorEastAsia"/>
          <w:b/>
          <w:sz w:val="24"/>
        </w:rPr>
        <w:t>x</w:t>
      </w:r>
      <w:proofErr w:type="spellEnd"/>
      <w:r>
        <w:rPr>
          <w:rFonts w:eastAsiaTheme="minorEastAsia"/>
          <w:sz w:val="24"/>
        </w:rPr>
        <w:t xml:space="preserve"> – [</w:t>
      </w:r>
      <w:r w:rsidR="00356D08">
        <w:rPr>
          <w:rFonts w:eastAsiaTheme="minorEastAsia"/>
          <w:sz w:val="24"/>
        </w:rPr>
        <w:t>001</w:t>
      </w:r>
      <w:r w:rsidR="00500668">
        <w:rPr>
          <w:rFonts w:eastAsiaTheme="minorEastAsia"/>
          <w:sz w:val="24"/>
        </w:rPr>
        <w:t>1 *x; 0011</w:t>
      </w:r>
      <w:r>
        <w:rPr>
          <w:rFonts w:eastAsiaTheme="minorEastAsia"/>
          <w:sz w:val="24"/>
        </w:rPr>
        <w:t>*x</w:t>
      </w:r>
      <w:r w:rsidR="00500668">
        <w:rPr>
          <w:rFonts w:eastAsiaTheme="minorEastAsia"/>
          <w:sz w:val="24"/>
        </w:rPr>
        <w:t xml:space="preserve"> + 0010</w:t>
      </w:r>
      <w:r>
        <w:rPr>
          <w:rFonts w:eastAsiaTheme="minorEastAsia"/>
          <w:sz w:val="24"/>
        </w:rPr>
        <w:t>]</w:t>
      </w:r>
      <w:r w:rsidR="00CF6477">
        <w:rPr>
          <w:rFonts w:eastAsiaTheme="minorEastAsia"/>
          <w:sz w:val="24"/>
        </w:rPr>
        <w:t>, x –</w:t>
      </w:r>
      <w:r w:rsidR="009A5BDA">
        <w:rPr>
          <w:rFonts w:eastAsiaTheme="minorEastAsia"/>
          <w:sz w:val="24"/>
        </w:rPr>
        <w:t xml:space="preserve"> </w:t>
      </w:r>
      <w:proofErr w:type="spellStart"/>
      <w:r w:rsidR="009A5BDA">
        <w:rPr>
          <w:rFonts w:eastAsiaTheme="minorEastAsia"/>
          <w:sz w:val="24"/>
        </w:rPr>
        <w:t>pertrau</w:t>
      </w:r>
      <w:r w:rsidR="00CF6477">
        <w:rPr>
          <w:rFonts w:eastAsiaTheme="minorEastAsia"/>
          <w:sz w:val="24"/>
        </w:rPr>
        <w:t>kimo</w:t>
      </w:r>
      <w:proofErr w:type="spellEnd"/>
      <w:r w:rsidR="00CF6477">
        <w:rPr>
          <w:rFonts w:eastAsiaTheme="minorEastAsia"/>
          <w:sz w:val="24"/>
        </w:rPr>
        <w:t xml:space="preserve"> </w:t>
      </w:r>
      <w:proofErr w:type="spellStart"/>
      <w:r w:rsidR="00CF6477">
        <w:rPr>
          <w:rFonts w:eastAsiaTheme="minorEastAsia"/>
          <w:sz w:val="24"/>
        </w:rPr>
        <w:t>numeris</w:t>
      </w:r>
      <w:proofErr w:type="spellEnd"/>
      <w:r w:rsidR="000B01E3">
        <w:rPr>
          <w:rFonts w:eastAsiaTheme="minorEastAsia"/>
          <w:sz w:val="24"/>
        </w:rPr>
        <w:t>, x &gt; 0</w:t>
      </w:r>
    </w:p>
    <w:p w14:paraId="173FAB50" w14:textId="054CB9BB" w:rsidR="003201F0" w:rsidRDefault="00CE708F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53</w:t>
      </w:r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žodžiai</w:t>
      </w:r>
      <w:proofErr w:type="spellEnd"/>
      <w:r w:rsidR="003201F0">
        <w:rPr>
          <w:rFonts w:eastAsiaTheme="minorEastAsia"/>
          <w:sz w:val="24"/>
        </w:rPr>
        <w:t xml:space="preserve"> – </w:t>
      </w:r>
      <w:proofErr w:type="spellStart"/>
      <w:r w:rsidR="003201F0">
        <w:rPr>
          <w:rFonts w:eastAsiaTheme="minorEastAsia"/>
          <w:sz w:val="24"/>
        </w:rPr>
        <w:t>stekas</w:t>
      </w:r>
      <w:proofErr w:type="spellEnd"/>
      <w:r w:rsidR="003201F0">
        <w:rPr>
          <w:rFonts w:eastAsiaTheme="minorEastAsia"/>
          <w:sz w:val="24"/>
        </w:rPr>
        <w:t xml:space="preserve">, </w:t>
      </w:r>
      <w:proofErr w:type="spellStart"/>
      <w:r w:rsidR="003201F0">
        <w:rPr>
          <w:rFonts w:eastAsiaTheme="minorEastAsia"/>
          <w:sz w:val="24"/>
        </w:rPr>
        <w:t>reikšmėms</w:t>
      </w:r>
      <w:proofErr w:type="spellEnd"/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saugot</w:t>
      </w:r>
      <w:proofErr w:type="spellEnd"/>
    </w:p>
    <w:p w14:paraId="08B7351F" w14:textId="5EF858BC" w:rsidR="003201F0" w:rsidRPr="001B16F6" w:rsidRDefault="003201F0" w:rsidP="003201F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Komandos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dirbti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</w:rPr>
        <w:t>atmintim</w:t>
      </w:r>
      <w:proofErr w:type="spellEnd"/>
      <w:r>
        <w:rPr>
          <w:rFonts w:eastAsiaTheme="minorEastAsia"/>
          <w:sz w:val="24"/>
        </w:rPr>
        <w:t>(</w:t>
      </w:r>
      <w:proofErr w:type="spellStart"/>
      <w:proofErr w:type="gramEnd"/>
      <w:r>
        <w:rPr>
          <w:rFonts w:eastAsiaTheme="minorEastAsia"/>
          <w:sz w:val="24"/>
        </w:rPr>
        <w:t>Dydis</w:t>
      </w:r>
      <w:proofErr w:type="spellEnd"/>
      <w:r>
        <w:rPr>
          <w:rFonts w:eastAsiaTheme="minorEastAsia"/>
          <w:sz w:val="24"/>
        </w:rPr>
        <w:t xml:space="preserve"> 4baitai):</w:t>
      </w:r>
    </w:p>
    <w:p w14:paraId="623F8419" w14:textId="20EB7D9A" w:rsidR="001B16F6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SVW</w:t>
      </w:r>
      <w:r w:rsidR="001B16F6">
        <w:rPr>
          <w:lang w:val="lt-LT"/>
        </w:rPr>
        <w:t>x</w:t>
      </w:r>
      <w:r>
        <w:rPr>
          <w:lang w:val="lt-LT"/>
        </w:rPr>
        <w:t>y</w:t>
      </w:r>
      <w:proofErr w:type="spellEnd"/>
      <w:r w:rsidR="001B16F6">
        <w:rPr>
          <w:lang w:val="lt-LT"/>
        </w:rPr>
        <w:t xml:space="preserve"> – x</w:t>
      </w:r>
      <w:r>
        <w:rPr>
          <w:lang w:val="lt-LT"/>
        </w:rPr>
        <w:t xml:space="preserve"> reikšmę</w:t>
      </w:r>
      <w:r w:rsidR="001B16F6">
        <w:rPr>
          <w:lang w:val="lt-LT"/>
        </w:rPr>
        <w:t xml:space="preserve"> įrašo į </w:t>
      </w:r>
      <w:proofErr w:type="spellStart"/>
      <w:r w:rsidR="001B16F6">
        <w:rPr>
          <w:lang w:val="lt-LT"/>
        </w:rPr>
        <w:t>supervizorinę</w:t>
      </w:r>
      <w:proofErr w:type="spellEnd"/>
      <w:r w:rsidR="001B16F6">
        <w:rPr>
          <w:lang w:val="lt-LT"/>
        </w:rPr>
        <w:t xml:space="preserve"> atmintį</w:t>
      </w:r>
      <w:r>
        <w:rPr>
          <w:lang w:val="lt-LT"/>
        </w:rPr>
        <w:t xml:space="preserve"> adresu y.</w:t>
      </w:r>
    </w:p>
    <w:p w14:paraId="6BAFAE12" w14:textId="78C142BD" w:rsidR="00E52882" w:rsidRPr="004066D8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SVRx</w:t>
      </w:r>
      <w:proofErr w:type="spellEnd"/>
      <w:r>
        <w:rPr>
          <w:lang w:val="lt-LT"/>
        </w:rPr>
        <w:t xml:space="preserve"> -</w:t>
      </w:r>
      <w:r w:rsidR="001B16F6">
        <w:rPr>
          <w:lang w:val="lt-LT"/>
        </w:rPr>
        <w:t xml:space="preserve"> </w:t>
      </w:r>
      <w:r>
        <w:rPr>
          <w:lang w:val="lt-LT"/>
        </w:rPr>
        <w:t xml:space="preserve"> nuskaito iš </w:t>
      </w:r>
      <w:proofErr w:type="spellStart"/>
      <w:r>
        <w:rPr>
          <w:lang w:val="lt-LT"/>
        </w:rPr>
        <w:t>supervizorinės</w:t>
      </w:r>
      <w:proofErr w:type="spellEnd"/>
      <w:r>
        <w:rPr>
          <w:lang w:val="lt-LT"/>
        </w:rPr>
        <w:t xml:space="preserve"> atminties reikšmę adresu x</w:t>
      </w:r>
      <w:r w:rsidR="004066D8">
        <w:rPr>
          <w:lang w:val="lt-LT"/>
        </w:rPr>
        <w:t xml:space="preserve"> ir </w:t>
      </w:r>
    </w:p>
    <w:p w14:paraId="690E2D3B" w14:textId="125654C0" w:rsidR="001B16F6" w:rsidRDefault="001B16F6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>
        <w:rPr>
          <w:u w:val="single"/>
          <w:lang w:val="lt-LT"/>
        </w:rPr>
        <w:t>(FFFF)</w:t>
      </w:r>
      <w:r>
        <w:rPr>
          <w:lang w:val="lt-LT"/>
        </w:rPr>
        <w:t xml:space="preserve"> – pertraukimo</w:t>
      </w:r>
      <w:r w:rsidR="004066D8">
        <w:rPr>
          <w:lang w:val="lt-LT"/>
        </w:rPr>
        <w:t xml:space="preserve"> sustojimo komanda.</w:t>
      </w:r>
    </w:p>
    <w:p w14:paraId="5D3B7414" w14:textId="0697E4C3" w:rsidR="00563CD5" w:rsidRPr="00A769D4" w:rsidRDefault="001859D4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 w:rsidRPr="001859D4">
        <w:rPr>
          <w:u w:val="single"/>
          <w:lang w:val="lt-LT"/>
        </w:rPr>
        <w:t>MOV(</w:t>
      </w:r>
      <w:proofErr w:type="spellStart"/>
      <w:r w:rsidRPr="001859D4">
        <w:rPr>
          <w:u w:val="single"/>
          <w:lang w:val="lt-LT"/>
        </w:rPr>
        <w:t>register</w:t>
      </w:r>
      <w:proofErr w:type="spellEnd"/>
      <w:r w:rsidRPr="001859D4">
        <w:rPr>
          <w:u w:val="single"/>
          <w:lang w:val="lt-LT"/>
        </w:rPr>
        <w:t xml:space="preserve">, </w:t>
      </w:r>
      <w:proofErr w:type="spellStart"/>
      <w:r w:rsidRPr="001859D4">
        <w:rPr>
          <w:u w:val="single"/>
          <w:lang w:val="lt-LT"/>
        </w:rPr>
        <w:t>value</w:t>
      </w:r>
      <w:proofErr w:type="spellEnd"/>
      <w:r w:rsidRPr="001859D4">
        <w:rPr>
          <w:u w:val="single"/>
          <w:lang w:val="lt-LT"/>
        </w:rPr>
        <w:t xml:space="preserve">) </w:t>
      </w:r>
      <w:r w:rsidRPr="001859D4">
        <w:rPr>
          <w:lang w:val="lt-LT"/>
        </w:rPr>
        <w:t xml:space="preserve">– </w:t>
      </w:r>
      <w:proofErr w:type="spellStart"/>
      <w:r w:rsidRPr="001859D4">
        <w:rPr>
          <w:lang w:val="lt-LT"/>
        </w:rPr>
        <w:t>leidzia</w:t>
      </w:r>
      <w:proofErr w:type="spellEnd"/>
      <w:r w:rsidRPr="001859D4">
        <w:rPr>
          <w:lang w:val="lt-LT"/>
        </w:rPr>
        <w:t xml:space="preserve"> keist</w:t>
      </w:r>
      <w:r>
        <w:rPr>
          <w:lang w:val="lt-LT"/>
        </w:rPr>
        <w:t>i</w:t>
      </w:r>
      <w:r w:rsidRPr="001859D4">
        <w:rPr>
          <w:lang w:val="lt-LT"/>
        </w:rPr>
        <w:t xml:space="preserve"> registro </w:t>
      </w:r>
      <w:proofErr w:type="spellStart"/>
      <w:r w:rsidRPr="001859D4">
        <w:rPr>
          <w:lang w:val="lt-LT"/>
        </w:rPr>
        <w:t>reiskme</w:t>
      </w:r>
      <w:proofErr w:type="spellEnd"/>
      <w:r>
        <w:rPr>
          <w:lang w:val="lt-LT"/>
        </w:rPr>
        <w:t>.</w:t>
      </w:r>
    </w:p>
    <w:p w14:paraId="0C2FC7F6" w14:textId="51A70220" w:rsidR="00A769D4" w:rsidRPr="00A769D4" w:rsidRDefault="00791AB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PUSH x</w:t>
      </w:r>
      <w:r w:rsidR="00A769D4">
        <w:rPr>
          <w:u w:val="single"/>
          <w:lang w:val="lt-LT"/>
        </w:rPr>
        <w:t xml:space="preserve"> </w:t>
      </w:r>
      <w:r w:rsidR="00A769D4">
        <w:rPr>
          <w:rFonts w:eastAsiaTheme="minorEastAsia"/>
          <w:sz w:val="24"/>
        </w:rPr>
        <w:t xml:space="preserve">– </w:t>
      </w:r>
      <w:r w:rsidR="00A769D4">
        <w:rPr>
          <w:rFonts w:eastAsiaTheme="minorEastAsia"/>
          <w:sz w:val="24"/>
          <w:lang w:val="lt-LT"/>
        </w:rPr>
        <w:t xml:space="preserve">Įdėti </w:t>
      </w:r>
      <w:r w:rsidR="007E48F3">
        <w:rPr>
          <w:rFonts w:eastAsiaTheme="minorEastAsia"/>
          <w:sz w:val="24"/>
          <w:lang w:val="lt-LT"/>
        </w:rPr>
        <w:t>x</w:t>
      </w:r>
      <w:r w:rsidR="00A769D4">
        <w:rPr>
          <w:rFonts w:eastAsiaTheme="minorEastAsia"/>
          <w:sz w:val="24"/>
          <w:lang w:val="lt-LT"/>
        </w:rPr>
        <w:t xml:space="preserve"> registrą į steko viršūnę</w:t>
      </w:r>
    </w:p>
    <w:p w14:paraId="6B51826F" w14:textId="4D8F113A" w:rsidR="00A769D4" w:rsidRPr="001859D4" w:rsidRDefault="00791AB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POP x</w:t>
      </w:r>
      <w:r w:rsidR="00A769D4">
        <w:rPr>
          <w:u w:val="single"/>
          <w:lang w:val="lt-LT"/>
        </w:rPr>
        <w:t xml:space="preserve"> </w:t>
      </w:r>
      <w:r w:rsidR="00A769D4">
        <w:rPr>
          <w:rFonts w:eastAsiaTheme="minorEastAsia"/>
          <w:sz w:val="24"/>
        </w:rPr>
        <w:t xml:space="preserve">– </w:t>
      </w:r>
      <w:proofErr w:type="spellStart"/>
      <w:r w:rsidR="00A769D4">
        <w:rPr>
          <w:rFonts w:eastAsiaTheme="minorEastAsia"/>
          <w:sz w:val="24"/>
        </w:rPr>
        <w:t>Išimti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iš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steko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viršū</w:t>
      </w:r>
      <w:r>
        <w:rPr>
          <w:rFonts w:eastAsiaTheme="minorEastAsia"/>
          <w:sz w:val="24"/>
        </w:rPr>
        <w:t>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reikšmę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ir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įdėti</w:t>
      </w:r>
      <w:proofErr w:type="spellEnd"/>
      <w:r>
        <w:rPr>
          <w:rFonts w:eastAsiaTheme="minorEastAsia"/>
          <w:sz w:val="24"/>
        </w:rPr>
        <w:t xml:space="preserve"> į </w:t>
      </w:r>
      <w:proofErr w:type="spellStart"/>
      <w:r>
        <w:rPr>
          <w:rFonts w:eastAsiaTheme="minorEastAsia"/>
          <w:sz w:val="24"/>
        </w:rPr>
        <w:t>registą</w:t>
      </w:r>
      <w:proofErr w:type="spellEnd"/>
      <w:r>
        <w:rPr>
          <w:rFonts w:eastAsiaTheme="minorEastAsia"/>
          <w:sz w:val="24"/>
        </w:rPr>
        <w:t xml:space="preserve"> x</w:t>
      </w:r>
    </w:p>
    <w:p w14:paraId="44469D0C" w14:textId="4A290099" w:rsidR="00DE1239" w:rsidRDefault="0027655D" w:rsidP="0027655D">
      <w:pPr>
        <w:rPr>
          <w:b/>
          <w:sz w:val="36"/>
          <w:szCs w:val="36"/>
          <w:lang w:val="lt-LT"/>
        </w:rPr>
      </w:pPr>
      <w:r w:rsidRPr="00D85D0E">
        <w:rPr>
          <w:b/>
          <w:sz w:val="36"/>
          <w:szCs w:val="36"/>
          <w:lang w:val="lt-LT"/>
        </w:rPr>
        <w:t>Virtuali</w:t>
      </w:r>
      <w:r w:rsidRPr="0027655D">
        <w:rPr>
          <w:b/>
          <w:sz w:val="36"/>
          <w:szCs w:val="36"/>
        </w:rPr>
        <w:t xml:space="preserve"> ma</w:t>
      </w:r>
      <w:r w:rsidRPr="0027655D">
        <w:rPr>
          <w:b/>
          <w:sz w:val="36"/>
          <w:szCs w:val="36"/>
          <w:lang w:val="lt-LT"/>
        </w:rPr>
        <w:t>šina:</w:t>
      </w:r>
    </w:p>
    <w:p w14:paraId="15EF98EB" w14:textId="29AF401F" w:rsidR="0027655D" w:rsidRPr="0027655D" w:rsidRDefault="0027655D" w:rsidP="0027655D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 mašina (VM) tai realios mašinos modelis, kuris veikia kaip tam tikras tarpininkas. Ji</w:t>
      </w:r>
    </w:p>
    <w:p w14:paraId="23CA36EE" w14:textId="77777777" w:rsidR="0027655D" w:rsidRP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smarkiai supaprastina tiek ir programų rašymą tiek ir pačią realizaciją. VM pagrindinė</w:t>
      </w:r>
    </w:p>
    <w:p w14:paraId="32065DA4" w14:textId="23C7B794" w:rsid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paskirtis vykdyti vartotojo programą.</w:t>
      </w:r>
    </w:p>
    <w:p w14:paraId="3FDA7651" w14:textId="77777777" w:rsidR="00062A1E" w:rsidRDefault="00062A1E" w:rsidP="0027655D">
      <w:pPr>
        <w:spacing w:after="0"/>
        <w:rPr>
          <w:lang w:val="lt-LT"/>
        </w:rPr>
      </w:pPr>
    </w:p>
    <w:p w14:paraId="7BB9C52B" w14:textId="188F630D" w:rsidR="0027655D" w:rsidRDefault="0027655D" w:rsidP="00062A1E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Virtualios mašinos schema atrodys taip:</w:t>
      </w:r>
    </w:p>
    <w:p w14:paraId="22C85966" w14:textId="4FD7B6AC" w:rsidR="00062A1E" w:rsidRDefault="001B16F6" w:rsidP="00062A1E">
      <w:pPr>
        <w:spacing w:after="0"/>
        <w:rPr>
          <w:lang w:val="lt-L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1BD470" wp14:editId="6EA906BD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000750" cy="3733800"/>
                <wp:effectExtent l="0" t="0" r="19050" b="1905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733800"/>
                          <a:chOff x="0" y="0"/>
                          <a:chExt cx="6000750" cy="3733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286250" y="0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77"/>
                                <w:gridCol w:w="407"/>
                              </w:tblGrid>
                              <w:tr w:rsidR="0027655D" w14:paraId="098C7F3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2EBD2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BF6005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777CCA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19F3856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E518C9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1AFE33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F81C9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26DC9F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8EAAF9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E5E6A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736F05D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FB7FAA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ACC7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66CFE3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E606F1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492EEF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3E769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1D3106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190F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C755C9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D6D45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411102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DA5864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61A4EC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4EEAE3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39E315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6D7F4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35BC82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BDFC3A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C291C5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700E7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8D0073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FB16E9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24EC9E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47A1FF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ADF7C98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03259F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6B1BFC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C1722D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EA05B0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68D051D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D5A8B3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ABB998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59FCAB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F21F95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59A8F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35920DA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C97F9A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566366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D41B3B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02ADBB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D5044E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B70C46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DDB329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73BB5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8B0B34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50C437B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31A0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DFA0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CB4C59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2858BF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8576B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708D5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E0E444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45EE1C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B7D1FD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8F29404" w14:textId="18172B67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2550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8CDE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63F512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619EBE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8998A7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A3B6A39" w14:textId="0940A793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466F4D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7CCC61D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7D1EDE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BA0F3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0E1E266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5621FBF" w14:textId="1954CD36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68A96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A384F3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D4355D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B4195D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B5B481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5B5352F" w14:textId="25C290FF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3C6232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33EF8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1CEC5A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48131A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6B901D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7E9522E" w14:textId="38027C5C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026E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157E7C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463549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1B137D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874AF3" w14:textId="77777777" w:rsidR="0027655D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3B532392" w14:textId="1C8EFEBC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867347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42900"/>
                            <a:ext cx="1781175" cy="118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7625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2139" w14:textId="14FC9400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750" y="561975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CDA10" w14:textId="77777777" w:rsidR="0027655D" w:rsidRPr="00525946" w:rsidRDefault="0027655D" w:rsidP="0027655D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5275" y="990600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28A1F" w14:textId="77777777" w:rsidR="00062A1E" w:rsidRPr="00525946" w:rsidRDefault="00062A1E" w:rsidP="00062A1E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3145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8105" w14:textId="68C76ECB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00" y="232410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AAD81" w14:textId="6D80BD14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Output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  <w:p w14:paraId="210EF87E" w14:textId="77777777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66775" y="1495425"/>
                            <a:ext cx="45719" cy="8001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76400" y="1485900"/>
                            <a:ext cx="657225" cy="8858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800225" y="1295400"/>
                            <a:ext cx="2495550" cy="8051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323975" y="685800"/>
                            <a:ext cx="2962275" cy="1633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581400" y="2343150"/>
                            <a:ext cx="723900" cy="29019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BD470" id="Group 45" o:spid="_x0000_s1063" style="position:absolute;margin-left:0;margin-top:26.65pt;width:472.5pt;height:294pt;z-index:251724800" coordsize="60007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">
                <v:rect id="Rectangle 12" o:spid="_x0000_s1064" style="position:absolute;left:42862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77"/>
                          <w:gridCol w:w="407"/>
                        </w:tblGrid>
                        <w:tr w:rsidR="0027655D" w14:paraId="098C7F3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2EBD2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BF6005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777CCA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19F3856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E518C9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1AFE33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F81C9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26DC9F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8EAAF9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E5E6A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736F05D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FB7FAA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ACC7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66CFE3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E606F1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492EEF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3E769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1D3106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190F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C755C9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D6D45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411102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DA5864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61A4EC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4EEAE3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39E315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6D7F4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35BC82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BDFC3A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C291C5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700E7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8D0073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FB16E9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24EC9E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47A1FF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ADF7C98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03259F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6B1BFC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C1722D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EA05B0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68D051D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D5A8B3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ABB998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59FCAB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F21F95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59A8F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35920DA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C97F9A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566366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D41B3B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02ADBB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D5044E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B70C46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DDB329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73BB5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8B0B34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50C437B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31A0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DFA0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CB4C59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2858BF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8576B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708D5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E0E444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45EE1C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B7D1FD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8F29404" w14:textId="18172B67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2550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8CDE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63F512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619EBE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8998A7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A3B6A39" w14:textId="0940A793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466F4D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7CCC61D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7D1EDE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BA0F3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0E1E266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5621FBF" w14:textId="1954CD36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68A96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A384F3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D4355D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B4195D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B5B481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5B5352F" w14:textId="25C290FF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3C6232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33EF8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1CEC5A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48131A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6B901D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7E9522E" w14:textId="38027C5C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026E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157E7C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463549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1B137D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22874AF3" w14:textId="77777777" w:rsidR="0027655D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3B532392" w14:textId="1C8EFEBC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867347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rect id="Rectangle 31" o:spid="_x0000_s1065" style="position:absolute;top:3429;width:17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" fillcolor="#9cc2e5 [1940]" strokecolor="black [3213]" strokeweight="1pt"/>
                <v:rect id="Rectangle 33" o:spid="_x0000_s1066" style="position:absolute;top:476;width:1343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" fillcolor="#9cc2e5 [1940]" strokecolor="black [3213]" strokeweight="1pt">
                  <v:textbox>
                    <w:txbxContent>
                      <w:p w14:paraId="13002139" w14:textId="14FC9400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35" o:spid="_x0000_s1067" style="position:absolute;left:2857;top:5619;width:542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6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" fillcolor="#a8d08d [1945]" strokecolor="#70ad47 [3209]" strokeweight="1pt">
                  <v:textbox>
                    <w:txbxContent>
                      <w:p w14:paraId="4D1CDA10" w14:textId="77777777" w:rsidR="0027655D" w:rsidRPr="00525946" w:rsidRDefault="0027655D" w:rsidP="0027655D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36" o:spid="_x0000_s1068" style="position:absolute;left:2952;top:9906;width:5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" fillcolor="#a8d08d [1945]" strokecolor="#70ad47 [3209]" strokeweight="1pt">
                  <v:textbox>
                    <w:txbxContent>
                      <w:p w14:paraId="09D28A1F" w14:textId="77777777" w:rsidR="00062A1E" w:rsidRPr="00525946" w:rsidRDefault="00062A1E" w:rsidP="00062A1E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8" o:spid="_x0000_s1069" style="position:absolute;top:23145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" fillcolor="#9cc2e5 [1940]" strokecolor="black [3213]" strokeweight="1pt">
                  <v:textbox>
                    <w:txbxContent>
                      <w:p w14:paraId="39A88105" w14:textId="68C76ECB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Input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</w:txbxContent>
                  </v:textbox>
                </v:rect>
                <v:rect id="Rectangle 39" o:spid="_x0000_s1070" style="position:absolute;left:22860;top:23241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" fillcolor="#9cc2e5 [1940]" strokecolor="black [3213]" strokeweight="1pt">
                  <v:textbox>
                    <w:txbxContent>
                      <w:p w14:paraId="17EAAD81" w14:textId="6D80BD14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Output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  <w:p w14:paraId="210EF87E" w14:textId="77777777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40" o:spid="_x0000_s1071" type="#_x0000_t32" style="position:absolute;left:8667;top:14954;width:457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41" o:spid="_x0000_s1072" type="#_x0000_t32" style="position:absolute;left:16764;top:14859;width:6572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2" o:spid="_x0000_s1073" type="#_x0000_t32" style="position:absolute;left:18002;top:12954;width:24955;height:8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" strokecolor="black [3213]" strokeweight="2.5pt">
                  <v:stroke startarrow="block" endarrow="block" joinstyle="miter"/>
                </v:shape>
                <v:shape id="Straight Arrow Connector 43" o:spid="_x0000_s1074" type="#_x0000_t32" style="position:absolute;left:13239;top:6858;width:29623;height:16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4" o:spid="_x0000_s1075" type="#_x0000_t32" style="position:absolute;left:35814;top:23431;width:7239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" strokecolor="black [3213]" strokeweight="2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1827A91B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lastRenderedPageBreak/>
        <w:t>Plačiau apie komponentus:</w:t>
      </w:r>
    </w:p>
    <w:p w14:paraId="448F39D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 xml:space="preserve">I. </w:t>
      </w:r>
      <w:r w:rsidRPr="00062A1E">
        <w:rPr>
          <w:b/>
          <w:lang w:val="lt-LT"/>
        </w:rPr>
        <w:t>VM atmintis</w:t>
      </w:r>
      <w:r w:rsidRPr="00062A1E">
        <w:rPr>
          <w:lang w:val="lt-LT"/>
        </w:rPr>
        <w:t xml:space="preserve"> susideda iš 256 žodžių. Kiekvienas žodis - 4 baitai. Bloką sudarys 16</w:t>
      </w:r>
    </w:p>
    <w:p w14:paraId="45ABB0F2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žodžių. Taigi turime 16 blokų po 16 žodžių.</w:t>
      </w:r>
    </w:p>
    <w:p w14:paraId="66B00FB3" w14:textId="6E88974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Atmintis bus suskirstyta į tris sritis į kurias bus įkeliamos atit</w:t>
      </w:r>
      <w:r w:rsidR="00D85D0E">
        <w:rPr>
          <w:lang w:val="lt-LT"/>
        </w:rPr>
        <w:t>i</w:t>
      </w:r>
      <w:r w:rsidRPr="00062A1E">
        <w:rPr>
          <w:lang w:val="lt-LT"/>
        </w:rPr>
        <w:t>nkamos programos</w:t>
      </w:r>
    </w:p>
    <w:p w14:paraId="0B57336D" w14:textId="0D0D9065" w:rsid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dalys parašytos VM programoje:</w:t>
      </w:r>
    </w:p>
    <w:p w14:paraId="5C69190E" w14:textId="7524217A" w:rsidR="00BD4068" w:rsidRPr="00BD4068" w:rsidRDefault="00BD4068" w:rsidP="00BD4068">
      <w:pPr>
        <w:spacing w:after="0"/>
        <w:rPr>
          <w:lang w:val="lt-LT"/>
        </w:rPr>
      </w:pPr>
      <w:r w:rsidRPr="00062A1E">
        <w:rPr>
          <w:lang w:val="lt-LT"/>
        </w:rPr>
        <w:t xml:space="preserve">o </w:t>
      </w:r>
      <w:r>
        <w:rPr>
          <w:lang w:val="lt-LT"/>
        </w:rPr>
        <w:t>VM dydis, kiek atminties iš</w:t>
      </w:r>
      <w:bookmarkStart w:id="0" w:name="_GoBack"/>
      <w:bookmarkEnd w:id="0"/>
      <w:r>
        <w:rPr>
          <w:lang w:val="lt-LT"/>
        </w:rPr>
        <w:t>skirta VM (1 žodis).</w:t>
      </w:r>
    </w:p>
    <w:p w14:paraId="2B5C9791" w14:textId="4A8BF8EB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Duomenys – 11</w:t>
      </w:r>
      <w:r w:rsidR="00BD4068">
        <w:rPr>
          <w:lang w:val="lt-LT"/>
        </w:rPr>
        <w:t>1</w:t>
      </w:r>
      <w:r w:rsidRPr="00062A1E">
        <w:rPr>
          <w:lang w:val="lt-LT"/>
        </w:rPr>
        <w:t xml:space="preserve"> žodžiai (</w:t>
      </w:r>
      <w:r w:rsidR="00BD4068">
        <w:rPr>
          <w:lang w:val="lt-LT"/>
        </w:rPr>
        <w:t>7</w:t>
      </w:r>
      <w:r w:rsidRPr="00062A1E">
        <w:rPr>
          <w:lang w:val="lt-LT"/>
        </w:rPr>
        <w:t xml:space="preserve"> blokai, nuo </w:t>
      </w:r>
      <w:r w:rsidR="00BD4068">
        <w:rPr>
          <w:lang w:val="lt-LT"/>
        </w:rPr>
        <w:t>0</w:t>
      </w:r>
      <w:r w:rsidRPr="00062A1E">
        <w:rPr>
          <w:lang w:val="lt-LT"/>
        </w:rPr>
        <w:t>-6) [tarp DATA</w:t>
      </w:r>
      <w:r w:rsidR="0097369C">
        <w:rPr>
          <w:lang w:val="lt-LT"/>
        </w:rPr>
        <w:t>SEG</w:t>
      </w:r>
      <w:r w:rsidRPr="00062A1E">
        <w:rPr>
          <w:lang w:val="lt-LT"/>
        </w:rPr>
        <w:t xml:space="preserve"> ir CODE</w:t>
      </w:r>
      <w:r w:rsidR="0097369C">
        <w:rPr>
          <w:lang w:val="lt-LT"/>
        </w:rPr>
        <w:t>SEG</w:t>
      </w:r>
      <w:r w:rsidRPr="00062A1E">
        <w:rPr>
          <w:lang w:val="lt-LT"/>
        </w:rPr>
        <w:t>].</w:t>
      </w:r>
    </w:p>
    <w:p w14:paraId="1A2F6DA5" w14:textId="3BDD9C1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Kodas – 112 žodžiai (7 blokai, nuo 7-13) [tarp CODE</w:t>
      </w:r>
      <w:r w:rsidR="007228C8">
        <w:rPr>
          <w:lang w:val="lt-LT"/>
        </w:rPr>
        <w:t>SEG</w:t>
      </w:r>
      <w:r w:rsidRPr="00062A1E">
        <w:rPr>
          <w:lang w:val="lt-LT"/>
        </w:rPr>
        <w:t xml:space="preserve"> ir užbaigimo komandos STOP].</w:t>
      </w:r>
    </w:p>
    <w:p w14:paraId="288E0FDC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Stekas – 32 žodžiai (2 blokai, nuo 14-15).</w:t>
      </w:r>
    </w:p>
    <w:p w14:paraId="0ECBB45B" w14:textId="77777777" w:rsidR="00D85D0E" w:rsidRPr="00D85D0E" w:rsidRDefault="00D85D0E" w:rsidP="00D85D0E">
      <w:pPr>
        <w:spacing w:after="0"/>
        <w:rPr>
          <w:lang w:val="lt-LT"/>
        </w:rPr>
      </w:pPr>
    </w:p>
    <w:p w14:paraId="37D2D0C0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b/>
          <w:lang w:val="lt-LT"/>
        </w:rPr>
        <w:t>II. VM procesorius</w:t>
      </w:r>
      <w:r w:rsidRPr="00D85D0E">
        <w:rPr>
          <w:lang w:val="lt-LT"/>
        </w:rPr>
        <w:t xml:space="preserve"> yra gerokai supaprastintas. Jo pagrindinė paskirtis vykdyti programą</w:t>
      </w:r>
    </w:p>
    <w:p w14:paraId="2D9F3519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kuri yra virtualioje atmintyje.</w:t>
      </w:r>
    </w:p>
    <w:p w14:paraId="4FC4CC0F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Procesoriaus registrai:</w:t>
      </w:r>
    </w:p>
    <w:p w14:paraId="5EE78450" w14:textId="530BFFA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SP</w:t>
      </w:r>
      <w:r w:rsidRPr="00D85D0E">
        <w:rPr>
          <w:lang w:val="lt-LT"/>
        </w:rPr>
        <w:t xml:space="preserve"> - registras saugantis steko viršūnės žodžio indeksą.</w:t>
      </w:r>
    </w:p>
    <w:p w14:paraId="2FD48DA2" w14:textId="77F77DC4" w:rsidR="00D85D0E" w:rsidRDefault="00D85D0E" w:rsidP="00D85D0E">
      <w:pPr>
        <w:spacing w:after="0"/>
        <w:ind w:left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IC</w:t>
      </w:r>
      <w:r>
        <w:rPr>
          <w:lang w:val="lt-LT"/>
        </w:rPr>
        <w:t xml:space="preserve"> - </w:t>
      </w:r>
      <w:r w:rsidRPr="00D85D0E">
        <w:rPr>
          <w:lang w:val="lt-LT"/>
        </w:rPr>
        <w:t>komandų skaitliukas.</w:t>
      </w:r>
    </w:p>
    <w:p w14:paraId="7AA3E7B2" w14:textId="7CFC891A" w:rsidR="00D85D0E" w:rsidRDefault="00D85D0E" w:rsidP="00D85D0E">
      <w:pPr>
        <w:spacing w:after="0"/>
        <w:rPr>
          <w:lang w:val="lt-LT"/>
        </w:rPr>
      </w:pPr>
    </w:p>
    <w:p w14:paraId="2E2AA493" w14:textId="033648F9" w:rsidR="00D85D0E" w:rsidRDefault="00D85D0E" w:rsidP="00D85D0E">
      <w:pPr>
        <w:spacing w:after="0"/>
        <w:rPr>
          <w:b/>
          <w:lang w:val="lt-LT"/>
        </w:rPr>
      </w:pPr>
      <w:r w:rsidRPr="00D85D0E">
        <w:rPr>
          <w:b/>
          <w:lang w:val="lt-LT"/>
        </w:rPr>
        <w:t>1. VM komandų sistema.</w:t>
      </w:r>
    </w:p>
    <w:p w14:paraId="549A256A" w14:textId="43F0870D" w:rsidR="00795931" w:rsidRPr="00795931" w:rsidRDefault="00795931" w:rsidP="00D85D0E">
      <w:pPr>
        <w:spacing w:after="0"/>
        <w:rPr>
          <w:lang w:val="lt-LT"/>
        </w:rPr>
      </w:pPr>
      <w:r>
        <w:rPr>
          <w:lang w:val="lt-LT"/>
        </w:rPr>
        <w:t>Visos komandos turi savo operacinį kodą. Komandų kodai gali būti 2 arba 4 baitų</w:t>
      </w:r>
    </w:p>
    <w:p w14:paraId="66172CDA" w14:textId="78AFF5A1" w:rsidR="00D85D0E" w:rsidRPr="00B00DCC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Aritmetinės</w:t>
      </w:r>
      <w:r w:rsidR="00795931">
        <w:rPr>
          <w:b/>
          <w:lang w:val="lt-LT"/>
        </w:rPr>
        <w:t>(Dydis – 2baitai)</w:t>
      </w:r>
      <w:r w:rsidRPr="00D85D0E">
        <w:rPr>
          <w:b/>
          <w:lang w:val="lt-LT"/>
        </w:rPr>
        <w:t>:</w:t>
      </w:r>
      <w:r w:rsidR="00716D6B">
        <w:rPr>
          <w:b/>
          <w:lang w:val="lt-LT"/>
        </w:rPr>
        <w:t xml:space="preserve"> </w:t>
      </w:r>
    </w:p>
    <w:p w14:paraId="38D972AA" w14:textId="753D67C3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ADD</w:t>
      </w:r>
      <w:r w:rsidR="00795931">
        <w:rPr>
          <w:u w:val="single"/>
          <w:lang w:val="lt-LT"/>
        </w:rPr>
        <w:t>(0xAA)</w:t>
      </w:r>
      <w:r w:rsidRPr="00D85D0E">
        <w:rPr>
          <w:lang w:val="lt-LT"/>
        </w:rPr>
        <w:t xml:space="preserve"> – sudeda du viršutinius steko elementus. Rezultatą padeda į steko</w:t>
      </w:r>
    </w:p>
    <w:p w14:paraId="0910B6B5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613DF426" w14:textId="1AC33664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="00D85D0E" w:rsidRPr="00D85D0E">
        <w:rPr>
          <w:lang w:val="lt-LT"/>
        </w:rPr>
        <w:t xml:space="preserve">[SP </w:t>
      </w:r>
      <w:r w:rsidR="00B00C15">
        <w:rPr>
          <w:lang w:val="lt-LT"/>
        </w:rPr>
        <w:t>-1</w:t>
      </w:r>
      <w:r w:rsidR="00D85D0E" w:rsidRPr="00D85D0E">
        <w:rPr>
          <w:lang w:val="lt-LT"/>
        </w:rPr>
        <w:t xml:space="preserve">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[SP] +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B00C15">
        <w:rPr>
          <w:lang w:val="lt-LT"/>
        </w:rPr>
        <w:t>+1</w:t>
      </w:r>
      <w:r w:rsidR="00D85D0E" w:rsidRPr="00D85D0E">
        <w:rPr>
          <w:lang w:val="lt-LT"/>
        </w:rPr>
        <w:t>]; SP--;</w:t>
      </w:r>
    </w:p>
    <w:p w14:paraId="20CC5110" w14:textId="17C3282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SUB</w:t>
      </w:r>
      <w:r w:rsidR="00795931">
        <w:rPr>
          <w:u w:val="single"/>
          <w:lang w:val="lt-LT"/>
        </w:rPr>
        <w:t>(0xAB)</w:t>
      </w:r>
      <w:r w:rsidRPr="00D85D0E">
        <w:rPr>
          <w:lang w:val="lt-LT"/>
        </w:rPr>
        <w:t xml:space="preserve"> – atima steko viršūnėje esantį elementą iš antro nuo viršaus elemento.</w:t>
      </w:r>
    </w:p>
    <w:p w14:paraId="594EA4EF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 sumažina vienetu.</w:t>
      </w:r>
    </w:p>
    <w:p w14:paraId="391A41A9" w14:textId="557766D0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] -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59662E">
        <w:rPr>
          <w:lang w:val="lt-LT"/>
        </w:rPr>
        <w:t xml:space="preserve"> +1</w:t>
      </w:r>
      <w:r w:rsidR="00D85D0E" w:rsidRPr="00D85D0E">
        <w:rPr>
          <w:lang w:val="lt-LT"/>
        </w:rPr>
        <w:t>]; SP--;</w:t>
      </w:r>
    </w:p>
    <w:p w14:paraId="3F55CC42" w14:textId="6CF0AA7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MUL</w:t>
      </w:r>
      <w:r w:rsidR="00795931">
        <w:rPr>
          <w:u w:val="single"/>
          <w:lang w:val="lt-LT"/>
        </w:rPr>
        <w:t>(0xAC)</w:t>
      </w:r>
      <w:r w:rsidRPr="00D85D0E">
        <w:rPr>
          <w:lang w:val="lt-LT"/>
        </w:rPr>
        <w:t xml:space="preserve"> – sudaugina du viršutinius steko elementus. Rezultatą padeda į steko</w:t>
      </w:r>
    </w:p>
    <w:p w14:paraId="5989CDFA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16AFCD09" w14:textId="196E75E4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] *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SP--;</w:t>
      </w:r>
    </w:p>
    <w:p w14:paraId="7159843E" w14:textId="3673F9BC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DIV</w:t>
      </w:r>
      <w:r w:rsidR="00795931">
        <w:rPr>
          <w:u w:val="single"/>
          <w:lang w:val="lt-LT"/>
        </w:rPr>
        <w:t>(0xAD)</w:t>
      </w:r>
      <w:r w:rsidRPr="00D85D0E">
        <w:rPr>
          <w:lang w:val="lt-LT"/>
        </w:rPr>
        <w:t xml:space="preserve"> – padalina antrą nuo viršaus steke esantį elementą iš viršūnėje esančio.</w:t>
      </w:r>
    </w:p>
    <w:p w14:paraId="123344A6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</w:t>
      </w:r>
    </w:p>
    <w:p w14:paraId="53DD4D2D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sumažina vienetu.</w:t>
      </w:r>
    </w:p>
    <w:p w14:paraId="74CCC400" w14:textId="7EBF018B" w:rsidR="00F63553" w:rsidRDefault="00D85D0E" w:rsidP="00B00DCC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 – 1] = 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>[ SP] / [SP</w:t>
      </w:r>
      <w:r w:rsidR="0059662E">
        <w:rPr>
          <w:lang w:val="lt-LT"/>
        </w:rPr>
        <w:t>+1</w:t>
      </w:r>
      <w:r w:rsidRPr="00D85D0E">
        <w:rPr>
          <w:lang w:val="lt-LT"/>
        </w:rPr>
        <w:t>]; SP--;</w:t>
      </w:r>
    </w:p>
    <w:p w14:paraId="5C855035" w14:textId="427CFD22" w:rsidR="00D85D0E" w:rsidRPr="00D85D0E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Palyginimo</w:t>
      </w:r>
      <w:r w:rsidR="00954C2F">
        <w:rPr>
          <w:b/>
          <w:lang w:val="lt-LT"/>
        </w:rPr>
        <w:t>(Dydis – 2baitai)</w:t>
      </w:r>
    </w:p>
    <w:p w14:paraId="20BA12BE" w14:textId="2B886583" w:rsidR="00D85D0E" w:rsidRPr="00B00DCC" w:rsidRDefault="00D85D0E" w:rsidP="00B00DCC">
      <w:pPr>
        <w:pStyle w:val="ListParagraph"/>
        <w:numPr>
          <w:ilvl w:val="0"/>
          <w:numId w:val="1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CMP</w:t>
      </w:r>
      <w:r w:rsidR="00B637BC">
        <w:rPr>
          <w:u w:val="single"/>
          <w:lang w:val="lt-LT"/>
        </w:rPr>
        <w:t>(0xC0)</w:t>
      </w:r>
      <w:r w:rsidRPr="00B00DCC">
        <w:rPr>
          <w:lang w:val="lt-LT"/>
        </w:rPr>
        <w:t xml:space="preserve"> – lygina steko viršūnėje esančius du žodžius. Ir rezult</w:t>
      </w:r>
      <w:r w:rsidR="00B00DCC">
        <w:rPr>
          <w:lang w:val="lt-LT"/>
        </w:rPr>
        <w:t>at</w:t>
      </w:r>
      <w:r w:rsidRPr="00B00DCC">
        <w:rPr>
          <w:lang w:val="lt-LT"/>
        </w:rPr>
        <w:t>ą padeda į</w:t>
      </w:r>
    </w:p>
    <w:p w14:paraId="1D6DCDCE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steko viršūnę. 1 – jei lygūs, 0 – jei viršutinis mažesnis, 2 – jei didesnis.</w:t>
      </w:r>
    </w:p>
    <w:p w14:paraId="187D15F4" w14:textId="387F87DE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0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[SP] </w:t>
      </w:r>
      <w:r w:rsidR="0020077F">
        <w:rPr>
          <w:lang w:val="lt-LT"/>
        </w:rPr>
        <w:t>&gt;</w:t>
      </w:r>
      <w:r w:rsidR="00D85D0E" w:rsidRPr="00D85D0E">
        <w:rPr>
          <w:lang w:val="lt-LT"/>
        </w:rPr>
        <w:t xml:space="preserve">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11BFFB60" w14:textId="733BBFF1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1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 ==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0D1B3B2A" w14:textId="2F9558EE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2 jei [SP] </w:t>
      </w:r>
      <w:r w:rsidR="0020077F">
        <w:rPr>
          <w:lang w:val="lt-LT"/>
        </w:rPr>
        <w:t>&lt;</w:t>
      </w:r>
      <w:r w:rsidR="00D85D0E" w:rsidRPr="00D85D0E">
        <w:rPr>
          <w:lang w:val="lt-LT"/>
        </w:rPr>
        <w:t xml:space="preserve">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68B970F4" w14:textId="4075B03B" w:rsidR="00D85D0E" w:rsidRPr="00B00DCC" w:rsidRDefault="00D85D0E" w:rsidP="00B00DCC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B00DCC">
        <w:rPr>
          <w:b/>
          <w:lang w:val="lt-LT"/>
        </w:rPr>
        <w:t>Darbo su duomenimis / steko</w:t>
      </w:r>
      <w:r w:rsidR="00030C6C">
        <w:rPr>
          <w:b/>
          <w:lang w:val="lt-LT"/>
        </w:rPr>
        <w:t>(Dydis 4baitai)</w:t>
      </w:r>
    </w:p>
    <w:p w14:paraId="2D2F3169" w14:textId="6DE2C4FD" w:rsidR="00D85D0E" w:rsidRPr="00B00DCC" w:rsidRDefault="00D85D0E" w:rsidP="00B00DCC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L</w:t>
      </w:r>
      <w:r w:rsidR="00030C6C">
        <w:rPr>
          <w:u w:val="single"/>
          <w:lang w:val="lt-LT"/>
        </w:rPr>
        <w:t>D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(0x80)</w:t>
      </w:r>
      <w:r w:rsidRPr="00B00DCC">
        <w:rPr>
          <w:lang w:val="lt-LT"/>
        </w:rPr>
        <w:t xml:space="preserve"> – į steko viršūnę užkrauna reikšmę iš duomenų srities adresu 16 *</w:t>
      </w:r>
    </w:p>
    <w:p w14:paraId="06874AC9" w14:textId="30C74270" w:rsidR="00D85D0E" w:rsidRPr="00D85D0E" w:rsidRDefault="00E0019F" w:rsidP="0020077F">
      <w:pPr>
        <w:spacing w:after="0"/>
        <w:ind w:firstLine="720"/>
        <w:rPr>
          <w:lang w:val="lt-LT"/>
        </w:rPr>
      </w:pPr>
      <w:r>
        <w:rPr>
          <w:lang w:val="lt-LT"/>
        </w:rPr>
        <w:t xml:space="preserve">x + y. </w:t>
      </w:r>
      <w:r w:rsidR="0074019E">
        <w:rPr>
          <w:lang w:val="lt-LT"/>
        </w:rPr>
        <w:t xml:space="preserve"> SP--</w:t>
      </w:r>
      <w:r w:rsidR="00D85D0E" w:rsidRPr="00D85D0E">
        <w:rPr>
          <w:lang w:val="lt-LT"/>
        </w:rPr>
        <w:t>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16</w:t>
      </w:r>
    </w:p>
    <w:p w14:paraId="0F4CB8FF" w14:textId="4B7A1A6D" w:rsidR="00D85D0E" w:rsidRPr="00B00DCC" w:rsidRDefault="00D85D0E" w:rsidP="00B00DCC">
      <w:pPr>
        <w:pStyle w:val="ListParagraph"/>
        <w:numPr>
          <w:ilvl w:val="0"/>
          <w:numId w:val="17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</w:t>
      </w:r>
      <w:r w:rsidR="00030C6C">
        <w:rPr>
          <w:u w:val="single"/>
          <w:lang w:val="lt-LT"/>
        </w:rPr>
        <w:t>T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(0x81)</w:t>
      </w:r>
      <w:r w:rsidRPr="00B00DCC">
        <w:rPr>
          <w:lang w:val="lt-LT"/>
        </w:rPr>
        <w:t xml:space="preserve"> – steko viršūnėje esantį žodį deda į duomenų sritį nurodytu adresu</w:t>
      </w:r>
    </w:p>
    <w:p w14:paraId="0D61B60D" w14:textId="565E605D" w:rsidR="00D85D0E" w:rsidRPr="00D85D0E" w:rsidRDefault="00E0019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SP++; 16 * x + y.</w:t>
      </w:r>
      <w:r w:rsidR="00D85D0E" w:rsidRPr="00D85D0E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7891D906" w14:textId="70342A34" w:rsidR="00D85D0E" w:rsidRPr="00B00DCC" w:rsidRDefault="00D85D0E" w:rsidP="00B00DCC">
      <w:pPr>
        <w:pStyle w:val="ListParagraph"/>
        <w:numPr>
          <w:ilvl w:val="0"/>
          <w:numId w:val="16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PUNx</w:t>
      </w:r>
      <w:proofErr w:type="spellEnd"/>
      <w:r w:rsidR="00030C6C">
        <w:rPr>
          <w:u w:val="single"/>
          <w:lang w:val="lt-LT"/>
        </w:rPr>
        <w:t>(0x82)</w:t>
      </w:r>
      <w:r w:rsidRPr="00B00DCC">
        <w:rPr>
          <w:lang w:val="lt-LT"/>
        </w:rPr>
        <w:t xml:space="preserve"> – x kaip skaičių patalpina į steko viršūnę.</w:t>
      </w:r>
    </w:p>
    <w:p w14:paraId="0E3FC640" w14:textId="66248043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SP++;[SP] = x</w:t>
      </w:r>
      <w:r w:rsidR="0015576D">
        <w:rPr>
          <w:lang w:val="lt-LT"/>
        </w:rPr>
        <w:t>.</w:t>
      </w:r>
      <w:r w:rsidR="0015576D">
        <w:t xml:space="preserve"> </w:t>
      </w:r>
    </w:p>
    <w:p w14:paraId="3FA53D86" w14:textId="46187A09" w:rsidR="00D85D0E" w:rsidRPr="00B00DCC" w:rsidRDefault="00D85D0E" w:rsidP="00B00DCC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lastRenderedPageBreak/>
        <w:t>PUSx</w:t>
      </w:r>
      <w:proofErr w:type="spellEnd"/>
      <w:r w:rsidR="00030C6C">
        <w:rPr>
          <w:u w:val="single"/>
          <w:lang w:val="lt-LT"/>
        </w:rPr>
        <w:t>(0x83)</w:t>
      </w:r>
      <w:r w:rsidRPr="00B00DCC">
        <w:rPr>
          <w:lang w:val="lt-LT"/>
        </w:rPr>
        <w:t xml:space="preserve"> – x kaip simbolį patalpina į steko viršūnę.</w:t>
      </w:r>
    </w:p>
    <w:p w14:paraId="413600F7" w14:textId="42404ACE" w:rsidR="00D85D0E" w:rsidRPr="00D85D0E" w:rsidRDefault="0059662E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SP--;</w:t>
      </w:r>
      <w:r w:rsidR="00D85D0E" w:rsidRPr="00D85D0E">
        <w:rPr>
          <w:lang w:val="lt-LT"/>
        </w:rPr>
        <w:t>[SP] = x</w:t>
      </w:r>
    </w:p>
    <w:p w14:paraId="4FCFE1EA" w14:textId="791E2158" w:rsidR="00D85D0E" w:rsidRPr="00C71616" w:rsidRDefault="00D85D0E" w:rsidP="00C71616">
      <w:pPr>
        <w:spacing w:after="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b/>
          <w:lang w:val="lt-LT"/>
        </w:rPr>
        <w:t>Valdymo</w:t>
      </w:r>
      <w:r w:rsidR="00030C6C">
        <w:rPr>
          <w:b/>
          <w:lang w:val="lt-LT"/>
        </w:rPr>
        <w:t>(Dydis – 4baitai)</w:t>
      </w:r>
    </w:p>
    <w:p w14:paraId="751AB435" w14:textId="6F0256FD" w:rsidR="00D85D0E" w:rsidRPr="00B00DCC" w:rsidRDefault="00D85D0E" w:rsidP="00B00DCC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P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(0xF0)</w:t>
      </w:r>
      <w:r w:rsidRPr="00B00DCC">
        <w:rPr>
          <w:lang w:val="lt-LT"/>
        </w:rPr>
        <w:t xml:space="preserve"> – nesąlyginio valdymo perdavimo komanda. Valdymas</w:t>
      </w:r>
    </w:p>
    <w:p w14:paraId="1C804C2B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perduodamas kodo sričiai nurodytam adresui.</w:t>
      </w:r>
    </w:p>
    <w:p w14:paraId="00F6CB4B" w14:textId="1147DDD5" w:rsidR="00D85D0E" w:rsidRPr="00D85D0E" w:rsidRDefault="00986D64" w:rsidP="00D85D0E">
      <w:pPr>
        <w:spacing w:after="0"/>
        <w:ind w:firstLine="720"/>
        <w:rPr>
          <w:lang w:val="lt-LT"/>
        </w:rPr>
      </w:pPr>
      <w:r>
        <w:rPr>
          <w:lang w:val="lt-LT"/>
        </w:rPr>
        <w:t>IC</w:t>
      </w:r>
      <w:r w:rsidR="00D85D0E" w:rsidRPr="00D85D0E">
        <w:rPr>
          <w:lang w:val="lt-LT"/>
        </w:rPr>
        <w:t xml:space="preserve"> = 16*</w:t>
      </w:r>
      <w:proofErr w:type="spellStart"/>
      <w:r w:rsidR="00D85D0E" w:rsidRPr="00D85D0E">
        <w:rPr>
          <w:lang w:val="lt-LT"/>
        </w:rPr>
        <w:t>x+y</w:t>
      </w:r>
      <w:proofErr w:type="spellEnd"/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16E19C2B" w14:textId="362A5385" w:rsidR="00D85D0E" w:rsidRPr="00B00DCC" w:rsidRDefault="00D85D0E" w:rsidP="00B00DCC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E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(0xF1)</w:t>
      </w:r>
      <w:r w:rsidRPr="00B00DCC">
        <w:rPr>
          <w:lang w:val="lt-LT"/>
        </w:rPr>
        <w:t xml:space="preserve"> – jei steko viršūnėje yra 1 valdymas perduodamas adresu</w:t>
      </w:r>
    </w:p>
    <w:p w14:paraId="6830DFA2" w14:textId="1D21A61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3600302B" w14:textId="55BAC10A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1)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4044A967" w14:textId="6DC91B8B" w:rsidR="00D85D0E" w:rsidRPr="00B00DCC" w:rsidRDefault="00D85D0E" w:rsidP="00B00DCC">
      <w:pPr>
        <w:pStyle w:val="ListParagraph"/>
        <w:numPr>
          <w:ilvl w:val="0"/>
          <w:numId w:val="12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JLxy</w:t>
      </w:r>
      <w:proofErr w:type="spellEnd"/>
      <w:r w:rsidR="00030C6C">
        <w:rPr>
          <w:u w:val="single"/>
          <w:lang w:val="lt-LT"/>
        </w:rPr>
        <w:t>(0xF2)</w:t>
      </w:r>
      <w:r w:rsidRPr="00B00DCC">
        <w:rPr>
          <w:lang w:val="lt-LT"/>
        </w:rPr>
        <w:t xml:space="preserve"> – jei steko viršūnėje yra 0 valdymas perduodamas adresu</w:t>
      </w:r>
    </w:p>
    <w:p w14:paraId="2523AEB5" w14:textId="620697A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64F22ADF" w14:textId="2F2DC65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0)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3963940A" w14:textId="7E7DFF47" w:rsidR="00D85D0E" w:rsidRPr="00B00DCC" w:rsidRDefault="00D85D0E" w:rsidP="00B00DCC">
      <w:pPr>
        <w:pStyle w:val="ListParagraph"/>
        <w:numPr>
          <w:ilvl w:val="0"/>
          <w:numId w:val="11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JGxy</w:t>
      </w:r>
      <w:proofErr w:type="spellEnd"/>
      <w:r w:rsidR="00030C6C">
        <w:rPr>
          <w:u w:val="single"/>
          <w:lang w:val="lt-LT"/>
        </w:rPr>
        <w:t>(0xF3)</w:t>
      </w:r>
      <w:r w:rsidRPr="00B00DCC">
        <w:rPr>
          <w:lang w:val="lt-LT"/>
        </w:rPr>
        <w:t xml:space="preserve"> – jei steko viršūnėje yra 2 valdymas perduodamas adresu</w:t>
      </w:r>
    </w:p>
    <w:p w14:paraId="3C33141B" w14:textId="13ECE5DC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0E972CCC" w14:textId="28A4558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2)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589E518B" w14:textId="6F213CA0" w:rsidR="00D85D0E" w:rsidRPr="00B00DCC" w:rsidRDefault="00D85D0E" w:rsidP="00B00DCC">
      <w:pPr>
        <w:pStyle w:val="ListParagraph"/>
        <w:numPr>
          <w:ilvl w:val="0"/>
          <w:numId w:val="10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 w:rsidR="00030C6C">
        <w:rPr>
          <w:u w:val="single"/>
          <w:lang w:val="lt-LT"/>
        </w:rPr>
        <w:t>(FFFF)</w:t>
      </w:r>
      <w:r w:rsidRPr="00B00DCC">
        <w:rPr>
          <w:lang w:val="lt-LT"/>
        </w:rPr>
        <w:t xml:space="preserve"> – programos sustojimo komanda.</w:t>
      </w:r>
    </w:p>
    <w:p w14:paraId="4CAB2D9E" w14:textId="329CA2BB" w:rsidR="00D85D0E" w:rsidRPr="00C71616" w:rsidRDefault="00D85D0E" w:rsidP="00C71616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C71616">
        <w:rPr>
          <w:b/>
          <w:lang w:val="lt-LT"/>
        </w:rPr>
        <w:t>Įvedimo bei išvedimo komandos</w:t>
      </w:r>
      <w:r w:rsidR="00D71FBA">
        <w:rPr>
          <w:b/>
          <w:lang w:val="lt-LT"/>
        </w:rPr>
        <w:t>(Dydis 4 baitai)</w:t>
      </w:r>
    </w:p>
    <w:p w14:paraId="5E01E45B" w14:textId="5EA9E71E" w:rsidR="00D85D0E" w:rsidRPr="00B00DCC" w:rsidRDefault="00D85D0E" w:rsidP="00B00DCC">
      <w:pPr>
        <w:pStyle w:val="ListParagraph"/>
        <w:numPr>
          <w:ilvl w:val="0"/>
          <w:numId w:val="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PRTS</w:t>
      </w:r>
      <w:r w:rsidR="00030C6C">
        <w:rPr>
          <w:u w:val="single"/>
          <w:lang w:val="lt-LT"/>
        </w:rPr>
        <w:t>(0x50)</w:t>
      </w:r>
      <w:r w:rsidRPr="00B00DCC">
        <w:rPr>
          <w:lang w:val="lt-LT"/>
        </w:rPr>
        <w:t xml:space="preserve"> – steko viršūnėje esantį žodį traktuoja kaip simbolius ir išveda į</w:t>
      </w:r>
    </w:p>
    <w:p w14:paraId="09A26EB9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išvedimo įrenginį.</w:t>
      </w:r>
    </w:p>
    <w:p w14:paraId="377E65C1" w14:textId="323D1942" w:rsidR="00D85D0E" w:rsidRPr="00B00DCC" w:rsidRDefault="00D85D0E" w:rsidP="00B00DCC">
      <w:pPr>
        <w:pStyle w:val="ListParagraph"/>
        <w:numPr>
          <w:ilvl w:val="0"/>
          <w:numId w:val="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PRTN</w:t>
      </w:r>
      <w:r w:rsidR="00030C6C">
        <w:rPr>
          <w:u w:val="single"/>
          <w:lang w:val="lt-LT"/>
        </w:rPr>
        <w:t>(0x51)</w:t>
      </w:r>
      <w:r w:rsidRPr="00B00DCC">
        <w:rPr>
          <w:lang w:val="lt-LT"/>
        </w:rPr>
        <w:t xml:space="preserve"> – steko viršūnėje esantį žodį traktuoja kaip skaitinę reikšmę ir</w:t>
      </w:r>
    </w:p>
    <w:p w14:paraId="07127FF3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išveda į išvedimo įrenginį.</w:t>
      </w:r>
    </w:p>
    <w:p w14:paraId="6BC330CA" w14:textId="22F0E123" w:rsidR="00D85D0E" w:rsidRPr="00B00DCC" w:rsidRDefault="00D85D0E" w:rsidP="00B00DCC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Pxyz</w:t>
      </w:r>
      <w:proofErr w:type="spellEnd"/>
      <w:r w:rsidR="00030C6C">
        <w:rPr>
          <w:u w:val="single"/>
          <w:lang w:val="lt-LT"/>
        </w:rPr>
        <w:t>(0x0)</w:t>
      </w:r>
      <w:r w:rsidRPr="00B00DCC">
        <w:rPr>
          <w:lang w:val="lt-LT"/>
        </w:rPr>
        <w:t xml:space="preserve"> – į išvedimo įrenginį išveda x numeriu nurodyto atminties srities</w:t>
      </w:r>
    </w:p>
    <w:p w14:paraId="3A33B955" w14:textId="6A3AA0F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bloko nuo y iki z žodžius (y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z). </w:t>
      </w:r>
      <w:r w:rsidR="009A65EE">
        <w:t xml:space="preserve">0 &lt; </w:t>
      </w:r>
      <w:proofErr w:type="spellStart"/>
      <w:proofErr w:type="gramStart"/>
      <w:r w:rsidR="009A65EE">
        <w:t>x,y</w:t>
      </w:r>
      <w:proofErr w:type="gramEnd"/>
      <w:r w:rsidR="009A65EE">
        <w:t>,z</w:t>
      </w:r>
      <w:proofErr w:type="spellEnd"/>
      <w:r w:rsidR="009A65EE">
        <w:t xml:space="preserve"> &lt; 0xF</w:t>
      </w:r>
    </w:p>
    <w:p w14:paraId="6D59C6C5" w14:textId="20734FDC" w:rsidR="00D85D0E" w:rsidRDefault="00D85D0E" w:rsidP="00D85D0E">
      <w:pPr>
        <w:spacing w:after="0"/>
        <w:ind w:firstLine="720"/>
        <w:rPr>
          <w:lang w:val="lt-LT"/>
        </w:rPr>
      </w:pPr>
      <w:proofErr w:type="spellStart"/>
      <w:r w:rsidRPr="00D85D0E">
        <w:rPr>
          <w:lang w:val="lt-LT"/>
        </w:rPr>
        <w:t>Print</w:t>
      </w:r>
      <w:proofErr w:type="spellEnd"/>
      <w:r w:rsidRPr="00D85D0E">
        <w:rPr>
          <w:lang w:val="lt-LT"/>
        </w:rPr>
        <w:t>([16*</w:t>
      </w:r>
      <w:proofErr w:type="spellStart"/>
      <w:r w:rsidRPr="00D85D0E">
        <w:rPr>
          <w:lang w:val="lt-LT"/>
        </w:rPr>
        <w:t>x+i</w:t>
      </w:r>
      <w:proofErr w:type="spellEnd"/>
      <w:r w:rsidRPr="00D85D0E">
        <w:rPr>
          <w:lang w:val="lt-LT"/>
        </w:rPr>
        <w:t>, i=</w:t>
      </w:r>
      <w:proofErr w:type="spellStart"/>
      <w:r w:rsidRPr="00D85D0E">
        <w:rPr>
          <w:lang w:val="lt-LT"/>
        </w:rPr>
        <w:t>y..z</w:t>
      </w:r>
      <w:proofErr w:type="spellEnd"/>
      <w:r w:rsidRPr="00D85D0E">
        <w:rPr>
          <w:lang w:val="lt-LT"/>
        </w:rPr>
        <w:t>])</w:t>
      </w:r>
      <w:r w:rsidR="009A65EE">
        <w:rPr>
          <w:lang w:val="lt-LT"/>
        </w:rPr>
        <w:t xml:space="preserve"> </w:t>
      </w:r>
    </w:p>
    <w:p w14:paraId="33B91674" w14:textId="0BE8DB52" w:rsidR="00982D99" w:rsidRPr="00982D99" w:rsidRDefault="00982D99" w:rsidP="00982D99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proofErr w:type="spellStart"/>
      <w:r>
        <w:rPr>
          <w:lang w:val="lt-LT"/>
        </w:rPr>
        <w:t>Rxyz</w:t>
      </w:r>
      <w:proofErr w:type="spellEnd"/>
      <w:r w:rsidR="00030C6C">
        <w:rPr>
          <w:lang w:val="lt-LT"/>
        </w:rPr>
        <w:t>(0x1)</w:t>
      </w:r>
      <w:r>
        <w:rPr>
          <w:lang w:val="lt-LT"/>
        </w:rPr>
        <w:t xml:space="preserve"> – į išorinį įrenginį išveda x numeriu nurodyto atminties srities</w:t>
      </w:r>
      <w:r>
        <w:rPr>
          <w:lang w:val="lt-LT"/>
        </w:rPr>
        <w:br/>
        <w:t>blok</w:t>
      </w:r>
      <w:r w:rsidR="00E0019F">
        <w:rPr>
          <w:lang w:val="lt-LT"/>
        </w:rPr>
        <w:t>o nuo y iki z žodžius (y &lt; z).</w:t>
      </w:r>
    </w:p>
    <w:p w14:paraId="282B6C0E" w14:textId="0952B3F0" w:rsidR="00D85D0E" w:rsidRPr="00D85D0E" w:rsidRDefault="00D85D0E" w:rsidP="00D85D0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READ</w:t>
      </w:r>
      <w:r w:rsidR="00D71FBA">
        <w:rPr>
          <w:u w:val="single"/>
          <w:lang w:val="lt-LT"/>
        </w:rPr>
        <w:t>(0x52)</w:t>
      </w:r>
      <w:r w:rsidRPr="00D85D0E">
        <w:rPr>
          <w:lang w:val="lt-LT"/>
        </w:rPr>
        <w:t xml:space="preserve"> – nuskaito vartotojo įvedimą kaip skaičių ir įrašo į steko</w:t>
      </w:r>
    </w:p>
    <w:p w14:paraId="73610FF5" w14:textId="77777777" w:rsidR="009A65EE" w:rsidRDefault="006B0B0A" w:rsidP="00000873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</w:t>
      </w:r>
      <w:r w:rsidR="00D85D0E" w:rsidRPr="00D85D0E">
        <w:rPr>
          <w:lang w:val="lt-LT"/>
        </w:rPr>
        <w:t>iršūnę</w:t>
      </w:r>
      <w:r>
        <w:rPr>
          <w:lang w:val="lt-LT"/>
        </w:rPr>
        <w:t>.</w:t>
      </w:r>
    </w:p>
    <w:p w14:paraId="56788E90" w14:textId="3DC68E95" w:rsidR="006B0B0A" w:rsidRDefault="009A65EE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RDHxy</w:t>
      </w:r>
      <w:proofErr w:type="spellEnd"/>
      <w:r w:rsidR="00030C6C">
        <w:rPr>
          <w:u w:val="single"/>
          <w:lang w:val="lt-LT"/>
        </w:rPr>
        <w:t>(0x20)</w:t>
      </w:r>
      <w:r>
        <w:rPr>
          <w:lang w:val="lt-LT"/>
        </w:rPr>
        <w:t xml:space="preserve"> – išorinėje atmintyje esantį žodį </w:t>
      </w:r>
      <w:proofErr w:type="spellStart"/>
      <w:r>
        <w:rPr>
          <w:lang w:val="lt-LT"/>
        </w:rPr>
        <w:t>xy</w:t>
      </w:r>
      <w:proofErr w:type="spellEnd"/>
      <w:r>
        <w:rPr>
          <w:lang w:val="lt-LT"/>
        </w:rPr>
        <w:t xml:space="preserve"> adresu įrašo į steką viršūnę.</w:t>
      </w:r>
    </w:p>
    <w:p w14:paraId="0558C28C" w14:textId="45C953A1" w:rsidR="00B9413D" w:rsidRPr="009A65EE" w:rsidRDefault="00B9413D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WRHxy</w:t>
      </w:r>
      <w:proofErr w:type="spellEnd"/>
      <w:r>
        <w:rPr>
          <w:u w:val="single"/>
          <w:lang w:val="lt-LT"/>
        </w:rPr>
        <w:t xml:space="preserve">(0x21) </w:t>
      </w:r>
      <w:r>
        <w:rPr>
          <w:lang w:val="lt-LT"/>
        </w:rPr>
        <w:t xml:space="preserve">– steko viršūnėje esantį žodį įrašo į išorinę atmintį adresu </w:t>
      </w:r>
      <w:proofErr w:type="spellStart"/>
      <w:r>
        <w:rPr>
          <w:lang w:val="lt-LT"/>
        </w:rPr>
        <w:t>xy</w:t>
      </w:r>
      <w:proofErr w:type="spellEnd"/>
      <w:r>
        <w:rPr>
          <w:lang w:val="lt-LT"/>
        </w:rPr>
        <w:t>.</w:t>
      </w:r>
    </w:p>
    <w:p w14:paraId="239B6D96" w14:textId="1CC7D55B" w:rsidR="00C71616" w:rsidRDefault="00C71616" w:rsidP="00B00DCC">
      <w:pPr>
        <w:spacing w:after="0"/>
        <w:ind w:firstLine="720"/>
        <w:rPr>
          <w:lang w:val="lt-LT"/>
        </w:rPr>
      </w:pPr>
    </w:p>
    <w:p w14:paraId="258B3925" w14:textId="30F541F7" w:rsidR="00C71616" w:rsidRPr="00C71616" w:rsidRDefault="00C71616" w:rsidP="00C71616">
      <w:pPr>
        <w:spacing w:after="0"/>
        <w:rPr>
          <w:b/>
          <w:lang w:val="lt-LT"/>
        </w:rPr>
      </w:pPr>
      <w:r>
        <w:rPr>
          <w:b/>
          <w:lang w:val="lt-LT"/>
        </w:rPr>
        <w:t>2</w:t>
      </w:r>
      <w:r w:rsidRPr="00D85D0E">
        <w:rPr>
          <w:b/>
          <w:lang w:val="lt-LT"/>
        </w:rPr>
        <w:t xml:space="preserve">. </w:t>
      </w:r>
      <w:r w:rsidRPr="00C71616">
        <w:rPr>
          <w:b/>
          <w:lang w:val="lt-LT"/>
        </w:rPr>
        <w:t>Bendravimas su įvedimo / išvedimo įrenginiais.</w:t>
      </w:r>
    </w:p>
    <w:p w14:paraId="1D22B926" w14:textId="77777777" w:rsidR="00CD67DF" w:rsidRDefault="00C71616" w:rsidP="00C71616">
      <w:pPr>
        <w:spacing w:after="0"/>
        <w:rPr>
          <w:lang w:val="lt-LT"/>
        </w:rPr>
      </w:pPr>
      <w:r w:rsidRPr="00C71616">
        <w:rPr>
          <w:lang w:val="lt-LT"/>
        </w:rPr>
        <w:t>Vartotojo užduoties įvedimo / išvedimo operacijos</w:t>
      </w:r>
      <w:r w:rsidR="00867347">
        <w:rPr>
          <w:lang w:val="lt-LT"/>
        </w:rPr>
        <w:t>, t</w:t>
      </w:r>
      <w:r w:rsidRPr="00C71616">
        <w:rPr>
          <w:lang w:val="lt-LT"/>
        </w:rPr>
        <w:t>am yr</w:t>
      </w:r>
      <w:r w:rsidR="00CD67DF">
        <w:rPr>
          <w:lang w:val="lt-LT"/>
        </w:rPr>
        <w:t>a specialios komandos</w:t>
      </w:r>
    </w:p>
    <w:p w14:paraId="4FDBFE53" w14:textId="3D1AB4D6" w:rsidR="00C71616" w:rsidRDefault="00867347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 w:rsidRPr="00CD67DF">
        <w:rPr>
          <w:lang w:val="lt-LT"/>
        </w:rPr>
        <w:t>StartIO</w:t>
      </w:r>
      <w:proofErr w:type="spellEnd"/>
      <w:r w:rsidRPr="00CD67DF">
        <w:rPr>
          <w:lang w:val="lt-LT"/>
        </w:rPr>
        <w:t xml:space="preserve">(..) </w:t>
      </w:r>
      <w:r w:rsidR="00CD67DF">
        <w:rPr>
          <w:lang w:val="lt-LT"/>
        </w:rPr>
        <w:t xml:space="preserve"> - </w:t>
      </w:r>
      <w:r w:rsidR="00C71616" w:rsidRPr="00CD67DF">
        <w:rPr>
          <w:lang w:val="lt-LT"/>
        </w:rPr>
        <w:t>ji kaip vieną iš argumentų ima kanalo numerį.</w:t>
      </w:r>
      <w:r w:rsidRPr="00CD67DF">
        <w:rPr>
          <w:lang w:val="lt-LT"/>
        </w:rPr>
        <w:t xml:space="preserve"> </w:t>
      </w:r>
      <w:r w:rsidR="00C71616" w:rsidRPr="00CD67DF">
        <w:rPr>
          <w:lang w:val="lt-LT"/>
        </w:rPr>
        <w:t>Kanalų užimtumas nustat</w:t>
      </w:r>
      <w:r w:rsidR="00DA3549" w:rsidRPr="00CD67DF">
        <w:rPr>
          <w:lang w:val="lt-LT"/>
        </w:rPr>
        <w:t>omas pagal kanalų (HRG,IRG,ORG</w:t>
      </w:r>
      <w:r w:rsidR="00C71616" w:rsidRPr="00CD67DF">
        <w:rPr>
          <w:lang w:val="lt-LT"/>
        </w:rPr>
        <w:t xml:space="preserve">) registrus. </w:t>
      </w:r>
      <w:proofErr w:type="spellStart"/>
      <w:r w:rsidR="005638A6" w:rsidRPr="00CD67DF">
        <w:rPr>
          <w:lang w:val="lt-LT"/>
        </w:rPr>
        <w:t>StartIO</w:t>
      </w:r>
      <w:proofErr w:type="spellEnd"/>
      <w:r w:rsidR="005638A6" w:rsidRPr="00CD67DF">
        <w:rPr>
          <w:lang w:val="lt-LT"/>
        </w:rPr>
        <w:t xml:space="preserve"> į steko viršūnę patalpina</w:t>
      </w:r>
      <w:r w:rsidR="008D1085" w:rsidRPr="00CD67DF">
        <w:rPr>
          <w:lang w:val="lt-LT"/>
        </w:rPr>
        <w:t>,</w:t>
      </w:r>
      <w:r w:rsidR="005638A6" w:rsidRPr="00CD67DF">
        <w:rPr>
          <w:lang w:val="lt-LT"/>
        </w:rPr>
        <w:t xml:space="preserve"> 0 - laisvas arba 1- užimtas, reikšmę. </w:t>
      </w:r>
    </w:p>
    <w:p w14:paraId="44985101" w14:textId="1EB63DD1" w:rsidR="00CD67DF" w:rsidRPr="00CD67DF" w:rsidRDefault="00CD67DF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>
        <w:rPr>
          <w:lang w:val="lt-LT"/>
        </w:rPr>
        <w:t>FinishIO</w:t>
      </w:r>
      <w:proofErr w:type="spellEnd"/>
      <w:r>
        <w:rPr>
          <w:lang w:val="lt-LT"/>
        </w:rPr>
        <w:t xml:space="preserve">(..) – ji kaip vien1 iš argumentų </w:t>
      </w:r>
      <w:r w:rsidRPr="00CD67DF">
        <w:rPr>
          <w:lang w:val="lt-LT"/>
        </w:rPr>
        <w:t>ima kanalo numerį</w:t>
      </w:r>
      <w:r w:rsidR="00320B66">
        <w:rPr>
          <w:lang w:val="lt-LT"/>
        </w:rPr>
        <w:t xml:space="preserve">. </w:t>
      </w:r>
      <w:proofErr w:type="spellStart"/>
      <w:r w:rsidR="00320B66">
        <w:rPr>
          <w:lang w:val="lt-LT"/>
        </w:rPr>
        <w:t>FinishIO</w:t>
      </w:r>
      <w:proofErr w:type="spellEnd"/>
      <w:r w:rsidR="00320B66">
        <w:rPr>
          <w:lang w:val="lt-LT"/>
        </w:rPr>
        <w:t>() į</w:t>
      </w:r>
      <w:r>
        <w:rPr>
          <w:lang w:val="lt-LT"/>
        </w:rPr>
        <w:t xml:space="preserve"> </w:t>
      </w:r>
      <w:r w:rsidRPr="00CD67DF">
        <w:rPr>
          <w:lang w:val="lt-LT"/>
        </w:rPr>
        <w:t xml:space="preserve">steko viršūnę patalpina, 0 - </w:t>
      </w:r>
      <w:r w:rsidR="00E46F21">
        <w:rPr>
          <w:lang w:val="lt-LT"/>
        </w:rPr>
        <w:t>baigtas</w:t>
      </w:r>
      <w:r w:rsidRPr="00CD67DF">
        <w:rPr>
          <w:lang w:val="lt-LT"/>
        </w:rPr>
        <w:t xml:space="preserve"> arba 1</w:t>
      </w:r>
      <w:r w:rsidR="00E46F21">
        <w:rPr>
          <w:lang w:val="lt-LT"/>
        </w:rPr>
        <w:t>- nebaigtas</w:t>
      </w:r>
      <w:r w:rsidRPr="00CD67DF">
        <w:rPr>
          <w:lang w:val="lt-LT"/>
        </w:rPr>
        <w:t>, reikšmę</w:t>
      </w:r>
      <w:r>
        <w:rPr>
          <w:lang w:val="lt-LT"/>
        </w:rPr>
        <w:t>.</w:t>
      </w:r>
    </w:p>
    <w:p w14:paraId="45B8A798" w14:textId="77777777" w:rsidR="00C71616" w:rsidRPr="00C71616" w:rsidRDefault="00C71616" w:rsidP="00C71616">
      <w:pPr>
        <w:spacing w:after="0"/>
        <w:ind w:left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Įvedimo įrenginys</w:t>
      </w:r>
      <w:r w:rsidRPr="00C71616">
        <w:rPr>
          <w:lang w:val="lt-LT"/>
        </w:rPr>
        <w:t xml:space="preserve"> – klaviatūra. Turi 16 žodžių buferį. Užsipildžius buferiui jo</w:t>
      </w:r>
    </w:p>
    <w:p w14:paraId="58024C35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turinys </w:t>
      </w:r>
      <w:proofErr w:type="spellStart"/>
      <w:r w:rsidRPr="00C71616">
        <w:rPr>
          <w:lang w:val="lt-LT"/>
        </w:rPr>
        <w:t>perkialiamas</w:t>
      </w:r>
      <w:proofErr w:type="spellEnd"/>
      <w:r w:rsidRPr="00C71616">
        <w:rPr>
          <w:lang w:val="lt-LT"/>
        </w:rPr>
        <w:t xml:space="preserve"> į atmintį. Tačiau jei buferis nebuvo pilnai užpildytas, visi</w:t>
      </w:r>
    </w:p>
    <w:p w14:paraId="6B326CDC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neužpildyti baitai užpildomi sutartiniu simboliu ‚$‘ - reiškiančiu srauto pabaigą.</w:t>
      </w:r>
    </w:p>
    <w:p w14:paraId="08872B70" w14:textId="7E1AEFF0" w:rsidR="00C71616" w:rsidRPr="00C71616" w:rsidRDefault="00DA3549" w:rsidP="00C71616">
      <w:pPr>
        <w:spacing w:after="0"/>
        <w:ind w:firstLine="720"/>
        <w:rPr>
          <w:lang w:val="lt-LT"/>
        </w:rPr>
      </w:pPr>
      <w:r>
        <w:rPr>
          <w:lang w:val="lt-LT"/>
        </w:rPr>
        <w:t>Įvedimas vyksta 1</w:t>
      </w:r>
      <w:r w:rsidR="00C71616" w:rsidRPr="00C71616">
        <w:rPr>
          <w:lang w:val="lt-LT"/>
        </w:rPr>
        <w:t xml:space="preserve"> kanalu.</w:t>
      </w:r>
    </w:p>
    <w:p w14:paraId="449A1060" w14:textId="77777777" w:rsidR="00C71616" w:rsidRPr="00C71616" w:rsidRDefault="00C71616" w:rsidP="00C71616">
      <w:pPr>
        <w:spacing w:after="0"/>
        <w:ind w:firstLine="720"/>
        <w:rPr>
          <w:lang w:val="lt-LT"/>
        </w:rPr>
      </w:pPr>
    </w:p>
    <w:p w14:paraId="6572FE8D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Išvedimo įrenginys</w:t>
      </w:r>
      <w:r w:rsidRPr="00C71616">
        <w:rPr>
          <w:lang w:val="lt-LT"/>
        </w:rPr>
        <w:t xml:space="preserve"> – ekranas. Turi 16 žodžių buferį. Spausdina jį perduodant</w:t>
      </w:r>
    </w:p>
    <w:p w14:paraId="4F7F28A7" w14:textId="448635BD" w:rsidR="006B0B0A" w:rsidRDefault="00C71616" w:rsidP="006B0B0A">
      <w:pPr>
        <w:spacing w:after="0"/>
        <w:ind w:firstLine="720"/>
        <w:rPr>
          <w:lang w:val="lt-LT"/>
        </w:rPr>
      </w:pPr>
      <w:r w:rsidRPr="00C71616">
        <w:rPr>
          <w:lang w:val="lt-LT"/>
        </w:rPr>
        <w:lastRenderedPageBreak/>
        <w:t>informaciją iš atminties 2 kanalu.</w:t>
      </w:r>
    </w:p>
    <w:p w14:paraId="6BC87703" w14:textId="77777777" w:rsidR="006B0B0A" w:rsidRDefault="006B0B0A" w:rsidP="006B0B0A">
      <w:pPr>
        <w:spacing w:after="0"/>
        <w:ind w:firstLine="720"/>
        <w:rPr>
          <w:lang w:val="lt-LT"/>
        </w:rPr>
      </w:pPr>
    </w:p>
    <w:p w14:paraId="0B8A4762" w14:textId="5927B9BB" w:rsidR="006B0B0A" w:rsidRPr="006B0B0A" w:rsidRDefault="006B0B0A" w:rsidP="006B0B0A">
      <w:pPr>
        <w:spacing w:after="0"/>
        <w:ind w:left="720"/>
        <w:rPr>
          <w:lang w:val="lt-LT"/>
        </w:rPr>
      </w:pPr>
      <w:r w:rsidRPr="006B0B0A">
        <w:rPr>
          <w:lang w:val="lt-LT"/>
        </w:rPr>
        <w:t xml:space="preserve">o </w:t>
      </w:r>
      <w:r w:rsidRPr="006B0B0A">
        <w:rPr>
          <w:u w:val="single"/>
          <w:lang w:val="lt-LT"/>
        </w:rPr>
        <w:t>Išvedimo įrenginys</w:t>
      </w:r>
      <w:r>
        <w:rPr>
          <w:u w:val="single"/>
          <w:lang w:val="lt-LT"/>
        </w:rPr>
        <w:t xml:space="preserve"> </w:t>
      </w:r>
      <w:r>
        <w:rPr>
          <w:lang w:val="lt-LT"/>
        </w:rPr>
        <w:t>– išorinė atmintis. Turi 16 žodžių buferį. Įrašo informaciją iš atminties 3 kanalo</w:t>
      </w:r>
    </w:p>
    <w:p w14:paraId="2D9AB2D0" w14:textId="5A15BD0C" w:rsidR="00C71616" w:rsidRDefault="00C71616" w:rsidP="00C71616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C71616">
        <w:rPr>
          <w:b/>
          <w:lang w:val="lt-LT"/>
        </w:rPr>
        <w:t>VM vykdymo failas.</w:t>
      </w:r>
      <w:r w:rsidRPr="00C71616">
        <w:rPr>
          <w:lang w:val="lt-LT"/>
        </w:rPr>
        <w:t xml:space="preserve"> Programos failas turi būti tam tikros struktūros:</w:t>
      </w:r>
    </w:p>
    <w:p w14:paraId="2491A84F" w14:textId="59F09D96" w:rsidR="00C71616" w:rsidRDefault="00C71616" w:rsidP="00C71616">
      <w:pPr>
        <w:pStyle w:val="ListParagraph"/>
        <w:spacing w:after="0"/>
        <w:ind w:left="360"/>
        <w:rPr>
          <w:lang w:val="lt-LT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68C21B2D" wp14:editId="03E05583">
            <wp:simplePos x="0" y="0"/>
            <wp:positionH relativeFrom="column">
              <wp:posOffset>230588</wp:posOffset>
            </wp:positionH>
            <wp:positionV relativeFrom="paragraph">
              <wp:posOffset>-1491</wp:posOffset>
            </wp:positionV>
            <wp:extent cx="648301" cy="1566407"/>
            <wp:effectExtent l="0" t="0" r="0" b="0"/>
            <wp:wrapTight wrapText="bothSides">
              <wp:wrapPolygon edited="0">
                <wp:start x="0" y="0"/>
                <wp:lineTo x="0" y="21285"/>
                <wp:lineTo x="20965" y="21285"/>
                <wp:lineTo x="2096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3F89" w14:textId="77777777" w:rsidR="00BD5D2C" w:rsidRPr="00BD5D2C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- po DATA raktinio žodžio eina duomenys. Duomenims aprašyt naudojamos</w:t>
      </w:r>
    </w:p>
    <w:p w14:paraId="7EDA57A2" w14:textId="5218B3DA" w:rsidR="00C71616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šios „komandos“:</w:t>
      </w:r>
    </w:p>
    <w:p w14:paraId="18B8A54A" w14:textId="77777777" w:rsidR="00BD5D2C" w:rsidRDefault="00BD5D2C" w:rsidP="00BD5D2C">
      <w:pPr>
        <w:pStyle w:val="ListParagraph"/>
        <w:spacing w:after="0"/>
        <w:ind w:left="360"/>
        <w:rPr>
          <w:lang w:val="lt-LT"/>
        </w:rPr>
      </w:pPr>
    </w:p>
    <w:p w14:paraId="4C670B8A" w14:textId="6D4F540C" w:rsidR="00443B0A" w:rsidRPr="00443B0A" w:rsidRDefault="00BD5D2C" w:rsidP="00EC1E1A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443B0A">
        <w:rPr>
          <w:lang w:val="lt-LT"/>
        </w:rPr>
        <w:t xml:space="preserve">DW X – </w:t>
      </w:r>
      <w:proofErr w:type="spellStart"/>
      <w:r w:rsidRPr="00443B0A">
        <w:rPr>
          <w:lang w:val="lt-LT"/>
        </w:rPr>
        <w:t>išskiriams</w:t>
      </w:r>
      <w:proofErr w:type="spellEnd"/>
      <w:r w:rsidRPr="00443B0A">
        <w:rPr>
          <w:lang w:val="lt-LT"/>
        </w:rPr>
        <w:t xml:space="preserve"> žodis į kurį talpinama skaitinė reikšmė X</w:t>
      </w:r>
    </w:p>
    <w:p w14:paraId="3ADCC366" w14:textId="1B908F40" w:rsidR="00BD5D2C" w:rsidRPr="00BD5D2C" w:rsidRDefault="008855D5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>
        <w:rPr>
          <w:lang w:val="lt-LT"/>
        </w:rPr>
        <w:t xml:space="preserve">DD </w:t>
      </w:r>
      <w:proofErr w:type="spellStart"/>
      <w:r>
        <w:rPr>
          <w:lang w:val="lt-LT"/>
        </w:rPr>
        <w:t>dd</w:t>
      </w:r>
      <w:proofErr w:type="spellEnd"/>
      <w:r w:rsidR="00BD5D2C" w:rsidRPr="00BD5D2C">
        <w:rPr>
          <w:lang w:val="lt-LT"/>
        </w:rPr>
        <w:t xml:space="preserve"> – išskiriamas žodis į kurį talpinami nurodyti simboliai</w:t>
      </w:r>
    </w:p>
    <w:p w14:paraId="74A5552A" w14:textId="627AB595" w:rsid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DN – talpinama simbolinė konstanta \n</w:t>
      </w:r>
    </w:p>
    <w:p w14:paraId="18950659" w14:textId="5CAA0EA7" w:rsidR="0020077F" w:rsidRDefault="0020077F" w:rsidP="0020077F">
      <w:pPr>
        <w:spacing w:after="0"/>
        <w:rPr>
          <w:lang w:val="lt-LT"/>
        </w:rPr>
      </w:pPr>
    </w:p>
    <w:p w14:paraId="03010FC3" w14:textId="5AC65F50" w:rsidR="0020077F" w:rsidRDefault="0020077F" w:rsidP="0020077F">
      <w:pPr>
        <w:spacing w:after="0"/>
        <w:rPr>
          <w:lang w:val="lt-LT"/>
        </w:rPr>
      </w:pPr>
    </w:p>
    <w:p w14:paraId="0743781B" w14:textId="4263477A" w:rsidR="0020077F" w:rsidRDefault="0020077F" w:rsidP="0020077F">
      <w:pPr>
        <w:spacing w:after="0"/>
        <w:rPr>
          <w:lang w:val="lt-LT"/>
        </w:rPr>
      </w:pPr>
    </w:p>
    <w:p w14:paraId="75B9D87A" w14:textId="028B5962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Var = -(2+5)</w:t>
      </w:r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;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Programa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skaiciuoja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israiskos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reiksme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ir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isveda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rezultata</w:t>
      </w:r>
      <w:proofErr w:type="spellEnd"/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</w:p>
    <w:p w14:paraId="1B8177F8" w14:textId="50E41A5E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14:paraId="59D4679B" w14:textId="0B25457F" w:rsidR="0020077F" w:rsidRPr="00443B0A" w:rsidRDefault="0020077F" w:rsidP="0020077F">
      <w:pPr>
        <w:spacing w:after="0"/>
        <w:rPr>
          <w:rFonts w:cstheme="minorHAnsi"/>
          <w:b/>
          <w:color w:val="000000"/>
          <w:szCs w:val="19"/>
          <w:shd w:val="clear" w:color="auto" w:fill="FFFFFF"/>
        </w:rPr>
      </w:pPr>
      <w:r w:rsidRPr="00443B0A">
        <w:rPr>
          <w:rFonts w:cstheme="minorHAnsi"/>
          <w:b/>
          <w:color w:val="000000"/>
          <w:szCs w:val="19"/>
          <w:shd w:val="clear" w:color="auto" w:fill="FFFFFF"/>
        </w:rPr>
        <w:t>DATASEG</w:t>
      </w:r>
    </w:p>
    <w:p w14:paraId="2FE7DF1F" w14:textId="1107458C" w:rsidR="0020077F" w:rsidRDefault="00443B0A" w:rsidP="0020077F">
      <w:pPr>
        <w:spacing w:after="0"/>
        <w:rPr>
          <w:lang w:val="lt-LT"/>
        </w:rPr>
      </w:pPr>
      <w:r>
        <w:rPr>
          <w:lang w:val="lt-LT"/>
        </w:rPr>
        <w:t>DW 2</w:t>
      </w:r>
    </w:p>
    <w:p w14:paraId="290909BF" w14:textId="29BD3C1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DW 5</w:t>
      </w:r>
    </w:p>
    <w:p w14:paraId="3713F6B6" w14:textId="5BB7D516" w:rsidR="00443B0A" w:rsidRDefault="00443B0A" w:rsidP="0020077F">
      <w:pPr>
        <w:spacing w:after="0"/>
        <w:rPr>
          <w:b/>
          <w:lang w:val="lt-LT"/>
        </w:rPr>
      </w:pPr>
      <w:r w:rsidRPr="00443B0A">
        <w:rPr>
          <w:b/>
          <w:lang w:val="lt-LT"/>
        </w:rPr>
        <w:t>CODESEG</w:t>
      </w:r>
    </w:p>
    <w:p w14:paraId="3676A1CE" w14:textId="31E7447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LW01</w:t>
      </w:r>
    </w:p>
    <w:p w14:paraId="103AEDB1" w14:textId="74F12A0E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LW02</w:t>
      </w:r>
    </w:p>
    <w:p w14:paraId="62E75AE9" w14:textId="58A507A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ADD</w:t>
      </w:r>
    </w:p>
    <w:p w14:paraId="4E2430B8" w14:textId="211B7AF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NOT</w:t>
      </w:r>
    </w:p>
    <w:p w14:paraId="5FFDFF4C" w14:textId="475B79CD" w:rsidR="00071258" w:rsidRDefault="00071258" w:rsidP="0020077F">
      <w:pPr>
        <w:spacing w:after="0"/>
        <w:rPr>
          <w:lang w:val="lt-LT"/>
        </w:rPr>
      </w:pPr>
      <w:proofErr w:type="spellStart"/>
      <w:r w:rsidRPr="00C71616">
        <w:rPr>
          <w:lang w:val="lt-LT"/>
        </w:rPr>
        <w:t>StartIO</w:t>
      </w:r>
      <w:proofErr w:type="spellEnd"/>
      <w:r>
        <w:rPr>
          <w:lang w:val="lt-LT"/>
        </w:rPr>
        <w:t>(ORG)</w:t>
      </w:r>
    </w:p>
    <w:p w14:paraId="5354C131" w14:textId="2934FB50" w:rsidR="002E0E53" w:rsidRDefault="005746BD" w:rsidP="0020077F">
      <w:pPr>
        <w:spacing w:after="0"/>
        <w:rPr>
          <w:lang w:val="lt-LT"/>
        </w:rPr>
      </w:pPr>
      <w:r>
        <w:rPr>
          <w:lang w:val="lt-LT"/>
        </w:rPr>
        <w:t>PRTN</w:t>
      </w:r>
    </w:p>
    <w:p w14:paraId="3BB69C20" w14:textId="67423C53" w:rsidR="005746BD" w:rsidRPr="005746BD" w:rsidRDefault="005746BD" w:rsidP="0020077F">
      <w:pPr>
        <w:spacing w:after="0"/>
        <w:rPr>
          <w:b/>
          <w:lang w:val="lt-LT"/>
        </w:rPr>
      </w:pPr>
      <w:r w:rsidRPr="005746BD">
        <w:rPr>
          <w:b/>
          <w:lang w:val="lt-LT"/>
        </w:rPr>
        <w:t>STOP</w:t>
      </w:r>
    </w:p>
    <w:sectPr w:rsidR="005746BD" w:rsidRPr="005746BD" w:rsidSect="00BF4BF7">
      <w:head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7CCB1" w14:textId="77777777" w:rsidR="00407AB5" w:rsidRDefault="00407AB5" w:rsidP="006D2E41">
      <w:pPr>
        <w:spacing w:after="0" w:line="240" w:lineRule="auto"/>
      </w:pPr>
      <w:r>
        <w:separator/>
      </w:r>
    </w:p>
  </w:endnote>
  <w:endnote w:type="continuationSeparator" w:id="0">
    <w:p w14:paraId="740BF95D" w14:textId="77777777" w:rsidR="00407AB5" w:rsidRDefault="00407AB5" w:rsidP="006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FDC86" w14:textId="77777777" w:rsidR="00407AB5" w:rsidRDefault="00407AB5" w:rsidP="006D2E41">
      <w:pPr>
        <w:spacing w:after="0" w:line="240" w:lineRule="auto"/>
      </w:pPr>
      <w:r>
        <w:separator/>
      </w:r>
    </w:p>
  </w:footnote>
  <w:footnote w:type="continuationSeparator" w:id="0">
    <w:p w14:paraId="34C05AB6" w14:textId="77777777" w:rsidR="00407AB5" w:rsidRDefault="00407AB5" w:rsidP="006D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9E3A" w14:textId="448CB74B" w:rsidR="006D2E41" w:rsidRDefault="006D2E41">
    <w:pPr>
      <w:pStyle w:val="Header"/>
      <w:rPr>
        <w:lang w:val="lt-LT"/>
      </w:rPr>
    </w:pPr>
    <w:proofErr w:type="spellStart"/>
    <w:r>
      <w:t>Darb</w:t>
    </w:r>
    <w:proofErr w:type="spellEnd"/>
    <w:r>
      <w:rPr>
        <w:lang w:val="lt-LT"/>
      </w:rPr>
      <w:t>ą atliko</w:t>
    </w:r>
  </w:p>
  <w:p w14:paraId="5DB12B26" w14:textId="242CC44E" w:rsidR="006D2E41" w:rsidRPr="006D2E41" w:rsidRDefault="006D2E41">
    <w:pPr>
      <w:pStyle w:val="Header"/>
      <w:rPr>
        <w:lang w:val="lt-LT"/>
      </w:rPr>
    </w:pPr>
    <w:r>
      <w:rPr>
        <w:lang w:val="lt-LT"/>
      </w:rPr>
      <w:t xml:space="preserve">Martusevičius ir </w:t>
    </w:r>
    <w:proofErr w:type="spellStart"/>
    <w:r>
      <w:rPr>
        <w:lang w:val="lt-LT"/>
      </w:rPr>
      <w:t>Jakimčikas</w:t>
    </w:r>
    <w:proofErr w:type="spellEnd"/>
    <w:r>
      <w:rPr>
        <w:lang w:val="lt-LT"/>
      </w:rPr>
      <w:t xml:space="preserve"> 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5CB"/>
    <w:multiLevelType w:val="hybridMultilevel"/>
    <w:tmpl w:val="ED685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3BC4"/>
    <w:multiLevelType w:val="hybridMultilevel"/>
    <w:tmpl w:val="0058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800"/>
    <w:multiLevelType w:val="hybridMultilevel"/>
    <w:tmpl w:val="CD1E9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E660D"/>
    <w:multiLevelType w:val="hybridMultilevel"/>
    <w:tmpl w:val="B256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7A5EDC"/>
    <w:multiLevelType w:val="hybridMultilevel"/>
    <w:tmpl w:val="DD409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70E96"/>
    <w:multiLevelType w:val="hybridMultilevel"/>
    <w:tmpl w:val="61628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C116F7"/>
    <w:multiLevelType w:val="hybridMultilevel"/>
    <w:tmpl w:val="DB5A9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6497B"/>
    <w:multiLevelType w:val="hybridMultilevel"/>
    <w:tmpl w:val="5094BF5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766C05"/>
    <w:multiLevelType w:val="hybridMultilevel"/>
    <w:tmpl w:val="6FE4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86139"/>
    <w:multiLevelType w:val="hybridMultilevel"/>
    <w:tmpl w:val="113C9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6160B"/>
    <w:multiLevelType w:val="hybridMultilevel"/>
    <w:tmpl w:val="ADEE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6A5D34"/>
    <w:multiLevelType w:val="hybridMultilevel"/>
    <w:tmpl w:val="BEF0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977C9E"/>
    <w:multiLevelType w:val="hybridMultilevel"/>
    <w:tmpl w:val="E7A67E56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6136"/>
    <w:multiLevelType w:val="hybridMultilevel"/>
    <w:tmpl w:val="3B5CC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F27482"/>
    <w:multiLevelType w:val="hybridMultilevel"/>
    <w:tmpl w:val="B6AEDB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9E3D97"/>
    <w:multiLevelType w:val="hybridMultilevel"/>
    <w:tmpl w:val="2D84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20555F"/>
    <w:multiLevelType w:val="hybridMultilevel"/>
    <w:tmpl w:val="D17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761040"/>
    <w:multiLevelType w:val="hybridMultilevel"/>
    <w:tmpl w:val="49F4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EE5E6F"/>
    <w:multiLevelType w:val="hybridMultilevel"/>
    <w:tmpl w:val="3CC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3C5A68"/>
    <w:multiLevelType w:val="hybridMultilevel"/>
    <w:tmpl w:val="3BD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535B7"/>
    <w:multiLevelType w:val="hybridMultilevel"/>
    <w:tmpl w:val="C668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24377C"/>
    <w:multiLevelType w:val="hybridMultilevel"/>
    <w:tmpl w:val="83D03F22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0306F62"/>
    <w:multiLevelType w:val="hybridMultilevel"/>
    <w:tmpl w:val="BD3C3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D5264F"/>
    <w:multiLevelType w:val="hybridMultilevel"/>
    <w:tmpl w:val="CAE6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4E06E5"/>
    <w:multiLevelType w:val="hybridMultilevel"/>
    <w:tmpl w:val="59B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2"/>
  </w:num>
  <w:num w:numId="5">
    <w:abstractNumId w:val="10"/>
  </w:num>
  <w:num w:numId="6">
    <w:abstractNumId w:val="6"/>
  </w:num>
  <w:num w:numId="7">
    <w:abstractNumId w:val="22"/>
  </w:num>
  <w:num w:numId="8">
    <w:abstractNumId w:val="17"/>
  </w:num>
  <w:num w:numId="9">
    <w:abstractNumId w:val="0"/>
  </w:num>
  <w:num w:numId="10">
    <w:abstractNumId w:val="4"/>
  </w:num>
  <w:num w:numId="11">
    <w:abstractNumId w:val="15"/>
  </w:num>
  <w:num w:numId="12">
    <w:abstractNumId w:val="8"/>
  </w:num>
  <w:num w:numId="13">
    <w:abstractNumId w:val="1"/>
  </w:num>
  <w:num w:numId="14">
    <w:abstractNumId w:val="16"/>
  </w:num>
  <w:num w:numId="15">
    <w:abstractNumId w:val="3"/>
  </w:num>
  <w:num w:numId="16">
    <w:abstractNumId w:val="20"/>
  </w:num>
  <w:num w:numId="17">
    <w:abstractNumId w:val="9"/>
  </w:num>
  <w:num w:numId="18">
    <w:abstractNumId w:val="23"/>
  </w:num>
  <w:num w:numId="19">
    <w:abstractNumId w:val="5"/>
  </w:num>
  <w:num w:numId="20">
    <w:abstractNumId w:val="11"/>
  </w:num>
  <w:num w:numId="21">
    <w:abstractNumId w:val="7"/>
  </w:num>
  <w:num w:numId="22">
    <w:abstractNumId w:val="19"/>
  </w:num>
  <w:num w:numId="23">
    <w:abstractNumId w:val="24"/>
  </w:num>
  <w:num w:numId="24">
    <w:abstractNumId w:val="2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6F"/>
    <w:rsid w:val="00000873"/>
    <w:rsid w:val="00030C6C"/>
    <w:rsid w:val="00031E75"/>
    <w:rsid w:val="00032A7D"/>
    <w:rsid w:val="00057A04"/>
    <w:rsid w:val="00062A1E"/>
    <w:rsid w:val="00071258"/>
    <w:rsid w:val="000B01E3"/>
    <w:rsid w:val="000F4191"/>
    <w:rsid w:val="00122998"/>
    <w:rsid w:val="00125CEA"/>
    <w:rsid w:val="00140509"/>
    <w:rsid w:val="00142D55"/>
    <w:rsid w:val="0015576D"/>
    <w:rsid w:val="00163214"/>
    <w:rsid w:val="001859D4"/>
    <w:rsid w:val="001B16F6"/>
    <w:rsid w:val="001B2A39"/>
    <w:rsid w:val="001D2EDA"/>
    <w:rsid w:val="001D6DD7"/>
    <w:rsid w:val="001E3EEB"/>
    <w:rsid w:val="0020077F"/>
    <w:rsid w:val="0024222B"/>
    <w:rsid w:val="00274C80"/>
    <w:rsid w:val="0027655D"/>
    <w:rsid w:val="002827F1"/>
    <w:rsid w:val="002E0E53"/>
    <w:rsid w:val="00310755"/>
    <w:rsid w:val="003201F0"/>
    <w:rsid w:val="00320B66"/>
    <w:rsid w:val="003250AB"/>
    <w:rsid w:val="003272E5"/>
    <w:rsid w:val="00351340"/>
    <w:rsid w:val="00356D08"/>
    <w:rsid w:val="00386256"/>
    <w:rsid w:val="003B2E23"/>
    <w:rsid w:val="004066D8"/>
    <w:rsid w:val="00407AB5"/>
    <w:rsid w:val="00416843"/>
    <w:rsid w:val="00443B0A"/>
    <w:rsid w:val="004672FC"/>
    <w:rsid w:val="00493AC2"/>
    <w:rsid w:val="004A1C9F"/>
    <w:rsid w:val="00500668"/>
    <w:rsid w:val="00500B40"/>
    <w:rsid w:val="00506863"/>
    <w:rsid w:val="00525946"/>
    <w:rsid w:val="00525BA9"/>
    <w:rsid w:val="005638A6"/>
    <w:rsid w:val="00563CD5"/>
    <w:rsid w:val="005746BD"/>
    <w:rsid w:val="0059662E"/>
    <w:rsid w:val="005C2D2E"/>
    <w:rsid w:val="00611A05"/>
    <w:rsid w:val="00614B48"/>
    <w:rsid w:val="00622F3B"/>
    <w:rsid w:val="00661D19"/>
    <w:rsid w:val="006B0B0A"/>
    <w:rsid w:val="006D2E41"/>
    <w:rsid w:val="00716D6B"/>
    <w:rsid w:val="00721E03"/>
    <w:rsid w:val="007228C8"/>
    <w:rsid w:val="0074019E"/>
    <w:rsid w:val="007911B0"/>
    <w:rsid w:val="00791AB3"/>
    <w:rsid w:val="00795931"/>
    <w:rsid w:val="007C41D3"/>
    <w:rsid w:val="007C60B4"/>
    <w:rsid w:val="007D6B7A"/>
    <w:rsid w:val="007E48F3"/>
    <w:rsid w:val="00812EF9"/>
    <w:rsid w:val="00813C26"/>
    <w:rsid w:val="00826DF2"/>
    <w:rsid w:val="00833F8E"/>
    <w:rsid w:val="00867347"/>
    <w:rsid w:val="00871623"/>
    <w:rsid w:val="008855D5"/>
    <w:rsid w:val="00897D6F"/>
    <w:rsid w:val="008B20CF"/>
    <w:rsid w:val="008D1085"/>
    <w:rsid w:val="00946C69"/>
    <w:rsid w:val="00953512"/>
    <w:rsid w:val="00954C2F"/>
    <w:rsid w:val="00971A2D"/>
    <w:rsid w:val="0097369C"/>
    <w:rsid w:val="00982D99"/>
    <w:rsid w:val="00986D64"/>
    <w:rsid w:val="009A5BDA"/>
    <w:rsid w:val="009A65EE"/>
    <w:rsid w:val="009F2657"/>
    <w:rsid w:val="009F5E29"/>
    <w:rsid w:val="00A74101"/>
    <w:rsid w:val="00A769D4"/>
    <w:rsid w:val="00AD1D29"/>
    <w:rsid w:val="00AE0CAA"/>
    <w:rsid w:val="00B00C15"/>
    <w:rsid w:val="00B00DCC"/>
    <w:rsid w:val="00B043DE"/>
    <w:rsid w:val="00B13E3A"/>
    <w:rsid w:val="00B36582"/>
    <w:rsid w:val="00B3675A"/>
    <w:rsid w:val="00B637BC"/>
    <w:rsid w:val="00B84110"/>
    <w:rsid w:val="00B9413D"/>
    <w:rsid w:val="00BA4DB0"/>
    <w:rsid w:val="00BD4068"/>
    <w:rsid w:val="00BD5D2C"/>
    <w:rsid w:val="00BF4BF7"/>
    <w:rsid w:val="00C17944"/>
    <w:rsid w:val="00C5269D"/>
    <w:rsid w:val="00C71616"/>
    <w:rsid w:val="00C91240"/>
    <w:rsid w:val="00CB1910"/>
    <w:rsid w:val="00CC00B4"/>
    <w:rsid w:val="00CD67DF"/>
    <w:rsid w:val="00CE708F"/>
    <w:rsid w:val="00CF6477"/>
    <w:rsid w:val="00D31DFA"/>
    <w:rsid w:val="00D56C99"/>
    <w:rsid w:val="00D71FBA"/>
    <w:rsid w:val="00D85D0E"/>
    <w:rsid w:val="00DA3549"/>
    <w:rsid w:val="00DE1239"/>
    <w:rsid w:val="00DF342D"/>
    <w:rsid w:val="00E0019F"/>
    <w:rsid w:val="00E07E9D"/>
    <w:rsid w:val="00E46F21"/>
    <w:rsid w:val="00E52882"/>
    <w:rsid w:val="00EA0799"/>
    <w:rsid w:val="00EC4F2E"/>
    <w:rsid w:val="00EC73A3"/>
    <w:rsid w:val="00EE7BF9"/>
    <w:rsid w:val="00F0111B"/>
    <w:rsid w:val="00F05941"/>
    <w:rsid w:val="00F34A7D"/>
    <w:rsid w:val="00F63553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9A3D"/>
  <w15:chartTrackingRefBased/>
  <w15:docId w15:val="{76107074-A881-43A9-BDB2-7B5D4D5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10"/>
    <w:pPr>
      <w:ind w:left="720"/>
      <w:contextualSpacing/>
    </w:pPr>
  </w:style>
  <w:style w:type="table" w:styleId="TableGrid">
    <w:name w:val="Table Grid"/>
    <w:basedOn w:val="TableNormal"/>
    <w:uiPriority w:val="39"/>
    <w:rsid w:val="00C5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41"/>
  </w:style>
  <w:style w:type="paragraph" w:styleId="Footer">
    <w:name w:val="footer"/>
    <w:basedOn w:val="Normal"/>
    <w:link w:val="Foot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E29CF-E912-481B-A98C-033C418F2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7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maja3532</dc:creator>
  <cp:keywords/>
  <dc:description/>
  <cp:lastModifiedBy>vyciokas sportininkas :d</cp:lastModifiedBy>
  <cp:revision>83</cp:revision>
  <dcterms:created xsi:type="dcterms:W3CDTF">2019-02-16T17:33:00Z</dcterms:created>
  <dcterms:modified xsi:type="dcterms:W3CDTF">2019-03-27T14:54:00Z</dcterms:modified>
</cp:coreProperties>
</file>