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7541E" w14:textId="77777777" w:rsidR="0059020A" w:rsidRDefault="00000000">
      <w:pPr>
        <w:spacing w:before="1440" w:after="240"/>
        <w:jc w:val="center"/>
      </w:pPr>
      <w:r>
        <w:rPr>
          <w:b/>
          <w:bCs/>
          <w:color w:val="185FA5"/>
          <w:sz w:val="48"/>
          <w:szCs w:val="48"/>
        </w:rPr>
        <w:t>INFORME DE PRUEBAS</w:t>
      </w:r>
    </w:p>
    <w:p w14:paraId="5512F10B" w14:textId="77777777" w:rsidR="0059020A" w:rsidRDefault="00000000">
      <w:pPr>
        <w:spacing w:after="120"/>
        <w:jc w:val="center"/>
      </w:pPr>
      <w:r>
        <w:rPr>
          <w:color w:val="1F2937"/>
          <w:sz w:val="32"/>
          <w:szCs w:val="32"/>
        </w:rPr>
        <w:t>Sistema de Reservas en la Nube</w:t>
      </w:r>
    </w:p>
    <w:p w14:paraId="52B60D49" w14:textId="77777777" w:rsidR="0059020A" w:rsidRDefault="00000000">
      <w:pPr>
        <w:spacing w:before="480" w:after="120"/>
        <w:jc w:val="center"/>
      </w:pPr>
      <w:r>
        <w:rPr>
          <w:color w:val="64748B"/>
          <w:sz w:val="24"/>
          <w:szCs w:val="24"/>
        </w:rPr>
        <w:t>Evaluación Módulo 2 — Alkemy Cloud Architecture Bootcamp</w:t>
      </w:r>
    </w:p>
    <w:p w14:paraId="2D287EA4" w14:textId="54168056" w:rsidR="0059020A" w:rsidRDefault="00000000">
      <w:pPr>
        <w:spacing w:after="120"/>
        <w:jc w:val="center"/>
      </w:pPr>
      <w:r>
        <w:rPr>
          <w:color w:val="9CA3AF"/>
        </w:rPr>
        <w:t>Versión 1.0.0 — Junio 202</w:t>
      </w:r>
      <w:r w:rsidR="009F0456">
        <w:rPr>
          <w:color w:val="9CA3AF"/>
        </w:rPr>
        <w:t>6</w:t>
      </w:r>
    </w:p>
    <w:p w14:paraId="058F1A3F" w14:textId="77777777" w:rsidR="0059020A" w:rsidRDefault="00000000">
      <w:r>
        <w:br w:type="page"/>
      </w:r>
    </w:p>
    <w:p w14:paraId="5DEE8CFF" w14:textId="77777777" w:rsidR="0059020A" w:rsidRDefault="00000000">
      <w:pPr>
        <w:pStyle w:val="Ttulo1"/>
        <w:pBdr>
          <w:bottom w:val="single" w:sz="6" w:space="1" w:color="185FA5"/>
        </w:pBdr>
      </w:pPr>
      <w:r>
        <w:rPr>
          <w:color w:val="185FA5"/>
        </w:rPr>
        <w:lastRenderedPageBreak/>
        <w:t>1. Resumen ejecutivo</w:t>
      </w:r>
    </w:p>
    <w:p w14:paraId="23A3EFA0" w14:textId="77777777" w:rsidR="0059020A" w:rsidRDefault="00000000">
      <w:pPr>
        <w:spacing w:before="60" w:after="100"/>
      </w:pPr>
      <w:r>
        <w:rPr>
          <w:color w:val="1F2937"/>
        </w:rPr>
        <w:t>Se ejecutaron 13 pruebas unitarias sobre el backend Node.js + Express del Sistema de Reservas. La suite completa pasó sin errores en un tiempo total de 1.47 segundos. No se registraron fallos ni pruebas omitidas.</w:t>
      </w:r>
    </w:p>
    <w:p w14:paraId="632C908F" w14:textId="77777777" w:rsidR="0059020A" w:rsidRDefault="0059020A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59020A" w14:paraId="7FF0C9C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2AA12" w14:textId="77777777" w:rsidR="0059020A" w:rsidRDefault="00000000">
            <w:r>
              <w:rPr>
                <w:b/>
                <w:bCs/>
                <w:color w:val="1F2937"/>
                <w:sz w:val="20"/>
                <w:szCs w:val="20"/>
              </w:rPr>
              <w:t>Métrica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35280" w14:textId="77777777" w:rsidR="0059020A" w:rsidRDefault="00000000">
            <w:r>
              <w:rPr>
                <w:b/>
                <w:bCs/>
                <w:color w:val="1F2937"/>
                <w:sz w:val="20"/>
                <w:szCs w:val="20"/>
              </w:rPr>
              <w:t>Resultado</w:t>
            </w:r>
          </w:p>
        </w:tc>
      </w:tr>
      <w:tr w:rsidR="0059020A" w14:paraId="73EE982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7A7405" w14:textId="77777777" w:rsidR="0059020A" w:rsidRDefault="00000000">
            <w:r>
              <w:rPr>
                <w:color w:val="1F2937"/>
                <w:sz w:val="20"/>
                <w:szCs w:val="20"/>
              </w:rPr>
              <w:t>Total de pruebas ejecutadas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1C6A6" w14:textId="77777777" w:rsidR="0059020A" w:rsidRDefault="00000000">
            <w:r>
              <w:rPr>
                <w:color w:val="1F2937"/>
                <w:sz w:val="20"/>
                <w:szCs w:val="20"/>
              </w:rPr>
              <w:t>13</w:t>
            </w:r>
          </w:p>
        </w:tc>
      </w:tr>
      <w:tr w:rsidR="0059020A" w14:paraId="2136910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5120A9" w14:textId="77777777" w:rsidR="0059020A" w:rsidRDefault="00000000">
            <w:r>
              <w:rPr>
                <w:color w:val="1F2937"/>
                <w:sz w:val="20"/>
                <w:szCs w:val="20"/>
              </w:rPr>
              <w:t>Pruebas aprobadas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5EC849" w14:textId="77777777" w:rsidR="0059020A" w:rsidRDefault="00000000">
            <w:r>
              <w:rPr>
                <w:color w:val="16A34A"/>
                <w:sz w:val="20"/>
                <w:szCs w:val="20"/>
              </w:rPr>
              <w:t>13  (100 %)</w:t>
            </w:r>
          </w:p>
        </w:tc>
      </w:tr>
      <w:tr w:rsidR="0059020A" w14:paraId="5C557A5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5B033" w14:textId="77777777" w:rsidR="0059020A" w:rsidRDefault="00000000">
            <w:r>
              <w:rPr>
                <w:color w:val="1F2937"/>
                <w:sz w:val="20"/>
                <w:szCs w:val="20"/>
              </w:rPr>
              <w:t>Pruebas fallidas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257063" w14:textId="77777777" w:rsidR="0059020A" w:rsidRDefault="00000000">
            <w:r>
              <w:rPr>
                <w:color w:val="16A34A"/>
                <w:sz w:val="20"/>
                <w:szCs w:val="20"/>
              </w:rPr>
              <w:t>0</w:t>
            </w:r>
          </w:p>
        </w:tc>
      </w:tr>
      <w:tr w:rsidR="0059020A" w14:paraId="0501F26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42C5BA" w14:textId="77777777" w:rsidR="0059020A" w:rsidRDefault="00000000">
            <w:r>
              <w:rPr>
                <w:color w:val="1F2937"/>
                <w:sz w:val="20"/>
                <w:szCs w:val="20"/>
              </w:rPr>
              <w:t>Suites de prueba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848E9" w14:textId="77777777" w:rsidR="0059020A" w:rsidRDefault="00000000">
            <w:r>
              <w:rPr>
                <w:color w:val="1F2937"/>
                <w:sz w:val="20"/>
                <w:szCs w:val="20"/>
              </w:rPr>
              <w:t>1  (tests/reservas.test.js)</w:t>
            </w:r>
          </w:p>
        </w:tc>
      </w:tr>
      <w:tr w:rsidR="0059020A" w14:paraId="2EB87A0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D3881" w14:textId="77777777" w:rsidR="0059020A" w:rsidRDefault="00000000">
            <w:r>
              <w:rPr>
                <w:color w:val="1F2937"/>
                <w:sz w:val="20"/>
                <w:szCs w:val="20"/>
              </w:rPr>
              <w:t>Tiempo total de ejecución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D7399" w14:textId="77777777" w:rsidR="0059020A" w:rsidRDefault="00000000">
            <w:r>
              <w:rPr>
                <w:color w:val="1F2937"/>
                <w:sz w:val="20"/>
                <w:szCs w:val="20"/>
              </w:rPr>
              <w:t>1.47 segundos</w:t>
            </w:r>
          </w:p>
        </w:tc>
      </w:tr>
      <w:tr w:rsidR="0059020A" w14:paraId="60FB2CA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EBA14" w14:textId="77777777" w:rsidR="0059020A" w:rsidRDefault="00000000">
            <w:r>
              <w:rPr>
                <w:color w:val="1F2937"/>
                <w:sz w:val="20"/>
                <w:szCs w:val="20"/>
              </w:rPr>
              <w:t>Framework de pruebas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59968" w14:textId="77777777" w:rsidR="0059020A" w:rsidRDefault="00000000">
            <w:r>
              <w:rPr>
                <w:color w:val="1F2937"/>
                <w:sz w:val="20"/>
                <w:szCs w:val="20"/>
              </w:rPr>
              <w:t>Jest 29.7.0</w:t>
            </w:r>
          </w:p>
        </w:tc>
      </w:tr>
      <w:tr w:rsidR="0059020A" w14:paraId="693340D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C1473" w14:textId="77777777" w:rsidR="0059020A" w:rsidRDefault="00000000">
            <w:r>
              <w:rPr>
                <w:color w:val="1F2937"/>
                <w:sz w:val="20"/>
                <w:szCs w:val="20"/>
              </w:rPr>
              <w:t>Cliente HTTP de prueba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95232" w14:textId="77777777" w:rsidR="0059020A" w:rsidRDefault="00000000">
            <w:r>
              <w:rPr>
                <w:color w:val="1F2937"/>
                <w:sz w:val="20"/>
                <w:szCs w:val="20"/>
              </w:rPr>
              <w:t>Supertest 7.0.0</w:t>
            </w:r>
          </w:p>
        </w:tc>
      </w:tr>
      <w:tr w:rsidR="0059020A" w14:paraId="3861C13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C9CC0" w14:textId="77777777" w:rsidR="0059020A" w:rsidRDefault="00000000">
            <w:r>
              <w:rPr>
                <w:color w:val="1F2937"/>
                <w:sz w:val="20"/>
                <w:szCs w:val="20"/>
              </w:rPr>
              <w:t>Entorno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6679E" w14:textId="77777777" w:rsidR="0059020A" w:rsidRDefault="00000000">
            <w:r>
              <w:rPr>
                <w:color w:val="1F2937"/>
                <w:sz w:val="20"/>
                <w:szCs w:val="20"/>
              </w:rPr>
              <w:t>Node.js 22 — sin base de datos real (mocks)</w:t>
            </w:r>
          </w:p>
        </w:tc>
      </w:tr>
      <w:tr w:rsidR="0059020A" w14:paraId="0CA8BA3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3EF46A" w14:textId="77777777" w:rsidR="0059020A" w:rsidRDefault="00000000">
            <w:r>
              <w:rPr>
                <w:color w:val="1F2937"/>
                <w:sz w:val="20"/>
                <w:szCs w:val="20"/>
              </w:rPr>
              <w:t>Fecha de ejecución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334347" w14:textId="68D5B276" w:rsidR="0059020A" w:rsidRDefault="00000000">
            <w:r>
              <w:rPr>
                <w:color w:val="1F2937"/>
                <w:sz w:val="20"/>
                <w:szCs w:val="20"/>
              </w:rPr>
              <w:t>Junio 202</w:t>
            </w:r>
            <w:r w:rsidR="009F0456">
              <w:rPr>
                <w:color w:val="1F2937"/>
                <w:sz w:val="20"/>
                <w:szCs w:val="20"/>
              </w:rPr>
              <w:t>6</w:t>
            </w:r>
          </w:p>
        </w:tc>
      </w:tr>
    </w:tbl>
    <w:p w14:paraId="3FFB6A2D" w14:textId="77777777" w:rsidR="0059020A" w:rsidRDefault="00000000">
      <w:r>
        <w:br w:type="page"/>
      </w:r>
    </w:p>
    <w:p w14:paraId="2B2516AB" w14:textId="77777777" w:rsidR="0059020A" w:rsidRDefault="00000000">
      <w:pPr>
        <w:pStyle w:val="Ttulo1"/>
        <w:pBdr>
          <w:bottom w:val="single" w:sz="6" w:space="1" w:color="185FA5"/>
        </w:pBdr>
      </w:pPr>
      <w:r>
        <w:rPr>
          <w:color w:val="185FA5"/>
        </w:rPr>
        <w:lastRenderedPageBreak/>
        <w:t>2. Estrategia de pruebas</w:t>
      </w:r>
    </w:p>
    <w:p w14:paraId="48E35B30" w14:textId="77777777" w:rsidR="0059020A" w:rsidRDefault="00000000">
      <w:pPr>
        <w:pStyle w:val="Ttulo2"/>
      </w:pPr>
      <w:r>
        <w:rPr>
          <w:color w:val="1F2937"/>
        </w:rPr>
        <w:t>2.1 Enfoque adoptado</w:t>
      </w:r>
    </w:p>
    <w:p w14:paraId="552E1BB3" w14:textId="77777777" w:rsidR="0059020A" w:rsidRDefault="00000000">
      <w:pPr>
        <w:spacing w:before="60" w:after="100"/>
      </w:pPr>
      <w:r>
        <w:rPr>
          <w:color w:val="1F2937"/>
        </w:rPr>
        <w:t>Las pruebas se diseñaron como pruebas unitarias de integración de capa de aplicación: validan el comportamiento completo de los endpoints sin levantar servicios externos reales ni bases de datos.</w:t>
      </w:r>
    </w:p>
    <w:p w14:paraId="64E98501" w14:textId="77777777" w:rsidR="0059020A" w:rsidRDefault="00000000">
      <w:pPr>
        <w:spacing w:before="60" w:after="100"/>
      </w:pPr>
      <w:r>
        <w:rPr>
          <w:color w:val="1F2937"/>
        </w:rPr>
        <w:t>Se aplicaron tres técnicas de aislamiento:</w:t>
      </w:r>
    </w:p>
    <w:p w14:paraId="6DA0758A" w14:textId="77777777" w:rsidR="0059020A" w:rsidRDefault="0059020A">
      <w:pPr>
        <w:spacing w:before="60" w:after="60"/>
      </w:pPr>
    </w:p>
    <w:p w14:paraId="3FCA2AD7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Mock de base de datos: la capa pg (PostgreSQL) se reemplazó con jest.mock(), retornando respuestas predefinidas para cada escenario de prueba sin necesitar una instancia de PostgreSQL real.</w:t>
      </w:r>
    </w:p>
    <w:p w14:paraId="49DA4FC0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Transport ASGI directo: Supertest envía requests directamente a la instancia Express sin levantar un servidor HTTP real, eliminando latencia de red y haciendo los tests deterministas.</w:t>
      </w:r>
    </w:p>
    <w:p w14:paraId="573243D4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Tokens JWT reales: los tests generan tokens JWT válidos con jwt.sign() usando la misma clave secreta de prueba, validando el flujo completo de autenticación.</w:t>
      </w:r>
    </w:p>
    <w:p w14:paraId="3E60F601" w14:textId="77777777" w:rsidR="0059020A" w:rsidRDefault="00000000">
      <w:pPr>
        <w:pStyle w:val="Ttulo2"/>
      </w:pPr>
      <w:r>
        <w:rPr>
          <w:color w:val="1F2937"/>
        </w:rPr>
        <w:t>2.2 Cobertura de escenarios</w:t>
      </w:r>
    </w:p>
    <w:p w14:paraId="28CA63F9" w14:textId="77777777" w:rsidR="0059020A" w:rsidRDefault="00000000">
      <w:pPr>
        <w:spacing w:before="60" w:after="100"/>
      </w:pPr>
      <w:r>
        <w:rPr>
          <w:color w:val="1F2937"/>
        </w:rPr>
        <w:t>Se cubrieron todos los casos de uso principales del sistema:</w:t>
      </w:r>
    </w:p>
    <w:p w14:paraId="776A189A" w14:textId="77777777" w:rsidR="0059020A" w:rsidRDefault="0059020A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59020A" w14:paraId="1858AA4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EC149" w14:textId="77777777" w:rsidR="0059020A" w:rsidRDefault="00000000">
            <w:r>
              <w:rPr>
                <w:b/>
                <w:bCs/>
                <w:color w:val="1F2937"/>
                <w:sz w:val="20"/>
                <w:szCs w:val="20"/>
              </w:rPr>
              <w:t>Módulo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9D261" w14:textId="77777777" w:rsidR="0059020A" w:rsidRDefault="00000000">
            <w:r>
              <w:rPr>
                <w:b/>
                <w:bCs/>
                <w:color w:val="1F2937"/>
                <w:sz w:val="20"/>
                <w:szCs w:val="20"/>
              </w:rPr>
              <w:t>Escenarios cubiertos</w:t>
            </w:r>
          </w:p>
        </w:tc>
      </w:tr>
      <w:tr w:rsidR="0059020A" w14:paraId="3494A57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A4EBA" w14:textId="77777777" w:rsidR="0059020A" w:rsidRDefault="00000000">
            <w:r>
              <w:rPr>
                <w:color w:val="1F2937"/>
                <w:sz w:val="20"/>
                <w:szCs w:val="20"/>
              </w:rPr>
              <w:t>Registro de usuarios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AE7A0" w14:textId="77777777" w:rsidR="0059020A" w:rsidRDefault="00000000">
            <w:r>
              <w:rPr>
                <w:color w:val="1F2937"/>
                <w:sz w:val="20"/>
                <w:szCs w:val="20"/>
              </w:rPr>
              <w:t>Payload inválido (422), creación exitosa (201), email duplicado (409)</w:t>
            </w:r>
          </w:p>
        </w:tc>
      </w:tr>
      <w:tr w:rsidR="0059020A" w14:paraId="2C39A5A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9D8760" w14:textId="77777777" w:rsidR="0059020A" w:rsidRDefault="00000000">
            <w:r>
              <w:rPr>
                <w:color w:val="1F2937"/>
                <w:sz w:val="20"/>
                <w:szCs w:val="20"/>
              </w:rPr>
              <w:t>Login de usuarios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5F407C" w14:textId="77777777" w:rsidR="0059020A" w:rsidRDefault="00000000">
            <w:r>
              <w:rPr>
                <w:color w:val="1F2937"/>
                <w:sz w:val="20"/>
                <w:szCs w:val="20"/>
              </w:rPr>
              <w:t>Credenciales correctas (200 + token), contraseña incorrecta (401), usuario inexistente (401)</w:t>
            </w:r>
          </w:p>
        </w:tc>
      </w:tr>
      <w:tr w:rsidR="0059020A" w14:paraId="775D751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57C0B" w14:textId="77777777" w:rsidR="0059020A" w:rsidRDefault="00000000">
            <w:r>
              <w:rPr>
                <w:color w:val="1F2937"/>
                <w:sz w:val="20"/>
                <w:szCs w:val="20"/>
              </w:rPr>
              <w:t>Creación de reservas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C4938E" w14:textId="77777777" w:rsidR="0059020A" w:rsidRDefault="00000000">
            <w:r>
              <w:rPr>
                <w:color w:val="1F2937"/>
                <w:sz w:val="20"/>
                <w:szCs w:val="20"/>
              </w:rPr>
              <w:t>Sin token (401), token malformado (401), reserva exitosa (201), conflicto (409), recurso inexistente (404), fechas inválidas (400)</w:t>
            </w:r>
          </w:p>
        </w:tc>
      </w:tr>
      <w:tr w:rsidR="0059020A" w14:paraId="7884396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61F0A2" w14:textId="77777777" w:rsidR="0059020A" w:rsidRDefault="00000000">
            <w:r>
              <w:rPr>
                <w:color w:val="1F2937"/>
                <w:sz w:val="20"/>
                <w:szCs w:val="20"/>
              </w:rPr>
              <w:t>Health check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596BAA" w14:textId="77777777" w:rsidR="0059020A" w:rsidRDefault="00000000">
            <w:r>
              <w:rPr>
                <w:color w:val="1F2937"/>
                <w:sz w:val="20"/>
                <w:szCs w:val="20"/>
              </w:rPr>
              <w:t>Disponibilidad del servicio (200)</w:t>
            </w:r>
          </w:p>
        </w:tc>
      </w:tr>
    </w:tbl>
    <w:p w14:paraId="039B7D7D" w14:textId="77777777" w:rsidR="0059020A" w:rsidRDefault="00000000">
      <w:r>
        <w:br w:type="page"/>
      </w:r>
    </w:p>
    <w:p w14:paraId="7F29E020" w14:textId="77777777" w:rsidR="0059020A" w:rsidRDefault="00000000">
      <w:pPr>
        <w:pStyle w:val="Ttulo1"/>
        <w:pBdr>
          <w:bottom w:val="single" w:sz="6" w:space="1" w:color="185FA5"/>
        </w:pBdr>
      </w:pPr>
      <w:r>
        <w:rPr>
          <w:color w:val="185FA5"/>
        </w:rPr>
        <w:lastRenderedPageBreak/>
        <w:t>3. Resultados detallados</w:t>
      </w:r>
    </w:p>
    <w:p w14:paraId="048822EA" w14:textId="77777777" w:rsidR="0059020A" w:rsidRDefault="00000000">
      <w:pPr>
        <w:pStyle w:val="Ttulo2"/>
      </w:pPr>
      <w:r>
        <w:rPr>
          <w:color w:val="1F2937"/>
        </w:rPr>
        <w:t>3.1 Salida completa de Jest</w:t>
      </w:r>
    </w:p>
    <w:p w14:paraId="75B02513" w14:textId="77777777" w:rsidR="0059020A" w:rsidRDefault="00000000">
      <w:pPr>
        <w:spacing w:before="80" w:after="120"/>
      </w:pPr>
      <w:r>
        <w:rPr>
          <w:rFonts w:ascii="Courier New" w:eastAsia="Courier New" w:hAnsi="Courier New" w:cs="Courier New"/>
          <w:color w:val="1F2937"/>
          <w:sz w:val="17"/>
          <w:szCs w:val="17"/>
        </w:rPr>
        <w:t>PASS  tests/reservas.test.js   POST /auth/registro     ✓ rechaza payload inválido con 422 (38 ms)     ✓ crea usuario y retorna 201 (105 ms)     ✓ rechaza email duplicado con 409 (5 ms)   POST /auth/login     ✓ retorna token con credenciales correctas (164 ms)     ✓ retorna 401 con contraseña incorrecta (167 ms)     ✓ retorna 401 si el usuario no existe (4 ms)   POST /reservas     ✓ rechaza request sin token con 401 (3 ms)     ✓ rechaza token mal formado con 401 (4 ms)     ✓ crea reserva exitosamente y retorna 201 (13 ms)     ✓ retorna 409 si el recurso no está disponible (5 ms)     ✓ retorna 404 si el recurso no existe (3 ms)     ✓ retorna 400 si fecha_fin es anterior a fecha_inicio (4 ms)   GET /health     ✓ retorna 200 con status ok (4 ms)  Test Suites: 1 passed, 1 total Tests:       13 passed, 13 total Snapshots:   0 total Time:        1.47 s</w:t>
      </w:r>
    </w:p>
    <w:p w14:paraId="018B4158" w14:textId="77777777" w:rsidR="0059020A" w:rsidRDefault="00000000">
      <w:pPr>
        <w:pStyle w:val="Ttulo2"/>
      </w:pPr>
      <w:r>
        <w:rPr>
          <w:color w:val="1F2937"/>
        </w:rPr>
        <w:t>3.2 Tabla de resultados por prueba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17"/>
        <w:gridCol w:w="2261"/>
        <w:gridCol w:w="4625"/>
        <w:gridCol w:w="957"/>
        <w:gridCol w:w="900"/>
      </w:tblGrid>
      <w:tr w:rsidR="0059020A" w14:paraId="4B96D7A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66EC3" w14:textId="77777777" w:rsidR="0059020A" w:rsidRDefault="00000000">
            <w:r>
              <w:rPr>
                <w:b/>
                <w:bCs/>
                <w:color w:val="1F2937"/>
                <w:sz w:val="19"/>
                <w:szCs w:val="19"/>
              </w:rPr>
              <w:t>#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4059C" w14:textId="77777777" w:rsidR="0059020A" w:rsidRDefault="00000000">
            <w:r>
              <w:rPr>
                <w:b/>
                <w:bCs/>
                <w:color w:val="1F2937"/>
                <w:sz w:val="19"/>
                <w:szCs w:val="19"/>
              </w:rPr>
              <w:t>Nombre de la prueba</w:t>
            </w:r>
          </w:p>
        </w:tc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B7FDA6" w14:textId="77777777" w:rsidR="0059020A" w:rsidRDefault="00000000">
            <w:r>
              <w:rPr>
                <w:rFonts w:ascii="Courier New" w:eastAsia="Courier New" w:hAnsi="Courier New" w:cs="Courier New"/>
                <w:b/>
                <w:bCs/>
                <w:color w:val="1F2937"/>
                <w:sz w:val="19"/>
                <w:szCs w:val="19"/>
              </w:rPr>
              <w:t>Suite</w:t>
            </w:r>
          </w:p>
        </w:tc>
        <w:tc>
          <w:tcPr>
            <w:tcW w:w="9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AAA30" w14:textId="77777777" w:rsidR="0059020A" w:rsidRDefault="00000000">
            <w:r>
              <w:rPr>
                <w:b/>
                <w:bCs/>
                <w:color w:val="1F2937"/>
                <w:sz w:val="19"/>
                <w:szCs w:val="19"/>
              </w:rPr>
              <w:t>Estado</w:t>
            </w:r>
          </w:p>
        </w:tc>
        <w:tc>
          <w:tcPr>
            <w:tcW w:w="7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D5E8F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AFC7F5" w14:textId="77777777" w:rsidR="0059020A" w:rsidRDefault="00000000">
            <w:r>
              <w:rPr>
                <w:b/>
                <w:bCs/>
                <w:color w:val="64748B"/>
                <w:sz w:val="19"/>
                <w:szCs w:val="19"/>
              </w:rPr>
              <w:t>Tiempo</w:t>
            </w:r>
          </w:p>
        </w:tc>
      </w:tr>
      <w:tr w:rsidR="0059020A" w14:paraId="0E2847E5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BC661" w14:textId="77777777" w:rsidR="0059020A" w:rsidRDefault="00000000">
            <w:r>
              <w:rPr>
                <w:color w:val="1F2937"/>
                <w:sz w:val="18"/>
                <w:szCs w:val="18"/>
              </w:rPr>
              <w:t>1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567798" w14:textId="77777777" w:rsidR="0059020A" w:rsidRDefault="00000000">
            <w:r>
              <w:rPr>
                <w:color w:val="1F2937"/>
                <w:sz w:val="18"/>
                <w:szCs w:val="18"/>
              </w:rPr>
              <w:t>rechaza payload inválido con 422</w:t>
            </w:r>
          </w:p>
        </w:tc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36BB8A" w14:textId="77777777" w:rsidR="0059020A" w:rsidRDefault="00000000">
            <w:r>
              <w:rPr>
                <w:rFonts w:ascii="Courier New" w:eastAsia="Courier New" w:hAnsi="Courier New" w:cs="Courier New"/>
                <w:color w:val="1F2937"/>
                <w:sz w:val="18"/>
                <w:szCs w:val="18"/>
              </w:rPr>
              <w:t>POST /auth/registro</w:t>
            </w:r>
          </w:p>
        </w:tc>
        <w:tc>
          <w:tcPr>
            <w:tcW w:w="9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57540" w14:textId="77777777" w:rsidR="0059020A" w:rsidRDefault="00000000">
            <w:r>
              <w:rPr>
                <w:color w:val="16A34A"/>
                <w:sz w:val="18"/>
                <w:szCs w:val="18"/>
              </w:rPr>
              <w:t>PASSED</w:t>
            </w:r>
          </w:p>
        </w:tc>
        <w:tc>
          <w:tcPr>
            <w:tcW w:w="7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2FE31A" w14:textId="77777777" w:rsidR="0059020A" w:rsidRDefault="00000000">
            <w:r>
              <w:rPr>
                <w:color w:val="64748B"/>
                <w:sz w:val="18"/>
                <w:szCs w:val="18"/>
              </w:rPr>
              <w:t>38 ms</w:t>
            </w:r>
          </w:p>
        </w:tc>
      </w:tr>
      <w:tr w:rsidR="0059020A" w14:paraId="26A18F7D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AE1F3" w14:textId="77777777" w:rsidR="0059020A" w:rsidRDefault="00000000">
            <w:r>
              <w:rPr>
                <w:color w:val="1F2937"/>
                <w:sz w:val="18"/>
                <w:szCs w:val="18"/>
              </w:rPr>
              <w:t>2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9B053D" w14:textId="77777777" w:rsidR="0059020A" w:rsidRDefault="00000000">
            <w:r>
              <w:rPr>
                <w:color w:val="1F2937"/>
                <w:sz w:val="18"/>
                <w:szCs w:val="18"/>
              </w:rPr>
              <w:t>crea usuario y retorna 201</w:t>
            </w:r>
          </w:p>
        </w:tc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24C676" w14:textId="77777777" w:rsidR="0059020A" w:rsidRDefault="00000000">
            <w:r>
              <w:rPr>
                <w:rFonts w:ascii="Courier New" w:eastAsia="Courier New" w:hAnsi="Courier New" w:cs="Courier New"/>
                <w:color w:val="1F2937"/>
                <w:sz w:val="18"/>
                <w:szCs w:val="18"/>
              </w:rPr>
              <w:t>POST /auth/registro</w:t>
            </w:r>
          </w:p>
        </w:tc>
        <w:tc>
          <w:tcPr>
            <w:tcW w:w="9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DE536A" w14:textId="77777777" w:rsidR="0059020A" w:rsidRDefault="00000000">
            <w:r>
              <w:rPr>
                <w:color w:val="16A34A"/>
                <w:sz w:val="18"/>
                <w:szCs w:val="18"/>
              </w:rPr>
              <w:t>PASSED</w:t>
            </w:r>
          </w:p>
        </w:tc>
        <w:tc>
          <w:tcPr>
            <w:tcW w:w="7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32EC56" w14:textId="77777777" w:rsidR="0059020A" w:rsidRDefault="00000000">
            <w:r>
              <w:rPr>
                <w:color w:val="64748B"/>
                <w:sz w:val="18"/>
                <w:szCs w:val="18"/>
              </w:rPr>
              <w:t>105 ms</w:t>
            </w:r>
          </w:p>
        </w:tc>
      </w:tr>
      <w:tr w:rsidR="0059020A" w14:paraId="0831493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A65C9" w14:textId="77777777" w:rsidR="0059020A" w:rsidRDefault="00000000">
            <w:r>
              <w:rPr>
                <w:color w:val="1F2937"/>
                <w:sz w:val="18"/>
                <w:szCs w:val="18"/>
              </w:rPr>
              <w:t>3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EF8C69" w14:textId="77777777" w:rsidR="0059020A" w:rsidRDefault="00000000">
            <w:r>
              <w:rPr>
                <w:color w:val="1F2937"/>
                <w:sz w:val="18"/>
                <w:szCs w:val="18"/>
              </w:rPr>
              <w:t>rechaza email duplicado con 409</w:t>
            </w:r>
          </w:p>
        </w:tc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A816B" w14:textId="77777777" w:rsidR="0059020A" w:rsidRDefault="00000000">
            <w:r>
              <w:rPr>
                <w:rFonts w:ascii="Courier New" w:eastAsia="Courier New" w:hAnsi="Courier New" w:cs="Courier New"/>
                <w:color w:val="1F2937"/>
                <w:sz w:val="18"/>
                <w:szCs w:val="18"/>
              </w:rPr>
              <w:t>POST /auth/registro</w:t>
            </w:r>
          </w:p>
        </w:tc>
        <w:tc>
          <w:tcPr>
            <w:tcW w:w="9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3C7A8" w14:textId="77777777" w:rsidR="0059020A" w:rsidRDefault="00000000">
            <w:r>
              <w:rPr>
                <w:color w:val="16A34A"/>
                <w:sz w:val="18"/>
                <w:szCs w:val="18"/>
              </w:rPr>
              <w:t>PASSED</w:t>
            </w:r>
          </w:p>
        </w:tc>
        <w:tc>
          <w:tcPr>
            <w:tcW w:w="7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BF2D14" w14:textId="77777777" w:rsidR="0059020A" w:rsidRDefault="00000000">
            <w:r>
              <w:rPr>
                <w:color w:val="64748B"/>
                <w:sz w:val="18"/>
                <w:szCs w:val="18"/>
              </w:rPr>
              <w:t>5 ms</w:t>
            </w:r>
          </w:p>
        </w:tc>
      </w:tr>
      <w:tr w:rsidR="0059020A" w14:paraId="5ABB4F6F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15FB9" w14:textId="77777777" w:rsidR="0059020A" w:rsidRDefault="00000000">
            <w:r>
              <w:rPr>
                <w:color w:val="1F2937"/>
                <w:sz w:val="18"/>
                <w:szCs w:val="18"/>
              </w:rPr>
              <w:t>4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21945" w14:textId="77777777" w:rsidR="0059020A" w:rsidRDefault="00000000">
            <w:r>
              <w:rPr>
                <w:color w:val="1F2937"/>
                <w:sz w:val="18"/>
                <w:szCs w:val="18"/>
              </w:rPr>
              <w:t>retorna token con credenciales correctas</w:t>
            </w:r>
          </w:p>
        </w:tc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A03678" w14:textId="77777777" w:rsidR="0059020A" w:rsidRDefault="00000000">
            <w:r>
              <w:rPr>
                <w:rFonts w:ascii="Courier New" w:eastAsia="Courier New" w:hAnsi="Courier New" w:cs="Courier New"/>
                <w:color w:val="1F2937"/>
                <w:sz w:val="18"/>
                <w:szCs w:val="18"/>
              </w:rPr>
              <w:t>POST /auth/login</w:t>
            </w:r>
          </w:p>
        </w:tc>
        <w:tc>
          <w:tcPr>
            <w:tcW w:w="9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68197" w14:textId="77777777" w:rsidR="0059020A" w:rsidRDefault="00000000">
            <w:r>
              <w:rPr>
                <w:color w:val="16A34A"/>
                <w:sz w:val="18"/>
                <w:szCs w:val="18"/>
              </w:rPr>
              <w:t>PASSED</w:t>
            </w:r>
          </w:p>
        </w:tc>
        <w:tc>
          <w:tcPr>
            <w:tcW w:w="7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B6828E" w14:textId="77777777" w:rsidR="0059020A" w:rsidRDefault="00000000">
            <w:r>
              <w:rPr>
                <w:color w:val="64748B"/>
                <w:sz w:val="18"/>
                <w:szCs w:val="18"/>
              </w:rPr>
              <w:t>164 ms</w:t>
            </w:r>
          </w:p>
        </w:tc>
      </w:tr>
      <w:tr w:rsidR="0059020A" w14:paraId="31106D2E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E34AF6" w14:textId="77777777" w:rsidR="0059020A" w:rsidRDefault="00000000">
            <w:r>
              <w:rPr>
                <w:color w:val="1F2937"/>
                <w:sz w:val="18"/>
                <w:szCs w:val="18"/>
              </w:rPr>
              <w:t>5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BF9FF3" w14:textId="77777777" w:rsidR="0059020A" w:rsidRDefault="00000000">
            <w:r>
              <w:rPr>
                <w:color w:val="1F2937"/>
                <w:sz w:val="18"/>
                <w:szCs w:val="18"/>
              </w:rPr>
              <w:t>retorna 401 con contraseña incorrecta</w:t>
            </w:r>
          </w:p>
        </w:tc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80C49" w14:textId="77777777" w:rsidR="0059020A" w:rsidRDefault="00000000">
            <w:r>
              <w:rPr>
                <w:rFonts w:ascii="Courier New" w:eastAsia="Courier New" w:hAnsi="Courier New" w:cs="Courier New"/>
                <w:color w:val="1F2937"/>
                <w:sz w:val="18"/>
                <w:szCs w:val="18"/>
              </w:rPr>
              <w:t>POST /auth/login</w:t>
            </w:r>
          </w:p>
        </w:tc>
        <w:tc>
          <w:tcPr>
            <w:tcW w:w="9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C32A5" w14:textId="77777777" w:rsidR="0059020A" w:rsidRDefault="00000000">
            <w:r>
              <w:rPr>
                <w:color w:val="16A34A"/>
                <w:sz w:val="18"/>
                <w:szCs w:val="18"/>
              </w:rPr>
              <w:t>PASSED</w:t>
            </w:r>
          </w:p>
        </w:tc>
        <w:tc>
          <w:tcPr>
            <w:tcW w:w="7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FD3E3" w14:textId="77777777" w:rsidR="0059020A" w:rsidRDefault="00000000">
            <w:r>
              <w:rPr>
                <w:color w:val="64748B"/>
                <w:sz w:val="18"/>
                <w:szCs w:val="18"/>
              </w:rPr>
              <w:t>167 ms</w:t>
            </w:r>
          </w:p>
        </w:tc>
      </w:tr>
      <w:tr w:rsidR="0059020A" w14:paraId="7C2BBB20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393CA6" w14:textId="77777777" w:rsidR="0059020A" w:rsidRDefault="00000000">
            <w:r>
              <w:rPr>
                <w:color w:val="1F2937"/>
                <w:sz w:val="18"/>
                <w:szCs w:val="18"/>
              </w:rPr>
              <w:t>6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D89C52" w14:textId="77777777" w:rsidR="0059020A" w:rsidRDefault="00000000">
            <w:r>
              <w:rPr>
                <w:color w:val="1F2937"/>
                <w:sz w:val="18"/>
                <w:szCs w:val="18"/>
              </w:rPr>
              <w:t>retorna 401 si el usuario no existe</w:t>
            </w:r>
          </w:p>
        </w:tc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1E4D6" w14:textId="77777777" w:rsidR="0059020A" w:rsidRDefault="00000000">
            <w:r>
              <w:rPr>
                <w:rFonts w:ascii="Courier New" w:eastAsia="Courier New" w:hAnsi="Courier New" w:cs="Courier New"/>
                <w:color w:val="1F2937"/>
                <w:sz w:val="18"/>
                <w:szCs w:val="18"/>
              </w:rPr>
              <w:t>POST /auth/login</w:t>
            </w:r>
          </w:p>
        </w:tc>
        <w:tc>
          <w:tcPr>
            <w:tcW w:w="9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E4A090" w14:textId="77777777" w:rsidR="0059020A" w:rsidRDefault="00000000">
            <w:r>
              <w:rPr>
                <w:color w:val="16A34A"/>
                <w:sz w:val="18"/>
                <w:szCs w:val="18"/>
              </w:rPr>
              <w:t>PASSED</w:t>
            </w:r>
          </w:p>
        </w:tc>
        <w:tc>
          <w:tcPr>
            <w:tcW w:w="7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07E57" w14:textId="77777777" w:rsidR="0059020A" w:rsidRDefault="00000000">
            <w:r>
              <w:rPr>
                <w:color w:val="64748B"/>
                <w:sz w:val="18"/>
                <w:szCs w:val="18"/>
              </w:rPr>
              <w:t>4 ms</w:t>
            </w:r>
          </w:p>
        </w:tc>
      </w:tr>
      <w:tr w:rsidR="0059020A" w14:paraId="2A60079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B6AD91" w14:textId="77777777" w:rsidR="0059020A" w:rsidRDefault="00000000">
            <w:r>
              <w:rPr>
                <w:color w:val="1F2937"/>
                <w:sz w:val="18"/>
                <w:szCs w:val="18"/>
              </w:rPr>
              <w:t>7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2D5FBA" w14:textId="77777777" w:rsidR="0059020A" w:rsidRDefault="00000000">
            <w:r>
              <w:rPr>
                <w:color w:val="1F2937"/>
                <w:sz w:val="18"/>
                <w:szCs w:val="18"/>
              </w:rPr>
              <w:t>rechaza request sin token con 401</w:t>
            </w:r>
          </w:p>
        </w:tc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BE4A6B" w14:textId="77777777" w:rsidR="0059020A" w:rsidRDefault="00000000">
            <w:r>
              <w:rPr>
                <w:rFonts w:ascii="Courier New" w:eastAsia="Courier New" w:hAnsi="Courier New" w:cs="Courier New"/>
                <w:color w:val="1F2937"/>
                <w:sz w:val="18"/>
                <w:szCs w:val="18"/>
              </w:rPr>
              <w:t>POST /reservas</w:t>
            </w:r>
          </w:p>
        </w:tc>
        <w:tc>
          <w:tcPr>
            <w:tcW w:w="9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9E1A2" w14:textId="77777777" w:rsidR="0059020A" w:rsidRDefault="00000000">
            <w:r>
              <w:rPr>
                <w:color w:val="16A34A"/>
                <w:sz w:val="18"/>
                <w:szCs w:val="18"/>
              </w:rPr>
              <w:t>PASSED</w:t>
            </w:r>
          </w:p>
        </w:tc>
        <w:tc>
          <w:tcPr>
            <w:tcW w:w="7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1D9DF" w14:textId="77777777" w:rsidR="0059020A" w:rsidRDefault="00000000">
            <w:r>
              <w:rPr>
                <w:color w:val="64748B"/>
                <w:sz w:val="18"/>
                <w:szCs w:val="18"/>
              </w:rPr>
              <w:t>3 ms</w:t>
            </w:r>
          </w:p>
        </w:tc>
      </w:tr>
      <w:tr w:rsidR="0059020A" w14:paraId="3AB188D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0F316C" w14:textId="77777777" w:rsidR="0059020A" w:rsidRDefault="00000000">
            <w:r>
              <w:rPr>
                <w:color w:val="1F2937"/>
                <w:sz w:val="18"/>
                <w:szCs w:val="18"/>
              </w:rPr>
              <w:t>8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7DDB6" w14:textId="77777777" w:rsidR="0059020A" w:rsidRDefault="00000000">
            <w:r>
              <w:rPr>
                <w:color w:val="1F2937"/>
                <w:sz w:val="18"/>
                <w:szCs w:val="18"/>
              </w:rPr>
              <w:t>rechaza token mal formado con 401</w:t>
            </w:r>
          </w:p>
        </w:tc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319B63" w14:textId="77777777" w:rsidR="0059020A" w:rsidRDefault="00000000">
            <w:r>
              <w:rPr>
                <w:rFonts w:ascii="Courier New" w:eastAsia="Courier New" w:hAnsi="Courier New" w:cs="Courier New"/>
                <w:color w:val="1F2937"/>
                <w:sz w:val="18"/>
                <w:szCs w:val="18"/>
              </w:rPr>
              <w:t>POST /reservas</w:t>
            </w:r>
          </w:p>
        </w:tc>
        <w:tc>
          <w:tcPr>
            <w:tcW w:w="9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22D9A4" w14:textId="77777777" w:rsidR="0059020A" w:rsidRDefault="00000000">
            <w:r>
              <w:rPr>
                <w:color w:val="16A34A"/>
                <w:sz w:val="18"/>
                <w:szCs w:val="18"/>
              </w:rPr>
              <w:t>PASSED</w:t>
            </w:r>
          </w:p>
        </w:tc>
        <w:tc>
          <w:tcPr>
            <w:tcW w:w="7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0436A8" w14:textId="77777777" w:rsidR="0059020A" w:rsidRDefault="00000000">
            <w:r>
              <w:rPr>
                <w:color w:val="64748B"/>
                <w:sz w:val="18"/>
                <w:szCs w:val="18"/>
              </w:rPr>
              <w:t>4 ms</w:t>
            </w:r>
          </w:p>
        </w:tc>
      </w:tr>
      <w:tr w:rsidR="0059020A" w14:paraId="48AB9841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DBC10D" w14:textId="77777777" w:rsidR="0059020A" w:rsidRDefault="00000000">
            <w:r>
              <w:rPr>
                <w:color w:val="1F2937"/>
                <w:sz w:val="18"/>
                <w:szCs w:val="18"/>
              </w:rPr>
              <w:t>9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89EFDB" w14:textId="77777777" w:rsidR="0059020A" w:rsidRDefault="00000000">
            <w:r>
              <w:rPr>
                <w:color w:val="1F2937"/>
                <w:sz w:val="18"/>
                <w:szCs w:val="18"/>
              </w:rPr>
              <w:t>crea reserva exitosamente y retorna 201</w:t>
            </w:r>
          </w:p>
        </w:tc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C3801F" w14:textId="77777777" w:rsidR="0059020A" w:rsidRDefault="00000000">
            <w:r>
              <w:rPr>
                <w:rFonts w:ascii="Courier New" w:eastAsia="Courier New" w:hAnsi="Courier New" w:cs="Courier New"/>
                <w:color w:val="1F2937"/>
                <w:sz w:val="18"/>
                <w:szCs w:val="18"/>
              </w:rPr>
              <w:t>POST /reservas</w:t>
            </w:r>
          </w:p>
        </w:tc>
        <w:tc>
          <w:tcPr>
            <w:tcW w:w="9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16FDC0" w14:textId="77777777" w:rsidR="0059020A" w:rsidRDefault="00000000">
            <w:r>
              <w:rPr>
                <w:color w:val="16A34A"/>
                <w:sz w:val="18"/>
                <w:szCs w:val="18"/>
              </w:rPr>
              <w:t>PASSED</w:t>
            </w:r>
          </w:p>
        </w:tc>
        <w:tc>
          <w:tcPr>
            <w:tcW w:w="7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119C73" w14:textId="77777777" w:rsidR="0059020A" w:rsidRDefault="00000000">
            <w:r>
              <w:rPr>
                <w:color w:val="64748B"/>
                <w:sz w:val="18"/>
                <w:szCs w:val="18"/>
              </w:rPr>
              <w:t>13 ms</w:t>
            </w:r>
          </w:p>
        </w:tc>
      </w:tr>
      <w:tr w:rsidR="0059020A" w14:paraId="5DD3B582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FCE374" w14:textId="77777777" w:rsidR="0059020A" w:rsidRDefault="00000000">
            <w:r>
              <w:rPr>
                <w:color w:val="1F2937"/>
                <w:sz w:val="18"/>
                <w:szCs w:val="18"/>
              </w:rPr>
              <w:t>10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AEE448" w14:textId="77777777" w:rsidR="0059020A" w:rsidRDefault="00000000">
            <w:r>
              <w:rPr>
                <w:color w:val="1F2937"/>
                <w:sz w:val="18"/>
                <w:szCs w:val="18"/>
              </w:rPr>
              <w:t>retorna 409 si el recurso no está disponible</w:t>
            </w:r>
          </w:p>
        </w:tc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7883D5" w14:textId="77777777" w:rsidR="0059020A" w:rsidRDefault="00000000">
            <w:r>
              <w:rPr>
                <w:rFonts w:ascii="Courier New" w:eastAsia="Courier New" w:hAnsi="Courier New" w:cs="Courier New"/>
                <w:color w:val="1F2937"/>
                <w:sz w:val="18"/>
                <w:szCs w:val="18"/>
              </w:rPr>
              <w:t>POST /reservas</w:t>
            </w:r>
          </w:p>
        </w:tc>
        <w:tc>
          <w:tcPr>
            <w:tcW w:w="9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66EF4" w14:textId="77777777" w:rsidR="0059020A" w:rsidRDefault="00000000">
            <w:r>
              <w:rPr>
                <w:color w:val="16A34A"/>
                <w:sz w:val="18"/>
                <w:szCs w:val="18"/>
              </w:rPr>
              <w:t>PASSED</w:t>
            </w:r>
          </w:p>
        </w:tc>
        <w:tc>
          <w:tcPr>
            <w:tcW w:w="7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B41AF" w14:textId="77777777" w:rsidR="0059020A" w:rsidRDefault="00000000">
            <w:r>
              <w:rPr>
                <w:color w:val="64748B"/>
                <w:sz w:val="18"/>
                <w:szCs w:val="18"/>
              </w:rPr>
              <w:t>5 ms</w:t>
            </w:r>
          </w:p>
        </w:tc>
      </w:tr>
      <w:tr w:rsidR="0059020A" w14:paraId="256A6D1A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71B63" w14:textId="77777777" w:rsidR="0059020A" w:rsidRDefault="00000000">
            <w:r>
              <w:rPr>
                <w:color w:val="1F2937"/>
                <w:sz w:val="18"/>
                <w:szCs w:val="18"/>
              </w:rPr>
              <w:t>11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272AA" w14:textId="77777777" w:rsidR="0059020A" w:rsidRDefault="00000000">
            <w:r>
              <w:rPr>
                <w:color w:val="1F2937"/>
                <w:sz w:val="18"/>
                <w:szCs w:val="18"/>
              </w:rPr>
              <w:t>retorna 404 si el recurso no existe</w:t>
            </w:r>
          </w:p>
        </w:tc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5CB75" w14:textId="77777777" w:rsidR="0059020A" w:rsidRDefault="00000000">
            <w:r>
              <w:rPr>
                <w:rFonts w:ascii="Courier New" w:eastAsia="Courier New" w:hAnsi="Courier New" w:cs="Courier New"/>
                <w:color w:val="1F2937"/>
                <w:sz w:val="18"/>
                <w:szCs w:val="18"/>
              </w:rPr>
              <w:t>POST /reservas</w:t>
            </w:r>
          </w:p>
        </w:tc>
        <w:tc>
          <w:tcPr>
            <w:tcW w:w="9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1B3054" w14:textId="77777777" w:rsidR="0059020A" w:rsidRDefault="00000000">
            <w:r>
              <w:rPr>
                <w:color w:val="16A34A"/>
                <w:sz w:val="18"/>
                <w:szCs w:val="18"/>
              </w:rPr>
              <w:t>PASSED</w:t>
            </w:r>
          </w:p>
        </w:tc>
        <w:tc>
          <w:tcPr>
            <w:tcW w:w="7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19E4C7" w14:textId="77777777" w:rsidR="0059020A" w:rsidRDefault="00000000">
            <w:r>
              <w:rPr>
                <w:color w:val="64748B"/>
                <w:sz w:val="18"/>
                <w:szCs w:val="18"/>
              </w:rPr>
              <w:t>3 ms</w:t>
            </w:r>
          </w:p>
        </w:tc>
      </w:tr>
      <w:tr w:rsidR="0059020A" w14:paraId="69B4D489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84ADE" w14:textId="77777777" w:rsidR="0059020A" w:rsidRDefault="00000000">
            <w:r>
              <w:rPr>
                <w:color w:val="1F2937"/>
                <w:sz w:val="18"/>
                <w:szCs w:val="18"/>
              </w:rPr>
              <w:t>12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8D3158" w14:textId="77777777" w:rsidR="0059020A" w:rsidRDefault="00000000">
            <w:r>
              <w:rPr>
                <w:color w:val="1F2937"/>
                <w:sz w:val="18"/>
                <w:szCs w:val="18"/>
              </w:rPr>
              <w:t>retorna 400 si fecha_fin es anterior</w:t>
            </w:r>
          </w:p>
        </w:tc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AB8D6" w14:textId="77777777" w:rsidR="0059020A" w:rsidRDefault="00000000">
            <w:r>
              <w:rPr>
                <w:rFonts w:ascii="Courier New" w:eastAsia="Courier New" w:hAnsi="Courier New" w:cs="Courier New"/>
                <w:color w:val="1F2937"/>
                <w:sz w:val="18"/>
                <w:szCs w:val="18"/>
              </w:rPr>
              <w:t>POST /reservas</w:t>
            </w:r>
          </w:p>
        </w:tc>
        <w:tc>
          <w:tcPr>
            <w:tcW w:w="9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81C89A" w14:textId="77777777" w:rsidR="0059020A" w:rsidRDefault="00000000">
            <w:r>
              <w:rPr>
                <w:color w:val="16A34A"/>
                <w:sz w:val="18"/>
                <w:szCs w:val="18"/>
              </w:rPr>
              <w:t>PASSED</w:t>
            </w:r>
          </w:p>
        </w:tc>
        <w:tc>
          <w:tcPr>
            <w:tcW w:w="7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99424" w14:textId="77777777" w:rsidR="0059020A" w:rsidRDefault="00000000">
            <w:r>
              <w:rPr>
                <w:color w:val="64748B"/>
                <w:sz w:val="18"/>
                <w:szCs w:val="18"/>
              </w:rPr>
              <w:t>4 ms</w:t>
            </w:r>
          </w:p>
        </w:tc>
      </w:tr>
      <w:tr w:rsidR="0059020A" w14:paraId="3DC9A196" w14:textId="77777777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4A7318" w14:textId="77777777" w:rsidR="0059020A" w:rsidRDefault="00000000">
            <w:r>
              <w:rPr>
                <w:color w:val="1F2937"/>
                <w:sz w:val="18"/>
                <w:szCs w:val="18"/>
              </w:rPr>
              <w:t>13</w:t>
            </w:r>
          </w:p>
        </w:tc>
        <w:tc>
          <w:tcPr>
            <w:tcW w:w="2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E4C11" w14:textId="77777777" w:rsidR="0059020A" w:rsidRDefault="00000000">
            <w:r>
              <w:rPr>
                <w:color w:val="1F2937"/>
                <w:sz w:val="18"/>
                <w:szCs w:val="18"/>
              </w:rPr>
              <w:t>retorna 200 con status ok</w:t>
            </w:r>
          </w:p>
        </w:tc>
        <w:tc>
          <w:tcPr>
            <w:tcW w:w="45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28F4AD" w14:textId="77777777" w:rsidR="0059020A" w:rsidRDefault="00000000">
            <w:r>
              <w:rPr>
                <w:rFonts w:ascii="Courier New" w:eastAsia="Courier New" w:hAnsi="Courier New" w:cs="Courier New"/>
                <w:color w:val="1F2937"/>
                <w:sz w:val="18"/>
                <w:szCs w:val="18"/>
              </w:rPr>
              <w:t>GET /health</w:t>
            </w:r>
          </w:p>
        </w:tc>
        <w:tc>
          <w:tcPr>
            <w:tcW w:w="9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F7C26" w14:textId="77777777" w:rsidR="0059020A" w:rsidRDefault="00000000">
            <w:r>
              <w:rPr>
                <w:color w:val="16A34A"/>
                <w:sz w:val="18"/>
                <w:szCs w:val="18"/>
              </w:rPr>
              <w:t>PASSED</w:t>
            </w:r>
          </w:p>
        </w:tc>
        <w:tc>
          <w:tcPr>
            <w:tcW w:w="7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A757A" w14:textId="77777777" w:rsidR="0059020A" w:rsidRDefault="00000000">
            <w:r>
              <w:rPr>
                <w:color w:val="64748B"/>
                <w:sz w:val="18"/>
                <w:szCs w:val="18"/>
              </w:rPr>
              <w:t>4 ms</w:t>
            </w:r>
          </w:p>
        </w:tc>
      </w:tr>
    </w:tbl>
    <w:p w14:paraId="7B48D047" w14:textId="77777777" w:rsidR="0059020A" w:rsidRDefault="00000000">
      <w:r>
        <w:br w:type="page"/>
      </w:r>
    </w:p>
    <w:p w14:paraId="336B3D5D" w14:textId="77777777" w:rsidR="0059020A" w:rsidRDefault="00000000">
      <w:pPr>
        <w:pStyle w:val="Ttulo1"/>
        <w:pBdr>
          <w:bottom w:val="single" w:sz="6" w:space="1" w:color="185FA5"/>
        </w:pBdr>
      </w:pPr>
      <w:r>
        <w:rPr>
          <w:color w:val="185FA5"/>
        </w:rPr>
        <w:lastRenderedPageBreak/>
        <w:t>4. Descripción de cada prueba</w:t>
      </w:r>
    </w:p>
    <w:p w14:paraId="341DDF25" w14:textId="77777777" w:rsidR="0059020A" w:rsidRDefault="00000000">
      <w:pPr>
        <w:pStyle w:val="Ttulo2"/>
      </w:pPr>
      <w:r>
        <w:rPr>
          <w:color w:val="1F2937"/>
        </w:rPr>
        <w:t>Suite: POST /auth/registro</w:t>
      </w:r>
    </w:p>
    <w:p w14:paraId="7906576B" w14:textId="77777777" w:rsidR="0059020A" w:rsidRDefault="00000000">
      <w:pPr>
        <w:pStyle w:val="Ttulo3"/>
      </w:pPr>
      <w:r>
        <w:rPr>
          <w:color w:val="374151"/>
        </w:rPr>
        <w:t>Test 1 — rechaza payload inválido con 422</w:t>
      </w:r>
    </w:p>
    <w:p w14:paraId="0354A0EE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Objetivo: verificar que express-validator rechaza datos malformados antes de tocar la base de datos.</w:t>
      </w:r>
    </w:p>
    <w:p w14:paraId="60AE8414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Entrada: body con email inválido, sin nombre ni contraseña.</w:t>
      </w:r>
    </w:p>
    <w:p w14:paraId="220DE742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Resultado esperado: HTTP 422 Unprocessable Entity con lista de errores de validación.</w:t>
      </w:r>
    </w:p>
    <w:p w14:paraId="0A6DA05A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Estado: PASSED en 38 ms.</w:t>
      </w:r>
    </w:p>
    <w:p w14:paraId="2AAD5A37" w14:textId="77777777" w:rsidR="0059020A" w:rsidRDefault="00000000">
      <w:pPr>
        <w:pStyle w:val="Ttulo3"/>
      </w:pPr>
      <w:r>
        <w:rPr>
          <w:color w:val="374151"/>
        </w:rPr>
        <w:t>Test 2 — crea usuario y retorna 201</w:t>
      </w:r>
    </w:p>
    <w:p w14:paraId="576AA853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Objetivo: verificar el flujo completo de registro exitoso.</w:t>
      </w:r>
    </w:p>
    <w:p w14:paraId="31C868C5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Mocks: query devuelve [] (email no existe) y luego el usuario creado con id=1.</w:t>
      </w:r>
    </w:p>
    <w:p w14:paraId="706827A1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Resultado esperado: HTTP 201 con objeto usuario en el body.</w:t>
      </w:r>
    </w:p>
    <w:p w14:paraId="66C53210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Estado: PASSED en 105 ms (incluye hash bcrypt).</w:t>
      </w:r>
    </w:p>
    <w:p w14:paraId="361E8347" w14:textId="77777777" w:rsidR="0059020A" w:rsidRDefault="00000000">
      <w:pPr>
        <w:pStyle w:val="Ttulo3"/>
      </w:pPr>
      <w:r>
        <w:rPr>
          <w:color w:val="374151"/>
        </w:rPr>
        <w:t>Test 3 — rechaza email duplicado con 409</w:t>
      </w:r>
    </w:p>
    <w:p w14:paraId="4B9F111C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Objetivo: verificar que el sistema detecta emails ya registrados.</w:t>
      </w:r>
    </w:p>
    <w:p w14:paraId="3060429A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Mock: query devuelve [{id: 1}] simulando que el email ya existe.</w:t>
      </w:r>
    </w:p>
    <w:p w14:paraId="77E7E934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Resultado esperado: HTTP 409 Conflict.</w:t>
      </w:r>
    </w:p>
    <w:p w14:paraId="16EA793D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Estado: PASSED en 5 ms.</w:t>
      </w:r>
    </w:p>
    <w:p w14:paraId="3C39CAB0" w14:textId="77777777" w:rsidR="0059020A" w:rsidRDefault="00000000">
      <w:pPr>
        <w:pStyle w:val="Ttulo2"/>
      </w:pPr>
      <w:r>
        <w:rPr>
          <w:color w:val="1F2937"/>
        </w:rPr>
        <w:t>Suite: POST /auth/login</w:t>
      </w:r>
    </w:p>
    <w:p w14:paraId="10219E41" w14:textId="77777777" w:rsidR="0059020A" w:rsidRDefault="00000000">
      <w:pPr>
        <w:pStyle w:val="Ttulo3"/>
      </w:pPr>
      <w:r>
        <w:rPr>
          <w:color w:val="374151"/>
        </w:rPr>
        <w:t>Test 4 — retorna token con credenciales correctas</w:t>
      </w:r>
    </w:p>
    <w:p w14:paraId="74C0CEB2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Objetivo: verificar login exitoso y generación de JWT.</w:t>
      </w:r>
    </w:p>
    <w:p w14:paraId="23C66D84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Mock: query retorna usuario con hash bcrypt de '123456'. La comparación con bcrypt.compare es real.</w:t>
      </w:r>
    </w:p>
    <w:p w14:paraId="0E641555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Resultado esperado: HTTP 200 con campo token en el body.</w:t>
      </w:r>
    </w:p>
    <w:p w14:paraId="30931015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Estado: PASSED en 164 ms (incluye bcrypt.compare).</w:t>
      </w:r>
    </w:p>
    <w:p w14:paraId="14DCC3EF" w14:textId="77777777" w:rsidR="0059020A" w:rsidRDefault="00000000">
      <w:pPr>
        <w:pStyle w:val="Ttulo3"/>
      </w:pPr>
      <w:r>
        <w:rPr>
          <w:color w:val="374151"/>
        </w:rPr>
        <w:t>Test 5 — retorna 401 con contraseña incorrecta</w:t>
      </w:r>
    </w:p>
    <w:p w14:paraId="7455542E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Objetivo: verificar rechazo cuando la contraseña no coincide con el hash.</w:t>
      </w:r>
    </w:p>
    <w:p w14:paraId="088B56EF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Mock: query retorna usuario con hash de 'correcta', se envía 'incorrecta'.</w:t>
      </w:r>
    </w:p>
    <w:p w14:paraId="6492C9CA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Resultado esperado: HTTP 401 Unauthorized.</w:t>
      </w:r>
    </w:p>
    <w:p w14:paraId="6E5448B6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Estado: PASSED en 167 ms.</w:t>
      </w:r>
    </w:p>
    <w:p w14:paraId="32765166" w14:textId="77777777" w:rsidR="0059020A" w:rsidRDefault="00000000">
      <w:pPr>
        <w:pStyle w:val="Ttulo3"/>
      </w:pPr>
      <w:r>
        <w:rPr>
          <w:color w:val="374151"/>
        </w:rPr>
        <w:t>Test 6 — retorna 401 si el usuario no existe</w:t>
      </w:r>
    </w:p>
    <w:p w14:paraId="001D8376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Objetivo: verificar rechazo cuando el email no está registrado.</w:t>
      </w:r>
    </w:p>
    <w:p w14:paraId="0748EB56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Mock: query retorna [] (usuario no encontrado).</w:t>
      </w:r>
    </w:p>
    <w:p w14:paraId="1378EED4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Resultado esperado: HTTP 401 Unauthorized.</w:t>
      </w:r>
    </w:p>
    <w:p w14:paraId="216EFFCB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Estado: PASSED en 4 ms.</w:t>
      </w:r>
    </w:p>
    <w:p w14:paraId="3A57CF99" w14:textId="77777777" w:rsidR="0059020A" w:rsidRDefault="00000000">
      <w:pPr>
        <w:pStyle w:val="Ttulo2"/>
      </w:pPr>
      <w:r>
        <w:rPr>
          <w:color w:val="1F2937"/>
        </w:rPr>
        <w:t>Suite: POST /reservas</w:t>
      </w:r>
    </w:p>
    <w:p w14:paraId="55C3EF4B" w14:textId="77777777" w:rsidR="0059020A" w:rsidRDefault="00000000">
      <w:pPr>
        <w:pStyle w:val="Ttulo3"/>
      </w:pPr>
      <w:r>
        <w:rPr>
          <w:color w:val="374151"/>
        </w:rPr>
        <w:t>Test 7 — rechaza request sin token con 401</w:t>
      </w:r>
    </w:p>
    <w:p w14:paraId="58BFF626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Objetivo: verificar que el middleware auth.js bloquea requests sin header Authorization.</w:t>
      </w:r>
    </w:p>
    <w:p w14:paraId="5752EAD7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lastRenderedPageBreak/>
        <w:t>Entrada: request sin header Authorization.</w:t>
      </w:r>
    </w:p>
    <w:p w14:paraId="23082E8C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Resultado esperado: HTTP 401. No se llama a la base de datos.</w:t>
      </w:r>
    </w:p>
    <w:p w14:paraId="0BEE6EAE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Estado: PASSED en 3 ms.</w:t>
      </w:r>
    </w:p>
    <w:p w14:paraId="5518B711" w14:textId="77777777" w:rsidR="0059020A" w:rsidRDefault="00000000">
      <w:pPr>
        <w:pStyle w:val="Ttulo3"/>
      </w:pPr>
      <w:r>
        <w:rPr>
          <w:color w:val="374151"/>
        </w:rPr>
        <w:t>Test 8 — rechaza token mal formado con 401</w:t>
      </w:r>
    </w:p>
    <w:p w14:paraId="3033E74F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Objetivo: verificar rechazo de tokens con formato incorrecto (sin prefijo Bearer).</w:t>
      </w:r>
    </w:p>
    <w:p w14:paraId="523D9D43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Entrada: header Authorization: Token abc123.</w:t>
      </w:r>
    </w:p>
    <w:p w14:paraId="20C6EBD5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Resultado esperado: HTTP 401.</w:t>
      </w:r>
    </w:p>
    <w:p w14:paraId="0A5211B7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Estado: PASSED en 4 ms.</w:t>
      </w:r>
    </w:p>
    <w:p w14:paraId="097E49F6" w14:textId="77777777" w:rsidR="0059020A" w:rsidRDefault="00000000">
      <w:pPr>
        <w:pStyle w:val="Ttulo3"/>
      </w:pPr>
      <w:r>
        <w:rPr>
          <w:color w:val="374151"/>
        </w:rPr>
        <w:t>Test 9 — crea reserva exitosamente y retorna 201</w:t>
      </w:r>
    </w:p>
    <w:p w14:paraId="4CE829D9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Objetivo: verificar el flujo completo de creación de reserva con token válido.</w:t>
      </w:r>
    </w:p>
    <w:p w14:paraId="019A4E9D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Mocks: recurso existe, sin solapamiento (count=0), INSERT retorna reserva con id=42.</w:t>
      </w:r>
    </w:p>
    <w:p w14:paraId="17C69C47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Resultado esperado: HTTP 201 con objeto reserva en el body.</w:t>
      </w:r>
    </w:p>
    <w:p w14:paraId="39660EF6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Estado: PASSED en 13 ms.</w:t>
      </w:r>
    </w:p>
    <w:p w14:paraId="1B58B711" w14:textId="77777777" w:rsidR="0059020A" w:rsidRDefault="00000000">
      <w:pPr>
        <w:pStyle w:val="Ttulo3"/>
      </w:pPr>
      <w:r>
        <w:rPr>
          <w:color w:val="374151"/>
        </w:rPr>
        <w:t>Test 10 — retorna 409 si el recurso no está disponible</w:t>
      </w:r>
    </w:p>
    <w:p w14:paraId="3573D21B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Objetivo: verificar detección de conflicto de horario.</w:t>
      </w:r>
    </w:p>
    <w:p w14:paraId="375021DD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Mock: query de solapamiento retorna count=1 (recurso ocupado).</w:t>
      </w:r>
    </w:p>
    <w:p w14:paraId="182FDCC6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Resultado esperado: HTTP 409 Conflict.</w:t>
      </w:r>
    </w:p>
    <w:p w14:paraId="7F356853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Estado: PASSED en 5 ms.</w:t>
      </w:r>
    </w:p>
    <w:p w14:paraId="3EF03489" w14:textId="77777777" w:rsidR="0059020A" w:rsidRDefault="00000000">
      <w:pPr>
        <w:pStyle w:val="Ttulo3"/>
      </w:pPr>
      <w:r>
        <w:rPr>
          <w:color w:val="374151"/>
        </w:rPr>
        <w:t>Test 11 — retorna 404 si el recurso no existe</w:t>
      </w:r>
    </w:p>
    <w:p w14:paraId="201C3354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Objetivo: verificar manejo de recurso_id inexistente.</w:t>
      </w:r>
    </w:p>
    <w:p w14:paraId="74E9E2E5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Mock: query de recurso retorna [] (no encontrado).</w:t>
      </w:r>
    </w:p>
    <w:p w14:paraId="4BB27309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Resultado esperado: HTTP 404 Not Found.</w:t>
      </w:r>
    </w:p>
    <w:p w14:paraId="17F40640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Estado: PASSED en 3 ms.</w:t>
      </w:r>
    </w:p>
    <w:p w14:paraId="07A080E6" w14:textId="77777777" w:rsidR="0059020A" w:rsidRDefault="00000000">
      <w:pPr>
        <w:pStyle w:val="Ttulo3"/>
      </w:pPr>
      <w:r>
        <w:rPr>
          <w:color w:val="374151"/>
        </w:rPr>
        <w:t>Test 12 — retorna 400 si fecha_fin es anterior a fecha_inicio</w:t>
      </w:r>
    </w:p>
    <w:p w14:paraId="337D9B26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Objetivo: verificar validación de negocio en el router antes de consultar la base de datos.</w:t>
      </w:r>
    </w:p>
    <w:p w14:paraId="74B5BEFE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Entrada: fecha_fin = 1 hora desde ahora, fecha_inicio = 5 horas desde ahora.</w:t>
      </w:r>
    </w:p>
    <w:p w14:paraId="7B6D0D55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Resultado esperado: HTTP 400 Bad Request.</w:t>
      </w:r>
    </w:p>
    <w:p w14:paraId="21A567D9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Estado: PASSED en 4 ms.</w:t>
      </w:r>
    </w:p>
    <w:p w14:paraId="618DADF2" w14:textId="77777777" w:rsidR="0059020A" w:rsidRDefault="00000000">
      <w:pPr>
        <w:pStyle w:val="Ttulo3"/>
      </w:pPr>
      <w:r>
        <w:rPr>
          <w:color w:val="374151"/>
        </w:rPr>
        <w:t>Test 13 — retorna 200 con status ok</w:t>
      </w:r>
    </w:p>
    <w:p w14:paraId="13570D03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Objetivo: verificar disponibilidad del endpoint de health check.</w:t>
      </w:r>
    </w:p>
    <w:p w14:paraId="0D9AD561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Resultado esperado: HTTP 200 con body {status: 'ok', service: 'reservas-api'}.</w:t>
      </w:r>
    </w:p>
    <w:p w14:paraId="07F8A0F1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Estado: PASSED en 4 ms.</w:t>
      </w:r>
    </w:p>
    <w:p w14:paraId="6842E197" w14:textId="77777777" w:rsidR="0059020A" w:rsidRDefault="00000000">
      <w:r>
        <w:br w:type="page"/>
      </w:r>
    </w:p>
    <w:p w14:paraId="68D545DB" w14:textId="77777777" w:rsidR="0059020A" w:rsidRDefault="00000000">
      <w:pPr>
        <w:pStyle w:val="Ttulo1"/>
        <w:pBdr>
          <w:bottom w:val="single" w:sz="6" w:space="1" w:color="185FA5"/>
        </w:pBdr>
      </w:pPr>
      <w:r>
        <w:rPr>
          <w:color w:val="185FA5"/>
        </w:rPr>
        <w:lastRenderedPageBreak/>
        <w:t>5. Análisis de rendimiento</w:t>
      </w:r>
    </w:p>
    <w:p w14:paraId="58E5C0E4" w14:textId="77777777" w:rsidR="0059020A" w:rsidRDefault="00000000">
      <w:pPr>
        <w:pStyle w:val="Ttulo2"/>
      </w:pPr>
      <w:r>
        <w:rPr>
          <w:color w:val="1F2937"/>
        </w:rPr>
        <w:t>5.1 Tiempos de ejecución</w:t>
      </w:r>
    </w:p>
    <w:p w14:paraId="0125DEF9" w14:textId="77777777" w:rsidR="0059020A" w:rsidRDefault="00000000">
      <w:pPr>
        <w:spacing w:before="60" w:after="100"/>
      </w:pPr>
      <w:r>
        <w:rPr>
          <w:color w:val="1F2937"/>
        </w:rPr>
        <w:t>La suite completa ejecutó en 1.47 segundos para 13 casos de prueba. Los tiempos más altos corresponden a operaciones con bcrypt (hash y comparación de contraseñas), que son intencionalmente lentas por seguridad.</w:t>
      </w:r>
    </w:p>
    <w:p w14:paraId="24E79867" w14:textId="77777777" w:rsidR="0059020A" w:rsidRDefault="0059020A">
      <w:pPr>
        <w:spacing w:before="60" w:after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59020A" w14:paraId="4D6B320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E65C2" w14:textId="77777777" w:rsidR="0059020A" w:rsidRDefault="00000000">
            <w:r>
              <w:rPr>
                <w:b/>
                <w:bCs/>
                <w:color w:val="1F2937"/>
                <w:sz w:val="20"/>
                <w:szCs w:val="20"/>
              </w:rPr>
              <w:t>Operación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22AD9E" w14:textId="77777777" w:rsidR="0059020A" w:rsidRDefault="00000000">
            <w:r>
              <w:rPr>
                <w:b/>
                <w:bCs/>
                <w:color w:val="1F2937"/>
                <w:sz w:val="20"/>
                <w:szCs w:val="20"/>
              </w:rPr>
              <w:t>Tiempo promedio</w:t>
            </w:r>
          </w:p>
        </w:tc>
      </w:tr>
      <w:tr w:rsidR="0059020A" w14:paraId="79F75ED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6A45A1" w14:textId="77777777" w:rsidR="0059020A" w:rsidRDefault="00000000">
            <w:r>
              <w:rPr>
                <w:color w:val="1F2937"/>
                <w:sz w:val="20"/>
                <w:szCs w:val="20"/>
              </w:rPr>
              <w:t>Hash/comparación bcrypt (factor 10)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FDFD9E" w14:textId="77777777" w:rsidR="0059020A" w:rsidRDefault="00000000">
            <w:r>
              <w:rPr>
                <w:color w:val="1F2937"/>
                <w:sz w:val="20"/>
                <w:szCs w:val="20"/>
              </w:rPr>
              <w:t>~150 ms — esperado por diseño</w:t>
            </w:r>
          </w:p>
        </w:tc>
      </w:tr>
      <w:tr w:rsidR="0059020A" w14:paraId="68D6257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FEC3D6" w14:textId="77777777" w:rsidR="0059020A" w:rsidRDefault="00000000">
            <w:r>
              <w:rPr>
                <w:color w:val="1F2937"/>
                <w:sz w:val="20"/>
                <w:szCs w:val="20"/>
              </w:rPr>
              <w:t>Validación JWT + query mock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ABBF49" w14:textId="77777777" w:rsidR="0059020A" w:rsidRDefault="00000000">
            <w:r>
              <w:rPr>
                <w:color w:val="1F2937"/>
                <w:sz w:val="20"/>
                <w:szCs w:val="20"/>
              </w:rPr>
              <w:t>&lt; 10 ms</w:t>
            </w:r>
          </w:p>
        </w:tc>
      </w:tr>
      <w:tr w:rsidR="0059020A" w14:paraId="0E53191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921AB" w14:textId="77777777" w:rsidR="0059020A" w:rsidRDefault="00000000">
            <w:r>
              <w:rPr>
                <w:color w:val="1F2937"/>
                <w:sz w:val="20"/>
                <w:szCs w:val="20"/>
              </w:rPr>
              <w:t>Validación de payload (express-validator)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3DA797" w14:textId="77777777" w:rsidR="0059020A" w:rsidRDefault="00000000">
            <w:r>
              <w:rPr>
                <w:color w:val="1F2937"/>
                <w:sz w:val="20"/>
                <w:szCs w:val="20"/>
              </w:rPr>
              <w:t>&lt; 5 ms</w:t>
            </w:r>
          </w:p>
        </w:tc>
      </w:tr>
      <w:tr w:rsidR="0059020A" w14:paraId="52E1660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70511" w14:textId="77777777" w:rsidR="0059020A" w:rsidRDefault="00000000">
            <w:r>
              <w:rPr>
                <w:color w:val="1F2937"/>
                <w:sz w:val="20"/>
                <w:szCs w:val="20"/>
              </w:rPr>
              <w:t>Health check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8A1200" w14:textId="77777777" w:rsidR="0059020A" w:rsidRDefault="00000000">
            <w:r>
              <w:rPr>
                <w:color w:val="1F2937"/>
                <w:sz w:val="20"/>
                <w:szCs w:val="20"/>
              </w:rPr>
              <w:t>4 ms</w:t>
            </w:r>
          </w:p>
        </w:tc>
      </w:tr>
      <w:tr w:rsidR="0059020A" w14:paraId="486E3CA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35D07" w14:textId="77777777" w:rsidR="0059020A" w:rsidRDefault="00000000">
            <w:r>
              <w:rPr>
                <w:color w:val="1F2937"/>
                <w:sz w:val="20"/>
                <w:szCs w:val="20"/>
              </w:rPr>
              <w:t>Promedio sin bcrypt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E4AA82" w14:textId="77777777" w:rsidR="0059020A" w:rsidRDefault="00000000">
            <w:r>
              <w:rPr>
                <w:color w:val="1F2937"/>
                <w:sz w:val="20"/>
                <w:szCs w:val="20"/>
              </w:rPr>
              <w:t>~9 ms por prueba</w:t>
            </w:r>
          </w:p>
        </w:tc>
      </w:tr>
    </w:tbl>
    <w:p w14:paraId="481AB800" w14:textId="77777777" w:rsidR="0059020A" w:rsidRDefault="00000000">
      <w:pPr>
        <w:pStyle w:val="Ttulo2"/>
      </w:pPr>
      <w:r>
        <w:rPr>
          <w:color w:val="1F2937"/>
        </w:rPr>
        <w:t>5.2 Pruebas de carga recomendadas</w:t>
      </w:r>
    </w:p>
    <w:p w14:paraId="4411BB35" w14:textId="77777777" w:rsidR="0059020A" w:rsidRDefault="00000000">
      <w:pPr>
        <w:spacing w:before="60" w:after="100"/>
      </w:pPr>
      <w:r>
        <w:rPr>
          <w:color w:val="1F2937"/>
        </w:rPr>
        <w:t>Para validar el rendimiento en producción bajo carga se recomiendan las siguientes herramientas y parámetros:</w:t>
      </w:r>
    </w:p>
    <w:p w14:paraId="7747A69C" w14:textId="77777777" w:rsidR="0059020A" w:rsidRDefault="0059020A">
      <w:pPr>
        <w:spacing w:before="60" w:after="60"/>
      </w:pPr>
    </w:p>
    <w:p w14:paraId="12CF9E05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Herramienta sugerida: Apache JMeter o k6.</w:t>
      </w:r>
    </w:p>
    <w:p w14:paraId="41EDD64C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Escenario base: 50 usuarios concurrentes durante 60 segundos.</w:t>
      </w:r>
    </w:p>
    <w:p w14:paraId="5C42E917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Ramp-up: 10 usuarios por segundo.</w:t>
      </w:r>
    </w:p>
    <w:p w14:paraId="0DF4FC23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Umbral de aceptación: percentil 95 (p95) menor a 500 ms.</w:t>
      </w:r>
    </w:p>
    <w:p w14:paraId="0A7989F5" w14:textId="77777777" w:rsidR="0059020A" w:rsidRDefault="00000000">
      <w:pPr>
        <w:pStyle w:val="Prrafodelista"/>
        <w:numPr>
          <w:ilvl w:val="0"/>
          <w:numId w:val="2"/>
        </w:numPr>
        <w:spacing w:before="40" w:after="40"/>
      </w:pPr>
      <w:r>
        <w:rPr>
          <w:color w:val="1F2937"/>
        </w:rPr>
        <w:t>Endpoints críticos: POST /reservas (flujo completo) y POST /auth/login.</w:t>
      </w:r>
    </w:p>
    <w:p w14:paraId="73AE3B2A" w14:textId="77777777" w:rsidR="0059020A" w:rsidRDefault="00000000">
      <w:r>
        <w:br w:type="page"/>
      </w:r>
    </w:p>
    <w:p w14:paraId="7E20BF2D" w14:textId="77777777" w:rsidR="0059020A" w:rsidRDefault="00000000">
      <w:pPr>
        <w:pStyle w:val="Ttulo1"/>
        <w:pBdr>
          <w:bottom w:val="single" w:sz="6" w:space="1" w:color="185FA5"/>
        </w:pBdr>
      </w:pPr>
      <w:r>
        <w:rPr>
          <w:color w:val="185FA5"/>
        </w:rPr>
        <w:lastRenderedPageBreak/>
        <w:t>6. Problemas identificados y soluciones</w:t>
      </w:r>
    </w:p>
    <w:p w14:paraId="49532A8B" w14:textId="77777777" w:rsidR="0059020A" w:rsidRDefault="00000000">
      <w:pPr>
        <w:pStyle w:val="Ttulo2"/>
      </w:pPr>
      <w:r>
        <w:rPr>
          <w:color w:val="1F2937"/>
        </w:rPr>
        <w:t>Problema 1 — Configuración de base de datos en cPanel</w:t>
      </w:r>
    </w:p>
    <w:p w14:paraId="1693E074" w14:textId="77777777" w:rsidR="0059020A" w:rsidRDefault="00000000">
      <w:pPr>
        <w:spacing w:before="60" w:after="100"/>
      </w:pPr>
      <w:r>
        <w:rPr>
          <w:color w:val="1F2937"/>
        </w:rPr>
        <w:t>Descripción: el usuario de PostgreSQL no tenía permisos sobre las secuencias (SERIAL autoincrement), causando error 42501 al intentar insertar registros.</w:t>
      </w:r>
    </w:p>
    <w:p w14:paraId="42168055" w14:textId="77777777" w:rsidR="0059020A" w:rsidRDefault="00000000">
      <w:pPr>
        <w:spacing w:before="60" w:after="100"/>
      </w:pPr>
      <w:r>
        <w:rPr>
          <w:color w:val="1F2937"/>
        </w:rPr>
        <w:t>Causa raíz: cPanel asigna privilegios básicos al crear el usuario, sin incluir permisos sobre secuencias creadas posteriormente.</w:t>
      </w:r>
    </w:p>
    <w:p w14:paraId="74460D93" w14:textId="77777777" w:rsidR="0059020A" w:rsidRDefault="00000000">
      <w:pPr>
        <w:spacing w:before="60" w:after="100"/>
      </w:pPr>
      <w:r>
        <w:rPr>
          <w:color w:val="1F2937"/>
        </w:rPr>
        <w:t>Solución implementada: ejecutar GRANT ALL PRIVILEGES ON ALL TABLES, SEQUENCES, FUNCTIONS IN SCHEMA public TO usuario en phpPgAdmin tras crear las tablas.</w:t>
      </w:r>
    </w:p>
    <w:p w14:paraId="3E83B24B" w14:textId="77777777" w:rsidR="0059020A" w:rsidRDefault="00000000">
      <w:pPr>
        <w:pStyle w:val="Ttulo2"/>
      </w:pPr>
      <w:r>
        <w:rPr>
          <w:color w:val="1F2937"/>
        </w:rPr>
        <w:t>Problema 2 — Variables de entorno en PHP</w:t>
      </w:r>
    </w:p>
    <w:p w14:paraId="5D5BC4AE" w14:textId="77777777" w:rsidR="0059020A" w:rsidRDefault="00000000">
      <w:pPr>
        <w:spacing w:before="60" w:after="100"/>
      </w:pPr>
      <w:r>
        <w:rPr>
          <w:color w:val="1F2937"/>
        </w:rPr>
        <w:t>Descripción: config.php usaba getenv() para leer variables de entorno, pero cPanel no las inyecta automáticamente para PHP. Las constantes quedaban indefinidas y la conexión fallaba.</w:t>
      </w:r>
    </w:p>
    <w:p w14:paraId="24953475" w14:textId="77777777" w:rsidR="0059020A" w:rsidRDefault="00000000">
      <w:pPr>
        <w:spacing w:before="60" w:after="100"/>
      </w:pPr>
      <w:r>
        <w:rPr>
          <w:color w:val="1F2937"/>
        </w:rPr>
        <w:t>Causa raíz: Setup Node.js App permite configurar variables de entorno para Node.js, pero PHP en Apache no las hereda de ese contexto.</w:t>
      </w:r>
    </w:p>
    <w:p w14:paraId="0B0A3FE7" w14:textId="77777777" w:rsidR="0059020A" w:rsidRDefault="00000000">
      <w:pPr>
        <w:spacing w:before="60" w:after="100"/>
      </w:pPr>
      <w:r>
        <w:rPr>
          <w:color w:val="1F2937"/>
        </w:rPr>
        <w:t>Solución implementada: reemplazar getenv() por valores hardcodeados directamente en define() dentro de config.php.</w:t>
      </w:r>
    </w:p>
    <w:p w14:paraId="23423AC4" w14:textId="77777777" w:rsidR="0059020A" w:rsidRDefault="00000000">
      <w:pPr>
        <w:pStyle w:val="Ttulo2"/>
      </w:pPr>
      <w:r>
        <w:rPr>
          <w:color w:val="1F2937"/>
        </w:rPr>
        <w:t>Problema 3 — Rutas relativas en PHP</w:t>
      </w:r>
    </w:p>
    <w:p w14:paraId="3ED52D5F" w14:textId="77777777" w:rsidR="0059020A" w:rsidRDefault="00000000">
      <w:pPr>
        <w:spacing w:before="60" w:after="100"/>
      </w:pPr>
      <w:r>
        <w:rPr>
          <w:color w:val="1F2937"/>
        </w:rPr>
        <w:t>Descripción: los archivos PHP usaban require_once 'includes/config.php' con ruta relativa. Esto fallaba cuando PHP resolvía la ruta desde un directorio diferente al esperado.</w:t>
      </w:r>
    </w:p>
    <w:p w14:paraId="133A69E2" w14:textId="77777777" w:rsidR="0059020A" w:rsidRDefault="00000000">
      <w:pPr>
        <w:spacing w:before="60" w:after="100"/>
      </w:pPr>
      <w:r>
        <w:rPr>
          <w:color w:val="1F2937"/>
        </w:rPr>
        <w:t>Causa raíz: las rutas relativas en PHP dependen del directorio de trabajo actual, no del directorio del archivo.</w:t>
      </w:r>
    </w:p>
    <w:p w14:paraId="42FCCACF" w14:textId="77777777" w:rsidR="0059020A" w:rsidRDefault="00000000">
      <w:pPr>
        <w:spacing w:before="60" w:after="100"/>
      </w:pPr>
      <w:r>
        <w:rPr>
          <w:color w:val="1F2937"/>
        </w:rPr>
        <w:t>Solución implementada: cambiar todas las rutas a absolutas usando __DIR__ . '/includes/config.php'.</w:t>
      </w:r>
    </w:p>
    <w:p w14:paraId="76FD3A84" w14:textId="77777777" w:rsidR="0059020A" w:rsidRDefault="00000000">
      <w:r>
        <w:br w:type="page"/>
      </w:r>
    </w:p>
    <w:p w14:paraId="6BBAD98E" w14:textId="77777777" w:rsidR="0059020A" w:rsidRDefault="00000000">
      <w:pPr>
        <w:pStyle w:val="Ttulo1"/>
        <w:pBdr>
          <w:bottom w:val="single" w:sz="6" w:space="1" w:color="185FA5"/>
        </w:pBdr>
      </w:pPr>
      <w:r>
        <w:rPr>
          <w:color w:val="185FA5"/>
        </w:rPr>
        <w:lastRenderedPageBreak/>
        <w:t>7. Checklist de entregables técnicos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59020A" w14:paraId="6E21869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39034F" w14:textId="77777777" w:rsidR="0059020A" w:rsidRDefault="00000000">
            <w:r>
              <w:rPr>
                <w:b/>
                <w:bCs/>
                <w:color w:val="1F2937"/>
                <w:sz w:val="20"/>
                <w:szCs w:val="20"/>
              </w:rPr>
              <w:t>Requerimiento del examen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0EF19" w14:textId="77777777" w:rsidR="0059020A" w:rsidRDefault="00000000">
            <w:r>
              <w:rPr>
                <w:b/>
                <w:bCs/>
                <w:color w:val="1F2937"/>
                <w:sz w:val="20"/>
                <w:szCs w:val="20"/>
              </w:rPr>
              <w:t>Estado</w:t>
            </w:r>
          </w:p>
        </w:tc>
      </w:tr>
      <w:tr w:rsidR="0059020A" w14:paraId="2111892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356072" w14:textId="77777777" w:rsidR="0059020A" w:rsidRDefault="00000000">
            <w:r>
              <w:rPr>
                <w:color w:val="1F2937"/>
                <w:sz w:val="20"/>
                <w:szCs w:val="20"/>
              </w:rPr>
              <w:t>Arquitectura en microservicios / modular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C1A630" w14:textId="77777777" w:rsidR="0059020A" w:rsidRDefault="00000000">
            <w:r>
              <w:rPr>
                <w:color w:val="1F2937"/>
                <w:sz w:val="20"/>
                <w:szCs w:val="20"/>
              </w:rPr>
              <w:t>✅ Monolito modular con módulos auth, reservas, recursos</w:t>
            </w:r>
          </w:p>
        </w:tc>
      </w:tr>
      <w:tr w:rsidR="0059020A" w14:paraId="0AD1775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C797FA" w14:textId="77777777" w:rsidR="0059020A" w:rsidRDefault="00000000">
            <w:r>
              <w:rPr>
                <w:color w:val="1F2937"/>
                <w:sz w:val="20"/>
                <w:szCs w:val="20"/>
              </w:rPr>
              <w:t>Gestión de reservas (crear, consultar, cancelar)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E207E" w14:textId="77777777" w:rsidR="0059020A" w:rsidRDefault="00000000">
            <w:r>
              <w:rPr>
                <w:color w:val="1F2937"/>
                <w:sz w:val="20"/>
                <w:szCs w:val="20"/>
              </w:rPr>
              <w:t>✅ Implementado en PHP y Node.js</w:t>
            </w:r>
          </w:p>
        </w:tc>
      </w:tr>
      <w:tr w:rsidR="0059020A" w14:paraId="3E8998B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DBF7DC" w14:textId="77777777" w:rsidR="0059020A" w:rsidRDefault="00000000">
            <w:r>
              <w:rPr>
                <w:color w:val="1F2937"/>
                <w:sz w:val="20"/>
                <w:szCs w:val="20"/>
              </w:rPr>
              <w:t>Seguridad con autenticación JWT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06FB1" w14:textId="77777777" w:rsidR="0059020A" w:rsidRDefault="00000000">
            <w:r>
              <w:rPr>
                <w:color w:val="1F2937"/>
                <w:sz w:val="20"/>
                <w:szCs w:val="20"/>
              </w:rPr>
              <w:t>✅ JWT HS256 en PHP nativo y jsonwebtoken</w:t>
            </w:r>
          </w:p>
        </w:tc>
      </w:tr>
      <w:tr w:rsidR="0059020A" w14:paraId="6D4343B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38B67" w14:textId="77777777" w:rsidR="0059020A" w:rsidRDefault="00000000">
            <w:r>
              <w:rPr>
                <w:color w:val="1F2937"/>
                <w:sz w:val="20"/>
                <w:szCs w:val="20"/>
              </w:rPr>
              <w:t>Encriptación de contraseñas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7C4BC" w14:textId="77777777" w:rsidR="0059020A" w:rsidRDefault="00000000">
            <w:r>
              <w:rPr>
                <w:color w:val="1F2937"/>
                <w:sz w:val="20"/>
                <w:szCs w:val="20"/>
              </w:rPr>
              <w:t>✅ bcrypt factor 10 en Node.js, password_hash en PHP</w:t>
            </w:r>
          </w:p>
        </w:tc>
      </w:tr>
      <w:tr w:rsidR="0059020A" w14:paraId="32EF8FF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A11D5" w14:textId="77777777" w:rsidR="0059020A" w:rsidRDefault="00000000">
            <w:r>
              <w:rPr>
                <w:color w:val="1F2937"/>
                <w:sz w:val="20"/>
                <w:szCs w:val="20"/>
              </w:rPr>
              <w:t>Documentación técnica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AFB82" w14:textId="77777777" w:rsidR="0059020A" w:rsidRDefault="00000000">
            <w:r>
              <w:rPr>
                <w:color w:val="1F2937"/>
                <w:sz w:val="20"/>
                <w:szCs w:val="20"/>
              </w:rPr>
              <w:t>✅ Documento Word con arquitectura y tablas</w:t>
            </w:r>
          </w:p>
        </w:tc>
      </w:tr>
      <w:tr w:rsidR="0059020A" w14:paraId="02FDBBF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35D70" w14:textId="77777777" w:rsidR="0059020A" w:rsidRDefault="00000000">
            <w:r>
              <w:rPr>
                <w:color w:val="1F2937"/>
                <w:sz w:val="20"/>
                <w:szCs w:val="20"/>
              </w:rPr>
              <w:t>Diagrama de arquitectura y clases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D44F95" w14:textId="77777777" w:rsidR="0059020A" w:rsidRDefault="00000000">
            <w:r>
              <w:rPr>
                <w:color w:val="1F2937"/>
                <w:sz w:val="20"/>
                <w:szCs w:val="20"/>
              </w:rPr>
              <w:t>✅ PowerPoint con 3 diapositivas</w:t>
            </w:r>
          </w:p>
        </w:tc>
      </w:tr>
      <w:tr w:rsidR="0059020A" w14:paraId="6C09B34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205BA7" w14:textId="77777777" w:rsidR="0059020A" w:rsidRDefault="00000000">
            <w:r>
              <w:rPr>
                <w:color w:val="1F2937"/>
                <w:sz w:val="20"/>
                <w:szCs w:val="20"/>
              </w:rPr>
              <w:t>Pruebas unitarias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8F19D" w14:textId="77777777" w:rsidR="0059020A" w:rsidRDefault="00000000">
            <w:r>
              <w:rPr>
                <w:color w:val="1F2937"/>
                <w:sz w:val="20"/>
                <w:szCs w:val="20"/>
              </w:rPr>
              <w:t>✅ 13/13 tests pasando con Jest + Supertest</w:t>
            </w:r>
          </w:p>
        </w:tc>
      </w:tr>
      <w:tr w:rsidR="0059020A" w14:paraId="30B8E26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2FA12E" w14:textId="77777777" w:rsidR="0059020A" w:rsidRDefault="00000000">
            <w:r>
              <w:rPr>
                <w:color w:val="1F2937"/>
                <w:sz w:val="20"/>
                <w:szCs w:val="20"/>
              </w:rPr>
              <w:t>Contenerización / despliegue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73B3F" w14:textId="77777777" w:rsidR="0059020A" w:rsidRDefault="00000000">
            <w:r>
              <w:rPr>
                <w:color w:val="1F2937"/>
                <w:sz w:val="20"/>
                <w:szCs w:val="20"/>
              </w:rPr>
              <w:t>✅ Desplegado en cPanel: http://g11.origenet.cl</w:t>
            </w:r>
          </w:p>
        </w:tc>
      </w:tr>
      <w:tr w:rsidR="0059020A" w14:paraId="429B1E1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D2C02B" w14:textId="77777777" w:rsidR="0059020A" w:rsidRDefault="00000000">
            <w:r>
              <w:rPr>
                <w:color w:val="1F2937"/>
                <w:sz w:val="20"/>
                <w:szCs w:val="20"/>
              </w:rPr>
              <w:t>Base de datos relacional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230C4A" w14:textId="77777777" w:rsidR="0059020A" w:rsidRDefault="00000000">
            <w:r>
              <w:rPr>
                <w:color w:val="1F2937"/>
                <w:sz w:val="20"/>
                <w:szCs w:val="20"/>
              </w:rPr>
              <w:t>✅ PostgreSQL con 3 tablas y relaciones FK</w:t>
            </w:r>
          </w:p>
        </w:tc>
      </w:tr>
      <w:tr w:rsidR="0059020A" w14:paraId="5C36651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F3752" w14:textId="77777777" w:rsidR="0059020A" w:rsidRDefault="00000000">
            <w:r>
              <w:rPr>
                <w:color w:val="1F2937"/>
                <w:sz w:val="20"/>
                <w:szCs w:val="20"/>
              </w:rPr>
              <w:t>Código limpio y tipado</w:t>
            </w:r>
          </w:p>
        </w:tc>
        <w:tc>
          <w:tcPr>
            <w:tcW w:w="6160" w:type="dxa"/>
            <w:tcBorders>
              <w:top w:val="single" w:sz="1" w:space="0" w:color="E2E8F0"/>
              <w:left w:val="single" w:sz="1" w:space="0" w:color="E2E8F0"/>
              <w:bottom w:val="single" w:sz="1" w:space="0" w:color="E2E8F0"/>
              <w:right w:val="single" w:sz="1" w:space="0" w:color="E2E8F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5A1723" w14:textId="77777777" w:rsidR="0059020A" w:rsidRDefault="00000000">
            <w:r>
              <w:rPr>
                <w:color w:val="1F2937"/>
                <w:sz w:val="20"/>
                <w:szCs w:val="20"/>
              </w:rPr>
              <w:t>✅ Express-validator, JSDoc, módulos separados</w:t>
            </w:r>
          </w:p>
        </w:tc>
      </w:tr>
    </w:tbl>
    <w:p w14:paraId="2DD11938" w14:textId="77777777" w:rsidR="0059020A" w:rsidRDefault="0059020A">
      <w:pPr>
        <w:spacing w:before="60" w:after="60"/>
      </w:pPr>
    </w:p>
    <w:p w14:paraId="49C14878" w14:textId="77777777" w:rsidR="0059020A" w:rsidRDefault="00000000">
      <w:pPr>
        <w:spacing w:before="60" w:after="100"/>
      </w:pPr>
      <w:r>
        <w:rPr>
          <w:color w:val="185FA5"/>
        </w:rPr>
        <w:t>Sistema desplegado en producción: http://g11.origenet.cl</w:t>
      </w:r>
    </w:p>
    <w:p w14:paraId="1705F63E" w14:textId="77777777" w:rsidR="0059020A" w:rsidRDefault="0059020A">
      <w:pPr>
        <w:spacing w:before="60" w:after="60"/>
      </w:pPr>
    </w:p>
    <w:p w14:paraId="5AC46969" w14:textId="24585EC0" w:rsidR="0059020A" w:rsidRDefault="00000000">
      <w:pPr>
        <w:spacing w:before="60" w:after="100"/>
      </w:pPr>
      <w:r>
        <w:rPr>
          <w:i/>
          <w:iCs/>
          <w:color w:val="64748B"/>
          <w:sz w:val="20"/>
          <w:szCs w:val="20"/>
        </w:rPr>
        <w:t>Informe generado en junio de 202</w:t>
      </w:r>
      <w:r w:rsidR="009F0456">
        <w:rPr>
          <w:i/>
          <w:iCs/>
          <w:color w:val="64748B"/>
          <w:sz w:val="20"/>
          <w:szCs w:val="20"/>
        </w:rPr>
        <w:t>6</w:t>
      </w:r>
      <w:r>
        <w:rPr>
          <w:i/>
          <w:iCs/>
          <w:color w:val="64748B"/>
          <w:sz w:val="20"/>
          <w:szCs w:val="20"/>
        </w:rPr>
        <w:t xml:space="preserve"> — </w:t>
      </w:r>
      <w:r w:rsidR="009F0456">
        <w:rPr>
          <w:i/>
          <w:iCs/>
          <w:color w:val="64748B"/>
          <w:sz w:val="20"/>
          <w:szCs w:val="20"/>
        </w:rPr>
        <w:t>Grupo 1 -</w:t>
      </w:r>
      <w:r>
        <w:rPr>
          <w:i/>
          <w:iCs/>
          <w:color w:val="64748B"/>
          <w:sz w:val="20"/>
          <w:szCs w:val="20"/>
        </w:rPr>
        <w:t xml:space="preserve"> Cloud Architecture Bootcamp Módulo 2</w:t>
      </w:r>
    </w:p>
    <w:sectPr w:rsidR="0059020A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C83385" w14:textId="77777777" w:rsidR="00C05AA7" w:rsidRDefault="00C05AA7">
      <w:r>
        <w:separator/>
      </w:r>
    </w:p>
  </w:endnote>
  <w:endnote w:type="continuationSeparator" w:id="0">
    <w:p w14:paraId="0845CEE7" w14:textId="77777777" w:rsidR="00C05AA7" w:rsidRDefault="00C05AA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A51001" w14:textId="2E49FE83" w:rsidR="0059020A" w:rsidRDefault="009F0456">
    <w:pPr>
      <w:pBdr>
        <w:top w:val="single" w:sz="4" w:space="1" w:color="185FA5"/>
      </w:pBdr>
    </w:pPr>
    <w:r>
      <w:rPr>
        <w:color w:val="64748B"/>
        <w:sz w:val="18"/>
        <w:szCs w:val="18"/>
      </w:rPr>
      <w:t>Grupo 1</w:t>
    </w:r>
    <w:r w:rsidR="00000000">
      <w:rPr>
        <w:color w:val="64748B"/>
        <w:sz w:val="18"/>
        <w:szCs w:val="18"/>
      </w:rPr>
      <w:t xml:space="preserve"> Cloud Architecture Bootcamp — Módulo 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B8756E" w14:textId="77777777" w:rsidR="00C05AA7" w:rsidRDefault="00C05AA7">
      <w:r>
        <w:separator/>
      </w:r>
    </w:p>
  </w:footnote>
  <w:footnote w:type="continuationSeparator" w:id="0">
    <w:p w14:paraId="1EE04817" w14:textId="77777777" w:rsidR="00C05AA7" w:rsidRDefault="00C05AA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EACD3" w14:textId="77777777" w:rsidR="0059020A" w:rsidRDefault="00000000">
    <w:pPr>
      <w:pBdr>
        <w:bottom w:val="single" w:sz="4" w:space="1" w:color="185FA5"/>
      </w:pBdr>
    </w:pPr>
    <w:r>
      <w:rPr>
        <w:color w:val="64748B"/>
        <w:sz w:val="18"/>
        <w:szCs w:val="18"/>
      </w:rPr>
      <w:t>Sistema de Reservas en la Nube — Informe de Pruebas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E4610"/>
    <w:multiLevelType w:val="hybridMultilevel"/>
    <w:tmpl w:val="11C8668A"/>
    <w:lvl w:ilvl="0" w:tplc="5700EBC2">
      <w:start w:val="1"/>
      <w:numFmt w:val="bullet"/>
      <w:lvlText w:val="●"/>
      <w:lvlJc w:val="left"/>
      <w:pPr>
        <w:ind w:left="720" w:hanging="360"/>
      </w:pPr>
    </w:lvl>
    <w:lvl w:ilvl="1" w:tplc="FDECD8D8">
      <w:start w:val="1"/>
      <w:numFmt w:val="bullet"/>
      <w:lvlText w:val="○"/>
      <w:lvlJc w:val="left"/>
      <w:pPr>
        <w:ind w:left="1440" w:hanging="360"/>
      </w:pPr>
    </w:lvl>
    <w:lvl w:ilvl="2" w:tplc="86C82E9E">
      <w:start w:val="1"/>
      <w:numFmt w:val="bullet"/>
      <w:lvlText w:val="■"/>
      <w:lvlJc w:val="left"/>
      <w:pPr>
        <w:ind w:left="2160" w:hanging="360"/>
      </w:pPr>
    </w:lvl>
    <w:lvl w:ilvl="3" w:tplc="D518A636">
      <w:start w:val="1"/>
      <w:numFmt w:val="bullet"/>
      <w:lvlText w:val="●"/>
      <w:lvlJc w:val="left"/>
      <w:pPr>
        <w:ind w:left="2880" w:hanging="360"/>
      </w:pPr>
    </w:lvl>
    <w:lvl w:ilvl="4" w:tplc="E33C0C68">
      <w:start w:val="1"/>
      <w:numFmt w:val="bullet"/>
      <w:lvlText w:val="○"/>
      <w:lvlJc w:val="left"/>
      <w:pPr>
        <w:ind w:left="3600" w:hanging="360"/>
      </w:pPr>
    </w:lvl>
    <w:lvl w:ilvl="5" w:tplc="3D9CF786">
      <w:start w:val="1"/>
      <w:numFmt w:val="bullet"/>
      <w:lvlText w:val="■"/>
      <w:lvlJc w:val="left"/>
      <w:pPr>
        <w:ind w:left="4320" w:hanging="360"/>
      </w:pPr>
    </w:lvl>
    <w:lvl w:ilvl="6" w:tplc="81BA3F28">
      <w:start w:val="1"/>
      <w:numFmt w:val="bullet"/>
      <w:lvlText w:val="●"/>
      <w:lvlJc w:val="left"/>
      <w:pPr>
        <w:ind w:left="5040" w:hanging="360"/>
      </w:pPr>
    </w:lvl>
    <w:lvl w:ilvl="7" w:tplc="6292F8B4">
      <w:start w:val="1"/>
      <w:numFmt w:val="bullet"/>
      <w:lvlText w:val="●"/>
      <w:lvlJc w:val="left"/>
      <w:pPr>
        <w:ind w:left="5760" w:hanging="360"/>
      </w:pPr>
    </w:lvl>
    <w:lvl w:ilvl="8" w:tplc="B16C1AE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9777B7C"/>
    <w:multiLevelType w:val="hybridMultilevel"/>
    <w:tmpl w:val="0FAC8BE4"/>
    <w:lvl w:ilvl="0" w:tplc="155EF732">
      <w:start w:val="1"/>
      <w:numFmt w:val="bullet"/>
      <w:lvlText w:val="•"/>
      <w:lvlJc w:val="left"/>
      <w:pPr>
        <w:ind w:left="720" w:hanging="360"/>
      </w:pPr>
    </w:lvl>
    <w:lvl w:ilvl="1" w:tplc="CBCA8E0E">
      <w:numFmt w:val="decimal"/>
      <w:lvlText w:val=""/>
      <w:lvlJc w:val="left"/>
    </w:lvl>
    <w:lvl w:ilvl="2" w:tplc="3D0C84CA">
      <w:numFmt w:val="decimal"/>
      <w:lvlText w:val=""/>
      <w:lvlJc w:val="left"/>
    </w:lvl>
    <w:lvl w:ilvl="3" w:tplc="CA62D0D4">
      <w:numFmt w:val="decimal"/>
      <w:lvlText w:val=""/>
      <w:lvlJc w:val="left"/>
    </w:lvl>
    <w:lvl w:ilvl="4" w:tplc="FA2AC234">
      <w:numFmt w:val="decimal"/>
      <w:lvlText w:val=""/>
      <w:lvlJc w:val="left"/>
    </w:lvl>
    <w:lvl w:ilvl="5" w:tplc="E9FC0D7C">
      <w:numFmt w:val="decimal"/>
      <w:lvlText w:val=""/>
      <w:lvlJc w:val="left"/>
    </w:lvl>
    <w:lvl w:ilvl="6" w:tplc="8FF67B92">
      <w:numFmt w:val="decimal"/>
      <w:lvlText w:val=""/>
      <w:lvlJc w:val="left"/>
    </w:lvl>
    <w:lvl w:ilvl="7" w:tplc="27D813AA">
      <w:numFmt w:val="decimal"/>
      <w:lvlText w:val=""/>
      <w:lvlJc w:val="left"/>
    </w:lvl>
    <w:lvl w:ilvl="8" w:tplc="A42E0140">
      <w:numFmt w:val="decimal"/>
      <w:lvlText w:val=""/>
      <w:lvlJc w:val="left"/>
    </w:lvl>
  </w:abstractNum>
  <w:num w:numId="1" w16cid:durableId="919216974">
    <w:abstractNumId w:val="0"/>
    <w:lvlOverride w:ilvl="0">
      <w:startOverride w:val="1"/>
    </w:lvlOverride>
  </w:num>
  <w:num w:numId="2" w16cid:durableId="14274096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20A"/>
    <w:rsid w:val="0059020A"/>
    <w:rsid w:val="009F0456"/>
    <w:rsid w:val="00C05AA7"/>
    <w:rsid w:val="00E208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4C8C1E"/>
  <w15:docId w15:val="{06DEF603-CE00-43C7-9F39-04F6C436C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80"/>
      <w:outlineLvl w:val="0"/>
    </w:pPr>
    <w:rPr>
      <w:b/>
      <w:bCs/>
      <w:sz w:val="32"/>
      <w:szCs w:val="32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sz w:val="26"/>
      <w:szCs w:val="26"/>
    </w:rPr>
  </w:style>
  <w:style w:type="paragraph" w:styleId="Ttulo3">
    <w:name w:val="heading 3"/>
    <w:uiPriority w:val="9"/>
    <w:unhideWhenUsed/>
    <w:qFormat/>
    <w:pPr>
      <w:spacing w:before="180" w:after="80"/>
      <w:outlineLvl w:val="2"/>
    </w:pPr>
    <w:rPr>
      <w:b/>
      <w:bCs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9F0456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9F0456"/>
  </w:style>
  <w:style w:type="paragraph" w:styleId="Piedepgina">
    <w:name w:val="footer"/>
    <w:basedOn w:val="Normal"/>
    <w:link w:val="PiedepginaCar"/>
    <w:uiPriority w:val="99"/>
    <w:unhideWhenUsed/>
    <w:rsid w:val="009F0456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9F04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9</Pages>
  <Words>1648</Words>
  <Characters>9064</Characters>
  <Application>Microsoft Office Word</Application>
  <DocSecurity>0</DocSecurity>
  <Lines>75</Lines>
  <Paragraphs>21</Paragraphs>
  <ScaleCrop>false</ScaleCrop>
  <Company/>
  <LinksUpToDate>false</LinksUpToDate>
  <CharactersWithSpaces>10691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Martha Lizardo</cp:lastModifiedBy>
  <cp:revision>2</cp:revision>
  <dcterms:created xsi:type="dcterms:W3CDTF">2026-06-09T15:52:00Z</dcterms:created>
  <dcterms:modified xsi:type="dcterms:W3CDTF">2026-06-10T01:09:00Z</dcterms:modified>
</cp:coreProperties>
</file>