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67B2" w14:textId="4C3BCD50" w:rsidR="00A0245E" w:rsidRPr="006A5F3D" w:rsidRDefault="00A0245E" w:rsidP="00A0245E">
      <w:pPr>
        <w:pStyle w:val="Nzev"/>
        <w:jc w:val="center"/>
      </w:pPr>
      <w:r w:rsidRPr="006A5F3D">
        <w:t>Softwarové technologie</w:t>
      </w:r>
    </w:p>
    <w:p w14:paraId="3BCCCF66" w14:textId="7173BAEB" w:rsidR="006E13FF" w:rsidRPr="006A5F3D" w:rsidRDefault="006E13FF" w:rsidP="006E13FF"/>
    <w:p w14:paraId="34F3F953" w14:textId="7AFDA097" w:rsidR="00FB35D9" w:rsidRPr="006A5F3D" w:rsidRDefault="00A943A1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r w:rsidRPr="006A5F3D">
        <w:fldChar w:fldCharType="begin"/>
      </w:r>
      <w:r w:rsidRPr="006A5F3D">
        <w:instrText xml:space="preserve"> TOC \o "1-3" \h \z \u </w:instrText>
      </w:r>
      <w:r w:rsidRPr="006A5F3D">
        <w:fldChar w:fldCharType="separate"/>
      </w:r>
      <w:hyperlink w:anchor="_Toc164440828" w:history="1">
        <w:r w:rsidR="00FB35D9" w:rsidRPr="006A5F3D">
          <w:rPr>
            <w:rStyle w:val="Hypertextovodkaz"/>
          </w:rPr>
          <w:t>Logický program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_Toc164440828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3</w:t>
        </w:r>
        <w:r w:rsidR="00FB35D9" w:rsidRPr="006A5F3D">
          <w:rPr>
            <w:webHidden/>
          </w:rPr>
          <w:fldChar w:fldCharType="end"/>
        </w:r>
      </w:hyperlink>
    </w:p>
    <w:p w14:paraId="0EB0A226" w14:textId="41E92425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29" w:history="1">
        <w:r w:rsidR="00FB35D9" w:rsidRPr="006A5F3D">
          <w:rPr>
            <w:rStyle w:val="Hypertextovodkaz"/>
          </w:rPr>
          <w:t>Predikáty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_Toc164440829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3</w:t>
        </w:r>
        <w:r w:rsidR="00FB35D9" w:rsidRPr="006A5F3D">
          <w:rPr>
            <w:webHidden/>
          </w:rPr>
          <w:fldChar w:fldCharType="end"/>
        </w:r>
      </w:hyperlink>
    </w:p>
    <w:p w14:paraId="294939BD" w14:textId="2EBE5978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0" w:history="1">
        <w:r w:rsidR="00FB35D9" w:rsidRPr="006A5F3D">
          <w:rPr>
            <w:rStyle w:val="Hypertextovodkaz"/>
          </w:rPr>
          <w:t>Syntaxe Prologu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4</w:t>
        </w:r>
        <w:r w:rsidR="00FB35D9" w:rsidRPr="006A5F3D">
          <w:rPr>
            <w:webHidden/>
          </w:rPr>
          <w:fldChar w:fldCharType="end"/>
        </w:r>
      </w:hyperlink>
    </w:p>
    <w:p w14:paraId="7938C865" w14:textId="3489CB48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1" w:history="1">
        <w:r w:rsidR="00FB35D9" w:rsidRPr="006A5F3D">
          <w:rPr>
            <w:rStyle w:val="Hypertextovodkaz"/>
          </w:rPr>
          <w:t>Databáze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126CC880" w14:textId="6626A85D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2" w:history="1">
        <w:r w:rsidR="00FB35D9" w:rsidRPr="006A5F3D">
          <w:rPr>
            <w:rStyle w:val="Hypertextovodkaz"/>
          </w:rPr>
          <w:t>Databázový systém (DBS)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72548913" w14:textId="7CD84DF2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3" w:history="1">
        <w:r w:rsidR="00FB35D9" w:rsidRPr="006A5F3D">
          <w:rPr>
            <w:rStyle w:val="Hypertextovodkaz"/>
          </w:rPr>
          <w:t>Historický vývoj a modely dat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301B8F0C" w14:textId="50EF1E00" w:rsidR="00FB35D9" w:rsidRPr="006A5F3D" w:rsidRDefault="00000000">
      <w:pPr>
        <w:pStyle w:val="Obsah3"/>
        <w:tabs>
          <w:tab w:val="right" w:leader="dot" w:pos="9062"/>
        </w:tabs>
      </w:pPr>
      <w:hyperlink w:anchor="_Toc164440834" w:history="1">
        <w:r w:rsidR="00FB35D9" w:rsidRPr="006A5F3D">
          <w:rPr>
            <w:rStyle w:val="Hypertextovodkaz"/>
          </w:rPr>
          <w:t>Systémy pro správu souborů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2C4B7DA0" w14:textId="69AE5751" w:rsidR="00FB35D9" w:rsidRPr="006A5F3D" w:rsidRDefault="00000000">
      <w:pPr>
        <w:pStyle w:val="Obsah3"/>
        <w:tabs>
          <w:tab w:val="right" w:leader="dot" w:pos="9062"/>
        </w:tabs>
      </w:pPr>
      <w:hyperlink w:anchor="_Toc164440835" w:history="1">
        <w:r w:rsidR="00FB35D9" w:rsidRPr="006A5F3D">
          <w:rPr>
            <w:rStyle w:val="Hypertextovodkaz"/>
          </w:rPr>
          <w:t>Hierarchické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671F3ACA" w14:textId="30243A5D" w:rsidR="00FB35D9" w:rsidRPr="006A5F3D" w:rsidRDefault="00000000">
      <w:pPr>
        <w:pStyle w:val="Obsah3"/>
        <w:tabs>
          <w:tab w:val="right" w:leader="dot" w:pos="9062"/>
        </w:tabs>
      </w:pPr>
      <w:hyperlink w:anchor="_Toc164440836" w:history="1">
        <w:r w:rsidR="00FB35D9" w:rsidRPr="006A5F3D">
          <w:rPr>
            <w:rStyle w:val="Hypertextovodkaz"/>
          </w:rPr>
          <w:t>Síťové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341F4527" w14:textId="4E59B4D5" w:rsidR="00FB35D9" w:rsidRPr="006A5F3D" w:rsidRDefault="00000000">
      <w:pPr>
        <w:pStyle w:val="Obsah3"/>
        <w:tabs>
          <w:tab w:val="right" w:leader="dot" w:pos="9062"/>
        </w:tabs>
      </w:pPr>
      <w:hyperlink w:anchor="_Toc164440837" w:history="1">
        <w:r w:rsidR="00FB35D9" w:rsidRPr="006A5F3D">
          <w:rPr>
            <w:rStyle w:val="Hypertextovodkaz"/>
          </w:rPr>
          <w:t>Relační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2EACC6FB" w14:textId="5CC67185" w:rsidR="00FB35D9" w:rsidRPr="006A5F3D" w:rsidRDefault="00000000">
      <w:pPr>
        <w:pStyle w:val="Obsah3"/>
        <w:tabs>
          <w:tab w:val="right" w:leader="dot" w:pos="9062"/>
        </w:tabs>
      </w:pPr>
      <w:hyperlink w:anchor="_Toc164440838" w:history="1">
        <w:r w:rsidR="00FB35D9" w:rsidRPr="006A5F3D">
          <w:rPr>
            <w:rStyle w:val="Hypertextovodkaz"/>
          </w:rPr>
          <w:t>Objektově relační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355A4E8C" w14:textId="440A7A98" w:rsidR="00FB35D9" w:rsidRPr="006A5F3D" w:rsidRDefault="00000000">
      <w:pPr>
        <w:pStyle w:val="Obsah3"/>
        <w:tabs>
          <w:tab w:val="right" w:leader="dot" w:pos="9062"/>
        </w:tabs>
      </w:pPr>
      <w:hyperlink w:anchor="_Toc164440839" w:history="1">
        <w:r w:rsidR="00FB35D9" w:rsidRPr="006A5F3D">
          <w:rPr>
            <w:rStyle w:val="Hypertextovodkaz"/>
          </w:rPr>
          <w:t>Objektové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64840FA6" w14:textId="4A8EF20D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40" w:history="1">
        <w:r w:rsidR="00FB35D9" w:rsidRPr="006A5F3D">
          <w:rPr>
            <w:rStyle w:val="Hypertextovodkaz"/>
          </w:rPr>
          <w:t>Relační algebra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39593563" w14:textId="61C179CD" w:rsidR="00FB35D9" w:rsidRPr="006A5F3D" w:rsidRDefault="00000000">
      <w:pPr>
        <w:pStyle w:val="Obsah3"/>
        <w:tabs>
          <w:tab w:val="right" w:leader="dot" w:pos="9062"/>
        </w:tabs>
      </w:pPr>
      <w:hyperlink w:anchor="_Toc164440841" w:history="1">
        <w:r w:rsidR="00FB35D9" w:rsidRPr="006A5F3D">
          <w:rPr>
            <w:rStyle w:val="Hypertextovodkaz"/>
          </w:rPr>
          <w:t>Základní operátory relační algebry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2E61E7E4" w14:textId="78DA7307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42" w:history="1">
        <w:r w:rsidR="00FB35D9" w:rsidRPr="006A5F3D">
          <w:rPr>
            <w:rStyle w:val="Hypertextovodkaz"/>
          </w:rPr>
          <w:t>SQL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7D09CFE5" w14:textId="21EE6D5E" w:rsidR="00FB35D9" w:rsidRPr="006A5F3D" w:rsidRDefault="00000000">
      <w:pPr>
        <w:pStyle w:val="Obsah3"/>
        <w:tabs>
          <w:tab w:val="right" w:leader="dot" w:pos="9062"/>
        </w:tabs>
      </w:pPr>
      <w:hyperlink w:anchor="_Toc164440843" w:history="1">
        <w:r w:rsidR="00FB35D9" w:rsidRPr="006A5F3D">
          <w:rPr>
            <w:rStyle w:val="Hypertextovodkaz"/>
          </w:rPr>
          <w:t>Základní příkazy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7C797BA0" w14:textId="1E7AF02D" w:rsidR="00FB35D9" w:rsidRPr="006A5F3D" w:rsidRDefault="00000000">
      <w:pPr>
        <w:pStyle w:val="Obsah3"/>
        <w:tabs>
          <w:tab w:val="right" w:leader="dot" w:pos="9062"/>
        </w:tabs>
      </w:pPr>
      <w:hyperlink w:anchor="_Toc164440844" w:history="1">
        <w:r w:rsidR="00FB35D9" w:rsidRPr="006A5F3D">
          <w:rPr>
            <w:rStyle w:val="Hypertextovodkaz"/>
          </w:rPr>
          <w:t>Parametry příkazu SELECT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5B8897A5" w14:textId="64A8B1D1" w:rsidR="00FB35D9" w:rsidRPr="006A5F3D" w:rsidRDefault="00000000">
      <w:pPr>
        <w:pStyle w:val="Obsah3"/>
        <w:tabs>
          <w:tab w:val="right" w:leader="dot" w:pos="9062"/>
        </w:tabs>
      </w:pPr>
      <w:hyperlink w:anchor="_Toc164440845" w:history="1">
        <w:r w:rsidR="00FB35D9" w:rsidRPr="006A5F3D">
          <w:rPr>
            <w:rStyle w:val="Hypertextovodkaz"/>
          </w:rPr>
          <w:t>Agregační funkce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222E6BC9" w14:textId="7D297100" w:rsidR="00FB35D9" w:rsidRPr="006A5F3D" w:rsidRDefault="00000000">
      <w:pPr>
        <w:pStyle w:val="Obsah3"/>
        <w:tabs>
          <w:tab w:val="right" w:leader="dot" w:pos="9062"/>
        </w:tabs>
      </w:pPr>
      <w:hyperlink w:anchor="_Toc164440846" w:history="1">
        <w:r w:rsidR="00FB35D9" w:rsidRPr="006A5F3D">
          <w:rPr>
            <w:rStyle w:val="Hypertextovodkaz"/>
          </w:rPr>
          <w:t>Pohledy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69E9C580" w14:textId="664520AF" w:rsidR="00FB35D9" w:rsidRPr="006A5F3D" w:rsidRDefault="00000000">
      <w:pPr>
        <w:pStyle w:val="Obsah3"/>
        <w:tabs>
          <w:tab w:val="right" w:leader="dot" w:pos="9062"/>
        </w:tabs>
      </w:pPr>
      <w:hyperlink w:anchor="_Toc164440847" w:history="1">
        <w:r w:rsidR="00FB35D9" w:rsidRPr="006A5F3D">
          <w:rPr>
            <w:rStyle w:val="Hypertextovodkaz"/>
          </w:rPr>
          <w:t>Uložená procedura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484AA447" w14:textId="2FBEAAB5" w:rsidR="00FB35D9" w:rsidRPr="006A5F3D" w:rsidRDefault="00000000">
      <w:pPr>
        <w:pStyle w:val="Obsah3"/>
        <w:tabs>
          <w:tab w:val="right" w:leader="dot" w:pos="9062"/>
        </w:tabs>
      </w:pPr>
      <w:hyperlink w:anchor="_Toc164440848" w:history="1">
        <w:r w:rsidR="00FB35D9" w:rsidRPr="006A5F3D">
          <w:rPr>
            <w:rStyle w:val="Hypertextovodkaz"/>
          </w:rPr>
          <w:t>Trigger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728D1D65" w14:textId="22E9F805" w:rsidR="00FB35D9" w:rsidRPr="006A5F3D" w:rsidRDefault="00000000">
      <w:pPr>
        <w:pStyle w:val="Obsah3"/>
        <w:tabs>
          <w:tab w:val="right" w:leader="dot" w:pos="9062"/>
        </w:tabs>
      </w:pPr>
      <w:hyperlink w:anchor="_Toc164440849" w:history="1">
        <w:r w:rsidR="00FB35D9" w:rsidRPr="006A5F3D">
          <w:rPr>
            <w:rStyle w:val="Hypertextovodkaz"/>
          </w:rPr>
          <w:t>Transakce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2AAD9139" w14:textId="162842AF" w:rsidR="00FB35D9" w:rsidRPr="006A5F3D" w:rsidRDefault="00000000">
      <w:pPr>
        <w:pStyle w:val="Obsah3"/>
        <w:tabs>
          <w:tab w:val="right" w:leader="dot" w:pos="9062"/>
        </w:tabs>
      </w:pPr>
      <w:hyperlink w:anchor="_Toc164440850" w:history="1">
        <w:r w:rsidR="00FB35D9" w:rsidRPr="006A5F3D">
          <w:rPr>
            <w:rStyle w:val="Hypertextovodkaz"/>
          </w:rPr>
          <w:t>Privilegia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5FA8EFFA" w14:textId="7930F693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1" w:history="1">
        <w:r w:rsidR="00FB35D9" w:rsidRPr="006A5F3D">
          <w:rPr>
            <w:rStyle w:val="Hypertextovodkaz"/>
          </w:rPr>
          <w:t>Konceptuální modelování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6F0B3377" w14:textId="135532CF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2" w:history="1">
        <w:r w:rsidR="00FB35D9" w:rsidRPr="006A5F3D">
          <w:rPr>
            <w:rStyle w:val="Hypertextovodkaz"/>
          </w:rPr>
          <w:t>Základní pojmy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1BC260C8" w14:textId="55522858" w:rsidR="00FB35D9" w:rsidRPr="006A5F3D" w:rsidRDefault="00000000">
      <w:pPr>
        <w:pStyle w:val="Obsah3"/>
        <w:tabs>
          <w:tab w:val="right" w:leader="dot" w:pos="9062"/>
        </w:tabs>
      </w:pPr>
      <w:hyperlink w:anchor="_Toc164440853" w:history="1">
        <w:r w:rsidR="00FB35D9" w:rsidRPr="006A5F3D">
          <w:rPr>
            <w:rStyle w:val="Hypertextovodkaz"/>
          </w:rPr>
          <w:t>Konceptuální modelování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0B079893" w14:textId="78CAF17B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4" w:history="1">
        <w:r w:rsidR="00FB35D9" w:rsidRPr="006A5F3D">
          <w:rPr>
            <w:rStyle w:val="Hypertextovodkaz"/>
          </w:rPr>
          <w:t>ER model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3D74F08E" w14:textId="7E705250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5" w:history="1">
        <w:r w:rsidR="00FB35D9" w:rsidRPr="006A5F3D">
          <w:rPr>
            <w:rStyle w:val="Hypertextovodkaz"/>
          </w:rPr>
          <w:t>Relační model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13</w:t>
        </w:r>
        <w:r w:rsidR="00FB35D9" w:rsidRPr="006A5F3D">
          <w:rPr>
            <w:webHidden/>
          </w:rPr>
          <w:fldChar w:fldCharType="end"/>
        </w:r>
      </w:hyperlink>
    </w:p>
    <w:p w14:paraId="4A3D576B" w14:textId="7AB7AECF" w:rsidR="00FB35D9" w:rsidRPr="006A5F3D" w:rsidRDefault="00000000">
      <w:pPr>
        <w:pStyle w:val="Obsah3"/>
        <w:tabs>
          <w:tab w:val="right" w:leader="dot" w:pos="9062"/>
        </w:tabs>
      </w:pPr>
      <w:hyperlink w:anchor="_Toc164440856" w:history="1">
        <w:r w:rsidR="00FB35D9" w:rsidRPr="006A5F3D">
          <w:rPr>
            <w:rStyle w:val="Hypertextovodkaz"/>
          </w:rPr>
          <w:t>Transformace ER modelu do relačního modelu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13</w:t>
        </w:r>
        <w:r w:rsidR="00FB35D9" w:rsidRPr="006A5F3D">
          <w:rPr>
            <w:webHidden/>
          </w:rPr>
          <w:fldChar w:fldCharType="end"/>
        </w:r>
      </w:hyperlink>
    </w:p>
    <w:p w14:paraId="2E4F89ED" w14:textId="56E79716" w:rsidR="00FB35D9" w:rsidRPr="006A5F3D" w:rsidRDefault="00000000">
      <w:pPr>
        <w:pStyle w:val="Obsah3"/>
        <w:tabs>
          <w:tab w:val="right" w:leader="dot" w:pos="9062"/>
        </w:tabs>
      </w:pPr>
      <w:hyperlink w:anchor="_Toc164440857" w:history="1">
        <w:r w:rsidR="00FB35D9" w:rsidRPr="006A5F3D">
          <w:rPr>
            <w:rStyle w:val="Hypertextovodkaz"/>
          </w:rPr>
          <w:t>Měřítka, zda je DBMS relační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14</w:t>
        </w:r>
        <w:r w:rsidR="00FB35D9" w:rsidRPr="006A5F3D">
          <w:rPr>
            <w:webHidden/>
          </w:rPr>
          <w:fldChar w:fldCharType="end"/>
        </w:r>
      </w:hyperlink>
    </w:p>
    <w:p w14:paraId="3C6B0BB6" w14:textId="4FD7D0F4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8" w:history="1">
        <w:r w:rsidR="00FB35D9" w:rsidRPr="006A5F3D">
          <w:rPr>
            <w:rStyle w:val="Hypertextovodkaz"/>
          </w:rPr>
          <w:t>Databázová relace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14</w:t>
        </w:r>
        <w:r w:rsidR="00FB35D9" w:rsidRPr="006A5F3D">
          <w:rPr>
            <w:webHidden/>
          </w:rPr>
          <w:fldChar w:fldCharType="end"/>
        </w:r>
      </w:hyperlink>
    </w:p>
    <w:p w14:paraId="71AD0AF3" w14:textId="60945C8B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9" w:history="1">
        <w:r w:rsidR="00FB35D9" w:rsidRPr="006A5F3D">
          <w:rPr>
            <w:rStyle w:val="Hypertextovodkaz"/>
          </w:rPr>
          <w:t>Normální formy relací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15</w:t>
        </w:r>
        <w:r w:rsidR="00FB35D9" w:rsidRPr="006A5F3D">
          <w:rPr>
            <w:webHidden/>
          </w:rPr>
          <w:fldChar w:fldCharType="end"/>
        </w:r>
      </w:hyperlink>
    </w:p>
    <w:p w14:paraId="1689F135" w14:textId="698D49D2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60" w:history="1">
        <w:r w:rsidR="00FB35D9" w:rsidRPr="006A5F3D">
          <w:rPr>
            <w:rStyle w:val="Hypertextovodkaz"/>
          </w:rPr>
          <w:t>Znalosti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_Toc164440860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16</w:t>
        </w:r>
        <w:r w:rsidR="00FB35D9" w:rsidRPr="006A5F3D">
          <w:rPr>
            <w:webHidden/>
          </w:rPr>
          <w:fldChar w:fldCharType="end"/>
        </w:r>
      </w:hyperlink>
    </w:p>
    <w:p w14:paraId="7FD6BA5C" w14:textId="44F74B81" w:rsidR="006E13FF" w:rsidRPr="006A5F3D" w:rsidRDefault="00A943A1">
      <w:r w:rsidRPr="006A5F3D">
        <w:lastRenderedPageBreak/>
        <w:fldChar w:fldCharType="end"/>
      </w:r>
      <w:r w:rsidR="006E13FF" w:rsidRPr="006A5F3D">
        <w:br w:type="page"/>
      </w:r>
    </w:p>
    <w:p w14:paraId="39D31259" w14:textId="613FD8DF" w:rsidR="006E13FF" w:rsidRPr="006A5F3D" w:rsidRDefault="006650A1" w:rsidP="006650A1">
      <w:pPr>
        <w:pStyle w:val="Nadpis1"/>
      </w:pPr>
      <w:bookmarkStart w:id="0" w:name="_Toc164440828"/>
      <w:r w:rsidRPr="006A5F3D">
        <w:lastRenderedPageBreak/>
        <w:t>Logický program</w:t>
      </w:r>
      <w:bookmarkEnd w:id="0"/>
    </w:p>
    <w:p w14:paraId="0172C8EE" w14:textId="4207C180" w:rsidR="006650A1" w:rsidRPr="006A5F3D" w:rsidRDefault="00670031" w:rsidP="00634C19">
      <w:pPr>
        <w:pStyle w:val="Odstavecseseznamem"/>
        <w:numPr>
          <w:ilvl w:val="0"/>
          <w:numId w:val="1"/>
        </w:numPr>
      </w:pPr>
      <w:r w:rsidRPr="006A5F3D">
        <w:t>Jazyk pro programování symbolických výpočtů</w:t>
      </w:r>
    </w:p>
    <w:p w14:paraId="486641EE" w14:textId="0F7BAD5C" w:rsidR="00670031" w:rsidRPr="006A5F3D" w:rsidRDefault="00670031" w:rsidP="00634C19">
      <w:pPr>
        <w:pStyle w:val="Odstavecseseznamem"/>
        <w:numPr>
          <w:ilvl w:val="0"/>
          <w:numId w:val="1"/>
        </w:numPr>
      </w:pPr>
      <w:r w:rsidRPr="006A5F3D">
        <w:t>Založen na predikátové logice</w:t>
      </w:r>
    </w:p>
    <w:p w14:paraId="19257517" w14:textId="77777777" w:rsidR="00670031" w:rsidRPr="006A5F3D" w:rsidRDefault="00670031" w:rsidP="00670031">
      <w:pPr>
        <w:pStyle w:val="Odrkovnormln"/>
        <w:numPr>
          <w:ilvl w:val="1"/>
          <w:numId w:val="1"/>
        </w:numPr>
      </w:pPr>
      <w:r w:rsidRPr="006A5F3D">
        <w:rPr>
          <w:rFonts w:ascii="Symbol" w:eastAsia="Times New Roman" w:hAnsi="Symbol" w:cs="Times New Roman"/>
        </w:rPr>
        <w:t>"</w:t>
      </w:r>
      <w:r w:rsidRPr="006A5F3D">
        <w:rPr>
          <w:rFonts w:ascii="Calibri" w:eastAsia="Times New Roman" w:hAnsi="Calibri" w:cs="Times New Roman"/>
        </w:rPr>
        <w:t>x(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>(</w:t>
      </w:r>
      <w:proofErr w:type="spellStart"/>
      <w:proofErr w:type="gramStart"/>
      <w:r w:rsidRPr="006A5F3D">
        <w:rPr>
          <w:rFonts w:ascii="Calibri" w:eastAsia="Times New Roman" w:hAnsi="Calibri" w:cs="Times New Roman"/>
        </w:rPr>
        <w:t>x,pivo</w:t>
      </w:r>
      <w:proofErr w:type="spellEnd"/>
      <w:proofErr w:type="gramEnd"/>
      <w:r w:rsidRPr="006A5F3D">
        <w:rPr>
          <w:rFonts w:ascii="Calibri" w:eastAsia="Times New Roman" w:hAnsi="Calibri" w:cs="Times New Roman"/>
        </w:rPr>
        <w:t xml:space="preserve">) </w:t>
      </w:r>
      <w:r w:rsidRPr="006A5F3D">
        <w:rPr>
          <w:rFonts w:ascii="Symbol" w:eastAsia="Times New Roman" w:hAnsi="Symbol" w:cs="Times New Roman"/>
        </w:rPr>
        <w:t>Þ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>(Honza, x))</w:t>
      </w:r>
    </w:p>
    <w:p w14:paraId="2EA1FA6B" w14:textId="77777777" w:rsidR="00670031" w:rsidRPr="006A5F3D" w:rsidRDefault="00670031" w:rsidP="00670031">
      <w:pPr>
        <w:pStyle w:val="Odrkovnormln"/>
        <w:numPr>
          <w:ilvl w:val="1"/>
          <w:numId w:val="1"/>
        </w:numPr>
      </w:pPr>
      <w:r w:rsidRPr="006A5F3D">
        <w:rPr>
          <w:rFonts w:ascii="Calibri" w:eastAsia="Times New Roman" w:hAnsi="Calibri" w:cs="Times New Roman"/>
        </w:rPr>
        <w:t xml:space="preserve">Prolog: </w:t>
      </w:r>
      <w:proofErr w:type="spellStart"/>
      <w:r w:rsidRPr="006A5F3D">
        <w:rPr>
          <w:rFonts w:ascii="Calibri" w:eastAsia="Times New Roman" w:hAnsi="Calibri" w:cs="Times New Roman"/>
        </w:rPr>
        <w:t>má_</w:t>
      </w:r>
      <w:proofErr w:type="gramStart"/>
      <w:r w:rsidRPr="006A5F3D">
        <w:rPr>
          <w:rFonts w:ascii="Calibri" w:eastAsia="Times New Roman" w:hAnsi="Calibri" w:cs="Times New Roman"/>
        </w:rPr>
        <w:t>rád</w:t>
      </w:r>
      <w:proofErr w:type="spellEnd"/>
      <w:r w:rsidRPr="006A5F3D">
        <w:rPr>
          <w:rFonts w:ascii="Calibri" w:eastAsia="Times New Roman" w:hAnsi="Calibri" w:cs="Times New Roman"/>
        </w:rPr>
        <w:t>(</w:t>
      </w:r>
      <w:proofErr w:type="gramEnd"/>
      <w:r w:rsidRPr="006A5F3D">
        <w:rPr>
          <w:rFonts w:ascii="Calibri" w:eastAsia="Times New Roman" w:hAnsi="Calibri" w:cs="Times New Roman"/>
        </w:rPr>
        <w:t xml:space="preserve">Honza, X) :- 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>(X, pivo)</w:t>
      </w:r>
    </w:p>
    <w:p w14:paraId="6A1040FC" w14:textId="5DDC78F4" w:rsidR="00670031" w:rsidRPr="006A5F3D" w:rsidRDefault="00670031" w:rsidP="00670031">
      <w:pPr>
        <w:pStyle w:val="Odstavecseseznamem"/>
        <w:numPr>
          <w:ilvl w:val="0"/>
          <w:numId w:val="1"/>
        </w:numPr>
      </w:pPr>
      <w:r w:rsidRPr="006A5F3D">
        <w:t>Název odvozen z </w:t>
      </w:r>
      <w:proofErr w:type="spellStart"/>
      <w:r w:rsidRPr="006A5F3D">
        <w:t>PROgramování</w:t>
      </w:r>
      <w:proofErr w:type="spellEnd"/>
      <w:r w:rsidRPr="006A5F3D">
        <w:t xml:space="preserve"> v </w:t>
      </w:r>
      <w:proofErr w:type="spellStart"/>
      <w:r w:rsidRPr="006A5F3D">
        <w:t>LOGice</w:t>
      </w:r>
      <w:proofErr w:type="spellEnd"/>
    </w:p>
    <w:p w14:paraId="5D98DFE9" w14:textId="076BC707" w:rsidR="00E86FA3" w:rsidRPr="006A5F3D" w:rsidRDefault="00E86FA3" w:rsidP="00E86FA3">
      <w:pPr>
        <w:pStyle w:val="Odstavecseseznamem"/>
        <w:numPr>
          <w:ilvl w:val="0"/>
          <w:numId w:val="1"/>
        </w:numPr>
      </w:pPr>
      <w:r w:rsidRPr="006A5F3D">
        <w:t>Jeho úspěch pro vznik nové disciplíny matematické informatiky =&gt; logického programování</w:t>
      </w:r>
    </w:p>
    <w:p w14:paraId="4CD2D964" w14:textId="1F3EDF4C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Specifické oblasti použití</w:t>
      </w:r>
    </w:p>
    <w:p w14:paraId="4FEAB2CF" w14:textId="5D064F76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Umělá inteligence</w:t>
      </w:r>
    </w:p>
    <w:p w14:paraId="79DA9519" w14:textId="535C5713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Znalostní inženýrství</w:t>
      </w:r>
    </w:p>
    <w:p w14:paraId="5196E17C" w14:textId="4EFB4D10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Databázové a expertní systémy</w:t>
      </w:r>
    </w:p>
    <w:p w14:paraId="4B2183E1" w14:textId="07785546" w:rsidR="00670031" w:rsidRPr="006A5F3D" w:rsidRDefault="00E86FA3" w:rsidP="00395C25">
      <w:pPr>
        <w:pStyle w:val="Odstavecseseznamem"/>
        <w:numPr>
          <w:ilvl w:val="1"/>
          <w:numId w:val="1"/>
        </w:numPr>
      </w:pPr>
      <w:r w:rsidRPr="006A5F3D">
        <w:t>Podpora specializovaných činností, např. projektování (CAD), výuce (CAI) aj.</w:t>
      </w:r>
    </w:p>
    <w:p w14:paraId="6D44A51E" w14:textId="09C0C3A2" w:rsidR="00EF5965" w:rsidRPr="006A5F3D" w:rsidRDefault="00A12B0D" w:rsidP="00EF5965">
      <w:pPr>
        <w:pStyle w:val="Odstavecseseznamem"/>
        <w:numPr>
          <w:ilvl w:val="0"/>
          <w:numId w:val="1"/>
        </w:numPr>
      </w:pPr>
      <w:r w:rsidRPr="006A5F3D">
        <w:t>Porovnání s konvenčními jazyky</w:t>
      </w:r>
    </w:p>
    <w:p w14:paraId="6A6A2FE2" w14:textId="2EB89C13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Jde o neprocedurální jazyk</w:t>
      </w:r>
    </w:p>
    <w:p w14:paraId="2175FB90" w14:textId="730065FE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Lze se více soustředit na popis vlastností relací – tedy co se má vypočítat</w:t>
      </w:r>
    </w:p>
    <w:p w14:paraId="02455323" w14:textId="4B881D37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Bez nutnosti řešit, jak se to má udělat</w:t>
      </w:r>
    </w:p>
    <w:p w14:paraId="00D531FC" w14:textId="69A05030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Deklarativní</w:t>
      </w:r>
    </w:p>
    <w:p w14:paraId="65D63A1E" w14:textId="16A2EE5E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Při psaní programu deklarujeme fakta a pravidla pro popis vlastností a vztahů</w:t>
      </w:r>
    </w:p>
    <w:p w14:paraId="10C5BE60" w14:textId="003AB830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Konverzační</w:t>
      </w:r>
    </w:p>
    <w:p w14:paraId="2D12E863" w14:textId="26E15AD4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Uživatel klade dotazy</w:t>
      </w:r>
    </w:p>
    <w:p w14:paraId="2413ABEF" w14:textId="6523CE28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Prolog odpovídá</w:t>
      </w:r>
    </w:p>
    <w:p w14:paraId="4B74D34C" w14:textId="40048864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Interaktivní</w:t>
      </w:r>
    </w:p>
    <w:p w14:paraId="0956884E" w14:textId="259EAC79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Pokud uživatel dotazy neklade, Prolog nepracuje a čeká</w:t>
      </w:r>
    </w:p>
    <w:p w14:paraId="57058E5D" w14:textId="1EC5F080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V Prologu nejsou příkazy pro řízení běhu výpočtu ani příkazy pro řízení toku dat</w:t>
      </w:r>
    </w:p>
    <w:p w14:paraId="0D8CCC92" w14:textId="258BBE3D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Chybějí prostředky pro programování cyklů, větvení, …</w:t>
      </w:r>
    </w:p>
    <w:p w14:paraId="1AA0097F" w14:textId="3D82A84E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Nepoužívá se přiřazovací příkaz</w:t>
      </w:r>
    </w:p>
    <w:p w14:paraId="2FCA2906" w14:textId="18145885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Rozdílná úloha proměnných</w:t>
      </w:r>
    </w:p>
    <w:p w14:paraId="73594386" w14:textId="0BE99A2B" w:rsidR="00FD7C80" w:rsidRPr="006A5F3D" w:rsidRDefault="00FD7C80" w:rsidP="00FD7C80">
      <w:pPr>
        <w:pStyle w:val="Odstavecseseznamem"/>
        <w:numPr>
          <w:ilvl w:val="1"/>
          <w:numId w:val="1"/>
        </w:numPr>
      </w:pPr>
      <w:r w:rsidRPr="006A5F3D">
        <w:t>Proměnná v Prologu označuje po dobu výpočtu objekt, který vyhovuje určitým podmínkám</w:t>
      </w:r>
    </w:p>
    <w:p w14:paraId="7DBC017A" w14:textId="531BA875" w:rsidR="00FD7C80" w:rsidRPr="006A5F3D" w:rsidRDefault="00FD7C80" w:rsidP="00FD7C80">
      <w:pPr>
        <w:pStyle w:val="Odstavecseseznamem"/>
        <w:numPr>
          <w:ilvl w:val="1"/>
          <w:numId w:val="1"/>
        </w:numPr>
      </w:pPr>
      <w:r w:rsidRPr="006A5F3D">
        <w:t>Jeho vymezení se při výpočtu upřesňuje</w:t>
      </w:r>
    </w:p>
    <w:p w14:paraId="7A187307" w14:textId="6516AED8" w:rsidR="00FD7C80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Průběh výpočtu v Prologu řízen jeho interpretem na základě znění programu</w:t>
      </w:r>
    </w:p>
    <w:p w14:paraId="2153F047" w14:textId="029B0D31" w:rsidR="00781652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Programátor může chod výpočtu ovlivnit řídícími příkazy v mnohem menší míře než u jiných jazyků</w:t>
      </w:r>
    </w:p>
    <w:p w14:paraId="2068E3BB" w14:textId="17659F9A" w:rsidR="00781652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Původně navržen jako specializovaný na symbolické výpočty, moderní implementace směřují k obecnějšímu použití</w:t>
      </w:r>
    </w:p>
    <w:p w14:paraId="511491E4" w14:textId="141575AE" w:rsidR="00781652" w:rsidRPr="006A5F3D" w:rsidRDefault="00781652" w:rsidP="00781652">
      <w:pPr>
        <w:pStyle w:val="Nadpis2"/>
      </w:pPr>
      <w:bookmarkStart w:id="1" w:name="_Toc164440829"/>
      <w:r w:rsidRPr="006A5F3D">
        <w:t>Predikáty</w:t>
      </w:r>
      <w:bookmarkEnd w:id="1"/>
    </w:p>
    <w:p w14:paraId="231FA27D" w14:textId="4C8A58F0" w:rsidR="00781652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Vyjadřují fakta, která mají význam vztahů mezi objekty</w:t>
      </w:r>
    </w:p>
    <w:p w14:paraId="201BCF8F" w14:textId="566753A8" w:rsidR="003E670F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Píše se stejně jako funktor</w:t>
      </w:r>
    </w:p>
    <w:p w14:paraId="2B0A0183" w14:textId="5A053F1B" w:rsidR="003E670F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2 základní režimy</w:t>
      </w:r>
    </w:p>
    <w:p w14:paraId="01B190EE" w14:textId="3F551C79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Konzultační režim</w:t>
      </w:r>
    </w:p>
    <w:p w14:paraId="019AF562" w14:textId="37C5E4D2" w:rsidR="003E670F" w:rsidRPr="006A5F3D" w:rsidRDefault="003E670F" w:rsidP="003E670F">
      <w:pPr>
        <w:pStyle w:val="Odstavecseseznamem"/>
        <w:numPr>
          <w:ilvl w:val="2"/>
          <w:numId w:val="3"/>
        </w:numPr>
      </w:pPr>
      <w:proofErr w:type="gramStart"/>
      <w:r w:rsidRPr="006A5F3D">
        <w:t>Slouží</w:t>
      </w:r>
      <w:proofErr w:type="gramEnd"/>
      <w:r w:rsidRPr="006A5F3D">
        <w:t xml:space="preserve"> k samotnému vytváření programu</w:t>
      </w:r>
    </w:p>
    <w:p w14:paraId="0AAD3876" w14:textId="63838B6F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lastRenderedPageBreak/>
        <w:t>Dotazovací režim</w:t>
      </w:r>
    </w:p>
    <w:p w14:paraId="4F56AF89" w14:textId="1F252927" w:rsidR="003E670F" w:rsidRPr="006A5F3D" w:rsidRDefault="003E670F" w:rsidP="003E670F">
      <w:pPr>
        <w:pStyle w:val="Odstavecseseznamem"/>
        <w:numPr>
          <w:ilvl w:val="2"/>
          <w:numId w:val="3"/>
        </w:numPr>
      </w:pPr>
      <w:r w:rsidRPr="006A5F3D">
        <w:t>Kladou se otázky pomocí predikátů</w:t>
      </w:r>
    </w:p>
    <w:p w14:paraId="2FE72E39" w14:textId="4DBA7432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Otázka vždy začíná otazníkem</w:t>
      </w:r>
    </w:p>
    <w:p w14:paraId="30818FEF" w14:textId="6F2E2F68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 xml:space="preserve">Další výsledek se prolog pokusí najít po zadání středníku, stisknutím samotného enteru prolog </w:t>
      </w:r>
      <w:proofErr w:type="gramStart"/>
      <w:r w:rsidRPr="006A5F3D">
        <w:t>ukončí</w:t>
      </w:r>
      <w:proofErr w:type="gramEnd"/>
      <w:r w:rsidRPr="006A5F3D">
        <w:t xml:space="preserve"> dotazování</w:t>
      </w:r>
    </w:p>
    <w:p w14:paraId="274CA16F" w14:textId="706B2219" w:rsidR="003E670F" w:rsidRPr="006A5F3D" w:rsidRDefault="003E670F" w:rsidP="003E670F">
      <w:pPr>
        <w:pStyle w:val="Nadpis2"/>
      </w:pPr>
      <w:bookmarkStart w:id="2" w:name="_Toc164440830"/>
      <w:r w:rsidRPr="006A5F3D">
        <w:t>Syntaxe Prologu</w:t>
      </w:r>
      <w:bookmarkEnd w:id="2"/>
    </w:p>
    <w:p w14:paraId="5DAA9189" w14:textId="36AAE802" w:rsidR="003E670F" w:rsidRPr="006A5F3D" w:rsidRDefault="003E670F" w:rsidP="003E670F">
      <w:pPr>
        <w:pStyle w:val="Odstavecseseznamem"/>
        <w:numPr>
          <w:ilvl w:val="0"/>
          <w:numId w:val="4"/>
        </w:numPr>
      </w:pPr>
      <w:r w:rsidRPr="006A5F3D">
        <w:t>Prolog se skládá z termů</w:t>
      </w:r>
    </w:p>
    <w:p w14:paraId="3BA26C40" w14:textId="2273B0FA" w:rsidR="003E670F" w:rsidRPr="006A5F3D" w:rsidRDefault="003E670F" w:rsidP="003E670F">
      <w:pPr>
        <w:pStyle w:val="Odstavecseseznamem"/>
        <w:numPr>
          <w:ilvl w:val="0"/>
          <w:numId w:val="4"/>
        </w:numPr>
      </w:pPr>
      <w:r w:rsidRPr="006A5F3D">
        <w:t>Jako termy se označují konstanty, proměnné, struktury</w:t>
      </w:r>
    </w:p>
    <w:p w14:paraId="1FF2E26A" w14:textId="2FB9966F" w:rsidR="00D56C32" w:rsidRPr="006A5F3D" w:rsidRDefault="003E670F" w:rsidP="00D56C32">
      <w:pPr>
        <w:pStyle w:val="Odstavecseseznamem"/>
        <w:numPr>
          <w:ilvl w:val="0"/>
          <w:numId w:val="4"/>
        </w:numPr>
      </w:pPr>
      <w:r w:rsidRPr="006A5F3D">
        <w:t>Konstanty</w:t>
      </w:r>
    </w:p>
    <w:p w14:paraId="3BA5EEEE" w14:textId="27105622" w:rsidR="00D56C32" w:rsidRPr="006A5F3D" w:rsidRDefault="00D56C32" w:rsidP="00D56C32">
      <w:pPr>
        <w:pStyle w:val="Odstavecseseznamem"/>
        <w:numPr>
          <w:ilvl w:val="1"/>
          <w:numId w:val="4"/>
        </w:numPr>
      </w:pPr>
      <w:proofErr w:type="spellStart"/>
      <w:r w:rsidRPr="006A5F3D">
        <w:t>Integer</w:t>
      </w:r>
      <w:proofErr w:type="spellEnd"/>
    </w:p>
    <w:p w14:paraId="4C562AC6" w14:textId="2A7F81C2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Celá čísla</w:t>
      </w:r>
    </w:p>
    <w:p w14:paraId="71DA586A" w14:textId="5144F95A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Rozsah záleží na implementaci</w:t>
      </w:r>
    </w:p>
    <w:p w14:paraId="6180F543" w14:textId="03A74909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Většina moderních implementací i s reálnými</w:t>
      </w:r>
    </w:p>
    <w:p w14:paraId="72842F31" w14:textId="3F4AD2A1" w:rsidR="00D56C32" w:rsidRPr="006A5F3D" w:rsidRDefault="00D56C32" w:rsidP="00D56C32">
      <w:pPr>
        <w:pStyle w:val="Odstavecseseznamem"/>
        <w:numPr>
          <w:ilvl w:val="1"/>
          <w:numId w:val="4"/>
        </w:numPr>
      </w:pPr>
      <w:r w:rsidRPr="006A5F3D">
        <w:t>Atomy</w:t>
      </w:r>
    </w:p>
    <w:p w14:paraId="11E01704" w14:textId="69620D8F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Sekvence znaků začínající malým písmenem</w:t>
      </w:r>
    </w:p>
    <w:p w14:paraId="4144FEDA" w14:textId="74ED23BF" w:rsidR="00C11DC1" w:rsidRPr="006A5F3D" w:rsidRDefault="00C11DC1" w:rsidP="00D56C32">
      <w:pPr>
        <w:pStyle w:val="Odstavecseseznamem"/>
        <w:numPr>
          <w:ilvl w:val="2"/>
          <w:numId w:val="4"/>
        </w:numPr>
      </w:pPr>
      <w:r w:rsidRPr="006A5F3D">
        <w:t>Nebo řetězec uzavřený v apostrofech</w:t>
      </w:r>
    </w:p>
    <w:p w14:paraId="18CB72C4" w14:textId="512F02EE" w:rsidR="00C11DC1" w:rsidRPr="006A5F3D" w:rsidRDefault="00C11DC1" w:rsidP="00D56C32">
      <w:pPr>
        <w:pStyle w:val="Odstavecseseznamem"/>
        <w:numPr>
          <w:ilvl w:val="2"/>
          <w:numId w:val="4"/>
        </w:numPr>
      </w:pPr>
      <w:r w:rsidRPr="006A5F3D">
        <w:t>Speciální atomy</w:t>
      </w:r>
      <w:proofErr w:type="gramStart"/>
      <w:r w:rsidRPr="006A5F3D">
        <w:t>: ?</w:t>
      </w:r>
      <w:proofErr w:type="gramEnd"/>
      <w:r w:rsidRPr="006A5F3D">
        <w:t xml:space="preserve"> – :- ! .</w:t>
      </w:r>
    </w:p>
    <w:p w14:paraId="1E798FBE" w14:textId="4E2DADF1" w:rsidR="00C11DC1" w:rsidRPr="006A5F3D" w:rsidRDefault="00C11DC1" w:rsidP="00C11DC1">
      <w:pPr>
        <w:pStyle w:val="Odstavecseseznamem"/>
        <w:numPr>
          <w:ilvl w:val="0"/>
          <w:numId w:val="4"/>
        </w:numPr>
      </w:pPr>
      <w:r w:rsidRPr="006A5F3D">
        <w:t>Proměnné</w:t>
      </w:r>
    </w:p>
    <w:p w14:paraId="3E7281FC" w14:textId="6E33A691" w:rsidR="00C11DC1" w:rsidRPr="006A5F3D" w:rsidRDefault="00C11DC1" w:rsidP="00C11DC1">
      <w:pPr>
        <w:pStyle w:val="Odstavecseseznamem"/>
        <w:numPr>
          <w:ilvl w:val="1"/>
          <w:numId w:val="4"/>
        </w:numPr>
      </w:pPr>
      <w:r w:rsidRPr="006A5F3D">
        <w:t>Sekvence znaků začínající velkými písmeny nebo podtržítkem</w:t>
      </w:r>
    </w:p>
    <w:p w14:paraId="3E8BFE32" w14:textId="72DD3692" w:rsidR="00C11DC1" w:rsidRPr="006A5F3D" w:rsidRDefault="009A2978" w:rsidP="00C11DC1">
      <w:pPr>
        <w:pStyle w:val="Odstavecseseznamem"/>
        <w:numPr>
          <w:ilvl w:val="1"/>
          <w:numId w:val="4"/>
        </w:numPr>
      </w:pPr>
      <w:r w:rsidRPr="006A5F3D">
        <w:t>Samotné podtržítko = anonymní proměnná</w:t>
      </w:r>
    </w:p>
    <w:p w14:paraId="6F72F6BB" w14:textId="727FDABC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Její hodnota není podstatná</w:t>
      </w:r>
    </w:p>
    <w:p w14:paraId="05F9C5F0" w14:textId="6281136E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Nebude dále využívána</w:t>
      </w:r>
    </w:p>
    <w:p w14:paraId="232BA3F8" w14:textId="33D50881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Struktury</w:t>
      </w:r>
    </w:p>
    <w:p w14:paraId="2E6790FC" w14:textId="2E48293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Objekt skládající se z jiných objektů</w:t>
      </w:r>
    </w:p>
    <w:p w14:paraId="611A0B59" w14:textId="62BD4546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Komponenty lze spojovat pomocí funktoru</w:t>
      </w:r>
    </w:p>
    <w:p w14:paraId="28B15D9A" w14:textId="3DC7330E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Term je zapsán jako sekvence znaků</w:t>
      </w:r>
    </w:p>
    <w:p w14:paraId="4384AE34" w14:textId="3D3FDDF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Malá a velká písmena</w:t>
      </w:r>
    </w:p>
    <w:p w14:paraId="1EFAC292" w14:textId="0DD0546E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Číslice</w:t>
      </w:r>
    </w:p>
    <w:p w14:paraId="59105AE1" w14:textId="0B38E0B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Speciální znaky</w:t>
      </w:r>
    </w:p>
    <w:p w14:paraId="7B30320A" w14:textId="545525EC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Vestavěné predikáty</w:t>
      </w:r>
    </w:p>
    <w:p w14:paraId="526EDBE6" w14:textId="43E090E4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Procedury nabízené danou implementací Prologu</w:t>
      </w:r>
    </w:p>
    <w:p w14:paraId="7DAD1C2F" w14:textId="4E6AA0E0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 xml:space="preserve">Velké množství predikátů nejen pro výpis na obrazovku a také získávání dat od uživatele, ale také na klasifikaci a konverzi termů, </w:t>
      </w:r>
      <w:proofErr w:type="spellStart"/>
      <w:r w:rsidRPr="006A5F3D">
        <w:t>groupování</w:t>
      </w:r>
      <w:proofErr w:type="spellEnd"/>
      <w:r w:rsidRPr="006A5F3D">
        <w:t xml:space="preserve"> a ladící příkazy</w:t>
      </w:r>
    </w:p>
    <w:p w14:paraId="0C071EFE" w14:textId="400D1A81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Jsou považovány za termy</w:t>
      </w:r>
    </w:p>
    <w:p w14:paraId="17E8D96C" w14:textId="6F8008E5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Konstanty a proměnné se označují jako atomické termy</w:t>
      </w:r>
    </w:p>
    <w:p w14:paraId="0995B6E4" w14:textId="5EBE3B3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Z atomických termů se dají vytvářet složitější výrazy = struktury</w:t>
      </w:r>
    </w:p>
    <w:p w14:paraId="6174DED9" w14:textId="52B44707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Programování v Prologu spočívá</w:t>
      </w:r>
    </w:p>
    <w:p w14:paraId="0264F5B5" w14:textId="02DC67F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V deklarování faktů o objektech a relacích mezi nimi</w:t>
      </w:r>
    </w:p>
    <w:p w14:paraId="49D4557A" w14:textId="6A1B996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Fakta</w:t>
      </w:r>
    </w:p>
    <w:p w14:paraId="14A08714" w14:textId="6105875D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Nepodmíněné výrazy, vyjadřují skutečnost o relaci</w:t>
      </w:r>
    </w:p>
    <w:p w14:paraId="6B47324F" w14:textId="4F34ECE8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Jde o vztahy, které mají jméno, za kterým následuje v kulatých závorkách výčet objektů, kterých se vztah týká</w:t>
      </w:r>
    </w:p>
    <w:p w14:paraId="6344ECD0" w14:textId="356847B1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Každý fakt je ukončen tečkou</w:t>
      </w:r>
    </w:p>
    <w:p w14:paraId="35D96B04" w14:textId="166AE521" w:rsidR="009A2978" w:rsidRPr="006A5F3D" w:rsidRDefault="009A2978" w:rsidP="009A2978">
      <w:pPr>
        <w:pStyle w:val="Odstavecseseznamem"/>
        <w:numPr>
          <w:ilvl w:val="3"/>
          <w:numId w:val="4"/>
        </w:numPr>
      </w:pPr>
      <w:proofErr w:type="gramStart"/>
      <w:r w:rsidRPr="006A5F3D">
        <w:t>matka(</w:t>
      </w:r>
      <w:proofErr w:type="gramEnd"/>
      <w:r w:rsidRPr="006A5F3D">
        <w:t xml:space="preserve">Matka, </w:t>
      </w:r>
      <w:proofErr w:type="spellStart"/>
      <w:r w:rsidRPr="006A5F3D">
        <w:t>Dite</w:t>
      </w:r>
      <w:proofErr w:type="spellEnd"/>
      <w:r w:rsidRPr="006A5F3D">
        <w:t>).</w:t>
      </w:r>
    </w:p>
    <w:p w14:paraId="72711D75" w14:textId="58F032AA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Definování pravidel</w:t>
      </w:r>
    </w:p>
    <w:p w14:paraId="20EB9C5C" w14:textId="6A214134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Podmíněné výrazy</w:t>
      </w:r>
    </w:p>
    <w:p w14:paraId="681E2F49" w14:textId="255D511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lastRenderedPageBreak/>
        <w:t xml:space="preserve">Dvě části, </w:t>
      </w:r>
      <w:proofErr w:type="gramStart"/>
      <w:r w:rsidRPr="006A5F3D">
        <w:t>oddělené :</w:t>
      </w:r>
      <w:proofErr w:type="gramEnd"/>
      <w:r w:rsidRPr="006A5F3D">
        <w:t>-</w:t>
      </w:r>
    </w:p>
    <w:p w14:paraId="1559AC8D" w14:textId="240E551E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 levé části je hlava pravidla, v pravé tělo pravidla</w:t>
      </w:r>
    </w:p>
    <w:p w14:paraId="4DF02E3A" w14:textId="126D2676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sourozenci(</w:t>
      </w:r>
      <w:proofErr w:type="gramStart"/>
      <w:r w:rsidRPr="006A5F3D">
        <w:t>X,Y</w:t>
      </w:r>
      <w:proofErr w:type="gramEnd"/>
      <w:r w:rsidRPr="006A5F3D">
        <w:t>) :- matka(M,X), matka(M,Y)</w:t>
      </w:r>
    </w:p>
    <w:p w14:paraId="611F72BB" w14:textId="1CE27CEF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Kladení a zodpovídání dotazů</w:t>
      </w:r>
    </w:p>
    <w:p w14:paraId="7940F0B4" w14:textId="4390543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 xml:space="preserve">Začíná dvojicí </w:t>
      </w:r>
      <w:proofErr w:type="gramStart"/>
      <w:r w:rsidRPr="006A5F3D">
        <w:t>znaků ?</w:t>
      </w:r>
      <w:proofErr w:type="gramEnd"/>
      <w:r w:rsidRPr="006A5F3D">
        <w:t>-, končí tečkou</w:t>
      </w:r>
    </w:p>
    <w:p w14:paraId="6D6FB44F" w14:textId="4DB42CE8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Dotaz, který neobsahuje proměnné se nazývá základní otázka</w:t>
      </w:r>
    </w:p>
    <w:p w14:paraId="666E5852" w14:textId="4CA63FC8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Výsledkem je odpověď</w:t>
      </w:r>
    </w:p>
    <w:p w14:paraId="42320BCF" w14:textId="769FF89A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 xml:space="preserve">Výpis hodnot proměnných, které jsou součástí otázky </w:t>
      </w:r>
      <w:proofErr w:type="spellStart"/>
      <w:r w:rsidRPr="006A5F3D">
        <w:t>yes</w:t>
      </w:r>
      <w:proofErr w:type="spellEnd"/>
      <w:r w:rsidRPr="006A5F3D">
        <w:t>/no</w:t>
      </w:r>
    </w:p>
    <w:p w14:paraId="17E5DED5" w14:textId="4D76EEF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No může znamenat</w:t>
      </w:r>
    </w:p>
    <w:p w14:paraId="2475A950" w14:textId="41F553A2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Zápornou odpověď</w:t>
      </w:r>
    </w:p>
    <w:p w14:paraId="5131CCFD" w14:textId="1675CF25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Neexistující odpověď</w:t>
      </w:r>
    </w:p>
    <w:p w14:paraId="348D8814" w14:textId="3D6120E8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Seznamy</w:t>
      </w:r>
    </w:p>
    <w:p w14:paraId="54D9043B" w14:textId="140186A3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Prakticky jedinou předdefinovanou datovou strukturou</w:t>
      </w:r>
    </w:p>
    <w:p w14:paraId="4A618404" w14:textId="2B8592F2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Tvořen posloupností prvků</w:t>
      </w:r>
    </w:p>
    <w:p w14:paraId="7AEAE073" w14:textId="1D6694B0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Oddělených čárkami</w:t>
      </w:r>
    </w:p>
    <w:p w14:paraId="048F70EC" w14:textId="1BAC536C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A uzavřených do hranatých závorek</w:t>
      </w:r>
    </w:p>
    <w:p w14:paraId="2391C592" w14:textId="494D921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Vytváření</w:t>
      </w:r>
    </w:p>
    <w:p w14:paraId="740E993D" w14:textId="1BCD1C0B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gramStart"/>
      <w:r w:rsidRPr="006A5F3D">
        <w:t>Funktor .</w:t>
      </w:r>
      <w:proofErr w:type="gramEnd"/>
    </w:p>
    <w:p w14:paraId="390B248F" w14:textId="05FD7EA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Seznam se skládá z hlavy a těla</w:t>
      </w:r>
    </w:p>
    <w:p w14:paraId="12BDEF7F" w14:textId="523ED3E9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Výjimkou je prázdný seznam</w:t>
      </w:r>
    </w:p>
    <w:p w14:paraId="7724A944" w14:textId="2005F1F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Syntaktická pomůcka</w:t>
      </w:r>
    </w:p>
    <w:p w14:paraId="2906F41D" w14:textId="0B7783A5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Svislítkem</w:t>
      </w:r>
      <w:proofErr w:type="spellEnd"/>
      <w:r w:rsidRPr="006A5F3D">
        <w:t xml:space="preserve"> lze oddělit hlavu od těla</w:t>
      </w:r>
    </w:p>
    <w:p w14:paraId="7EB576F2" w14:textId="7A08DE74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gramStart"/>
      <w:r w:rsidRPr="006A5F3D">
        <w:t>[ H</w:t>
      </w:r>
      <w:proofErr w:type="gramEnd"/>
      <w:r w:rsidRPr="006A5F3D">
        <w:t xml:space="preserve"> | T ]</w:t>
      </w:r>
    </w:p>
    <w:p w14:paraId="753B98EB" w14:textId="02B08C0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Operace se seznamy</w:t>
      </w:r>
    </w:p>
    <w:p w14:paraId="02FF1BF9" w14:textId="01A8221D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Append</w:t>
      </w:r>
      <w:proofErr w:type="spellEnd"/>
      <w:r w:rsidRPr="006A5F3D">
        <w:t xml:space="preserve"> – spojování</w:t>
      </w:r>
    </w:p>
    <w:p w14:paraId="4472D4DE" w14:textId="1A69F698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Member</w:t>
      </w:r>
      <w:proofErr w:type="spellEnd"/>
      <w:r w:rsidRPr="006A5F3D">
        <w:t xml:space="preserve"> – zjistí, zda je prvek členem</w:t>
      </w:r>
    </w:p>
    <w:p w14:paraId="3E97C396" w14:textId="6715FF12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Length</w:t>
      </w:r>
      <w:proofErr w:type="spellEnd"/>
      <w:r w:rsidRPr="006A5F3D">
        <w:t xml:space="preserve"> – délka seznamu</w:t>
      </w:r>
    </w:p>
    <w:p w14:paraId="31B49880" w14:textId="342AD43A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Delete</w:t>
      </w:r>
      <w:proofErr w:type="spellEnd"/>
      <w:r w:rsidRPr="006A5F3D">
        <w:t xml:space="preserve"> – odstraní prvek ze seznamu</w:t>
      </w:r>
    </w:p>
    <w:p w14:paraId="61B23433" w14:textId="2A7A75EB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Seznam je rekurzivně definovaná struktura</w:t>
      </w:r>
    </w:p>
    <w:p w14:paraId="289595F3" w14:textId="4F696F4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I procedury s ním pracující jsou rekurzivní</w:t>
      </w:r>
    </w:p>
    <w:p w14:paraId="01E56581" w14:textId="28A31CFA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Databáze</w:t>
      </w:r>
    </w:p>
    <w:p w14:paraId="27C02278" w14:textId="07175968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Můžeme s výhodou použít tam, kde potřebujeme aktivně přistupovat k bázi znalostí</w:t>
      </w:r>
    </w:p>
    <w:p w14:paraId="5E314525" w14:textId="3BAEE73A" w:rsidR="009A2978" w:rsidRPr="006A5F3D" w:rsidRDefault="00C06FB8" w:rsidP="009A2978">
      <w:pPr>
        <w:pStyle w:val="Odstavecseseznamem"/>
        <w:numPr>
          <w:ilvl w:val="1"/>
          <w:numId w:val="4"/>
        </w:numPr>
      </w:pPr>
      <w:r w:rsidRPr="006A5F3D">
        <w:t>Největší předností je možnost měnit program během jeho běhu</w:t>
      </w:r>
    </w:p>
    <w:p w14:paraId="78355625" w14:textId="49177C4D" w:rsidR="00C06FB8" w:rsidRPr="006A5F3D" w:rsidRDefault="00C06FB8" w:rsidP="00C06FB8">
      <w:pPr>
        <w:pStyle w:val="Odstavecseseznamem"/>
        <w:numPr>
          <w:ilvl w:val="0"/>
          <w:numId w:val="4"/>
        </w:numPr>
      </w:pPr>
      <w:r w:rsidRPr="006A5F3D">
        <w:t>Řízení databáze</w:t>
      </w:r>
    </w:p>
    <w:p w14:paraId="511AC032" w14:textId="3E64B042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Assert</w:t>
      </w:r>
      <w:proofErr w:type="spellEnd"/>
      <w:r w:rsidRPr="006A5F3D">
        <w:t xml:space="preserve">, </w:t>
      </w:r>
      <w:proofErr w:type="spellStart"/>
      <w:r w:rsidRPr="006A5F3D">
        <w:t>asserta</w:t>
      </w:r>
      <w:proofErr w:type="spellEnd"/>
      <w:r w:rsidRPr="006A5F3D">
        <w:t xml:space="preserve">, </w:t>
      </w:r>
      <w:proofErr w:type="spellStart"/>
      <w:r w:rsidRPr="006A5F3D">
        <w:t>assertz</w:t>
      </w:r>
      <w:proofErr w:type="spellEnd"/>
      <w:r w:rsidRPr="006A5F3D">
        <w:t xml:space="preserve"> – přidá do DB</w:t>
      </w:r>
    </w:p>
    <w:p w14:paraId="7C70E4CE" w14:textId="0D7B2166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Retract</w:t>
      </w:r>
      <w:proofErr w:type="spellEnd"/>
      <w:r w:rsidRPr="006A5F3D">
        <w:t xml:space="preserve">, </w:t>
      </w:r>
      <w:proofErr w:type="spellStart"/>
      <w:r w:rsidRPr="006A5F3D">
        <w:t>retractall</w:t>
      </w:r>
      <w:proofErr w:type="spellEnd"/>
      <w:r w:rsidRPr="006A5F3D">
        <w:t xml:space="preserve"> – odstraní z DB</w:t>
      </w:r>
    </w:p>
    <w:p w14:paraId="0A6EFA47" w14:textId="70F9890C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Listing</w:t>
      </w:r>
      <w:proofErr w:type="spellEnd"/>
      <w:r w:rsidRPr="006A5F3D">
        <w:t xml:space="preserve"> – výpis klauzulí v DB</w:t>
      </w:r>
    </w:p>
    <w:p w14:paraId="1B402FBE" w14:textId="7908551F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Clause</w:t>
      </w:r>
      <w:proofErr w:type="spellEnd"/>
      <w:r w:rsidRPr="006A5F3D">
        <w:t xml:space="preserve"> – hledá klauzule</w:t>
      </w:r>
    </w:p>
    <w:p w14:paraId="25157A3A" w14:textId="395D461D" w:rsidR="00C06FB8" w:rsidRPr="006A5F3D" w:rsidRDefault="00C06FB8" w:rsidP="00C06FB8">
      <w:pPr>
        <w:pStyle w:val="Odstavecseseznamem"/>
        <w:numPr>
          <w:ilvl w:val="0"/>
          <w:numId w:val="4"/>
        </w:numPr>
      </w:pPr>
      <w:r w:rsidRPr="006A5F3D">
        <w:t>Řízení průchodu programem</w:t>
      </w:r>
    </w:p>
    <w:p w14:paraId="1D8841DF" w14:textId="444A874D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! (řez)</w:t>
      </w:r>
    </w:p>
    <w:p w14:paraId="20D43E75" w14:textId="7CD9A2E1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Představuje klíčové rozhodnutí</w:t>
      </w:r>
    </w:p>
    <w:p w14:paraId="6EE3337E" w14:textId="5B9DAA4B" w:rsidR="00C06FB8" w:rsidRPr="006A5F3D" w:rsidRDefault="00C06FB8" w:rsidP="00C06FB8">
      <w:pPr>
        <w:pStyle w:val="Odstavecseseznamem"/>
        <w:numPr>
          <w:ilvl w:val="2"/>
          <w:numId w:val="4"/>
        </w:numPr>
      </w:pPr>
      <w:proofErr w:type="gramStart"/>
      <w:r w:rsidRPr="006A5F3D">
        <w:t>Překročí</w:t>
      </w:r>
      <w:proofErr w:type="gramEnd"/>
      <w:r w:rsidRPr="006A5F3D">
        <w:t>-li jej, už se nevrací</w:t>
      </w:r>
    </w:p>
    <w:p w14:paraId="32084CD8" w14:textId="6AE8EDC9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Červený</w:t>
      </w:r>
    </w:p>
    <w:p w14:paraId="33BDD8B9" w14:textId="7CC465F8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t>Pokud jej z programu smažu, bude program pracovat chybně</w:t>
      </w:r>
    </w:p>
    <w:p w14:paraId="3EE73DA2" w14:textId="7DE146D6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Zelený</w:t>
      </w:r>
    </w:p>
    <w:p w14:paraId="266CF74E" w14:textId="753BD096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lastRenderedPageBreak/>
        <w:t>Pokud jej smažu, může dojít ke snížení efektivity, ale funkce se nezmění</w:t>
      </w:r>
    </w:p>
    <w:p w14:paraId="1FA1A0EE" w14:textId="5156F17C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Fail</w:t>
      </w:r>
      <w:proofErr w:type="spellEnd"/>
    </w:p>
    <w:p w14:paraId="32AA0878" w14:textId="6D46F281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Nikdy nesplněný predikát</w:t>
      </w:r>
    </w:p>
    <w:p w14:paraId="79E1EDED" w14:textId="7136C337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Nelze se přes něj dostat</w:t>
      </w:r>
    </w:p>
    <w:p w14:paraId="681DBC02" w14:textId="2A3EFE80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Repeat</w:t>
      </w:r>
      <w:proofErr w:type="spellEnd"/>
    </w:p>
    <w:p w14:paraId="0EEBF949" w14:textId="3C8C6738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Při průchodu programem blokuje návrat</w:t>
      </w:r>
    </w:p>
    <w:p w14:paraId="243322A7" w14:textId="72F29A42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Nekonečný cyklus</w:t>
      </w:r>
    </w:p>
    <w:p w14:paraId="18B4881E" w14:textId="4AEA9D66" w:rsidR="00C06FB8" w:rsidRPr="006A5F3D" w:rsidRDefault="00C06FB8" w:rsidP="00C06FB8">
      <w:pPr>
        <w:pStyle w:val="Odstavecseseznamem"/>
        <w:numPr>
          <w:ilvl w:val="3"/>
          <w:numId w:val="4"/>
        </w:numPr>
      </w:pPr>
      <w:proofErr w:type="spellStart"/>
      <w:r w:rsidRPr="006A5F3D">
        <w:t>Repeat</w:t>
      </w:r>
      <w:proofErr w:type="spellEnd"/>
    </w:p>
    <w:p w14:paraId="19C4E301" w14:textId="1735C85C" w:rsidR="00C06FB8" w:rsidRPr="006A5F3D" w:rsidRDefault="00C06FB8" w:rsidP="00C06FB8">
      <w:pPr>
        <w:pStyle w:val="Odstavecseseznamem"/>
        <w:numPr>
          <w:ilvl w:val="3"/>
          <w:numId w:val="4"/>
        </w:numPr>
      </w:pPr>
      <w:proofErr w:type="spellStart"/>
      <w:r w:rsidRPr="006A5F3D">
        <w:t>Write</w:t>
      </w:r>
      <w:proofErr w:type="spellEnd"/>
      <w:r w:rsidRPr="006A5F3D">
        <w:t xml:space="preserve">(‘Pracuj’), </w:t>
      </w:r>
      <w:proofErr w:type="spellStart"/>
      <w:r w:rsidRPr="006A5F3D">
        <w:t>nl</w:t>
      </w:r>
      <w:proofErr w:type="spellEnd"/>
      <w:r w:rsidRPr="006A5F3D">
        <w:t>,</w:t>
      </w:r>
    </w:p>
    <w:p w14:paraId="6070C12B" w14:textId="145CB0F6" w:rsidR="00C06FB8" w:rsidRPr="006A5F3D" w:rsidRDefault="00C06FB8" w:rsidP="00C06FB8">
      <w:pPr>
        <w:pStyle w:val="Odstavecseseznamem"/>
        <w:numPr>
          <w:ilvl w:val="3"/>
          <w:numId w:val="4"/>
        </w:numPr>
      </w:pPr>
      <w:proofErr w:type="spellStart"/>
      <w:r w:rsidRPr="006A5F3D">
        <w:t>Fail</w:t>
      </w:r>
      <w:proofErr w:type="spellEnd"/>
      <w:r w:rsidRPr="006A5F3D">
        <w:t>.</w:t>
      </w:r>
    </w:p>
    <w:p w14:paraId="764D53D8" w14:textId="4A0D692D" w:rsidR="003A03C5" w:rsidRPr="006A5F3D" w:rsidRDefault="003A03C5">
      <w:r w:rsidRPr="006A5F3D">
        <w:br w:type="page"/>
      </w:r>
    </w:p>
    <w:p w14:paraId="7F88AE92" w14:textId="16FE6E46" w:rsidR="007569AF" w:rsidRPr="006A5F3D" w:rsidRDefault="003A03C5" w:rsidP="003A03C5">
      <w:pPr>
        <w:pStyle w:val="Nadpis1"/>
      </w:pPr>
      <w:bookmarkStart w:id="3" w:name="_Toc164440831"/>
      <w:r w:rsidRPr="006A5F3D">
        <w:lastRenderedPageBreak/>
        <w:t>Databáze</w:t>
      </w:r>
      <w:bookmarkEnd w:id="3"/>
    </w:p>
    <w:p w14:paraId="5ACA830C" w14:textId="63079056" w:rsidR="003A03C5" w:rsidRPr="006A5F3D" w:rsidRDefault="00673AC0" w:rsidP="00673AC0">
      <w:pPr>
        <w:pStyle w:val="Odstavecseseznamem"/>
        <w:numPr>
          <w:ilvl w:val="0"/>
          <w:numId w:val="6"/>
        </w:numPr>
      </w:pPr>
      <w:r w:rsidRPr="006A5F3D">
        <w:t>Báze dat</w:t>
      </w:r>
    </w:p>
    <w:p w14:paraId="0CEE2256" w14:textId="38AEAF5F" w:rsidR="00673AC0" w:rsidRPr="006A5F3D" w:rsidRDefault="00673AC0" w:rsidP="00673AC0">
      <w:pPr>
        <w:pStyle w:val="Odstavecseseznamem"/>
        <w:numPr>
          <w:ilvl w:val="0"/>
          <w:numId w:val="6"/>
        </w:numPr>
      </w:pPr>
      <w:r w:rsidRPr="006A5F3D">
        <w:t>Všechna potřebná data dané organizace</w:t>
      </w:r>
    </w:p>
    <w:p w14:paraId="02E30F9F" w14:textId="4F9BB40B" w:rsidR="00673AC0" w:rsidRPr="006A5F3D" w:rsidRDefault="00673AC0" w:rsidP="00673AC0">
      <w:pPr>
        <w:pStyle w:val="Nadpis2"/>
      </w:pPr>
      <w:bookmarkStart w:id="4" w:name="_Toc164440832"/>
      <w:r w:rsidRPr="006A5F3D">
        <w:t>Databázový systém (DBS)</w:t>
      </w:r>
      <w:bookmarkEnd w:id="4"/>
    </w:p>
    <w:p w14:paraId="4EE95A79" w14:textId="08C39710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Specializovaný SW pro efektivní práci s daty</w:t>
      </w:r>
    </w:p>
    <w:p w14:paraId="0121CCF5" w14:textId="6DD1749D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DBS umožňuje shromažďovat různé informace</w:t>
      </w:r>
    </w:p>
    <w:p w14:paraId="2DD0BEEF" w14:textId="63361F1D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Tyto informace ukládá a udržuje v platném stavu na centrálním místě</w:t>
      </w:r>
    </w:p>
    <w:p w14:paraId="7D9FC212" w14:textId="67B552FE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Tvořen několika části</w:t>
      </w:r>
    </w:p>
    <w:p w14:paraId="0A01AB59" w14:textId="4D55307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DBS = SŘBD + DBA + DB</w:t>
      </w:r>
    </w:p>
    <w:p w14:paraId="5C79826B" w14:textId="68CDF240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SŘBD</w:t>
      </w:r>
    </w:p>
    <w:p w14:paraId="2CC45739" w14:textId="6DDB9FD4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Systém řízení báze dat</w:t>
      </w:r>
    </w:p>
    <w:p w14:paraId="239AFE6D" w14:textId="3334E286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Program, jehož úkolem je pracovat s uloženými informacemi</w:t>
      </w:r>
    </w:p>
    <w:p w14:paraId="346C2347" w14:textId="7254BEB2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Organizuje je a udržuje v platném stavu</w:t>
      </w:r>
    </w:p>
    <w:p w14:paraId="6F3FEAD0" w14:textId="5A3FC6DB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DBA</w:t>
      </w:r>
    </w:p>
    <w:p w14:paraId="6DEE08DF" w14:textId="7E273F00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Databázová aplikace</w:t>
      </w:r>
    </w:p>
    <w:p w14:paraId="617AB228" w14:textId="5A996E21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Program pro manipulaci s daty prostřednictvím SŘBD</w:t>
      </w:r>
    </w:p>
    <w:p w14:paraId="0F645456" w14:textId="168713BB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</w:t>
      </w:r>
    </w:p>
    <w:p w14:paraId="1AF9C7BE" w14:textId="5492FA34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Databáze, množina informací</w:t>
      </w:r>
    </w:p>
    <w:p w14:paraId="70D94289" w14:textId="5399665A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Jednotlivé části DBS se mohou provozovat na jednom PC nebo na různých</w:t>
      </w:r>
    </w:p>
    <w:p w14:paraId="5CB0F0DC" w14:textId="2058E267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Historicky byly často SŘBD a DBA spojeny do jednoho programu</w:t>
      </w:r>
    </w:p>
    <w:p w14:paraId="4541E16A" w14:textId="62536D66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V dnešní době nejpoužívanější způsoby zpracování dat databázové systémy klient/server</w:t>
      </w:r>
    </w:p>
    <w:p w14:paraId="43A0217F" w14:textId="587D55B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SŘBD a DBA od sebe odděleny</w:t>
      </w:r>
    </w:p>
    <w:p w14:paraId="4E501562" w14:textId="0EAD2229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Hlavní funkce</w:t>
      </w:r>
    </w:p>
    <w:p w14:paraId="74AB258F" w14:textId="7E22202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Definice DB</w:t>
      </w:r>
    </w:p>
    <w:p w14:paraId="471282C3" w14:textId="1FDD18A9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Efektivní manipulace DB</w:t>
      </w:r>
    </w:p>
    <w:p w14:paraId="480F1632" w14:textId="250C2330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Souběžný přístup</w:t>
      </w:r>
    </w:p>
    <w:p w14:paraId="13269D90" w14:textId="70DA88B7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Ochrana dat</w:t>
      </w:r>
    </w:p>
    <w:p w14:paraId="61376233" w14:textId="50B36DCC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Zotavení z chyb</w:t>
      </w:r>
    </w:p>
    <w:p w14:paraId="59D35AD4" w14:textId="292BCF10" w:rsidR="00673AC0" w:rsidRPr="006A5F3D" w:rsidRDefault="00673AC0" w:rsidP="00673AC0">
      <w:pPr>
        <w:pStyle w:val="Nadpis2"/>
      </w:pPr>
      <w:bookmarkStart w:id="5" w:name="_Toc164440833"/>
      <w:r w:rsidRPr="006A5F3D">
        <w:t>Historický vývoj a modely dat</w:t>
      </w:r>
      <w:bookmarkEnd w:id="5"/>
    </w:p>
    <w:p w14:paraId="4DB8740F" w14:textId="6E91D8A8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Databázový model je popisem fungování DB</w:t>
      </w:r>
    </w:p>
    <w:p w14:paraId="46692E4E" w14:textId="319B09AF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Hlavním úkolem je popsat, jakým způsobem jsou data zpřístupňována uživatelům</w:t>
      </w:r>
    </w:p>
    <w:p w14:paraId="652384CE" w14:textId="09A38B4A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Uživateli se data jeví jiným způsobem, než jak jsou ve skutečnosti uložena</w:t>
      </w:r>
    </w:p>
    <w:p w14:paraId="7EE1BEAB" w14:textId="43D9D602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Využívá se abstrakce</w:t>
      </w:r>
    </w:p>
    <w:p w14:paraId="2671B664" w14:textId="24E7720C" w:rsidR="00673AC0" w:rsidRPr="006A5F3D" w:rsidRDefault="00673AC0" w:rsidP="00673AC0">
      <w:pPr>
        <w:pStyle w:val="Nadpis3"/>
      </w:pPr>
      <w:bookmarkStart w:id="6" w:name="_Toc164440834"/>
      <w:r w:rsidRPr="006A5F3D">
        <w:t>Systémy pro správu souborů</w:t>
      </w:r>
      <w:bookmarkEnd w:id="6"/>
    </w:p>
    <w:p w14:paraId="0212D008" w14:textId="6DBB9C1F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Nejjednodušší databázový model</w:t>
      </w:r>
    </w:p>
    <w:p w14:paraId="1A88361F" w14:textId="63274949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Jako jediný přímo popisuje způsob uložení dat na disku</w:t>
      </w:r>
    </w:p>
    <w:p w14:paraId="4F63AC78" w14:textId="3C3CB6CB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Všechny položky ukládány sekvenčně do jednoho souboru</w:t>
      </w:r>
    </w:p>
    <w:p w14:paraId="4BD21DCE" w14:textId="78AE3771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Pokud je třeba najít informaci, nutno prohledat celý soubor od začátku</w:t>
      </w:r>
    </w:p>
    <w:p w14:paraId="4EA3B3A2" w14:textId="33D3B8D1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Výhodou je jednoduchost</w:t>
      </w:r>
    </w:p>
    <w:p w14:paraId="5115A317" w14:textId="2C4058CD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Nevýhody</w:t>
      </w:r>
    </w:p>
    <w:p w14:paraId="2E92AB6B" w14:textId="3FB62025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Mezi uloženými údaji nejsou vztahy</w:t>
      </w:r>
    </w:p>
    <w:p w14:paraId="04279214" w14:textId="73B01AD9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Problémy s integritou – žádná kontrola správnosti ukládaných dat</w:t>
      </w:r>
    </w:p>
    <w:p w14:paraId="7A560B64" w14:textId="1304C805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lastRenderedPageBreak/>
        <w:t>Pomalé vyhledávání informace</w:t>
      </w:r>
    </w:p>
    <w:p w14:paraId="1EC8E326" w14:textId="5C7A0F32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Obtížné změny struktury</w:t>
      </w:r>
    </w:p>
    <w:p w14:paraId="60EDF116" w14:textId="6D6DB881" w:rsidR="00673AC0" w:rsidRPr="006A5F3D" w:rsidRDefault="00673AC0" w:rsidP="00673AC0">
      <w:pPr>
        <w:pStyle w:val="Nadpis3"/>
      </w:pPr>
      <w:bookmarkStart w:id="7" w:name="_Toc164440835"/>
      <w:r w:rsidRPr="006A5F3D">
        <w:t>Hierarchické DB</w:t>
      </w:r>
      <w:r w:rsidR="00981450" w:rsidRPr="006A5F3D">
        <w:t>S</w:t>
      </w:r>
      <w:bookmarkEnd w:id="7"/>
    </w:p>
    <w:p w14:paraId="58076B26" w14:textId="58E7BF4B" w:rsidR="00673AC0" w:rsidRPr="006A5F3D" w:rsidRDefault="00001941" w:rsidP="00673AC0">
      <w:pPr>
        <w:pStyle w:val="Odstavecseseznamem"/>
        <w:numPr>
          <w:ilvl w:val="0"/>
          <w:numId w:val="10"/>
        </w:numPr>
      </w:pPr>
      <w:r w:rsidRPr="006A5F3D">
        <w:t>Organizuje data do stromové struktury</w:t>
      </w:r>
    </w:p>
    <w:p w14:paraId="6D2CAFEC" w14:textId="593F80C8" w:rsidR="00001941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Vždy jeden kořenový uzel, jehož vlastník je SŘBD</w:t>
      </w:r>
    </w:p>
    <w:p w14:paraId="4B7E9987" w14:textId="6DB27116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 xml:space="preserve">Z kořene vedou ukazatele k uzlům 1. </w:t>
      </w:r>
      <w:proofErr w:type="gramStart"/>
      <w:r w:rsidRPr="006A5F3D">
        <w:t>úrovně</w:t>
      </w:r>
      <w:proofErr w:type="gramEnd"/>
      <w:r w:rsidRPr="006A5F3D">
        <w:t xml:space="preserve"> v nichž začíná vlastní DB</w:t>
      </w:r>
    </w:p>
    <w:p w14:paraId="05576CF4" w14:textId="7F1D86D4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Každý uzel první úrovně může mít několik synovských uzlů</w:t>
      </w:r>
    </w:p>
    <w:p w14:paraId="30D8DDF1" w14:textId="68046DE9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Jednotlivé položky jsou umístěny na různých větvích</w:t>
      </w:r>
    </w:p>
    <w:p w14:paraId="5902277F" w14:textId="14081670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 xml:space="preserve">Na fyzické struktuře na disku nezáleží, tento úkol </w:t>
      </w:r>
      <w:proofErr w:type="gramStart"/>
      <w:r w:rsidRPr="006A5F3D">
        <w:t>řeší</w:t>
      </w:r>
      <w:proofErr w:type="gramEnd"/>
      <w:r w:rsidRPr="006A5F3D">
        <w:t xml:space="preserve"> SŘBD</w:t>
      </w:r>
    </w:p>
    <w:p w14:paraId="71BFCF51" w14:textId="6CB1C271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Z diagramu je obtížné určit, z jakých položek se skládá záznam</w:t>
      </w:r>
    </w:p>
    <w:p w14:paraId="33BDE817" w14:textId="0FE6B56D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Velmi obtížná změna struktury DB</w:t>
      </w:r>
    </w:p>
    <w:p w14:paraId="1E8ECE63" w14:textId="4FD3B704" w:rsidR="00967584" w:rsidRPr="006A5F3D" w:rsidRDefault="00967584" w:rsidP="00967584">
      <w:pPr>
        <w:pStyle w:val="Odstavecseseznamem"/>
        <w:numPr>
          <w:ilvl w:val="1"/>
          <w:numId w:val="10"/>
        </w:numPr>
      </w:pPr>
      <w:r w:rsidRPr="006A5F3D">
        <w:t>V tomto případě je nutné vytvořit novou strukturu a překopírovat do ní údaje</w:t>
      </w:r>
    </w:p>
    <w:p w14:paraId="72964296" w14:textId="6FB342CE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 xml:space="preserve">Umožňuje definovat vztahy </w:t>
      </w:r>
      <w:proofErr w:type="gramStart"/>
      <w:r w:rsidRPr="006A5F3D">
        <w:t>1:N</w:t>
      </w:r>
      <w:proofErr w:type="gramEnd"/>
    </w:p>
    <w:p w14:paraId="43F9242E" w14:textId="6390DB4A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>Efektivnější vyhledávání informace</w:t>
      </w:r>
    </w:p>
    <w:p w14:paraId="05EB169B" w14:textId="5F39A4DF" w:rsidR="00967584" w:rsidRPr="006A5F3D" w:rsidRDefault="00967584" w:rsidP="00967584">
      <w:pPr>
        <w:pStyle w:val="Odstavecseseznamem"/>
        <w:numPr>
          <w:ilvl w:val="1"/>
          <w:numId w:val="10"/>
        </w:numPr>
      </w:pPr>
      <w:r w:rsidRPr="006A5F3D">
        <w:t>Prohledávají se příslušné části stromu</w:t>
      </w:r>
    </w:p>
    <w:p w14:paraId="0AD0EDAF" w14:textId="3D105B55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 xml:space="preserve">Neumožňuje v vztahy </w:t>
      </w:r>
      <w:proofErr w:type="gramStart"/>
      <w:r w:rsidRPr="006A5F3D">
        <w:t>M:N</w:t>
      </w:r>
      <w:proofErr w:type="gramEnd"/>
    </w:p>
    <w:p w14:paraId="289362F8" w14:textId="0F91F4EC" w:rsidR="00967584" w:rsidRPr="006A5F3D" w:rsidRDefault="00981450" w:rsidP="00981450">
      <w:pPr>
        <w:pStyle w:val="Nadpis3"/>
      </w:pPr>
      <w:bookmarkStart w:id="8" w:name="_Toc164440836"/>
      <w:r w:rsidRPr="006A5F3D">
        <w:t>Síťové DBS</w:t>
      </w:r>
      <w:bookmarkEnd w:id="8"/>
    </w:p>
    <w:p w14:paraId="7524E59C" w14:textId="572E12C6" w:rsidR="00981450" w:rsidRPr="006A5F3D" w:rsidRDefault="00F30348" w:rsidP="00F30348">
      <w:pPr>
        <w:pStyle w:val="Odstavecseseznamem"/>
        <w:numPr>
          <w:ilvl w:val="0"/>
          <w:numId w:val="11"/>
        </w:numPr>
      </w:pPr>
      <w:r w:rsidRPr="006A5F3D">
        <w:t xml:space="preserve">Popisuje DB, v nichž existují vztahy </w:t>
      </w:r>
      <w:proofErr w:type="gramStart"/>
      <w:r w:rsidR="001C44E1" w:rsidRPr="006A5F3D">
        <w:t>M:N</w:t>
      </w:r>
      <w:proofErr w:type="gramEnd"/>
    </w:p>
    <w:p w14:paraId="2D46D073" w14:textId="12F1A057" w:rsidR="001C44E1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Je založena na ukazatelích, které vyjadřují vztahy mezi jednotlivými položkami</w:t>
      </w:r>
    </w:p>
    <w:p w14:paraId="66E130B9" w14:textId="3F153E9D" w:rsidR="0060581B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Vzájemné vztahy mezi množinami mohou být velmi komplikované</w:t>
      </w:r>
    </w:p>
    <w:p w14:paraId="52CBD711" w14:textId="5BB23B31" w:rsidR="0060581B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Obdobné nevýhody se změnou struktury jako u Hierarchické DBS</w:t>
      </w:r>
    </w:p>
    <w:p w14:paraId="0E7954A0" w14:textId="6B52A0EA" w:rsidR="0060581B" w:rsidRPr="006A5F3D" w:rsidRDefault="0060581B" w:rsidP="0060581B">
      <w:pPr>
        <w:pStyle w:val="Nadpis3"/>
      </w:pPr>
      <w:bookmarkStart w:id="9" w:name="_Toc164440837"/>
      <w:r w:rsidRPr="006A5F3D">
        <w:t>Relační DBS</w:t>
      </w:r>
      <w:bookmarkEnd w:id="9"/>
    </w:p>
    <w:p w14:paraId="405BCA06" w14:textId="52045489" w:rsidR="0060581B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 xml:space="preserve">Z roku 1969, kdy E. F. </w:t>
      </w:r>
      <w:proofErr w:type="spellStart"/>
      <w:r w:rsidRPr="006A5F3D">
        <w:t>Codd</w:t>
      </w:r>
      <w:proofErr w:type="spellEnd"/>
      <w:r w:rsidRPr="006A5F3D">
        <w:t xml:space="preserve"> popsal model založený na matematickém pojmu relace</w:t>
      </w:r>
    </w:p>
    <w:p w14:paraId="2CAD1383" w14:textId="1E73F7E3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Nevyužívají se rodičovské vztahy mezi položkami</w:t>
      </w:r>
    </w:p>
    <w:p w14:paraId="3C75D9CC" w14:textId="340BF224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Data jsou organizována do uspořádaných n-</w:t>
      </w:r>
      <w:proofErr w:type="spellStart"/>
      <w:r w:rsidRPr="006A5F3D">
        <w:t>tic</w:t>
      </w:r>
      <w:proofErr w:type="spellEnd"/>
    </w:p>
    <w:p w14:paraId="621B3C09" w14:textId="001C213A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Jednotlivé n-</w:t>
      </w:r>
      <w:proofErr w:type="spellStart"/>
      <w:r w:rsidRPr="006A5F3D">
        <w:t>tice</w:t>
      </w:r>
      <w:proofErr w:type="spellEnd"/>
      <w:r w:rsidRPr="006A5F3D">
        <w:t xml:space="preserve"> představují řádky tabulky</w:t>
      </w:r>
    </w:p>
    <w:p w14:paraId="1948DCFE" w14:textId="6321DE80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Každý záznam je řádkem tabulky a každá položka sloupcem</w:t>
      </w:r>
    </w:p>
    <w:p w14:paraId="31587B09" w14:textId="7345B5FC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Při definování schématu je využíván proces normalizace, při němž dochází k dekompozici dat do podmnožin pro jednotlivé tabulky</w:t>
      </w:r>
    </w:p>
    <w:p w14:paraId="048D3DAE" w14:textId="604D4051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Výhody</w:t>
      </w:r>
    </w:p>
    <w:p w14:paraId="405533B5" w14:textId="4D25B0C8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 xml:space="preserve">Realizuje vztahy </w:t>
      </w:r>
      <w:proofErr w:type="gramStart"/>
      <w:r w:rsidRPr="006A5F3D">
        <w:t>M:N</w:t>
      </w:r>
      <w:proofErr w:type="gramEnd"/>
    </w:p>
    <w:p w14:paraId="0C0AC0AC" w14:textId="401B51D7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Snadná změna schématu</w:t>
      </w:r>
    </w:p>
    <w:p w14:paraId="1722A072" w14:textId="4C665435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Změna struktury spočívá v přidání/odebrání sloupce</w:t>
      </w:r>
    </w:p>
    <w:p w14:paraId="3CD4151D" w14:textId="25CE5FE0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Zachování integrity</w:t>
      </w:r>
    </w:p>
    <w:p w14:paraId="45CF8167" w14:textId="7D98B6EF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Pokud je SŘBD skutečně relační musí znemožnit přístup k datům jinými kanály než prostřednictvím sebe sama</w:t>
      </w:r>
    </w:p>
    <w:p w14:paraId="60316FFF" w14:textId="4D4B25E5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Programy pracují s daty, aniž by znaly jejich umístění v DB</w:t>
      </w:r>
    </w:p>
    <w:p w14:paraId="1CD93034" w14:textId="3D8901C8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K veškeré manipulaci s daty využití služeb SŘBD</w:t>
      </w:r>
    </w:p>
    <w:p w14:paraId="076E6C3D" w14:textId="54F92E45" w:rsidR="0009089E" w:rsidRPr="006A5F3D" w:rsidRDefault="0009089E" w:rsidP="0009089E">
      <w:pPr>
        <w:pStyle w:val="Nadpis3"/>
      </w:pPr>
      <w:bookmarkStart w:id="10" w:name="_Toc164440838"/>
      <w:r w:rsidRPr="006A5F3D">
        <w:t>Objektově relační DBS</w:t>
      </w:r>
      <w:bookmarkEnd w:id="10"/>
    </w:p>
    <w:p w14:paraId="65E3D21B" w14:textId="34C9F722" w:rsidR="0009089E" w:rsidRPr="006A5F3D" w:rsidRDefault="0009089E" w:rsidP="0009089E">
      <w:pPr>
        <w:pStyle w:val="Odstavecseseznamem"/>
        <w:numPr>
          <w:ilvl w:val="0"/>
          <w:numId w:val="13"/>
        </w:numPr>
      </w:pPr>
      <w:r w:rsidRPr="006A5F3D">
        <w:t>Pokus integrovat objekty a relace do jednoho systému</w:t>
      </w:r>
    </w:p>
    <w:p w14:paraId="70B26B23" w14:textId="2BBD4A69" w:rsidR="0009089E" w:rsidRPr="006A5F3D" w:rsidRDefault="0009089E" w:rsidP="0009089E">
      <w:pPr>
        <w:pStyle w:val="Odstavecseseznamem"/>
        <w:numPr>
          <w:ilvl w:val="0"/>
          <w:numId w:val="13"/>
        </w:numPr>
      </w:pPr>
      <w:r w:rsidRPr="006A5F3D">
        <w:t>Tři možné přístupy</w:t>
      </w:r>
    </w:p>
    <w:p w14:paraId="7E13C5D0" w14:textId="0627925C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t>Objektově relační datové manažery manipulující objekty do relačních tabulek</w:t>
      </w:r>
    </w:p>
    <w:p w14:paraId="5A124E3F" w14:textId="448699A0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lastRenderedPageBreak/>
        <w:t>Relační obálky tvořené knihovnami, které se přilinkují k relační DB. Relační obálka detekuje změny objektů a promítá je pomocí SQL do relační DB a změny v relační DB promítá do objektů</w:t>
      </w:r>
    </w:p>
    <w:p w14:paraId="452B1F03" w14:textId="66967F7B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t>Objektově relační DB ukládající data pomocí relací i jako objekty</w:t>
      </w:r>
    </w:p>
    <w:p w14:paraId="033CA7AB" w14:textId="3621611C" w:rsidR="0009089E" w:rsidRPr="006A5F3D" w:rsidRDefault="0009089E" w:rsidP="0009089E">
      <w:pPr>
        <w:pStyle w:val="Nadpis3"/>
      </w:pPr>
      <w:bookmarkStart w:id="11" w:name="_Toc164440839"/>
      <w:r w:rsidRPr="006A5F3D">
        <w:t>Objektové DBS</w:t>
      </w:r>
      <w:bookmarkEnd w:id="11"/>
    </w:p>
    <w:p w14:paraId="78E1EBE7" w14:textId="5B623EEC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Systém vybudovaný pomocí objektově orientovaných metod</w:t>
      </w:r>
    </w:p>
    <w:p w14:paraId="2CE4CBA5" w14:textId="5D4A87EF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Každá komponenta zapouzdřuje data a funkce</w:t>
      </w:r>
    </w:p>
    <w:p w14:paraId="183EC60E" w14:textId="1D0AC46A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Komponenty dědí atributy a chování z jiných komponent a navzájem komunikují pomocí zpráv</w:t>
      </w:r>
    </w:p>
    <w:p w14:paraId="31CBB856" w14:textId="355D7663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První pokusy vycházely z existence objektově orientovaných programovacích jazyků</w:t>
      </w:r>
    </w:p>
    <w:p w14:paraId="4E30DA5C" w14:textId="6503F7A4" w:rsidR="00F9016D" w:rsidRPr="006A5F3D" w:rsidRDefault="00021408" w:rsidP="00021408">
      <w:pPr>
        <w:pStyle w:val="Nadpis2"/>
      </w:pPr>
      <w:bookmarkStart w:id="12" w:name="_Toc164440840"/>
      <w:r w:rsidRPr="006A5F3D">
        <w:t>Relační algebra</w:t>
      </w:r>
      <w:bookmarkEnd w:id="12"/>
    </w:p>
    <w:p w14:paraId="0E274DDB" w14:textId="2F0D6873" w:rsidR="00021408" w:rsidRPr="006A5F3D" w:rsidRDefault="00534ADC" w:rsidP="00534ADC">
      <w:pPr>
        <w:pStyle w:val="Nadpis3"/>
      </w:pPr>
      <w:bookmarkStart w:id="13" w:name="_Toc164440841"/>
      <w:r w:rsidRPr="006A5F3D">
        <w:t>Základní operátory relační algebry</w:t>
      </w:r>
      <w:bookmarkEnd w:id="13"/>
    </w:p>
    <w:p w14:paraId="58DB4676" w14:textId="15B523ED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Kartézský součin</w:t>
      </w:r>
    </w:p>
    <w:p w14:paraId="09B1CE9E" w14:textId="088DD0DC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Sjednocení</w:t>
      </w:r>
    </w:p>
    <w:p w14:paraId="5B6DD031" w14:textId="52B9143A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Průnik</w:t>
      </w:r>
    </w:p>
    <w:p w14:paraId="4309F962" w14:textId="503CE587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Rozdíl</w:t>
      </w:r>
    </w:p>
    <w:p w14:paraId="0B0F8EC3" w14:textId="0F8C7340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Projekce</w:t>
      </w:r>
    </w:p>
    <w:p w14:paraId="74FF3DF0" w14:textId="4A45A66A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Selekce</w:t>
      </w:r>
    </w:p>
    <w:p w14:paraId="13208CDD" w14:textId="58C48358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Spojení</w:t>
      </w:r>
    </w:p>
    <w:p w14:paraId="6132B34C" w14:textId="02BB5EF3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Přirozené spojení</w:t>
      </w:r>
    </w:p>
    <w:p w14:paraId="633684C0" w14:textId="24925393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Levé polo-spojení</w:t>
      </w:r>
    </w:p>
    <w:p w14:paraId="4EB3EB4F" w14:textId="28DA7098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Pravé polo-spojení</w:t>
      </w:r>
    </w:p>
    <w:p w14:paraId="2632DF7D" w14:textId="26AEB9F3" w:rsidR="00534ADC" w:rsidRPr="006A5F3D" w:rsidRDefault="00534ADC" w:rsidP="00534ADC">
      <w:pPr>
        <w:pStyle w:val="Nadpis4"/>
      </w:pPr>
      <w:r w:rsidRPr="006A5F3D">
        <w:t>Projekce</w:t>
      </w:r>
    </w:p>
    <w:p w14:paraId="2BBA4049" w14:textId="2DA6AD33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Tabulky definované podmnožinou atributů představuje vypuštění některých sloupců neobsažených v požadované množině atributů</w:t>
      </w:r>
    </w:p>
    <w:p w14:paraId="716ACA43" w14:textId="0076EE74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Součástí projekce je i případné vypouštění duplicitních řádek ve výsledné tabulce</w:t>
      </w:r>
    </w:p>
    <w:p w14:paraId="2A9FEE8E" w14:textId="248F40B6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Tabulku lze také rozšířit o sloupec vzniklý nějakou operací nad hodnotami uložených atributů</w:t>
      </w:r>
    </w:p>
    <w:p w14:paraId="1E63CD60" w14:textId="2C9E1FE2" w:rsidR="00534ADC" w:rsidRPr="006A5F3D" w:rsidRDefault="00534ADC" w:rsidP="00534ADC">
      <w:pPr>
        <w:pStyle w:val="Nadpis4"/>
      </w:pPr>
      <w:r w:rsidRPr="006A5F3D">
        <w:t>Selekce</w:t>
      </w:r>
    </w:p>
    <w:p w14:paraId="4C54E6A7" w14:textId="1F10CBA4" w:rsidR="00534ADC" w:rsidRPr="006A5F3D" w:rsidRDefault="008F031D" w:rsidP="00534ADC">
      <w:pPr>
        <w:pStyle w:val="Odstavecseseznamem"/>
        <w:numPr>
          <w:ilvl w:val="0"/>
          <w:numId w:val="17"/>
        </w:numPr>
      </w:pPr>
      <w:r w:rsidRPr="006A5F3D">
        <w:t>Tabulky definované podmnožinou definičního oboru relace představuje průnik relace novou podmnožinou</w:t>
      </w:r>
    </w:p>
    <w:p w14:paraId="436AE822" w14:textId="6FCA76D7" w:rsidR="008F031D" w:rsidRPr="006A5F3D" w:rsidRDefault="008F031D" w:rsidP="008F031D">
      <w:pPr>
        <w:pStyle w:val="Nadpis4"/>
      </w:pPr>
      <w:r w:rsidRPr="006A5F3D">
        <w:t>Spojení</w:t>
      </w:r>
    </w:p>
    <w:p w14:paraId="7A71C070" w14:textId="694998C4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Vytvoření nové spojené tabulky na základě shodných hodnot atributů v obou tabulkách</w:t>
      </w:r>
    </w:p>
    <w:p w14:paraId="2BBAE108" w14:textId="0C6B643B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Podle způsobu porovnávání hodnot ve spojovaných sloupcích se rozlišuje na</w:t>
      </w:r>
    </w:p>
    <w:p w14:paraId="4B67AE03" w14:textId="1E2B8FFF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Rovnost</w:t>
      </w:r>
    </w:p>
    <w:p w14:paraId="1B7C50BD" w14:textId="593C65FF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Nerovnost – nemá praktický význam</w:t>
      </w:r>
    </w:p>
    <w:p w14:paraId="11F1638A" w14:textId="115BF4B0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Vnější</w:t>
      </w:r>
    </w:p>
    <w:p w14:paraId="1CFF700F" w14:textId="5BEF55C5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Pokud výsledný operace obsahuje všechny sloupce z první i z druhé tabulky, vyjma sloupce, který byl využit pro spojení, pak toto spojení je označováno jako přirozené</w:t>
      </w:r>
    </w:p>
    <w:p w14:paraId="13FA1145" w14:textId="3022B21A" w:rsidR="008F031D" w:rsidRPr="006A5F3D" w:rsidRDefault="008F031D" w:rsidP="008F031D">
      <w:pPr>
        <w:pStyle w:val="Nadpis2"/>
      </w:pPr>
      <w:bookmarkStart w:id="14" w:name="_Toc164440842"/>
      <w:r w:rsidRPr="006A5F3D">
        <w:lastRenderedPageBreak/>
        <w:t>SQL</w:t>
      </w:r>
      <w:bookmarkEnd w:id="14"/>
    </w:p>
    <w:p w14:paraId="1E8E9C7A" w14:textId="5024E2AB" w:rsidR="008F031D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Strukturovaný dotazovací jazyk, který byl určen jako standard pro komunikaci s relačními databázemi</w:t>
      </w:r>
    </w:p>
    <w:p w14:paraId="734D3D68" w14:textId="7DA4F973" w:rsidR="00140FE1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Nezávislý na datech</w:t>
      </w:r>
    </w:p>
    <w:p w14:paraId="2A43EAD4" w14:textId="08532B60" w:rsidR="00140FE1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Neprocedurální jazyk</w:t>
      </w:r>
    </w:p>
    <w:p w14:paraId="530BAFD9" w14:textId="304647E3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Popíšeme, jaká data chceme najít, ne jak se to má provést</w:t>
      </w:r>
    </w:p>
    <w:p w14:paraId="4559CDFF" w14:textId="334B65ED" w:rsidR="00140FE1" w:rsidRPr="006A5F3D" w:rsidRDefault="00140FE1" w:rsidP="00140FE1">
      <w:pPr>
        <w:pStyle w:val="Odstavecseseznamem"/>
        <w:numPr>
          <w:ilvl w:val="0"/>
          <w:numId w:val="18"/>
        </w:numPr>
      </w:pPr>
      <w:r w:rsidRPr="006A5F3D">
        <w:t>2 hlavní komponenty</w:t>
      </w:r>
    </w:p>
    <w:p w14:paraId="71853F30" w14:textId="42635EB8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DDL – definuje strukturu tabulek</w:t>
      </w:r>
    </w:p>
    <w:p w14:paraId="495E1DA7" w14:textId="4822F160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DML – vyhledává a manipuluje s daty</w:t>
      </w:r>
    </w:p>
    <w:p w14:paraId="081692C9" w14:textId="730A7F11" w:rsidR="00140FE1" w:rsidRPr="006A5F3D" w:rsidRDefault="00140FE1" w:rsidP="00140FE1">
      <w:pPr>
        <w:pStyle w:val="Nadpis3"/>
      </w:pPr>
      <w:bookmarkStart w:id="15" w:name="_Toc164440843"/>
      <w:r w:rsidRPr="006A5F3D">
        <w:t>Základní příkazy</w:t>
      </w:r>
      <w:bookmarkEnd w:id="15"/>
    </w:p>
    <w:p w14:paraId="10A9E383" w14:textId="3515E06C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SELECT</w:t>
      </w:r>
    </w:p>
    <w:p w14:paraId="3645A92E" w14:textId="4AB3627D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INSERT</w:t>
      </w:r>
    </w:p>
    <w:p w14:paraId="57DCF312" w14:textId="1E20E46C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UPDATE</w:t>
      </w:r>
    </w:p>
    <w:p w14:paraId="4DD44DB3" w14:textId="5A4FBA7F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DELETE</w:t>
      </w:r>
    </w:p>
    <w:p w14:paraId="3E3A36EC" w14:textId="0F8FF9F5" w:rsidR="00140FE1" w:rsidRPr="006A5F3D" w:rsidRDefault="00140FE1" w:rsidP="00140FE1">
      <w:pPr>
        <w:pStyle w:val="Nadpis3"/>
      </w:pPr>
      <w:bookmarkStart w:id="16" w:name="_Toc164440844"/>
      <w:r w:rsidRPr="006A5F3D">
        <w:t>Parametry příkazu SELECT</w:t>
      </w:r>
      <w:bookmarkEnd w:id="16"/>
    </w:p>
    <w:p w14:paraId="1E71638B" w14:textId="17D4C165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FROM</w:t>
      </w:r>
    </w:p>
    <w:p w14:paraId="613C9F19" w14:textId="05873EF8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WHERE</w:t>
      </w:r>
    </w:p>
    <w:p w14:paraId="54B04D76" w14:textId="58C3C77A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GROUP BY</w:t>
      </w:r>
    </w:p>
    <w:p w14:paraId="481F1A6E" w14:textId="656C0B3A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HAVING</w:t>
      </w:r>
    </w:p>
    <w:p w14:paraId="422FE1C3" w14:textId="7AC79763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ORDER BY</w:t>
      </w:r>
    </w:p>
    <w:p w14:paraId="00584E0B" w14:textId="3BADD337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DISTINCT</w:t>
      </w:r>
    </w:p>
    <w:p w14:paraId="2EA7054D" w14:textId="7A815052" w:rsidR="00140FE1" w:rsidRPr="006A5F3D" w:rsidRDefault="00140FE1" w:rsidP="00140FE1">
      <w:pPr>
        <w:pStyle w:val="Nadpis3"/>
      </w:pPr>
      <w:bookmarkStart w:id="17" w:name="_Toc164440845"/>
      <w:r w:rsidRPr="006A5F3D">
        <w:t>Agregační funkce</w:t>
      </w:r>
      <w:bookmarkEnd w:id="17"/>
    </w:p>
    <w:p w14:paraId="0D9C2255" w14:textId="13D17C0A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COUNT</w:t>
      </w:r>
    </w:p>
    <w:p w14:paraId="4AA33ADF" w14:textId="449A2204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SUM</w:t>
      </w:r>
    </w:p>
    <w:p w14:paraId="744B267E" w14:textId="4F2556FD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AVG</w:t>
      </w:r>
    </w:p>
    <w:p w14:paraId="6640BE90" w14:textId="1E6F29CF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MIN</w:t>
      </w:r>
    </w:p>
    <w:p w14:paraId="09E10E1A" w14:textId="366E2BC5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MAX</w:t>
      </w:r>
    </w:p>
    <w:p w14:paraId="6BC842B7" w14:textId="4CCAC173" w:rsidR="00140FE1" w:rsidRPr="006A5F3D" w:rsidRDefault="007F21CC" w:rsidP="007F21CC">
      <w:pPr>
        <w:pStyle w:val="Nadpis3"/>
      </w:pPr>
      <w:bookmarkStart w:id="18" w:name="_Toc164440846"/>
      <w:r w:rsidRPr="006A5F3D">
        <w:t>Pohledy</w:t>
      </w:r>
      <w:bookmarkEnd w:id="18"/>
    </w:p>
    <w:p w14:paraId="671266BE" w14:textId="11F4BE13" w:rsidR="007F21C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Objekt, který uživateli poskytuje data ve stejné podobě jako tabulka</w:t>
      </w:r>
    </w:p>
    <w:p w14:paraId="4B12183C" w14:textId="1E20E6E8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Obsahuje předpis, jakým způsobem mají být data získána z tabulek a jiných pohledů</w:t>
      </w:r>
    </w:p>
    <w:p w14:paraId="13C00920" w14:textId="2F72D013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 xml:space="preserve">Virtuální relace, který se </w:t>
      </w:r>
      <w:proofErr w:type="gramStart"/>
      <w:r w:rsidRPr="006A5F3D">
        <w:t>vytvoří</w:t>
      </w:r>
      <w:proofErr w:type="gramEnd"/>
      <w:r w:rsidRPr="006A5F3D">
        <w:t xml:space="preserve"> v okamžiku vyžádání</w:t>
      </w:r>
    </w:p>
    <w:p w14:paraId="74F37340" w14:textId="4E0A3E64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Výhody</w:t>
      </w:r>
    </w:p>
    <w:p w14:paraId="4117F075" w14:textId="249C7F49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Soustřeďují potřebná data pro uživatele</w:t>
      </w:r>
    </w:p>
    <w:p w14:paraId="7FBA8980" w14:textId="2323316A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Skrývají složitost podkladových dat</w:t>
      </w:r>
    </w:p>
    <w:p w14:paraId="543926F1" w14:textId="713E2BE5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Zjednodušují správu uživatelských oprávnění</w:t>
      </w:r>
    </w:p>
    <w:p w14:paraId="65852893" w14:textId="4F19BCE3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Definují uspořádání dat pro export do jiných aplikací</w:t>
      </w:r>
    </w:p>
    <w:p w14:paraId="5047562B" w14:textId="0E6CBB8A" w:rsidR="00CC2F5C" w:rsidRPr="006A5F3D" w:rsidRDefault="00CC2F5C" w:rsidP="00CC2F5C">
      <w:pPr>
        <w:pStyle w:val="Nadpis3"/>
      </w:pPr>
      <w:bookmarkStart w:id="19" w:name="_Toc164440847"/>
      <w:r w:rsidRPr="006A5F3D">
        <w:t>Uložená procedura</w:t>
      </w:r>
      <w:bookmarkEnd w:id="19"/>
    </w:p>
    <w:p w14:paraId="07607622" w14:textId="1B04BCEC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Databázový objekt, který neobsahuje data, ale část programu, který se nad daty v databázi má vykonat</w:t>
      </w:r>
    </w:p>
    <w:p w14:paraId="1AF30B7E" w14:textId="211C04D2" w:rsidR="00CC2F5C" w:rsidRPr="006A5F3D" w:rsidRDefault="00CC2F5C" w:rsidP="00CC2F5C">
      <w:pPr>
        <w:pStyle w:val="Nadpis3"/>
      </w:pPr>
      <w:bookmarkStart w:id="20" w:name="_Toc164440848"/>
      <w:proofErr w:type="spellStart"/>
      <w:r w:rsidRPr="006A5F3D">
        <w:lastRenderedPageBreak/>
        <w:t>Trigger</w:t>
      </w:r>
      <w:bookmarkEnd w:id="20"/>
      <w:proofErr w:type="spellEnd"/>
    </w:p>
    <w:p w14:paraId="360EAB66" w14:textId="04D73208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Definuje činnosti, které se mají provést v případě definované události nad tabulkou</w:t>
      </w:r>
    </w:p>
    <w:p w14:paraId="7C42F937" w14:textId="157D0BA1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Například při smazání nebo vložení dat</w:t>
      </w:r>
    </w:p>
    <w:p w14:paraId="54311F67" w14:textId="0014ABF9" w:rsidR="00CC2F5C" w:rsidRPr="006A5F3D" w:rsidRDefault="00CC2F5C" w:rsidP="00CC2F5C">
      <w:pPr>
        <w:pStyle w:val="Nadpis3"/>
      </w:pPr>
      <w:bookmarkStart w:id="21" w:name="_Toc164440849"/>
      <w:r w:rsidRPr="006A5F3D">
        <w:t>Transakce</w:t>
      </w:r>
      <w:bookmarkEnd w:id="21"/>
    </w:p>
    <w:p w14:paraId="50B43795" w14:textId="1EBE0E4E" w:rsidR="00CC2F5C" w:rsidRPr="006A5F3D" w:rsidRDefault="00D70E51" w:rsidP="00CC2F5C">
      <w:pPr>
        <w:pStyle w:val="Odstavecseseznamem"/>
        <w:numPr>
          <w:ilvl w:val="0"/>
          <w:numId w:val="24"/>
        </w:numPr>
      </w:pPr>
      <w:r w:rsidRPr="006A5F3D">
        <w:t>Skupina, příkazů, která se navenek tváři jako jeden příkaz</w:t>
      </w:r>
    </w:p>
    <w:p w14:paraId="7743327D" w14:textId="227FA129" w:rsidR="00D70E51" w:rsidRPr="006A5F3D" w:rsidRDefault="00D70E51" w:rsidP="00CC2F5C">
      <w:pPr>
        <w:pStyle w:val="Odstavecseseznamem"/>
        <w:numPr>
          <w:ilvl w:val="0"/>
          <w:numId w:val="24"/>
        </w:numPr>
      </w:pPr>
      <w:r w:rsidRPr="006A5F3D">
        <w:t>3 příkazy</w:t>
      </w:r>
    </w:p>
    <w:p w14:paraId="2BD991E7" w14:textId="5C45CB48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BEGIN</w:t>
      </w:r>
    </w:p>
    <w:p w14:paraId="62EEAA95" w14:textId="1B28ABCB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ROLLBACK</w:t>
      </w:r>
    </w:p>
    <w:p w14:paraId="4EEB7DDA" w14:textId="2E7EC9AC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COMMIT</w:t>
      </w:r>
    </w:p>
    <w:p w14:paraId="46D7F291" w14:textId="7E47CC9B" w:rsidR="00D70E51" w:rsidRPr="006A5F3D" w:rsidRDefault="00D70E51" w:rsidP="00D70E51">
      <w:pPr>
        <w:pStyle w:val="Nadpis3"/>
      </w:pPr>
      <w:bookmarkStart w:id="22" w:name="_Toc164440850"/>
      <w:r w:rsidRPr="006A5F3D">
        <w:t>Privilegia</w:t>
      </w:r>
      <w:bookmarkEnd w:id="22"/>
    </w:p>
    <w:p w14:paraId="30C5E522" w14:textId="0D5AE655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Akce, které uživatel může realizovat nad tabulkou nebo pohledem</w:t>
      </w:r>
    </w:p>
    <w:p w14:paraId="6DC867D9" w14:textId="525A76F7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Mohou být omezena na vyjmenované databáze, tabulky nebo sloupce</w:t>
      </w:r>
    </w:p>
    <w:p w14:paraId="6303F5BD" w14:textId="340C6EEC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Vlastník databáze uděluje ostatním potřebná privilegia pomocí GRANT</w:t>
      </w:r>
    </w:p>
    <w:p w14:paraId="407B9591" w14:textId="3972E745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Odebírá pak pomocí REVOKE</w:t>
      </w:r>
    </w:p>
    <w:p w14:paraId="2BCC2CF9" w14:textId="19AF2E9C" w:rsidR="00CE65F1" w:rsidRPr="006A5F3D" w:rsidRDefault="00CE65F1">
      <w:r w:rsidRPr="006A5F3D">
        <w:br w:type="page"/>
      </w:r>
    </w:p>
    <w:p w14:paraId="709BE5B8" w14:textId="722CCEC6" w:rsidR="00D70E51" w:rsidRPr="006A5F3D" w:rsidRDefault="00CE65F1" w:rsidP="00CE65F1">
      <w:pPr>
        <w:pStyle w:val="Nadpis1"/>
      </w:pPr>
      <w:bookmarkStart w:id="23" w:name="_Toc164440851"/>
      <w:r w:rsidRPr="006A5F3D">
        <w:lastRenderedPageBreak/>
        <w:t>Konceptuální modelování</w:t>
      </w:r>
      <w:bookmarkEnd w:id="23"/>
    </w:p>
    <w:p w14:paraId="38C036B9" w14:textId="69FED7D8" w:rsidR="00CE65F1" w:rsidRPr="006A5F3D" w:rsidRDefault="00F232A0" w:rsidP="00F232A0">
      <w:pPr>
        <w:pStyle w:val="Nadpis2"/>
      </w:pPr>
      <w:bookmarkStart w:id="24" w:name="_Toc164440852"/>
      <w:r w:rsidRPr="006A5F3D">
        <w:t>Základní pojmy</w:t>
      </w:r>
      <w:bookmarkEnd w:id="24"/>
    </w:p>
    <w:p w14:paraId="792EBDC8" w14:textId="7A0769DC" w:rsidR="00F232A0" w:rsidRPr="006A5F3D" w:rsidRDefault="000810BC" w:rsidP="00F232A0">
      <w:pPr>
        <w:pStyle w:val="Odstavecseseznamem"/>
        <w:numPr>
          <w:ilvl w:val="0"/>
          <w:numId w:val="26"/>
        </w:numPr>
      </w:pPr>
      <w:r w:rsidRPr="006A5F3D">
        <w:t>Podle ANSI/SPARC architektury lze rozdělit na tři úrovně návrhu</w:t>
      </w:r>
    </w:p>
    <w:p w14:paraId="3164649D" w14:textId="40F495E5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Externí hladina</w:t>
      </w:r>
    </w:p>
    <w:p w14:paraId="3B00E508" w14:textId="17FEC679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Odpovídá pohledu jednotlivých skupin uživatelů</w:t>
      </w:r>
    </w:p>
    <w:p w14:paraId="363C9BEC" w14:textId="589925FF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Konceptuální hladina</w:t>
      </w:r>
    </w:p>
    <w:p w14:paraId="4D728D4B" w14:textId="320C2C8F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Celkový logický pohled na data</w:t>
      </w:r>
    </w:p>
    <w:p w14:paraId="29BA87FA" w14:textId="3DD642AB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Její vytvoření = první krok databázového návrhu</w:t>
      </w:r>
    </w:p>
    <w:p w14:paraId="265AC9F5" w14:textId="579D7008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Interní hladina</w:t>
      </w:r>
    </w:p>
    <w:p w14:paraId="1D1EE8A1" w14:textId="4328CDA4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Popis dat na nižší úrovni</w:t>
      </w:r>
    </w:p>
    <w:p w14:paraId="765511CA" w14:textId="0A9EC21A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Interface pro operační systém</w:t>
      </w:r>
    </w:p>
    <w:p w14:paraId="2E4C1491" w14:textId="409BD4D6" w:rsidR="000810BC" w:rsidRPr="006A5F3D" w:rsidRDefault="000810BC" w:rsidP="000810BC">
      <w:pPr>
        <w:pStyle w:val="Nadpis3"/>
      </w:pPr>
      <w:bookmarkStart w:id="25" w:name="_Toc164440853"/>
      <w:r w:rsidRPr="006A5F3D">
        <w:t>Konceptuální modelování</w:t>
      </w:r>
      <w:bookmarkEnd w:id="25"/>
    </w:p>
    <w:p w14:paraId="5C10C8C3" w14:textId="77777777" w:rsidR="00EB607E" w:rsidRPr="006A5F3D" w:rsidRDefault="00EB607E" w:rsidP="000810BC">
      <w:pPr>
        <w:pStyle w:val="Odstavecseseznamem"/>
        <w:numPr>
          <w:ilvl w:val="0"/>
          <w:numId w:val="26"/>
        </w:numPr>
      </w:pPr>
      <w:r w:rsidRPr="006A5F3D">
        <w:t>Nejčastěji se používá ER model a různé formy jeho rozšíření</w:t>
      </w:r>
    </w:p>
    <w:p w14:paraId="50ED5E22" w14:textId="77777777" w:rsidR="00EB607E" w:rsidRPr="006A5F3D" w:rsidRDefault="00EB607E" w:rsidP="000810BC">
      <w:pPr>
        <w:pStyle w:val="Odstavecseseznamem"/>
        <w:numPr>
          <w:ilvl w:val="0"/>
          <w:numId w:val="26"/>
        </w:numPr>
      </w:pPr>
      <w:r w:rsidRPr="006A5F3D">
        <w:t>Návrh struktury dat da konceptuální úrovni</w:t>
      </w:r>
    </w:p>
    <w:p w14:paraId="1704ADD0" w14:textId="77777777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>Analýza požadavků a jejich zobrazení pomocí grafických prostředků</w:t>
      </w:r>
    </w:p>
    <w:p w14:paraId="1D67CF46" w14:textId="77777777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>Základní prvky</w:t>
      </w:r>
    </w:p>
    <w:p w14:paraId="774EBE91" w14:textId="2F368CD9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Entity</w:t>
      </w:r>
    </w:p>
    <w:p w14:paraId="1E619D3E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Objekty reálného světa</w:t>
      </w:r>
    </w:p>
    <w:p w14:paraId="5288798F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Schopny samostatné existence</w:t>
      </w:r>
    </w:p>
    <w:p w14:paraId="5ADF6683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Odlišný od ostatních objektů</w:t>
      </w:r>
    </w:p>
    <w:p w14:paraId="412F5DEE" w14:textId="3846135A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Vztahy</w:t>
      </w:r>
    </w:p>
    <w:p w14:paraId="787EFDDA" w14:textId="61E931D9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Atributy</w:t>
      </w:r>
    </w:p>
    <w:p w14:paraId="73BECDD3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Vlastnost entity</w:t>
      </w:r>
    </w:p>
    <w:p w14:paraId="0646FFEF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Doména atributu – přípustné hodnoty</w:t>
      </w:r>
    </w:p>
    <w:p w14:paraId="392C5452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Jednoduchý atribut – dále nedělitelný</w:t>
      </w:r>
    </w:p>
    <w:p w14:paraId="7F9C61B7" w14:textId="7B88C43C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Složený atribut – dělitelný, př. Adresa</w:t>
      </w:r>
    </w:p>
    <w:p w14:paraId="2F8BE7A7" w14:textId="0BC5CB96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 xml:space="preserve">Jeden z možných postupů je </w:t>
      </w:r>
      <w:proofErr w:type="spellStart"/>
      <w:r w:rsidRPr="006A5F3D">
        <w:t>entitně</w:t>
      </w:r>
      <w:proofErr w:type="spellEnd"/>
      <w:r w:rsidRPr="006A5F3D">
        <w:t xml:space="preserve"> relační modelování – ER</w:t>
      </w:r>
    </w:p>
    <w:p w14:paraId="5BDFAEB9" w14:textId="77777777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Různé notace</w:t>
      </w:r>
    </w:p>
    <w:p w14:paraId="07923E50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 xml:space="preserve">UML </w:t>
      </w:r>
      <w:proofErr w:type="spellStart"/>
      <w:r w:rsidRPr="006A5F3D">
        <w:t>Class</w:t>
      </w:r>
      <w:proofErr w:type="spellEnd"/>
      <w:r w:rsidRPr="006A5F3D">
        <w:t xml:space="preserve"> Diagram</w:t>
      </w:r>
    </w:p>
    <w:p w14:paraId="1442DAB0" w14:textId="7796CE9C" w:rsidR="000810BC" w:rsidRPr="006A5F3D" w:rsidRDefault="00EB607E" w:rsidP="00CA77F3">
      <w:pPr>
        <w:pStyle w:val="Nadpis2"/>
      </w:pPr>
      <w:r w:rsidRPr="006A5F3D">
        <w:t xml:space="preserve"> </w:t>
      </w:r>
      <w:bookmarkStart w:id="26" w:name="_Toc164440854"/>
      <w:r w:rsidR="00CA77F3" w:rsidRPr="006A5F3D">
        <w:t>ER model</w:t>
      </w:r>
      <w:bookmarkEnd w:id="26"/>
    </w:p>
    <w:p w14:paraId="4CBE0EB4" w14:textId="53F781D9" w:rsidR="00CA77F3" w:rsidRPr="006A5F3D" w:rsidRDefault="00234BED" w:rsidP="00E250BB">
      <w:pPr>
        <w:pStyle w:val="Odstavecseseznamem"/>
        <w:numPr>
          <w:ilvl w:val="0"/>
          <w:numId w:val="27"/>
        </w:numPr>
      </w:pPr>
      <w:r w:rsidRPr="006A5F3D">
        <w:t>Nástroj na popis konceptuálního schématu reality bez ohledu na to, jak bude daný model implementován v konkrétním DBMS</w:t>
      </w:r>
    </w:p>
    <w:p w14:paraId="1E29BB85" w14:textId="230CC729" w:rsidR="00234BED" w:rsidRPr="006A5F3D" w:rsidRDefault="00234BED" w:rsidP="00E250BB">
      <w:pPr>
        <w:pStyle w:val="Odstavecseseznamem"/>
        <w:numPr>
          <w:ilvl w:val="0"/>
          <w:numId w:val="27"/>
        </w:numPr>
      </w:pPr>
      <w:r w:rsidRPr="006A5F3D">
        <w:t>Pracuje s</w:t>
      </w:r>
    </w:p>
    <w:p w14:paraId="29C027A4" w14:textId="5267679E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Typem entit</w:t>
      </w:r>
    </w:p>
    <w:p w14:paraId="476C021D" w14:textId="50BFFA0A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Množina objektů stejného typu</w:t>
      </w:r>
    </w:p>
    <w:p w14:paraId="3A11E488" w14:textId="0806DB2A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Objekt reálného světa, který je schopen nezávislé existence</w:t>
      </w:r>
    </w:p>
    <w:p w14:paraId="3ABB8522" w14:textId="5ABA65AE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Atributy</w:t>
      </w:r>
    </w:p>
    <w:p w14:paraId="6933E5BC" w14:textId="4F5DF26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Vlastnosti entit</w:t>
      </w:r>
    </w:p>
    <w:p w14:paraId="04C287FE" w14:textId="2A048386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Vztahy</w:t>
      </w:r>
    </w:p>
    <w:p w14:paraId="06137B98" w14:textId="303839A7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Propojení mezi entitami</w:t>
      </w:r>
    </w:p>
    <w:p w14:paraId="7D3CA3CF" w14:textId="14D697EB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Kardinalita vztahů</w:t>
      </w:r>
    </w:p>
    <w:p w14:paraId="0B09AA5A" w14:textId="5F8918E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Vyjadřuje kolik entit jednoho typu může být ve vztahu s kolika entitami z druhého typu entit</w:t>
      </w:r>
    </w:p>
    <w:p w14:paraId="4AF50979" w14:textId="004AD714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lastRenderedPageBreak/>
        <w:t>IS-A hierarchie</w:t>
      </w:r>
    </w:p>
    <w:p w14:paraId="2642E0AB" w14:textId="45A3273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rPr>
          <w:i/>
          <w:iCs/>
        </w:rPr>
        <w:t xml:space="preserve">A </w:t>
      </w:r>
      <w:proofErr w:type="spellStart"/>
      <w:r w:rsidRPr="006A5F3D">
        <w:rPr>
          <w:i/>
          <w:iCs/>
        </w:rPr>
        <w:t>is</w:t>
      </w:r>
      <w:proofErr w:type="spellEnd"/>
      <w:r w:rsidRPr="006A5F3D">
        <w:rPr>
          <w:i/>
          <w:iCs/>
        </w:rPr>
        <w:t xml:space="preserve"> a B</w:t>
      </w:r>
      <w:r w:rsidRPr="006A5F3D">
        <w:t>, když typ entit B je zobecněním typu entit A, každý typ entit A je speciálním případem B</w:t>
      </w:r>
    </w:p>
    <w:p w14:paraId="25FB176B" w14:textId="2A217114" w:rsidR="003C01EF" w:rsidRPr="006A5F3D" w:rsidRDefault="00850047" w:rsidP="003C01EF">
      <w:pPr>
        <w:pStyle w:val="Odstavecseseznamem"/>
        <w:numPr>
          <w:ilvl w:val="1"/>
          <w:numId w:val="27"/>
        </w:numPr>
      </w:pPr>
      <w:r w:rsidRPr="006A5F3D">
        <w:t>Klíči</w:t>
      </w:r>
    </w:p>
    <w:p w14:paraId="614680DA" w14:textId="0FD6A9AE" w:rsidR="00850047" w:rsidRPr="006A5F3D" w:rsidRDefault="00850047" w:rsidP="00850047">
      <w:pPr>
        <w:pStyle w:val="Odstavecseseznamem"/>
        <w:numPr>
          <w:ilvl w:val="2"/>
          <w:numId w:val="27"/>
        </w:numPr>
      </w:pPr>
      <w:r w:rsidRPr="006A5F3D">
        <w:t>Kandidátní klíč</w:t>
      </w:r>
    </w:p>
    <w:p w14:paraId="3C6F1F69" w14:textId="60454EBE" w:rsidR="00850047" w:rsidRPr="006A5F3D" w:rsidRDefault="00850047" w:rsidP="00850047">
      <w:pPr>
        <w:pStyle w:val="Odstavecseseznamem"/>
        <w:numPr>
          <w:ilvl w:val="3"/>
          <w:numId w:val="27"/>
        </w:numPr>
      </w:pPr>
      <w:r w:rsidRPr="006A5F3D">
        <w:t>Minimální množina atributů pro jednoznačnou identifikaci</w:t>
      </w:r>
    </w:p>
    <w:p w14:paraId="0EB613F4" w14:textId="029F9189" w:rsidR="00850047" w:rsidRPr="006A5F3D" w:rsidRDefault="00850047" w:rsidP="00850047">
      <w:pPr>
        <w:pStyle w:val="Odstavecseseznamem"/>
        <w:numPr>
          <w:ilvl w:val="2"/>
          <w:numId w:val="27"/>
        </w:numPr>
      </w:pPr>
      <w:r w:rsidRPr="006A5F3D">
        <w:t>Primární klíč</w:t>
      </w:r>
    </w:p>
    <w:p w14:paraId="6E524C50" w14:textId="3295EB60" w:rsidR="00850047" w:rsidRPr="006A5F3D" w:rsidRDefault="00850047" w:rsidP="00850047">
      <w:pPr>
        <w:pStyle w:val="Odstavecseseznamem"/>
        <w:numPr>
          <w:ilvl w:val="3"/>
          <w:numId w:val="27"/>
        </w:numPr>
      </w:pPr>
      <w:r w:rsidRPr="006A5F3D">
        <w:t>Kandidátní klíč, který byl vybrán k té identifikaci</w:t>
      </w:r>
    </w:p>
    <w:p w14:paraId="3B43407B" w14:textId="54F6AB88" w:rsidR="00850047" w:rsidRPr="006A5F3D" w:rsidRDefault="004E3AD1" w:rsidP="00850047">
      <w:pPr>
        <w:pStyle w:val="Odstavecseseznamem"/>
        <w:numPr>
          <w:ilvl w:val="0"/>
          <w:numId w:val="27"/>
        </w:numPr>
      </w:pPr>
      <w:r w:rsidRPr="006A5F3D">
        <w:t>Rozšířený ER model = EER</w:t>
      </w:r>
    </w:p>
    <w:p w14:paraId="4F680B6F" w14:textId="7FE458F1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 xml:space="preserve">Zavádí </w:t>
      </w:r>
      <w:proofErr w:type="spellStart"/>
      <w:r w:rsidRPr="006A5F3D">
        <w:t>supertřídu</w:t>
      </w:r>
      <w:proofErr w:type="spellEnd"/>
      <w:r w:rsidRPr="006A5F3D">
        <w:t xml:space="preserve"> / podtřídu</w:t>
      </w:r>
    </w:p>
    <w:p w14:paraId="6E3CD719" w14:textId="4D1AC391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Existuje dědičnost vztahů</w:t>
      </w:r>
    </w:p>
    <w:p w14:paraId="600D2ADC" w14:textId="4449BC7F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Pro grafické znázornění lze použít digram tříd z UML</w:t>
      </w:r>
    </w:p>
    <w:p w14:paraId="148C58CA" w14:textId="54F2713C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Kromě prostých vztahů také kompozice a generalizace</w:t>
      </w:r>
    </w:p>
    <w:p w14:paraId="3010A404" w14:textId="3E867AED" w:rsidR="004E3AD1" w:rsidRPr="006A5F3D" w:rsidRDefault="004E3AD1" w:rsidP="004E3AD1">
      <w:pPr>
        <w:pStyle w:val="Nadpis2"/>
      </w:pPr>
      <w:bookmarkStart w:id="27" w:name="_Toc164440855"/>
      <w:r w:rsidRPr="006A5F3D">
        <w:t>Relační model</w:t>
      </w:r>
      <w:bookmarkEnd w:id="27"/>
    </w:p>
    <w:p w14:paraId="0F74B926" w14:textId="0C930E17" w:rsidR="004E3AD1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Základní struktura relace</w:t>
      </w:r>
    </w:p>
    <w:p w14:paraId="3A7093BD" w14:textId="06272069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Definována jako podmnožina kartézského součinu N množin</w:t>
      </w:r>
    </w:p>
    <w:p w14:paraId="41CA1546" w14:textId="24F1E2AB" w:rsidR="00E909E4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Cílem zavedení byla</w:t>
      </w:r>
    </w:p>
    <w:p w14:paraId="604DE867" w14:textId="4FB950EC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Disciplína v manipulaci s daty</w:t>
      </w:r>
    </w:p>
    <w:p w14:paraId="6FF77467" w14:textId="18773948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Zabezpečení nezávislosti dat</w:t>
      </w:r>
    </w:p>
    <w:p w14:paraId="31B57979" w14:textId="73F487B4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Vyšší produktivita programování</w:t>
      </w:r>
    </w:p>
    <w:p w14:paraId="2F2BFC4D" w14:textId="3CA9DC35" w:rsidR="00E909E4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Databáze</w:t>
      </w:r>
    </w:p>
    <w:p w14:paraId="320EA1F9" w14:textId="259D5244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Kolekce DB relací</w:t>
      </w:r>
    </w:p>
    <w:p w14:paraId="381A608B" w14:textId="713945BD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Jsou reprezentované tabulkami</w:t>
      </w:r>
    </w:p>
    <w:p w14:paraId="437BB016" w14:textId="1C11307A" w:rsidR="00E909E4" w:rsidRPr="006A5F3D" w:rsidRDefault="00E909E4" w:rsidP="00E909E4">
      <w:pPr>
        <w:pStyle w:val="Odstavecseseznamem"/>
        <w:numPr>
          <w:ilvl w:val="3"/>
          <w:numId w:val="28"/>
        </w:numPr>
      </w:pPr>
      <w:r w:rsidRPr="006A5F3D">
        <w:t>Všechny informace v tabulkách</w:t>
      </w:r>
    </w:p>
    <w:p w14:paraId="05D80EA7" w14:textId="05A4910B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Oproti matematické definici relace je databázová relace</w:t>
      </w:r>
    </w:p>
    <w:p w14:paraId="2B4CF2F6" w14:textId="5FD56433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Vybavena pomocnou tabulkou</w:t>
      </w:r>
    </w:p>
    <w:p w14:paraId="6665DADB" w14:textId="3D7CD852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Jménem relace, jmény atributů a definicí domén</w:t>
      </w:r>
    </w:p>
    <w:p w14:paraId="458F4859" w14:textId="4BD7CB91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Hodnoty jsou dále nedělitelné</w:t>
      </w:r>
    </w:p>
    <w:p w14:paraId="6C1253D2" w14:textId="628F4DA5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Vlastnosti databázové tabulky</w:t>
      </w:r>
    </w:p>
    <w:p w14:paraId="2D758107" w14:textId="0D259E5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Jednoznačné jméno tabulky a jednotlivých sloupců</w:t>
      </w:r>
    </w:p>
    <w:p w14:paraId="1A599BED" w14:textId="62FDE685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Všechny hodnoty v jednom sloupci jsou stejného typu</w:t>
      </w:r>
    </w:p>
    <w:p w14:paraId="1E484654" w14:textId="010E82B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Na pořadí sloupců a řádků nezáleží</w:t>
      </w:r>
    </w:p>
    <w:p w14:paraId="4DAF8AFB" w14:textId="2C2F231B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Nemá duplicitní řádky</w:t>
      </w:r>
    </w:p>
    <w:p w14:paraId="090A0D0E" w14:textId="4FF0B16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Každá tabulka má primární klíč</w:t>
      </w:r>
    </w:p>
    <w:p w14:paraId="07910125" w14:textId="0AD78CAF" w:rsidR="00E909E4" w:rsidRPr="006A5F3D" w:rsidRDefault="00E909E4" w:rsidP="00E909E4">
      <w:pPr>
        <w:pStyle w:val="Nadpis3"/>
      </w:pPr>
      <w:bookmarkStart w:id="28" w:name="_Toc164440856"/>
      <w:r w:rsidRPr="006A5F3D">
        <w:t>Transformace ER modelu do relačního modelu</w:t>
      </w:r>
      <w:bookmarkEnd w:id="28"/>
    </w:p>
    <w:p w14:paraId="5883EEB2" w14:textId="1E2613E9" w:rsidR="00E909E4" w:rsidRPr="006A5F3D" w:rsidRDefault="00C240BE" w:rsidP="00E909E4">
      <w:pPr>
        <w:pStyle w:val="Odstavecseseznamem"/>
        <w:numPr>
          <w:ilvl w:val="0"/>
          <w:numId w:val="29"/>
        </w:numPr>
      </w:pPr>
      <w:r w:rsidRPr="006A5F3D">
        <w:t>Zjednodušeně</w:t>
      </w:r>
    </w:p>
    <w:p w14:paraId="53C551DA" w14:textId="4BA7B72D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ER model – s obrázky</w:t>
      </w:r>
    </w:p>
    <w:p w14:paraId="14F54B2B" w14:textId="4E930EC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Relační model – textově</w:t>
      </w:r>
    </w:p>
    <w:p w14:paraId="40B09D07" w14:textId="072CE320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t>Typ entity = tabulka</w:t>
      </w:r>
    </w:p>
    <w:p w14:paraId="2E45DC29" w14:textId="4C628C4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Její sloupce odpovídají atributům</w:t>
      </w:r>
    </w:p>
    <w:p w14:paraId="2BD28DF0" w14:textId="7E5F5B05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t>Asociace</w:t>
      </w:r>
    </w:p>
    <w:p w14:paraId="6DBBFEA4" w14:textId="20B0804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Tabulka, která obsahuje primární klíče účastníků vztahu</w:t>
      </w:r>
    </w:p>
    <w:p w14:paraId="72488EAE" w14:textId="4A17BA0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 xml:space="preserve">U 1:1 a </w:t>
      </w:r>
      <w:proofErr w:type="gramStart"/>
      <w:r w:rsidRPr="006A5F3D">
        <w:t>1:N</w:t>
      </w:r>
      <w:proofErr w:type="gramEnd"/>
      <w:r w:rsidRPr="006A5F3D">
        <w:t xml:space="preserve"> není nutná nová tabulka</w:t>
      </w:r>
    </w:p>
    <w:p w14:paraId="03EC3BC2" w14:textId="1D82BB23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 xml:space="preserve">U </w:t>
      </w:r>
      <w:proofErr w:type="gramStart"/>
      <w:r w:rsidRPr="006A5F3D">
        <w:t>1:N</w:t>
      </w:r>
      <w:proofErr w:type="gramEnd"/>
      <w:r w:rsidRPr="006A5F3D">
        <w:t xml:space="preserve"> stačí zahrnout cizí klíč na stranu N</w:t>
      </w:r>
    </w:p>
    <w:p w14:paraId="2E2BB7FF" w14:textId="58DBBBE1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1:1 sloučit tabulky do jedné</w:t>
      </w:r>
    </w:p>
    <w:p w14:paraId="6A365C42" w14:textId="68FEF5C8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lastRenderedPageBreak/>
        <w:t>Kompozice</w:t>
      </w:r>
    </w:p>
    <w:p w14:paraId="53B45EE1" w14:textId="4FEC70D0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Do nové tabulky zahrnout klíč rodičovské tabulky</w:t>
      </w:r>
    </w:p>
    <w:p w14:paraId="6522DFF2" w14:textId="0AD004C3" w:rsidR="00C240BE" w:rsidRPr="006A5F3D" w:rsidRDefault="00C240BE" w:rsidP="00C240BE">
      <w:pPr>
        <w:pStyle w:val="Nadpis3"/>
      </w:pPr>
      <w:bookmarkStart w:id="29" w:name="_Toc164440857"/>
      <w:r w:rsidRPr="006A5F3D">
        <w:t>Měřítka, zda je DBMS relační</w:t>
      </w:r>
      <w:bookmarkEnd w:id="29"/>
    </w:p>
    <w:p w14:paraId="3F802B24" w14:textId="463E9FCE" w:rsidR="00C240BE" w:rsidRPr="006A5F3D" w:rsidRDefault="00C240BE" w:rsidP="00C240BE">
      <w:pPr>
        <w:pStyle w:val="Nadpis4"/>
        <w:numPr>
          <w:ilvl w:val="0"/>
          <w:numId w:val="31"/>
        </w:numPr>
      </w:pPr>
      <w:r w:rsidRPr="006A5F3D">
        <w:t>Základní pravidla</w:t>
      </w:r>
    </w:p>
    <w:p w14:paraId="7AEF0D21" w14:textId="1C75AAEF" w:rsidR="00C240BE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RDBMS musí být schopný manipulovat s daty pomocí operací relační algebry</w:t>
      </w:r>
    </w:p>
    <w:p w14:paraId="3C51885A" w14:textId="4C2853FF" w:rsidR="00BC0FAD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Má-li RDBMS jazyk nižší úrovně, tato nižší úroveň nemůže porušit pravidla integrity vyjádřené na vyšší úrovni jazyka</w:t>
      </w:r>
    </w:p>
    <w:p w14:paraId="0DAEA3FF" w14:textId="3C7CB522" w:rsidR="00BC0FAD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Přístup do DB řídí RDBMS tak, aby integrita nemohla být porušena bez vědomi admina</w:t>
      </w:r>
    </w:p>
    <w:p w14:paraId="336C835B" w14:textId="1F8565A7" w:rsidR="00BC0FAD" w:rsidRPr="006A5F3D" w:rsidRDefault="00BC0FAD" w:rsidP="00BC0FAD">
      <w:pPr>
        <w:pStyle w:val="Nadpis4"/>
        <w:numPr>
          <w:ilvl w:val="0"/>
          <w:numId w:val="31"/>
        </w:numPr>
      </w:pPr>
      <w:r w:rsidRPr="006A5F3D">
        <w:t>Pravidla týkající se struktury dat</w:t>
      </w:r>
    </w:p>
    <w:p w14:paraId="288AB249" w14:textId="0FC07817" w:rsidR="00BC0FAD" w:rsidRPr="006A5F3D" w:rsidRDefault="002E25B4" w:rsidP="00BC0FAD">
      <w:pPr>
        <w:pStyle w:val="Odstavecseseznamem"/>
        <w:numPr>
          <w:ilvl w:val="0"/>
          <w:numId w:val="33"/>
        </w:numPr>
      </w:pPr>
      <w:r w:rsidRPr="006A5F3D">
        <w:t>RDBMS by měl podporovat</w:t>
      </w:r>
    </w:p>
    <w:p w14:paraId="574C42DF" w14:textId="5CFCCC95" w:rsidR="002E25B4" w:rsidRPr="006A5F3D" w:rsidRDefault="002E25B4" w:rsidP="002E25B4">
      <w:pPr>
        <w:pStyle w:val="Odstavecseseznamem"/>
        <w:numPr>
          <w:ilvl w:val="1"/>
          <w:numId w:val="33"/>
        </w:numPr>
      </w:pPr>
      <w:r w:rsidRPr="006A5F3D">
        <w:t>Relace, domény, primární klíče, cizí klíče</w:t>
      </w:r>
    </w:p>
    <w:p w14:paraId="0CE4310C" w14:textId="3A22B78C" w:rsidR="002E25B4" w:rsidRPr="006A5F3D" w:rsidRDefault="002E25B4" w:rsidP="002E25B4">
      <w:pPr>
        <w:pStyle w:val="Odstavecseseznamem"/>
        <w:numPr>
          <w:ilvl w:val="0"/>
          <w:numId w:val="33"/>
        </w:numPr>
      </w:pPr>
      <w:r w:rsidRPr="006A5F3D">
        <w:t>Všechny informace jsou reprezentovány explicitně na logické úrovni</w:t>
      </w:r>
    </w:p>
    <w:p w14:paraId="489FF638" w14:textId="6573D1C2" w:rsidR="002E25B4" w:rsidRPr="006A5F3D" w:rsidRDefault="002E25B4" w:rsidP="002E25B4">
      <w:pPr>
        <w:pStyle w:val="Odstavecseseznamem"/>
        <w:numPr>
          <w:ilvl w:val="0"/>
          <w:numId w:val="33"/>
        </w:numPr>
      </w:pPr>
      <w:r w:rsidRPr="006A5F3D">
        <w:t>Je-li pohled teoreticky upravitelný, měl by být i fakticky upravitelný</w:t>
      </w:r>
    </w:p>
    <w:p w14:paraId="4F889132" w14:textId="46DD4159" w:rsidR="002E25B4" w:rsidRPr="006A5F3D" w:rsidRDefault="002E25B4" w:rsidP="002E25B4">
      <w:pPr>
        <w:pStyle w:val="Nadpis4"/>
        <w:numPr>
          <w:ilvl w:val="0"/>
          <w:numId w:val="31"/>
        </w:numPr>
      </w:pPr>
      <w:r w:rsidRPr="006A5F3D">
        <w:t>Pravidla týkající se integrity dat</w:t>
      </w:r>
    </w:p>
    <w:p w14:paraId="50D694E4" w14:textId="3804AA9A" w:rsidR="002E25B4" w:rsidRPr="006A5F3D" w:rsidRDefault="002E25B4" w:rsidP="002E25B4">
      <w:pPr>
        <w:pStyle w:val="Odstavecseseznamem"/>
        <w:numPr>
          <w:ilvl w:val="0"/>
          <w:numId w:val="34"/>
        </w:numPr>
      </w:pPr>
      <w:r w:rsidRPr="006A5F3D">
        <w:t>Jsou podporovány hodnoty NULL na reprezentaci chybějící informace</w:t>
      </w:r>
    </w:p>
    <w:p w14:paraId="0C55A8F1" w14:textId="14D21CD5" w:rsidR="002E25B4" w:rsidRPr="006A5F3D" w:rsidRDefault="00803C12" w:rsidP="002E25B4">
      <w:pPr>
        <w:pStyle w:val="Odstavecseseznamem"/>
        <w:numPr>
          <w:ilvl w:val="0"/>
          <w:numId w:val="34"/>
        </w:numPr>
      </w:pPr>
      <w:r w:rsidRPr="006A5F3D">
        <w:t xml:space="preserve">Integritní omezení musí být definována v DDL jazyku a musí být </w:t>
      </w:r>
      <w:proofErr w:type="spellStart"/>
      <w:r w:rsidRPr="006A5F3D">
        <w:t>uložitelné</w:t>
      </w:r>
      <w:proofErr w:type="spellEnd"/>
      <w:r w:rsidRPr="006A5F3D">
        <w:t xml:space="preserve"> v systémovém katalogu</w:t>
      </w:r>
    </w:p>
    <w:p w14:paraId="51184671" w14:textId="1BD5784F" w:rsidR="00803C12" w:rsidRPr="006A5F3D" w:rsidRDefault="00803C12" w:rsidP="00803C12">
      <w:pPr>
        <w:pStyle w:val="Odstavecseseznamem"/>
        <w:numPr>
          <w:ilvl w:val="1"/>
          <w:numId w:val="34"/>
        </w:numPr>
      </w:pPr>
      <w:r w:rsidRPr="006A5F3D">
        <w:t>Centralizovaná kontrola integrity</w:t>
      </w:r>
    </w:p>
    <w:p w14:paraId="75A90329" w14:textId="07FF1B16" w:rsidR="00803C12" w:rsidRPr="006A5F3D" w:rsidRDefault="00803C12" w:rsidP="00803C12">
      <w:pPr>
        <w:pStyle w:val="Nadpis4"/>
        <w:numPr>
          <w:ilvl w:val="0"/>
          <w:numId w:val="31"/>
        </w:numPr>
      </w:pPr>
      <w:r w:rsidRPr="006A5F3D">
        <w:t>Pravidla týkající se modifikace dat</w:t>
      </w:r>
    </w:p>
    <w:p w14:paraId="63660B1D" w14:textId="651A45CB" w:rsidR="00803C12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Ideální DBMS by měl podporovat 18 možností na manipulaci s daty</w:t>
      </w:r>
    </w:p>
    <w:p w14:paraId="1BF42D65" w14:textId="46715957" w:rsidR="004B5FBA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Garantovaný přístup ke každé atomické hodnotě na základě jména tabulky, hodnoty primárního klíče a názvu sloupce</w:t>
      </w:r>
    </w:p>
    <w:p w14:paraId="32834136" w14:textId="035DC0A3" w:rsidR="004B5FBA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Obsáhlý jazyk na manipulaci s daty, který by měl umožňovat</w:t>
      </w:r>
    </w:p>
    <w:p w14:paraId="1319567F" w14:textId="78D7995F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Definici dat</w:t>
      </w:r>
    </w:p>
    <w:p w14:paraId="300C4F71" w14:textId="31F44D07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Definici pohledů</w:t>
      </w:r>
    </w:p>
    <w:p w14:paraId="078E08EF" w14:textId="26EB8B77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Modifikace dat</w:t>
      </w:r>
    </w:p>
    <w:p w14:paraId="2799B572" w14:textId="0C8F0F69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Integritní omezení</w:t>
      </w:r>
    </w:p>
    <w:p w14:paraId="567B94E7" w14:textId="5895C3A1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Autorizaci</w:t>
      </w:r>
    </w:p>
    <w:p w14:paraId="46030904" w14:textId="7E1208D2" w:rsidR="004B5FBA" w:rsidRPr="006A5F3D" w:rsidRDefault="004B5FBA" w:rsidP="004B5FBA">
      <w:pPr>
        <w:pStyle w:val="Odstavecseseznamem"/>
        <w:numPr>
          <w:ilvl w:val="0"/>
          <w:numId w:val="35"/>
        </w:numPr>
      </w:pPr>
      <w:r w:rsidRPr="006A5F3D">
        <w:t>Transakce</w:t>
      </w:r>
    </w:p>
    <w:p w14:paraId="488F6236" w14:textId="3659B341" w:rsidR="004B5FBA" w:rsidRPr="006A5F3D" w:rsidRDefault="004B5FBA" w:rsidP="004B5FBA">
      <w:pPr>
        <w:pStyle w:val="Nadpis4"/>
        <w:numPr>
          <w:ilvl w:val="0"/>
          <w:numId w:val="31"/>
        </w:numPr>
      </w:pPr>
      <w:r w:rsidRPr="006A5F3D">
        <w:t>Pravidla o nezávislosti dat</w:t>
      </w:r>
    </w:p>
    <w:p w14:paraId="3C1B7ECD" w14:textId="1E33135B" w:rsidR="004B5FBA" w:rsidRPr="006A5F3D" w:rsidRDefault="00165605" w:rsidP="004B5FBA">
      <w:pPr>
        <w:pStyle w:val="Odstavecseseznamem"/>
        <w:numPr>
          <w:ilvl w:val="0"/>
          <w:numId w:val="36"/>
        </w:numPr>
      </w:pPr>
      <w:r w:rsidRPr="006A5F3D">
        <w:t>Nezávislost dat od aplikace, která data používá</w:t>
      </w:r>
    </w:p>
    <w:p w14:paraId="74300718" w14:textId="5BBD29ED" w:rsidR="00165605" w:rsidRPr="006A5F3D" w:rsidRDefault="00165605" w:rsidP="004B5FBA">
      <w:pPr>
        <w:pStyle w:val="Odstavecseseznamem"/>
        <w:numPr>
          <w:ilvl w:val="0"/>
          <w:numId w:val="36"/>
        </w:numPr>
      </w:pPr>
      <w:r w:rsidRPr="006A5F3D">
        <w:t>Uživatelé i programátoři jsou izolováni od organizace dat na nižší úrovni</w:t>
      </w:r>
    </w:p>
    <w:p w14:paraId="70D351EA" w14:textId="61A67651" w:rsidR="00165605" w:rsidRPr="006A5F3D" w:rsidRDefault="00165605" w:rsidP="00165605">
      <w:pPr>
        <w:pStyle w:val="Nadpis2"/>
      </w:pPr>
      <w:bookmarkStart w:id="30" w:name="_Toc164440858"/>
      <w:r w:rsidRPr="006A5F3D">
        <w:t>Databázová relace</w:t>
      </w:r>
      <w:bookmarkEnd w:id="30"/>
    </w:p>
    <w:p w14:paraId="45723B64" w14:textId="5ADF9540" w:rsidR="00165605" w:rsidRPr="006A5F3D" w:rsidRDefault="00165605" w:rsidP="00165605">
      <w:pPr>
        <w:pStyle w:val="Odstavecseseznamem"/>
        <w:numPr>
          <w:ilvl w:val="0"/>
          <w:numId w:val="37"/>
        </w:numPr>
      </w:pPr>
      <w:r w:rsidRPr="006A5F3D">
        <w:t>Reprezentována tabulkou, která má následující vlastnosti:</w:t>
      </w:r>
    </w:p>
    <w:p w14:paraId="604D42B4" w14:textId="720EDA55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Každá tabulka má jednoznačné jméno</w:t>
      </w:r>
    </w:p>
    <w:p w14:paraId="7057C745" w14:textId="0A390B76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Každý sloupec v tabulce má jednoznačné jméno</w:t>
      </w:r>
    </w:p>
    <w:p w14:paraId="4EB2747F" w14:textId="64212F0A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Všechny hodnoty daného sloupce musí být stejného typu</w:t>
      </w:r>
    </w:p>
    <w:p w14:paraId="441A7847" w14:textId="255D39CC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Nezáleží na pořadí sloupců</w:t>
      </w:r>
    </w:p>
    <w:p w14:paraId="1AD54AD3" w14:textId="68869663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Nezáleží na pořadí řádků</w:t>
      </w:r>
    </w:p>
    <w:p w14:paraId="6B052DD4" w14:textId="49514808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Tabulka nemůže mít duplicitní řádky</w:t>
      </w:r>
    </w:p>
    <w:p w14:paraId="4EF45859" w14:textId="1C2626F5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Hodnoty jsou atomické</w:t>
      </w:r>
    </w:p>
    <w:p w14:paraId="7403A7FC" w14:textId="7E3160AC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Každé tabulky musí mít primární klíče</w:t>
      </w:r>
    </w:p>
    <w:p w14:paraId="5FF83A45" w14:textId="5A37F2E6" w:rsidR="00165605" w:rsidRPr="006A5F3D" w:rsidRDefault="00165605" w:rsidP="00165605">
      <w:pPr>
        <w:pStyle w:val="Odstavecseseznamem"/>
        <w:numPr>
          <w:ilvl w:val="0"/>
          <w:numId w:val="37"/>
        </w:numPr>
      </w:pPr>
      <w:r w:rsidRPr="006A5F3D">
        <w:lastRenderedPageBreak/>
        <w:t>DB musí splňovat následující integritní omezení</w:t>
      </w:r>
    </w:p>
    <w:p w14:paraId="36E5D574" w14:textId="4405BEBE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Integritu entit</w:t>
      </w:r>
    </w:p>
    <w:p w14:paraId="056C84B6" w14:textId="714BFA79" w:rsidR="00165605" w:rsidRPr="006A5F3D" w:rsidRDefault="00165605" w:rsidP="00165605">
      <w:pPr>
        <w:pStyle w:val="Odstavecseseznamem"/>
        <w:numPr>
          <w:ilvl w:val="2"/>
          <w:numId w:val="37"/>
        </w:numPr>
      </w:pPr>
      <w:r w:rsidRPr="006A5F3D">
        <w:t>V databázové relaci hodnota primárního klíče nesmí být NULL</w:t>
      </w:r>
    </w:p>
    <w:p w14:paraId="23C1FC02" w14:textId="18FC01A4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Referenční integritu</w:t>
      </w:r>
    </w:p>
    <w:p w14:paraId="6C1363DB" w14:textId="62C710F0" w:rsidR="00165605" w:rsidRPr="006A5F3D" w:rsidRDefault="00165605" w:rsidP="00165605">
      <w:pPr>
        <w:pStyle w:val="Odstavecseseznamem"/>
        <w:numPr>
          <w:ilvl w:val="2"/>
          <w:numId w:val="37"/>
        </w:numPr>
      </w:pPr>
      <w:r w:rsidRPr="006A5F3D">
        <w:t>Obsahuje-li databázová relace cizí klíč, tak každá jeho hodnota musí být obsažena v rodičovské tabulce, anebo musí mít hodnotu NULL</w:t>
      </w:r>
    </w:p>
    <w:p w14:paraId="3052D68F" w14:textId="4DA6860A" w:rsidR="00165605" w:rsidRPr="006A5F3D" w:rsidRDefault="008172CF" w:rsidP="008172CF">
      <w:pPr>
        <w:pStyle w:val="Nadpis2"/>
      </w:pPr>
      <w:bookmarkStart w:id="31" w:name="_Toc164440859"/>
      <w:r w:rsidRPr="006A5F3D">
        <w:t>Normální formy</w:t>
      </w:r>
      <w:r w:rsidR="009A29A2" w:rsidRPr="006A5F3D">
        <w:t xml:space="preserve"> relací</w:t>
      </w:r>
      <w:bookmarkEnd w:id="31"/>
    </w:p>
    <w:p w14:paraId="75E77FB8" w14:textId="1C5D69C1" w:rsidR="009A29A2" w:rsidRPr="006A5F3D" w:rsidRDefault="006C7F7B" w:rsidP="00721287">
      <w:pPr>
        <w:pStyle w:val="Odstavecseseznamem"/>
        <w:numPr>
          <w:ilvl w:val="0"/>
          <w:numId w:val="38"/>
        </w:numPr>
      </w:pPr>
      <w:r w:rsidRPr="006A5F3D">
        <w:t xml:space="preserve">K odstranění opakujících se skupin a nadbytečných informací </w:t>
      </w:r>
      <w:proofErr w:type="gramStart"/>
      <w:r w:rsidRPr="006A5F3D">
        <w:t>slouží</w:t>
      </w:r>
      <w:proofErr w:type="gramEnd"/>
      <w:r w:rsidRPr="006A5F3D">
        <w:t xml:space="preserve"> normalizace</w:t>
      </w:r>
    </w:p>
    <w:p w14:paraId="3CF1A169" w14:textId="0BEB5AE4" w:rsidR="006C7F7B" w:rsidRPr="006A5F3D" w:rsidRDefault="006C7F7B" w:rsidP="00721287">
      <w:pPr>
        <w:pStyle w:val="Odstavecseseznamem"/>
        <w:numPr>
          <w:ilvl w:val="0"/>
          <w:numId w:val="38"/>
        </w:numPr>
      </w:pPr>
      <w:r w:rsidRPr="006A5F3D">
        <w:t>Sledují se 2 cíle</w:t>
      </w:r>
    </w:p>
    <w:p w14:paraId="3614D211" w14:textId="383181D3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Zabránit ztrátě užitečné informace při zrušení řádku tabulky</w:t>
      </w:r>
    </w:p>
    <w:p w14:paraId="7F520782" w14:textId="738398D0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Vyhnout se redundanci</w:t>
      </w:r>
    </w:p>
    <w:p w14:paraId="49DA4B42" w14:textId="0154B7FE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Normalizace probíhá ve 3 stupních</w:t>
      </w:r>
    </w:p>
    <w:p w14:paraId="2578B9EF" w14:textId="60385876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Odstranění nadbytečnosti</w:t>
      </w:r>
    </w:p>
    <w:p w14:paraId="4CBB195F" w14:textId="327B2DD0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Mít zjednodušenou kontrolu integrity</w:t>
      </w:r>
    </w:p>
    <w:p w14:paraId="292362F4" w14:textId="1DBC990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Odolné vůči anomáliím při údržbě dat</w:t>
      </w:r>
    </w:p>
    <w:p w14:paraId="3FA24A40" w14:textId="4DAA7D00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Proces normalizace tabulek</w:t>
      </w:r>
    </w:p>
    <w:p w14:paraId="760D22ED" w14:textId="279A6ECF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Formální technika pro návrh relačních DB tabulek</w:t>
      </w:r>
    </w:p>
    <w:p w14:paraId="25F14776" w14:textId="1AB8B1B1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Postupná dekompozice původních tabulek na základě analýzy závislosti atributů</w:t>
      </w:r>
    </w:p>
    <w:p w14:paraId="2EDE19FC" w14:textId="3371AB09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1 NF</w:t>
      </w:r>
    </w:p>
    <w:p w14:paraId="702FC37F" w14:textId="7B79361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Všechny hodnoty jsou atomické</w:t>
      </w:r>
    </w:p>
    <w:p w14:paraId="20B9A2EF" w14:textId="7CCC991C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2 NF</w:t>
      </w:r>
    </w:p>
    <w:p w14:paraId="2EA47C85" w14:textId="457F834F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Splňuje požadavky 1. NF</w:t>
      </w:r>
    </w:p>
    <w:p w14:paraId="0C622996" w14:textId="4931AC6C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 xml:space="preserve">Každý neklíčový atribut je plně závislý na primárním </w:t>
      </w:r>
      <w:proofErr w:type="gramStart"/>
      <w:r w:rsidRPr="006A5F3D">
        <w:t>klíčí</w:t>
      </w:r>
      <w:proofErr w:type="gramEnd"/>
    </w:p>
    <w:p w14:paraId="3ADFC7BB" w14:textId="0FDE8A78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3 NF</w:t>
      </w:r>
    </w:p>
    <w:p w14:paraId="3980E016" w14:textId="4BD60F8A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Splňuje požadavky 2. NF</w:t>
      </w:r>
    </w:p>
    <w:p w14:paraId="388B91BB" w14:textId="39AE75AD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Všechny neklíčové atributy jsou vzájemně nezávislé</w:t>
      </w:r>
    </w:p>
    <w:p w14:paraId="1B18BB52" w14:textId="1C58B6C0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Funkční závislost</w:t>
      </w:r>
    </w:p>
    <w:p w14:paraId="2D1B46FB" w14:textId="42A01AB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Je daná relace R(</w:t>
      </w:r>
      <w:proofErr w:type="gramStart"/>
      <w:r w:rsidRPr="006A5F3D">
        <w:t>A,B</w:t>
      </w:r>
      <w:proofErr w:type="gramEnd"/>
      <w:r w:rsidRPr="006A5F3D">
        <w:t>), kde A, B mohou být složené atributy</w:t>
      </w:r>
    </w:p>
    <w:p w14:paraId="5F1E4FC4" w14:textId="110C7153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B je funkčně závislý na A, když pro hodnotu A je jednoznačně daná hodnota B</w:t>
      </w:r>
    </w:p>
    <w:p w14:paraId="0F4E664D" w14:textId="04094DD6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 xml:space="preserve">B je plně funkčně </w:t>
      </w:r>
      <w:r w:rsidR="00525D92" w:rsidRPr="006A5F3D">
        <w:t xml:space="preserve">závislý na A, je-li funkčně závislý na A </w:t>
      </w:r>
      <w:proofErr w:type="spellStart"/>
      <w:r w:rsidR="00525D92" w:rsidRPr="006A5F3D">
        <w:t>a</w:t>
      </w:r>
      <w:proofErr w:type="spellEnd"/>
      <w:r w:rsidR="00525D92" w:rsidRPr="006A5F3D">
        <w:t xml:space="preserve"> není funkčně závislý na žádné podmnožině A</w:t>
      </w:r>
    </w:p>
    <w:p w14:paraId="714B2CC7" w14:textId="365F405E" w:rsidR="00624BEF" w:rsidRPr="006A5F3D" w:rsidRDefault="00624BEF">
      <w:r w:rsidRPr="006A5F3D">
        <w:br w:type="page"/>
      </w:r>
    </w:p>
    <w:p w14:paraId="7F35353B" w14:textId="1F896FB2" w:rsidR="00624BEF" w:rsidRPr="006A5F3D" w:rsidRDefault="00624BEF" w:rsidP="00624BEF">
      <w:pPr>
        <w:pStyle w:val="Nadpis1"/>
      </w:pPr>
      <w:bookmarkStart w:id="32" w:name="_Toc164440860"/>
      <w:r w:rsidRPr="006A5F3D">
        <w:lastRenderedPageBreak/>
        <w:t>Znalosti</w:t>
      </w:r>
      <w:bookmarkEnd w:id="32"/>
    </w:p>
    <w:p w14:paraId="1A2E6B4F" w14:textId="6E81CFF3" w:rsidR="008172CF" w:rsidRPr="006A5F3D" w:rsidRDefault="007857D1" w:rsidP="007857D1">
      <w:pPr>
        <w:pStyle w:val="Nadpis2"/>
      </w:pPr>
      <w:r w:rsidRPr="006A5F3D">
        <w:t>Schéma pro reprezentaci znalostí</w:t>
      </w:r>
    </w:p>
    <w:p w14:paraId="5BA753C6" w14:textId="22F8670C" w:rsidR="007857D1" w:rsidRPr="006A5F3D" w:rsidRDefault="007857D1" w:rsidP="007857D1">
      <w:pPr>
        <w:pStyle w:val="Nadpis3"/>
      </w:pPr>
      <w:r w:rsidRPr="006A5F3D">
        <w:t>Deklarativní reprezentace</w:t>
      </w:r>
    </w:p>
    <w:p w14:paraId="4C137ABC" w14:textId="02A54139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Hlavní oblasti aplikace jsou produkční systémy</w:t>
      </w:r>
    </w:p>
    <w:p w14:paraId="2EF2B246" w14:textId="69FA1F56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Důraz je kladen na vyjádřitelnost</w:t>
      </w:r>
    </w:p>
    <w:p w14:paraId="4A4EB728" w14:textId="51A05033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Produkční pravidlo reprezentuje část poznatku ve formě – jestliže platí, tak platí</w:t>
      </w:r>
    </w:p>
    <w:p w14:paraId="1D8E8511" w14:textId="57DA7D6C" w:rsidR="007857D1" w:rsidRPr="006A5F3D" w:rsidRDefault="00BE2DAE" w:rsidP="00BE2DAE">
      <w:pPr>
        <w:pStyle w:val="Odstavecseseznamem"/>
        <w:numPr>
          <w:ilvl w:val="0"/>
          <w:numId w:val="39"/>
        </w:numPr>
      </w:pPr>
      <w:r w:rsidRPr="006A5F3D">
        <w:t>Báze faktů</w:t>
      </w:r>
    </w:p>
    <w:p w14:paraId="04678C80" w14:textId="24C15DFC" w:rsidR="00BE2DAE" w:rsidRPr="006A5F3D" w:rsidRDefault="00BE2DAE" w:rsidP="00BE2DAE">
      <w:pPr>
        <w:pStyle w:val="Odstavecseseznamem"/>
        <w:numPr>
          <w:ilvl w:val="1"/>
          <w:numId w:val="39"/>
        </w:numPr>
      </w:pPr>
      <w:r w:rsidRPr="006A5F3D">
        <w:t>Obsahuje informace o aktuální situaci ve stavovém prostoru řešení problému</w:t>
      </w:r>
    </w:p>
    <w:p w14:paraId="7F61BFFB" w14:textId="6C968606" w:rsidR="00BE2DAE" w:rsidRPr="006A5F3D" w:rsidRDefault="00BE2DAE" w:rsidP="00BE2DAE">
      <w:pPr>
        <w:pStyle w:val="Odstavecseseznamem"/>
        <w:numPr>
          <w:ilvl w:val="1"/>
          <w:numId w:val="39"/>
        </w:numPr>
      </w:pPr>
      <w:r w:rsidRPr="006A5F3D">
        <w:t>Informace vychází z dat, které byly odvozeny výpočtem, měřením, nebo nebyly zadány uživatelem</w:t>
      </w:r>
    </w:p>
    <w:p w14:paraId="5C4F6696" w14:textId="778E228A" w:rsidR="00BE2DAE" w:rsidRPr="006A5F3D" w:rsidRDefault="007F4D21" w:rsidP="00BE2DAE">
      <w:pPr>
        <w:pStyle w:val="Odstavecseseznamem"/>
        <w:numPr>
          <w:ilvl w:val="0"/>
          <w:numId w:val="39"/>
        </w:numPr>
      </w:pPr>
      <w:r w:rsidRPr="006A5F3D">
        <w:t>Báze pravidel</w:t>
      </w:r>
    </w:p>
    <w:p w14:paraId="1E6744D3" w14:textId="2A67D386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Obsahuje pravidla, která byla zadána znalostním inženýrem ve spolupráci s expertem</w:t>
      </w:r>
    </w:p>
    <w:p w14:paraId="675317FD" w14:textId="10B3DA81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Pravidlo funguje na principu – předpoklad =&gt; důsledek</w:t>
      </w:r>
    </w:p>
    <w:p w14:paraId="446512A3" w14:textId="2091BB6B" w:rsidR="007F4D21" w:rsidRPr="006A5F3D" w:rsidRDefault="007F4D21" w:rsidP="007F4D21">
      <w:pPr>
        <w:pStyle w:val="Odstavecseseznamem"/>
        <w:numPr>
          <w:ilvl w:val="0"/>
          <w:numId w:val="39"/>
        </w:numPr>
      </w:pPr>
      <w:r w:rsidRPr="006A5F3D">
        <w:t>Inferenční mechanismus</w:t>
      </w:r>
    </w:p>
    <w:p w14:paraId="2B99C8F2" w14:textId="77777777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Jde o soubor programů zajišťující vlastní výpočty. Jeho úkolem je napodobit pochody b mysli experta</w:t>
      </w:r>
    </w:p>
    <w:p w14:paraId="7A0B8A8B" w14:textId="77777777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Jde o soubor programů zajišťující vlastní výpočty. Jeho úkolem je napodobit pochody b mysli experta</w:t>
      </w:r>
    </w:p>
    <w:p w14:paraId="6B54144E" w14:textId="207FE42D" w:rsidR="007F4D21" w:rsidRPr="006A5F3D" w:rsidRDefault="007F4D21" w:rsidP="007F4D21">
      <w:pPr>
        <w:pStyle w:val="Odstavecseseznamem"/>
        <w:numPr>
          <w:ilvl w:val="0"/>
          <w:numId w:val="39"/>
        </w:numPr>
      </w:pPr>
      <w:r w:rsidRPr="006A5F3D">
        <w:t>Způsoby řízení</w:t>
      </w:r>
    </w:p>
    <w:p w14:paraId="6DBA0923" w14:textId="77777777" w:rsidR="00C54B1A" w:rsidRPr="006A5F3D" w:rsidRDefault="00C54B1A" w:rsidP="00C54B1A">
      <w:pPr>
        <w:pStyle w:val="Odstavecseseznamem"/>
        <w:numPr>
          <w:ilvl w:val="1"/>
          <w:numId w:val="39"/>
        </w:numPr>
      </w:pPr>
      <w:r w:rsidRPr="006A5F3D">
        <w:t>Zpětný režim (zpětné řetězení) - Postup od cíle (cílů) směrem k počátečnímu stavu.</w:t>
      </w:r>
    </w:p>
    <w:p w14:paraId="14FD8040" w14:textId="77777777" w:rsidR="00C54B1A" w:rsidRPr="006A5F3D" w:rsidRDefault="00C54B1A" w:rsidP="00C54B1A">
      <w:pPr>
        <w:pStyle w:val="Odstavecseseznamem"/>
        <w:numPr>
          <w:ilvl w:val="1"/>
          <w:numId w:val="39"/>
        </w:numPr>
      </w:pPr>
      <w:r w:rsidRPr="006A5F3D">
        <w:t>Přímý režim (dopředné řetězení) - Aplikace produkčních pravidel od počátečního stavu k některému ze stavů cílových</w:t>
      </w:r>
    </w:p>
    <w:p w14:paraId="624D03F7" w14:textId="069E9642" w:rsidR="007F4D21" w:rsidRPr="006A5F3D" w:rsidRDefault="00C54B1A" w:rsidP="00C54B1A">
      <w:pPr>
        <w:pStyle w:val="Nadpis3"/>
      </w:pPr>
      <w:r w:rsidRPr="006A5F3D">
        <w:t>Asociativní reprezentace poznatků</w:t>
      </w:r>
    </w:p>
    <w:p w14:paraId="1B2A41FD" w14:textId="77777777" w:rsidR="00B85768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 xml:space="preserve">Je kladen důraz na to, aby se poznatky dostaly vzájemně do souvislostí </w:t>
      </w:r>
    </w:p>
    <w:p w14:paraId="3F325510" w14:textId="77777777" w:rsidR="00B85768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>Generují se tzv. asociativní (sémantické) sítě, které umožňují graficky reprezentovat relace mezi jednotlivými objekty reality</w:t>
      </w:r>
    </w:p>
    <w:p w14:paraId="0054B9EB" w14:textId="38C9A0DA" w:rsidR="00C54B1A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>Tvorba relací</w:t>
      </w:r>
    </w:p>
    <w:p w14:paraId="1413886E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 xml:space="preserve">Z vět v češtině lze pomocí predikátové logiky vyjádřit poznatky takto: </w:t>
      </w:r>
    </w:p>
    <w:p w14:paraId="4C65AA9E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>věta: Rostliny a živočichové jsou živé organismy.</w:t>
      </w:r>
    </w:p>
    <w:p w14:paraId="734F5440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proofErr w:type="gramStart"/>
      <w:r w:rsidRPr="006A5F3D">
        <w:t>JE(</w:t>
      </w:r>
      <w:proofErr w:type="gramEnd"/>
      <w:r w:rsidRPr="006A5F3D">
        <w:t xml:space="preserve">x, živočich) =&gt; JE(x, živý organismus) </w:t>
      </w:r>
    </w:p>
    <w:p w14:paraId="456007D2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proofErr w:type="gramStart"/>
      <w:r w:rsidRPr="006A5F3D">
        <w:t>JE(</w:t>
      </w:r>
      <w:proofErr w:type="gramEnd"/>
      <w:r w:rsidRPr="006A5F3D">
        <w:t>x, rostlina) =&gt; JE(x, živý organismus)</w:t>
      </w:r>
    </w:p>
    <w:p w14:paraId="0B37994D" w14:textId="0F49F531" w:rsidR="00B85768" w:rsidRPr="006A5F3D" w:rsidRDefault="009A517D" w:rsidP="009A517D">
      <w:pPr>
        <w:pStyle w:val="Nadpis3"/>
      </w:pPr>
      <w:r w:rsidRPr="006A5F3D">
        <w:t>Procedurální reprezentace poznatků</w:t>
      </w:r>
    </w:p>
    <w:p w14:paraId="60AC13A2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Vyplývá z použitelnosti </w:t>
      </w:r>
    </w:p>
    <w:p w14:paraId="447A0DFC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Postupy používání poznatků budou zachycené v podobě procedur </w:t>
      </w:r>
    </w:p>
    <w:p w14:paraId="1977581D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>Procedura je volaná cílem – zadám fakta a požaduji nová fakta (vede k deklarativnímu programování)</w:t>
      </w:r>
    </w:p>
    <w:p w14:paraId="127C02AA" w14:textId="2BC9F0FE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>Definuje se: „Co musím udělat, abych s danými předpoklady zjistil, zda daný objekt 'něco' je.</w:t>
      </w:r>
    </w:p>
    <w:p w14:paraId="3CF189D2" w14:textId="028E0CE8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Nedeklaruje </w:t>
      </w:r>
      <w:r w:rsidR="00092522" w:rsidRPr="006A5F3D">
        <w:t>se,</w:t>
      </w:r>
      <w:r w:rsidRPr="006A5F3D">
        <w:t xml:space="preserve"> co se má vypočítat, ale jak toho dosáhnout</w:t>
      </w:r>
    </w:p>
    <w:p w14:paraId="53AE520A" w14:textId="5DCFF38B" w:rsidR="009A517D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lastRenderedPageBreak/>
        <w:t>Má-li procedura vstupy k dispozici, pak rozhodne. Nemá-li je, pak se ze vstupů formulují podcíle a systém pokračuje v</w:t>
      </w:r>
      <w:r w:rsidR="00645FAF" w:rsidRPr="006A5F3D">
        <w:t> </w:t>
      </w:r>
      <w:r w:rsidRPr="006A5F3D">
        <w:t>řešení</w:t>
      </w:r>
    </w:p>
    <w:p w14:paraId="72739533" w14:textId="3F5A021D" w:rsidR="00645FAF" w:rsidRPr="006A5F3D" w:rsidRDefault="00642ED3" w:rsidP="00642ED3">
      <w:pPr>
        <w:pStyle w:val="Nadpis3"/>
      </w:pPr>
      <w:r w:rsidRPr="006A5F3D">
        <w:t>Rámcová reprezentace poznatků</w:t>
      </w:r>
    </w:p>
    <w:p w14:paraId="09355BBB" w14:textId="1741C9E5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 xml:space="preserve">Rámec je speciální údajovou strukturou na reprezentaci stereotypních situací </w:t>
      </w:r>
    </w:p>
    <w:p w14:paraId="5F0CC3FD" w14:textId="2D06869A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Dříve, než přijdeme do styku s nějakou konkrétní situací, máme už s ní spojeny nějaké očekávání (</w:t>
      </w:r>
      <w:proofErr w:type="spellStart"/>
      <w:r w:rsidRPr="006A5F3D">
        <w:t>defaults</w:t>
      </w:r>
      <w:proofErr w:type="spellEnd"/>
      <w:r w:rsidRPr="006A5F3D">
        <w:t>) a vědomosti</w:t>
      </w:r>
    </w:p>
    <w:p w14:paraId="07C79D73" w14:textId="6E42E46B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Rámec si můžeme představit jako formulář, tedy soubor rubrik, které jsou vyplněny položkami rozličných typů</w:t>
      </w:r>
    </w:p>
    <w:p w14:paraId="2EA97C81" w14:textId="0FF004C5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Údaje v rubrikách mohou být opět názvy jiných rámců, čím se jednotlivé rámce mohou spojovat do hierarchických sítí</w:t>
      </w:r>
    </w:p>
    <w:p w14:paraId="404811F0" w14:textId="76F8B993" w:rsidR="00645CF1" w:rsidRPr="006A5F3D" w:rsidRDefault="00C205AE" w:rsidP="00C205AE">
      <w:pPr>
        <w:pStyle w:val="Nadpis2"/>
      </w:pPr>
      <w:r w:rsidRPr="006A5F3D">
        <w:t>Životní cyklus znalostní aplikace</w:t>
      </w:r>
    </w:p>
    <w:p w14:paraId="271E92B0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Disciplinovaný postup, pořadí, segmentace na proveditelné aktivity nebo fáze </w:t>
      </w:r>
    </w:p>
    <w:p w14:paraId="5AEE3AB5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Dobrá dokumentace projektu (možné změny, modifikace) </w:t>
      </w:r>
    </w:p>
    <w:p w14:paraId="004F2A9E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Koordinace projektu, aby byl dokončen včas </w:t>
      </w:r>
    </w:p>
    <w:p w14:paraId="7822A259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>Průběžná kontrola v každé fázi cyklu</w:t>
      </w:r>
    </w:p>
    <w:tbl>
      <w:tblPr>
        <w:tblStyle w:val="Barevntabulkasmkou6"/>
        <w:tblW w:w="0" w:type="auto"/>
        <w:tblInd w:w="0" w:type="dxa"/>
        <w:tblLook w:val="04A0" w:firstRow="1" w:lastRow="0" w:firstColumn="1" w:lastColumn="0" w:noHBand="0" w:noVBand="1"/>
      </w:tblPr>
      <w:tblGrid>
        <w:gridCol w:w="2531"/>
        <w:gridCol w:w="3493"/>
        <w:gridCol w:w="3038"/>
      </w:tblGrid>
      <w:tr w:rsidR="00BB017C" w:rsidRPr="006A5F3D" w14:paraId="133652CA" w14:textId="77777777" w:rsidTr="00BB0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F97D2F" w14:textId="77777777" w:rsidR="00BB017C" w:rsidRPr="006A5F3D" w:rsidRDefault="00BB017C">
            <w:pPr>
              <w:spacing w:after="240"/>
              <w:rPr>
                <w:lang w:val="cs-CZ"/>
              </w:rPr>
            </w:pPr>
            <w:r w:rsidRPr="006A5F3D">
              <w:rPr>
                <w:lang w:val="cs-CZ"/>
              </w:rPr>
              <w:t>Fáze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446884" w14:textId="77777777" w:rsidR="00BB017C" w:rsidRPr="006A5F3D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Klíčové otázky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6A4DC6" w14:textId="77777777" w:rsidR="00BB017C" w:rsidRPr="006A5F3D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Výstup </w:t>
            </w:r>
          </w:p>
        </w:tc>
      </w:tr>
      <w:tr w:rsidR="00BB017C" w:rsidRPr="006A5F3D" w14:paraId="3D253AEE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12C928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Vyhodnotit existující infrastrukturu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BBB8BB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Jaký je problém? </w:t>
            </w:r>
            <w:r w:rsidRPr="006A5F3D">
              <w:rPr>
                <w:lang w:val="cs-CZ"/>
              </w:rPr>
              <w:br/>
              <w:t xml:space="preserve">Je tvorba systému opodstatněná? </w:t>
            </w:r>
            <w:r w:rsidRPr="006A5F3D">
              <w:rPr>
                <w:lang w:val="cs-CZ"/>
              </w:rPr>
              <w:br/>
              <w:t>Je vytvoření systému proveditelné?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AAB66C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Vyjádření cílů</w:t>
            </w:r>
            <w:r w:rsidRPr="006A5F3D">
              <w:rPr>
                <w:lang w:val="cs-CZ"/>
              </w:rPr>
              <w:br/>
              <w:t xml:space="preserve">Výkonnostní </w:t>
            </w:r>
            <w:proofErr w:type="spellStart"/>
            <w:r w:rsidRPr="006A5F3D">
              <w:rPr>
                <w:lang w:val="cs-CZ"/>
              </w:rPr>
              <w:t>kriteria</w:t>
            </w:r>
            <w:proofErr w:type="spellEnd"/>
            <w:r w:rsidRPr="006A5F3D">
              <w:rPr>
                <w:lang w:val="cs-CZ"/>
              </w:rPr>
              <w:br/>
              <w:t>Strategický plán</w:t>
            </w:r>
          </w:p>
        </w:tc>
      </w:tr>
      <w:tr w:rsidR="00BB017C" w:rsidRPr="006A5F3D" w14:paraId="0EC0CB1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52934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Vytvořit tým pro znalostní management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E9DED1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Kdo bude členem týmu? </w:t>
            </w:r>
            <w:r w:rsidRPr="006A5F3D">
              <w:rPr>
                <w:lang w:val="cs-CZ"/>
              </w:rPr>
              <w:br/>
              <w:t>Jak bude tým fungovat?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15DCB5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Standardizovaná procedura pro vytvoření systému</w:t>
            </w:r>
          </w:p>
        </w:tc>
      </w:tr>
      <w:tr w:rsidR="00BB017C" w:rsidRPr="006A5F3D" w14:paraId="5CC6172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3B37A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Zachycení znalostí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D39BED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Jaké a čí znalosti budou zachyceny? </w:t>
            </w:r>
            <w:r w:rsidRPr="006A5F3D">
              <w:rPr>
                <w:lang w:val="cs-CZ"/>
              </w:rPr>
              <w:br/>
              <w:t>Jak se bude při zachycování znalostí postupovat?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18FCB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Získané znalosti</w:t>
            </w:r>
          </w:p>
        </w:tc>
      </w:tr>
      <w:tr w:rsidR="00BB017C" w:rsidRPr="006A5F3D" w14:paraId="0075A497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739DD8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Tvorba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7B3D6A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Jak budou znalosti reprezentovány?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EFCC18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Návrh ZA </w:t>
            </w:r>
            <w:r w:rsidRPr="006A5F3D">
              <w:rPr>
                <w:lang w:val="cs-CZ"/>
              </w:rPr>
              <w:br/>
              <w:t xml:space="preserve">HW/SW implementační detaily </w:t>
            </w:r>
            <w:r w:rsidRPr="006A5F3D">
              <w:rPr>
                <w:lang w:val="cs-CZ"/>
              </w:rPr>
              <w:br/>
              <w:t xml:space="preserve">Plán testů </w:t>
            </w:r>
            <w:r w:rsidRPr="006A5F3D">
              <w:rPr>
                <w:lang w:val="cs-CZ"/>
              </w:rPr>
              <w:br/>
              <w:t>Bezpečnostní, kontrolní a operační procedury</w:t>
            </w:r>
          </w:p>
        </w:tc>
      </w:tr>
      <w:tr w:rsidR="00BB017C" w:rsidRPr="006A5F3D" w14:paraId="6FC4AD58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37EFA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Verifikace a validace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F289E1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Jak spolehlivý je systém?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A04D5D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Kontrola funkčnosti systému experty</w:t>
            </w:r>
            <w:r w:rsidRPr="006A5F3D">
              <w:rPr>
                <w:lang w:val="cs-CZ"/>
              </w:rPr>
              <w:br/>
              <w:t>Návody, tutoriály</w:t>
            </w:r>
          </w:p>
        </w:tc>
      </w:tr>
      <w:tr w:rsidR="00BB017C" w:rsidRPr="006A5F3D" w14:paraId="30637A50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A86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Nasazení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4403B3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Co je právě v organizaci řešeno? </w:t>
            </w:r>
            <w:r w:rsidRPr="006A5F3D">
              <w:rPr>
                <w:lang w:val="cs-CZ"/>
              </w:rPr>
              <w:br/>
              <w:t>Jak jednoduché je systém používat?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4ECEE1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Uživatelsky přívětivý systém </w:t>
            </w:r>
            <w:r w:rsidRPr="006A5F3D">
              <w:rPr>
                <w:lang w:val="cs-CZ"/>
              </w:rPr>
              <w:br/>
              <w:t>Výukový program</w:t>
            </w:r>
          </w:p>
        </w:tc>
      </w:tr>
      <w:tr w:rsidR="00BB017C" w:rsidRPr="006A5F3D" w14:paraId="39070CF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580A2E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lastRenderedPageBreak/>
              <w:t>Řízení změn a motivačních programů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8B6C9E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Poskytuje systém požadovaná řešení?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D29E12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Spokojení uživatelé</w:t>
            </w:r>
          </w:p>
        </w:tc>
      </w:tr>
      <w:tr w:rsidR="00BB017C" w:rsidRPr="006A5F3D" w14:paraId="402FDEE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9B6FF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Post-evaluace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3E4F38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Měl by systém být modifikován?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71F77A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Spolehlivý a aktualizovaný systém</w:t>
            </w:r>
          </w:p>
        </w:tc>
      </w:tr>
    </w:tbl>
    <w:p w14:paraId="3AA91959" w14:textId="2B6E4C5C" w:rsidR="00C205AE" w:rsidRPr="006A5F3D" w:rsidRDefault="003315B8" w:rsidP="003315B8">
      <w:pPr>
        <w:pStyle w:val="Nadpis2"/>
      </w:pPr>
      <w:r w:rsidRPr="006A5F3D">
        <w:t>Tvorba znalostní aplikace</w:t>
      </w:r>
    </w:p>
    <w:p w14:paraId="69C2CE38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Tvorba znalostního týmu</w:t>
      </w:r>
    </w:p>
    <w:p w14:paraId="716E2A95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Minimální složení  </w:t>
      </w:r>
    </w:p>
    <w:p w14:paraId="2A649A14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 xml:space="preserve">Doménový expert (primární, sekundární) </w:t>
      </w:r>
    </w:p>
    <w:p w14:paraId="7077C628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Znalostní inženýr</w:t>
      </w:r>
    </w:p>
    <w:p w14:paraId="3DF9E504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Další možné osoby </w:t>
      </w:r>
    </w:p>
    <w:p w14:paraId="36D3A74A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Konzultant</w:t>
      </w:r>
    </w:p>
    <w:p w14:paraId="70C59DBE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Propagátor projektu („</w:t>
      </w:r>
      <w:proofErr w:type="spellStart"/>
      <w:r w:rsidRPr="006A5F3D">
        <w:t>champion</w:t>
      </w:r>
      <w:proofErr w:type="spellEnd"/>
      <w:r w:rsidRPr="006A5F3D">
        <w:t>“)</w:t>
      </w:r>
    </w:p>
    <w:p w14:paraId="68417663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Experti pro doplňující tematické okruhy</w:t>
      </w:r>
    </w:p>
    <w:p w14:paraId="32679140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Uživatelé (beta testing)</w:t>
      </w:r>
    </w:p>
    <w:p w14:paraId="4A3C238F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Zachycení znalostí</w:t>
      </w:r>
    </w:p>
    <w:p w14:paraId="002D0097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>Analýza textů – cíl: získat základní povědomí o problémové doméně, šetřit čas experta, neobtěžovat jej vysvětlováním základů</w:t>
      </w:r>
    </w:p>
    <w:p w14:paraId="597C59F3" w14:textId="51F67E6E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>Konzultace s expertem/</w:t>
      </w:r>
      <w:r w:rsidR="005D2497" w:rsidRPr="006A5F3D">
        <w:t>experty – Cíl</w:t>
      </w:r>
      <w:r w:rsidRPr="006A5F3D">
        <w:t>: Získat znalosti experta v použitelné – strojově zpracovatelné – podobě</w:t>
      </w:r>
    </w:p>
    <w:p w14:paraId="1293A8DB" w14:textId="25D56699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Tvorba základního popisu znalostní </w:t>
      </w:r>
      <w:r w:rsidR="005D2497" w:rsidRPr="006A5F3D">
        <w:t>domény – Cíl</w:t>
      </w:r>
      <w:r w:rsidRPr="006A5F3D">
        <w:t>: Vytvoření základního konceptuálního popisu znalostní domény. Jedná se o přípravný krok při tvorbě ZA.</w:t>
      </w:r>
    </w:p>
    <w:p w14:paraId="45C198CC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Tvorba ZA</w:t>
      </w:r>
    </w:p>
    <w:p w14:paraId="2F0FAFA3" w14:textId="1CB31943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Tvorba znalostní aplikace základní </w:t>
      </w:r>
      <w:r w:rsidR="005D2497" w:rsidRPr="006A5F3D">
        <w:t>úrovně – Cíl</w:t>
      </w:r>
      <w:r w:rsidRPr="006A5F3D">
        <w:t>: Vytvoření funkčního prototypu ontologie, ujasnění vzájemných souvislostí mezi třídami</w:t>
      </w:r>
    </w:p>
    <w:p w14:paraId="07D1DEC7" w14:textId="3B5CAFED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Vytvoření plnohodnotné </w:t>
      </w:r>
      <w:r w:rsidR="005D2497" w:rsidRPr="006A5F3D">
        <w:t>ontologie – Cíl</w:t>
      </w:r>
      <w:r w:rsidRPr="006A5F3D">
        <w:t xml:space="preserve">: Vytvoření ucelené, logicky správné ontologie, která rozsahem odpovídá zaměření projektu </w:t>
      </w:r>
    </w:p>
    <w:p w14:paraId="195C349D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Verifikace a validace ZA</w:t>
      </w:r>
    </w:p>
    <w:p w14:paraId="015B26FB" w14:textId="4315FE08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Testování znalostní </w:t>
      </w:r>
      <w:r w:rsidR="005D2497" w:rsidRPr="006A5F3D">
        <w:t>aplikace – Cíl</w:t>
      </w:r>
      <w:r w:rsidRPr="006A5F3D">
        <w:t>: Ověřit funkčnost aplikace a její využitelnost v praxi</w:t>
      </w:r>
    </w:p>
    <w:p w14:paraId="20E5BEF5" w14:textId="3D3F2EE1" w:rsidR="003315B8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 xml:space="preserve">Nasazení ZA v </w:t>
      </w:r>
      <w:r w:rsidR="00FF46AD" w:rsidRPr="006A5F3D">
        <w:t>organizaci – Cíl</w:t>
      </w:r>
      <w:r w:rsidRPr="006A5F3D">
        <w:t xml:space="preserve">: Zajistit využívání ZA uživateli a ověřit si další správnost fungování </w:t>
      </w:r>
      <w:r w:rsidR="005D2497" w:rsidRPr="006A5F3D">
        <w:t>ZA v</w:t>
      </w:r>
      <w:r w:rsidRPr="006A5F3D">
        <w:t xml:space="preserve"> organizaci. </w:t>
      </w:r>
    </w:p>
    <w:p w14:paraId="4F9ED662" w14:textId="74B8D3C9" w:rsidR="00BE2DAE" w:rsidRPr="006A5F3D" w:rsidRDefault="00152ED6" w:rsidP="00152ED6">
      <w:pPr>
        <w:pStyle w:val="Nadpis2"/>
      </w:pPr>
      <w:r w:rsidRPr="006A5F3D">
        <w:t>Expert a znalostní inženýr</w:t>
      </w:r>
    </w:p>
    <w:p w14:paraId="63FF6451" w14:textId="2336BD91" w:rsidR="00152ED6" w:rsidRPr="006A5F3D" w:rsidRDefault="00E66C65" w:rsidP="00E66C65">
      <w:pPr>
        <w:pStyle w:val="Nadpis3"/>
      </w:pPr>
      <w:r w:rsidRPr="006A5F3D">
        <w:t>Expert</w:t>
      </w:r>
    </w:p>
    <w:p w14:paraId="326E65FD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>Specialista v určité problémové oblasti</w:t>
      </w:r>
    </w:p>
    <w:p w14:paraId="504B58F3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 xml:space="preserve">Efektivní v řešení problémů spadajících do jeho oboru </w:t>
      </w:r>
    </w:p>
    <w:p w14:paraId="75A04B66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 xml:space="preserve">Nezbytný při vývoji každé rozsáhlejší znalostní aplikace </w:t>
      </w:r>
    </w:p>
    <w:p w14:paraId="21798231" w14:textId="77777777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 xml:space="preserve">Získávání znalostí </w:t>
      </w:r>
    </w:p>
    <w:p w14:paraId="4D844846" w14:textId="77777777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>Verifikace znalostní aplikace</w:t>
      </w:r>
    </w:p>
    <w:p w14:paraId="66D5814A" w14:textId="12F29B40" w:rsidR="00E66C65" w:rsidRPr="006A5F3D" w:rsidRDefault="00E66C65" w:rsidP="00E66C65">
      <w:pPr>
        <w:pStyle w:val="Odstavecseseznamem"/>
        <w:numPr>
          <w:ilvl w:val="1"/>
          <w:numId w:val="46"/>
        </w:numPr>
      </w:pPr>
      <w:proofErr w:type="gramStart"/>
      <w:r w:rsidRPr="006A5F3D">
        <w:t>Ručí</w:t>
      </w:r>
      <w:proofErr w:type="gramEnd"/>
      <w:r w:rsidRPr="006A5F3D">
        <w:t xml:space="preserve"> za správnost (odvozování, </w:t>
      </w:r>
      <w:r w:rsidR="00A3019E" w:rsidRPr="006A5F3D">
        <w:t>struktura</w:t>
      </w:r>
      <w:r w:rsidRPr="006A5F3D">
        <w:t xml:space="preserve"> apod.)</w:t>
      </w:r>
    </w:p>
    <w:p w14:paraId="29DE51A1" w14:textId="24833DA5" w:rsidR="00E66C65" w:rsidRPr="006A5F3D" w:rsidRDefault="00A3019E" w:rsidP="00A3019E">
      <w:pPr>
        <w:pStyle w:val="Nadpis3"/>
      </w:pPr>
      <w:r w:rsidRPr="006A5F3D">
        <w:t>Znalostní inženýr</w:t>
      </w:r>
    </w:p>
    <w:p w14:paraId="4927A2DB" w14:textId="77777777" w:rsidR="00A3019E" w:rsidRPr="006A5F3D" w:rsidRDefault="00A3019E" w:rsidP="00A3019E">
      <w:pPr>
        <w:pStyle w:val="Odstavecseseznamem"/>
        <w:numPr>
          <w:ilvl w:val="0"/>
          <w:numId w:val="47"/>
        </w:numPr>
      </w:pPr>
      <w:r w:rsidRPr="006A5F3D">
        <w:t>Úkolem znalostního je tvorba znalostního systému</w:t>
      </w:r>
    </w:p>
    <w:p w14:paraId="109F8E51" w14:textId="77777777" w:rsidR="00A3019E" w:rsidRPr="006A5F3D" w:rsidRDefault="00A3019E" w:rsidP="00A3019E">
      <w:pPr>
        <w:pStyle w:val="Odstavecseseznamem"/>
        <w:numPr>
          <w:ilvl w:val="0"/>
          <w:numId w:val="47"/>
        </w:numPr>
      </w:pPr>
      <w:r w:rsidRPr="006A5F3D">
        <w:lastRenderedPageBreak/>
        <w:t>Má-li znalostní inženýr navrhnout znalostní systém musí</w:t>
      </w:r>
    </w:p>
    <w:p w14:paraId="54237C56" w14:textId="39458721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Získat znalosti od odborníka(ů) z předmětné oblasti,</w:t>
      </w:r>
    </w:p>
    <w:p w14:paraId="7065D0F2" w14:textId="184408FF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Zaznamenat znalosti ve vhodném tvaru, tj.  zkonstruovat model znalostí,</w:t>
      </w:r>
    </w:p>
    <w:p w14:paraId="0D0DCEBA" w14:textId="49C6DDE8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Vložit znalosti do počítačového programu, který znalostní systém reprezentuje,</w:t>
      </w:r>
    </w:p>
    <w:p w14:paraId="1B0AF51C" w14:textId="2E607EF6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Ověřit programový systém, tj. ujistit se, že skutečně obsahuje vložené znalosti a reaguje stejným způsobem, jako by reagoval člověk a že reakce je adekvátní vloženým znalostem</w:t>
      </w:r>
    </w:p>
    <w:p w14:paraId="77C44FDB" w14:textId="7BE69DC6" w:rsidR="00B4018E" w:rsidRPr="006A5F3D" w:rsidRDefault="00CF2280" w:rsidP="00CF2280">
      <w:pPr>
        <w:pStyle w:val="Nadpis2"/>
      </w:pPr>
      <w:r w:rsidRPr="006A5F3D">
        <w:t>Získávání znalostí a jejich uchovávání</w:t>
      </w:r>
    </w:p>
    <w:p w14:paraId="7B797214" w14:textId="0032D84D" w:rsidR="00CF2280" w:rsidRPr="006A5F3D" w:rsidRDefault="009D7EF4" w:rsidP="009D7EF4">
      <w:pPr>
        <w:pStyle w:val="Nadpis3"/>
      </w:pPr>
      <w:r w:rsidRPr="006A5F3D">
        <w:t>Získávání znalostí</w:t>
      </w:r>
    </w:p>
    <w:p w14:paraId="714BD978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Interview – nejčastěji používané</w:t>
      </w:r>
    </w:p>
    <w:p w14:paraId="05E2B633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Pozorování (on-</w:t>
      </w:r>
      <w:proofErr w:type="spellStart"/>
      <w:r w:rsidRPr="006A5F3D">
        <w:t>site</w:t>
      </w:r>
      <w:proofErr w:type="spellEnd"/>
      <w:r w:rsidRPr="006A5F3D">
        <w:t xml:space="preserve"> </w:t>
      </w:r>
      <w:proofErr w:type="spellStart"/>
      <w:r w:rsidRPr="006A5F3D">
        <w:t>observation</w:t>
      </w:r>
      <w:proofErr w:type="spellEnd"/>
      <w:r w:rsidRPr="006A5F3D">
        <w:t>) - znalostní inženýr pozoruje experta při práci</w:t>
      </w:r>
    </w:p>
    <w:p w14:paraId="657481B1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Brainstorming – v rámci diskuse jsou kreativním myšlením vytvořeny řešení problému, všechny jsou posuzovány rovnocenně</w:t>
      </w:r>
    </w:p>
    <w:p w14:paraId="41A041DC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Protokolární analýza – Experti jsou dotazováni na postup řešení – kroky jsou zapsány</w:t>
      </w:r>
    </w:p>
    <w:p w14:paraId="3C0B779A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Konsenzuální rozhodování – jasná shoda na nejlepším řešení problému, obvykle po brainstormingu</w:t>
      </w:r>
    </w:p>
    <w:p w14:paraId="1EF83141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proofErr w:type="spellStart"/>
      <w:r w:rsidRPr="006A5F3D">
        <w:t>Repertory</w:t>
      </w:r>
      <w:proofErr w:type="spellEnd"/>
      <w:r w:rsidRPr="006A5F3D">
        <w:t xml:space="preserve"> </w:t>
      </w:r>
      <w:proofErr w:type="spellStart"/>
      <w:r w:rsidRPr="006A5F3D">
        <w:t>grid</w:t>
      </w:r>
      <w:proofErr w:type="spellEnd"/>
      <w:r w:rsidRPr="006A5F3D">
        <w:t xml:space="preserve"> – Doménový expert klasifikuje a kategorizuje problémovou doménu, </w:t>
      </w:r>
      <w:proofErr w:type="gramStart"/>
      <w:r w:rsidRPr="006A5F3D">
        <w:t>vytváří</w:t>
      </w:r>
      <w:proofErr w:type="gramEnd"/>
      <w:r w:rsidRPr="006A5F3D">
        <w:t xml:space="preserve"> vlastní model. Cílem je najít skryté principy, které experti při uvažování aplikují</w:t>
      </w:r>
    </w:p>
    <w:p w14:paraId="32864A14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Technika číselných skupin (</w:t>
      </w:r>
      <w:proofErr w:type="spellStart"/>
      <w:r w:rsidRPr="006A5F3D">
        <w:t>Nominal</w:t>
      </w:r>
      <w:proofErr w:type="spellEnd"/>
      <w:r w:rsidRPr="006A5F3D">
        <w:t xml:space="preserve"> Group </w:t>
      </w:r>
      <w:proofErr w:type="spellStart"/>
      <w:r w:rsidRPr="006A5F3D">
        <w:t>Technique</w:t>
      </w:r>
      <w:proofErr w:type="spellEnd"/>
      <w:r w:rsidRPr="006A5F3D">
        <w:t xml:space="preserve"> NGT) – ohodnocení řešení se sečte, nejlépe hodnocené je vybráno jako konečné</w:t>
      </w:r>
    </w:p>
    <w:p w14:paraId="64D4B555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 xml:space="preserve">Metoda </w:t>
      </w:r>
      <w:proofErr w:type="spellStart"/>
      <w:r w:rsidRPr="006A5F3D">
        <w:t>Delphi</w:t>
      </w:r>
      <w:proofErr w:type="spellEnd"/>
      <w:r w:rsidRPr="006A5F3D">
        <w:t xml:space="preserve"> – Skupinové rozhodnutí by mělo konvergovat k optimálnímu nebo správnému řešení</w:t>
      </w:r>
    </w:p>
    <w:p w14:paraId="4F3D7670" w14:textId="244AE6FD" w:rsidR="003F13A9" w:rsidRPr="006A5F3D" w:rsidRDefault="003F13A9" w:rsidP="003F13A9">
      <w:pPr>
        <w:pStyle w:val="Odstavecseseznamem"/>
        <w:numPr>
          <w:ilvl w:val="0"/>
          <w:numId w:val="48"/>
        </w:numPr>
      </w:pPr>
      <w:proofErr w:type="spellStart"/>
      <w:r w:rsidRPr="006A5F3D">
        <w:t>Blackboarding</w:t>
      </w:r>
      <w:proofErr w:type="spellEnd"/>
      <w:r w:rsidRPr="006A5F3D">
        <w:t xml:space="preserve"> – Skupina expertů spolupracuje na řešení problému, který je uveden na tabuli. Tabule </w:t>
      </w:r>
      <w:proofErr w:type="gramStart"/>
      <w:r w:rsidRPr="006A5F3D">
        <w:t>slouží</w:t>
      </w:r>
      <w:proofErr w:type="gramEnd"/>
      <w:r w:rsidRPr="006A5F3D">
        <w:t xml:space="preserve"> jako jejich pracovní prostor. Obsahuje popis problému a vstupní data. Každý expert může k řešení přispět vyřešením části problému na tabuli. Na tabuli jsou postupně přidávána dílčí řešení, až je problém vyřešen celý</w:t>
      </w:r>
    </w:p>
    <w:p w14:paraId="64CE14EA" w14:textId="0EEF4292" w:rsidR="009D7EF4" w:rsidRPr="006A5F3D" w:rsidRDefault="00CF72F9" w:rsidP="00CF72F9">
      <w:pPr>
        <w:pStyle w:val="Nadpis3"/>
      </w:pPr>
      <w:r w:rsidRPr="006A5F3D">
        <w:t>Uchovávání znalostí</w:t>
      </w:r>
    </w:p>
    <w:p w14:paraId="20A4F254" w14:textId="77777777" w:rsidR="00C433A0" w:rsidRPr="006A5F3D" w:rsidRDefault="00C433A0" w:rsidP="00C433A0">
      <w:pPr>
        <w:pStyle w:val="Odstavecseseznamem"/>
        <w:numPr>
          <w:ilvl w:val="0"/>
          <w:numId w:val="49"/>
        </w:numPr>
      </w:pPr>
      <w:r w:rsidRPr="006A5F3D">
        <w:t>Znalosti by měly být odděleny od lidí. Díky tomu mají všichni k informacím přístup a firma nepřichází o znalosti v případě odchodu zaměstnance</w:t>
      </w:r>
    </w:p>
    <w:p w14:paraId="72F14140" w14:textId="77777777" w:rsidR="00C433A0" w:rsidRPr="006A5F3D" w:rsidRDefault="00C433A0" w:rsidP="00C433A0">
      <w:pPr>
        <w:pStyle w:val="Odstavecseseznamem"/>
        <w:numPr>
          <w:ilvl w:val="0"/>
          <w:numId w:val="49"/>
        </w:numPr>
      </w:pPr>
      <w:r w:rsidRPr="006A5F3D">
        <w:t>Za tímto účelem jsou vytvářen znalostní systémy, nebo jsou alespoň znalosti uchovávány na jednom místě s různými úrovněmi přístupu</w:t>
      </w:r>
    </w:p>
    <w:p w14:paraId="33403B02" w14:textId="291FAE77" w:rsidR="007A63C8" w:rsidRPr="006A5F3D" w:rsidRDefault="007A63C8">
      <w:r w:rsidRPr="006A5F3D">
        <w:br w:type="page"/>
      </w:r>
    </w:p>
    <w:p w14:paraId="3F74D64F" w14:textId="68537B6C" w:rsidR="00CF72F9" w:rsidRPr="006A5F3D" w:rsidRDefault="00F80D54" w:rsidP="00F80D54">
      <w:pPr>
        <w:pStyle w:val="Nadpis1"/>
      </w:pPr>
      <w:r w:rsidRPr="006A5F3D">
        <w:lastRenderedPageBreak/>
        <w:t>Ontologické inženýrství</w:t>
      </w:r>
    </w:p>
    <w:p w14:paraId="1A319EAE" w14:textId="225BB551" w:rsidR="00F80D54" w:rsidRPr="006A5F3D" w:rsidRDefault="008C2E3C" w:rsidP="008C2E3C">
      <w:pPr>
        <w:pStyle w:val="Nadpis2"/>
      </w:pPr>
      <w:r w:rsidRPr="006A5F3D">
        <w:t>Formální ontologie</w:t>
      </w:r>
    </w:p>
    <w:p w14:paraId="5F642A84" w14:textId="6D6B563F" w:rsidR="008C2E3C" w:rsidRPr="006A5F3D" w:rsidRDefault="00713DA1" w:rsidP="00170ED0">
      <w:pPr>
        <w:pStyle w:val="Odstavecseseznamem"/>
        <w:numPr>
          <w:ilvl w:val="0"/>
          <w:numId w:val="50"/>
        </w:numPr>
      </w:pPr>
      <w:r w:rsidRPr="006A5F3D">
        <w:t>Popis sdílení dat nějaké domény</w:t>
      </w:r>
    </w:p>
    <w:p w14:paraId="1806FF96" w14:textId="5D9836E1" w:rsidR="00713DA1" w:rsidRPr="006A5F3D" w:rsidRDefault="00713DA1" w:rsidP="00170ED0">
      <w:pPr>
        <w:pStyle w:val="Odstavecseseznamem"/>
        <w:numPr>
          <w:ilvl w:val="0"/>
          <w:numId w:val="50"/>
        </w:numPr>
      </w:pPr>
      <w:r w:rsidRPr="006A5F3D">
        <w:t>Reprezentuje množinu tříd v doméně a vztahy mezi nimi</w:t>
      </w:r>
    </w:p>
    <w:p w14:paraId="49561EBB" w14:textId="4C7DAD5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Reprezentuje znalost nebo její část</w:t>
      </w:r>
    </w:p>
    <w:p w14:paraId="4E6EA3DD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Etymologie</w:t>
      </w:r>
    </w:p>
    <w:p w14:paraId="325AF3B5" w14:textId="2DA451FB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Z</w:t>
      </w:r>
      <w:r w:rsidRPr="006A5F3D">
        <w:t xml:space="preserve"> řeckého </w:t>
      </w:r>
      <w:proofErr w:type="spellStart"/>
      <w:r w:rsidRPr="006A5F3D">
        <w:t>ontos</w:t>
      </w:r>
      <w:proofErr w:type="spellEnd"/>
      <w:r w:rsidRPr="006A5F3D">
        <w:t xml:space="preserve"> (bytí, </w:t>
      </w:r>
      <w:proofErr w:type="gramStart"/>
      <w:r w:rsidRPr="006A5F3D">
        <w:t>to</w:t>
      </w:r>
      <w:proofErr w:type="gramEnd"/>
      <w:r w:rsidRPr="006A5F3D">
        <w:t xml:space="preserve"> co jest) a logos (slovo, řeč, význam) * Původně podoblast filosofie, která se zabývá bytím a podmínkami existence věcí okolo nás * Oblast zájmu - co existuje nebo by mohlo existovat v našem světě, jsoucno a jeho podstata.</w:t>
      </w:r>
    </w:p>
    <w:p w14:paraId="664427A4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V kontextu informatiky (</w:t>
      </w:r>
      <w:proofErr w:type="spellStart"/>
      <w:r w:rsidRPr="006A5F3D">
        <w:t>Sowa</w:t>
      </w:r>
      <w:proofErr w:type="spellEnd"/>
      <w:r w:rsidRPr="006A5F3D">
        <w:t>):</w:t>
      </w:r>
    </w:p>
    <w:p w14:paraId="5FB1A3F4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„Předmětem ontologie je studium kategorií věcí, které existují nebo mohou existovat v určité doméně. Výsledek tohoto studia, nazývaný ontologie, je katalog věcí, jejichž existenci předpokládáme v dané doméně D, z perspektivy osoby používající jazyk L, aby mluvila o D. “</w:t>
      </w:r>
    </w:p>
    <w:p w14:paraId="3CEBBEA1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 xml:space="preserve">(Wikipedie) "Je to formální a deklarativní reprezentace, která obsahuje definici pojmů a tezaurus (=definici vztahů mezi jednotlivými pojmy). Ontologie je slovníkem, který </w:t>
      </w:r>
      <w:proofErr w:type="gramStart"/>
      <w:r w:rsidRPr="006A5F3D">
        <w:t>slouží</w:t>
      </w:r>
      <w:proofErr w:type="gramEnd"/>
      <w:r w:rsidRPr="006A5F3D">
        <w:t xml:space="preserve"> k uchovávání a předávání znalostí týkající se určité problematiky."</w:t>
      </w:r>
    </w:p>
    <w:p w14:paraId="3AFCEB0C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Gruber:</w:t>
      </w:r>
    </w:p>
    <w:p w14:paraId="13D20CEB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„Ontologie je explicitní specifikace konceptualizace.“ (explicitní = znalost je jednoduše dostupná, vyjádřitelná; konceptualizace = systém pojmů modelující určitou část světa)</w:t>
      </w:r>
    </w:p>
    <w:p w14:paraId="7C4659E0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proofErr w:type="gramStart"/>
      <w:r w:rsidRPr="006A5F3D">
        <w:t>Řeší</w:t>
      </w:r>
      <w:proofErr w:type="gramEnd"/>
      <w:r w:rsidRPr="006A5F3D">
        <w:t>, jak znalosti * Získávat * Sdílet * Uchovávat (reprezentovat, modelovat) * Zpracovávat a používat * Předávat * Vytvářet</w:t>
      </w:r>
    </w:p>
    <w:p w14:paraId="36244D02" w14:textId="65921178" w:rsidR="00713DA1" w:rsidRPr="006A5F3D" w:rsidRDefault="00713DA1" w:rsidP="00713DA1">
      <w:pPr>
        <w:pStyle w:val="Nadpis3"/>
      </w:pPr>
      <w:r w:rsidRPr="006A5F3D">
        <w:t>Komunikace člověk – člověk</w:t>
      </w:r>
    </w:p>
    <w:p w14:paraId="1E5B337F" w14:textId="03F4AE5D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Stačí jednoznačná, neformální ontologie</w:t>
      </w:r>
    </w:p>
    <w:p w14:paraId="7A324961" w14:textId="25FBF858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Komunikace mezi znalostním inženýrem a expertem</w:t>
      </w:r>
    </w:p>
    <w:p w14:paraId="2E6127DA" w14:textId="41CB3984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Usnadňuje učení, vzájemné pochopení</w:t>
      </w:r>
    </w:p>
    <w:p w14:paraId="076531DA" w14:textId="07C4F711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Podpora sběru požadavků</w:t>
      </w:r>
    </w:p>
    <w:p w14:paraId="0021A94F" w14:textId="52E10D6E" w:rsidR="00713DA1" w:rsidRPr="006A5F3D" w:rsidRDefault="00713DA1" w:rsidP="00713DA1">
      <w:pPr>
        <w:pStyle w:val="Nadpis3"/>
      </w:pPr>
      <w:r w:rsidRPr="006A5F3D">
        <w:t>Komunikace člověk – počítač</w:t>
      </w:r>
    </w:p>
    <w:p w14:paraId="7B749E5B" w14:textId="66E27A10" w:rsidR="00713DA1" w:rsidRPr="006A5F3D" w:rsidRDefault="00713DA1" w:rsidP="00713DA1">
      <w:pPr>
        <w:pStyle w:val="Odstavecseseznamem"/>
        <w:numPr>
          <w:ilvl w:val="0"/>
          <w:numId w:val="52"/>
        </w:numPr>
      </w:pPr>
      <w:proofErr w:type="spellStart"/>
      <w:r w:rsidRPr="006A5F3D">
        <w:t>Znovupoužitelnost</w:t>
      </w:r>
      <w:proofErr w:type="spellEnd"/>
    </w:p>
    <w:p w14:paraId="7CAC40D3" w14:textId="31B32C02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Formální model je možno používat opakovaně</w:t>
      </w:r>
    </w:p>
    <w:p w14:paraId="7F5E7865" w14:textId="7357D6D8" w:rsidR="00713DA1" w:rsidRPr="006A5F3D" w:rsidRDefault="00713DA1" w:rsidP="00713DA1">
      <w:pPr>
        <w:pStyle w:val="Odstavecseseznamem"/>
        <w:numPr>
          <w:ilvl w:val="2"/>
          <w:numId w:val="52"/>
        </w:numPr>
      </w:pPr>
      <w:r w:rsidRPr="006A5F3D">
        <w:t>Důležité entity, atributy, procesy a vztahy jsou již namodelované</w:t>
      </w:r>
    </w:p>
    <w:p w14:paraId="45353627" w14:textId="0008A91E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Lze vytvářet různé aplikace, uživatelsky přizpůsobené obsahem i pojetím</w:t>
      </w:r>
    </w:p>
    <w:p w14:paraId="7F4F9B71" w14:textId="2628ED4B" w:rsidR="00713DA1" w:rsidRPr="006A5F3D" w:rsidRDefault="00713DA1" w:rsidP="00713DA1">
      <w:pPr>
        <w:pStyle w:val="Odstavecseseznamem"/>
        <w:numPr>
          <w:ilvl w:val="2"/>
          <w:numId w:val="52"/>
        </w:numPr>
      </w:pPr>
      <w:r w:rsidRPr="006A5F3D">
        <w:t>Nad stejnou ontologií</w:t>
      </w:r>
    </w:p>
    <w:p w14:paraId="01B542F3" w14:textId="7E977A9C" w:rsidR="00713DA1" w:rsidRPr="006A5F3D" w:rsidRDefault="00713DA1" w:rsidP="00713DA1">
      <w:pPr>
        <w:pStyle w:val="Odstavecseseznamem"/>
        <w:numPr>
          <w:ilvl w:val="0"/>
          <w:numId w:val="52"/>
        </w:numPr>
      </w:pPr>
      <w:r w:rsidRPr="006A5F3D">
        <w:t>Vyhledávání</w:t>
      </w:r>
    </w:p>
    <w:p w14:paraId="45373422" w14:textId="4CEA0ED8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Základ indexu pro úložiště informací</w:t>
      </w:r>
    </w:p>
    <w:p w14:paraId="524A45DF" w14:textId="50E9946E" w:rsidR="00713DA1" w:rsidRPr="006A5F3D" w:rsidRDefault="00713DA1" w:rsidP="00713DA1">
      <w:pPr>
        <w:pStyle w:val="Odstavecseseznamem"/>
        <w:numPr>
          <w:ilvl w:val="0"/>
          <w:numId w:val="52"/>
        </w:numPr>
      </w:pPr>
      <w:r w:rsidRPr="006A5F3D">
        <w:t>Spolehlivost</w:t>
      </w:r>
    </w:p>
    <w:p w14:paraId="497DD062" w14:textId="7D58B694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Možnost automatické kontroly konzistence</w:t>
      </w:r>
    </w:p>
    <w:p w14:paraId="61B505F6" w14:textId="33020EE4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Formální modely umožňují strojové zpracování, vyhodnocení, kontrolu</w:t>
      </w:r>
    </w:p>
    <w:p w14:paraId="26CA1E88" w14:textId="17790CE4" w:rsidR="00713DA1" w:rsidRPr="006A5F3D" w:rsidRDefault="00713DA1" w:rsidP="00713DA1">
      <w:pPr>
        <w:pStyle w:val="Nadpis3"/>
      </w:pPr>
      <w:r w:rsidRPr="006A5F3D">
        <w:lastRenderedPageBreak/>
        <w:t>Komunikace počítač – počítač</w:t>
      </w:r>
    </w:p>
    <w:p w14:paraId="6FD5519C" w14:textId="6851A191" w:rsidR="00713DA1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Podpora komunikace pomocí jednotného slovníku</w:t>
      </w:r>
    </w:p>
    <w:p w14:paraId="6859D00C" w14:textId="3C37792D" w:rsidR="00A673AC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Zajišťuje jednoznačné reference na pojem/objekt</w:t>
      </w:r>
    </w:p>
    <w:p w14:paraId="5B82E92B" w14:textId="7B7CA7BC" w:rsidR="00A673AC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Ontologie je součástí formátu výměny dat</w:t>
      </w:r>
    </w:p>
    <w:p w14:paraId="291ACE98" w14:textId="136BD9F6" w:rsidR="00A673AC" w:rsidRPr="006A5F3D" w:rsidRDefault="00A673AC" w:rsidP="00A673AC">
      <w:pPr>
        <w:pStyle w:val="Nadpis2"/>
      </w:pPr>
      <w:r w:rsidRPr="006A5F3D">
        <w:t>Základní prvky ontologie</w:t>
      </w:r>
    </w:p>
    <w:p w14:paraId="2142352C" w14:textId="3F01ED12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Jedinec</w:t>
      </w:r>
    </w:p>
    <w:p w14:paraId="730E6E0D" w14:textId="18DF9F14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Základní stavební objekt datového modelu ontologie</w:t>
      </w:r>
    </w:p>
    <w:p w14:paraId="097E5AD0" w14:textId="1F58A230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Třída</w:t>
      </w:r>
    </w:p>
    <w:p w14:paraId="518C707F" w14:textId="36485BFC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Množina jedinců určitého typu</w:t>
      </w:r>
    </w:p>
    <w:p w14:paraId="6D7AD2C4" w14:textId="0800EACE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Podmnožinou je podtřída</w:t>
      </w:r>
    </w:p>
    <w:p w14:paraId="7BAE22C4" w14:textId="1951B32A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Může obsahovat jedince i podtřídy</w:t>
      </w:r>
    </w:p>
    <w:p w14:paraId="04883285" w14:textId="12B4AA3B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Atribut</w:t>
      </w:r>
    </w:p>
    <w:p w14:paraId="0DC5E234" w14:textId="7D35D9DF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Popisuje vlastnost, charakteristiku či parametry jedince</w:t>
      </w:r>
    </w:p>
    <w:p w14:paraId="537070D5" w14:textId="36DE4213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Každý atribut obsahuje přinejmenším název a hodnotu</w:t>
      </w:r>
    </w:p>
    <w:p w14:paraId="2CAA5087" w14:textId="62BC3B36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Vazba</w:t>
      </w:r>
    </w:p>
    <w:p w14:paraId="10775311" w14:textId="43C75D08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Jednosměrné, nebo obousměrné spojení dvou jedinců</w:t>
      </w:r>
    </w:p>
    <w:p w14:paraId="4D3A4935" w14:textId="73470BB0" w:rsidR="00A673AC" w:rsidRPr="006A5F3D" w:rsidRDefault="00A673AC" w:rsidP="00A673AC">
      <w:pPr>
        <w:pStyle w:val="Odstavecseseznamem"/>
        <w:numPr>
          <w:ilvl w:val="1"/>
          <w:numId w:val="54"/>
        </w:numPr>
      </w:pPr>
      <w:proofErr w:type="spellStart"/>
      <w:r w:rsidRPr="006A5F3D">
        <w:t>Typycky</w:t>
      </w:r>
      <w:proofErr w:type="spellEnd"/>
      <w:r w:rsidRPr="006A5F3D">
        <w:t xml:space="preserve"> atribut jehož hodnota je jiný objekt v ontologii</w:t>
      </w:r>
    </w:p>
    <w:p w14:paraId="18166F95" w14:textId="2111FA48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Nejdůležitější typ vazeb je zařazení</w:t>
      </w:r>
    </w:p>
    <w:p w14:paraId="36FE1112" w14:textId="0B9D8FBF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 xml:space="preserve">Taxonomie </w:t>
      </w:r>
      <w:proofErr w:type="gramStart"/>
      <w:r w:rsidRPr="006A5F3D">
        <w:t>vytváří</w:t>
      </w:r>
      <w:proofErr w:type="gramEnd"/>
      <w:r w:rsidRPr="006A5F3D">
        <w:t xml:space="preserve"> neúplné uspořádání</w:t>
      </w:r>
    </w:p>
    <w:p w14:paraId="40A47E6D" w14:textId="462C0DC4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 xml:space="preserve">Meronymy </w:t>
      </w:r>
      <w:proofErr w:type="spellStart"/>
      <w:r w:rsidRPr="006A5F3D">
        <w:t>relationship</w:t>
      </w:r>
      <w:proofErr w:type="spellEnd"/>
      <w:r w:rsidRPr="006A5F3D">
        <w:t xml:space="preserve"> (part-</w:t>
      </w:r>
      <w:proofErr w:type="spellStart"/>
      <w:r w:rsidRPr="006A5F3D">
        <w:t>of</w:t>
      </w:r>
      <w:proofErr w:type="spellEnd"/>
      <w:r w:rsidRPr="006A5F3D">
        <w:t>) vztahy ukazuj</w:t>
      </w:r>
      <w:r w:rsidR="002D560D" w:rsidRPr="006A5F3D">
        <w:t xml:space="preserve">í </w:t>
      </w:r>
      <w:proofErr w:type="spellStart"/>
      <w:r w:rsidR="002D560D" w:rsidRPr="006A5F3D">
        <w:t>ja</w:t>
      </w:r>
      <w:proofErr w:type="spellEnd"/>
      <w:r w:rsidR="002D560D" w:rsidRPr="006A5F3D">
        <w:t xml:space="preserve"> je vytvořen kompletní celek pomocí jednotlivých objektů</w:t>
      </w:r>
    </w:p>
    <w:p w14:paraId="0DD3EFA3" w14:textId="60B7E9FD" w:rsidR="002D560D" w:rsidRPr="006A5F3D" w:rsidRDefault="002D560D" w:rsidP="002D560D">
      <w:pPr>
        <w:pStyle w:val="Nadpis2"/>
      </w:pPr>
      <w:r w:rsidRPr="006A5F3D">
        <w:t>Typy ontologií</w:t>
      </w:r>
    </w:p>
    <w:p w14:paraId="1807F09C" w14:textId="7D29744B" w:rsidR="002D560D" w:rsidRPr="006A5F3D" w:rsidRDefault="002D560D" w:rsidP="002D560D">
      <w:pPr>
        <w:pStyle w:val="Nadpis3"/>
      </w:pPr>
      <w:r w:rsidRPr="006A5F3D">
        <w:t>Dle expresivity jazyka a formálnosti</w:t>
      </w:r>
    </w:p>
    <w:p w14:paraId="4CAF31D0" w14:textId="1EEBD117" w:rsidR="002D560D" w:rsidRPr="006A5F3D" w:rsidRDefault="002D560D" w:rsidP="002D560D">
      <w:pPr>
        <w:pStyle w:val="Nadpis4"/>
      </w:pPr>
      <w:r w:rsidRPr="006A5F3D">
        <w:t>Informační</w:t>
      </w:r>
    </w:p>
    <w:p w14:paraId="298872AD" w14:textId="39DE51A6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Kresby, náčrtky, diagramy, schémata</w:t>
      </w:r>
    </w:p>
    <w:p w14:paraId="28EBA3A8" w14:textId="77A26E7C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Pro organizaci myšlenek, podpora v rozhodování a učení</w:t>
      </w:r>
    </w:p>
    <w:p w14:paraId="0E750A24" w14:textId="33512618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 xml:space="preserve">Myšlenková mapa – poskytnutí informací o určitém předmětu zájmu, který je v centru </w:t>
      </w:r>
    </w:p>
    <w:p w14:paraId="41867C20" w14:textId="44CA9B88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Pojmová mapa – není centrální prvek, více vztahů mezi koncepty, pro celkový pohled na doménu</w:t>
      </w:r>
    </w:p>
    <w:p w14:paraId="23FCC713" w14:textId="1D73DAFB" w:rsidR="002D560D" w:rsidRPr="006A5F3D" w:rsidRDefault="002D560D" w:rsidP="002D560D">
      <w:pPr>
        <w:pStyle w:val="Nadpis4"/>
      </w:pPr>
      <w:r w:rsidRPr="006A5F3D">
        <w:t>Lingvistické/terminologické</w:t>
      </w:r>
    </w:p>
    <w:p w14:paraId="4215C07D" w14:textId="2CD93F71" w:rsidR="002D560D" w:rsidRDefault="005C19D2" w:rsidP="005C19D2">
      <w:pPr>
        <w:pStyle w:val="Odstavecseseznamem"/>
        <w:numPr>
          <w:ilvl w:val="0"/>
          <w:numId w:val="57"/>
        </w:numPr>
      </w:pPr>
      <w:r>
        <w:t>Glosáře, slovníky, taxonomie, tezaury</w:t>
      </w:r>
    </w:p>
    <w:p w14:paraId="78A13FB5" w14:textId="27DAF765" w:rsidR="005C19D2" w:rsidRDefault="005C19D2" w:rsidP="005C19D2">
      <w:pPr>
        <w:pStyle w:val="Odstavecseseznamem"/>
        <w:numPr>
          <w:ilvl w:val="0"/>
          <w:numId w:val="57"/>
        </w:numPr>
      </w:pPr>
      <w:r>
        <w:t>Reprezentace a definice slovníku – seznamu slov používaného daným jazykem</w:t>
      </w:r>
    </w:p>
    <w:p w14:paraId="53C1DEB4" w14:textId="781374FE" w:rsidR="005C19D2" w:rsidRDefault="005C19D2" w:rsidP="005C19D2">
      <w:pPr>
        <w:pStyle w:val="Odstavecseseznamem"/>
        <w:numPr>
          <w:ilvl w:val="0"/>
          <w:numId w:val="57"/>
        </w:numPr>
      </w:pPr>
      <w:r>
        <w:t>Glosář</w:t>
      </w:r>
    </w:p>
    <w:p w14:paraId="6FB38C6B" w14:textId="4F5A1095" w:rsidR="005C19D2" w:rsidRDefault="005C19D2" w:rsidP="005C19D2">
      <w:pPr>
        <w:pStyle w:val="Odstavecseseznamem"/>
        <w:numPr>
          <w:ilvl w:val="1"/>
          <w:numId w:val="57"/>
        </w:numPr>
      </w:pPr>
      <w:r>
        <w:t>Vysvětluje ne zcela jasné pojmy</w:t>
      </w:r>
    </w:p>
    <w:p w14:paraId="6A75ED0A" w14:textId="38C9BC90" w:rsidR="005C19D2" w:rsidRDefault="005C19D2" w:rsidP="005C19D2">
      <w:pPr>
        <w:pStyle w:val="Odstavecseseznamem"/>
        <w:numPr>
          <w:ilvl w:val="1"/>
          <w:numId w:val="57"/>
        </w:numPr>
      </w:pPr>
      <w:r>
        <w:t>Využití přirozeného jazyka</w:t>
      </w:r>
    </w:p>
    <w:p w14:paraId="5975E5BD" w14:textId="679884F8" w:rsidR="005C19D2" w:rsidRDefault="005C19D2" w:rsidP="005C19D2">
      <w:pPr>
        <w:pStyle w:val="Odstavecseseznamem"/>
        <w:numPr>
          <w:ilvl w:val="0"/>
          <w:numId w:val="57"/>
        </w:numPr>
      </w:pPr>
      <w:r>
        <w:t>Taxonomie</w:t>
      </w:r>
    </w:p>
    <w:p w14:paraId="36EF2CB4" w14:textId="16223923" w:rsidR="005C19D2" w:rsidRDefault="005C19D2" w:rsidP="005C19D2">
      <w:pPr>
        <w:pStyle w:val="Odstavecseseznamem"/>
        <w:numPr>
          <w:ilvl w:val="1"/>
          <w:numId w:val="57"/>
        </w:numPr>
      </w:pPr>
      <w:r>
        <w:t>Kolekce pojmů organizovaných do hierarchie</w:t>
      </w:r>
    </w:p>
    <w:p w14:paraId="47A6A6E5" w14:textId="6471029E" w:rsidR="005C19D2" w:rsidRDefault="005C19D2" w:rsidP="005C19D2">
      <w:pPr>
        <w:pStyle w:val="Odstavecseseznamem"/>
        <w:numPr>
          <w:ilvl w:val="1"/>
          <w:numId w:val="57"/>
        </w:numPr>
      </w:pPr>
      <w:r>
        <w:t>Nejčastější aplikace – strukturované slovníky pro klasifikaci zdrojů</w:t>
      </w:r>
    </w:p>
    <w:p w14:paraId="30230A18" w14:textId="05966007" w:rsidR="005C19D2" w:rsidRDefault="005C19D2" w:rsidP="005C19D2">
      <w:pPr>
        <w:pStyle w:val="Odstavecseseznamem"/>
        <w:numPr>
          <w:ilvl w:val="0"/>
          <w:numId w:val="57"/>
        </w:numPr>
      </w:pPr>
      <w:r>
        <w:t>Tezaurus</w:t>
      </w:r>
    </w:p>
    <w:p w14:paraId="315890FA" w14:textId="39E719E4" w:rsidR="005C19D2" w:rsidRDefault="005C19D2" w:rsidP="005C19D2">
      <w:pPr>
        <w:pStyle w:val="Odstavecseseznamem"/>
        <w:numPr>
          <w:ilvl w:val="1"/>
          <w:numId w:val="57"/>
        </w:numPr>
      </w:pPr>
      <w:r>
        <w:t>Nabízí uživateli seznam synonym, antonym pro vyjádření významu</w:t>
      </w:r>
    </w:p>
    <w:p w14:paraId="30DD053E" w14:textId="677093A2" w:rsidR="005C19D2" w:rsidRDefault="005C19D2" w:rsidP="005C19D2">
      <w:pPr>
        <w:pStyle w:val="Nadpis4"/>
      </w:pPr>
      <w:r>
        <w:lastRenderedPageBreak/>
        <w:t>Softwarové</w:t>
      </w:r>
    </w:p>
    <w:p w14:paraId="7C59B6F1" w14:textId="1D2610CF" w:rsidR="005C19D2" w:rsidRDefault="00F8359C" w:rsidP="005C19D2">
      <w:pPr>
        <w:pStyle w:val="Odstavecseseznamem"/>
        <w:numPr>
          <w:ilvl w:val="0"/>
          <w:numId w:val="58"/>
        </w:numPr>
      </w:pPr>
      <w:r>
        <w:t>Poskytují konceptuální schémata</w:t>
      </w:r>
      <w:r w:rsidR="003635CE">
        <w:t xml:space="preserve"> využitelné při analýzách a návrzích softwarových systémů</w:t>
      </w:r>
    </w:p>
    <w:p w14:paraId="65305954" w14:textId="6561D03A" w:rsidR="003635CE" w:rsidRDefault="003635CE" w:rsidP="005C19D2">
      <w:pPr>
        <w:pStyle w:val="Odstavecseseznamem"/>
        <w:numPr>
          <w:ilvl w:val="0"/>
          <w:numId w:val="58"/>
        </w:numPr>
      </w:pPr>
      <w:r>
        <w:t>Pohled na strukturu systému, nikoliv jeho funkcionalitu</w:t>
      </w:r>
    </w:p>
    <w:p w14:paraId="296FF98E" w14:textId="11CC4A99" w:rsidR="003635CE" w:rsidRDefault="003635CE" w:rsidP="005C19D2">
      <w:pPr>
        <w:pStyle w:val="Odstavecseseznamem"/>
        <w:numPr>
          <w:ilvl w:val="0"/>
          <w:numId w:val="58"/>
        </w:numPr>
      </w:pPr>
      <w:r>
        <w:t>Např UML/AML</w:t>
      </w:r>
    </w:p>
    <w:p w14:paraId="41CF350E" w14:textId="7A77F9FF" w:rsidR="003635CE" w:rsidRDefault="003635CE" w:rsidP="003635CE">
      <w:pPr>
        <w:pStyle w:val="Nadpis4"/>
      </w:pPr>
      <w:r>
        <w:t>Formální</w:t>
      </w:r>
    </w:p>
    <w:p w14:paraId="15FBE9A6" w14:textId="63253D9E" w:rsidR="003635CE" w:rsidRDefault="003635CE" w:rsidP="003635CE">
      <w:pPr>
        <w:pStyle w:val="Odstavecseseznamem"/>
        <w:numPr>
          <w:ilvl w:val="0"/>
          <w:numId w:val="59"/>
        </w:numPr>
      </w:pPr>
      <w:r>
        <w:t>Reprezentovány formálními jazyky s přesně definovanou sémantikou</w:t>
      </w:r>
    </w:p>
    <w:p w14:paraId="3CCD6448" w14:textId="4B51C0C9" w:rsidR="003635CE" w:rsidRDefault="003635CE" w:rsidP="003635CE">
      <w:pPr>
        <w:pStyle w:val="Odstavecseseznamem"/>
        <w:numPr>
          <w:ilvl w:val="0"/>
          <w:numId w:val="59"/>
        </w:numPr>
      </w:pPr>
      <w:proofErr w:type="spellStart"/>
      <w:r>
        <w:t>Nejvodnější</w:t>
      </w:r>
      <w:proofErr w:type="spellEnd"/>
      <w:r>
        <w:t xml:space="preserve"> pro strojové zpracování znalostí</w:t>
      </w:r>
    </w:p>
    <w:p w14:paraId="197DF69B" w14:textId="016F16BF" w:rsidR="003635CE" w:rsidRDefault="003635CE" w:rsidP="003635CE">
      <w:pPr>
        <w:pStyle w:val="Odstavecseseznamem"/>
        <w:numPr>
          <w:ilvl w:val="1"/>
          <w:numId w:val="59"/>
        </w:numPr>
      </w:pPr>
      <w:r>
        <w:t>Mají vysokou úroveň formalizace</w:t>
      </w:r>
    </w:p>
    <w:p w14:paraId="25AB444D" w14:textId="170FBEE5" w:rsidR="003635CE" w:rsidRDefault="003635CE" w:rsidP="003635CE">
      <w:pPr>
        <w:pStyle w:val="Odstavecseseznamem"/>
        <w:numPr>
          <w:ilvl w:val="0"/>
          <w:numId w:val="59"/>
        </w:numPr>
      </w:pPr>
      <w:r>
        <w:t>Rámcové</w:t>
      </w:r>
    </w:p>
    <w:p w14:paraId="40024073" w14:textId="312152C3" w:rsidR="003635CE" w:rsidRDefault="003635CE" w:rsidP="003635CE">
      <w:pPr>
        <w:pStyle w:val="Odstavecseseznamem"/>
        <w:numPr>
          <w:ilvl w:val="1"/>
          <w:numId w:val="59"/>
        </w:numPr>
      </w:pPr>
      <w:r>
        <w:t>Rámec jako struktura dat, která obsahuje informace o jedinci</w:t>
      </w:r>
    </w:p>
    <w:p w14:paraId="0F64F833" w14:textId="65AEAC59" w:rsidR="003635CE" w:rsidRDefault="003635CE" w:rsidP="003635CE">
      <w:pPr>
        <w:pStyle w:val="Odstavecseseznamem"/>
        <w:numPr>
          <w:ilvl w:val="1"/>
          <w:numId w:val="59"/>
        </w:numPr>
      </w:pPr>
      <w:r>
        <w:t>Lze je strukturovat do podoby sítě</w:t>
      </w:r>
    </w:p>
    <w:p w14:paraId="775074B6" w14:textId="69F0C150" w:rsidR="003635CE" w:rsidRDefault="003635CE" w:rsidP="003635CE">
      <w:pPr>
        <w:pStyle w:val="Odstavecseseznamem"/>
        <w:numPr>
          <w:ilvl w:val="1"/>
          <w:numId w:val="59"/>
        </w:numPr>
      </w:pPr>
      <w:r>
        <w:t>Inspirace při objektově orientovaném modelování</w:t>
      </w:r>
    </w:p>
    <w:p w14:paraId="0EF95108" w14:textId="41ABC938" w:rsidR="003635CE" w:rsidRDefault="003635CE" w:rsidP="003635CE">
      <w:pPr>
        <w:pStyle w:val="Odstavecseseznamem"/>
        <w:numPr>
          <w:ilvl w:val="1"/>
          <w:numId w:val="59"/>
        </w:numPr>
      </w:pPr>
      <w:r>
        <w:t>Syntéza deklarativního a procedurálního přístupu k reprezentaci dat</w:t>
      </w:r>
    </w:p>
    <w:p w14:paraId="748CE500" w14:textId="64F04B21" w:rsidR="003635CE" w:rsidRDefault="003635CE" w:rsidP="003635CE">
      <w:pPr>
        <w:pStyle w:val="Odstavecseseznamem"/>
        <w:numPr>
          <w:ilvl w:val="0"/>
          <w:numId w:val="59"/>
        </w:numPr>
      </w:pPr>
      <w:r>
        <w:t>Sémantické sítě</w:t>
      </w:r>
    </w:p>
    <w:p w14:paraId="35221268" w14:textId="5DF91F4A" w:rsidR="003635CE" w:rsidRDefault="003635CE" w:rsidP="003635CE">
      <w:pPr>
        <w:pStyle w:val="Odstavecseseznamem"/>
        <w:numPr>
          <w:ilvl w:val="1"/>
          <w:numId w:val="59"/>
        </w:numPr>
      </w:pPr>
      <w:r>
        <w:t>Založené na reprezentaci pomocí gramů</w:t>
      </w:r>
    </w:p>
    <w:p w14:paraId="581EF90C" w14:textId="263024DB" w:rsidR="003635CE" w:rsidRDefault="003635CE" w:rsidP="003635CE">
      <w:pPr>
        <w:pStyle w:val="Odstavecseseznamem"/>
        <w:numPr>
          <w:ilvl w:val="1"/>
          <w:numId w:val="59"/>
        </w:numPr>
      </w:pPr>
      <w:r>
        <w:t>Uzel = koncept</w:t>
      </w:r>
    </w:p>
    <w:p w14:paraId="1F56B8B4" w14:textId="683560E0" w:rsidR="003635CE" w:rsidRDefault="003635CE" w:rsidP="003635CE">
      <w:pPr>
        <w:pStyle w:val="Odstavecseseznamem"/>
        <w:numPr>
          <w:ilvl w:val="1"/>
          <w:numId w:val="59"/>
        </w:numPr>
      </w:pPr>
      <w:r>
        <w:t>Hrana = relace mezi uzly</w:t>
      </w:r>
    </w:p>
    <w:p w14:paraId="3CACDFD6" w14:textId="047D43B5" w:rsidR="003635CE" w:rsidRDefault="003635CE" w:rsidP="003635CE">
      <w:pPr>
        <w:pStyle w:val="Odstavecseseznamem"/>
        <w:numPr>
          <w:ilvl w:val="1"/>
          <w:numId w:val="59"/>
        </w:numPr>
      </w:pPr>
      <w:r>
        <w:t>Chybí jim matematická formalizace</w:t>
      </w:r>
    </w:p>
    <w:p w14:paraId="5E84F88E" w14:textId="1FC486D6" w:rsidR="003635CE" w:rsidRDefault="003635CE" w:rsidP="003635CE">
      <w:pPr>
        <w:pStyle w:val="Odstavecseseznamem"/>
        <w:numPr>
          <w:ilvl w:val="1"/>
          <w:numId w:val="59"/>
        </w:numPr>
      </w:pPr>
      <w:r>
        <w:t>Aplikace</w:t>
      </w:r>
    </w:p>
    <w:p w14:paraId="2ECAB4A0" w14:textId="72BEABCA" w:rsidR="003635CE" w:rsidRDefault="003635CE" w:rsidP="003635CE">
      <w:pPr>
        <w:pStyle w:val="Odstavecseseznamem"/>
        <w:numPr>
          <w:ilvl w:val="2"/>
          <w:numId w:val="59"/>
        </w:numPr>
      </w:pPr>
      <w:r>
        <w:t>Zpracování přirozeného jazyka</w:t>
      </w:r>
    </w:p>
    <w:p w14:paraId="55211647" w14:textId="44093047" w:rsidR="003635CE" w:rsidRDefault="003635CE" w:rsidP="003635CE">
      <w:pPr>
        <w:pStyle w:val="Odstavecseseznamem"/>
        <w:numPr>
          <w:ilvl w:val="2"/>
          <w:numId w:val="59"/>
        </w:numPr>
      </w:pPr>
      <w:proofErr w:type="spellStart"/>
      <w:r>
        <w:t>Znastní</w:t>
      </w:r>
      <w:proofErr w:type="spellEnd"/>
      <w:r>
        <w:t xml:space="preserve"> a expertní systémy</w:t>
      </w:r>
    </w:p>
    <w:p w14:paraId="757473E8" w14:textId="6EAF8DA2" w:rsidR="003635CE" w:rsidRDefault="003635CE" w:rsidP="003635CE">
      <w:pPr>
        <w:pStyle w:val="Odstavecseseznamem"/>
        <w:numPr>
          <w:ilvl w:val="2"/>
          <w:numId w:val="59"/>
        </w:numPr>
      </w:pPr>
      <w:r>
        <w:t>Neformální způsob reprezentace znalostí</w:t>
      </w:r>
    </w:p>
    <w:p w14:paraId="32C830CD" w14:textId="285380E8" w:rsidR="003635CE" w:rsidRDefault="003635CE" w:rsidP="003635CE">
      <w:pPr>
        <w:pStyle w:val="Odstavecseseznamem"/>
        <w:numPr>
          <w:ilvl w:val="0"/>
          <w:numId w:val="59"/>
        </w:numPr>
      </w:pPr>
      <w:r>
        <w:t>Konceptuální grafy</w:t>
      </w:r>
    </w:p>
    <w:p w14:paraId="5BF29C28" w14:textId="78CCA05B" w:rsidR="003635CE" w:rsidRDefault="003635CE" w:rsidP="003635CE">
      <w:pPr>
        <w:pStyle w:val="Odstavecseseznamem"/>
        <w:numPr>
          <w:ilvl w:val="1"/>
          <w:numId w:val="59"/>
        </w:numPr>
      </w:pPr>
      <w:r>
        <w:t>Logický formalismus vycházející ze sémantických sítí</w:t>
      </w:r>
    </w:p>
    <w:p w14:paraId="2F97F781" w14:textId="3D1BBABF" w:rsidR="003635CE" w:rsidRDefault="003635CE" w:rsidP="003635CE">
      <w:pPr>
        <w:pStyle w:val="Odstavecseseznamem"/>
        <w:numPr>
          <w:ilvl w:val="1"/>
          <w:numId w:val="59"/>
        </w:numPr>
      </w:pPr>
      <w:r>
        <w:t>Strukturovaný do podoby orientovaného grafu</w:t>
      </w:r>
    </w:p>
    <w:p w14:paraId="575682B8" w14:textId="536BF2FD" w:rsidR="003635CE" w:rsidRDefault="003635CE" w:rsidP="003635CE">
      <w:pPr>
        <w:pStyle w:val="Odstavecseseznamem"/>
        <w:numPr>
          <w:ilvl w:val="1"/>
          <w:numId w:val="59"/>
        </w:numPr>
      </w:pPr>
      <w:r>
        <w:t>Struktura vhodná pro člověka, ale i pro strojové zpracování</w:t>
      </w:r>
    </w:p>
    <w:p w14:paraId="4789B2CE" w14:textId="538F2AB4" w:rsidR="003635CE" w:rsidRDefault="003635CE" w:rsidP="003635CE">
      <w:pPr>
        <w:pStyle w:val="Nadpis3"/>
      </w:pPr>
      <w:r>
        <w:t>Dle specifičnosti</w:t>
      </w:r>
    </w:p>
    <w:p w14:paraId="03B6DC37" w14:textId="7F062B0F" w:rsidR="003635CE" w:rsidRDefault="003635CE" w:rsidP="003635CE">
      <w:pPr>
        <w:pStyle w:val="Nadpis4"/>
      </w:pPr>
      <w:r>
        <w:t>Generické</w:t>
      </w:r>
    </w:p>
    <w:p w14:paraId="0EB2403F" w14:textId="626D5473" w:rsidR="003635CE" w:rsidRDefault="003635CE" w:rsidP="003635CE">
      <w:pPr>
        <w:pStyle w:val="Odstavecseseznamem"/>
        <w:numPr>
          <w:ilvl w:val="0"/>
          <w:numId w:val="60"/>
        </w:numPr>
      </w:pPr>
      <w:r>
        <w:t>Doménově nezávislé</w:t>
      </w:r>
    </w:p>
    <w:p w14:paraId="1531378A" w14:textId="7D0FE0A1" w:rsidR="007C4E62" w:rsidRDefault="007C4E62" w:rsidP="007C4E62">
      <w:pPr>
        <w:pStyle w:val="Odstavecseseznamem"/>
        <w:numPr>
          <w:ilvl w:val="0"/>
          <w:numId w:val="60"/>
        </w:numPr>
      </w:pPr>
      <w:r>
        <w:t xml:space="preserve">Zachycení obecných zákonitostí platných </w:t>
      </w:r>
      <w:proofErr w:type="spellStart"/>
      <w:r>
        <w:t>napříš</w:t>
      </w:r>
      <w:proofErr w:type="spellEnd"/>
      <w:r>
        <w:t xml:space="preserve"> </w:t>
      </w:r>
      <w:proofErr w:type="spellStart"/>
      <w:r>
        <w:t>preoblémovými</w:t>
      </w:r>
      <w:proofErr w:type="spellEnd"/>
      <w:r>
        <w:t xml:space="preserve"> oblastmi</w:t>
      </w:r>
    </w:p>
    <w:p w14:paraId="05A227D0" w14:textId="508AF17C" w:rsidR="007C4E62" w:rsidRDefault="007C4E62" w:rsidP="007C4E62">
      <w:pPr>
        <w:pStyle w:val="Odstavecseseznamem"/>
        <w:numPr>
          <w:ilvl w:val="0"/>
          <w:numId w:val="60"/>
        </w:numPr>
      </w:pPr>
      <w:r>
        <w:t>Využitelnost</w:t>
      </w:r>
    </w:p>
    <w:p w14:paraId="783E5A96" w14:textId="017FFA20" w:rsidR="007C4E62" w:rsidRDefault="007C4E62" w:rsidP="007C4E62">
      <w:pPr>
        <w:pStyle w:val="Odstavecseseznamem"/>
        <w:numPr>
          <w:ilvl w:val="1"/>
          <w:numId w:val="60"/>
        </w:numPr>
      </w:pPr>
      <w:r>
        <w:t>Výchozí bod pro tvorbu nových ontologií</w:t>
      </w:r>
    </w:p>
    <w:p w14:paraId="37A6ABE1" w14:textId="110D884F" w:rsidR="007C4E62" w:rsidRDefault="007C4E62" w:rsidP="007C4E62">
      <w:pPr>
        <w:pStyle w:val="Odstavecseseznamem"/>
        <w:numPr>
          <w:ilvl w:val="1"/>
          <w:numId w:val="60"/>
        </w:numPr>
      </w:pPr>
      <w:r>
        <w:t>Reprezentace znalostí běžného uvažování</w:t>
      </w:r>
    </w:p>
    <w:p w14:paraId="73E592F6" w14:textId="74E6E77E" w:rsidR="007C4E62" w:rsidRDefault="007C4E62" w:rsidP="007C4E62">
      <w:pPr>
        <w:pStyle w:val="Odstavecseseznamem"/>
        <w:numPr>
          <w:ilvl w:val="1"/>
          <w:numId w:val="60"/>
        </w:numPr>
      </w:pPr>
      <w:r>
        <w:t>Definice návrhových vzorů pro běžně se vyskytující situace</w:t>
      </w:r>
    </w:p>
    <w:p w14:paraId="48C789D0" w14:textId="432F13DD" w:rsidR="007C4E62" w:rsidRDefault="007C4E62" w:rsidP="007C4E62">
      <w:pPr>
        <w:pStyle w:val="Nadpis4"/>
      </w:pPr>
      <w:r>
        <w:t>Doménové</w:t>
      </w:r>
    </w:p>
    <w:p w14:paraId="7D9FBFA1" w14:textId="3C561D48" w:rsidR="007C4E62" w:rsidRDefault="007C4E62" w:rsidP="007C4E62">
      <w:pPr>
        <w:pStyle w:val="Odstavecseseznamem"/>
        <w:numPr>
          <w:ilvl w:val="0"/>
          <w:numId w:val="61"/>
        </w:numPr>
      </w:pPr>
      <w:r>
        <w:t>Zaměřené na konkrétní věcnou oblast nebo její dílčí část</w:t>
      </w:r>
    </w:p>
    <w:p w14:paraId="0CD86F1A" w14:textId="2A8E77F7" w:rsidR="007C4E62" w:rsidRDefault="007C4E62" w:rsidP="007C4E62">
      <w:pPr>
        <w:pStyle w:val="Odstavecseseznamem"/>
        <w:numPr>
          <w:ilvl w:val="0"/>
          <w:numId w:val="61"/>
        </w:numPr>
      </w:pPr>
      <w:r>
        <w:t>UMLS, FMA, FOAF ontologie</w:t>
      </w:r>
    </w:p>
    <w:p w14:paraId="4265BA7D" w14:textId="2644DB49" w:rsidR="007C4E62" w:rsidRDefault="007C4E62" w:rsidP="007C4E62">
      <w:pPr>
        <w:pStyle w:val="Nadpis2"/>
      </w:pPr>
      <w:r>
        <w:t>Reprezentace formálních ontologií</w:t>
      </w:r>
    </w:p>
    <w:p w14:paraId="3C414C3B" w14:textId="4915B5FC" w:rsidR="007C4E62" w:rsidRDefault="005F48BB" w:rsidP="005F48BB">
      <w:pPr>
        <w:pStyle w:val="Odstavecseseznamem"/>
        <w:numPr>
          <w:ilvl w:val="0"/>
          <w:numId w:val="62"/>
        </w:numPr>
      </w:pPr>
      <w:r>
        <w:t xml:space="preserve">Ontologie reprezentovány formálními, </w:t>
      </w:r>
      <w:proofErr w:type="spellStart"/>
      <w:r>
        <w:t>semiformálními</w:t>
      </w:r>
      <w:proofErr w:type="spellEnd"/>
      <w:r>
        <w:t xml:space="preserve"> nebo neformálními jazyky</w:t>
      </w:r>
    </w:p>
    <w:p w14:paraId="735C0EED" w14:textId="7CD58FA3" w:rsidR="005F48BB" w:rsidRDefault="005F48BB" w:rsidP="005F48BB">
      <w:pPr>
        <w:pStyle w:val="Nadpis3"/>
      </w:pPr>
      <w:r>
        <w:t>RDF</w:t>
      </w:r>
    </w:p>
    <w:p w14:paraId="5B32D998" w14:textId="0171458D" w:rsidR="005F48BB" w:rsidRDefault="00DE1CD2" w:rsidP="005F48BB">
      <w:pPr>
        <w:pStyle w:val="Odstavecseseznamem"/>
        <w:numPr>
          <w:ilvl w:val="0"/>
          <w:numId w:val="62"/>
        </w:numPr>
      </w:pPr>
      <w:r>
        <w:t>Reprezentace metadat o webových zdrojích</w:t>
      </w:r>
    </w:p>
    <w:p w14:paraId="3A5C4398" w14:textId="414DC636" w:rsidR="00DE1CD2" w:rsidRDefault="00DE1CD2" w:rsidP="005F48BB">
      <w:pPr>
        <w:pStyle w:val="Odstavecseseznamem"/>
        <w:numPr>
          <w:ilvl w:val="0"/>
          <w:numId w:val="62"/>
        </w:numPr>
      </w:pPr>
      <w:r>
        <w:lastRenderedPageBreak/>
        <w:t>Dekomponuje znalosti do malých fragmentů – podmět, přísudek, předmět</w:t>
      </w:r>
    </w:p>
    <w:p w14:paraId="7582826B" w14:textId="333F7C6F" w:rsidR="00DE1CD2" w:rsidRDefault="00DE1CD2" w:rsidP="005F48BB">
      <w:pPr>
        <w:pStyle w:val="Odstavecseseznamem"/>
        <w:numPr>
          <w:ilvl w:val="0"/>
          <w:numId w:val="62"/>
        </w:numPr>
      </w:pPr>
      <w:r>
        <w:t>Pro jednoznačnou identifikaci věcí používá URI reference nebo konstantní hodnoty (</w:t>
      </w:r>
      <w:proofErr w:type="spellStart"/>
      <w:r>
        <w:t>literál</w:t>
      </w:r>
      <w:proofErr w:type="spellEnd"/>
      <w:r>
        <w:t>)</w:t>
      </w:r>
    </w:p>
    <w:p w14:paraId="7592798C" w14:textId="729470F3" w:rsidR="00DE1CD2" w:rsidRDefault="00DE1CD2" w:rsidP="005F48BB">
      <w:pPr>
        <w:pStyle w:val="Odstavecseseznamem"/>
        <w:numPr>
          <w:ilvl w:val="0"/>
          <w:numId w:val="62"/>
        </w:numPr>
      </w:pPr>
      <w:r>
        <w:t>Pouze abstraktní přepis pro popis metadat/ontologie</w:t>
      </w:r>
    </w:p>
    <w:p w14:paraId="6EE5542F" w14:textId="5759E0E0" w:rsidR="00DE1CD2" w:rsidRDefault="00DE1CD2" w:rsidP="00DE1CD2">
      <w:pPr>
        <w:pStyle w:val="Nadpis3"/>
      </w:pPr>
      <w:r>
        <w:t>RDFS</w:t>
      </w:r>
    </w:p>
    <w:p w14:paraId="6FAAC44E" w14:textId="65468928" w:rsidR="00DE1CD2" w:rsidRDefault="00DE1CD2" w:rsidP="00DE1CD2">
      <w:pPr>
        <w:pStyle w:val="Odstavecseseznamem"/>
        <w:numPr>
          <w:ilvl w:val="0"/>
          <w:numId w:val="63"/>
        </w:numPr>
      </w:pPr>
      <w:r>
        <w:t>Nadstavba RDF pro tvorbu ontologií, která vznikla rozšířením syntaxe a sémantiky</w:t>
      </w:r>
    </w:p>
    <w:p w14:paraId="0BF19288" w14:textId="5BD8B311" w:rsidR="00DE1CD2" w:rsidRDefault="00DE1CD2" w:rsidP="00DE1CD2">
      <w:pPr>
        <w:pStyle w:val="Odstavecseseznamem"/>
        <w:numPr>
          <w:ilvl w:val="0"/>
          <w:numId w:val="63"/>
        </w:numPr>
      </w:pPr>
      <w:r>
        <w:t xml:space="preserve">Třída je jakýkoliv zdroj, </w:t>
      </w:r>
      <w:proofErr w:type="spellStart"/>
      <w:r>
        <w:t>kter</w:t>
      </w:r>
      <w:proofErr w:type="spellEnd"/>
      <w:r>
        <w:t xml:space="preserve"> má specifickou vlastnost (</w:t>
      </w:r>
      <w:proofErr w:type="spellStart"/>
      <w:proofErr w:type="gramStart"/>
      <w:r>
        <w:t>rdf:type</w:t>
      </w:r>
      <w:proofErr w:type="spellEnd"/>
      <w:proofErr w:type="gramEnd"/>
      <w:r>
        <w:t xml:space="preserve">), jejíž hodnotou je právě </w:t>
      </w:r>
      <w:proofErr w:type="spellStart"/>
      <w:r>
        <w:t>rdfs:Class</w:t>
      </w:r>
      <w:proofErr w:type="spellEnd"/>
    </w:p>
    <w:p w14:paraId="6193276A" w14:textId="044BFD5F" w:rsidR="00DE1CD2" w:rsidRDefault="00DE1CD2" w:rsidP="00DE1CD2">
      <w:pPr>
        <w:pStyle w:val="Odstavecseseznamem"/>
        <w:numPr>
          <w:ilvl w:val="0"/>
          <w:numId w:val="63"/>
        </w:numPr>
      </w:pPr>
      <w:r>
        <w:t>Definuje pojem třídy</w:t>
      </w:r>
    </w:p>
    <w:p w14:paraId="2EE29F5A" w14:textId="1ABD1A37" w:rsidR="00DE1CD2" w:rsidRDefault="00DE1CD2" w:rsidP="00DE1CD2">
      <w:pPr>
        <w:pStyle w:val="Odstavecseseznamem"/>
        <w:numPr>
          <w:ilvl w:val="1"/>
          <w:numId w:val="63"/>
        </w:numPr>
      </w:pPr>
      <w:proofErr w:type="gramStart"/>
      <w:r>
        <w:t>Definuje</w:t>
      </w:r>
      <w:proofErr w:type="gramEnd"/>
      <w:r>
        <w:t xml:space="preserve"> jak vyjádřit, že zdroj patří do jedné nebo několika tříd</w:t>
      </w:r>
    </w:p>
    <w:p w14:paraId="116CEBAD" w14:textId="233E5598" w:rsidR="00DE1CD2" w:rsidRDefault="00DE1CD2" w:rsidP="00DE1CD2">
      <w:pPr>
        <w:pStyle w:val="Odstavecseseznamem"/>
        <w:numPr>
          <w:ilvl w:val="0"/>
          <w:numId w:val="63"/>
        </w:numPr>
      </w:pPr>
      <w:r>
        <w:t>Oproti RDF poskytuje</w:t>
      </w:r>
    </w:p>
    <w:p w14:paraId="56A4CFAA" w14:textId="5A42C6D9" w:rsidR="00DE1CD2" w:rsidRDefault="00DE1CD2" w:rsidP="00DE1CD2">
      <w:pPr>
        <w:pStyle w:val="Odstavecseseznamem"/>
        <w:numPr>
          <w:ilvl w:val="1"/>
          <w:numId w:val="63"/>
        </w:numPr>
      </w:pPr>
      <w:r>
        <w:t>Specifikace definičního oboru a oboru hodnot</w:t>
      </w:r>
    </w:p>
    <w:p w14:paraId="1D871942" w14:textId="71FC419C" w:rsidR="00DE1CD2" w:rsidRDefault="00DE1CD2" w:rsidP="00DE1CD2">
      <w:pPr>
        <w:pStyle w:val="Odstavecseseznamem"/>
        <w:numPr>
          <w:ilvl w:val="1"/>
          <w:numId w:val="63"/>
        </w:numPr>
      </w:pPr>
      <w:r>
        <w:t>Specifikace datových typů</w:t>
      </w:r>
    </w:p>
    <w:p w14:paraId="1735B19C" w14:textId="2417233E" w:rsidR="00DE1CD2" w:rsidRDefault="00DE1CD2" w:rsidP="00DE1CD2">
      <w:pPr>
        <w:pStyle w:val="Odstavecseseznamem"/>
        <w:numPr>
          <w:ilvl w:val="1"/>
          <w:numId w:val="63"/>
        </w:numPr>
      </w:pPr>
      <w:r>
        <w:t>Reprezentace tříd a jejich hierarchií</w:t>
      </w:r>
    </w:p>
    <w:p w14:paraId="3DCDF207" w14:textId="3F59746B" w:rsidR="00DE1CD2" w:rsidRDefault="00DE1CD2" w:rsidP="00DE1CD2">
      <w:pPr>
        <w:pStyle w:val="Odstavecseseznamem"/>
        <w:numPr>
          <w:ilvl w:val="1"/>
          <w:numId w:val="63"/>
        </w:numPr>
      </w:pPr>
      <w:r>
        <w:t>Reprezentace hierarchie vlastností</w:t>
      </w:r>
    </w:p>
    <w:p w14:paraId="10A53637" w14:textId="0DC0309C" w:rsidR="00DE1CD2" w:rsidRDefault="00DE1CD2" w:rsidP="00DE1CD2">
      <w:pPr>
        <w:pStyle w:val="Odstavecseseznamem"/>
        <w:numPr>
          <w:ilvl w:val="1"/>
          <w:numId w:val="63"/>
        </w:numPr>
      </w:pPr>
      <w:r>
        <w:t>Tvorba komentářů</w:t>
      </w:r>
    </w:p>
    <w:p w14:paraId="4FBDEB85" w14:textId="14D45977" w:rsidR="00DE1CD2" w:rsidRDefault="00DE1CD2" w:rsidP="00DE1CD2">
      <w:pPr>
        <w:pStyle w:val="Odstavecseseznamem"/>
        <w:numPr>
          <w:ilvl w:val="0"/>
          <w:numId w:val="63"/>
        </w:numPr>
      </w:pPr>
      <w:r>
        <w:t>Nelze vyjádřit</w:t>
      </w:r>
    </w:p>
    <w:p w14:paraId="04A1DD25" w14:textId="71D8477F" w:rsidR="00DE1CD2" w:rsidRDefault="00DE1CD2" w:rsidP="00DE1CD2">
      <w:pPr>
        <w:pStyle w:val="Odstavecseseznamem"/>
        <w:numPr>
          <w:ilvl w:val="1"/>
          <w:numId w:val="63"/>
        </w:numPr>
      </w:pPr>
      <w:r>
        <w:t>Ekvivalenci tříd</w:t>
      </w:r>
    </w:p>
    <w:p w14:paraId="3FEAF98F" w14:textId="36FB7262" w:rsidR="00DE1CD2" w:rsidRDefault="00DE1CD2" w:rsidP="00DE1CD2">
      <w:pPr>
        <w:pStyle w:val="Odstavecseseznamem"/>
        <w:numPr>
          <w:ilvl w:val="1"/>
          <w:numId w:val="63"/>
        </w:numPr>
      </w:pPr>
      <w:r>
        <w:t>Inverzní vlastnosti</w:t>
      </w:r>
    </w:p>
    <w:p w14:paraId="63003647" w14:textId="2A9F329A" w:rsidR="00DE1CD2" w:rsidRDefault="00DE1CD2" w:rsidP="00DE1CD2">
      <w:pPr>
        <w:pStyle w:val="Odstavecseseznamem"/>
        <w:numPr>
          <w:ilvl w:val="1"/>
          <w:numId w:val="63"/>
        </w:numPr>
      </w:pPr>
      <w:proofErr w:type="spellStart"/>
      <w:r>
        <w:t>Fufnkcionalitu</w:t>
      </w:r>
      <w:proofErr w:type="spellEnd"/>
      <w:r>
        <w:t xml:space="preserve"> vlastnosti nebo její tranzitivitu</w:t>
      </w:r>
    </w:p>
    <w:p w14:paraId="187F5501" w14:textId="15F0DEC9" w:rsidR="00DE1CD2" w:rsidRDefault="00DE1CD2" w:rsidP="00DE1CD2">
      <w:pPr>
        <w:pStyle w:val="Odstavecseseznamem"/>
        <w:numPr>
          <w:ilvl w:val="1"/>
          <w:numId w:val="63"/>
        </w:numPr>
      </w:pPr>
      <w:r>
        <w:t>Omezení kardinality vlastností</w:t>
      </w:r>
    </w:p>
    <w:p w14:paraId="05C74756" w14:textId="7AB0A26A" w:rsidR="00DE1CD2" w:rsidRDefault="00DE1CD2" w:rsidP="00DE1CD2">
      <w:pPr>
        <w:pStyle w:val="Odstavecseseznamem"/>
        <w:numPr>
          <w:ilvl w:val="1"/>
          <w:numId w:val="63"/>
        </w:numPr>
      </w:pPr>
      <w:r>
        <w:t>Negaci tvrzení</w:t>
      </w:r>
    </w:p>
    <w:p w14:paraId="57B7ECA8" w14:textId="5AF46F1C" w:rsidR="00DE1CD2" w:rsidRDefault="00DE1CD2" w:rsidP="00DE1CD2">
      <w:pPr>
        <w:pStyle w:val="Odstavecseseznamem"/>
        <w:numPr>
          <w:ilvl w:val="1"/>
          <w:numId w:val="63"/>
        </w:numPr>
      </w:pPr>
      <w:r>
        <w:t>Disjunktnost tříd, ale pouze vztah je podtřídou</w:t>
      </w:r>
    </w:p>
    <w:p w14:paraId="29F8BB59" w14:textId="75DAC888" w:rsidR="00DE1CD2" w:rsidRDefault="00DE1CD2" w:rsidP="00DE1CD2">
      <w:pPr>
        <w:pStyle w:val="Odstavecseseznamem"/>
        <w:numPr>
          <w:ilvl w:val="1"/>
          <w:numId w:val="63"/>
        </w:numPr>
      </w:pPr>
      <w:r>
        <w:t xml:space="preserve">Třídu </w:t>
      </w:r>
      <w:proofErr w:type="spellStart"/>
      <w:r>
        <w:t>použítím</w:t>
      </w:r>
      <w:proofErr w:type="spellEnd"/>
      <w:r>
        <w:t xml:space="preserve"> logických operátoru AND, OR, NOT na třídy</w:t>
      </w:r>
    </w:p>
    <w:p w14:paraId="2EA3F3AB" w14:textId="3BA68BCC" w:rsidR="00DE1CD2" w:rsidRDefault="00DE1CD2" w:rsidP="00DE1CD2">
      <w:pPr>
        <w:pStyle w:val="Nadpis3"/>
      </w:pPr>
      <w:r>
        <w:t>OWL</w:t>
      </w:r>
    </w:p>
    <w:p w14:paraId="6CD08BB6" w14:textId="1B6AA460" w:rsidR="00DE1CD2" w:rsidRDefault="00434C8A" w:rsidP="00DE1CD2">
      <w:pPr>
        <w:pStyle w:val="Odstavecseseznamem"/>
        <w:numPr>
          <w:ilvl w:val="0"/>
          <w:numId w:val="64"/>
        </w:numPr>
      </w:pPr>
      <w:r>
        <w:t>Jazyk pro tvorbu ontologií využitelných v prostředí sémantického webu</w:t>
      </w:r>
    </w:p>
    <w:p w14:paraId="18853F0A" w14:textId="57F4E331" w:rsidR="00434C8A" w:rsidRDefault="00434C8A" w:rsidP="00DE1CD2">
      <w:pPr>
        <w:pStyle w:val="Odstavecseseznamem"/>
        <w:numPr>
          <w:ilvl w:val="0"/>
          <w:numId w:val="64"/>
        </w:numPr>
      </w:pPr>
      <w:r>
        <w:t>Založený na RDF(S) a deskripční logice</w:t>
      </w:r>
    </w:p>
    <w:p w14:paraId="2C0B25CF" w14:textId="4A9C313F" w:rsidR="00434C8A" w:rsidRDefault="00434C8A" w:rsidP="00DE1CD2">
      <w:pPr>
        <w:pStyle w:val="Odstavecseseznamem"/>
        <w:numPr>
          <w:ilvl w:val="0"/>
          <w:numId w:val="64"/>
        </w:numPr>
      </w:pPr>
      <w:r>
        <w:t>Typy vlastností</w:t>
      </w:r>
    </w:p>
    <w:p w14:paraId="34A590E6" w14:textId="1665862B" w:rsidR="00434C8A" w:rsidRDefault="00434C8A" w:rsidP="00434C8A">
      <w:pPr>
        <w:pStyle w:val="Odstavecseseznamem"/>
        <w:numPr>
          <w:ilvl w:val="1"/>
          <w:numId w:val="64"/>
        </w:numPr>
      </w:pPr>
      <w:r>
        <w:t>Inverzí – reprezentace dvousměrných vztahů</w:t>
      </w:r>
    </w:p>
    <w:p w14:paraId="28604FFA" w14:textId="77777777" w:rsidR="00434C8A" w:rsidRDefault="00434C8A" w:rsidP="00434C8A">
      <w:pPr>
        <w:pStyle w:val="Odstavecseseznamem"/>
        <w:numPr>
          <w:ilvl w:val="1"/>
          <w:numId w:val="64"/>
        </w:numPr>
      </w:pPr>
      <w:r>
        <w:t>tranzitivní – pokud A je ve vztahu X k B a B je ve vztahu X k C pak A je ve vztahu X k C</w:t>
      </w:r>
    </w:p>
    <w:p w14:paraId="11E8F547" w14:textId="77777777" w:rsidR="00434C8A" w:rsidRDefault="00434C8A" w:rsidP="00434C8A">
      <w:pPr>
        <w:pStyle w:val="Odstavecseseznamem"/>
        <w:numPr>
          <w:ilvl w:val="1"/>
          <w:numId w:val="64"/>
        </w:numPr>
      </w:pPr>
      <w:r>
        <w:t>symetrická – pokud A je ve vztahu X k B pak B je ve vztahu X k A (např. „</w:t>
      </w:r>
      <w:proofErr w:type="spellStart"/>
      <w:r>
        <w:t>sousedíS</w:t>
      </w:r>
      <w:proofErr w:type="spellEnd"/>
      <w:r>
        <w:t>“)</w:t>
      </w:r>
    </w:p>
    <w:p w14:paraId="311654E6" w14:textId="77777777" w:rsidR="00434C8A" w:rsidRDefault="00434C8A" w:rsidP="00434C8A">
      <w:pPr>
        <w:pStyle w:val="Odstavecseseznamem"/>
        <w:numPr>
          <w:ilvl w:val="1"/>
          <w:numId w:val="64"/>
        </w:numPr>
      </w:pPr>
      <w:r>
        <w:t>reflexivní – pokud platí A je ve vztahu X k A</w:t>
      </w:r>
    </w:p>
    <w:p w14:paraId="4D4F4A6F" w14:textId="4D60F078" w:rsidR="00434C8A" w:rsidRDefault="00434C8A" w:rsidP="00434C8A">
      <w:pPr>
        <w:pStyle w:val="Odstavecseseznamem"/>
        <w:numPr>
          <w:ilvl w:val="1"/>
          <w:numId w:val="64"/>
        </w:numPr>
      </w:pPr>
      <w:proofErr w:type="spellStart"/>
      <w:r>
        <w:t>datotypová</w:t>
      </w:r>
      <w:proofErr w:type="spellEnd"/>
      <w:r>
        <w:t xml:space="preserve"> vlastnost – přiřazuje jedincům primitivní hodnoty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, …)</w:t>
      </w:r>
    </w:p>
    <w:p w14:paraId="6C40D93A" w14:textId="7C824701" w:rsidR="00434C8A" w:rsidRDefault="00434C8A" w:rsidP="00434C8A">
      <w:pPr>
        <w:pStyle w:val="Odstavecseseznamem"/>
        <w:numPr>
          <w:ilvl w:val="0"/>
          <w:numId w:val="64"/>
        </w:numPr>
      </w:pPr>
      <w:r>
        <w:t>Nové vlastnosti v OWL2</w:t>
      </w:r>
    </w:p>
    <w:p w14:paraId="761AFEB3" w14:textId="77777777" w:rsidR="00434C8A" w:rsidRDefault="00434C8A" w:rsidP="00434C8A">
      <w:pPr>
        <w:pStyle w:val="Odstavecseseznamem"/>
        <w:numPr>
          <w:ilvl w:val="1"/>
          <w:numId w:val="64"/>
        </w:numPr>
      </w:pPr>
      <w:proofErr w:type="spellStart"/>
      <w:proofErr w:type="gramStart"/>
      <w:r>
        <w:t>Ireflexivní</w:t>
      </w:r>
      <w:proofErr w:type="spellEnd"/>
      <w:r>
        <w:t xml:space="preserve"> - A</w:t>
      </w:r>
      <w:proofErr w:type="gramEnd"/>
      <w:r>
        <w:t xml:space="preserve"> není ve vztahu X k A, tj. Žádný jedinec nemá vztah sám k sobě</w:t>
      </w:r>
    </w:p>
    <w:p w14:paraId="04AA1410" w14:textId="77777777" w:rsidR="00434C8A" w:rsidRDefault="00434C8A" w:rsidP="00434C8A">
      <w:pPr>
        <w:pStyle w:val="Odstavecseseznamem"/>
        <w:numPr>
          <w:ilvl w:val="1"/>
          <w:numId w:val="64"/>
        </w:numPr>
      </w:pPr>
      <w:r>
        <w:t xml:space="preserve">Asymetrická – Jestliže existuje vztah mezi jedincem A </w:t>
      </w:r>
      <w:proofErr w:type="spellStart"/>
      <w:r>
        <w:t>a</w:t>
      </w:r>
      <w:proofErr w:type="spellEnd"/>
      <w:r>
        <w:t xml:space="preserve"> jedincem B, pak nepřipouštíme vztah jedince B s jedincem A</w:t>
      </w:r>
    </w:p>
    <w:p w14:paraId="4B9E40DE" w14:textId="0480EE44" w:rsidR="00434C8A" w:rsidRDefault="00434C8A" w:rsidP="00434C8A">
      <w:pPr>
        <w:pStyle w:val="Odstavecseseznamem"/>
        <w:numPr>
          <w:ilvl w:val="0"/>
          <w:numId w:val="64"/>
        </w:numPr>
      </w:pPr>
      <w:r>
        <w:t>Vymezení třídy za účelem určení jejího významu v porovnání s jinými třídami</w:t>
      </w:r>
    </w:p>
    <w:p w14:paraId="21F6F65A" w14:textId="7CE61130" w:rsidR="00434C8A" w:rsidRDefault="0097260B" w:rsidP="00434C8A">
      <w:pPr>
        <w:pStyle w:val="Odstavecseseznamem"/>
        <w:numPr>
          <w:ilvl w:val="0"/>
          <w:numId w:val="64"/>
        </w:numPr>
      </w:pPr>
      <w:r>
        <w:t>Omezení se vztahují na hodnotu vlastnosti</w:t>
      </w:r>
    </w:p>
    <w:p w14:paraId="0C1F5DAD" w14:textId="36ECCE96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t>someValuesFrom</w:t>
      </w:r>
      <w:proofErr w:type="spellEnd"/>
      <w:r>
        <w:t xml:space="preserve"> (</w:t>
      </w:r>
      <w:proofErr w:type="spellStart"/>
      <w:r>
        <w:t>some</w:t>
      </w:r>
      <w:proofErr w:type="spellEnd"/>
      <w:r>
        <w:t>) – alespoň jedna hodnota vlastnosti musí být uvedeného typu, ale mohou existovat i další hodnoty</w:t>
      </w:r>
    </w:p>
    <w:p w14:paraId="1B9ACF66" w14:textId="2F51146B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t>AllValuesFrom</w:t>
      </w:r>
      <w:proofErr w:type="spellEnd"/>
      <w:r>
        <w:t xml:space="preserve"> (</w:t>
      </w:r>
      <w:proofErr w:type="spellStart"/>
      <w:r>
        <w:t>only</w:t>
      </w:r>
      <w:proofErr w:type="spellEnd"/>
      <w:r>
        <w:t>) – všechny hodnoty vlastnosti musí být uvedeného typu</w:t>
      </w:r>
    </w:p>
    <w:p w14:paraId="2A713EE1" w14:textId="718B2386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t>hasValue</w:t>
      </w:r>
      <w:proofErr w:type="spellEnd"/>
    </w:p>
    <w:p w14:paraId="477C85FD" w14:textId="17316A62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lastRenderedPageBreak/>
        <w:t>minCardinality</w:t>
      </w:r>
      <w:proofErr w:type="spellEnd"/>
      <w:r>
        <w:t xml:space="preserve">, </w:t>
      </w:r>
      <w:proofErr w:type="spellStart"/>
      <w:r>
        <w:t>maxCardinality</w:t>
      </w:r>
      <w:proofErr w:type="spellEnd"/>
      <w:r>
        <w:t xml:space="preserve">, </w:t>
      </w:r>
      <w:proofErr w:type="spellStart"/>
      <w:r>
        <w:t>cardinality</w:t>
      </w:r>
      <w:proofErr w:type="spellEnd"/>
      <w:r>
        <w:t>…</w:t>
      </w:r>
    </w:p>
    <w:p w14:paraId="4C867925" w14:textId="0643A939" w:rsidR="0097260B" w:rsidRDefault="003F7FE4" w:rsidP="0097260B">
      <w:pPr>
        <w:pStyle w:val="Odstavecseseznamem"/>
        <w:numPr>
          <w:ilvl w:val="0"/>
          <w:numId w:val="64"/>
        </w:numPr>
      </w:pPr>
      <w:r>
        <w:t>Nutné podmínky</w:t>
      </w:r>
    </w:p>
    <w:p w14:paraId="5A981AF7" w14:textId="17F3DA51" w:rsidR="003F7FE4" w:rsidRDefault="003F7FE4" w:rsidP="003F7FE4">
      <w:pPr>
        <w:pStyle w:val="Odstavecseseznamem"/>
        <w:numPr>
          <w:ilvl w:val="1"/>
          <w:numId w:val="64"/>
        </w:numPr>
      </w:pPr>
      <w:r>
        <w:t xml:space="preserve">Jestliže něco </w:t>
      </w:r>
      <w:proofErr w:type="gramStart"/>
      <w:r>
        <w:t>patří</w:t>
      </w:r>
      <w:proofErr w:type="gramEnd"/>
      <w:r>
        <w:t xml:space="preserve"> do třídy X, pak splňuje podmínky</w:t>
      </w:r>
    </w:p>
    <w:p w14:paraId="210504B6" w14:textId="36B1AB00" w:rsidR="003F7FE4" w:rsidRDefault="003F7FE4" w:rsidP="003F7FE4">
      <w:pPr>
        <w:pStyle w:val="Odstavecseseznamem"/>
        <w:numPr>
          <w:ilvl w:val="0"/>
          <w:numId w:val="64"/>
        </w:numPr>
      </w:pPr>
      <w:r>
        <w:t>Nutné a dostačující podmínky</w:t>
      </w:r>
    </w:p>
    <w:p w14:paraId="08D4C165" w14:textId="674C2EA3" w:rsidR="003F7FE4" w:rsidRDefault="003F7FE4" w:rsidP="003F7FE4">
      <w:pPr>
        <w:pStyle w:val="Odstavecseseznamem"/>
        <w:numPr>
          <w:ilvl w:val="1"/>
          <w:numId w:val="64"/>
        </w:numPr>
      </w:pPr>
      <w:r>
        <w:t>Jestliže něco… a zároveň…</w:t>
      </w:r>
    </w:p>
    <w:p w14:paraId="2F67A007" w14:textId="567D6A61" w:rsidR="003F7FE4" w:rsidRDefault="003F7FE4" w:rsidP="003F7FE4">
      <w:pPr>
        <w:pStyle w:val="Odstavecseseznamem"/>
        <w:numPr>
          <w:ilvl w:val="0"/>
          <w:numId w:val="64"/>
        </w:numPr>
      </w:pPr>
      <w:r>
        <w:t>Anonymní třída</w:t>
      </w:r>
    </w:p>
    <w:p w14:paraId="1C4F0C58" w14:textId="47C4D535" w:rsidR="003F7FE4" w:rsidRDefault="000B1F38" w:rsidP="003F7FE4">
      <w:pPr>
        <w:pStyle w:val="Odstavecseseznamem"/>
        <w:numPr>
          <w:ilvl w:val="1"/>
          <w:numId w:val="64"/>
        </w:numPr>
      </w:pPr>
      <w:r>
        <w:t>Bezejmenná, vymezená definováním logických výrazů</w:t>
      </w:r>
    </w:p>
    <w:p w14:paraId="1721BC1B" w14:textId="32F1D9A1" w:rsidR="000B1F38" w:rsidRDefault="000B1F38" w:rsidP="003F7FE4">
      <w:pPr>
        <w:pStyle w:val="Odstavecseseznamem"/>
        <w:numPr>
          <w:ilvl w:val="1"/>
          <w:numId w:val="64"/>
        </w:numPr>
      </w:pPr>
      <w:r>
        <w:t>Třída není v hierarchii tříd explicitně vyjádřena</w:t>
      </w:r>
    </w:p>
    <w:p w14:paraId="67DF4525" w14:textId="23CDEFFF" w:rsidR="000B1F38" w:rsidRDefault="000B1F38" w:rsidP="003F7FE4">
      <w:pPr>
        <w:pStyle w:val="Odstavecseseznamem"/>
        <w:numPr>
          <w:ilvl w:val="1"/>
          <w:numId w:val="64"/>
        </w:numPr>
      </w:pPr>
      <w:r>
        <w:t>Členy jsou jedinci, kteří splňují určitou logickou definici</w:t>
      </w:r>
    </w:p>
    <w:p w14:paraId="062188AA" w14:textId="10D2779A" w:rsidR="000B1F38" w:rsidRDefault="000B1F38" w:rsidP="000B1F38">
      <w:pPr>
        <w:pStyle w:val="Odstavecseseznamem"/>
        <w:numPr>
          <w:ilvl w:val="0"/>
          <w:numId w:val="64"/>
        </w:numPr>
      </w:pPr>
      <w:r>
        <w:t>Primitivní třída</w:t>
      </w:r>
    </w:p>
    <w:p w14:paraId="2841E994" w14:textId="49BDFFC4" w:rsidR="000B1F38" w:rsidRDefault="000B1F38" w:rsidP="000B1F38">
      <w:pPr>
        <w:pStyle w:val="Odstavecseseznamem"/>
        <w:numPr>
          <w:ilvl w:val="0"/>
          <w:numId w:val="64"/>
        </w:numPr>
      </w:pPr>
      <w:r>
        <w:t>Definovaná třída</w:t>
      </w:r>
    </w:p>
    <w:p w14:paraId="2D452166" w14:textId="72112BF2" w:rsidR="000B1F38" w:rsidRDefault="000B1F38" w:rsidP="000B1F38">
      <w:pPr>
        <w:pStyle w:val="Odstavecseseznamem"/>
        <w:numPr>
          <w:ilvl w:val="1"/>
          <w:numId w:val="64"/>
        </w:numPr>
      </w:pPr>
      <w:r>
        <w:t xml:space="preserve">CWA –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– </w:t>
      </w:r>
      <w:r w:rsidRPr="000B1F38">
        <w:t>není</w:t>
      </w:r>
      <w:r>
        <w:t xml:space="preserve"> v OWL</w:t>
      </w:r>
    </w:p>
    <w:p w14:paraId="03BAAD24" w14:textId="1E75B9AF" w:rsidR="000B1F38" w:rsidRDefault="000B1F38" w:rsidP="000B1F38">
      <w:pPr>
        <w:pStyle w:val="Odstavecseseznamem"/>
        <w:numPr>
          <w:ilvl w:val="2"/>
          <w:numId w:val="64"/>
        </w:numPr>
      </w:pPr>
      <w:r>
        <w:t>Nějaké tvrzení o světě může být pravdivé, nepravdivé nebo nerozhodnutelné</w:t>
      </w:r>
    </w:p>
    <w:p w14:paraId="1DD3B6D3" w14:textId="3A1919DF" w:rsidR="000B1F38" w:rsidRDefault="000B1F38" w:rsidP="000B1F38">
      <w:pPr>
        <w:pStyle w:val="Odstavecseseznamem"/>
        <w:numPr>
          <w:ilvl w:val="2"/>
          <w:numId w:val="64"/>
        </w:numPr>
      </w:pPr>
      <w:r>
        <w:t>v uzavřeném světě nepředpokládáme, že budou zjišťovány nové skutečnosti, které by mohli změnit pohled na svět</w:t>
      </w:r>
    </w:p>
    <w:p w14:paraId="2232D4EB" w14:textId="75E6011B" w:rsidR="000B1F38" w:rsidRDefault="000B1F38" w:rsidP="000B1F38">
      <w:pPr>
        <w:pStyle w:val="Odstavecseseznamem"/>
        <w:numPr>
          <w:ilvl w:val="1"/>
          <w:numId w:val="64"/>
        </w:numPr>
      </w:pPr>
      <w:r>
        <w:t xml:space="preserve">OWA – open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– je v OWL</w:t>
      </w:r>
    </w:p>
    <w:p w14:paraId="133810E8" w14:textId="60F58C62" w:rsidR="000B1F38" w:rsidRDefault="00E27F7A" w:rsidP="000B1F38">
      <w:pPr>
        <w:pStyle w:val="Odstavecseseznamem"/>
        <w:numPr>
          <w:ilvl w:val="2"/>
          <w:numId w:val="64"/>
        </w:numPr>
      </w:pPr>
      <w:r>
        <w:t xml:space="preserve">V otevřeném světě předpokládáme, že časem bude možné přidat další informace k aktuálnímu </w:t>
      </w:r>
      <w:r w:rsidR="006F551E">
        <w:t>zkoumané domény</w:t>
      </w:r>
    </w:p>
    <w:p w14:paraId="67CF2F65" w14:textId="21B55BB0" w:rsidR="006F551E" w:rsidRDefault="006F551E" w:rsidP="000B1F38">
      <w:pPr>
        <w:pStyle w:val="Odstavecseseznamem"/>
        <w:numPr>
          <w:ilvl w:val="2"/>
          <w:numId w:val="64"/>
        </w:numPr>
      </w:pPr>
      <w:r w:rsidRPr="006F551E">
        <w:t>Předpoklad otevřeného světa: „Jestliže tvrzení X (obžalovaný je nevinen) není pravdivé, pak tvrzení X může být jak nepravdivé (tudíž obžalovaný je vinen) tak nerozhodnutelné.“ * „Jestliže se neprokáže nevina, pak nelze usuzovat, že obžalovaný je vinen.“</w:t>
      </w:r>
    </w:p>
    <w:p w14:paraId="58B43160" w14:textId="6091648D" w:rsidR="00A66F4C" w:rsidRDefault="000B1908" w:rsidP="000B1908">
      <w:pPr>
        <w:pStyle w:val="Nadpis2"/>
      </w:pPr>
      <w:r>
        <w:t>Návrhové vzory</w:t>
      </w:r>
    </w:p>
    <w:p w14:paraId="466B6D12" w14:textId="0F04D8EF" w:rsidR="000B1908" w:rsidRDefault="00986A3E" w:rsidP="00CB6070">
      <w:pPr>
        <w:pStyle w:val="Odstavecseseznamem"/>
        <w:numPr>
          <w:ilvl w:val="0"/>
          <w:numId w:val="65"/>
        </w:numPr>
      </w:pPr>
      <w:r>
        <w:t>Návrhový vzor je konstrukcí, která pomáhá s implementací často se opakujících netriviálních problémů</w:t>
      </w:r>
    </w:p>
    <w:p w14:paraId="334FD385" w14:textId="37AF5DAE" w:rsidR="00B511DF" w:rsidRDefault="00B511DF" w:rsidP="00B511DF">
      <w:pPr>
        <w:pStyle w:val="Nadpis3"/>
      </w:pPr>
      <w:r>
        <w:t>Rozklad hodnot</w:t>
      </w:r>
    </w:p>
    <w:p w14:paraId="4F13AC6D" w14:textId="36362206" w:rsidR="00B511DF" w:rsidRDefault="00B511DF" w:rsidP="00B511DF">
      <w:pPr>
        <w:pStyle w:val="Odstavecseseznamem"/>
        <w:numPr>
          <w:ilvl w:val="0"/>
          <w:numId w:val="65"/>
        </w:numPr>
      </w:pPr>
      <w:r>
        <w:t>Vyjádření určité vlastnosti používané pro popisy nebo definice tříd</w:t>
      </w:r>
    </w:p>
    <w:p w14:paraId="36021944" w14:textId="02225A00" w:rsidR="00B511DF" w:rsidRDefault="00B511DF" w:rsidP="00B511DF">
      <w:pPr>
        <w:pStyle w:val="Odstavecseseznamem"/>
        <w:numPr>
          <w:ilvl w:val="0"/>
          <w:numId w:val="65"/>
        </w:numPr>
      </w:pPr>
      <w:r>
        <w:t>Kvůli OWA musíme dále rozklad hodnot uzavřít a výslovně zadat, že výčet hodnot je úplný = axiom pokrytí</w:t>
      </w:r>
    </w:p>
    <w:p w14:paraId="49B15451" w14:textId="23D391AE" w:rsidR="00B511DF" w:rsidRDefault="00B511DF" w:rsidP="00B511DF">
      <w:pPr>
        <w:pStyle w:val="Nadpis3"/>
      </w:pPr>
      <w:proofErr w:type="spellStart"/>
      <w:r>
        <w:t>Pseudojedinec</w:t>
      </w:r>
      <w:proofErr w:type="spellEnd"/>
    </w:p>
    <w:p w14:paraId="3C970F6E" w14:textId="3C1F11C0" w:rsidR="00B511DF" w:rsidRDefault="00F353E0" w:rsidP="00B511DF">
      <w:pPr>
        <w:pStyle w:val="Odstavecseseznamem"/>
        <w:numPr>
          <w:ilvl w:val="0"/>
          <w:numId w:val="66"/>
        </w:numPr>
      </w:pPr>
      <w:r>
        <w:t>Pokud chceme při modelování ontologie zůstat na úrovni tříd</w:t>
      </w:r>
    </w:p>
    <w:p w14:paraId="794394BB" w14:textId="4D45F31F" w:rsidR="00F353E0" w:rsidRDefault="00F353E0" w:rsidP="00B511DF">
      <w:pPr>
        <w:pStyle w:val="Odstavecseseznamem"/>
        <w:numPr>
          <w:ilvl w:val="0"/>
          <w:numId w:val="66"/>
        </w:numPr>
      </w:pPr>
      <w:r>
        <w:t>Platí</w:t>
      </w:r>
    </w:p>
    <w:p w14:paraId="06F98667" w14:textId="1C3B3FEF" w:rsidR="00F353E0" w:rsidRDefault="00F353E0" w:rsidP="00F353E0">
      <w:pPr>
        <w:pStyle w:val="Odstavecseseznamem"/>
        <w:numPr>
          <w:ilvl w:val="1"/>
          <w:numId w:val="66"/>
        </w:numPr>
      </w:pPr>
      <w:proofErr w:type="spellStart"/>
      <w:r>
        <w:t>Pseudojedinec</w:t>
      </w:r>
      <w:proofErr w:type="spellEnd"/>
      <w:r>
        <w:t xml:space="preserve"> je třída, která nemá žádné podtřídy</w:t>
      </w:r>
    </w:p>
    <w:p w14:paraId="1C57189B" w14:textId="62E6B889" w:rsidR="00F353E0" w:rsidRDefault="00F353E0" w:rsidP="00F353E0">
      <w:pPr>
        <w:pStyle w:val="Odstavecseseznamem"/>
        <w:numPr>
          <w:ilvl w:val="1"/>
          <w:numId w:val="66"/>
        </w:numPr>
      </w:pPr>
      <w:proofErr w:type="spellStart"/>
      <w:r>
        <w:t>Pseudojedinec</w:t>
      </w:r>
      <w:proofErr w:type="spellEnd"/>
      <w:r>
        <w:t xml:space="preserve"> je podtřídou té třídy, do které by měl nahrazovaný jedinec patřit</w:t>
      </w:r>
    </w:p>
    <w:p w14:paraId="34E74AF3" w14:textId="6D92E254" w:rsidR="00F353E0" w:rsidRDefault="00F353E0" w:rsidP="00F353E0">
      <w:pPr>
        <w:pStyle w:val="Odstavecseseznamem"/>
        <w:numPr>
          <w:ilvl w:val="1"/>
          <w:numId w:val="66"/>
        </w:numPr>
      </w:pPr>
      <w:r>
        <w:t xml:space="preserve">Do třídy </w:t>
      </w:r>
      <w:proofErr w:type="spellStart"/>
      <w:r>
        <w:t>pseudojedinec</w:t>
      </w:r>
      <w:proofErr w:type="spellEnd"/>
      <w:r>
        <w:t xml:space="preserve"> </w:t>
      </w:r>
      <w:proofErr w:type="gramStart"/>
      <w:r>
        <w:t>patří</w:t>
      </w:r>
      <w:proofErr w:type="gramEnd"/>
      <w:r>
        <w:t xml:space="preserve"> jediný, a to právě ten nahrazovaný jedinec</w:t>
      </w:r>
    </w:p>
    <w:p w14:paraId="10B00E9F" w14:textId="0EA8FC96" w:rsidR="00F353E0" w:rsidRDefault="00F353E0" w:rsidP="00F353E0">
      <w:pPr>
        <w:pStyle w:val="Odstavecseseznamem"/>
        <w:numPr>
          <w:ilvl w:val="1"/>
          <w:numId w:val="66"/>
        </w:numPr>
      </w:pPr>
      <w:r>
        <w:t>V</w:t>
      </w:r>
      <w:r>
        <w:t xml:space="preserve"> ontologii výslovně reprezentujeme i to, že se jedná o třídu typu </w:t>
      </w:r>
      <w:proofErr w:type="spellStart"/>
      <w:r>
        <w:t>pseudojedinec</w:t>
      </w:r>
      <w:proofErr w:type="spellEnd"/>
    </w:p>
    <w:p w14:paraId="4D2DA9E6" w14:textId="76F9E0EE" w:rsidR="00F353E0" w:rsidRDefault="00F353E0" w:rsidP="00F353E0">
      <w:pPr>
        <w:pStyle w:val="Odstavecseseznamem"/>
        <w:numPr>
          <w:ilvl w:val="1"/>
          <w:numId w:val="66"/>
        </w:numPr>
      </w:pPr>
      <w:proofErr w:type="spellStart"/>
      <w:r>
        <w:t>P</w:t>
      </w:r>
      <w:r>
        <w:t>seudojedince</w:t>
      </w:r>
      <w:proofErr w:type="spellEnd"/>
      <w:r>
        <w:t xml:space="preserve"> použijeme ve všech výrazech, kde bychom měli použít nahrazovaného jedince</w:t>
      </w:r>
    </w:p>
    <w:p w14:paraId="52958640" w14:textId="36457419" w:rsidR="00F353E0" w:rsidRDefault="00F353E0" w:rsidP="00F353E0">
      <w:pPr>
        <w:pStyle w:val="Odstavecseseznamem"/>
        <w:numPr>
          <w:ilvl w:val="0"/>
          <w:numId w:val="66"/>
        </w:numPr>
      </w:pPr>
      <w:r>
        <w:t>L</w:t>
      </w:r>
      <w:r>
        <w:t>ze použít i v případech, kdy si nejsme jisti, zda daný jedinec již může jedincem být</w:t>
      </w:r>
    </w:p>
    <w:p w14:paraId="5694742A" w14:textId="04019122" w:rsidR="00F353E0" w:rsidRDefault="00FC34FE" w:rsidP="00FC34FE">
      <w:pPr>
        <w:pStyle w:val="Nadpis3"/>
      </w:pPr>
      <w:r>
        <w:t>N-</w:t>
      </w:r>
      <w:proofErr w:type="spellStart"/>
      <w:r>
        <w:t>ární</w:t>
      </w:r>
      <w:proofErr w:type="spellEnd"/>
      <w:r>
        <w:t xml:space="preserve"> vztah</w:t>
      </w:r>
    </w:p>
    <w:p w14:paraId="0F0D85B6" w14:textId="77777777" w:rsidR="00FC34FE" w:rsidRPr="00FC34FE" w:rsidRDefault="00FC34FE" w:rsidP="00FC34FE"/>
    <w:sectPr w:rsidR="00FC34FE" w:rsidRPr="00FC3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9AD"/>
    <w:multiLevelType w:val="hybridMultilevel"/>
    <w:tmpl w:val="E1622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969"/>
    <w:multiLevelType w:val="hybridMultilevel"/>
    <w:tmpl w:val="511CE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77266"/>
    <w:multiLevelType w:val="hybridMultilevel"/>
    <w:tmpl w:val="E7D8F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31653"/>
    <w:multiLevelType w:val="hybridMultilevel"/>
    <w:tmpl w:val="68F27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A502A"/>
    <w:multiLevelType w:val="hybridMultilevel"/>
    <w:tmpl w:val="015EAA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415DB"/>
    <w:multiLevelType w:val="hybridMultilevel"/>
    <w:tmpl w:val="69D20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A7210"/>
    <w:multiLevelType w:val="hybridMultilevel"/>
    <w:tmpl w:val="4EF80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212E8"/>
    <w:multiLevelType w:val="hybridMultilevel"/>
    <w:tmpl w:val="DCA2E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317A"/>
    <w:multiLevelType w:val="hybridMultilevel"/>
    <w:tmpl w:val="99B8BD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A3EE2"/>
    <w:multiLevelType w:val="hybridMultilevel"/>
    <w:tmpl w:val="28C20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A2278"/>
    <w:multiLevelType w:val="hybridMultilevel"/>
    <w:tmpl w:val="102CE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84B81"/>
    <w:multiLevelType w:val="hybridMultilevel"/>
    <w:tmpl w:val="AF328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A1CA8"/>
    <w:multiLevelType w:val="hybridMultilevel"/>
    <w:tmpl w:val="2F80AE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5495F"/>
    <w:multiLevelType w:val="hybridMultilevel"/>
    <w:tmpl w:val="F0C082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21F70"/>
    <w:multiLevelType w:val="hybridMultilevel"/>
    <w:tmpl w:val="78249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00A9A"/>
    <w:multiLevelType w:val="hybridMultilevel"/>
    <w:tmpl w:val="9760C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861B3"/>
    <w:multiLevelType w:val="hybridMultilevel"/>
    <w:tmpl w:val="92264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A4A90"/>
    <w:multiLevelType w:val="hybridMultilevel"/>
    <w:tmpl w:val="552E1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E0AE1"/>
    <w:multiLevelType w:val="hybridMultilevel"/>
    <w:tmpl w:val="236E7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A5031"/>
    <w:multiLevelType w:val="hybridMultilevel"/>
    <w:tmpl w:val="62C6D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341D8"/>
    <w:multiLevelType w:val="hybridMultilevel"/>
    <w:tmpl w:val="9C3A0A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224E9"/>
    <w:multiLevelType w:val="hybridMultilevel"/>
    <w:tmpl w:val="50680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16EF3"/>
    <w:multiLevelType w:val="hybridMultilevel"/>
    <w:tmpl w:val="618230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3137E"/>
    <w:multiLevelType w:val="hybridMultilevel"/>
    <w:tmpl w:val="EDC2C2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C36260"/>
    <w:multiLevelType w:val="hybridMultilevel"/>
    <w:tmpl w:val="7CC4E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424503"/>
    <w:multiLevelType w:val="hybridMultilevel"/>
    <w:tmpl w:val="6F78B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BC178A"/>
    <w:multiLevelType w:val="hybridMultilevel"/>
    <w:tmpl w:val="9A98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352CAC"/>
    <w:multiLevelType w:val="hybridMultilevel"/>
    <w:tmpl w:val="D7B00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C175A"/>
    <w:multiLevelType w:val="hybridMultilevel"/>
    <w:tmpl w:val="01162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4F4441"/>
    <w:multiLevelType w:val="hybridMultilevel"/>
    <w:tmpl w:val="729ADC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9642E5"/>
    <w:multiLevelType w:val="hybridMultilevel"/>
    <w:tmpl w:val="24AC65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204F51"/>
    <w:multiLevelType w:val="hybridMultilevel"/>
    <w:tmpl w:val="4A18D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8B014A"/>
    <w:multiLevelType w:val="hybridMultilevel"/>
    <w:tmpl w:val="55A4F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4FB10B78"/>
    <w:multiLevelType w:val="hybridMultilevel"/>
    <w:tmpl w:val="5AD86C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2211DA"/>
    <w:multiLevelType w:val="hybridMultilevel"/>
    <w:tmpl w:val="02C21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A52F9F"/>
    <w:multiLevelType w:val="hybridMultilevel"/>
    <w:tmpl w:val="5F0A6E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4C7191"/>
    <w:multiLevelType w:val="hybridMultilevel"/>
    <w:tmpl w:val="47145B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D0315A"/>
    <w:multiLevelType w:val="hybridMultilevel"/>
    <w:tmpl w:val="2A627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1218E2"/>
    <w:multiLevelType w:val="hybridMultilevel"/>
    <w:tmpl w:val="95BCE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963B36"/>
    <w:multiLevelType w:val="hybridMultilevel"/>
    <w:tmpl w:val="8C3ECE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9549A0"/>
    <w:multiLevelType w:val="hybridMultilevel"/>
    <w:tmpl w:val="A6C0C3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422C67"/>
    <w:multiLevelType w:val="hybridMultilevel"/>
    <w:tmpl w:val="4942E5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4221A0"/>
    <w:multiLevelType w:val="hybridMultilevel"/>
    <w:tmpl w:val="7FF09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28282C"/>
    <w:multiLevelType w:val="hybridMultilevel"/>
    <w:tmpl w:val="D65C1C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1700D9"/>
    <w:multiLevelType w:val="hybridMultilevel"/>
    <w:tmpl w:val="49F82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48228A"/>
    <w:multiLevelType w:val="hybridMultilevel"/>
    <w:tmpl w:val="6340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D71626"/>
    <w:multiLevelType w:val="hybridMultilevel"/>
    <w:tmpl w:val="BC5ED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6C5C4C"/>
    <w:multiLevelType w:val="hybridMultilevel"/>
    <w:tmpl w:val="34CA7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D745FA"/>
    <w:multiLevelType w:val="hybridMultilevel"/>
    <w:tmpl w:val="96CEC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230BD2"/>
    <w:multiLevelType w:val="hybridMultilevel"/>
    <w:tmpl w:val="6FF0B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310F00"/>
    <w:multiLevelType w:val="hybridMultilevel"/>
    <w:tmpl w:val="591C1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AC6CEC"/>
    <w:multiLevelType w:val="hybridMultilevel"/>
    <w:tmpl w:val="D4F41B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F15AA4"/>
    <w:multiLevelType w:val="hybridMultilevel"/>
    <w:tmpl w:val="2D36FF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6C48F7"/>
    <w:multiLevelType w:val="hybridMultilevel"/>
    <w:tmpl w:val="BB288A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FC792F"/>
    <w:multiLevelType w:val="hybridMultilevel"/>
    <w:tmpl w:val="BDFE2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5256DA"/>
    <w:multiLevelType w:val="hybridMultilevel"/>
    <w:tmpl w:val="3D72D0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0666D5"/>
    <w:multiLevelType w:val="hybridMultilevel"/>
    <w:tmpl w:val="6F9E9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562602"/>
    <w:multiLevelType w:val="hybridMultilevel"/>
    <w:tmpl w:val="CBDAE1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2A01B1"/>
    <w:multiLevelType w:val="hybridMultilevel"/>
    <w:tmpl w:val="23F82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7E8B7958"/>
    <w:multiLevelType w:val="hybridMultilevel"/>
    <w:tmpl w:val="C4E4D0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3446EF"/>
    <w:multiLevelType w:val="hybridMultilevel"/>
    <w:tmpl w:val="D5745DD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0028438">
    <w:abstractNumId w:val="46"/>
  </w:num>
  <w:num w:numId="2" w16cid:durableId="113404679">
    <w:abstractNumId w:val="35"/>
  </w:num>
  <w:num w:numId="3" w16cid:durableId="817571145">
    <w:abstractNumId w:val="17"/>
  </w:num>
  <w:num w:numId="4" w16cid:durableId="1994484407">
    <w:abstractNumId w:val="20"/>
  </w:num>
  <w:num w:numId="5" w16cid:durableId="190384137">
    <w:abstractNumId w:val="63"/>
  </w:num>
  <w:num w:numId="6" w16cid:durableId="1830167005">
    <w:abstractNumId w:val="50"/>
  </w:num>
  <w:num w:numId="7" w16cid:durableId="212621513">
    <w:abstractNumId w:val="40"/>
  </w:num>
  <w:num w:numId="8" w16cid:durableId="499081246">
    <w:abstractNumId w:val="29"/>
  </w:num>
  <w:num w:numId="9" w16cid:durableId="665128076">
    <w:abstractNumId w:val="1"/>
  </w:num>
  <w:num w:numId="10" w16cid:durableId="2083864507">
    <w:abstractNumId w:val="23"/>
  </w:num>
  <w:num w:numId="11" w16cid:durableId="138888547">
    <w:abstractNumId w:val="28"/>
  </w:num>
  <w:num w:numId="12" w16cid:durableId="947397308">
    <w:abstractNumId w:val="33"/>
  </w:num>
  <w:num w:numId="13" w16cid:durableId="572736423">
    <w:abstractNumId w:val="14"/>
  </w:num>
  <w:num w:numId="14" w16cid:durableId="1016033353">
    <w:abstractNumId w:val="60"/>
  </w:num>
  <w:num w:numId="15" w16cid:durableId="603925328">
    <w:abstractNumId w:val="32"/>
  </w:num>
  <w:num w:numId="16" w16cid:durableId="1329600986">
    <w:abstractNumId w:val="52"/>
  </w:num>
  <w:num w:numId="17" w16cid:durableId="193690892">
    <w:abstractNumId w:val="64"/>
  </w:num>
  <w:num w:numId="18" w16cid:durableId="1404177875">
    <w:abstractNumId w:val="11"/>
  </w:num>
  <w:num w:numId="19" w16cid:durableId="2062895605">
    <w:abstractNumId w:val="58"/>
  </w:num>
  <w:num w:numId="20" w16cid:durableId="1165779272">
    <w:abstractNumId w:val="41"/>
  </w:num>
  <w:num w:numId="21" w16cid:durableId="1920139638">
    <w:abstractNumId w:val="18"/>
  </w:num>
  <w:num w:numId="22" w16cid:durableId="891506927">
    <w:abstractNumId w:val="25"/>
  </w:num>
  <w:num w:numId="23" w16cid:durableId="1784231678">
    <w:abstractNumId w:val="51"/>
  </w:num>
  <w:num w:numId="24" w16cid:durableId="742339326">
    <w:abstractNumId w:val="61"/>
  </w:num>
  <w:num w:numId="25" w16cid:durableId="1269243026">
    <w:abstractNumId w:val="34"/>
  </w:num>
  <w:num w:numId="26" w16cid:durableId="1645430015">
    <w:abstractNumId w:val="15"/>
  </w:num>
  <w:num w:numId="27" w16cid:durableId="1645432708">
    <w:abstractNumId w:val="24"/>
  </w:num>
  <w:num w:numId="28" w16cid:durableId="1406100820">
    <w:abstractNumId w:val="12"/>
  </w:num>
  <w:num w:numId="29" w16cid:durableId="231040309">
    <w:abstractNumId w:val="49"/>
  </w:num>
  <w:num w:numId="30" w16cid:durableId="2122216198">
    <w:abstractNumId w:val="47"/>
  </w:num>
  <w:num w:numId="31" w16cid:durableId="107505349">
    <w:abstractNumId w:val="65"/>
  </w:num>
  <w:num w:numId="32" w16cid:durableId="708727343">
    <w:abstractNumId w:val="16"/>
  </w:num>
  <w:num w:numId="33" w16cid:durableId="1273243635">
    <w:abstractNumId w:val="42"/>
  </w:num>
  <w:num w:numId="34" w16cid:durableId="1105148512">
    <w:abstractNumId w:val="19"/>
  </w:num>
  <w:num w:numId="35" w16cid:durableId="1320693056">
    <w:abstractNumId w:val="13"/>
  </w:num>
  <w:num w:numId="36" w16cid:durableId="1004825543">
    <w:abstractNumId w:val="62"/>
  </w:num>
  <w:num w:numId="37" w16cid:durableId="152766085">
    <w:abstractNumId w:val="37"/>
  </w:num>
  <w:num w:numId="38" w16cid:durableId="1943565331">
    <w:abstractNumId w:val="43"/>
  </w:num>
  <w:num w:numId="39" w16cid:durableId="1927881801">
    <w:abstractNumId w:val="31"/>
  </w:num>
  <w:num w:numId="40" w16cid:durableId="549197530">
    <w:abstractNumId w:val="56"/>
  </w:num>
  <w:num w:numId="41" w16cid:durableId="400490713">
    <w:abstractNumId w:val="21"/>
  </w:num>
  <w:num w:numId="42" w16cid:durableId="1841698764">
    <w:abstractNumId w:val="9"/>
  </w:num>
  <w:num w:numId="43" w16cid:durableId="954168165">
    <w:abstractNumId w:val="22"/>
  </w:num>
  <w:num w:numId="44" w16cid:durableId="1596480631">
    <w:abstractNumId w:val="4"/>
  </w:num>
  <w:num w:numId="45" w16cid:durableId="1436948798">
    <w:abstractNumId w:val="3"/>
  </w:num>
  <w:num w:numId="46" w16cid:durableId="1582060427">
    <w:abstractNumId w:val="26"/>
  </w:num>
  <w:num w:numId="47" w16cid:durableId="2113816310">
    <w:abstractNumId w:val="0"/>
  </w:num>
  <w:num w:numId="48" w16cid:durableId="1989935777">
    <w:abstractNumId w:val="5"/>
  </w:num>
  <w:num w:numId="49" w16cid:durableId="1722245491">
    <w:abstractNumId w:val="27"/>
  </w:num>
  <w:num w:numId="50" w16cid:durableId="520700514">
    <w:abstractNumId w:val="44"/>
  </w:num>
  <w:num w:numId="51" w16cid:durableId="2079014925">
    <w:abstractNumId w:val="59"/>
  </w:num>
  <w:num w:numId="52" w16cid:durableId="1319917956">
    <w:abstractNumId w:val="45"/>
  </w:num>
  <w:num w:numId="53" w16cid:durableId="1297957107">
    <w:abstractNumId w:val="53"/>
  </w:num>
  <w:num w:numId="54" w16cid:durableId="1237865266">
    <w:abstractNumId w:val="54"/>
  </w:num>
  <w:num w:numId="55" w16cid:durableId="58678748">
    <w:abstractNumId w:val="6"/>
  </w:num>
  <w:num w:numId="56" w16cid:durableId="1966349976">
    <w:abstractNumId w:val="38"/>
  </w:num>
  <w:num w:numId="57" w16cid:durableId="272133457">
    <w:abstractNumId w:val="10"/>
  </w:num>
  <w:num w:numId="58" w16cid:durableId="2088530760">
    <w:abstractNumId w:val="55"/>
  </w:num>
  <w:num w:numId="59" w16cid:durableId="1686057041">
    <w:abstractNumId w:val="36"/>
  </w:num>
  <w:num w:numId="60" w16cid:durableId="193466972">
    <w:abstractNumId w:val="2"/>
  </w:num>
  <w:num w:numId="61" w16cid:durableId="1535997251">
    <w:abstractNumId w:val="57"/>
  </w:num>
  <w:num w:numId="62" w16cid:durableId="1776511510">
    <w:abstractNumId w:val="8"/>
  </w:num>
  <w:num w:numId="63" w16cid:durableId="1485312670">
    <w:abstractNumId w:val="48"/>
  </w:num>
  <w:num w:numId="64" w16cid:durableId="868490914">
    <w:abstractNumId w:val="39"/>
  </w:num>
  <w:num w:numId="65" w16cid:durableId="918557306">
    <w:abstractNumId w:val="7"/>
  </w:num>
  <w:num w:numId="66" w16cid:durableId="13734605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001941"/>
    <w:rsid w:val="00021408"/>
    <w:rsid w:val="000810BC"/>
    <w:rsid w:val="0009089E"/>
    <w:rsid w:val="00092522"/>
    <w:rsid w:val="000B1908"/>
    <w:rsid w:val="000B1F38"/>
    <w:rsid w:val="00140FE1"/>
    <w:rsid w:val="00152ED6"/>
    <w:rsid w:val="00165605"/>
    <w:rsid w:val="00170ED0"/>
    <w:rsid w:val="001C44E1"/>
    <w:rsid w:val="00234BED"/>
    <w:rsid w:val="002D560D"/>
    <w:rsid w:val="002E25B4"/>
    <w:rsid w:val="003315B8"/>
    <w:rsid w:val="003635CE"/>
    <w:rsid w:val="00391C86"/>
    <w:rsid w:val="00395C25"/>
    <w:rsid w:val="003A03C5"/>
    <w:rsid w:val="003C01EF"/>
    <w:rsid w:val="003E670F"/>
    <w:rsid w:val="003F13A9"/>
    <w:rsid w:val="003F7FE4"/>
    <w:rsid w:val="00434C8A"/>
    <w:rsid w:val="004A522F"/>
    <w:rsid w:val="004B5FBA"/>
    <w:rsid w:val="004E3AD1"/>
    <w:rsid w:val="00525D92"/>
    <w:rsid w:val="005300D9"/>
    <w:rsid w:val="00534ADC"/>
    <w:rsid w:val="005834EA"/>
    <w:rsid w:val="005C19D2"/>
    <w:rsid w:val="005D2497"/>
    <w:rsid w:val="005F45E7"/>
    <w:rsid w:val="005F48BB"/>
    <w:rsid w:val="0060581B"/>
    <w:rsid w:val="006228F8"/>
    <w:rsid w:val="00624BEF"/>
    <w:rsid w:val="00634C19"/>
    <w:rsid w:val="00642ED3"/>
    <w:rsid w:val="00645CF1"/>
    <w:rsid w:val="00645FAF"/>
    <w:rsid w:val="006650A1"/>
    <w:rsid w:val="00670031"/>
    <w:rsid w:val="00673AC0"/>
    <w:rsid w:val="006A5F3D"/>
    <w:rsid w:val="006C7F7B"/>
    <w:rsid w:val="006E13FF"/>
    <w:rsid w:val="006F551E"/>
    <w:rsid w:val="00713DA1"/>
    <w:rsid w:val="00721287"/>
    <w:rsid w:val="007378CD"/>
    <w:rsid w:val="007469DF"/>
    <w:rsid w:val="007569AF"/>
    <w:rsid w:val="00781652"/>
    <w:rsid w:val="00781ECB"/>
    <w:rsid w:val="007857D1"/>
    <w:rsid w:val="007A5BBC"/>
    <w:rsid w:val="007A63C8"/>
    <w:rsid w:val="007A775F"/>
    <w:rsid w:val="007C4E62"/>
    <w:rsid w:val="007F21CC"/>
    <w:rsid w:val="007F4D21"/>
    <w:rsid w:val="00803C12"/>
    <w:rsid w:val="0081056B"/>
    <w:rsid w:val="008172CF"/>
    <w:rsid w:val="00850047"/>
    <w:rsid w:val="008C2E3C"/>
    <w:rsid w:val="008F031D"/>
    <w:rsid w:val="00904A11"/>
    <w:rsid w:val="00967584"/>
    <w:rsid w:val="0097260B"/>
    <w:rsid w:val="00981450"/>
    <w:rsid w:val="00986A3E"/>
    <w:rsid w:val="009A2978"/>
    <w:rsid w:val="009A29A2"/>
    <w:rsid w:val="009A517D"/>
    <w:rsid w:val="009A7B84"/>
    <w:rsid w:val="009D7EF4"/>
    <w:rsid w:val="00A0245E"/>
    <w:rsid w:val="00A12B0D"/>
    <w:rsid w:val="00A3019E"/>
    <w:rsid w:val="00A600D5"/>
    <w:rsid w:val="00A66F4C"/>
    <w:rsid w:val="00A673AC"/>
    <w:rsid w:val="00A943A1"/>
    <w:rsid w:val="00B4018E"/>
    <w:rsid w:val="00B511DF"/>
    <w:rsid w:val="00B85768"/>
    <w:rsid w:val="00BB017C"/>
    <w:rsid w:val="00BC0FAD"/>
    <w:rsid w:val="00BC78BC"/>
    <w:rsid w:val="00BE2DAE"/>
    <w:rsid w:val="00C06FB8"/>
    <w:rsid w:val="00C11DC1"/>
    <w:rsid w:val="00C15180"/>
    <w:rsid w:val="00C205AE"/>
    <w:rsid w:val="00C240BE"/>
    <w:rsid w:val="00C433A0"/>
    <w:rsid w:val="00C54B1A"/>
    <w:rsid w:val="00CA77F3"/>
    <w:rsid w:val="00CB4947"/>
    <w:rsid w:val="00CB6070"/>
    <w:rsid w:val="00CC2F5C"/>
    <w:rsid w:val="00CE00E0"/>
    <w:rsid w:val="00CE65F1"/>
    <w:rsid w:val="00CF2280"/>
    <w:rsid w:val="00CF72F9"/>
    <w:rsid w:val="00D56C32"/>
    <w:rsid w:val="00D70E51"/>
    <w:rsid w:val="00D81FA5"/>
    <w:rsid w:val="00DE1CD2"/>
    <w:rsid w:val="00E250BB"/>
    <w:rsid w:val="00E27F7A"/>
    <w:rsid w:val="00E434D9"/>
    <w:rsid w:val="00E65EE7"/>
    <w:rsid w:val="00E66C65"/>
    <w:rsid w:val="00E73B92"/>
    <w:rsid w:val="00E86FA3"/>
    <w:rsid w:val="00E909E4"/>
    <w:rsid w:val="00EB607E"/>
    <w:rsid w:val="00ED22EB"/>
    <w:rsid w:val="00EF5965"/>
    <w:rsid w:val="00F232A0"/>
    <w:rsid w:val="00F30348"/>
    <w:rsid w:val="00F353E0"/>
    <w:rsid w:val="00F80D54"/>
    <w:rsid w:val="00F8359C"/>
    <w:rsid w:val="00F9016D"/>
    <w:rsid w:val="00FB35D9"/>
    <w:rsid w:val="00FC34FE"/>
    <w:rsid w:val="00FD7C80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943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943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943A1"/>
    <w:rPr>
      <w:color w:val="467886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FB35D9"/>
    <w:pPr>
      <w:spacing w:after="100"/>
      <w:ind w:left="440"/>
    </w:pPr>
  </w:style>
  <w:style w:type="table" w:styleId="Barevntabulkasmkou6">
    <w:name w:val="Grid Table 6 Colorful"/>
    <w:basedOn w:val="Normlntabulka"/>
    <w:uiPriority w:val="51"/>
    <w:rsid w:val="00BB017C"/>
    <w:pPr>
      <w:spacing w:after="0" w:line="240" w:lineRule="auto"/>
    </w:pPr>
    <w:rPr>
      <w:rFonts w:eastAsiaTheme="minorEastAsia"/>
      <w:color w:val="000000" w:themeColor="text1"/>
      <w:kern w:val="0"/>
      <w:lang w:val="en-US" w:bidi="en-US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B68-15CC-4E54-A09E-24C10A11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24</Pages>
  <Words>5153</Words>
  <Characters>29992</Characters>
  <Application>Microsoft Office Word</Application>
  <DocSecurity>0</DocSecurity>
  <Lines>967</Lines>
  <Paragraphs>949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303</cp:revision>
  <dcterms:created xsi:type="dcterms:W3CDTF">2024-04-12T11:45:00Z</dcterms:created>
  <dcterms:modified xsi:type="dcterms:W3CDTF">2024-04-22T06:12:00Z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83f9e65878290e95ad2db8b0483d71565c5f00aeca0cf9cd337e4151e62721c4</vt:lpwstr>
  </property>
</Properties>
</file>