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8DB" w:rsidRPr="00BF4D18" w:rsidRDefault="00E71171" w:rsidP="00E71171">
      <w:pPr>
        <w:jc w:val="center"/>
        <w:rPr>
          <w:rFonts w:ascii="Consolas" w:hAnsi="Consolas"/>
          <w:b/>
          <w:bCs/>
          <w:sz w:val="24"/>
          <w:szCs w:val="24"/>
        </w:rPr>
      </w:pPr>
      <w:proofErr w:type="spellStart"/>
      <w:r w:rsidRPr="00BF4D18">
        <w:rPr>
          <w:rFonts w:ascii="Consolas" w:hAnsi="Consolas"/>
          <w:b/>
          <w:bCs/>
          <w:sz w:val="24"/>
          <w:szCs w:val="24"/>
        </w:rPr>
        <w:t>RestAPI</w:t>
      </w:r>
      <w:proofErr w:type="spellEnd"/>
      <w:r w:rsidRPr="00BF4D18">
        <w:rPr>
          <w:rFonts w:ascii="Consolas" w:hAnsi="Consolas"/>
          <w:b/>
          <w:bCs/>
          <w:sz w:val="24"/>
          <w:szCs w:val="24"/>
        </w:rPr>
        <w:t xml:space="preserve"> dokumentáció</w:t>
      </w:r>
    </w:p>
    <w:p w:rsidR="00E71171" w:rsidRPr="00BF4D18" w:rsidRDefault="00E71171" w:rsidP="00E71171">
      <w:pPr>
        <w:rPr>
          <w:rFonts w:ascii="Consolas" w:hAnsi="Consolas"/>
        </w:rPr>
      </w:pPr>
      <w:r w:rsidRPr="00BF4D18">
        <w:rPr>
          <w:rFonts w:ascii="Consolas" w:hAnsi="Consolas"/>
        </w:rPr>
        <w:t>Ezen dokumentum leírja, hogy hogyan kell kommunikálni a REST API-</w:t>
      </w:r>
      <w:proofErr w:type="spellStart"/>
      <w:r w:rsidRPr="00BF4D18">
        <w:rPr>
          <w:rFonts w:ascii="Consolas" w:hAnsi="Consolas"/>
        </w:rPr>
        <w:t>val</w:t>
      </w:r>
      <w:proofErr w:type="spellEnd"/>
      <w:r w:rsidRPr="00BF4D18">
        <w:rPr>
          <w:rFonts w:ascii="Consolas" w:hAnsi="Consolas"/>
        </w:rPr>
        <w:t>.</w:t>
      </w:r>
    </w:p>
    <w:p w:rsidR="00E71171" w:rsidRPr="00BF4D18" w:rsidRDefault="00E71171" w:rsidP="00E71171">
      <w:pPr>
        <w:rPr>
          <w:rFonts w:ascii="Consolas" w:hAnsi="Consolas"/>
        </w:rPr>
      </w:pPr>
      <w:r w:rsidRPr="00BF4D18">
        <w:rPr>
          <w:rFonts w:ascii="Consolas" w:hAnsi="Consolas"/>
        </w:rPr>
        <w:t xml:space="preserve">Minden egyes URI-hoz tartozó HTTP metódus definiálva </w:t>
      </w:r>
      <w:proofErr w:type="gramStart"/>
      <w:r w:rsidRPr="00BF4D18">
        <w:rPr>
          <w:rFonts w:ascii="Consolas" w:hAnsi="Consolas"/>
        </w:rPr>
        <w:t>van .</w:t>
      </w:r>
      <w:proofErr w:type="gramEnd"/>
    </w:p>
    <w:p w:rsidR="00E71171" w:rsidRPr="00BF4D18" w:rsidRDefault="00E71171" w:rsidP="00E71171">
      <w:pPr>
        <w:rPr>
          <w:rFonts w:ascii="Consolas" w:hAnsi="Consolas"/>
        </w:rPr>
      </w:pPr>
      <w:r w:rsidRPr="00BF4D18">
        <w:rPr>
          <w:rFonts w:ascii="Consolas" w:hAnsi="Consolas"/>
        </w:rPr>
        <w:t>Általános formátum egy kérés definiálásához:</w:t>
      </w:r>
    </w:p>
    <w:tbl>
      <w:tblPr>
        <w:tblStyle w:val="Rcsostblzat"/>
        <w:tblpPr w:leftFromText="141" w:rightFromText="141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4FF2" w:rsidRPr="00BF4D18" w:rsidTr="00884FF2">
        <w:trPr>
          <w:trHeight w:val="983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Description</w:t>
            </w:r>
            <w:proofErr w:type="spellEnd"/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Kérés leírása</w:t>
            </w:r>
          </w:p>
        </w:tc>
      </w:tr>
      <w:tr w:rsidR="00884FF2" w:rsidRPr="00BF4D18" w:rsidTr="00884FF2"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Method</w:t>
            </w:r>
            <w:proofErr w:type="spellEnd"/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kérés </w:t>
            </w:r>
            <w:proofErr w:type="gramStart"/>
            <w:r w:rsidRPr="00BF4D18">
              <w:rPr>
                <w:rFonts w:ascii="Consolas" w:hAnsi="Consolas"/>
              </w:rPr>
              <w:t>típusa(</w:t>
            </w:r>
            <w:proofErr w:type="gramEnd"/>
            <w:r w:rsidRPr="00BF4D18">
              <w:rPr>
                <w:rFonts w:ascii="Consolas" w:hAnsi="Consolas"/>
              </w:rPr>
              <w:t>GET,POST,PUT,DELETE)</w:t>
            </w:r>
          </w:p>
        </w:tc>
      </w:tr>
      <w:tr w:rsidR="00884FF2" w:rsidRPr="00BF4D18" w:rsidTr="00884FF2"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Path</w:t>
            </w:r>
            <w:proofErr w:type="spellEnd"/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Elérési út</w:t>
            </w:r>
          </w:p>
        </w:tc>
      </w:tr>
      <w:tr w:rsidR="00884FF2" w:rsidRPr="00BF4D18" w:rsidTr="00884FF2">
        <w:trPr>
          <w:trHeight w:val="739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>Parameters</w:t>
            </w:r>
            <w:proofErr w:type="spellEnd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 xml:space="preserve"> (Input)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 xml:space="preserve">Szükséges </w:t>
            </w:r>
            <w:proofErr w:type="gram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paraméterek</w:t>
            </w:r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(</w:t>
            </w:r>
            <w:proofErr w:type="gramEnd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JSON)</w:t>
            </w:r>
          </w:p>
        </w:tc>
      </w:tr>
      <w:tr w:rsidR="00884FF2" w:rsidRPr="00BF4D18" w:rsidTr="00884FF2">
        <w:trPr>
          <w:trHeight w:val="693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OK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Sikeres kérés esetén a válasz</w:t>
            </w:r>
          </w:p>
        </w:tc>
      </w:tr>
      <w:tr w:rsidR="00884FF2" w:rsidRPr="00BF4D18" w:rsidTr="00884FF2">
        <w:trPr>
          <w:trHeight w:val="560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F4D18">
              <w:rPr>
                <w:rFonts w:ascii="Consolas" w:hAnsi="Consolas"/>
                <w:b/>
                <w:bCs/>
              </w:rPr>
              <w:t>error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+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Sikertelen kérés esetén a válasz</w:t>
            </w:r>
          </w:p>
        </w:tc>
      </w:tr>
    </w:tbl>
    <w:p w:rsidR="00884FF2" w:rsidRPr="00BF4D18" w:rsidRDefault="00884FF2" w:rsidP="00884FF2">
      <w:pPr>
        <w:rPr>
          <w:rFonts w:ascii="Consolas" w:hAnsi="Consolas"/>
        </w:rPr>
      </w:pPr>
    </w:p>
    <w:tbl>
      <w:tblPr>
        <w:tblStyle w:val="Rcsostblzat"/>
        <w:tblpPr w:leftFromText="141" w:rightFromText="141" w:vertAnchor="page" w:horzAnchor="margin" w:tblpY="799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4FF2" w:rsidRPr="00BF4D18" w:rsidTr="00884FF2">
        <w:trPr>
          <w:trHeight w:val="983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Description</w:t>
            </w:r>
            <w:proofErr w:type="spellEnd"/>
          </w:p>
          <w:p w:rsidR="00884FF2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A bejelentkezés mindenki számára elérhető. A megadott paraméterek ellenőrzése után készít egy </w:t>
            </w:r>
            <w:proofErr w:type="spellStart"/>
            <w:r w:rsidRPr="00BF4D18">
              <w:rPr>
                <w:rFonts w:ascii="Consolas" w:hAnsi="Consolas"/>
              </w:rPr>
              <w:t>tokent</w:t>
            </w:r>
            <w:proofErr w:type="spellEnd"/>
            <w:r w:rsidRPr="00BF4D18">
              <w:rPr>
                <w:rFonts w:ascii="Consolas" w:hAnsi="Consolas"/>
              </w:rPr>
              <w:t>, amit utána válaszként visszaad.</w:t>
            </w:r>
          </w:p>
        </w:tc>
      </w:tr>
      <w:tr w:rsidR="00884FF2" w:rsidRPr="00BF4D18" w:rsidTr="00884FF2"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Method</w:t>
            </w:r>
            <w:proofErr w:type="spellEnd"/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POST</w:t>
            </w:r>
          </w:p>
        </w:tc>
      </w:tr>
      <w:tr w:rsidR="00884FF2" w:rsidRPr="00BF4D18" w:rsidTr="00884FF2"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Path</w:t>
            </w:r>
            <w:proofErr w:type="spellEnd"/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/GDWS/</w:t>
            </w:r>
            <w:proofErr w:type="spellStart"/>
            <w:r w:rsidRPr="00BF4D18">
              <w:rPr>
                <w:rFonts w:ascii="Consolas" w:hAnsi="Consolas"/>
              </w:rPr>
              <w:t>users</w:t>
            </w:r>
            <w:proofErr w:type="spellEnd"/>
            <w:r w:rsidRPr="00BF4D18">
              <w:rPr>
                <w:rFonts w:ascii="Consolas" w:hAnsi="Consolas"/>
              </w:rPr>
              <w:t>/login</w:t>
            </w:r>
          </w:p>
        </w:tc>
      </w:tr>
      <w:tr w:rsidR="00884FF2" w:rsidRPr="00BF4D18" w:rsidTr="00884FF2">
        <w:trPr>
          <w:trHeight w:val="739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>Parameters</w:t>
            </w:r>
            <w:proofErr w:type="spellEnd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 xml:space="preserve"> (Input)</w:t>
            </w:r>
          </w:p>
          <w:p w:rsidR="00884FF2" w:rsidRPr="00BF4D18" w:rsidRDefault="00884FF2" w:rsidP="00884FF2">
            <w:pPr>
              <w:rPr>
                <w:rFonts w:ascii="Consolas" w:hAnsi="Consolas"/>
                <w:color w:val="24292E"/>
                <w:shd w:val="clear" w:color="auto" w:fill="FFFFFF"/>
              </w:rPr>
            </w:pPr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{</w:t>
            </w:r>
          </w:p>
          <w:p w:rsidR="00884FF2" w:rsidRPr="00BF4D18" w:rsidRDefault="00884FF2" w:rsidP="00884FF2">
            <w:pPr>
              <w:rPr>
                <w:rFonts w:ascii="Consolas" w:hAnsi="Consolas"/>
                <w:color w:val="24292E"/>
                <w:shd w:val="clear" w:color="auto" w:fill="FFFFFF"/>
              </w:rPr>
            </w:pPr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 xml:space="preserve">    „</w:t>
            </w:r>
            <w:proofErr w:type="spell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username</w:t>
            </w:r>
            <w:proofErr w:type="spellEnd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”</w:t>
            </w:r>
            <w:proofErr w:type="gram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:”</w:t>
            </w:r>
            <w:proofErr w:type="spell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username</w:t>
            </w:r>
            <w:proofErr w:type="spellEnd"/>
            <w:proofErr w:type="gramEnd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”,</w:t>
            </w:r>
          </w:p>
          <w:p w:rsidR="00884FF2" w:rsidRPr="00BF4D18" w:rsidRDefault="00884FF2" w:rsidP="00884FF2">
            <w:pPr>
              <w:rPr>
                <w:rFonts w:ascii="Consolas" w:hAnsi="Consolas"/>
                <w:color w:val="24292E"/>
                <w:shd w:val="clear" w:color="auto" w:fill="FFFFFF"/>
              </w:rPr>
            </w:pPr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 xml:space="preserve">    „</w:t>
            </w:r>
            <w:proofErr w:type="spell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password</w:t>
            </w:r>
            <w:proofErr w:type="spellEnd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”</w:t>
            </w:r>
            <w:proofErr w:type="gram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:”</w:t>
            </w:r>
            <w:proofErr w:type="spellStart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password</w:t>
            </w:r>
            <w:proofErr w:type="spellEnd"/>
            <w:proofErr w:type="gramEnd"/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”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  <w:color w:val="24292E"/>
                <w:shd w:val="clear" w:color="auto" w:fill="FFFFFF"/>
              </w:rPr>
              <w:t>}</w:t>
            </w:r>
          </w:p>
        </w:tc>
      </w:tr>
      <w:tr w:rsidR="00884FF2" w:rsidRPr="00BF4D18" w:rsidTr="00884FF2">
        <w:trPr>
          <w:trHeight w:val="693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OK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{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„status</w:t>
            </w:r>
            <w:r w:rsidR="00BF4D18" w:rsidRPr="00BF4D18">
              <w:rPr>
                <w:rFonts w:ascii="Consolas" w:hAnsi="Consolas"/>
              </w:rPr>
              <w:t>_code”:”201”,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description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:”Sikeres</w:t>
            </w:r>
            <w:proofErr w:type="gramEnd"/>
            <w:r w:rsidRPr="00BF4D18">
              <w:rPr>
                <w:rFonts w:ascii="Consolas" w:hAnsi="Consolas"/>
              </w:rPr>
              <w:t xml:space="preserve"> bejelentkezés!”,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data</w:t>
            </w:r>
            <w:proofErr w:type="spellEnd"/>
            <w:proofErr w:type="gramStart"/>
            <w:r w:rsidRPr="00BF4D18">
              <w:rPr>
                <w:rFonts w:ascii="Consolas" w:hAnsi="Consolas"/>
              </w:rPr>
              <w:t>”:[</w:t>
            </w:r>
            <w:proofErr w:type="gramEnd"/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{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 „</w:t>
            </w:r>
            <w:proofErr w:type="spellStart"/>
            <w:r w:rsidRPr="00BF4D18">
              <w:rPr>
                <w:rFonts w:ascii="Consolas" w:hAnsi="Consolas"/>
              </w:rPr>
              <w:t>id</w:t>
            </w:r>
            <w:proofErr w:type="spellEnd"/>
            <w:r w:rsidRPr="00BF4D18">
              <w:rPr>
                <w:rFonts w:ascii="Consolas" w:hAnsi="Consolas"/>
              </w:rPr>
              <w:t>”:”</w:t>
            </w:r>
            <w:proofErr w:type="spellStart"/>
            <w:r w:rsidRPr="00BF4D18">
              <w:rPr>
                <w:rFonts w:ascii="Consolas" w:hAnsi="Consolas"/>
              </w:rPr>
              <w:t>id</w:t>
            </w:r>
            <w:proofErr w:type="spellEnd"/>
            <w:r w:rsidRPr="00BF4D18">
              <w:rPr>
                <w:rFonts w:ascii="Consolas" w:hAnsi="Consolas"/>
              </w:rPr>
              <w:t>”,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 „</w:t>
            </w:r>
            <w:proofErr w:type="spellStart"/>
            <w:r w:rsidRPr="00BF4D18">
              <w:rPr>
                <w:rFonts w:ascii="Consolas" w:hAnsi="Consolas"/>
              </w:rPr>
              <w:t>token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</w:t>
            </w:r>
            <w:proofErr w:type="spellStart"/>
            <w:r w:rsidRPr="00BF4D18">
              <w:rPr>
                <w:rFonts w:ascii="Consolas" w:hAnsi="Consolas"/>
              </w:rPr>
              <w:t>token</w:t>
            </w:r>
            <w:proofErr w:type="spellEnd"/>
            <w:proofErr w:type="gramEnd"/>
            <w:r w:rsidRPr="00BF4D18">
              <w:rPr>
                <w:rFonts w:ascii="Consolas" w:hAnsi="Consolas"/>
              </w:rPr>
              <w:t>”,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 „</w:t>
            </w:r>
            <w:proofErr w:type="spellStart"/>
            <w:r w:rsidRPr="00BF4D18">
              <w:rPr>
                <w:rFonts w:ascii="Consolas" w:hAnsi="Consolas"/>
              </w:rPr>
              <w:t>username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</w:t>
            </w:r>
            <w:proofErr w:type="spellStart"/>
            <w:r w:rsidRPr="00BF4D18">
              <w:rPr>
                <w:rFonts w:ascii="Consolas" w:hAnsi="Consolas"/>
              </w:rPr>
              <w:t>username</w:t>
            </w:r>
            <w:proofErr w:type="spellEnd"/>
            <w:proofErr w:type="gramEnd"/>
            <w:r w:rsidRPr="00BF4D18">
              <w:rPr>
                <w:rFonts w:ascii="Consolas" w:hAnsi="Consolas"/>
              </w:rPr>
              <w:t>”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}</w:t>
            </w:r>
          </w:p>
          <w:p w:rsidR="00BF4D18" w:rsidRPr="00BF4D18" w:rsidRDefault="00BF4D18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]</w:t>
            </w:r>
          </w:p>
          <w:p w:rsidR="00884FF2" w:rsidRPr="00BF4D18" w:rsidRDefault="00884FF2" w:rsidP="00884FF2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</w:tc>
      </w:tr>
      <w:tr w:rsidR="00884FF2" w:rsidRPr="00BF4D18" w:rsidTr="00884FF2">
        <w:trPr>
          <w:trHeight w:val="560"/>
        </w:trPr>
        <w:tc>
          <w:tcPr>
            <w:tcW w:w="9062" w:type="dxa"/>
          </w:tcPr>
          <w:p w:rsidR="00884FF2" w:rsidRPr="00BF4D18" w:rsidRDefault="00884FF2" w:rsidP="00884FF2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F4D18">
              <w:rPr>
                <w:rFonts w:ascii="Consolas" w:hAnsi="Consolas"/>
                <w:b/>
                <w:bCs/>
              </w:rPr>
              <w:t>error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+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lastRenderedPageBreak/>
              <w:t>{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„status_code”:”</w:t>
            </w:r>
            <w:r w:rsidRPr="00BF4D18">
              <w:rPr>
                <w:rFonts w:ascii="Consolas" w:hAnsi="Consolas"/>
              </w:rPr>
              <w:t>4</w:t>
            </w:r>
            <w:r w:rsidRPr="00BF4D18">
              <w:rPr>
                <w:rFonts w:ascii="Consolas" w:hAnsi="Consolas"/>
              </w:rPr>
              <w:t>01”,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description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</w:t>
            </w:r>
            <w:r w:rsidRPr="00BF4D18">
              <w:rPr>
                <w:rFonts w:ascii="Consolas" w:hAnsi="Consolas"/>
              </w:rPr>
              <w:t>Sikertelen</w:t>
            </w:r>
            <w:proofErr w:type="gramEnd"/>
            <w:r w:rsidRPr="00BF4D18">
              <w:rPr>
                <w:rFonts w:ascii="Consolas" w:hAnsi="Consolas"/>
              </w:rPr>
              <w:t xml:space="preserve"> bejelentkezés!”,</w:t>
            </w:r>
          </w:p>
          <w:p w:rsidR="00884FF2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</w:tc>
      </w:tr>
    </w:tbl>
    <w:tbl>
      <w:tblPr>
        <w:tblStyle w:val="Rcsostblzat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4D18" w:rsidRPr="00BF4D18" w:rsidTr="00BF4D18">
        <w:trPr>
          <w:trHeight w:val="983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lastRenderedPageBreak/>
              <w:t>Description</w:t>
            </w:r>
            <w:proofErr w:type="spell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Érvényes </w:t>
            </w:r>
            <w:proofErr w:type="spellStart"/>
            <w:r w:rsidRPr="00BF4D18">
              <w:rPr>
                <w:rFonts w:ascii="Consolas" w:hAnsi="Consolas"/>
              </w:rPr>
              <w:t>token</w:t>
            </w:r>
            <w:proofErr w:type="spellEnd"/>
            <w:r w:rsidRPr="00BF4D18">
              <w:rPr>
                <w:rFonts w:ascii="Consolas" w:hAnsi="Consolas"/>
              </w:rPr>
              <w:t xml:space="preserve"> esetén lehet használni. Az elküldött </w:t>
            </w:r>
            <w:proofErr w:type="spellStart"/>
            <w:r w:rsidRPr="00BF4D18">
              <w:rPr>
                <w:rFonts w:ascii="Consolas" w:hAnsi="Consolas"/>
              </w:rPr>
              <w:t>tokent</w:t>
            </w:r>
            <w:proofErr w:type="spellEnd"/>
            <w:r w:rsidRPr="00BF4D18">
              <w:rPr>
                <w:rFonts w:ascii="Consolas" w:hAnsi="Consolas"/>
              </w:rPr>
              <w:t xml:space="preserve"> inaktívvá teszi.</w:t>
            </w:r>
          </w:p>
        </w:tc>
      </w:tr>
      <w:tr w:rsidR="00BF4D18" w:rsidRPr="00BF4D18" w:rsidTr="00BF4D18"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Method</w:t>
            </w:r>
            <w:proofErr w:type="spell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POST</w:t>
            </w:r>
          </w:p>
        </w:tc>
      </w:tr>
      <w:tr w:rsidR="00BF4D18" w:rsidRPr="00BF4D18" w:rsidTr="00BF4D18"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Path</w:t>
            </w:r>
            <w:proofErr w:type="spell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/GDWS/</w:t>
            </w:r>
            <w:r w:rsidRPr="00BF4D18">
              <w:rPr>
                <w:rFonts w:ascii="Consolas" w:hAnsi="Consolas"/>
              </w:rPr>
              <w:t>logout</w:t>
            </w:r>
          </w:p>
        </w:tc>
      </w:tr>
      <w:tr w:rsidR="00BF4D18" w:rsidRPr="00BF4D18" w:rsidTr="00BF4D18">
        <w:trPr>
          <w:trHeight w:val="739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>Parameters</w:t>
            </w:r>
            <w:proofErr w:type="spellEnd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 xml:space="preserve"> (Input)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</w:p>
        </w:tc>
      </w:tr>
      <w:tr w:rsidR="00BF4D18" w:rsidRPr="00BF4D18" w:rsidTr="00BF4D18">
        <w:trPr>
          <w:trHeight w:val="693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OK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{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„status_code”:”20</w:t>
            </w:r>
            <w:r w:rsidRPr="00BF4D18">
              <w:rPr>
                <w:rFonts w:ascii="Consolas" w:hAnsi="Consolas"/>
              </w:rPr>
              <w:t>0</w:t>
            </w:r>
            <w:r w:rsidRPr="00BF4D18">
              <w:rPr>
                <w:rFonts w:ascii="Consolas" w:hAnsi="Consolas"/>
              </w:rPr>
              <w:t>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description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:”Sikeres</w:t>
            </w:r>
            <w:proofErr w:type="gramEnd"/>
            <w:r w:rsidRPr="00BF4D18">
              <w:rPr>
                <w:rFonts w:ascii="Consolas" w:hAnsi="Consolas"/>
              </w:rPr>
              <w:t xml:space="preserve"> </w:t>
            </w:r>
            <w:r w:rsidRPr="00BF4D18">
              <w:rPr>
                <w:rFonts w:ascii="Consolas" w:hAnsi="Consolas"/>
              </w:rPr>
              <w:t>kijelentkezés</w:t>
            </w:r>
            <w:r w:rsidRPr="00BF4D18">
              <w:rPr>
                <w:rFonts w:ascii="Consolas" w:hAnsi="Consolas"/>
              </w:rPr>
              <w:t>!”,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data</w:t>
            </w:r>
            <w:proofErr w:type="spellEnd"/>
            <w:proofErr w:type="gramStart"/>
            <w:r w:rsidRPr="00BF4D18">
              <w:rPr>
                <w:rFonts w:ascii="Consolas" w:hAnsi="Consolas"/>
              </w:rPr>
              <w:t>”:{</w:t>
            </w:r>
            <w:proofErr w:type="gram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 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}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</w:tc>
      </w:tr>
      <w:tr w:rsidR="00BF4D18" w:rsidRPr="00BF4D18" w:rsidTr="00BF4D18">
        <w:trPr>
          <w:trHeight w:val="560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F4D18">
              <w:rPr>
                <w:rFonts w:ascii="Consolas" w:hAnsi="Consolas"/>
                <w:b/>
                <w:bCs/>
              </w:rPr>
              <w:t>error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+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{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„status_code”:”401”,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description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</w:t>
            </w:r>
            <w:r w:rsidRPr="00BF4D18">
              <w:rPr>
                <w:rFonts w:ascii="Consolas" w:hAnsi="Consolas"/>
              </w:rPr>
              <w:t>Helytelen</w:t>
            </w:r>
            <w:proofErr w:type="gramEnd"/>
            <w:r w:rsidRPr="00BF4D18">
              <w:rPr>
                <w:rFonts w:ascii="Consolas" w:hAnsi="Consolas"/>
              </w:rPr>
              <w:t xml:space="preserve"> a</w:t>
            </w:r>
            <w:r w:rsidRPr="00BF4D18">
              <w:rPr>
                <w:rFonts w:ascii="Consolas" w:hAnsi="Consolas"/>
              </w:rPr>
              <w:t xml:space="preserve"> </w:t>
            </w:r>
            <w:proofErr w:type="spellStart"/>
            <w:r w:rsidRPr="00BF4D18">
              <w:rPr>
                <w:rFonts w:ascii="Consolas" w:hAnsi="Consolas"/>
              </w:rPr>
              <w:t>token</w:t>
            </w:r>
            <w:proofErr w:type="spellEnd"/>
            <w:r w:rsidRPr="00BF4D18">
              <w:rPr>
                <w:rFonts w:ascii="Consolas" w:hAnsi="Consolas"/>
              </w:rPr>
              <w:t>!”,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</w:tc>
      </w:tr>
    </w:tbl>
    <w:p w:rsidR="00E71171" w:rsidRPr="00BF4D18" w:rsidRDefault="00E71171" w:rsidP="00E71171">
      <w:pPr>
        <w:rPr>
          <w:rFonts w:ascii="Consolas" w:hAnsi="Consolas"/>
        </w:rPr>
      </w:pPr>
    </w:p>
    <w:p w:rsidR="00BF4D18" w:rsidRPr="00BF4D18" w:rsidRDefault="00BF4D18" w:rsidP="00E71171">
      <w:pPr>
        <w:rPr>
          <w:rFonts w:ascii="Consolas" w:hAnsi="Consolas"/>
        </w:rPr>
      </w:pPr>
    </w:p>
    <w:tbl>
      <w:tblPr>
        <w:tblStyle w:val="Rcsostblzat"/>
        <w:tblpPr w:leftFromText="141" w:rightFromText="141" w:vertAnchor="page" w:horzAnchor="margin" w:tblpY="66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4D18" w:rsidRPr="00BF4D18" w:rsidTr="00BF4D18">
        <w:trPr>
          <w:trHeight w:val="983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lastRenderedPageBreak/>
              <w:t>Description</w:t>
            </w:r>
            <w:proofErr w:type="spell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A regisztrációt bárki elérheti!</w:t>
            </w:r>
          </w:p>
        </w:tc>
      </w:tr>
      <w:tr w:rsidR="00BF4D18" w:rsidRPr="00BF4D18" w:rsidTr="00BF4D18"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Method</w:t>
            </w:r>
            <w:proofErr w:type="spell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POST</w:t>
            </w:r>
          </w:p>
        </w:tc>
      </w:tr>
      <w:tr w:rsidR="00BF4D18" w:rsidRPr="00BF4D18" w:rsidTr="00BF4D18"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Path</w:t>
            </w:r>
            <w:proofErr w:type="spellEnd"/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/GDWS/</w:t>
            </w:r>
            <w:proofErr w:type="spellStart"/>
            <w:r w:rsidRPr="00BF4D18">
              <w:rPr>
                <w:rFonts w:ascii="Consolas" w:hAnsi="Consolas"/>
              </w:rPr>
              <w:t>users</w:t>
            </w:r>
            <w:proofErr w:type="spellEnd"/>
            <w:r w:rsidRPr="00BF4D18">
              <w:rPr>
                <w:rFonts w:ascii="Consolas" w:hAnsi="Consolas"/>
              </w:rPr>
              <w:t>/</w:t>
            </w:r>
            <w:proofErr w:type="spellStart"/>
            <w:r w:rsidRPr="00BF4D18">
              <w:rPr>
                <w:rFonts w:ascii="Consolas" w:hAnsi="Consolas"/>
              </w:rPr>
              <w:t>signup</w:t>
            </w:r>
            <w:proofErr w:type="spellEnd"/>
          </w:p>
        </w:tc>
      </w:tr>
      <w:tr w:rsidR="00BF4D18" w:rsidRPr="00BF4D18" w:rsidTr="00BF4D18">
        <w:trPr>
          <w:trHeight w:val="739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>Parameters</w:t>
            </w:r>
            <w:proofErr w:type="spellEnd"/>
            <w:r w:rsidRPr="00BF4D18">
              <w:rPr>
                <w:rFonts w:ascii="Consolas" w:hAnsi="Consolas"/>
                <w:b/>
                <w:bCs/>
                <w:color w:val="24292E"/>
                <w:shd w:val="clear" w:color="auto" w:fill="FFFFFF"/>
              </w:rPr>
              <w:t xml:space="preserve"> (Input)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{</w:t>
            </w:r>
          </w:p>
          <w:p w:rsidR="00BF4D18" w:rsidRPr="00BF4D18" w:rsidRDefault="00BF4D18" w:rsidP="00BF4D18">
            <w:pPr>
              <w:rPr>
                <w:rFonts w:ascii="Consolas" w:eastAsia="Calibri" w:hAnsi="Consolas" w:cs="Calibri"/>
              </w:rPr>
            </w:pPr>
            <w:r w:rsidRPr="00BF4D18">
              <w:rPr>
                <w:rFonts w:ascii="Consolas" w:eastAsia="Calibri" w:hAnsi="Consolas" w:cs="Calibri"/>
              </w:rPr>
              <w:t xml:space="preserve">      </w:t>
            </w:r>
            <w:r w:rsidRPr="00BF4D18">
              <w:rPr>
                <w:rFonts w:ascii="Consolas" w:eastAsia="Calibri" w:hAnsi="Consolas" w:cs="Calibri"/>
              </w:rPr>
              <w:t>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username</w:t>
            </w:r>
            <w:proofErr w:type="spellEnd"/>
            <w:proofErr w:type="gramStart"/>
            <w:r w:rsidRPr="00BF4D18">
              <w:rPr>
                <w:rFonts w:ascii="Consolas" w:eastAsia="Calibri" w:hAnsi="Consolas" w:cs="Calibri"/>
              </w:rPr>
              <w:t>” :</w:t>
            </w:r>
            <w:proofErr w:type="gramEnd"/>
            <w:r w:rsidRPr="00BF4D18">
              <w:rPr>
                <w:rFonts w:ascii="Consolas" w:eastAsia="Calibri" w:hAnsi="Consolas" w:cs="Calibri"/>
              </w:rPr>
              <w:t xml:space="preserve"> 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username</w:t>
            </w:r>
            <w:proofErr w:type="spellEnd"/>
            <w:r w:rsidRPr="00BF4D18">
              <w:rPr>
                <w:rFonts w:ascii="Consolas" w:eastAsia="Calibri" w:hAnsi="Consolas" w:cs="Calibri"/>
              </w:rPr>
              <w:t>”,</w:t>
            </w:r>
          </w:p>
          <w:p w:rsidR="00BF4D18" w:rsidRPr="00BF4D18" w:rsidRDefault="00BF4D18" w:rsidP="00BF4D18">
            <w:pPr>
              <w:rPr>
                <w:rFonts w:ascii="Consolas" w:eastAsia="Calibri" w:hAnsi="Consolas" w:cs="Calibri"/>
              </w:rPr>
            </w:pPr>
            <w:r w:rsidRPr="00BF4D18">
              <w:rPr>
                <w:rFonts w:ascii="Consolas" w:eastAsia="Calibri" w:hAnsi="Consolas" w:cs="Calibri"/>
              </w:rPr>
              <w:tab/>
              <w:t>„email”: „email”,</w:t>
            </w:r>
          </w:p>
          <w:p w:rsidR="00BF4D18" w:rsidRPr="00BF4D18" w:rsidRDefault="00BF4D18" w:rsidP="00BF4D18">
            <w:pPr>
              <w:rPr>
                <w:rFonts w:ascii="Consolas" w:eastAsia="Calibri" w:hAnsi="Consolas" w:cs="Calibri"/>
              </w:rPr>
            </w:pPr>
            <w:r w:rsidRPr="00BF4D18">
              <w:rPr>
                <w:rFonts w:ascii="Consolas" w:eastAsia="Calibri" w:hAnsi="Consolas" w:cs="Calibri"/>
              </w:rPr>
              <w:tab/>
              <w:t>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password</w:t>
            </w:r>
            <w:proofErr w:type="spellEnd"/>
            <w:proofErr w:type="gramStart"/>
            <w:r w:rsidRPr="00BF4D18">
              <w:rPr>
                <w:rFonts w:ascii="Consolas" w:eastAsia="Calibri" w:hAnsi="Consolas" w:cs="Calibri"/>
              </w:rPr>
              <w:t>” :</w:t>
            </w:r>
            <w:proofErr w:type="gramEnd"/>
            <w:r w:rsidRPr="00BF4D18">
              <w:rPr>
                <w:rFonts w:ascii="Consolas" w:eastAsia="Calibri" w:hAnsi="Consolas" w:cs="Calibri"/>
              </w:rPr>
              <w:t xml:space="preserve"> 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password</w:t>
            </w:r>
            <w:proofErr w:type="spellEnd"/>
            <w:r w:rsidRPr="00BF4D18">
              <w:rPr>
                <w:rFonts w:ascii="Consolas" w:eastAsia="Calibri" w:hAnsi="Consolas" w:cs="Calibri"/>
              </w:rPr>
              <w:t>”,</w:t>
            </w:r>
          </w:p>
          <w:p w:rsidR="00BF4D18" w:rsidRPr="00BF4D18" w:rsidRDefault="00BF4D18" w:rsidP="00BF4D18">
            <w:pPr>
              <w:rPr>
                <w:rFonts w:ascii="Consolas" w:eastAsia="Calibri" w:hAnsi="Consolas" w:cs="Calibri"/>
              </w:rPr>
            </w:pPr>
            <w:r w:rsidRPr="00BF4D18">
              <w:rPr>
                <w:rFonts w:ascii="Consolas" w:eastAsia="Calibri" w:hAnsi="Consolas" w:cs="Calibri"/>
              </w:rPr>
              <w:tab/>
              <w:t>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first_name</w:t>
            </w:r>
            <w:proofErr w:type="spellEnd"/>
            <w:proofErr w:type="gramStart"/>
            <w:r w:rsidRPr="00BF4D18">
              <w:rPr>
                <w:rFonts w:ascii="Consolas" w:eastAsia="Calibri" w:hAnsi="Consolas" w:cs="Calibri"/>
              </w:rPr>
              <w:t>” :</w:t>
            </w:r>
            <w:proofErr w:type="gramEnd"/>
            <w:r w:rsidRPr="00BF4D18">
              <w:rPr>
                <w:rFonts w:ascii="Consolas" w:eastAsia="Calibri" w:hAnsi="Consolas" w:cs="Calibri"/>
              </w:rPr>
              <w:t xml:space="preserve"> 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first_name</w:t>
            </w:r>
            <w:proofErr w:type="spellEnd"/>
            <w:r w:rsidRPr="00BF4D18">
              <w:rPr>
                <w:rFonts w:ascii="Consolas" w:eastAsia="Calibri" w:hAnsi="Consolas" w:cs="Calibri"/>
              </w:rPr>
              <w:t>”,</w:t>
            </w:r>
          </w:p>
          <w:p w:rsidR="00BF4D18" w:rsidRPr="002B4E03" w:rsidRDefault="00BF4D18" w:rsidP="002B4E03">
            <w:pPr>
              <w:rPr>
                <w:rFonts w:ascii="Consolas" w:eastAsia="Calibri" w:hAnsi="Consolas" w:cs="Calibri"/>
              </w:rPr>
            </w:pPr>
            <w:r w:rsidRPr="00BF4D18">
              <w:rPr>
                <w:rFonts w:ascii="Consolas" w:eastAsia="Calibri" w:hAnsi="Consolas" w:cs="Calibri"/>
              </w:rPr>
              <w:tab/>
              <w:t>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last_name</w:t>
            </w:r>
            <w:proofErr w:type="spellEnd"/>
            <w:proofErr w:type="gramStart"/>
            <w:r w:rsidRPr="00BF4D18">
              <w:rPr>
                <w:rFonts w:ascii="Consolas" w:eastAsia="Calibri" w:hAnsi="Consolas" w:cs="Calibri"/>
              </w:rPr>
              <w:t>” :</w:t>
            </w:r>
            <w:proofErr w:type="gramEnd"/>
            <w:r w:rsidRPr="00BF4D18">
              <w:rPr>
                <w:rFonts w:ascii="Consolas" w:eastAsia="Calibri" w:hAnsi="Consolas" w:cs="Calibri"/>
              </w:rPr>
              <w:t xml:space="preserve"> „</w:t>
            </w:r>
            <w:proofErr w:type="spellStart"/>
            <w:r w:rsidRPr="00BF4D18">
              <w:rPr>
                <w:rFonts w:ascii="Consolas" w:eastAsia="Calibri" w:hAnsi="Consolas" w:cs="Calibri"/>
              </w:rPr>
              <w:t>last_name</w:t>
            </w:r>
            <w:proofErr w:type="spellEnd"/>
            <w:r w:rsidRPr="00BF4D18">
              <w:rPr>
                <w:rFonts w:ascii="Consolas" w:eastAsia="Calibri" w:hAnsi="Consolas" w:cs="Calibri"/>
              </w:rPr>
              <w:t>”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</w:tc>
      </w:tr>
      <w:tr w:rsidR="00BF4D18" w:rsidRPr="00BF4D18" w:rsidTr="00BF4D18">
        <w:trPr>
          <w:trHeight w:val="693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OK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{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„status_code”:”20</w:t>
            </w:r>
            <w:r w:rsidR="002B4E03">
              <w:rPr>
                <w:rFonts w:ascii="Consolas" w:hAnsi="Consolas"/>
              </w:rPr>
              <w:t>1</w:t>
            </w:r>
            <w:r w:rsidRPr="00BF4D18">
              <w:rPr>
                <w:rFonts w:ascii="Consolas" w:hAnsi="Consolas"/>
              </w:rPr>
              <w:t>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description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:”Sikeres</w:t>
            </w:r>
            <w:proofErr w:type="gramEnd"/>
            <w:r w:rsidRPr="00BF4D18">
              <w:rPr>
                <w:rFonts w:ascii="Consolas" w:hAnsi="Consolas"/>
              </w:rPr>
              <w:t xml:space="preserve"> </w:t>
            </w:r>
            <w:r w:rsidR="002B4E03">
              <w:rPr>
                <w:rFonts w:ascii="Consolas" w:hAnsi="Consolas"/>
              </w:rPr>
              <w:t>regisztráció</w:t>
            </w:r>
            <w:r w:rsidRPr="00BF4D18">
              <w:rPr>
                <w:rFonts w:ascii="Consolas" w:hAnsi="Consolas"/>
              </w:rPr>
              <w:t>!”,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data</w:t>
            </w:r>
            <w:proofErr w:type="spellEnd"/>
            <w:proofErr w:type="gramStart"/>
            <w:r w:rsidRPr="00BF4D18">
              <w:rPr>
                <w:rFonts w:ascii="Consolas" w:hAnsi="Consolas"/>
              </w:rPr>
              <w:t>”:</w:t>
            </w:r>
            <w:r w:rsidR="002B4E03">
              <w:rPr>
                <w:rFonts w:ascii="Consolas" w:hAnsi="Consolas"/>
              </w:rPr>
              <w:t>[</w:t>
            </w:r>
            <w:proofErr w:type="gramEnd"/>
            <w:r w:rsidRPr="00BF4D18">
              <w:rPr>
                <w:rFonts w:ascii="Consolas" w:hAnsi="Consolas"/>
              </w:rPr>
              <w:t>{</w:t>
            </w:r>
          </w:p>
          <w:p w:rsid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 </w:t>
            </w:r>
            <w:r w:rsidR="002B4E03">
              <w:rPr>
                <w:rFonts w:ascii="Consolas" w:hAnsi="Consolas"/>
              </w:rPr>
              <w:t>„</w:t>
            </w:r>
            <w:proofErr w:type="spellStart"/>
            <w:r w:rsidR="002B4E03">
              <w:rPr>
                <w:rFonts w:ascii="Consolas" w:hAnsi="Consolas"/>
              </w:rPr>
              <w:t>id</w:t>
            </w:r>
            <w:proofErr w:type="spellEnd"/>
            <w:r w:rsidR="002B4E03">
              <w:rPr>
                <w:rFonts w:ascii="Consolas" w:hAnsi="Consolas"/>
              </w:rPr>
              <w:t>”:”</w:t>
            </w:r>
            <w:proofErr w:type="spellStart"/>
            <w:r w:rsidR="002B4E03">
              <w:rPr>
                <w:rFonts w:ascii="Consolas" w:hAnsi="Consolas"/>
              </w:rPr>
              <w:t>id</w:t>
            </w:r>
            <w:proofErr w:type="spellEnd"/>
            <w:r w:rsidR="002B4E03">
              <w:rPr>
                <w:rFonts w:ascii="Consolas" w:hAnsi="Consolas"/>
              </w:rPr>
              <w:t>”,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„</w:t>
            </w:r>
            <w:proofErr w:type="spellStart"/>
            <w:r>
              <w:rPr>
                <w:rFonts w:ascii="Consolas" w:hAnsi="Consolas"/>
              </w:rPr>
              <w:t>username</w:t>
            </w:r>
            <w:proofErr w:type="spellEnd"/>
            <w:r>
              <w:rPr>
                <w:rFonts w:ascii="Consolas" w:hAnsi="Consolas"/>
              </w:rPr>
              <w:t>”</w:t>
            </w:r>
            <w:proofErr w:type="gramStart"/>
            <w:r>
              <w:rPr>
                <w:rFonts w:ascii="Consolas" w:hAnsi="Consolas"/>
              </w:rPr>
              <w:t>:”</w:t>
            </w:r>
            <w:proofErr w:type="spellStart"/>
            <w:r>
              <w:rPr>
                <w:rFonts w:ascii="Consolas" w:hAnsi="Consolas"/>
              </w:rPr>
              <w:t>username</w:t>
            </w:r>
            <w:proofErr w:type="spellEnd"/>
            <w:proofErr w:type="gramEnd"/>
            <w:r>
              <w:rPr>
                <w:rFonts w:ascii="Consolas" w:hAnsi="Consolas"/>
              </w:rPr>
              <w:t>”,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„</w:t>
            </w:r>
            <w:proofErr w:type="spellStart"/>
            <w:r>
              <w:rPr>
                <w:rFonts w:ascii="Consolas" w:hAnsi="Consolas"/>
              </w:rPr>
              <w:t>email”</w:t>
            </w:r>
            <w:proofErr w:type="gramStart"/>
            <w:r>
              <w:rPr>
                <w:rFonts w:ascii="Consolas" w:hAnsi="Consolas"/>
              </w:rPr>
              <w:t>:”email</w:t>
            </w:r>
            <w:proofErr w:type="spellEnd"/>
            <w:proofErr w:type="gramEnd"/>
            <w:r>
              <w:rPr>
                <w:rFonts w:ascii="Consolas" w:hAnsi="Consolas"/>
              </w:rPr>
              <w:t>”,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„first_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”</w:t>
            </w:r>
            <w:proofErr w:type="gramStart"/>
            <w:r>
              <w:rPr>
                <w:rFonts w:ascii="Consolas" w:hAnsi="Consolas"/>
              </w:rPr>
              <w:t>:”</w:t>
            </w:r>
            <w:proofErr w:type="spellStart"/>
            <w:r>
              <w:rPr>
                <w:rFonts w:ascii="Consolas" w:hAnsi="Consolas"/>
              </w:rPr>
              <w:t>first</w:t>
            </w:r>
            <w:proofErr w:type="gramEnd"/>
            <w:r>
              <w:rPr>
                <w:rFonts w:ascii="Consolas" w:hAnsi="Consolas"/>
              </w:rPr>
              <w:t>_name</w:t>
            </w:r>
            <w:proofErr w:type="spellEnd"/>
            <w:r>
              <w:rPr>
                <w:rFonts w:ascii="Consolas" w:hAnsi="Consolas"/>
              </w:rPr>
              <w:t>”,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„last_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”</w:t>
            </w:r>
            <w:proofErr w:type="gramStart"/>
            <w:r>
              <w:rPr>
                <w:rFonts w:ascii="Consolas" w:hAnsi="Consolas"/>
              </w:rPr>
              <w:t>:”</w:t>
            </w:r>
            <w:proofErr w:type="spellStart"/>
            <w:r>
              <w:rPr>
                <w:rFonts w:ascii="Consolas" w:hAnsi="Consolas"/>
              </w:rPr>
              <w:t>last</w:t>
            </w:r>
            <w:proofErr w:type="gramEnd"/>
            <w:r>
              <w:rPr>
                <w:rFonts w:ascii="Consolas" w:hAnsi="Consolas"/>
              </w:rPr>
              <w:t>_name</w:t>
            </w:r>
            <w:proofErr w:type="spellEnd"/>
            <w:r>
              <w:rPr>
                <w:rFonts w:ascii="Consolas" w:hAnsi="Consolas"/>
              </w:rPr>
              <w:t>”,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„created_</w:t>
            </w:r>
            <w:proofErr w:type="spellStart"/>
            <w:r>
              <w:rPr>
                <w:rFonts w:ascii="Consolas" w:hAnsi="Consolas"/>
              </w:rPr>
              <w:t>at</w:t>
            </w:r>
            <w:proofErr w:type="spellEnd"/>
            <w:r>
              <w:rPr>
                <w:rFonts w:ascii="Consolas" w:hAnsi="Consolas"/>
              </w:rPr>
              <w:t>”</w:t>
            </w:r>
            <w:proofErr w:type="gramStart"/>
            <w:r>
              <w:rPr>
                <w:rFonts w:ascii="Consolas" w:hAnsi="Consolas"/>
              </w:rPr>
              <w:t>:”</w:t>
            </w:r>
            <w:proofErr w:type="spellStart"/>
            <w:r>
              <w:rPr>
                <w:rFonts w:ascii="Consolas" w:hAnsi="Consolas"/>
              </w:rPr>
              <w:t>mostani</w:t>
            </w:r>
            <w:proofErr w:type="gramEnd"/>
            <w:r>
              <w:rPr>
                <w:rFonts w:ascii="Consolas" w:hAnsi="Consolas"/>
              </w:rPr>
              <w:t>_dátum</w:t>
            </w:r>
            <w:proofErr w:type="spellEnd"/>
            <w:r>
              <w:rPr>
                <w:rFonts w:ascii="Consolas" w:hAnsi="Consolas"/>
              </w:rPr>
              <w:t>”,</w:t>
            </w:r>
          </w:p>
          <w:p w:rsidR="002B4E03" w:rsidRPr="00BF4D18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„</w:t>
            </w:r>
            <w:proofErr w:type="spellStart"/>
            <w:r>
              <w:rPr>
                <w:rFonts w:ascii="Consolas" w:hAnsi="Consolas"/>
              </w:rPr>
              <w:t>last_login</w:t>
            </w:r>
            <w:proofErr w:type="gramStart"/>
            <w:r>
              <w:rPr>
                <w:rFonts w:ascii="Consolas" w:hAnsi="Consolas"/>
              </w:rPr>
              <w:t>”:null</w:t>
            </w:r>
            <w:proofErr w:type="spellEnd"/>
            <w:proofErr w:type="gramEnd"/>
          </w:p>
          <w:p w:rsid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       }</w:t>
            </w:r>
          </w:p>
          <w:p w:rsidR="002B4E03" w:rsidRPr="00BF4D18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]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</w:tc>
      </w:tr>
      <w:tr w:rsidR="00BF4D18" w:rsidRPr="00BF4D18" w:rsidTr="00BF4D18">
        <w:trPr>
          <w:trHeight w:val="560"/>
        </w:trPr>
        <w:tc>
          <w:tcPr>
            <w:tcW w:w="9062" w:type="dxa"/>
          </w:tcPr>
          <w:p w:rsidR="00BF4D18" w:rsidRPr="00BF4D18" w:rsidRDefault="00BF4D18" w:rsidP="00BF4D1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BF4D18">
              <w:rPr>
                <w:rFonts w:ascii="Consolas" w:hAnsi="Consolas"/>
                <w:b/>
                <w:bCs/>
              </w:rPr>
              <w:t>Response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F4D18">
              <w:rPr>
                <w:rFonts w:ascii="Consolas" w:hAnsi="Consolas"/>
                <w:b/>
                <w:bCs/>
              </w:rPr>
              <w:t>error</w:t>
            </w:r>
            <w:proofErr w:type="spellEnd"/>
            <w:r w:rsidRPr="00BF4D18">
              <w:rPr>
                <w:rFonts w:ascii="Consolas" w:hAnsi="Consolas"/>
                <w:b/>
                <w:bCs/>
              </w:rPr>
              <w:t xml:space="preserve"> +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{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„status_code”:</w:t>
            </w:r>
            <w:r w:rsidR="002B4E03">
              <w:rPr>
                <w:rFonts w:ascii="Consolas" w:hAnsi="Consolas"/>
              </w:rPr>
              <w:t>”400</w:t>
            </w:r>
            <w:r w:rsidRPr="00BF4D18">
              <w:rPr>
                <w:rFonts w:ascii="Consolas" w:hAnsi="Consolas"/>
              </w:rPr>
              <w:t>”,</w:t>
            </w:r>
          </w:p>
          <w:p w:rsidR="00BF4D18" w:rsidRP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 xml:space="preserve">   „</w:t>
            </w:r>
            <w:proofErr w:type="spellStart"/>
            <w:r w:rsidRPr="00BF4D18">
              <w:rPr>
                <w:rFonts w:ascii="Consolas" w:hAnsi="Consolas"/>
              </w:rPr>
              <w:t>description</w:t>
            </w:r>
            <w:proofErr w:type="spellEnd"/>
            <w:r w:rsidRPr="00BF4D18">
              <w:rPr>
                <w:rFonts w:ascii="Consolas" w:hAnsi="Consolas"/>
              </w:rPr>
              <w:t>”</w:t>
            </w:r>
            <w:proofErr w:type="gramStart"/>
            <w:r w:rsidRPr="00BF4D18">
              <w:rPr>
                <w:rFonts w:ascii="Consolas" w:hAnsi="Consolas"/>
              </w:rPr>
              <w:t>:”</w:t>
            </w:r>
            <w:r w:rsidR="002B4E03">
              <w:rPr>
                <w:rFonts w:ascii="Consolas" w:hAnsi="Consolas"/>
              </w:rPr>
              <w:t>Hiányzó</w:t>
            </w:r>
            <w:proofErr w:type="gramEnd"/>
            <w:r w:rsidRPr="00BF4D18">
              <w:rPr>
                <w:rFonts w:ascii="Consolas" w:hAnsi="Consolas"/>
              </w:rPr>
              <w:t xml:space="preserve"> </w:t>
            </w:r>
            <w:r w:rsidR="002B4E03">
              <w:rPr>
                <w:rFonts w:ascii="Consolas" w:hAnsi="Consolas"/>
              </w:rPr>
              <w:t>adatok</w:t>
            </w:r>
            <w:r w:rsidRPr="00BF4D18">
              <w:rPr>
                <w:rFonts w:ascii="Consolas" w:hAnsi="Consolas"/>
              </w:rPr>
              <w:t>!”,</w:t>
            </w:r>
          </w:p>
          <w:p w:rsidR="00BF4D18" w:rsidRDefault="00BF4D18" w:rsidP="00BF4D18">
            <w:pPr>
              <w:rPr>
                <w:rFonts w:ascii="Consolas" w:hAnsi="Consolas"/>
              </w:rPr>
            </w:pPr>
            <w:r w:rsidRPr="00BF4D18">
              <w:rPr>
                <w:rFonts w:ascii="Consolas" w:hAnsi="Consolas"/>
              </w:rPr>
              <w:t>}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or</w:t>
            </w:r>
            <w:proofErr w:type="spellEnd"/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„status_code”:”409”,</w:t>
            </w:r>
          </w:p>
          <w:p w:rsidR="002B4E03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„</w:t>
            </w:r>
            <w:proofErr w:type="spellStart"/>
            <w:r>
              <w:rPr>
                <w:rFonts w:ascii="Consolas" w:hAnsi="Consolas"/>
              </w:rPr>
              <w:t>description</w:t>
            </w:r>
            <w:proofErr w:type="spellEnd"/>
            <w:r>
              <w:rPr>
                <w:rFonts w:ascii="Consolas" w:hAnsi="Consolas"/>
              </w:rPr>
              <w:t>”</w:t>
            </w:r>
            <w:proofErr w:type="gramStart"/>
            <w:r>
              <w:rPr>
                <w:rFonts w:ascii="Consolas" w:hAnsi="Consolas"/>
              </w:rPr>
              <w:t>:”Felhasználónév</w:t>
            </w:r>
            <w:proofErr w:type="gramEnd"/>
            <w:r>
              <w:rPr>
                <w:rFonts w:ascii="Consolas" w:hAnsi="Consolas"/>
              </w:rPr>
              <w:t xml:space="preserve"> foglalt!”</w:t>
            </w:r>
          </w:p>
          <w:p w:rsidR="002B4E03" w:rsidRPr="00BF4D18" w:rsidRDefault="002B4E03" w:rsidP="00BF4D1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</w:tbl>
    <w:p w:rsidR="00BF4D18" w:rsidRPr="00BF4D18" w:rsidRDefault="00BF4D18" w:rsidP="00E71171">
      <w:pPr>
        <w:rPr>
          <w:rFonts w:ascii="Consolas" w:hAnsi="Consolas"/>
        </w:rPr>
      </w:pPr>
      <w:bookmarkStart w:id="0" w:name="_GoBack"/>
      <w:bookmarkEnd w:id="0"/>
    </w:p>
    <w:sectPr w:rsidR="00BF4D18" w:rsidRPr="00BF4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473" w:rsidRDefault="00100473" w:rsidP="00E71171">
      <w:pPr>
        <w:spacing w:after="0" w:line="240" w:lineRule="auto"/>
      </w:pPr>
      <w:r>
        <w:separator/>
      </w:r>
    </w:p>
  </w:endnote>
  <w:endnote w:type="continuationSeparator" w:id="0">
    <w:p w:rsidR="00100473" w:rsidRDefault="00100473" w:rsidP="00E7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473" w:rsidRDefault="00100473" w:rsidP="00E71171">
      <w:pPr>
        <w:spacing w:after="0" w:line="240" w:lineRule="auto"/>
      </w:pPr>
      <w:r>
        <w:separator/>
      </w:r>
    </w:p>
  </w:footnote>
  <w:footnote w:type="continuationSeparator" w:id="0">
    <w:p w:rsidR="00100473" w:rsidRDefault="00100473" w:rsidP="00E71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71"/>
    <w:rsid w:val="00100473"/>
    <w:rsid w:val="001275D4"/>
    <w:rsid w:val="001775BB"/>
    <w:rsid w:val="002B4E03"/>
    <w:rsid w:val="00884FF2"/>
    <w:rsid w:val="00BF4D18"/>
    <w:rsid w:val="00E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2051"/>
  <w15:chartTrackingRefBased/>
  <w15:docId w15:val="{944A82C7-3B2A-41F9-B0F5-23E4BB2E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7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71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1171"/>
  </w:style>
  <w:style w:type="paragraph" w:styleId="llb">
    <w:name w:val="footer"/>
    <w:basedOn w:val="Norml"/>
    <w:link w:val="llbChar"/>
    <w:uiPriority w:val="99"/>
    <w:unhideWhenUsed/>
    <w:rsid w:val="00E71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2020-03-03T16:06:00Z</dcterms:created>
  <dcterms:modified xsi:type="dcterms:W3CDTF">2020-03-03T16:46:00Z</dcterms:modified>
</cp:coreProperties>
</file>