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903D7" w14:textId="0BDAD631" w:rsidR="00B03844" w:rsidRDefault="00D538ED" w:rsidP="00017B07">
      <w:r>
        <w:t>Készítette: Somogyvári Márton</w:t>
      </w:r>
      <w:bookmarkStart w:id="0" w:name="_GoBack"/>
      <w:bookmarkEnd w:id="0"/>
    </w:p>
    <w:p w14:paraId="3C55C6B2" w14:textId="41B47387" w:rsidR="00D538ED" w:rsidRDefault="00D538ED" w:rsidP="00017B07"/>
    <w:p w14:paraId="42C0EC37" w14:textId="77777777" w:rsidR="00D538ED" w:rsidRDefault="00D538ED" w:rsidP="00017B07"/>
    <w:p w14:paraId="5E7D1ED8" w14:textId="77777777" w:rsidR="00017B07" w:rsidRDefault="00017B07" w:rsidP="00017B07">
      <w:pPr>
        <w:pStyle w:val="Cm"/>
      </w:pPr>
      <w:bookmarkStart w:id="1" w:name="_Toc95503229"/>
      <w:r>
        <w:t>Tesztdokumentáció</w:t>
      </w:r>
      <w:bookmarkEnd w:id="1"/>
    </w:p>
    <w:tbl>
      <w:tblPr>
        <w:tblW w:w="5000" w:type="pct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680"/>
        <w:gridCol w:w="2370"/>
        <w:gridCol w:w="2068"/>
        <w:gridCol w:w="2290"/>
        <w:gridCol w:w="1664"/>
      </w:tblGrid>
      <w:tr w:rsidR="00017B07" w14:paraId="39117526" w14:textId="77777777" w:rsidTr="00017B07">
        <w:trPr>
          <w:trHeight w:val="812"/>
        </w:trPr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single" w:sz="18" w:space="0" w:color="FFFFFF"/>
            </w:tcBorders>
            <w:shd w:val="pct20" w:color="000000" w:fill="FFFFFF"/>
            <w:textDirection w:val="btLr"/>
            <w:hideMark/>
          </w:tcPr>
          <w:p w14:paraId="01153205" w14:textId="77777777" w:rsidR="00017B07" w:rsidRDefault="00017B07">
            <w:pPr>
              <w:ind w:left="113" w:right="-153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Az összes teszteset</w:t>
            </w:r>
          </w:p>
        </w:tc>
        <w:tc>
          <w:tcPr>
            <w:tcW w:w="8392" w:type="dxa"/>
            <w:gridSpan w:val="4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14:paraId="252C8C5C" w14:textId="77777777" w:rsidR="00017B07" w:rsidRDefault="00017B07">
            <w:pPr>
              <w:rPr>
                <w:b/>
                <w:bCs/>
                <w:caps/>
              </w:rPr>
            </w:pPr>
          </w:p>
        </w:tc>
      </w:tr>
      <w:tr w:rsidR="00017B07" w14:paraId="0925B2D7" w14:textId="77777777" w:rsidTr="00017B07">
        <w:trPr>
          <w:trHeight w:val="81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6DC7FBF8" w14:textId="77777777" w:rsidR="00017B07" w:rsidRDefault="00017B07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8392" w:type="dxa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14:paraId="2C1A546D" w14:textId="643DA17E" w:rsidR="00017B07" w:rsidRDefault="00017B07"/>
        </w:tc>
      </w:tr>
      <w:tr w:rsidR="00017B07" w14:paraId="52D6A3F3" w14:textId="77777777" w:rsidTr="00017B07">
        <w:trPr>
          <w:trHeight w:val="5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064AA266" w14:textId="77777777" w:rsidR="00017B07" w:rsidRDefault="00017B07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14:paraId="7844D0AF" w14:textId="77777777" w:rsidR="00017B07" w:rsidRDefault="00017B07">
            <w:proofErr w:type="gramStart"/>
            <w:r>
              <w:t>Teszteset  /</w:t>
            </w:r>
            <w:proofErr w:type="gramEnd"/>
            <w:r>
              <w:t xml:space="preserve"> Bemeneti paraméterek</w:t>
            </w:r>
          </w:p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14:paraId="0306BB2B" w14:textId="77777777" w:rsidR="00017B07" w:rsidRDefault="00017B07">
            <w:r>
              <w:t>Várt eredmény</w:t>
            </w:r>
          </w:p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14:paraId="3447222F" w14:textId="77777777" w:rsidR="00017B07" w:rsidRDefault="00017B07">
            <w:r>
              <w:t>Kapott eredmény</w:t>
            </w:r>
          </w:p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14:paraId="27F73C72" w14:textId="77777777" w:rsidR="00017B07" w:rsidRDefault="00017B07">
            <w:r>
              <w:t>Visszajelzés</w:t>
            </w:r>
          </w:p>
        </w:tc>
      </w:tr>
      <w:tr w:rsidR="00017B07" w14:paraId="37C61B73" w14:textId="77777777" w:rsidTr="00017B07">
        <w:trPr>
          <w:trHeight w:val="5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0F5C8682" w14:textId="77777777" w:rsidR="00017B07" w:rsidRDefault="00017B07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6BA0EBE9" w14:textId="77A660D4" w:rsidR="00017B07" w:rsidRDefault="0050681D">
            <w:r>
              <w:t>Táblázat betöltődése a honlap megnyitásakor</w:t>
            </w:r>
          </w:p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17873CD0" w14:textId="5B03F44A" w:rsidR="00017B07" w:rsidRDefault="0050681D">
            <w:r>
              <w:t>betöltődik</w:t>
            </w:r>
          </w:p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3A34B215" w14:textId="5559FC66" w:rsidR="00017B07" w:rsidRDefault="0050681D">
            <w:r>
              <w:t>betöltődik</w:t>
            </w:r>
          </w:p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14:paraId="12A0A427" w14:textId="7DB01AC4" w:rsidR="00017B07" w:rsidRDefault="000623B8">
            <w:r>
              <w:t>betöltődik</w:t>
            </w:r>
          </w:p>
        </w:tc>
      </w:tr>
      <w:tr w:rsidR="000623B8" w14:paraId="181126B6" w14:textId="77777777" w:rsidTr="00017B07">
        <w:trPr>
          <w:trHeight w:val="51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4617D5DB" w14:textId="77777777" w:rsidR="000623B8" w:rsidRDefault="000623B8" w:rsidP="000623B8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1B740C8D" w14:textId="511D5992" w:rsidR="000623B8" w:rsidRDefault="000623B8" w:rsidP="000623B8">
            <w:r>
              <w:t>Táblázat információi elrendezve jelennek meg</w:t>
            </w:r>
          </w:p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4E123678" w14:textId="7F452695" w:rsidR="000623B8" w:rsidRDefault="000623B8" w:rsidP="000623B8">
            <w:r>
              <w:t>Elrendezve jelennek meg</w:t>
            </w:r>
          </w:p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2BC06ABE" w14:textId="03F77C1E" w:rsidR="000623B8" w:rsidRDefault="000623B8" w:rsidP="000623B8">
            <w:r>
              <w:t xml:space="preserve">Nem </w:t>
            </w:r>
            <w:proofErr w:type="gramStart"/>
            <w:r>
              <w:t>jelennek  meg</w:t>
            </w:r>
            <w:proofErr w:type="gramEnd"/>
            <w:r>
              <w:t xml:space="preserve"> elrendezve</w:t>
            </w:r>
          </w:p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14:paraId="0FCBCA00" w14:textId="53382A39" w:rsidR="000623B8" w:rsidRDefault="000623B8" w:rsidP="000623B8">
            <w:r>
              <w:t xml:space="preserve">Nem </w:t>
            </w:r>
            <w:proofErr w:type="gramStart"/>
            <w:r>
              <w:t>jelennek  meg</w:t>
            </w:r>
            <w:proofErr w:type="gramEnd"/>
            <w:r>
              <w:t xml:space="preserve"> elrendezve</w:t>
            </w:r>
          </w:p>
        </w:tc>
      </w:tr>
      <w:tr w:rsidR="000623B8" w14:paraId="5BF7E4AF" w14:textId="77777777" w:rsidTr="00017B07">
        <w:trPr>
          <w:trHeight w:val="5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6506DD3F" w14:textId="77777777" w:rsidR="000623B8" w:rsidRDefault="000623B8" w:rsidP="000623B8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53629E84" w14:textId="6FF5C62F" w:rsidR="000623B8" w:rsidRDefault="000623B8" w:rsidP="000623B8">
            <w:r>
              <w:t>Táblázat címei betöltődése vastagon szedve</w:t>
            </w:r>
          </w:p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0968059F" w14:textId="5AC252DA" w:rsidR="000623B8" w:rsidRDefault="000623B8" w:rsidP="000623B8">
            <w:r>
              <w:t>betöltődik elrendezve vastagon szedve</w:t>
            </w:r>
          </w:p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76AC6C2A" w14:textId="0D2CC25B" w:rsidR="000623B8" w:rsidRDefault="000623B8" w:rsidP="000623B8">
            <w:r>
              <w:t>betöltődik elrendezve vastagon szedve</w:t>
            </w:r>
          </w:p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14:paraId="4FBE8B6E" w14:textId="4A279247" w:rsidR="000623B8" w:rsidRDefault="000623B8" w:rsidP="000623B8">
            <w:r>
              <w:t>betöltődik elrendezve vastagon szedve</w:t>
            </w:r>
          </w:p>
        </w:tc>
      </w:tr>
      <w:tr w:rsidR="000623B8" w14:paraId="5BA060E1" w14:textId="77777777" w:rsidTr="00017B07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500CF2BA" w14:textId="77777777" w:rsidR="000623B8" w:rsidRDefault="000623B8" w:rsidP="000623B8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1BC8ABA7" w14:textId="6DA106A3" w:rsidR="000623B8" w:rsidRDefault="000623B8" w:rsidP="000623B8">
            <w:r>
              <w:t>Szegélyek megjelenítése</w:t>
            </w:r>
          </w:p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7C6DF696" w14:textId="5A236855" w:rsidR="000623B8" w:rsidRDefault="000623B8" w:rsidP="000623B8">
            <w:proofErr w:type="spellStart"/>
            <w:r>
              <w:t>megjeleník</w:t>
            </w:r>
            <w:proofErr w:type="spellEnd"/>
          </w:p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2199DF4A" w14:textId="022D1603" w:rsidR="000623B8" w:rsidRDefault="000623B8" w:rsidP="000623B8">
            <w:proofErr w:type="spellStart"/>
            <w:r>
              <w:t>megjeleník</w:t>
            </w:r>
            <w:proofErr w:type="spellEnd"/>
          </w:p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14:paraId="2717EB08" w14:textId="59EAA3C4" w:rsidR="000623B8" w:rsidRDefault="000623B8" w:rsidP="000623B8">
            <w:proofErr w:type="spellStart"/>
            <w:r>
              <w:t>megjeleník</w:t>
            </w:r>
            <w:proofErr w:type="spellEnd"/>
          </w:p>
        </w:tc>
      </w:tr>
      <w:tr w:rsidR="000623B8" w14:paraId="6D82E793" w14:textId="77777777" w:rsidTr="00017B07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32B182D0" w14:textId="77777777" w:rsidR="000623B8" w:rsidRDefault="000623B8" w:rsidP="000623B8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5EF42EB1" w14:textId="242725F4" w:rsidR="000623B8" w:rsidRDefault="000623B8" w:rsidP="000623B8">
            <w:proofErr w:type="spellStart"/>
            <w:r>
              <w:t>Arial</w:t>
            </w:r>
            <w:proofErr w:type="spellEnd"/>
            <w:r>
              <w:t xml:space="preserve"> betűstílus megjelenítése</w:t>
            </w:r>
          </w:p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58B020EE" w14:textId="28A7111B" w:rsidR="000623B8" w:rsidRDefault="000623B8" w:rsidP="000623B8">
            <w:proofErr w:type="spellStart"/>
            <w:r>
              <w:t>Megjeleník</w:t>
            </w:r>
            <w:proofErr w:type="spellEnd"/>
          </w:p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77EC2220" w14:textId="65205A34" w:rsidR="000623B8" w:rsidRDefault="000623B8" w:rsidP="000623B8">
            <w:proofErr w:type="spellStart"/>
            <w:r>
              <w:t>Megjeleník</w:t>
            </w:r>
            <w:proofErr w:type="spellEnd"/>
          </w:p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14:paraId="38E61365" w14:textId="66047B34" w:rsidR="000623B8" w:rsidRDefault="000623B8" w:rsidP="000623B8">
            <w:proofErr w:type="spellStart"/>
            <w:r>
              <w:t>megjeleník</w:t>
            </w:r>
            <w:proofErr w:type="spellEnd"/>
          </w:p>
        </w:tc>
      </w:tr>
      <w:tr w:rsidR="000623B8" w14:paraId="428248DE" w14:textId="77777777" w:rsidTr="00017B07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51FAE318" w14:textId="77777777" w:rsidR="000623B8" w:rsidRDefault="000623B8" w:rsidP="000623B8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20E6F0C1" w14:textId="09DA3D8C" w:rsidR="000623B8" w:rsidRDefault="000623B8" w:rsidP="000623B8">
            <w:r>
              <w:t xml:space="preserve">Táblázat címe </w:t>
            </w:r>
            <w:proofErr w:type="spellStart"/>
            <w:r>
              <w:t>megjelnése</w:t>
            </w:r>
            <w:proofErr w:type="spellEnd"/>
          </w:p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56AED834" w14:textId="0DC22101" w:rsidR="000623B8" w:rsidRDefault="000623B8" w:rsidP="000623B8">
            <w:proofErr w:type="spellStart"/>
            <w:r>
              <w:t>Megjeleník</w:t>
            </w:r>
            <w:proofErr w:type="spellEnd"/>
          </w:p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20" w:color="000000" w:fill="FFFFFF"/>
          </w:tcPr>
          <w:p w14:paraId="0CA936A9" w14:textId="570ECE1A" w:rsidR="000623B8" w:rsidRDefault="000623B8" w:rsidP="000623B8">
            <w:r>
              <w:t>megjeleník</w:t>
            </w:r>
          </w:p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</w:tcPr>
          <w:p w14:paraId="52A296DC" w14:textId="67F719F2" w:rsidR="000623B8" w:rsidRDefault="000623B8" w:rsidP="000623B8">
            <w:proofErr w:type="spellStart"/>
            <w:r>
              <w:t>megjeleník</w:t>
            </w:r>
            <w:proofErr w:type="spellEnd"/>
          </w:p>
        </w:tc>
      </w:tr>
      <w:tr w:rsidR="000623B8" w14:paraId="24353415" w14:textId="77777777" w:rsidTr="00017B07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1B32496A" w14:textId="77777777" w:rsidR="000623B8" w:rsidRDefault="000623B8" w:rsidP="000623B8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73371609" w14:textId="77777777" w:rsidR="000623B8" w:rsidRDefault="000623B8" w:rsidP="000623B8"/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23554FC2" w14:textId="77777777" w:rsidR="000623B8" w:rsidRDefault="000623B8" w:rsidP="000623B8"/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pct5" w:color="000000" w:fill="FFFFFF"/>
          </w:tcPr>
          <w:p w14:paraId="1AE17BF4" w14:textId="77777777" w:rsidR="000623B8" w:rsidRDefault="000623B8" w:rsidP="000623B8"/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</w:tcPr>
          <w:p w14:paraId="575CF523" w14:textId="77777777" w:rsidR="000623B8" w:rsidRDefault="000623B8" w:rsidP="000623B8"/>
        </w:tc>
      </w:tr>
      <w:tr w:rsidR="000623B8" w14:paraId="05DB454C" w14:textId="77777777" w:rsidTr="00017B07">
        <w:trPr>
          <w:trHeight w:val="5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18" w:space="0" w:color="FFFFFF"/>
            </w:tcBorders>
            <w:vAlign w:val="center"/>
            <w:hideMark/>
          </w:tcPr>
          <w:p w14:paraId="281BC07A" w14:textId="77777777" w:rsidR="000623B8" w:rsidRDefault="000623B8" w:rsidP="000623B8">
            <w:pPr>
              <w:rPr>
                <w:rFonts w:ascii="Calibri" w:eastAsia="Calibri" w:hAnsi="Calibri" w:cs="Calibri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37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</w:tcPr>
          <w:p w14:paraId="4BB3E0A9" w14:textId="77777777" w:rsidR="000623B8" w:rsidRDefault="000623B8" w:rsidP="000623B8"/>
        </w:tc>
        <w:tc>
          <w:tcPr>
            <w:tcW w:w="2068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</w:tcPr>
          <w:p w14:paraId="4EBE9327" w14:textId="77777777" w:rsidR="000623B8" w:rsidRDefault="000623B8" w:rsidP="000623B8"/>
        </w:tc>
        <w:tc>
          <w:tcPr>
            <w:tcW w:w="2290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</w:tcPr>
          <w:p w14:paraId="00201E42" w14:textId="77777777" w:rsidR="000623B8" w:rsidRDefault="000623B8" w:rsidP="000623B8"/>
        </w:tc>
        <w:tc>
          <w:tcPr>
            <w:tcW w:w="1664" w:type="dxa"/>
            <w:tcBorders>
              <w:top w:val="single" w:sz="18" w:space="0" w:color="FFFFFF"/>
              <w:left w:val="single" w:sz="18" w:space="0" w:color="FFFFFF"/>
              <w:bottom w:val="nil"/>
              <w:right w:val="single" w:sz="18" w:space="0" w:color="FFFFFF"/>
            </w:tcBorders>
            <w:shd w:val="pct20" w:color="000000" w:fill="FFFFFF"/>
          </w:tcPr>
          <w:p w14:paraId="7B3D9DCA" w14:textId="77777777" w:rsidR="000623B8" w:rsidRDefault="000623B8" w:rsidP="000623B8"/>
        </w:tc>
      </w:tr>
    </w:tbl>
    <w:p w14:paraId="48F852FC" w14:textId="3B01C76E" w:rsidR="00017B07" w:rsidRDefault="00017B07" w:rsidP="00017B07">
      <w:pPr>
        <w:pStyle w:val="Listaszerbekezds"/>
        <w:ind w:left="1440"/>
      </w:pPr>
    </w:p>
    <w:p w14:paraId="4E4C9629" w14:textId="035FB774" w:rsidR="0071600D" w:rsidRDefault="0071600D" w:rsidP="0071600D"/>
    <w:p w14:paraId="0A0D9B43" w14:textId="4709FCB5" w:rsidR="007334D8" w:rsidRDefault="007334D8" w:rsidP="0071600D"/>
    <w:p w14:paraId="65307B67" w14:textId="0FFAFB7B" w:rsidR="007334D8" w:rsidRDefault="007334D8" w:rsidP="0071600D"/>
    <w:p w14:paraId="2A8E6817" w14:textId="343BFBFE" w:rsidR="007334D8" w:rsidRDefault="007334D8" w:rsidP="0071600D"/>
    <w:p w14:paraId="7C3F1D9B" w14:textId="1C5FB773" w:rsidR="007334D8" w:rsidRDefault="007334D8" w:rsidP="0071600D"/>
    <w:p w14:paraId="1F0D7F3C" w14:textId="77777777" w:rsidR="007334D8" w:rsidRDefault="007334D8" w:rsidP="0071600D"/>
    <w:tbl>
      <w:tblPr>
        <w:tblW w:w="5000" w:type="pct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672"/>
        <w:gridCol w:w="2391"/>
        <w:gridCol w:w="2063"/>
        <w:gridCol w:w="2284"/>
        <w:gridCol w:w="314"/>
        <w:gridCol w:w="1348"/>
      </w:tblGrid>
      <w:tr w:rsidR="0071600D" w14:paraId="3E46ABF7" w14:textId="77777777" w:rsidTr="000A4D80">
        <w:trPr>
          <w:trHeight w:val="812"/>
        </w:trPr>
        <w:tc>
          <w:tcPr>
            <w:tcW w:w="527" w:type="dxa"/>
            <w:vMerge w:val="restart"/>
            <w:shd w:val="pct20" w:color="000000" w:fill="FFFFFF"/>
            <w:textDirection w:val="btLr"/>
          </w:tcPr>
          <w:p w14:paraId="0BEF0AE4" w14:textId="77777777" w:rsidR="0071600D" w:rsidRPr="006923A6" w:rsidRDefault="0071600D" w:rsidP="000A4D80">
            <w:pPr>
              <w:ind w:left="113" w:right="-153"/>
              <w:jc w:val="center"/>
              <w:rPr>
                <w:b/>
                <w:bCs/>
                <w:caps/>
              </w:rPr>
            </w:pPr>
            <w:r w:rsidRPr="006923A6">
              <w:rPr>
                <w:b/>
                <w:bCs/>
                <w:caps/>
              </w:rPr>
              <w:t>Az összes teszteset</w:t>
            </w:r>
          </w:p>
        </w:tc>
        <w:tc>
          <w:tcPr>
            <w:tcW w:w="9611" w:type="dxa"/>
            <w:gridSpan w:val="5"/>
            <w:shd w:val="pct20" w:color="000000" w:fill="FFFFFF"/>
          </w:tcPr>
          <w:p w14:paraId="6C817A88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  <w:r w:rsidRPr="006923A6">
              <w:rPr>
                <w:b/>
                <w:bCs/>
                <w:caps/>
              </w:rPr>
              <w:t>Metódusok tesztelése</w:t>
            </w:r>
          </w:p>
        </w:tc>
      </w:tr>
      <w:tr w:rsidR="0071600D" w14:paraId="415312DB" w14:textId="77777777" w:rsidTr="000A4D80">
        <w:trPr>
          <w:trHeight w:val="812"/>
        </w:trPr>
        <w:tc>
          <w:tcPr>
            <w:tcW w:w="527" w:type="dxa"/>
            <w:vMerge/>
            <w:shd w:val="pct5" w:color="000000" w:fill="FFFFFF"/>
            <w:textDirection w:val="btLr"/>
          </w:tcPr>
          <w:p w14:paraId="3840069C" w14:textId="77777777" w:rsidR="0071600D" w:rsidRPr="006923A6" w:rsidRDefault="0071600D" w:rsidP="000A4D80">
            <w:pPr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9611" w:type="dxa"/>
            <w:gridSpan w:val="5"/>
            <w:shd w:val="pct5" w:color="000000" w:fill="FFFFFF"/>
          </w:tcPr>
          <w:p w14:paraId="0B4A6D63" w14:textId="3E084B6C" w:rsidR="0071600D" w:rsidRPr="00142683" w:rsidRDefault="0071600D" w:rsidP="000A4D80"/>
        </w:tc>
      </w:tr>
      <w:tr w:rsidR="0071600D" w14:paraId="08C61528" w14:textId="77777777" w:rsidTr="000A4D80">
        <w:trPr>
          <w:trHeight w:val="517"/>
        </w:trPr>
        <w:tc>
          <w:tcPr>
            <w:tcW w:w="527" w:type="dxa"/>
            <w:vMerge/>
            <w:shd w:val="pct20" w:color="000000" w:fill="FFFFFF"/>
          </w:tcPr>
          <w:p w14:paraId="2B0735A0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20" w:color="000000" w:fill="FFFFFF"/>
          </w:tcPr>
          <w:p w14:paraId="4EA0FB57" w14:textId="77777777" w:rsidR="0071600D" w:rsidRDefault="0071600D" w:rsidP="000A4D80">
            <w:proofErr w:type="gramStart"/>
            <w:r>
              <w:t>Teszteset  /</w:t>
            </w:r>
            <w:proofErr w:type="gramEnd"/>
            <w:r>
              <w:t xml:space="preserve"> Bemeneti paraméterek</w:t>
            </w:r>
          </w:p>
        </w:tc>
        <w:tc>
          <w:tcPr>
            <w:tcW w:w="2394" w:type="dxa"/>
            <w:shd w:val="pct20" w:color="000000" w:fill="FFFFFF"/>
          </w:tcPr>
          <w:p w14:paraId="10D705A3" w14:textId="77777777" w:rsidR="0071600D" w:rsidRDefault="0071600D" w:rsidP="000A4D80">
            <w:r>
              <w:t>Várt eredmény</w:t>
            </w:r>
          </w:p>
        </w:tc>
        <w:tc>
          <w:tcPr>
            <w:tcW w:w="2693" w:type="dxa"/>
            <w:shd w:val="pct20" w:color="000000" w:fill="FFFFFF"/>
          </w:tcPr>
          <w:p w14:paraId="23FFE734" w14:textId="77777777" w:rsidR="0071600D" w:rsidRDefault="0071600D" w:rsidP="000A4D80">
            <w:r>
              <w:t>Kapott eredmény</w:t>
            </w:r>
          </w:p>
        </w:tc>
        <w:tc>
          <w:tcPr>
            <w:tcW w:w="1808" w:type="dxa"/>
            <w:gridSpan w:val="2"/>
            <w:shd w:val="pct20" w:color="000000" w:fill="FFFFFF"/>
          </w:tcPr>
          <w:p w14:paraId="2B557714" w14:textId="77777777" w:rsidR="0071600D" w:rsidRDefault="0071600D" w:rsidP="000A4D80">
            <w:r>
              <w:t>Visszajelzés</w:t>
            </w:r>
          </w:p>
        </w:tc>
      </w:tr>
      <w:tr w:rsidR="0071600D" w14:paraId="28AA710C" w14:textId="77777777" w:rsidTr="000A4D80">
        <w:trPr>
          <w:trHeight w:val="517"/>
        </w:trPr>
        <w:tc>
          <w:tcPr>
            <w:tcW w:w="527" w:type="dxa"/>
            <w:vMerge/>
            <w:shd w:val="pct5" w:color="000000" w:fill="FFFFFF"/>
          </w:tcPr>
          <w:p w14:paraId="32265FAC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5" w:color="000000" w:fill="FFFFFF"/>
          </w:tcPr>
          <w:p w14:paraId="05310F8C" w14:textId="2E9E08D8" w:rsidR="0071600D" w:rsidRDefault="00871978" w:rsidP="000A4D80">
            <w:r>
              <w:t>Táblázat tul1 eleme tesztelése</w:t>
            </w:r>
          </w:p>
        </w:tc>
        <w:tc>
          <w:tcPr>
            <w:tcW w:w="2394" w:type="dxa"/>
            <w:shd w:val="pct5" w:color="000000" w:fill="FFFFFF"/>
          </w:tcPr>
          <w:p w14:paraId="462E1AF7" w14:textId="230AA3C3" w:rsidR="0071600D" w:rsidRDefault="00871978" w:rsidP="000A4D80">
            <w:r>
              <w:t>nincs hiba</w:t>
            </w:r>
          </w:p>
        </w:tc>
        <w:tc>
          <w:tcPr>
            <w:tcW w:w="2693" w:type="dxa"/>
            <w:shd w:val="pct5" w:color="000000" w:fill="FFFFFF"/>
          </w:tcPr>
          <w:p w14:paraId="71CD5CE7" w14:textId="141D5CD4" w:rsidR="0071600D" w:rsidRDefault="004E2DFE" w:rsidP="000A4D80">
            <w:r>
              <w:rPr>
                <w:rFonts w:ascii="Calibri" w:eastAsia="Times New Roman" w:hAnsi="Calibri" w:cs="Calibri"/>
                <w:color w:val="710909"/>
                <w:sz w:val="24"/>
                <w:szCs w:val="24"/>
                <w:lang w:eastAsia="hu-HU"/>
              </w:rPr>
              <w:t>nincs hiba</w:t>
            </w:r>
          </w:p>
        </w:tc>
        <w:tc>
          <w:tcPr>
            <w:tcW w:w="1808" w:type="dxa"/>
            <w:gridSpan w:val="2"/>
            <w:shd w:val="pct5" w:color="000000" w:fill="FFFFFF"/>
          </w:tcPr>
          <w:p w14:paraId="6E720EB0" w14:textId="25A3DBFF" w:rsidR="0071600D" w:rsidRDefault="002D6036" w:rsidP="000A4D80">
            <w:proofErr w:type="spellStart"/>
            <w:r>
              <w:t>okay</w:t>
            </w:r>
            <w:proofErr w:type="spellEnd"/>
          </w:p>
        </w:tc>
      </w:tr>
      <w:tr w:rsidR="0071600D" w14:paraId="4C0D0A2A" w14:textId="77777777" w:rsidTr="000A4D80">
        <w:trPr>
          <w:trHeight w:val="517"/>
        </w:trPr>
        <w:tc>
          <w:tcPr>
            <w:tcW w:w="527" w:type="dxa"/>
            <w:vMerge/>
            <w:shd w:val="pct20" w:color="000000" w:fill="FFFFFF"/>
          </w:tcPr>
          <w:p w14:paraId="2DBF9D9F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20" w:color="000000" w:fill="FFFFFF"/>
          </w:tcPr>
          <w:p w14:paraId="2B0EA272" w14:textId="014EC6FD" w:rsidR="0071600D" w:rsidRDefault="00E90EE1" w:rsidP="000A4D80">
            <w:r>
              <w:t>Táblázat különböző elemei megjelenítése</w:t>
            </w:r>
            <w:r>
              <w:t xml:space="preserve"> egyszerre</w:t>
            </w:r>
          </w:p>
        </w:tc>
        <w:tc>
          <w:tcPr>
            <w:tcW w:w="2394" w:type="dxa"/>
            <w:shd w:val="pct20" w:color="000000" w:fill="FFFFFF"/>
          </w:tcPr>
          <w:p w14:paraId="6B7AC667" w14:textId="1F7FDF4A" w:rsidR="0071600D" w:rsidRDefault="00871978" w:rsidP="000A4D80">
            <w:r>
              <w:t>nincs hiba</w:t>
            </w:r>
          </w:p>
        </w:tc>
        <w:tc>
          <w:tcPr>
            <w:tcW w:w="2693" w:type="dxa"/>
            <w:shd w:val="pct20" w:color="000000" w:fill="FFFFFF"/>
          </w:tcPr>
          <w:p w14:paraId="601A5933" w14:textId="2201B023" w:rsidR="0071600D" w:rsidRDefault="002D6036" w:rsidP="000A4D80">
            <w:r>
              <w:t>nincs hiba</w:t>
            </w:r>
          </w:p>
        </w:tc>
        <w:tc>
          <w:tcPr>
            <w:tcW w:w="1808" w:type="dxa"/>
            <w:gridSpan w:val="2"/>
            <w:shd w:val="pct20" w:color="000000" w:fill="FFFFFF"/>
          </w:tcPr>
          <w:p w14:paraId="6DDCD610" w14:textId="64C38620" w:rsidR="0071600D" w:rsidRDefault="002D6036" w:rsidP="000A4D80">
            <w:proofErr w:type="spellStart"/>
            <w:r>
              <w:t>okay</w:t>
            </w:r>
            <w:proofErr w:type="spellEnd"/>
          </w:p>
        </w:tc>
      </w:tr>
      <w:tr w:rsidR="0071600D" w14:paraId="5E485D3C" w14:textId="77777777" w:rsidTr="000A4D80">
        <w:trPr>
          <w:trHeight w:val="531"/>
        </w:trPr>
        <w:tc>
          <w:tcPr>
            <w:tcW w:w="527" w:type="dxa"/>
            <w:vMerge/>
            <w:shd w:val="pct5" w:color="000000" w:fill="FFFFFF"/>
          </w:tcPr>
          <w:p w14:paraId="2B4BCBE5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5" w:color="000000" w:fill="FFFFFF"/>
          </w:tcPr>
          <w:p w14:paraId="15D9D37B" w14:textId="2A44B02F" w:rsidR="0071600D" w:rsidRDefault="00871978" w:rsidP="000A4D80">
            <w:r>
              <w:t xml:space="preserve">Tábálazt </w:t>
            </w:r>
            <w:proofErr w:type="spellStart"/>
            <w:r>
              <w:t>nev</w:t>
            </w:r>
            <w:proofErr w:type="spellEnd"/>
            <w:r>
              <w:t xml:space="preserve"> eleme tesztelése</w:t>
            </w:r>
          </w:p>
        </w:tc>
        <w:tc>
          <w:tcPr>
            <w:tcW w:w="2394" w:type="dxa"/>
            <w:shd w:val="pct5" w:color="000000" w:fill="FFFFFF"/>
          </w:tcPr>
          <w:p w14:paraId="6092CD81" w14:textId="355DBD69" w:rsidR="0071600D" w:rsidRDefault="00871978" w:rsidP="000A4D80">
            <w:r>
              <w:t>nincs hiba</w:t>
            </w:r>
          </w:p>
        </w:tc>
        <w:tc>
          <w:tcPr>
            <w:tcW w:w="2693" w:type="dxa"/>
            <w:shd w:val="pct5" w:color="000000" w:fill="FFFFFF"/>
          </w:tcPr>
          <w:p w14:paraId="7AE2B410" w14:textId="525A8F22" w:rsidR="0071600D" w:rsidRDefault="002D6036" w:rsidP="000A4D80">
            <w:r>
              <w:t>nincs hiba</w:t>
            </w:r>
          </w:p>
        </w:tc>
        <w:tc>
          <w:tcPr>
            <w:tcW w:w="1808" w:type="dxa"/>
            <w:gridSpan w:val="2"/>
            <w:shd w:val="pct5" w:color="000000" w:fill="FFFFFF"/>
          </w:tcPr>
          <w:p w14:paraId="6622C0B9" w14:textId="69591690" w:rsidR="0071600D" w:rsidRDefault="002D6036" w:rsidP="000A4D80">
            <w:proofErr w:type="spellStart"/>
            <w:r>
              <w:t>okay</w:t>
            </w:r>
            <w:proofErr w:type="spellEnd"/>
          </w:p>
        </w:tc>
      </w:tr>
      <w:tr w:rsidR="0071600D" w14:paraId="3CA1D94B" w14:textId="77777777" w:rsidTr="000A4D80">
        <w:trPr>
          <w:trHeight w:val="502"/>
        </w:trPr>
        <w:tc>
          <w:tcPr>
            <w:tcW w:w="527" w:type="dxa"/>
            <w:vMerge/>
            <w:shd w:val="pct20" w:color="000000" w:fill="FFFFFF"/>
          </w:tcPr>
          <w:p w14:paraId="192DB372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20" w:color="000000" w:fill="FFFFFF"/>
          </w:tcPr>
          <w:p w14:paraId="0949DE6E" w14:textId="3C298ABE" w:rsidR="0071600D" w:rsidRDefault="00871978" w:rsidP="000A4D80">
            <w:r>
              <w:t>Táblázat tul2 eleme tesztelése</w:t>
            </w:r>
          </w:p>
        </w:tc>
        <w:tc>
          <w:tcPr>
            <w:tcW w:w="2394" w:type="dxa"/>
            <w:shd w:val="pct20" w:color="000000" w:fill="FFFFFF"/>
          </w:tcPr>
          <w:p w14:paraId="71E6D668" w14:textId="18089BC9" w:rsidR="0071600D" w:rsidRDefault="00871978" w:rsidP="000A4D80">
            <w:r>
              <w:t>nincs hiba</w:t>
            </w:r>
          </w:p>
        </w:tc>
        <w:tc>
          <w:tcPr>
            <w:tcW w:w="2693" w:type="dxa"/>
            <w:shd w:val="pct20" w:color="000000" w:fill="FFFFFF"/>
          </w:tcPr>
          <w:p w14:paraId="3FBC59AE" w14:textId="559301B6" w:rsidR="0071600D" w:rsidRDefault="002D6036" w:rsidP="000A4D80">
            <w:r>
              <w:t>nincs hiba</w:t>
            </w:r>
          </w:p>
        </w:tc>
        <w:tc>
          <w:tcPr>
            <w:tcW w:w="1808" w:type="dxa"/>
            <w:gridSpan w:val="2"/>
            <w:shd w:val="pct20" w:color="000000" w:fill="FFFFFF"/>
          </w:tcPr>
          <w:p w14:paraId="37C93277" w14:textId="426C65BB" w:rsidR="0071600D" w:rsidRDefault="002D6036" w:rsidP="000A4D80">
            <w:proofErr w:type="spellStart"/>
            <w:r>
              <w:t>okay</w:t>
            </w:r>
            <w:proofErr w:type="spellEnd"/>
          </w:p>
        </w:tc>
      </w:tr>
      <w:tr w:rsidR="0071600D" w14:paraId="27981B78" w14:textId="77777777" w:rsidTr="000A4D80">
        <w:trPr>
          <w:trHeight w:val="502"/>
        </w:trPr>
        <w:tc>
          <w:tcPr>
            <w:tcW w:w="527" w:type="dxa"/>
            <w:vMerge/>
            <w:shd w:val="pct5" w:color="000000" w:fill="FFFFFF"/>
          </w:tcPr>
          <w:p w14:paraId="2819F8D3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5" w:color="000000" w:fill="FFFFFF"/>
          </w:tcPr>
          <w:p w14:paraId="076B83AF" w14:textId="77777777" w:rsidR="0071600D" w:rsidRDefault="0071600D" w:rsidP="000A4D80"/>
        </w:tc>
        <w:tc>
          <w:tcPr>
            <w:tcW w:w="2394" w:type="dxa"/>
            <w:shd w:val="pct5" w:color="000000" w:fill="FFFFFF"/>
          </w:tcPr>
          <w:p w14:paraId="42A7798F" w14:textId="77777777" w:rsidR="0071600D" w:rsidRDefault="0071600D" w:rsidP="000A4D80"/>
        </w:tc>
        <w:tc>
          <w:tcPr>
            <w:tcW w:w="2693" w:type="dxa"/>
            <w:shd w:val="pct5" w:color="000000" w:fill="FFFFFF"/>
          </w:tcPr>
          <w:p w14:paraId="2DEF4A80" w14:textId="77777777" w:rsidR="0071600D" w:rsidRDefault="0071600D" w:rsidP="000A4D80"/>
        </w:tc>
        <w:tc>
          <w:tcPr>
            <w:tcW w:w="1808" w:type="dxa"/>
            <w:gridSpan w:val="2"/>
            <w:shd w:val="pct5" w:color="000000" w:fill="FFFFFF"/>
          </w:tcPr>
          <w:p w14:paraId="5009EB63" w14:textId="77777777" w:rsidR="0071600D" w:rsidRDefault="0071600D" w:rsidP="000A4D80"/>
        </w:tc>
      </w:tr>
      <w:tr w:rsidR="0071600D" w14:paraId="2F6CB478" w14:textId="77777777" w:rsidTr="000A4D80">
        <w:trPr>
          <w:trHeight w:val="502"/>
        </w:trPr>
        <w:tc>
          <w:tcPr>
            <w:tcW w:w="527" w:type="dxa"/>
            <w:vMerge/>
            <w:shd w:val="pct20" w:color="000000" w:fill="FFFFFF"/>
          </w:tcPr>
          <w:p w14:paraId="116290A8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20" w:color="000000" w:fill="FFFFFF"/>
          </w:tcPr>
          <w:p w14:paraId="0D542A24" w14:textId="77777777" w:rsidR="0071600D" w:rsidRDefault="0071600D" w:rsidP="000A4D80"/>
        </w:tc>
        <w:tc>
          <w:tcPr>
            <w:tcW w:w="2394" w:type="dxa"/>
            <w:shd w:val="pct20" w:color="000000" w:fill="FFFFFF"/>
          </w:tcPr>
          <w:p w14:paraId="70E167E3" w14:textId="77777777" w:rsidR="0071600D" w:rsidRDefault="0071600D" w:rsidP="000A4D80"/>
        </w:tc>
        <w:tc>
          <w:tcPr>
            <w:tcW w:w="2693" w:type="dxa"/>
            <w:shd w:val="pct20" w:color="000000" w:fill="FFFFFF"/>
          </w:tcPr>
          <w:p w14:paraId="125B743E" w14:textId="77777777" w:rsidR="0071600D" w:rsidRDefault="0071600D" w:rsidP="000A4D80"/>
        </w:tc>
        <w:tc>
          <w:tcPr>
            <w:tcW w:w="1808" w:type="dxa"/>
            <w:gridSpan w:val="2"/>
            <w:shd w:val="pct20" w:color="000000" w:fill="FFFFFF"/>
          </w:tcPr>
          <w:p w14:paraId="59871CE7" w14:textId="77777777" w:rsidR="0071600D" w:rsidRDefault="0071600D" w:rsidP="000A4D80"/>
        </w:tc>
      </w:tr>
      <w:tr w:rsidR="0071600D" w14:paraId="755A08A2" w14:textId="77777777" w:rsidTr="000A4D80">
        <w:trPr>
          <w:trHeight w:val="502"/>
        </w:trPr>
        <w:tc>
          <w:tcPr>
            <w:tcW w:w="527" w:type="dxa"/>
            <w:vMerge/>
            <w:shd w:val="pct5" w:color="000000" w:fill="FFFFFF"/>
          </w:tcPr>
          <w:p w14:paraId="78541E4E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5" w:color="000000" w:fill="FFFFFF"/>
          </w:tcPr>
          <w:p w14:paraId="4E1B97D0" w14:textId="77777777" w:rsidR="0071600D" w:rsidRDefault="0071600D" w:rsidP="000A4D80"/>
        </w:tc>
        <w:tc>
          <w:tcPr>
            <w:tcW w:w="2394" w:type="dxa"/>
            <w:shd w:val="pct5" w:color="000000" w:fill="FFFFFF"/>
          </w:tcPr>
          <w:p w14:paraId="139BDB9C" w14:textId="77777777" w:rsidR="0071600D" w:rsidRDefault="0071600D" w:rsidP="000A4D80"/>
        </w:tc>
        <w:tc>
          <w:tcPr>
            <w:tcW w:w="2693" w:type="dxa"/>
            <w:shd w:val="pct5" w:color="000000" w:fill="FFFFFF"/>
          </w:tcPr>
          <w:p w14:paraId="5D44A95D" w14:textId="77777777" w:rsidR="0071600D" w:rsidRDefault="0071600D" w:rsidP="000A4D80"/>
        </w:tc>
        <w:tc>
          <w:tcPr>
            <w:tcW w:w="1808" w:type="dxa"/>
            <w:gridSpan w:val="2"/>
            <w:shd w:val="pct5" w:color="000000" w:fill="FFFFFF"/>
          </w:tcPr>
          <w:p w14:paraId="2E224FBE" w14:textId="77777777" w:rsidR="0071600D" w:rsidRDefault="0071600D" w:rsidP="000A4D80"/>
        </w:tc>
      </w:tr>
      <w:tr w:rsidR="0071600D" w14:paraId="374C1C99" w14:textId="77777777" w:rsidTr="000A4D80">
        <w:trPr>
          <w:trHeight w:val="502"/>
        </w:trPr>
        <w:tc>
          <w:tcPr>
            <w:tcW w:w="527" w:type="dxa"/>
            <w:vMerge/>
            <w:shd w:val="pct20" w:color="000000" w:fill="FFFFFF"/>
          </w:tcPr>
          <w:p w14:paraId="1A0A1C2D" w14:textId="77777777" w:rsidR="0071600D" w:rsidRPr="006923A6" w:rsidRDefault="0071600D" w:rsidP="000A4D80">
            <w:pPr>
              <w:rPr>
                <w:b/>
                <w:bCs/>
                <w:caps/>
              </w:rPr>
            </w:pPr>
          </w:p>
        </w:tc>
        <w:tc>
          <w:tcPr>
            <w:tcW w:w="2716" w:type="dxa"/>
            <w:shd w:val="pct20" w:color="000000" w:fill="FFFFFF"/>
          </w:tcPr>
          <w:p w14:paraId="10E79E6D" w14:textId="77777777" w:rsidR="0071600D" w:rsidRDefault="0071600D" w:rsidP="000A4D80"/>
        </w:tc>
        <w:tc>
          <w:tcPr>
            <w:tcW w:w="2394" w:type="dxa"/>
            <w:shd w:val="pct20" w:color="000000" w:fill="FFFFFF"/>
          </w:tcPr>
          <w:p w14:paraId="20B5784B" w14:textId="77777777" w:rsidR="0071600D" w:rsidRDefault="0071600D" w:rsidP="000A4D80"/>
        </w:tc>
        <w:tc>
          <w:tcPr>
            <w:tcW w:w="2693" w:type="dxa"/>
            <w:shd w:val="pct20" w:color="000000" w:fill="FFFFFF"/>
          </w:tcPr>
          <w:p w14:paraId="6CD48DAA" w14:textId="77777777" w:rsidR="0071600D" w:rsidRDefault="0071600D" w:rsidP="000A4D80"/>
        </w:tc>
        <w:tc>
          <w:tcPr>
            <w:tcW w:w="314" w:type="dxa"/>
            <w:shd w:val="pct20" w:color="000000" w:fill="FFFFFF"/>
          </w:tcPr>
          <w:p w14:paraId="314BAA58" w14:textId="77777777" w:rsidR="0071600D" w:rsidRDefault="0071600D" w:rsidP="000A4D80"/>
        </w:tc>
        <w:tc>
          <w:tcPr>
            <w:tcW w:w="1494" w:type="dxa"/>
            <w:shd w:val="pct20" w:color="000000" w:fill="FFFFFF"/>
          </w:tcPr>
          <w:p w14:paraId="3ED2C7E9" w14:textId="77777777" w:rsidR="0071600D" w:rsidRDefault="0071600D" w:rsidP="000A4D80"/>
        </w:tc>
      </w:tr>
    </w:tbl>
    <w:p w14:paraId="7DF1E315" w14:textId="77777777" w:rsidR="0071600D" w:rsidRDefault="0071600D" w:rsidP="0071600D">
      <w:pPr>
        <w:tabs>
          <w:tab w:val="left" w:pos="4065"/>
        </w:tabs>
      </w:pPr>
    </w:p>
    <w:p w14:paraId="43A1A419" w14:textId="77777777" w:rsidR="0071600D" w:rsidRDefault="0071600D" w:rsidP="0071600D">
      <w:pPr>
        <w:tabs>
          <w:tab w:val="left" w:pos="4065"/>
        </w:tabs>
      </w:pPr>
    </w:p>
    <w:p w14:paraId="319A6A5C" w14:textId="77777777" w:rsidR="0071600D" w:rsidRPr="0071600D" w:rsidRDefault="0071600D" w:rsidP="0071600D"/>
    <w:sectPr w:rsidR="0071600D" w:rsidRPr="00716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F0AE6"/>
    <w:multiLevelType w:val="hybridMultilevel"/>
    <w:tmpl w:val="76762C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44"/>
    <w:rsid w:val="00017B07"/>
    <w:rsid w:val="00026357"/>
    <w:rsid w:val="000623B8"/>
    <w:rsid w:val="00090DFC"/>
    <w:rsid w:val="000C308A"/>
    <w:rsid w:val="00184AD4"/>
    <w:rsid w:val="001D00CB"/>
    <w:rsid w:val="00274D84"/>
    <w:rsid w:val="002D6036"/>
    <w:rsid w:val="002F3365"/>
    <w:rsid w:val="004E2DFE"/>
    <w:rsid w:val="0050681D"/>
    <w:rsid w:val="0071600D"/>
    <w:rsid w:val="007334D8"/>
    <w:rsid w:val="007D2093"/>
    <w:rsid w:val="00871978"/>
    <w:rsid w:val="009F7C63"/>
    <w:rsid w:val="00B03844"/>
    <w:rsid w:val="00BD5D9F"/>
    <w:rsid w:val="00D30C94"/>
    <w:rsid w:val="00D538ED"/>
    <w:rsid w:val="00E90EE1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46FBB"/>
  <w15:chartTrackingRefBased/>
  <w15:docId w15:val="{E8389DA9-0340-4E4C-9291-495E7B72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038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3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03844"/>
    <w:pPr>
      <w:ind w:left="720"/>
      <w:contextualSpacing/>
    </w:pPr>
  </w:style>
  <w:style w:type="character" w:customStyle="1" w:styleId="test-message">
    <w:name w:val="test-message"/>
    <w:basedOn w:val="Bekezdsalapbettpusa"/>
    <w:rsid w:val="000623B8"/>
  </w:style>
  <w:style w:type="character" w:customStyle="1" w:styleId="runtime">
    <w:name w:val="runtime"/>
    <w:basedOn w:val="Bekezdsalapbettpusa"/>
    <w:rsid w:val="000623B8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62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623B8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Marci</cp:lastModifiedBy>
  <cp:revision>25</cp:revision>
  <dcterms:created xsi:type="dcterms:W3CDTF">2023-03-15T13:53:00Z</dcterms:created>
  <dcterms:modified xsi:type="dcterms:W3CDTF">2023-03-21T20:06:00Z</dcterms:modified>
</cp:coreProperties>
</file>