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3.533935546875" w:firstLine="0"/>
        <w:jc w:val="cente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3.533935546875" w:firstLine="0"/>
        <w:jc w:val="righ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MARTTI LEPPMETS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999267578125" w:line="240" w:lineRule="auto"/>
        <w:ind w:left="0" w:right="2295.687255859375" w:firstLine="0"/>
        <w:jc w:val="righ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03/08/1992 | Estonian |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Tallinn</w:t>
      </w: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Estonia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9.815673828125" w:firstLine="0"/>
        <w:jc w:val="righ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+37253780470 | marttileppmets@gmail.com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999.815673828125" w:firstLine="720"/>
        <w:jc w:val="center"/>
        <w:rPr>
          <w:rFonts w:ascii="Comfortaa" w:cs="Comfortaa" w:eastAsia="Comfortaa" w:hAnsi="Comfortaa"/>
          <w:sz w:val="20"/>
          <w:szCs w:val="20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20"/>
            <w:szCs w:val="20"/>
            <w:u w:val="single"/>
            <w:rtl w:val="0"/>
          </w:rPr>
          <w:t xml:space="preserve">https://marttile.github.io/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89990234375" w:line="382.84729957580566" w:lineRule="auto"/>
        <w:ind w:left="456.3105773925781" w:right="193.8714599609375" w:firstLine="0"/>
        <w:jc w:val="center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Curious,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resourceful and patient Front End Software Developer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and aspiring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261474609375" w:line="240" w:lineRule="auto"/>
        <w:ind w:left="29.340057373046875" w:right="0" w:firstLine="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EMPLOYMENT HISTORY </w:t>
      </w:r>
    </w:p>
    <w:p w:rsidR="00000000" w:rsidDel="00000000" w:rsidP="00000000" w:rsidRDefault="00000000" w:rsidRPr="00000000" w14:paraId="00000008">
      <w:pPr>
        <w:widowControl w:val="0"/>
        <w:spacing w:before="399.21875" w:line="240" w:lineRule="auto"/>
        <w:ind w:left="21.34002685546875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Junior Front End Developer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– 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Logic Technologies OÜ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/ Tallinn, Estonia </w:t>
      </w:r>
    </w:p>
    <w:p w:rsidR="00000000" w:rsidDel="00000000" w:rsidP="00000000" w:rsidRDefault="00000000" w:rsidRPr="00000000" w14:paraId="00000009">
      <w:pPr>
        <w:widowControl w:val="0"/>
        <w:spacing w:before="6.739501953125" w:line="240" w:lineRule="auto"/>
        <w:ind w:left="12.340087890625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May 2022 – Sep 2023</w:t>
      </w:r>
    </w:p>
    <w:p w:rsidR="00000000" w:rsidDel="00000000" w:rsidP="00000000" w:rsidRDefault="00000000" w:rsidRPr="00000000" w14:paraId="0000000A">
      <w:pPr>
        <w:widowControl w:val="0"/>
        <w:spacing w:before="6.739501953125" w:line="240" w:lineRule="auto"/>
        <w:ind w:left="12.340087890625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0.9979248046875" w:line="240" w:lineRule="auto"/>
        <w:ind w:left="425.19685039370086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Experience with a current CMS (WordPress, Shopify, WooCommerce, etc)</w:t>
      </w:r>
    </w:p>
    <w:p w:rsidR="00000000" w:rsidDel="00000000" w:rsidP="00000000" w:rsidRDefault="00000000" w:rsidRPr="00000000" w14:paraId="0000000C">
      <w:pPr>
        <w:widowControl w:val="0"/>
        <w:spacing w:before="0.9979248046875" w:line="240" w:lineRule="auto"/>
        <w:ind w:left="425.19685039370086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Proficient in HTML, CSS, PHP, and JavaScript</w:t>
      </w:r>
    </w:p>
    <w:p w:rsidR="00000000" w:rsidDel="00000000" w:rsidP="00000000" w:rsidRDefault="00000000" w:rsidRPr="00000000" w14:paraId="0000000D">
      <w:pPr>
        <w:widowControl w:val="0"/>
        <w:spacing w:before="0.9979248046875" w:line="240" w:lineRule="auto"/>
        <w:ind w:left="425.19685039370086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Experience with Google Analytics</w:t>
      </w:r>
    </w:p>
    <w:p w:rsidR="00000000" w:rsidDel="00000000" w:rsidP="00000000" w:rsidRDefault="00000000" w:rsidRPr="00000000" w14:paraId="0000000E">
      <w:pPr>
        <w:widowControl w:val="0"/>
        <w:spacing w:before="0.9979248046875" w:line="240" w:lineRule="auto"/>
        <w:ind w:left="425.19685039370086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Familiarity with JavaScript/TypeScript frameworks such as React</w:t>
      </w:r>
    </w:p>
    <w:p w:rsidR="00000000" w:rsidDel="00000000" w:rsidP="00000000" w:rsidRDefault="00000000" w:rsidRPr="00000000" w14:paraId="0000000F">
      <w:pPr>
        <w:widowControl w:val="0"/>
        <w:spacing w:before="0.9979248046875" w:line="240" w:lineRule="auto"/>
        <w:ind w:left="425.19685039370086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Knowledge of web technologies and UI/UX standards</w:t>
      </w:r>
    </w:p>
    <w:p w:rsidR="00000000" w:rsidDel="00000000" w:rsidP="00000000" w:rsidRDefault="00000000" w:rsidRPr="00000000" w14:paraId="00000010">
      <w:pPr>
        <w:widowControl w:val="0"/>
        <w:spacing w:before="0.9979248046875" w:line="240" w:lineRule="auto"/>
        <w:ind w:left="425.19685039370086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Ability to analyze, design, document, develop, test, implement, launch, and maintain applications</w:t>
      </w:r>
    </w:p>
    <w:p w:rsidR="00000000" w:rsidDel="00000000" w:rsidP="00000000" w:rsidRDefault="00000000" w:rsidRPr="00000000" w14:paraId="00000011">
      <w:pPr>
        <w:widowControl w:val="0"/>
        <w:spacing w:before="0.9979248046875" w:line="240" w:lineRule="auto"/>
        <w:ind w:left="425.19685039370086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Ability to communicate and collaborate in a remote or in office team setting, and work independently</w:t>
      </w:r>
    </w:p>
    <w:p w:rsidR="00000000" w:rsidDel="00000000" w:rsidP="00000000" w:rsidRDefault="00000000" w:rsidRPr="00000000" w14:paraId="00000012">
      <w:pPr>
        <w:widowControl w:val="0"/>
        <w:spacing w:before="0.9979248046875" w:line="240" w:lineRule="auto"/>
        <w:ind w:left="376.7401123046875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21875" w:line="240" w:lineRule="auto"/>
        <w:ind w:left="21.340026855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Barista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Café at Deutsche Bank / Birmingham, UK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39501953125" w:line="240" w:lineRule="auto"/>
        <w:ind w:left="12.34008789062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2015 –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Oct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1984863281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Dedicating to providing the premium quality beverage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755859375" w:line="222.91006565093994" w:lineRule="auto"/>
        <w:ind w:left="732.1400451660156" w:right="286.2127685546875" w:hanging="355.3999328613281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Facilitating and managing all resources to deliver the highest standards of service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25781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Promoting the exquisite blends and roasts on offer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73144531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Controlling and ordering stock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73144531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Maintaining coffee vending machines outside the café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79248046875" w:line="240" w:lineRule="auto"/>
        <w:ind w:left="376.7401123046875" w:right="0" w:firstLine="0"/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Being approachable and lending a helping hand wherever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22021484375" w:line="239.43055629730225" w:lineRule="auto"/>
        <w:ind w:left="12.340087890625" w:right="1341.611328125" w:firstLine="8.99993896484375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Barista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FCB Artisan Espresso Bars at the NEC / Birmingham, UK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2015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792724609375" w:line="234.30381774902344" w:lineRule="auto"/>
        <w:ind w:left="376.7401123046875" w:right="1255.4095458984375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Preparing and serving speciality beverages quickly and efficiently </w:t>
      </w: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 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Serving food (muffins, pastries, paninis, and salads)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462890625" w:line="222.91128158569336" w:lineRule="auto"/>
        <w:ind w:left="731.3400268554688" w:right="69.65087890625" w:hanging="354.59991455078125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Educating clientele about the versatility of coffee culture, its origins, roasters, and methods of brewing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803710937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Ensuring the cleanliness and sanitation of the work area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22021484375" w:line="240" w:lineRule="auto"/>
        <w:ind w:left="13.42010498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Conscrit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Estonian Defence Forces / Tallinn, Estonia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01123046875" w:line="240" w:lineRule="auto"/>
        <w:ind w:left="12.34008789062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Jun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013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-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2014 Feb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1965332031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Soldier’s basic course (SBC)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670410156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Learning about arms, orientation and first aid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670410156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Acquiring skills for forest camps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45068359375" w:line="222.91006565093994" w:lineRule="auto"/>
        <w:ind w:left="733.3399963378906" w:right="487.3626708984375" w:hanging="356.5998840332031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Learning about the basics of tactics, behavior in the Defence Forces andlegislation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986816406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Taking theoretical and practical soldier’s exams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22021484375" w:line="240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Waiter/Chef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NOA RESTO Restaurant / Viimsi, Estonia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3919677734375" w:line="240" w:lineRule="auto"/>
        <w:ind w:left="12.34008789062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2013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–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2014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19635009765625" w:line="234.30564880371094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Providing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exceptional, personalized customer service in a high end restaurant </w:t>
      </w: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202124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Working in a team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34082031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202124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Multitasking and being attentive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70092773437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Remaining resistant to high workload and long working-hours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700927734375" w:line="240" w:lineRule="auto"/>
        <w:ind w:left="376.7401123046875" w:right="0" w:firstLine="0"/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700927734375" w:line="240" w:lineRule="auto"/>
        <w:ind w:left="376.7401123046875" w:right="0" w:firstLine="0"/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EDUCATION &amp; QUALIFICATIONS </w:t>
      </w:r>
    </w:p>
    <w:p w:rsidR="00000000" w:rsidDel="00000000" w:rsidP="00000000" w:rsidRDefault="00000000" w:rsidRPr="00000000" w14:paraId="0000002E">
      <w:pPr>
        <w:widowControl w:val="0"/>
        <w:spacing w:before="433.2177734375" w:line="240" w:lineRule="auto"/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Viimsi High School </w:t>
      </w:r>
    </w:p>
    <w:p w:rsidR="00000000" w:rsidDel="00000000" w:rsidP="00000000" w:rsidRDefault="00000000" w:rsidRPr="00000000" w14:paraId="0000002F">
      <w:pPr>
        <w:widowControl w:val="0"/>
        <w:spacing w:before="6.74072265625" w:line="240" w:lineRule="auto"/>
        <w:ind w:left="10.4901123046875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Sept 2008 – June 2011 </w:t>
      </w:r>
    </w:p>
    <w:p w:rsidR="00000000" w:rsidDel="00000000" w:rsidP="00000000" w:rsidRDefault="00000000" w:rsidRPr="00000000" w14:paraId="00000030">
      <w:pPr>
        <w:widowControl w:val="0"/>
        <w:spacing w:before="148.4228515625" w:line="240" w:lineRule="auto"/>
        <w:ind w:left="21.34002685546875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Püünsi School </w:t>
      </w:r>
    </w:p>
    <w:p w:rsidR="00000000" w:rsidDel="00000000" w:rsidP="00000000" w:rsidRDefault="00000000" w:rsidRPr="00000000" w14:paraId="00000031">
      <w:pPr>
        <w:widowControl w:val="0"/>
        <w:spacing w:before="6.73828125" w:line="240" w:lineRule="auto"/>
        <w:ind w:left="10.4901123046875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Sept 1999 – June 2008 </w:t>
      </w:r>
    </w:p>
    <w:p w:rsidR="00000000" w:rsidDel="00000000" w:rsidP="00000000" w:rsidRDefault="00000000" w:rsidRPr="00000000" w14:paraId="00000032">
      <w:pPr>
        <w:widowControl w:val="0"/>
        <w:spacing w:before="6.73828125" w:line="240" w:lineRule="auto"/>
        <w:ind w:left="10.4901123046875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76.9189453125" w:line="240" w:lineRule="auto"/>
        <w:ind w:left="2.64007568359375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CBT Nuggets online course for Project Management(CAPM)</w:t>
      </w:r>
    </w:p>
    <w:p w:rsidR="00000000" w:rsidDel="00000000" w:rsidP="00000000" w:rsidRDefault="00000000" w:rsidRPr="00000000" w14:paraId="00000034">
      <w:pPr>
        <w:widowControl w:val="0"/>
        <w:spacing w:before="376.9189453125" w:line="240" w:lineRule="auto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2023 Det -2024 Feb</w:t>
      </w:r>
    </w:p>
    <w:p w:rsidR="00000000" w:rsidDel="00000000" w:rsidP="00000000" w:rsidRDefault="00000000" w:rsidRPr="00000000" w14:paraId="00000035">
      <w:pPr>
        <w:widowControl w:val="0"/>
        <w:spacing w:before="150.941162109375" w:line="240" w:lineRule="auto"/>
        <w:ind w:left="374.1400146484375" w:firstLine="0"/>
        <w:rPr>
          <w:rFonts w:ascii="Arimo" w:cs="Arimo" w:eastAsia="Arimo" w:hAnsi="Arimo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➔ Project Management</w:t>
          </w:r>
        </w:sdtContent>
      </w:sdt>
    </w:p>
    <w:p w:rsidR="00000000" w:rsidDel="00000000" w:rsidP="00000000" w:rsidRDefault="00000000" w:rsidRPr="00000000" w14:paraId="00000036">
      <w:pPr>
        <w:widowControl w:val="0"/>
        <w:spacing w:before="162.200927734375" w:line="240" w:lineRule="auto"/>
        <w:ind w:left="376.7401123046875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Agile Project Management</w:t>
      </w:r>
    </w:p>
    <w:p w:rsidR="00000000" w:rsidDel="00000000" w:rsidP="00000000" w:rsidRDefault="00000000" w:rsidRPr="00000000" w14:paraId="00000037">
      <w:pPr>
        <w:widowControl w:val="0"/>
        <w:spacing w:before="0.997314453125" w:line="234.30323123931885" w:lineRule="auto"/>
        <w:ind w:left="376.7401123046875" w:right="778.201904296875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Project Management Body of Knowledge (PMBOK)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0.997314453125" w:line="234.30323123931885" w:lineRule="auto"/>
        <w:ind w:left="376.7401123046875" w:right="778.201904296875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Conflict Resolution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spacing w:before="5.74462890625" w:line="240" w:lineRule="auto"/>
        <w:ind w:left="376.7401123046875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Leadership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spacing w:before="0.999755859375" w:line="240" w:lineRule="auto"/>
        <w:ind w:left="376.7401123046875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9189453125" w:line="240" w:lineRule="auto"/>
        <w:ind w:left="0" w:right="0" w:firstLine="0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Treehouse online bootcamp for web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9189453125" w:line="240" w:lineRule="auto"/>
        <w:ind w:left="0" w:right="0" w:firstLine="0"/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2020 Jan -2020 Aug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941162109375" w:line="240" w:lineRule="auto"/>
        <w:ind w:left="374.14001464843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➔ Front End Web Development Techdegree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.14001464843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➔ Full Stack JavaScript Techdegree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99169921875" w:line="240" w:lineRule="auto"/>
        <w:ind w:left="12.34008789062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2020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Jan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Present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0092773437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Building sites &amp; apps with HTML, CSS and JavaScript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7314453125" w:line="234.30323123931885" w:lineRule="auto"/>
        <w:ind w:left="376.7401123046875" w:right="778.201904296875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Creating a portfolio on GitHub to demonstrate the skills and learnings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7314453125" w:line="234.30323123931885" w:lineRule="auto"/>
        <w:ind w:left="376.7401123046875" w:right="778.201904296875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Practicing with code challenges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4628906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Participating in peer code reviews on Slack </w:t>
      </w:r>
    </w:p>
    <w:p w:rsidR="00000000" w:rsidDel="00000000" w:rsidP="00000000" w:rsidRDefault="00000000" w:rsidRPr="00000000" w14:paraId="00000044">
      <w:pPr>
        <w:widowControl w:val="0"/>
        <w:spacing w:before="0.999755859375" w:line="240" w:lineRule="auto"/>
        <w:ind w:left="376.7401123046875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Developing both client-side and server-side software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462890625" w:line="240" w:lineRule="auto"/>
        <w:ind w:left="0" w:right="0" w:firstLine="0"/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462890625" w:line="240" w:lineRule="auto"/>
        <w:ind w:left="376.7401123046875" w:right="0" w:firstLine="0"/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462890625" w:line="240" w:lineRule="auto"/>
        <w:ind w:left="0" w:right="0" w:firstLine="0"/>
        <w:jc w:val="left"/>
        <w:rPr>
          <w:rFonts w:ascii="Comfortaa" w:cs="Comfortaa" w:eastAsia="Comfortaa" w:hAnsi="Comfortaa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ADDITIONAL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755859375" w:line="240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755859375" w:line="240" w:lineRule="auto"/>
        <w:ind w:left="376.7401123046875" w:right="0" w:firstLine="0"/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Proficient in using Figma, a collaborative design tool, for creating user interface (UI) designs, prototypes, and interactive experiences for web and mobile applications.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755859375" w:line="240" w:lineRule="auto"/>
        <w:ind w:left="376.7401123046875" w:right="0" w:firstLine="0"/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Skilled in designing and organizing components, creating design systems, and collaborating with team members to iterate and refine designs.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755859375" w:line="240" w:lineRule="auto"/>
        <w:ind w:left="376.7401123046875" w:right="0" w:firstLine="0"/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Experience building web pages using WordPress, a popular content management system (CMS), to create dynamic and customizable websites.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755859375" w:line="240" w:lineRule="auto"/>
        <w:ind w:left="376.7401123046875" w:right="0" w:firstLine="0"/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Proficient in installing and configuring WordPress, selecting and customizing themes, and extending functionality with plugins.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75585937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Familiarity with managing content, creating pages, posts, and menus, and implementing search engine optimization (SEO) best practices.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755859375" w:line="240" w:lineRule="auto"/>
        <w:ind w:left="376.7401123046875" w:right="0" w:firstLine="0"/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Proficient in utilizing WooCommerce, a popular WordPress plugin, to create and manage e-commerce websites.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755859375" w:line="240" w:lineRule="auto"/>
        <w:ind w:left="376.7401123046875" w:right="0" w:firstLine="0"/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Experienced in setting up product catalogs, managing inventory, configuring payment gateways, and handling order fulfillment.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755859375" w:line="240" w:lineRule="auto"/>
        <w:ind w:left="376.7401123046875" w:right="0" w:firstLine="0"/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Skilled in customizing the appearance of WooCommerce stores through themes and extensions to provide a tailored shopping experience.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755859375" w:line="240" w:lineRule="auto"/>
        <w:ind w:left="376.7401123046875" w:right="0" w:firstLine="0"/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Knowledgeable in integrating additional features such as discounts, coupons, and shipping options to optimize the e-commerce functionality of WordPress websites.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3828125" w:line="240" w:lineRule="auto"/>
        <w:ind w:left="10.49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9017333984375" w:line="240" w:lineRule="auto"/>
        <w:ind w:left="18.5400390625" w:right="0" w:firstLine="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COMPUTER SKILLS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219970703125" w:line="240" w:lineRule="auto"/>
        <w:ind w:left="10.780029296875" w:right="0" w:firstLine="0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3703613281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HTML, CSS, JavaScript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14550781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React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14550781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Figma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670410156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Vue.js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14550781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JQuery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5483398437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GitHub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853515625" w:line="234.30260181427002" w:lineRule="auto"/>
        <w:ind w:left="376.7401123046875" w:right="1306.202392578125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Creating online registration forms and interactive photo galleries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853515625" w:line="234.30260181427002" w:lineRule="auto"/>
        <w:ind w:left="376.7401123046875" w:right="1306.202392578125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JavaScript browser games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523925781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Interactive forms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670410156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Mobile-first responsive layout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14550781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Public API requests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670410156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Data pagination and filtering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00366210937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Communicating with a third-party API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166748046875" w:line="240" w:lineRule="auto"/>
        <w:ind w:left="13.42010498046875" w:right="0" w:firstLine="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4039306640625" w:line="240" w:lineRule="auto"/>
        <w:ind w:left="376.7401123046875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Microsoft Office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578857421875" w:line="240" w:lineRule="auto"/>
        <w:ind w:left="376.7401123046875" w:right="0" w:firstLine="0"/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Adobe Products (Photoshop, Lightroom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Animate, Illustrator)</w:t>
      </w:r>
    </w:p>
    <w:p w:rsidR="00000000" w:rsidDel="00000000" w:rsidP="00000000" w:rsidRDefault="00000000" w:rsidRPr="00000000" w14:paraId="00000065">
      <w:pPr>
        <w:widowControl w:val="0"/>
        <w:spacing w:before="0.99578857421875" w:line="240" w:lineRule="auto"/>
        <w:ind w:left="376.7401123046875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DaVinci Resolve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6978149414062" w:line="240" w:lineRule="auto"/>
        <w:ind w:left="29.340057373046875" w:right="0" w:firstLine="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LANGUAGES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3011474609375" w:line="240" w:lineRule="auto"/>
        <w:ind w:left="141.73228346456688" w:right="0" w:firstLine="283.464566929134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ESTONIAN – Native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0" w:firstLine="283.464566929134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ENGLISH – Fluent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0" w:firstLine="283.464566929134"/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FINNISH – Beginner</w:t>
      </w:r>
    </w:p>
    <w:sectPr>
      <w:pgSz w:h="16840" w:w="11920" w:orient="portrait"/>
      <w:pgMar w:bottom="2127.149658203125" w:top="1392.39990234375" w:left="1440.6599426269531" w:right="1688.90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rttile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OQ2hBdd1bPoF0Q8GthUmN4igGA==">CgMxLjAaJAoBMBIfCh0IB0IZCgVBcmltbxIQQXJpYWwgVW5pY29kZSBNUxokCgExEh8KHQgHQhkKBUFyaW1vEhBBcmlhbCBVbmljb2RlIE1TGiQKATISHwodCAdCGQoFQXJpbW8SEEFyaWFsIFVuaWNvZGUgTVM4AHIhMTlFWmxnWWY0dWdHNEt0RGFNSWFFQTNLVDNEYWpwSVBX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