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20BBF2D" w:rsidR="00885110" w:rsidRDefault="00A95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 web, gestión de proyectos, gestión de riesgos, minería de datos, ya que son áreas actuales y demandadas en el rubro y son algunas de las áreas en las que me gustaría trabajar.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24EEFAB4" w:rsidR="002C4FB7" w:rsidRDefault="00A95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prueban mis habilidades y le da mas confianza al mundo laboral.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016FF4" w14:textId="77777777" w:rsidR="00A5184D" w:rsidRPr="00A9507E" w:rsidRDefault="00A5184D" w:rsidP="00A5184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A95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onsidero que tengo interés y habilidades en el desarrollo web, especialmente en la creación de aplicaciones y sitios que permitan resolver necesidades concretas.</w:t>
            </w:r>
          </w:p>
          <w:p w14:paraId="6B30C9B1" w14:textId="77777777" w:rsidR="00A5184D" w:rsidRDefault="00A5184D" w:rsidP="00A5184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5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considero que debo seguir fortaleciendo mis conocimientos en análisis de datos y gestión de proyectos. Si bien son áreas que me interesan, quiero adquirir mayor experiencia práctica para poder trabajar con datos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66EF473" w:rsidR="002C4FB7" w:rsidRDefault="00A9507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web, gestión de proyectos y análisis de datos son mis 3 interés, mucho mas la programación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E524C2" w14:textId="0458B4AB" w:rsidR="00A9507E" w:rsidRPr="00A9507E" w:rsidRDefault="00A9507E" w:rsidP="00A950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A95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onsidero que tengo interés y habilidades en el desarrollo web, especialmente en la creación de aplicaciones y sitios que permitan resolver necesidades concretas.</w:t>
            </w:r>
          </w:p>
          <w:p w14:paraId="7C9D4156" w14:textId="1AC00BEF" w:rsidR="06340B72" w:rsidRDefault="00A9507E" w:rsidP="00A9507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50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considero que debo seguir fortaleciendo mis conocimientos en análisis de datos y gestión de proyectos. Si bien son áreas que me interesan, quiero adquirir mayor experiencia práctica para poder trabajar con datos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57B6928" w14:textId="4E430D7B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5A683F64" w:rsidR="00C73CB5" w:rsidRPr="00A5184D" w:rsidRDefault="00A5184D" w:rsidP="2479F284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A5184D">
              <w:rPr>
                <w:rFonts w:ascii="Calibri" w:hAnsi="Calibri"/>
                <w:color w:val="767171" w:themeColor="background2" w:themeShade="80"/>
              </w:rPr>
              <w:t>En cinco años me gustaría estar trabajando como profesional del área informática, participando en proyectos de desarrollo de software y aplicaciones web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4A10367" w:rsidR="002C4FB7" w:rsidRDefault="00A5184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proyecto debería abordar principalmente las áreas de programación, desarrollo de software, desarrollo web, análisis de datos e inteligencia artificial. También permitiría desarrollar competencias relacionadas con la resolución de problemas, análisis de información, gestión de proyectos y creación de soluciones tecnológicas orientadas a necesidades reales.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C0B3D9F" w14:textId="77777777" w:rsidR="00CD490E" w:rsidRPr="00CD490E" w:rsidRDefault="00CD490E" w:rsidP="00CD490E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CD490E">
              <w:rPr>
                <w:rFonts w:ascii="Calibri" w:hAnsi="Calibri"/>
                <w:color w:val="767171" w:themeColor="background2" w:themeShade="80"/>
              </w:rPr>
              <w:t>El proyecto se situaría en el contexto de la agricultura de precisión, específicamente en cultivos agrícolas y frutales donde sea necesario monitorear grandes extensiones de terreno.</w:t>
            </w:r>
          </w:p>
          <w:p w14:paraId="4647B854" w14:textId="77777777" w:rsidR="00CD490E" w:rsidRPr="00CD490E" w:rsidRDefault="00CD490E" w:rsidP="00CD490E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</w:p>
          <w:p w14:paraId="5AB14700" w14:textId="487757DD" w:rsidR="2479F284" w:rsidRPr="00CD490E" w:rsidRDefault="00CD490E" w:rsidP="00CD490E">
            <w:pPr>
              <w:jc w:val="both"/>
              <w:rPr>
                <w:rFonts w:ascii="Calibri" w:hAnsi="Calibri"/>
                <w:color w:val="767171" w:themeColor="background2" w:themeShade="80"/>
              </w:rPr>
            </w:pPr>
            <w:r w:rsidRPr="00CD490E">
              <w:rPr>
                <w:rFonts w:ascii="Calibri" w:hAnsi="Calibri"/>
                <w:color w:val="767171" w:themeColor="background2" w:themeShade="80"/>
              </w:rPr>
              <w:t>El sistema estaría orientado principalmente a agricultores o administradores de predios agrícolas que necesiten conocer el estado de sus cultivos y detectar tempranamente posibles problemas nutricionales. La plataforma permitiría visualizar los resultados mediante mapas, indicadores y registros históricos, facilitando el seguimiento de los cultivos durante las distintas etapas de producción.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B3129" w14:textId="77777777" w:rsidR="0088056F" w:rsidRDefault="0088056F" w:rsidP="00DF38AE">
      <w:pPr>
        <w:spacing w:after="0" w:line="240" w:lineRule="auto"/>
      </w:pPr>
      <w:r>
        <w:separator/>
      </w:r>
    </w:p>
  </w:endnote>
  <w:endnote w:type="continuationSeparator" w:id="0">
    <w:p w14:paraId="1CCF724F" w14:textId="77777777" w:rsidR="0088056F" w:rsidRDefault="008805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4CFC2" w14:textId="77777777" w:rsidR="0088056F" w:rsidRDefault="0088056F" w:rsidP="00DF38AE">
      <w:pPr>
        <w:spacing w:after="0" w:line="240" w:lineRule="auto"/>
      </w:pPr>
      <w:r>
        <w:separator/>
      </w:r>
    </w:p>
  </w:footnote>
  <w:footnote w:type="continuationSeparator" w:id="0">
    <w:p w14:paraId="6BBD6BE2" w14:textId="77777777" w:rsidR="0088056F" w:rsidRDefault="008805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56F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184D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07E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490E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768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41</cp:revision>
  <cp:lastPrinted>2019-12-16T20:10:00Z</cp:lastPrinted>
  <dcterms:created xsi:type="dcterms:W3CDTF">2021-12-31T12:50:00Z</dcterms:created>
  <dcterms:modified xsi:type="dcterms:W3CDTF">2026-08-10T20:58:00Z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