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IF NOT EXISTS Comerciando;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Comerciando;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InicioSesion;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Productos;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Categorias;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PublicarProductos;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InformacionPersonal;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HistorialPublicaciones;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Usuario 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nombre_usuario VARCHAR(50) NOT NULL UNIQUE,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contraseña CHAR(60) NOT NULL,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rol ENUM('admin', 'usuario') DEFAULT 'usuario'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Categorias (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 VARCHAR(50) NOT NULL UNIQUE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Productos (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 VARCHAR(100) NOT NULL,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descripcion TEXT,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precio DECIMAL(10, 2) NOT NULL CHECK (precio &gt;= 0),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categoria_id INT,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fecha_publicacion DATE,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(categoria_id) REFERENCES Categorias(id)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PublicarProductos (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producto_id INT,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usuario_id INT,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estado ENUM('activo', 'vendido') DEFAULT 'activo',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fecha_publicacion DATE,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imagen_url VARCHAR(255),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fecha_creacion TIMESTAMP DEFAULT CURRENT_TIMESTAMP,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fecha_modificacion TIMESTAMP DEFAULT CURRENT_TIMESTAMP ON UPDATE CURRENT_TIMESTAMP,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(producto_id) REFERENCES Productos(id),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(usuario_id) REFERENCES Usuario(id)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InformacionPersonal (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usuario_id INT,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 VARCHAR(100),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direccion VARCHAR(255),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correo_electronico VARCHAR(100),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telefono VARCHAR(15) CHECK (telefono REGEXP '^[0-9]+$'),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(usuario_id) REFERENCES Usuario(id)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HistorialPublicaciones (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publicar_producto_id INT,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usuario_id INT,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fecha_cambio DATETIME DEFAULT CURRENT_TIMESTAMP,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estado_anterior ENUM('activo', 'vendido'),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estado_nuevo ENUM('activo', 'vendido'),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(publicar_producto_id) REFERENCES PublicarProductos(id),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(usuario_id) REFERENCES Usuario(id)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Usuario (nombre_usuario, contrasena, rol) VALUES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('juana perez', 'juanita123', 'usuario');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Productos (nombre, descripcion, precio, categoria_id, fecha_publicacion) VALUES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('bicicleta mountain bike', 'bicicleta mountain bike verde con frenos nuevos etc', '10/08' 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Categorias (nombre) VALUES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('bicicletas');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PublicarProductos (producto_id, usuario_id, estado, fecha_publicacion) VALUES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('bicicleta mountain bike', 'juana perez', 'activo');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InformacionPersonal (usuario_id, nombre, direccion, correo_electronico, telefono) VALUES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('juana perez', 'juana perez', 'lote 145', 'juanaperez@gmail.com', '123456789');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InformacionPersonal (usuario_id, nombre, direccion, correo_electronico, telefono) VALUES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('juana perez', 'juana perez', 'lote 145', 'juanaperez@gmail.com', '123456789');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HistorialPublicaciones (publicar_producto_id, usuario_id, fecha_cambio, estado_anterior, estado_nuevo)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 1, '15/08', 'activo', 'vendido');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5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