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IF NOT EXISTS Comerciando;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Comerciando;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Inicio de Sesión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InicioSesion 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nombre_usuario VARCHAR(50) NOT NULL UNIQUE,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contrasena CHAR(60) NOT NULL,  -- Para almacenar hashes de contraseñas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rol ENUM('admin', 'usuario') DEFAULT 'usuario'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Productos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Productos 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VARCHAR(100) NOT NULL,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descripcion TEXT,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precio DECIMAL(10, 2) NOT NULL CHECK (precio &gt;= 0),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categoria_id INT,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fecha_publicacion DATE,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(categoria_id) REFERENCES Categorias(id)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Categorias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Categorias (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VARCHAR(50) NOT NULL UNIQUE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Publicar Productos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PublicarProductos (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producto_id INT,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 ENUM('activo', 'vendido') DEFAULT 'activo',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fecha_publicacion DATE,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imagen_url VARCHAR(255),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fecha_creacion TIMESTAMP DEFAULT CURRENT_TIMESTAMP,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fecha_modificacion TIMESTAMP DEFAULT CURRENT_TIMESTAMP ON UPDATE CURRENT_TIMESTAMP,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(producto_id) REFERENCES Productos(id),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InicioSesion(id)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Información Personal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InformacionPersonal (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nombre VARCHAR(100),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direccion VARCHAR(255),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correo_electronico VARCHAR(100),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telefono VARCHAR(15) CHECK (telefono REGEXP '^[0-9]+$'),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InicioSesion(id)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Tabla Historial de Publicaciones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HistorialPublicaciones 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publicar_producto_id INT,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usuario_id INT,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fecha_cambio DATETIME DEFAULT CURRENT_TIMESTAMP,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estado_anterior ENUM('activo', 'vendido'),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estado_nuevo ENUM('activo', 'vendido'),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(publicar_producto_id) REFERENCES PublicarProductos(id),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(usuario_id) REFERENCES InicioSesion(id)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Datos de prueba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InicioSesion (nombre_usuario, contrasena, rol) VALUES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('usuario1', 'contrasena123', 'usuario');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Categorias (nombre) VALUES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('Categoría1');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Productos (nombre, descripcion, precio, categoria_id, fecha_publicacion) VALUES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('Producto1', 'Descripción del producto 1', 100.00, 1, CURDATE());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InformacionPersonal (usuario_id, nombre, direccion, correo_electronico, telefono) VALUES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(1, 'Nombre Usuario1', 'Dirección Usuario1', 'usuario1@correo.com', '123456789');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PublicarProductos (producto_id, usuario_id, estado, fecha_publicacion) VALUES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(1, 1, 'activo', CURDATE());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