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40"/>
        <w:gridCol w:w="479"/>
        <w:gridCol w:w="336"/>
        <w:gridCol w:w="1567"/>
        <w:gridCol w:w="1370"/>
        <w:gridCol w:w="906"/>
        <w:gridCol w:w="1371"/>
        <w:gridCol w:w="1525"/>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7438FF5E"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r w:rsidR="00C15AA7">
              <w:rPr>
                <w:color w:val="404040" w:themeColor="text1" w:themeTint="BF"/>
              </w:rPr>
              <w:t xml:space="preserve"> - 2024</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502AC199" w:rsidR="00B17720" w:rsidRPr="00B37D2F" w:rsidRDefault="00D253AA" w:rsidP="00B3706C">
            <w:pPr>
              <w:spacing w:line="288" w:lineRule="auto"/>
              <w:rPr>
                <w:color w:val="404040" w:themeColor="text1" w:themeTint="BF"/>
              </w:rPr>
            </w:pPr>
            <w:r>
              <w:rPr>
                <w:color w:val="404040" w:themeColor="text1" w:themeTint="BF"/>
              </w:rPr>
              <w:t>S</w:t>
            </w:r>
            <w:r w:rsidR="00C15AA7">
              <w:rPr>
                <w:color w:val="404040" w:themeColor="text1" w:themeTint="BF"/>
              </w:rPr>
              <w:t>antiago</w:t>
            </w:r>
            <w:r>
              <w:rPr>
                <w:color w:val="404040" w:themeColor="text1" w:themeTint="BF"/>
              </w:rPr>
              <w:t xml:space="preserve"> Centro</w:t>
            </w:r>
            <w:r w:rsidR="00280892">
              <w:rPr>
                <w:color w:val="404040" w:themeColor="text1" w:themeTint="BF"/>
              </w:rPr>
              <w:t xml:space="preserve"> - Valp</w:t>
            </w:r>
            <w:r w:rsidR="00C15AA7">
              <w:rPr>
                <w:color w:val="404040" w:themeColor="text1" w:themeTint="BF"/>
              </w:rPr>
              <w:t>araíso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r w:rsidRPr="00B37D2F">
              <w:rPr>
                <w:b/>
                <w:color w:val="404040" w:themeColor="text1" w:themeTint="BF"/>
              </w:rPr>
              <w:t>Criterios a Evaluar</w:t>
            </w:r>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0269ACD2" w:rsidR="000F54F2" w:rsidRPr="00B37D2F" w:rsidRDefault="00876147" w:rsidP="00B3706C">
            <w:pPr>
              <w:spacing w:line="288" w:lineRule="auto"/>
              <w:rPr>
                <w:color w:val="404040" w:themeColor="text1" w:themeTint="BF"/>
              </w:rPr>
            </w:pPr>
            <w:r>
              <w:rPr>
                <w:color w:val="404040" w:themeColor="text1" w:themeTint="BF"/>
              </w:rPr>
              <w:t>90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6B7ACCF3" w:rsidR="000F54F2" w:rsidRPr="00B37D2F" w:rsidRDefault="00280892" w:rsidP="00B3706C">
            <w:pPr>
              <w:spacing w:line="288" w:lineRule="auto"/>
              <w:jc w:val="right"/>
              <w:rPr>
                <w:color w:val="404040" w:themeColor="text1" w:themeTint="BF"/>
              </w:rPr>
            </w:pPr>
            <w:r>
              <w:rPr>
                <w:color w:val="404040" w:themeColor="text1" w:themeTint="BF"/>
              </w:rPr>
              <w:t>03</w:t>
            </w:r>
            <w:r w:rsidR="00304936">
              <w:rPr>
                <w:color w:val="404040" w:themeColor="text1" w:themeTint="BF"/>
              </w:rPr>
              <w:t>-</w:t>
            </w:r>
            <w:r w:rsidR="00FA54EB">
              <w:rPr>
                <w:color w:val="404040" w:themeColor="text1" w:themeTint="BF"/>
              </w:rPr>
              <w:t>0</w:t>
            </w:r>
            <w:r w:rsidR="00A00A41">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6A9FDD4B"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r w:rsidR="00D945B3">
        <w:rPr>
          <w:b/>
          <w:color w:val="404040" w:themeColor="text1" w:themeTint="BF"/>
          <w:szCs w:val="18"/>
        </w:rPr>
        <w:t>Martin Suarez</w:t>
      </w:r>
    </w:p>
    <w:p w14:paraId="08053EAD" w14:textId="59A61BAF"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r w:rsidR="00D945B3">
        <w:rPr>
          <w:b/>
          <w:color w:val="404040" w:themeColor="text1" w:themeTint="BF"/>
          <w:szCs w:val="18"/>
        </w:rPr>
        <w:t>Sebastian Mena</w:t>
      </w:r>
      <w:bookmarkStart w:id="0" w:name="_GoBack"/>
      <w:bookmarkEnd w:id="0"/>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172C58A0" w14:textId="1B37DA5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Formar equipos de dos </w:t>
      </w:r>
      <w:r w:rsidR="00FC09CF" w:rsidRPr="00B37B82">
        <w:rPr>
          <w:rFonts w:asciiTheme="minorHAnsi" w:hAnsiTheme="minorHAnsi" w:cstheme="minorHAnsi"/>
          <w:sz w:val="28"/>
          <w:szCs w:val="28"/>
        </w:rPr>
        <w:t>A</w:t>
      </w:r>
      <w:r w:rsidRPr="00B37B82">
        <w:rPr>
          <w:rFonts w:asciiTheme="minorHAnsi" w:hAnsiTheme="minorHAnsi" w:cstheme="minorHAnsi"/>
          <w:sz w:val="28"/>
          <w:szCs w:val="28"/>
        </w:rPr>
        <w:t>lumnos</w:t>
      </w:r>
      <w:r w:rsidR="00280892">
        <w:rPr>
          <w:rFonts w:asciiTheme="minorHAnsi" w:hAnsiTheme="minorHAnsi" w:cstheme="minorHAnsi"/>
          <w:sz w:val="28"/>
          <w:szCs w:val="28"/>
        </w:rPr>
        <w:t>.</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582BF2BF"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00280892">
        <w:rPr>
          <w:rFonts w:asciiTheme="minorHAnsi" w:hAnsiTheme="minorHAnsi" w:cstheme="minorHAnsi"/>
          <w:b/>
          <w:bCs/>
          <w:sz w:val="28"/>
          <w:szCs w:val="28"/>
        </w:rPr>
        <w:t xml:space="preserve"> 2024</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t>Requerimientos</w:t>
      </w:r>
    </w:p>
    <w:p w14:paraId="7490377F" w14:textId="3CD14D3B" w:rsidR="00DA6522" w:rsidRPr="00DA6522" w:rsidRDefault="00FC5E6C" w:rsidP="00DA6522">
      <w:pPr>
        <w:pStyle w:val="Prrafodelista"/>
        <w:numPr>
          <w:ilvl w:val="0"/>
          <w:numId w:val="29"/>
        </w:numPr>
        <w:rPr>
          <w:rFonts w:asciiTheme="minorHAnsi" w:hAnsiTheme="minorHAnsi" w:cstheme="minorHAnsi"/>
          <w:b/>
          <w:bCs/>
          <w:sz w:val="28"/>
          <w:szCs w:val="28"/>
        </w:rPr>
      </w:pPr>
      <w:r w:rsidRPr="00FC5E6C">
        <w:rPr>
          <w:rFonts w:asciiTheme="minorHAnsi" w:hAnsiTheme="minorHAnsi" w:cstheme="minorHAnsi"/>
          <w:b/>
          <w:bCs/>
          <w:sz w:val="28"/>
          <w:szCs w:val="28"/>
        </w:rPr>
        <w:t>Biblioteca  Escolar</w:t>
      </w:r>
      <w:r w:rsidR="005B1A5B">
        <w:rPr>
          <w:rFonts w:asciiTheme="minorHAnsi" w:hAnsiTheme="minorHAnsi" w:cstheme="minorHAnsi"/>
          <w:b/>
          <w:bCs/>
          <w:sz w:val="28"/>
          <w:szCs w:val="28"/>
        </w:rPr>
        <w:t>. Evaluación Grupal</w:t>
      </w:r>
      <w:r w:rsidR="003E6258">
        <w:rPr>
          <w:rFonts w:asciiTheme="minorHAnsi" w:hAnsiTheme="minorHAnsi" w:cstheme="minorHAnsi"/>
          <w:b/>
          <w:bCs/>
          <w:sz w:val="28"/>
          <w:szCs w:val="28"/>
        </w:rPr>
        <w:t xml:space="preserve"> Presencial 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1" w:name="_Hlk117148797"/>
      <w:r w:rsidRPr="00493331">
        <w:rPr>
          <w:rFonts w:asciiTheme="minorHAnsi" w:hAnsiTheme="minorHAnsi" w:cstheme="minorHAnsi"/>
          <w:color w:val="000000" w:themeColor="text1"/>
          <w:szCs w:val="24"/>
        </w:rPr>
        <w:t>Paso 1: Abra Postman.</w:t>
      </w:r>
    </w:p>
    <w:p w14:paraId="0C78EE3A" w14:textId="589978B5" w:rsidR="00493331" w:rsidRPr="00483B2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3DBC0A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p>
    <w:p w14:paraId="5CBBBFF8" w14:textId="77777777"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00EBCD97" w:rsidR="00493331" w:rsidRPr="00483B21" w:rsidRDefault="00493331" w:rsidP="00493331">
      <w:pPr>
        <w:pStyle w:val="SubStepAlpha"/>
        <w:spacing w:line="276" w:lineRule="auto"/>
        <w:ind w:left="0" w:firstLine="0"/>
        <w:jc w:val="both"/>
        <w:rPr>
          <w:rFonts w:asciiTheme="minorHAnsi" w:hAnsiTheme="minorHAnsi" w:cstheme="minorHAnsi"/>
          <w:sz w:val="24"/>
          <w:szCs w:val="24"/>
        </w:rPr>
      </w:pPr>
      <w:r w:rsidRPr="00483B21">
        <w:rPr>
          <w:rFonts w:asciiTheme="minorHAnsi" w:hAnsiTheme="minorHAnsi" w:cstheme="minorHAnsi"/>
          <w:sz w:val="24"/>
          <w:szCs w:val="24"/>
        </w:rPr>
        <w:t>En la ventana principal de Postman, haga clic en el icono más "</w:t>
      </w:r>
      <w:r w:rsidRPr="005B1A5B">
        <w:rPr>
          <w:rFonts w:asciiTheme="minorHAnsi" w:hAnsiTheme="minorHAnsi" w:cstheme="minorHAnsi"/>
          <w:b/>
          <w:bCs/>
          <w:sz w:val="24"/>
          <w:szCs w:val="24"/>
        </w:rPr>
        <w:t>+</w:t>
      </w:r>
      <w:r w:rsidRPr="00483B21">
        <w:rPr>
          <w:rFonts w:asciiTheme="minorHAnsi" w:hAnsiTheme="minorHAnsi" w:cstheme="minorHAnsi"/>
          <w:sz w:val="24"/>
          <w:szCs w:val="24"/>
        </w:rPr>
        <w:t>" para crear una nueva</w:t>
      </w:r>
      <w:r w:rsidRPr="00483B21">
        <w:rPr>
          <w:rFonts w:asciiTheme="minorHAnsi" w:hAnsiTheme="minorHAnsi" w:cstheme="minorHAnsi"/>
          <w:b/>
          <w:bCs/>
          <w:sz w:val="24"/>
          <w:szCs w:val="24"/>
        </w:rPr>
        <w:t xml:space="preserve"> solicitud sin título</w:t>
      </w:r>
      <w:r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1"/>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7BF39550"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w:t>
      </w:r>
      <w:r w:rsidR="00280892">
        <w:rPr>
          <w:rFonts w:asciiTheme="minorHAnsi" w:hAnsiTheme="minorHAnsi" w:cstheme="minorHAnsi"/>
          <w:b/>
          <w:bCs/>
          <w:szCs w:val="24"/>
        </w:rPr>
        <w:t>5</w:t>
      </w:r>
      <w:r w:rsidR="00F70A98">
        <w:rPr>
          <w:rFonts w:asciiTheme="minorHAnsi" w:hAnsiTheme="minorHAnsi" w:cstheme="minorHAnsi"/>
          <w:b/>
          <w:bCs/>
          <w:szCs w:val="24"/>
        </w:rPr>
        <w:t xml:space="preserve"> Puntos)</w:t>
      </w:r>
      <w:r w:rsidR="00495FBF">
        <w:rPr>
          <w:rFonts w:asciiTheme="minorHAnsi" w:hAnsiTheme="minorHAnsi" w:cstheme="minorHAnsi"/>
          <w:b/>
          <w:bCs/>
          <w:szCs w:val="24"/>
        </w:rPr>
        <w:t xml:space="preserve"> </w:t>
      </w:r>
    </w:p>
    <w:p w14:paraId="4F269532" w14:textId="77777777" w:rsidR="00493331" w:rsidRPr="00483B21" w:rsidRDefault="00493331" w:rsidP="00493331">
      <w:pPr>
        <w:spacing w:line="276" w:lineRule="auto"/>
        <w:rPr>
          <w:rFonts w:asciiTheme="minorHAnsi" w:eastAsia="Arial"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437C4525" w14:textId="7DB5A812"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8</w:t>
      </w:r>
    </w:p>
    <w:p w14:paraId="117586FE" w14:textId="10118311"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Guía de Estudio Para la Certificación </w:t>
      </w:r>
      <w:r w:rsidR="005E3A7A">
        <w:rPr>
          <w:rFonts w:asciiTheme="minorHAnsi" w:hAnsiTheme="minorHAnsi" w:cstheme="minorHAnsi"/>
          <w:b/>
          <w:color w:val="000000" w:themeColor="text1"/>
          <w:sz w:val="22"/>
        </w:rPr>
        <w:t>DEVNET</w:t>
      </w:r>
    </w:p>
    <w:p w14:paraId="060D7015" w14:textId="03302599"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Alumno1</w:t>
      </w:r>
    </w:p>
    <w:p w14:paraId="4C9188BB" w14:textId="51B51CC7"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1738163E" w14:textId="77777777" w:rsidR="00137D51" w:rsidRPr="00483B21" w:rsidRDefault="00137D51" w:rsidP="00137D51">
      <w:pPr>
        <w:pStyle w:val="CMD"/>
        <w:spacing w:line="276" w:lineRule="auto"/>
        <w:jc w:val="both"/>
        <w:rPr>
          <w:rFonts w:asciiTheme="minorHAnsi" w:hAnsiTheme="minorHAnsi" w:cstheme="minorHAnsi"/>
          <w:b/>
          <w:color w:val="000000" w:themeColor="text1"/>
          <w:sz w:val="22"/>
        </w:rPr>
      </w:pPr>
    </w:p>
    <w:p w14:paraId="16EC72D8" w14:textId="6B6AEE5B"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9</w:t>
      </w:r>
    </w:p>
    <w:p w14:paraId="07FE7DAC" w14:textId="160A5EE2"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Redes </w:t>
      </w:r>
      <w:r w:rsidR="00CC4774">
        <w:rPr>
          <w:rFonts w:asciiTheme="minorHAnsi" w:hAnsiTheme="minorHAnsi" w:cstheme="minorHAnsi"/>
          <w:b/>
          <w:color w:val="000000" w:themeColor="text1"/>
          <w:sz w:val="22"/>
        </w:rPr>
        <w:t xml:space="preserve">Avanzadas de </w:t>
      </w:r>
      <w:r w:rsidR="00493331" w:rsidRPr="00483B21">
        <w:rPr>
          <w:rFonts w:asciiTheme="minorHAnsi" w:hAnsiTheme="minorHAnsi" w:cstheme="minorHAnsi"/>
          <w:b/>
          <w:color w:val="000000" w:themeColor="text1"/>
          <w:sz w:val="22"/>
        </w:rPr>
        <w:t>Cisco</w:t>
      </w:r>
      <w:r w:rsidR="005E3A7A">
        <w:rPr>
          <w:rFonts w:asciiTheme="minorHAnsi" w:hAnsiTheme="minorHAnsi" w:cstheme="minorHAnsi"/>
          <w:b/>
          <w:color w:val="000000" w:themeColor="text1"/>
          <w:sz w:val="22"/>
        </w:rPr>
        <w:t xml:space="preserve"> </w:t>
      </w:r>
      <w:r w:rsidR="00493331" w:rsidRPr="00483B21">
        <w:rPr>
          <w:rFonts w:asciiTheme="minorHAnsi" w:hAnsiTheme="minorHAnsi" w:cstheme="minorHAnsi"/>
          <w:b/>
          <w:color w:val="000000" w:themeColor="text1"/>
          <w:sz w:val="22"/>
        </w:rPr>
        <w:t>CCN</w:t>
      </w:r>
      <w:r w:rsidR="005E3A7A">
        <w:rPr>
          <w:rFonts w:asciiTheme="minorHAnsi" w:hAnsiTheme="minorHAnsi" w:cstheme="minorHAnsi"/>
          <w:b/>
          <w:color w:val="000000" w:themeColor="text1"/>
          <w:sz w:val="22"/>
        </w:rPr>
        <w:t>P</w:t>
      </w:r>
      <w:r w:rsidR="00493331" w:rsidRPr="00483B21">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Enarsi</w:t>
      </w:r>
      <w:r w:rsidR="00493331" w:rsidRPr="00483B21">
        <w:rPr>
          <w:rFonts w:asciiTheme="minorHAnsi" w:hAnsiTheme="minorHAnsi" w:cstheme="minorHAnsi"/>
          <w:b/>
          <w:color w:val="000000" w:themeColor="text1"/>
          <w:sz w:val="22"/>
        </w:rPr>
        <w:t>.</w:t>
      </w:r>
    </w:p>
    <w:p w14:paraId="17EF9DE7" w14:textId="60845FAC"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lastRenderedPageBreak/>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Alumno2</w:t>
      </w:r>
    </w:p>
    <w:p w14:paraId="5E8968EE" w14:textId="11EEC773"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3C4675">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435E79AA" w14:textId="77777777" w:rsidR="00137D51" w:rsidRDefault="00137D51" w:rsidP="00493331">
      <w:pPr>
        <w:pStyle w:val="CMD"/>
        <w:numPr>
          <w:ilvl w:val="0"/>
          <w:numId w:val="26"/>
        </w:numPr>
        <w:spacing w:line="276" w:lineRule="auto"/>
        <w:jc w:val="both"/>
        <w:rPr>
          <w:rFonts w:asciiTheme="minorHAnsi" w:hAnsiTheme="minorHAnsi" w:cstheme="minorHAnsi"/>
          <w:b/>
          <w:color w:val="000000" w:themeColor="text1"/>
          <w:sz w:val="22"/>
        </w:rPr>
      </w:pPr>
    </w:p>
    <w:p w14:paraId="116EDD74" w14:textId="063BDB95"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10</w:t>
      </w:r>
    </w:p>
    <w:p w14:paraId="65326B81" w14:textId="273B19EC"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5E3A7A">
        <w:rPr>
          <w:rFonts w:asciiTheme="minorHAnsi" w:hAnsiTheme="minorHAnsi" w:cstheme="minorHAnsi"/>
          <w:b/>
          <w:color w:val="000000" w:themeColor="text1"/>
          <w:sz w:val="22"/>
        </w:rPr>
        <w:t xml:space="preserve"> 1</w:t>
      </w:r>
      <w:r w:rsidR="00493331" w:rsidRPr="00483B21">
        <w:rPr>
          <w:rFonts w:asciiTheme="minorHAnsi" w:hAnsiTheme="minorHAnsi" w:cstheme="minorHAnsi"/>
          <w:b/>
          <w:color w:val="000000" w:themeColor="text1"/>
          <w:sz w:val="22"/>
        </w:rPr>
        <w:t>.</w:t>
      </w:r>
      <w:r w:rsidR="00CC4774">
        <w:rPr>
          <w:rFonts w:asciiTheme="minorHAnsi" w:hAnsiTheme="minorHAnsi" w:cstheme="minorHAnsi"/>
          <w:b/>
          <w:color w:val="000000" w:themeColor="text1"/>
          <w:sz w:val="22"/>
        </w:rPr>
        <w:t>Inacap</w:t>
      </w:r>
      <w:r w:rsidR="00493331" w:rsidRPr="00483B21">
        <w:rPr>
          <w:rFonts w:asciiTheme="minorHAnsi" w:hAnsiTheme="minorHAnsi" w:cstheme="minorHAnsi"/>
          <w:b/>
          <w:color w:val="000000" w:themeColor="text1"/>
          <w:sz w:val="22"/>
        </w:rPr>
        <w:t>.</w:t>
      </w:r>
    </w:p>
    <w:p w14:paraId="5A530ED3" w14:textId="7A17C4C8"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sidR="00280892">
        <w:rPr>
          <w:rFonts w:asciiTheme="minorHAnsi" w:hAnsiTheme="minorHAnsi" w:cstheme="minorHAnsi"/>
          <w:b/>
          <w:color w:val="000000" w:themeColor="text1"/>
          <w:sz w:val="22"/>
        </w:rPr>
        <w:t>Horacio Vega F</w:t>
      </w:r>
      <w:r w:rsidR="00CC4774">
        <w:rPr>
          <w:rFonts w:asciiTheme="minorHAnsi" w:hAnsiTheme="minorHAnsi" w:cstheme="minorHAnsi"/>
          <w:b/>
          <w:color w:val="000000" w:themeColor="text1"/>
          <w:sz w:val="22"/>
        </w:rPr>
        <w:t>uentes</w:t>
      </w:r>
    </w:p>
    <w:p w14:paraId="3F6CA21F" w14:textId="7F13EFFF"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sidR="00280892">
        <w:rPr>
          <w:rFonts w:asciiTheme="minorHAnsi" w:hAnsiTheme="minorHAnsi" w:cstheme="minorHAnsi"/>
          <w:b/>
          <w:color w:val="000000" w:themeColor="text1"/>
          <w:sz w:val="22"/>
        </w:rPr>
        <w:t>56255544444</w:t>
      </w:r>
      <w:r w:rsidR="00CC4774">
        <w:rPr>
          <w:rFonts w:asciiTheme="minorHAnsi" w:hAnsiTheme="minorHAnsi" w:cstheme="minorHAnsi"/>
          <w:b/>
          <w:color w:val="000000" w:themeColor="text1"/>
          <w:sz w:val="22"/>
        </w:rPr>
        <w:t>-2024</w:t>
      </w:r>
    </w:p>
    <w:p w14:paraId="4210969D"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p>
    <w:p w14:paraId="4AA936C1" w14:textId="6F9907C7"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r w:rsidRPr="00483B21">
        <w:rPr>
          <w:rFonts w:asciiTheme="minorHAnsi" w:hAnsiTheme="minorHAnsi" w:cstheme="minorHAnsi"/>
          <w:b/>
          <w:bCs/>
          <w:sz w:val="24"/>
          <w:szCs w:val="24"/>
        </w:rPr>
        <w:t>Send</w:t>
      </w:r>
      <w:r w:rsidRPr="00483B21">
        <w:rPr>
          <w:rFonts w:asciiTheme="minorHAnsi" w:hAnsiTheme="minorHAnsi" w:cstheme="minorHAnsi"/>
          <w:sz w:val="24"/>
          <w:szCs w:val="24"/>
        </w:rPr>
        <w:t xml:space="preserve"> (Enviar).</w:t>
      </w:r>
    </w:p>
    <w:p w14:paraId="03F9066F"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280892">
        <w:rPr>
          <w:rFonts w:asciiTheme="minorHAnsi" w:hAnsiTheme="minorHAnsi" w:cstheme="minorHAnsi"/>
          <w:b/>
          <w:bCs/>
          <w:sz w:val="24"/>
          <w:szCs w:val="24"/>
        </w:rPr>
        <w:t>estado 200 OK</w:t>
      </w:r>
      <w:r w:rsidRPr="00483B21">
        <w:rPr>
          <w:rFonts w:asciiTheme="minorHAnsi" w:hAnsiTheme="minorHAnsi" w:cstheme="minorHAnsi"/>
          <w:sz w:val="24"/>
          <w:szCs w:val="24"/>
        </w:rPr>
        <w:t xml:space="preserve"> en verde.</w:t>
      </w:r>
    </w:p>
    <w:p w14:paraId="129DE8C7" w14:textId="0E55971A" w:rsidR="00493331" w:rsidRPr="00495FBF"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r w:rsidRPr="00483B21">
        <w:rPr>
          <w:rFonts w:asciiTheme="minorHAnsi" w:hAnsiTheme="minorHAnsi" w:cstheme="minorHAnsi"/>
          <w:b/>
          <w:bCs/>
          <w:sz w:val="24"/>
          <w:szCs w:val="24"/>
        </w:rPr>
        <w:t>Pretty</w:t>
      </w:r>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r w:rsidR="00280892">
        <w:rPr>
          <w:rFonts w:asciiTheme="minorHAnsi" w:hAnsiTheme="minorHAnsi" w:cstheme="minorHAnsi"/>
          <w:sz w:val="24"/>
          <w:szCs w:val="24"/>
        </w:rPr>
        <w:t xml:space="preserve"> </w:t>
      </w:r>
      <w:r w:rsidR="00280892" w:rsidRPr="00F70A98">
        <w:rPr>
          <w:rFonts w:asciiTheme="minorHAnsi" w:hAnsiTheme="minorHAnsi" w:cstheme="minorHAnsi"/>
          <w:b/>
          <w:bCs/>
          <w:sz w:val="24"/>
          <w:szCs w:val="32"/>
        </w:rPr>
        <w:t>(5 Puntos)</w:t>
      </w:r>
    </w:p>
    <w:p w14:paraId="4EF7D63C" w14:textId="2F04C4C4"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t>Paso 6: Utilice parámetros adicionales con el API Get /books</w:t>
      </w:r>
      <w:r w:rsidR="00280892">
        <w:rPr>
          <w:rFonts w:asciiTheme="minorHAnsi" w:hAnsiTheme="minorHAnsi" w:cstheme="minorHAnsi"/>
          <w:color w:val="000000" w:themeColor="text1"/>
          <w:szCs w:val="24"/>
        </w:rPr>
        <w:t xml:space="preserve"> con Postman.</w:t>
      </w:r>
    </w:p>
    <w:p w14:paraId="721EB7A7" w14:textId="330343E9" w:rsidR="00A32F26" w:rsidRPr="00A32F26" w:rsidRDefault="00A32F26" w:rsidP="00A32F26">
      <w:pPr>
        <w:pStyle w:val="SubStepAlpha"/>
        <w:numPr>
          <w:ilvl w:val="3"/>
          <w:numId w:val="34"/>
        </w:numPr>
        <w:rPr>
          <w:rFonts w:asciiTheme="minorHAnsi" w:hAnsiTheme="minorHAnsi" w:cstheme="minorHAnsi"/>
          <w:sz w:val="24"/>
          <w:szCs w:val="24"/>
        </w:rPr>
      </w:pPr>
      <w:r>
        <w:rPr>
          <w:rFonts w:asciiTheme="minorHAnsi" w:hAnsiTheme="minorHAnsi" w:cstheme="minorHAnsi"/>
          <w:b/>
          <w:bCs/>
          <w:sz w:val="24"/>
          <w:szCs w:val="24"/>
        </w:rPr>
        <w:t>En</w:t>
      </w:r>
      <w:r w:rsidRPr="00A32F26">
        <w:rPr>
          <w:rFonts w:asciiTheme="minorHAnsi" w:hAnsiTheme="minorHAnsi" w:cstheme="minorHAnsi"/>
          <w:b/>
          <w:bCs/>
          <w:sz w:val="24"/>
          <w:szCs w:val="24"/>
        </w:rPr>
        <w:t xml:space="preserve"> Postman y vaya a la primera pestaña API GET</w:t>
      </w:r>
      <w:r w:rsidRPr="00A32F26">
        <w:rPr>
          <w:rFonts w:asciiTheme="minorHAnsi" w:hAnsiTheme="minorHAnsi" w:cstheme="minorHAnsi"/>
          <w:sz w:val="24"/>
          <w:szCs w:val="24"/>
        </w:rPr>
        <w:t xml:space="preserve"> que tiene el siguiente enlace </w:t>
      </w:r>
      <w:r w:rsidRPr="00A32F26">
        <w:rPr>
          <w:rFonts w:asciiTheme="minorHAnsi" w:hAnsiTheme="minorHAnsi" w:cstheme="minorHAnsi"/>
          <w:b/>
          <w:bCs/>
          <w:i/>
          <w:iCs/>
          <w:sz w:val="24"/>
          <w:szCs w:val="24"/>
        </w:rPr>
        <w:t>http://library.demo.local/api/v1/books</w:t>
      </w:r>
      <w:r w:rsidRPr="00A32F26">
        <w:rPr>
          <w:rFonts w:asciiTheme="minorHAnsi" w:hAnsiTheme="minorHAnsi" w:cstheme="minorHAnsi"/>
          <w:sz w:val="24"/>
          <w:szCs w:val="24"/>
        </w:rPr>
        <w:t>. Ahora incluirá algunos de los parámetros del sitio web de Librería Escolar de API.</w:t>
      </w:r>
    </w:p>
    <w:p w14:paraId="1F7878BB" w14:textId="3FAD6F08" w:rsidR="00A32F26" w:rsidRPr="00A32F26" w:rsidRDefault="00A32F26" w:rsidP="00A32F26">
      <w:pPr>
        <w:pStyle w:val="SubStepAlpha"/>
        <w:numPr>
          <w:ilvl w:val="3"/>
          <w:numId w:val="34"/>
        </w:numPr>
        <w:rPr>
          <w:rFonts w:asciiTheme="minorHAnsi" w:hAnsiTheme="minorHAnsi" w:cstheme="minorHAnsi"/>
          <w:sz w:val="24"/>
          <w:szCs w:val="24"/>
        </w:rPr>
      </w:pPr>
      <w:r w:rsidRPr="00A32F26">
        <w:rPr>
          <w:rFonts w:asciiTheme="minorHAnsi" w:hAnsiTheme="minorHAnsi" w:cstheme="minorHAnsi"/>
          <w:sz w:val="24"/>
          <w:szCs w:val="24"/>
        </w:rPr>
        <w:t xml:space="preserve">Haga clic en </w:t>
      </w:r>
      <w:r w:rsidRPr="00A32F26">
        <w:rPr>
          <w:rFonts w:asciiTheme="minorHAnsi" w:hAnsiTheme="minorHAnsi" w:cstheme="minorHAnsi"/>
          <w:b/>
          <w:bCs/>
          <w:sz w:val="24"/>
          <w:szCs w:val="24"/>
        </w:rPr>
        <w:t>parámetros</w:t>
      </w:r>
      <w:r w:rsidRPr="00A32F26">
        <w:rPr>
          <w:rFonts w:asciiTheme="minorHAnsi" w:hAnsiTheme="minorHAnsi" w:cstheme="minorHAnsi"/>
          <w:sz w:val="24"/>
          <w:szCs w:val="24"/>
        </w:rPr>
        <w:t xml:space="preserve">. Verá en los cuadros de entrada de </w:t>
      </w:r>
      <w:r w:rsidRPr="00A32F26">
        <w:rPr>
          <w:rFonts w:asciiTheme="minorHAnsi" w:hAnsiTheme="minorHAnsi" w:cstheme="minorHAnsi"/>
          <w:b/>
          <w:bCs/>
          <w:sz w:val="24"/>
          <w:szCs w:val="24"/>
        </w:rPr>
        <w:t>parámetros de consulta</w:t>
      </w:r>
      <w:r w:rsidRPr="00A32F26">
        <w:rPr>
          <w:rFonts w:asciiTheme="minorHAnsi" w:hAnsiTheme="minorHAnsi" w:cstheme="minorHAnsi"/>
          <w:sz w:val="24"/>
          <w:szCs w:val="24"/>
        </w:rPr>
        <w:t xml:space="preserve"> para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y </w:t>
      </w:r>
      <w:r w:rsidRPr="00A32F26">
        <w:rPr>
          <w:rFonts w:asciiTheme="minorHAnsi" w:hAnsiTheme="minorHAnsi" w:cstheme="minorHAnsi"/>
          <w:b/>
          <w:bCs/>
          <w:sz w:val="24"/>
          <w:szCs w:val="24"/>
        </w:rPr>
        <w:t>VALUE</w:t>
      </w:r>
      <w:r w:rsidRPr="00A32F26">
        <w:rPr>
          <w:rFonts w:asciiTheme="minorHAnsi" w:hAnsiTheme="minorHAnsi" w:cstheme="minorHAnsi"/>
          <w:sz w:val="24"/>
          <w:szCs w:val="24"/>
        </w:rPr>
        <w:t>. Ingrese la siguiente información:</w:t>
      </w:r>
    </w:p>
    <w:p w14:paraId="6BBC6989" w14:textId="73B914AD"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includeISBN</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ingrese </w:t>
      </w:r>
      <w:r w:rsidRPr="00A32F26">
        <w:rPr>
          <w:rFonts w:asciiTheme="minorHAnsi" w:hAnsiTheme="minorHAnsi" w:cstheme="minorHAnsi"/>
          <w:b/>
          <w:bCs/>
          <w:sz w:val="24"/>
          <w:szCs w:val="24"/>
        </w:rPr>
        <w:t>Cierto</w:t>
      </w:r>
    </w:p>
    <w:p w14:paraId="3629912D" w14:textId="77777777" w:rsidR="00A32F26" w:rsidRPr="00A32F26" w:rsidRDefault="00A32F26" w:rsidP="00A32F26">
      <w:pPr>
        <w:pStyle w:val="SubStepAlpha"/>
        <w:ind w:left="1440" w:firstLine="0"/>
        <w:rPr>
          <w:rFonts w:asciiTheme="minorHAnsi" w:hAnsiTheme="minorHAnsi" w:cstheme="minorHAnsi"/>
          <w:sz w:val="24"/>
          <w:szCs w:val="24"/>
        </w:rPr>
      </w:pPr>
      <w:r w:rsidRPr="00A32F26">
        <w:rPr>
          <w:rFonts w:asciiTheme="minorHAnsi" w:hAnsiTheme="minorHAnsi" w:cstheme="minorHAnsi"/>
          <w:sz w:val="24"/>
          <w:szCs w:val="24"/>
        </w:rPr>
        <w:t>Observe que una marca de verificación se incluirá automáticamente a la izquierda del valor y se agregará una nueva fila.</w:t>
      </w:r>
    </w:p>
    <w:p w14:paraId="73B32E1B" w14:textId="1E5B21B1"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sortBy</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escriba </w:t>
      </w:r>
      <w:r w:rsidRPr="00A32F26">
        <w:rPr>
          <w:rFonts w:asciiTheme="minorHAnsi" w:hAnsiTheme="minorHAnsi" w:cstheme="minorHAnsi"/>
          <w:b/>
          <w:bCs/>
          <w:sz w:val="24"/>
          <w:szCs w:val="24"/>
        </w:rPr>
        <w:t>autor</w:t>
      </w:r>
    </w:p>
    <w:p w14:paraId="70B801EF"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p>
    <w:p w14:paraId="5E2F2DE0" w14:textId="20A73663"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625AA88F" w:rsidR="0049333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95FBF">
        <w:rPr>
          <w:rFonts w:asciiTheme="minorHAnsi" w:hAnsiTheme="minorHAnsi" w:cstheme="minorHAnsi"/>
          <w:b/>
          <w:bCs/>
          <w:color w:val="FF0000"/>
          <w:sz w:val="24"/>
          <w:szCs w:val="24"/>
        </w:rPr>
        <w:t>Real</w:t>
      </w:r>
      <w:r w:rsidR="005B1A5B" w:rsidRPr="00495FBF">
        <w:rPr>
          <w:rFonts w:asciiTheme="minorHAnsi" w:hAnsiTheme="minorHAnsi" w:cstheme="minorHAnsi"/>
          <w:b/>
          <w:bCs/>
          <w:color w:val="FF0000"/>
          <w:sz w:val="24"/>
          <w:szCs w:val="24"/>
        </w:rPr>
        <w:t>i</w:t>
      </w:r>
      <w:r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Pr="00495FBF">
        <w:rPr>
          <w:rFonts w:asciiTheme="minorHAnsi" w:hAnsiTheme="minorHAnsi" w:cstheme="minorHAnsi"/>
          <w:b/>
          <w:bCs/>
          <w:color w:val="FF0000"/>
          <w:sz w:val="24"/>
          <w:szCs w:val="24"/>
        </w:rPr>
        <w:t xml:space="preserve"> Postman.</w:t>
      </w:r>
      <w:r w:rsidRPr="00483B21">
        <w:rPr>
          <w:rFonts w:asciiTheme="minorHAnsi" w:hAnsiTheme="minorHAnsi" w:cstheme="minorHAnsi"/>
          <w:sz w:val="24"/>
          <w:szCs w:val="24"/>
        </w:rPr>
        <w:t xml:space="preserve"> </w:t>
      </w:r>
      <w:r w:rsidR="00CC4774" w:rsidRPr="00483B21">
        <w:rPr>
          <w:rFonts w:asciiTheme="minorHAnsi" w:hAnsiTheme="minorHAnsi" w:cstheme="minorHAnsi"/>
          <w:sz w:val="24"/>
          <w:szCs w:val="24"/>
        </w:rPr>
        <w:t>además</w:t>
      </w:r>
      <w:r w:rsidRPr="00483B21">
        <w:rPr>
          <w:rFonts w:asciiTheme="minorHAnsi" w:hAnsiTheme="minorHAnsi" w:cstheme="minorHAnsi"/>
          <w:sz w:val="24"/>
          <w:szCs w:val="24"/>
        </w:rPr>
        <w:t xml:space="preserve"> debe </w:t>
      </w:r>
      <w:r w:rsidRPr="00495FBF">
        <w:rPr>
          <w:rFonts w:asciiTheme="minorHAnsi" w:hAnsiTheme="minorHAnsi" w:cstheme="minorHAnsi"/>
          <w:b/>
          <w:bCs/>
          <w:sz w:val="24"/>
          <w:szCs w:val="24"/>
        </w:rPr>
        <w:t>obtener una captura de pantalla de la biblioteca escolar</w:t>
      </w:r>
      <w:r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t>tres</w:t>
      </w:r>
      <w:r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Pr="00483B21">
        <w:rPr>
          <w:rFonts w:asciiTheme="minorHAnsi" w:hAnsiTheme="minorHAnsi" w:cstheme="minorHAnsi"/>
          <w:sz w:val="24"/>
          <w:szCs w:val="24"/>
        </w:rPr>
        <w:t>aparecen agregados y ordenados</w:t>
      </w:r>
      <w:r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p>
    <w:p w14:paraId="62ECFB31" w14:textId="40BE99CF"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lastRenderedPageBreak/>
        <w:t xml:space="preserve">Subir el </w:t>
      </w:r>
      <w:r>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en un repositorio público en GitHub con el nombre de “</w:t>
      </w:r>
      <w:r w:rsidRPr="00FC5E6C">
        <w:rPr>
          <w:rFonts w:asciiTheme="minorHAnsi" w:eastAsia="Calibri" w:hAnsiTheme="minorHAnsi" w:cstheme="minorHAnsi"/>
          <w:b/>
          <w:bCs/>
          <w:color w:val="000000"/>
          <w:kern w:val="20"/>
          <w:szCs w:val="24"/>
          <w:lang w:eastAsia="ja-JP"/>
        </w:rPr>
        <w:t>Evaluación2</w:t>
      </w:r>
      <w:r>
        <w:rPr>
          <w:rFonts w:asciiTheme="minorHAnsi" w:eastAsia="Calibri" w:hAnsiTheme="minorHAnsi" w:cstheme="minorHAnsi"/>
          <w:b/>
          <w:bCs/>
          <w:color w:val="000000"/>
          <w:kern w:val="20"/>
          <w:szCs w:val="24"/>
          <w:lang w:eastAsia="ja-JP"/>
        </w:rPr>
        <w:t>-ParteA</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w:t>
      </w:r>
      <w:r>
        <w:rPr>
          <w:rFonts w:asciiTheme="minorHAnsi" w:eastAsia="Calibri" w:hAnsiTheme="minorHAnsi" w:cstheme="minorHAnsi"/>
          <w:b/>
          <w:bCs/>
          <w:color w:val="000000"/>
          <w:kern w:val="20"/>
          <w:szCs w:val="24"/>
          <w:lang w:eastAsia="ja-JP"/>
        </w:rPr>
        <w:t>en Postman</w:t>
      </w:r>
      <w:r w:rsidRPr="00FC5E6C">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 xml:space="preserve"> </w:t>
      </w:r>
      <w:r>
        <w:rPr>
          <w:rFonts w:asciiTheme="minorHAnsi" w:hAnsiTheme="minorHAnsi" w:cstheme="minorHAnsi"/>
          <w:b/>
          <w:bCs/>
          <w:szCs w:val="24"/>
        </w:rPr>
        <w:t>(</w:t>
      </w:r>
      <w:r w:rsidR="00280892">
        <w:rPr>
          <w:rFonts w:asciiTheme="minorHAnsi" w:hAnsiTheme="minorHAnsi" w:cstheme="minorHAnsi"/>
          <w:b/>
          <w:bCs/>
          <w:szCs w:val="24"/>
        </w:rPr>
        <w:t>5</w:t>
      </w:r>
      <w:r>
        <w:rPr>
          <w:rFonts w:asciiTheme="minorHAnsi" w:hAnsiTheme="minorHAnsi" w:cstheme="minorHAnsi"/>
          <w:b/>
          <w:bCs/>
          <w:szCs w:val="24"/>
        </w:rPr>
        <w:t xml:space="preserve"> Puntos)</w:t>
      </w:r>
    </w:p>
    <w:p w14:paraId="066AF966" w14:textId="77777777"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5383E813"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386D8235" w14:textId="3CE278FC"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3085F83F" w14:textId="1E031290" w:rsidR="00FC5E6C" w:rsidRPr="00F70A98"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lang w:eastAsia="ja-JP"/>
        </w:rPr>
      </w:pPr>
      <w:bookmarkStart w:id="2" w:name="_Hlk134701068"/>
      <w:r w:rsidRPr="00F70A98">
        <w:rPr>
          <w:rFonts w:asciiTheme="minorHAnsi" w:eastAsia="Calibri" w:hAnsiTheme="minorHAnsi" w:cstheme="minorHAnsi"/>
          <w:b/>
          <w:bCs/>
          <w:color w:val="000000"/>
          <w:kern w:val="20"/>
          <w:sz w:val="28"/>
          <w:szCs w:val="28"/>
          <w:lang w:eastAsia="ja-JP"/>
        </w:rPr>
        <w:t>Consumo de API Pública</w:t>
      </w:r>
      <w:r w:rsidR="00F70A98" w:rsidRPr="00F70A98">
        <w:rPr>
          <w:rFonts w:asciiTheme="minorHAnsi" w:eastAsia="Calibri" w:hAnsiTheme="minorHAnsi" w:cstheme="minorHAnsi"/>
          <w:b/>
          <w:bCs/>
          <w:color w:val="000000"/>
          <w:kern w:val="20"/>
          <w:sz w:val="28"/>
          <w:szCs w:val="28"/>
          <w:lang w:eastAsia="ja-JP"/>
        </w:rPr>
        <w:t>.</w:t>
      </w:r>
      <w:r w:rsidR="00F70A98" w:rsidRPr="00F70A98">
        <w:rPr>
          <w:rFonts w:asciiTheme="minorHAnsi" w:hAnsiTheme="minorHAnsi" w:cstheme="minorHAnsi"/>
          <w:b/>
          <w:bCs/>
          <w:sz w:val="22"/>
          <w:szCs w:val="22"/>
        </w:rPr>
        <w:t xml:space="preserve"> </w:t>
      </w:r>
      <w:r w:rsidR="005E3A7A">
        <w:rPr>
          <w:rFonts w:asciiTheme="minorHAnsi" w:hAnsiTheme="minorHAnsi" w:cstheme="minorHAnsi"/>
          <w:b/>
          <w:bCs/>
          <w:sz w:val="28"/>
          <w:szCs w:val="28"/>
        </w:rPr>
        <w:t>Evaluación Grupal Presencial en Clases</w:t>
      </w:r>
      <w:r w:rsidR="003E625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w:t>
      </w:r>
      <w:r w:rsidR="005E3A7A">
        <w:rPr>
          <w:rFonts w:asciiTheme="minorHAnsi" w:hAnsiTheme="minorHAnsi" w:cstheme="minorHAnsi"/>
          <w:b/>
          <w:bCs/>
          <w:sz w:val="28"/>
          <w:szCs w:val="28"/>
        </w:rPr>
        <w:t>60</w:t>
      </w:r>
      <w:r w:rsidR="00F70A98" w:rsidRPr="00F70A98">
        <w:rPr>
          <w:rFonts w:asciiTheme="minorHAnsi" w:hAnsiTheme="minorHAnsi" w:cstheme="minorHAnsi"/>
          <w:b/>
          <w:bCs/>
          <w:sz w:val="28"/>
          <w:szCs w:val="28"/>
        </w:rPr>
        <w:t xml:space="preserve"> Puntos)</w:t>
      </w:r>
    </w:p>
    <w:p w14:paraId="1E91431C" w14:textId="02D24354"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 xml:space="preserve">Utilizando el sitio de </w:t>
      </w:r>
      <w:r w:rsidR="00A32F26" w:rsidRPr="00A32F26">
        <w:rPr>
          <w:rFonts w:asciiTheme="minorHAnsi" w:hAnsiTheme="minorHAnsi" w:cstheme="minorHAnsi"/>
          <w:b/>
          <w:bCs/>
        </w:rPr>
        <w:t>Graphhopper Directions</w:t>
      </w:r>
      <w:r w:rsidR="00A32F26" w:rsidRPr="00FC5E6C">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77777777"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4078B440" w:rsidR="00FC5E6C" w:rsidRPr="005E12EB"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Traducir al español los textos de todo el programa.</w:t>
      </w:r>
      <w:r w:rsidR="00CC4774">
        <w:rPr>
          <w:rFonts w:asciiTheme="minorHAnsi" w:eastAsia="Calibri" w:hAnsiTheme="minorHAnsi" w:cstheme="minorHAnsi"/>
          <w:color w:val="000000"/>
          <w:kern w:val="20"/>
          <w:szCs w:val="24"/>
          <w:lang w:eastAsia="ja-JP"/>
        </w:rPr>
        <w:t xml:space="preserve"> No debe incluir las variables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A3391E">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575C43DD" w14:textId="2708FF89" w:rsidR="005E12EB" w:rsidRPr="005E12EB" w:rsidRDefault="005E12EB" w:rsidP="005E12EB">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Pr>
          <w:noProof/>
          <w:lang w:eastAsia="es-CL"/>
        </w:rPr>
        <w:drawing>
          <wp:inline distT="0" distB="0" distL="0" distR="0" wp14:anchorId="38AF0677" wp14:editId="731527D6">
            <wp:extent cx="5971540" cy="1575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575435"/>
                    </a:xfrm>
                    <a:prstGeom prst="rect">
                      <a:avLst/>
                    </a:prstGeom>
                  </pic:spPr>
                </pic:pic>
              </a:graphicData>
            </a:graphic>
          </wp:inline>
        </w:drawing>
      </w:r>
    </w:p>
    <w:p w14:paraId="0E45D05F" w14:textId="3D86256A" w:rsidR="005E12EB" w:rsidRDefault="005E12EB"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p>
    <w:p w14:paraId="4ADBB8D5" w14:textId="5E561D76" w:rsidR="00FC5E6C" w:rsidRPr="00FC5E6C" w:rsidRDefault="005E12EB"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Pr>
          <w:noProof/>
          <w:lang w:eastAsia="es-CL"/>
        </w:rPr>
        <w:drawing>
          <wp:anchor distT="0" distB="0" distL="114300" distR="114300" simplePos="0" relativeHeight="251659264" behindDoc="0" locked="0" layoutInCell="1" allowOverlap="1" wp14:anchorId="7168A4B8" wp14:editId="0C2E0A54">
            <wp:simplePos x="0" y="0"/>
            <wp:positionH relativeFrom="column">
              <wp:posOffset>332784</wp:posOffset>
            </wp:positionH>
            <wp:positionV relativeFrom="paragraph">
              <wp:posOffset>553765</wp:posOffset>
            </wp:positionV>
            <wp:extent cx="3810000" cy="3048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10000" cy="304800"/>
                    </a:xfrm>
                    <a:prstGeom prst="rect">
                      <a:avLst/>
                    </a:prstGeom>
                  </pic:spPr>
                </pic:pic>
              </a:graphicData>
            </a:graphic>
          </wp:anchor>
        </w:drawing>
      </w:r>
      <w:r>
        <w:rPr>
          <w:noProof/>
          <w:lang w:eastAsia="es-CL"/>
        </w:rPr>
        <w:drawing>
          <wp:anchor distT="0" distB="0" distL="114300" distR="114300" simplePos="0" relativeHeight="251658240" behindDoc="0" locked="0" layoutInCell="1" allowOverlap="1" wp14:anchorId="11E2B384" wp14:editId="7AEEFCE4">
            <wp:simplePos x="0" y="0"/>
            <wp:positionH relativeFrom="column">
              <wp:posOffset>364681</wp:posOffset>
            </wp:positionH>
            <wp:positionV relativeFrom="paragraph">
              <wp:posOffset>255181</wp:posOffset>
            </wp:positionV>
            <wp:extent cx="3838575" cy="2381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38575" cy="238125"/>
                    </a:xfrm>
                    <a:prstGeom prst="rect">
                      <a:avLst/>
                    </a:prstGeom>
                  </pic:spPr>
                </pic:pic>
              </a:graphicData>
            </a:graphic>
          </wp:anchor>
        </w:drawing>
      </w:r>
      <w:r w:rsidR="00FC5E6C" w:rsidRPr="00FC5E6C">
        <w:rPr>
          <w:rFonts w:asciiTheme="minorHAnsi" w:eastAsia="Calibri" w:hAnsiTheme="minorHAnsi" w:cstheme="minorHAnsi"/>
          <w:color w:val="000000"/>
          <w:kern w:val="20"/>
          <w:szCs w:val="24"/>
          <w:lang w:eastAsia="ja-JP"/>
        </w:rPr>
        <w:t xml:space="preserve">Solicitar “Ciudad de </w:t>
      </w:r>
      <w:r w:rsidR="005E3A7A">
        <w:rPr>
          <w:rFonts w:asciiTheme="minorHAnsi" w:eastAsia="Calibri" w:hAnsiTheme="minorHAnsi" w:cstheme="minorHAnsi"/>
          <w:color w:val="000000"/>
          <w:kern w:val="20"/>
          <w:szCs w:val="24"/>
          <w:lang w:eastAsia="ja-JP"/>
        </w:rPr>
        <w:t>Inicio</w:t>
      </w:r>
      <w:r w:rsidR="00FC5E6C" w:rsidRPr="00FC5E6C">
        <w:rPr>
          <w:rFonts w:asciiTheme="minorHAnsi" w:eastAsia="Calibri" w:hAnsiTheme="minorHAnsi" w:cstheme="minorHAnsi"/>
          <w:color w:val="000000"/>
          <w:kern w:val="20"/>
          <w:szCs w:val="24"/>
          <w:lang w:eastAsia="ja-JP"/>
        </w:rPr>
        <w:t xml:space="preserve">” y “Ciudad de </w:t>
      </w:r>
      <w:r w:rsidR="005E3A7A">
        <w:rPr>
          <w:rFonts w:asciiTheme="minorHAnsi" w:eastAsia="Calibri" w:hAnsiTheme="minorHAnsi" w:cstheme="minorHAnsi"/>
          <w:color w:val="000000"/>
          <w:kern w:val="20"/>
          <w:szCs w:val="24"/>
          <w:lang w:eastAsia="ja-JP"/>
        </w:rPr>
        <w:t>Termino</w:t>
      </w:r>
      <w:r w:rsidR="00FC5E6C" w:rsidRPr="00FC5E6C">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3</w:t>
      </w:r>
      <w:r w:rsidR="00F70A98" w:rsidRPr="00F70A98">
        <w:rPr>
          <w:rFonts w:asciiTheme="minorHAnsi" w:eastAsia="Calibri" w:hAnsiTheme="minorHAnsi" w:cstheme="minorHAnsi"/>
          <w:b/>
          <w:bCs/>
          <w:color w:val="000000"/>
          <w:kern w:val="20"/>
          <w:szCs w:val="24"/>
          <w:lang w:eastAsia="ja-JP"/>
        </w:rPr>
        <w:t xml:space="preserve"> puntos)</w:t>
      </w:r>
    </w:p>
    <w:p w14:paraId="6A4EA8AE" w14:textId="6648808B" w:rsidR="00FC5E6C" w:rsidRPr="005E12EB"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4</w:t>
      </w:r>
      <w:r w:rsidR="00F70A98" w:rsidRPr="00F70A98">
        <w:rPr>
          <w:rFonts w:asciiTheme="minorHAnsi" w:eastAsia="Calibri" w:hAnsiTheme="minorHAnsi" w:cstheme="minorHAnsi"/>
          <w:b/>
          <w:bCs/>
          <w:color w:val="000000"/>
          <w:kern w:val="20"/>
          <w:szCs w:val="24"/>
          <w:lang w:eastAsia="ja-JP"/>
        </w:rPr>
        <w:t xml:space="preserve"> puntos)</w:t>
      </w:r>
    </w:p>
    <w:p w14:paraId="067846C4" w14:textId="1A723222" w:rsidR="005E12EB" w:rsidRDefault="005E12EB" w:rsidP="005E12EB">
      <w:pPr>
        <w:spacing w:before="40" w:after="160" w:line="288" w:lineRule="auto"/>
        <w:ind w:left="720"/>
        <w:contextualSpacing/>
        <w:jc w:val="left"/>
        <w:rPr>
          <w:rFonts w:asciiTheme="minorHAnsi" w:eastAsia="Calibri" w:hAnsiTheme="minorHAnsi" w:cstheme="minorHAnsi"/>
          <w:color w:val="000000"/>
          <w:kern w:val="20"/>
          <w:szCs w:val="24"/>
          <w:lang w:eastAsia="ja-JP"/>
        </w:rPr>
      </w:pPr>
      <w:r>
        <w:rPr>
          <w:noProof/>
          <w:lang w:eastAsia="es-CL"/>
        </w:rPr>
        <w:drawing>
          <wp:inline distT="0" distB="0" distL="0" distR="0" wp14:anchorId="32C9A9EB" wp14:editId="7D885CF5">
            <wp:extent cx="5886450" cy="790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790575"/>
                    </a:xfrm>
                    <a:prstGeom prst="rect">
                      <a:avLst/>
                    </a:prstGeom>
                  </pic:spPr>
                </pic:pic>
              </a:graphicData>
            </a:graphic>
          </wp:inline>
        </w:drawing>
      </w:r>
    </w:p>
    <w:p w14:paraId="29FA068A" w14:textId="6686A748" w:rsidR="005E12EB" w:rsidRDefault="005E12EB" w:rsidP="005E12EB">
      <w:pPr>
        <w:spacing w:before="40" w:after="160" w:line="288" w:lineRule="auto"/>
        <w:ind w:left="720"/>
        <w:contextualSpacing/>
        <w:jc w:val="left"/>
        <w:rPr>
          <w:rFonts w:asciiTheme="minorHAnsi" w:eastAsia="Calibri" w:hAnsiTheme="minorHAnsi" w:cstheme="minorHAnsi"/>
          <w:color w:val="000000"/>
          <w:kern w:val="20"/>
          <w:szCs w:val="24"/>
          <w:lang w:eastAsia="ja-JP"/>
        </w:rPr>
      </w:pPr>
    </w:p>
    <w:p w14:paraId="56CC58F6" w14:textId="77777777" w:rsidR="005E12EB" w:rsidRDefault="005E12EB" w:rsidP="005E12EB">
      <w:pPr>
        <w:spacing w:before="40" w:after="160" w:line="288" w:lineRule="auto"/>
        <w:ind w:left="720"/>
        <w:contextualSpacing/>
        <w:jc w:val="left"/>
        <w:rPr>
          <w:rFonts w:asciiTheme="minorHAnsi" w:eastAsia="Calibri" w:hAnsiTheme="minorHAnsi" w:cstheme="minorHAnsi"/>
          <w:color w:val="000000"/>
          <w:kern w:val="20"/>
          <w:szCs w:val="24"/>
          <w:lang w:eastAsia="ja-JP"/>
        </w:rPr>
      </w:pPr>
    </w:p>
    <w:p w14:paraId="5C2CB5D0" w14:textId="719E5AE7" w:rsidR="005E12EB" w:rsidRDefault="005C47CD" w:rsidP="005E12EB">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w:t>
      </w:r>
      <w:r w:rsidR="0022390F">
        <w:rPr>
          <w:rFonts w:asciiTheme="minorHAnsi" w:eastAsia="Calibri" w:hAnsiTheme="minorHAnsi" w:cstheme="minorHAnsi"/>
          <w:color w:val="000000"/>
          <w:kern w:val="20"/>
          <w:szCs w:val="24"/>
          <w:lang w:eastAsia="ja-JP"/>
        </w:rPr>
        <w:t xml:space="preserve">solo en </w:t>
      </w:r>
      <w:r w:rsidRPr="00FC5E6C">
        <w:rPr>
          <w:rFonts w:asciiTheme="minorHAnsi" w:eastAsia="Calibri" w:hAnsiTheme="minorHAnsi" w:cstheme="minorHAnsi"/>
          <w:color w:val="000000"/>
          <w:kern w:val="20"/>
          <w:szCs w:val="24"/>
          <w:lang w:eastAsia="ja-JP"/>
        </w:rPr>
        <w:t xml:space="preserve">kilómetros entre </w:t>
      </w:r>
      <w:r>
        <w:rPr>
          <w:rFonts w:asciiTheme="minorHAnsi" w:eastAsia="Calibri" w:hAnsiTheme="minorHAnsi" w:cstheme="minorHAnsi"/>
          <w:color w:val="000000"/>
          <w:kern w:val="20"/>
          <w:szCs w:val="24"/>
          <w:lang w:eastAsia="ja-JP"/>
        </w:rPr>
        <w:t xml:space="preserve">dos </w:t>
      </w:r>
      <w:r w:rsidR="00A32F26">
        <w:rPr>
          <w:rFonts w:asciiTheme="minorHAnsi" w:eastAsia="Calibri" w:hAnsiTheme="minorHAnsi" w:cstheme="minorHAnsi"/>
          <w:color w:val="000000"/>
          <w:kern w:val="20"/>
          <w:szCs w:val="24"/>
          <w:lang w:eastAsia="ja-JP"/>
        </w:rPr>
        <w:t>comunas</w:t>
      </w:r>
      <w:r>
        <w:rPr>
          <w:rFonts w:asciiTheme="minorHAnsi" w:eastAsia="Calibri" w:hAnsiTheme="minorHAnsi" w:cstheme="minorHAnsi"/>
          <w:color w:val="000000"/>
          <w:kern w:val="20"/>
          <w:szCs w:val="24"/>
          <w:lang w:eastAsia="ja-JP"/>
        </w:rPr>
        <w:t xml:space="preserve"> distintas de la </w:t>
      </w:r>
      <w:r w:rsidR="00A32F26">
        <w:rPr>
          <w:rFonts w:asciiTheme="minorHAnsi" w:eastAsia="Calibri" w:hAnsiTheme="minorHAnsi" w:cstheme="minorHAnsi"/>
          <w:color w:val="000000"/>
          <w:kern w:val="20"/>
          <w:szCs w:val="24"/>
          <w:lang w:eastAsia="ja-JP"/>
        </w:rPr>
        <w:t>Región Metropolitana</w:t>
      </w:r>
      <w:r>
        <w:rPr>
          <w:rFonts w:asciiTheme="minorHAnsi" w:eastAsia="Calibri" w:hAnsiTheme="minorHAnsi" w:cstheme="minorHAnsi"/>
          <w:color w:val="000000"/>
          <w:kern w:val="20"/>
          <w:szCs w:val="24"/>
          <w:lang w:eastAsia="ja-JP"/>
        </w:rPr>
        <w:t>.</w:t>
      </w:r>
      <w:r w:rsidR="00F70A98" w:rsidRPr="00F70A98">
        <w:rPr>
          <w:rFonts w:asciiTheme="minorHAnsi" w:eastAsia="Calibri" w:hAnsiTheme="minorHAnsi" w:cstheme="minorHAnsi"/>
          <w:b/>
          <w:bCs/>
          <w:color w:val="000000"/>
          <w:kern w:val="20"/>
          <w:szCs w:val="24"/>
          <w:lang w:eastAsia="ja-JP"/>
        </w:rPr>
        <w:t xml:space="preserve"> (</w:t>
      </w:r>
      <w:r w:rsidR="00CC4774">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3124B8D" w14:textId="0CC4F5F5" w:rsidR="005E12EB" w:rsidRPr="005E12EB" w:rsidRDefault="005E12EB" w:rsidP="005E12EB">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Pr>
          <w:noProof/>
          <w:lang w:eastAsia="es-CL"/>
        </w:rPr>
        <w:drawing>
          <wp:inline distT="0" distB="0" distL="0" distR="0" wp14:anchorId="7B1C81F4" wp14:editId="67AFC198">
            <wp:extent cx="5971540" cy="27635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2763520"/>
                    </a:xfrm>
                    <a:prstGeom prst="rect">
                      <a:avLst/>
                    </a:prstGeom>
                  </pic:spPr>
                </pic:pic>
              </a:graphicData>
            </a:graphic>
          </wp:inline>
        </w:drawing>
      </w:r>
    </w:p>
    <w:p w14:paraId="66AA0B3A" w14:textId="498E3A98"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Todos los valores deben utilizar </w:t>
      </w:r>
      <w:r w:rsidR="00A32F26">
        <w:rPr>
          <w:rFonts w:asciiTheme="minorHAnsi" w:eastAsia="Calibri" w:hAnsiTheme="minorHAnsi" w:cstheme="minorHAnsi"/>
          <w:color w:val="000000"/>
          <w:kern w:val="20"/>
          <w:szCs w:val="24"/>
          <w:lang w:eastAsia="ja-JP"/>
        </w:rPr>
        <w:t>dos</w:t>
      </w:r>
      <w:r w:rsidRPr="00FC5E6C">
        <w:rPr>
          <w:rFonts w:asciiTheme="minorHAnsi" w:eastAsia="Calibri" w:hAnsiTheme="minorHAnsi" w:cstheme="minorHAnsi"/>
          <w:color w:val="000000"/>
          <w:kern w:val="20"/>
          <w:szCs w:val="24"/>
          <w:lang w:eastAsia="ja-JP"/>
        </w:rPr>
        <w:t xml:space="preserve">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47D9F1E" w14:textId="72A2CAD1"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24DFCB9" w14:textId="0F8098EC" w:rsidR="00FC5E6C" w:rsidRPr="00867BF9"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A32F26">
        <w:rPr>
          <w:rFonts w:asciiTheme="minorHAnsi" w:eastAsia="Calibri" w:hAnsiTheme="minorHAnsi" w:cstheme="minorHAnsi"/>
          <w:b/>
          <w:bCs/>
          <w:color w:val="000000"/>
          <w:kern w:val="20"/>
          <w:szCs w:val="24"/>
          <w:lang w:eastAsia="ja-JP"/>
        </w:rPr>
        <w:t>s</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A32F26">
        <w:rPr>
          <w:rFonts w:asciiTheme="minorHAnsi" w:eastAsia="Calibri" w:hAnsiTheme="minorHAnsi" w:cstheme="minorHAnsi"/>
          <w:b/>
          <w:bCs/>
          <w:color w:val="000000"/>
          <w:kern w:val="20"/>
          <w:szCs w:val="24"/>
          <w:lang w:eastAsia="ja-JP"/>
        </w:rPr>
        <w:t>salir</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2</w:t>
      </w:r>
      <w:r w:rsidR="00F70A98" w:rsidRPr="00F70A98">
        <w:rPr>
          <w:rFonts w:asciiTheme="minorHAnsi" w:eastAsia="Calibri" w:hAnsiTheme="minorHAnsi" w:cstheme="minorHAnsi"/>
          <w:b/>
          <w:bCs/>
          <w:color w:val="000000"/>
          <w:kern w:val="20"/>
          <w:szCs w:val="24"/>
          <w:lang w:eastAsia="ja-JP"/>
        </w:rPr>
        <w:t xml:space="preserve"> puntos)</w:t>
      </w:r>
    </w:p>
    <w:p w14:paraId="5385266E" w14:textId="77777777" w:rsidR="00A3391E" w:rsidRPr="00A3391E" w:rsidRDefault="00867BF9"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A5355">
        <w:rPr>
          <w:rFonts w:asciiTheme="minorHAnsi" w:eastAsia="Calibri" w:hAnsiTheme="minorHAnsi" w:cstheme="minorHAnsi"/>
          <w:color w:val="000000"/>
          <w:kern w:val="20"/>
          <w:szCs w:val="24"/>
          <w:lang w:eastAsia="ja-JP"/>
        </w:rPr>
        <w:t>Verificar si el  funcionamiento es el solicitado.</w:t>
      </w:r>
      <w:r>
        <w:rPr>
          <w:rFonts w:asciiTheme="minorHAnsi" w:eastAsia="Calibri" w:hAnsiTheme="minorHAnsi" w:cstheme="minorHAnsi"/>
          <w:b/>
          <w:bCs/>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sidR="00137D51">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74B292B4" w14:textId="779F9783"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Informar errores de la API de routing</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4AFF5243" w14:textId="6B90B164" w:rsidR="00A3391E" w:rsidRPr="005E12EB"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Agregue más modos de transporte.</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28F23274" w14:textId="237E8FF4" w:rsidR="005E12EB" w:rsidRDefault="005E12EB" w:rsidP="005E12EB">
      <w:pPr>
        <w:spacing w:before="40" w:after="160" w:line="288" w:lineRule="auto"/>
        <w:ind w:left="720"/>
        <w:contextualSpacing/>
        <w:jc w:val="left"/>
        <w:rPr>
          <w:rFonts w:asciiTheme="minorHAnsi" w:eastAsia="Calibri" w:hAnsiTheme="minorHAnsi" w:cstheme="minorHAnsi"/>
          <w:color w:val="000000"/>
          <w:kern w:val="20"/>
          <w:szCs w:val="24"/>
          <w:lang w:eastAsia="ja-JP"/>
        </w:rPr>
      </w:pPr>
      <w:r>
        <w:rPr>
          <w:noProof/>
          <w:lang w:eastAsia="es-CL"/>
        </w:rPr>
        <w:drawing>
          <wp:inline distT="0" distB="0" distL="0" distR="0" wp14:anchorId="49653B9D" wp14:editId="1595DA55">
            <wp:extent cx="5971540" cy="6686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668655"/>
                    </a:xfrm>
                    <a:prstGeom prst="rect">
                      <a:avLst/>
                    </a:prstGeom>
                  </pic:spPr>
                </pic:pic>
              </a:graphicData>
            </a:graphic>
          </wp:inline>
        </w:drawing>
      </w:r>
    </w:p>
    <w:p w14:paraId="33C5E0BE" w14:textId="25110E82" w:rsidR="00F70A98" w:rsidRPr="00CC4774" w:rsidRDefault="00A3391E" w:rsidP="00F70A98">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Pruebe la funcionalidad completa de la aplicación</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69CB324A" w14:textId="0B588A6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A3391E" w:rsidRPr="00A32F26">
        <w:rPr>
          <w:rFonts w:asciiTheme="minorHAnsi" w:hAnsiTheme="minorHAnsi" w:cstheme="minorHAnsi"/>
          <w:b/>
          <w:bCs/>
        </w:rPr>
        <w:t>Graphhopper Directions</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2"/>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181670">
        <w:rPr>
          <w:rFonts w:asciiTheme="minorHAnsi" w:hAnsiTheme="minorHAnsi" w:cstheme="minorHAnsi"/>
          <w:b/>
          <w:bCs/>
          <w:color w:val="000000" w:themeColor="text1"/>
          <w:szCs w:val="24"/>
        </w:rPr>
        <w:t>10</w:t>
      </w:r>
      <w:r w:rsidR="00F70A98" w:rsidRPr="005C47CD">
        <w:rPr>
          <w:rFonts w:asciiTheme="minorHAnsi" w:hAnsiTheme="minorHAnsi" w:cstheme="minorHAnsi"/>
          <w:b/>
          <w:bCs/>
          <w:color w:val="000000" w:themeColor="text1"/>
          <w:szCs w:val="24"/>
        </w:rPr>
        <w:t xml:space="preserve">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3D6B5F3" w14:textId="77777777" w:rsidR="00A3391E" w:rsidRDefault="00A3391E"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77777777"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0024C827" w14:textId="225AC42D"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5997E325" w14:textId="6AF62636" w:rsidR="00673904" w:rsidRPr="005C47CD" w:rsidRDefault="00673904"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sectPr w:rsidR="00673904" w:rsidRPr="005C47CD" w:rsidSect="00B51BDC">
      <w:headerReference w:type="default" r:id="rId17"/>
      <w:footerReference w:type="default" r:id="rId18"/>
      <w:headerReference w:type="first" r:id="rId19"/>
      <w:footerReference w:type="first" r:id="rId2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B48AA" w14:textId="77777777" w:rsidR="000D1063" w:rsidRDefault="000D1063" w:rsidP="00FC3616">
      <w:pPr>
        <w:spacing w:after="0" w:line="240" w:lineRule="auto"/>
      </w:pPr>
      <w:r>
        <w:separator/>
      </w:r>
    </w:p>
  </w:endnote>
  <w:endnote w:type="continuationSeparator" w:id="0">
    <w:p w14:paraId="0A53B2A8" w14:textId="77777777" w:rsidR="000D1063" w:rsidRDefault="000D1063"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4FFC" w14:textId="79406476" w:rsidR="004868CE" w:rsidRPr="005E12EB" w:rsidRDefault="00D83FC6" w:rsidP="00E2477C">
    <w:pPr>
      <w:spacing w:after="0" w:line="240" w:lineRule="auto"/>
      <w:ind w:right="2"/>
      <w:jc w:val="center"/>
      <w:rPr>
        <w:color w:val="404040" w:themeColor="text1" w:themeTint="BF"/>
        <w:sz w:val="20"/>
        <w:szCs w:val="20"/>
      </w:rPr>
    </w:pPr>
    <w:r w:rsidRPr="005E12EB">
      <w:rPr>
        <w:color w:val="404040" w:themeColor="text1" w:themeTint="BF"/>
        <w:sz w:val="20"/>
        <w:szCs w:val="20"/>
      </w:rPr>
      <w:t>Redes Avanzadas I</w:t>
    </w:r>
    <w:r w:rsidR="004868CE" w:rsidRPr="005E12EB">
      <w:rPr>
        <w:color w:val="404040" w:themeColor="text1" w:themeTint="BF"/>
        <w:sz w:val="20"/>
        <w:szCs w:val="20"/>
      </w:rPr>
      <w:t xml:space="preserve"> – </w:t>
    </w:r>
    <w:r w:rsidRPr="005E12EB">
      <w:rPr>
        <w:color w:val="404040" w:themeColor="text1" w:themeTint="BF"/>
        <w:sz w:val="20"/>
        <w:szCs w:val="20"/>
      </w:rPr>
      <w:t>OMRA</w:t>
    </w:r>
    <w:r w:rsidR="004868CE" w:rsidRPr="005E12EB">
      <w:rPr>
        <w:color w:val="404040" w:themeColor="text1" w:themeTint="BF"/>
        <w:sz w:val="20"/>
        <w:szCs w:val="20"/>
      </w:rPr>
      <w:t>05</w:t>
    </w:r>
  </w:p>
  <w:p w14:paraId="45806D4F" w14:textId="359F5CA4" w:rsidR="004868CE" w:rsidRPr="005E12EB" w:rsidRDefault="004868CE" w:rsidP="00E2477C">
    <w:pPr>
      <w:spacing w:after="0" w:line="240" w:lineRule="auto"/>
      <w:ind w:right="2"/>
      <w:jc w:val="center"/>
      <w:rPr>
        <w:color w:val="404040" w:themeColor="text1" w:themeTint="BF"/>
        <w:sz w:val="20"/>
        <w:szCs w:val="20"/>
      </w:rPr>
    </w:pPr>
    <w:r w:rsidRPr="005E12EB">
      <w:rPr>
        <w:color w:val="404040" w:themeColor="text1" w:themeTint="BF"/>
        <w:sz w:val="20"/>
        <w:szCs w:val="20"/>
      </w:rPr>
      <w:t>Otoño 202</w:t>
    </w:r>
    <w:r w:rsidR="00A35AD1" w:rsidRPr="005E12EB">
      <w:rPr>
        <w:color w:val="404040" w:themeColor="text1" w:themeTint="BF"/>
        <w:sz w:val="20"/>
        <w:szCs w:val="20"/>
      </w:rPr>
      <w:t>4</w:t>
    </w:r>
  </w:p>
  <w:p w14:paraId="6AEE45B7" w14:textId="503CCD5B" w:rsidR="004868CE" w:rsidRPr="00E2477C" w:rsidRDefault="00D945B3" w:rsidP="00E2477C">
    <w:pPr>
      <w:pStyle w:val="Piedepgina"/>
      <w:jc w:val="right"/>
      <w:rPr>
        <w:sz w:val="20"/>
      </w:rPr>
    </w:pPr>
    <w:r>
      <w:rPr>
        <w:noProof/>
        <w:sz w:val="22"/>
        <w:lang w:eastAsia="es-CL"/>
      </w:rPr>
      <mc:AlternateContent>
        <mc:Choice Requires="wps">
          <w:drawing>
            <wp:anchor distT="0" distB="0" distL="114300" distR="114300" simplePos="0" relativeHeight="251659264" behindDoc="0" locked="0" layoutInCell="1" allowOverlap="1" wp14:anchorId="7ABA839B" wp14:editId="6B381ACB">
              <wp:simplePos x="0" y="0"/>
              <wp:positionH relativeFrom="margin">
                <wp:posOffset>-923925</wp:posOffset>
              </wp:positionH>
              <wp:positionV relativeFrom="page">
                <wp:posOffset>9784715</wp:posOffset>
              </wp:positionV>
              <wp:extent cx="7779385" cy="273050"/>
              <wp:effectExtent l="0" t="0" r="0" b="0"/>
              <wp:wrapNone/>
              <wp:docPr id="10"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83E5"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" fillcolor="#e30513" stroked="f" strokeweight="2pt">
              <v:path arrowok="t"/>
              <w10:wrap anchorx="margin" anchory="page"/>
            </v:rect>
          </w:pict>
        </mc:Fallback>
      </mc:AlternateConten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Pr="00D945B3">
          <w:rPr>
            <w:noProof/>
            <w:sz w:val="20"/>
            <w:lang w:val="es-ES"/>
          </w:rPr>
          <w:t>4</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0606F" w14:textId="7CB14A9D" w:rsidR="004868CE" w:rsidRDefault="00D945B3">
    <w:pPr>
      <w:pStyle w:val="Piedepgina"/>
    </w:pPr>
    <w:r>
      <w:rPr>
        <w:noProof/>
        <w:lang w:eastAsia="es-CL"/>
      </w:rPr>
      <mc:AlternateContent>
        <mc:Choice Requires="wps">
          <w:drawing>
            <wp:anchor distT="0" distB="0" distL="114300" distR="114300" simplePos="0" relativeHeight="251666432" behindDoc="0" locked="0" layoutInCell="1" allowOverlap="1" wp14:anchorId="7AE9C429" wp14:editId="1011247B">
              <wp:simplePos x="0" y="0"/>
              <wp:positionH relativeFrom="margin">
                <wp:posOffset>-933450</wp:posOffset>
              </wp:positionH>
              <wp:positionV relativeFrom="page">
                <wp:posOffset>9815195</wp:posOffset>
              </wp:positionV>
              <wp:extent cx="7779385" cy="273050"/>
              <wp:effectExtent l="0" t="0" r="0" b="0"/>
              <wp:wrapNone/>
              <wp:docPr id="9"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A1915"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" fillcolor="#e30513" stroked="f" strokeweight="2pt">
              <v:path arrowok="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DF810" w14:textId="77777777" w:rsidR="000D1063" w:rsidRDefault="000D1063" w:rsidP="00FC3616">
      <w:pPr>
        <w:spacing w:after="0" w:line="240" w:lineRule="auto"/>
      </w:pPr>
      <w:r>
        <w:separator/>
      </w:r>
    </w:p>
  </w:footnote>
  <w:footnote w:type="continuationSeparator" w:id="0">
    <w:p w14:paraId="0C7B49E7" w14:textId="77777777" w:rsidR="000D1063" w:rsidRDefault="000D1063"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FB19" w14:textId="71BF10E8" w:rsidR="004868CE" w:rsidRPr="00E2477C" w:rsidRDefault="00D945B3" w:rsidP="00E2477C">
    <w:pPr>
      <w:pStyle w:val="Encabezado"/>
    </w:pPr>
    <w:r>
      <w:rPr>
        <w:noProof/>
        <w:lang w:eastAsia="es-CL"/>
      </w:rPr>
      <mc:AlternateContent>
        <mc:Choice Requires="wps">
          <w:drawing>
            <wp:anchor distT="0" distB="0" distL="114300" distR="114300" simplePos="0" relativeHeight="251662336" behindDoc="1" locked="0" layoutInCell="1" allowOverlap="1" wp14:anchorId="5EE71400" wp14:editId="64CB9925">
              <wp:simplePos x="0" y="0"/>
              <wp:positionH relativeFrom="margin">
                <wp:posOffset>-643255</wp:posOffset>
              </wp:positionH>
              <wp:positionV relativeFrom="topMargin">
                <wp:posOffset>476250</wp:posOffset>
              </wp:positionV>
              <wp:extent cx="3133725" cy="365125"/>
              <wp:effectExtent l="0" t="0" r="0" b="0"/>
              <wp:wrapThrough wrapText="bothSides">
                <wp:wrapPolygon edited="0">
                  <wp:start x="394" y="0"/>
                  <wp:lineTo x="394" y="20285"/>
                  <wp:lineTo x="21140" y="20285"/>
                  <wp:lineTo x="21140" y="0"/>
                  <wp:lineTo x="394"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65125"/>
                      </a:xfrm>
                      <a:prstGeom prst="rect">
                        <a:avLst/>
                      </a:prstGeom>
                      <a:noFill/>
                      <a:ln w="9525">
                        <a:noFill/>
                        <a:miter lim="800000"/>
                        <a:headEnd/>
                        <a:tailEnd/>
                      </a:ln>
                    </wps:spPr>
                    <wps:txb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71400" id="_x0000_t202" coordsize="21600,21600" o:spt="202" path="m,l,21600r21600,l21600,xe">
              <v:stroke joinstyle="miter"/>
              <v:path gradientshapeok="t" o:connecttype="rect"/>
            </v:shapetype>
            <v:shape id="Cuadro de texto 2" o:spid="_x0000_s1026" type="#_x0000_t202" style="position:absolute;left:0;text-align:left;margin-left:-50.65pt;margin-top:37.5pt;width:246.75pt;height:2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mc:Fallback>
      </mc:AlternateConten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F612DD"/>
    <w:multiLevelType w:val="multilevel"/>
    <w:tmpl w:val="75B418FE"/>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1207B9"/>
    <w:multiLevelType w:val="hybridMultilevel"/>
    <w:tmpl w:val="DBBC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6F41B1E"/>
    <w:multiLevelType w:val="hybridMultilevel"/>
    <w:tmpl w:val="F2F66004"/>
    <w:lvl w:ilvl="0" w:tplc="DCD6A80C">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43701F"/>
    <w:multiLevelType w:val="multilevel"/>
    <w:tmpl w:val="43824F62"/>
    <w:lvl w:ilvl="0">
      <w:start w:val="2"/>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2"/>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17"/>
  </w:num>
  <w:num w:numId="4">
    <w:abstractNumId w:val="28"/>
  </w:num>
  <w:num w:numId="5">
    <w:abstractNumId w:val="21"/>
  </w:num>
  <w:num w:numId="6">
    <w:abstractNumId w:val="14"/>
  </w:num>
  <w:num w:numId="7">
    <w:abstractNumId w:val="11"/>
  </w:num>
  <w:num w:numId="8">
    <w:abstractNumId w:val="23"/>
  </w:num>
  <w:num w:numId="9">
    <w:abstractNumId w:val="5"/>
  </w:num>
  <w:num w:numId="10">
    <w:abstractNumId w:val="27"/>
  </w:num>
  <w:num w:numId="11">
    <w:abstractNumId w:val="12"/>
  </w:num>
  <w:num w:numId="12">
    <w:abstractNumId w:val="0"/>
  </w:num>
  <w:num w:numId="13">
    <w:abstractNumId w:val="30"/>
  </w:num>
  <w:num w:numId="14">
    <w:abstractNumId w:val="10"/>
  </w:num>
  <w:num w:numId="15">
    <w:abstractNumId w:val="1"/>
  </w:num>
  <w:num w:numId="16">
    <w:abstractNumId w:val="19"/>
  </w:num>
  <w:num w:numId="17">
    <w:abstractNumId w:val="13"/>
  </w:num>
  <w:num w:numId="18">
    <w:abstractNumId w:val="26"/>
  </w:num>
  <w:num w:numId="19">
    <w:abstractNumId w:val="8"/>
  </w:num>
  <w:num w:numId="20">
    <w:abstractNumId w:val="33"/>
  </w:num>
  <w:num w:numId="21">
    <w:abstractNumId w:val="7"/>
  </w:num>
  <w:num w:numId="22">
    <w:abstractNumId w:val="3"/>
  </w:num>
  <w:num w:numId="23">
    <w:abstractNumId w:val="20"/>
  </w:num>
  <w:num w:numId="24">
    <w:abstractNumId w:val="31"/>
  </w:num>
  <w:num w:numId="25">
    <w:abstractNumId w:val="29"/>
  </w:num>
  <w:num w:numId="26">
    <w:abstractNumId w:val="4"/>
  </w:num>
  <w:num w:numId="27">
    <w:abstractNumId w:val="15"/>
  </w:num>
  <w:num w:numId="28">
    <w:abstractNumId w:val="2"/>
  </w:num>
  <w:num w:numId="29">
    <w:abstractNumId w:val="22"/>
  </w:num>
  <w:num w:numId="30">
    <w:abstractNumId w:val="18"/>
  </w:num>
  <w:num w:numId="31">
    <w:abstractNumId w:val="9"/>
  </w:num>
  <w:num w:numId="32">
    <w:abstractNumId w:val="6"/>
  </w:num>
  <w:num w:numId="33">
    <w:abstractNumId w:val="16"/>
  </w:num>
  <w:num w:numId="34">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716D"/>
    <w:rsid w:val="000C7A63"/>
    <w:rsid w:val="000D0D94"/>
    <w:rsid w:val="000D1063"/>
    <w:rsid w:val="000D12EA"/>
    <w:rsid w:val="000D1EF2"/>
    <w:rsid w:val="000D244F"/>
    <w:rsid w:val="000D249A"/>
    <w:rsid w:val="000D2A99"/>
    <w:rsid w:val="000D3636"/>
    <w:rsid w:val="000D4DB7"/>
    <w:rsid w:val="000D4E7A"/>
    <w:rsid w:val="000D5897"/>
    <w:rsid w:val="000D5F1D"/>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1BB4"/>
    <w:rsid w:val="001221FC"/>
    <w:rsid w:val="001225F9"/>
    <w:rsid w:val="00123411"/>
    <w:rsid w:val="00125CFA"/>
    <w:rsid w:val="001268FE"/>
    <w:rsid w:val="00126BD7"/>
    <w:rsid w:val="001277BD"/>
    <w:rsid w:val="00130458"/>
    <w:rsid w:val="00131065"/>
    <w:rsid w:val="001319F0"/>
    <w:rsid w:val="00131BCD"/>
    <w:rsid w:val="001334FF"/>
    <w:rsid w:val="0013413E"/>
    <w:rsid w:val="00137D51"/>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1670"/>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7EF"/>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390F"/>
    <w:rsid w:val="002255D6"/>
    <w:rsid w:val="0022707E"/>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2B96"/>
    <w:rsid w:val="00262EA8"/>
    <w:rsid w:val="00263160"/>
    <w:rsid w:val="00266845"/>
    <w:rsid w:val="002676DB"/>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0892"/>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75"/>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55"/>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21D6A"/>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ECA"/>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2EB"/>
    <w:rsid w:val="005E1FA0"/>
    <w:rsid w:val="005E2D6D"/>
    <w:rsid w:val="005E3113"/>
    <w:rsid w:val="005E3A7A"/>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7557"/>
    <w:rsid w:val="006D7BF7"/>
    <w:rsid w:val="006E03FA"/>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5B22"/>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6C49"/>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147"/>
    <w:rsid w:val="00876FEF"/>
    <w:rsid w:val="00880ACF"/>
    <w:rsid w:val="00881031"/>
    <w:rsid w:val="0088127E"/>
    <w:rsid w:val="00881E1F"/>
    <w:rsid w:val="0088354A"/>
    <w:rsid w:val="008856A4"/>
    <w:rsid w:val="00885F5E"/>
    <w:rsid w:val="00886822"/>
    <w:rsid w:val="00890FDB"/>
    <w:rsid w:val="00892056"/>
    <w:rsid w:val="00892441"/>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B7852"/>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A41"/>
    <w:rsid w:val="00A0423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2FAF"/>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2F26"/>
    <w:rsid w:val="00A3391E"/>
    <w:rsid w:val="00A358DD"/>
    <w:rsid w:val="00A35955"/>
    <w:rsid w:val="00A35AD1"/>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1BDC"/>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AA7"/>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774"/>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1B6F"/>
    <w:rsid w:val="00D738A7"/>
    <w:rsid w:val="00D762C7"/>
    <w:rsid w:val="00D76CA6"/>
    <w:rsid w:val="00D7749B"/>
    <w:rsid w:val="00D80035"/>
    <w:rsid w:val="00D816F3"/>
    <w:rsid w:val="00D81AB5"/>
    <w:rsid w:val="00D828F3"/>
    <w:rsid w:val="00D839BC"/>
    <w:rsid w:val="00D83FC6"/>
    <w:rsid w:val="00D91375"/>
    <w:rsid w:val="00D928E0"/>
    <w:rsid w:val="00D945B3"/>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7D08"/>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355"/>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D08"/>
    <w:pPr>
      <w:spacing w:line="360" w:lineRule="auto"/>
      <w:jc w:val="both"/>
    </w:pPr>
    <w:rPr>
      <w:rFonts w:ascii="Tahoma" w:hAnsi="Tahoma"/>
      <w:sz w:val="24"/>
    </w:rPr>
  </w:style>
  <w:style w:type="paragraph" w:styleId="Ttulo1">
    <w:name w:val="heading 1"/>
    <w:basedOn w:val="Normal"/>
    <w:next w:val="Normal"/>
    <w:link w:val="Ttulo1Car"/>
    <w:uiPriority w:val="9"/>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 w:type="paragraph" w:customStyle="1" w:styleId="SubStepNum">
    <w:name w:val="SubStep Num"/>
    <w:basedOn w:val="BodyTextL25"/>
    <w:qFormat/>
    <w:rsid w:val="00A32F26"/>
    <w:pPr>
      <w:tabs>
        <w:tab w:val="num" w:pos="1080"/>
      </w:tabs>
      <w:ind w:left="1080" w:hanging="360"/>
    </w:pPr>
  </w:style>
  <w:style w:type="numbering" w:customStyle="1" w:styleId="LabList">
    <w:name w:val="Lab List"/>
    <w:basedOn w:val="Sinlista"/>
    <w:uiPriority w:val="99"/>
    <w:rsid w:val="00A32F2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2.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74F216-49FE-47F6-9F32-9809203A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sistemas</cp:lastModifiedBy>
  <cp:revision>2</cp:revision>
  <cp:lastPrinted>2018-05-28T19:33:00Z</cp:lastPrinted>
  <dcterms:created xsi:type="dcterms:W3CDTF">2024-05-06T19:14:00Z</dcterms:created>
  <dcterms:modified xsi:type="dcterms:W3CDTF">2024-05-06T19:14:00Z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