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0CDD" w14:textId="70DDE83E" w:rsidR="009D0ADF" w:rsidRPr="002B31CC" w:rsidRDefault="00AD3C38">
      <w:pPr>
        <w:rPr>
          <w:b/>
          <w:bCs/>
          <w:lang w:val="en-US"/>
        </w:rPr>
      </w:pPr>
      <w:r w:rsidRPr="002B31CC">
        <w:rPr>
          <w:b/>
          <w:bCs/>
          <w:lang w:val="en-US"/>
        </w:rPr>
        <w:t>Summary</w:t>
      </w:r>
    </w:p>
    <w:p w14:paraId="0C2392CE" w14:textId="35413466" w:rsidR="00AD3C38" w:rsidRDefault="00AD3C38">
      <w:pPr>
        <w:rPr>
          <w:lang w:val="en-US"/>
        </w:rPr>
      </w:pPr>
      <w:r>
        <w:rPr>
          <w:lang w:val="en-US"/>
        </w:rPr>
        <w:t>This section provides an analysis on the overall sentiment from the state press conferences and twitter. The twitter data included was based on the following keywords: vaccines and covid.</w:t>
      </w:r>
    </w:p>
    <w:p w14:paraId="218409AB" w14:textId="1A5FB6F1" w:rsidR="00AD3C38" w:rsidRDefault="00AD3C38">
      <w:pPr>
        <w:rPr>
          <w:lang w:val="en-US"/>
        </w:rPr>
      </w:pPr>
      <w:r>
        <w:rPr>
          <w:lang w:val="en-US"/>
        </w:rPr>
        <w:t>The comparisons made are between press conference sentiment between states (</w:t>
      </w:r>
      <w:proofErr w:type="spellStart"/>
      <w:r>
        <w:rPr>
          <w:lang w:val="en-US"/>
        </w:rPr>
        <w:t>ie</w:t>
      </w:r>
      <w:proofErr w:type="spellEnd"/>
      <w:r>
        <w:rPr>
          <w:lang w:val="en-US"/>
        </w:rPr>
        <w:t xml:space="preserve">. in what sentiment are press conferences delivered by each state). We also look at how case numbers may affect the press conference sentiment. </w:t>
      </w:r>
    </w:p>
    <w:p w14:paraId="64FA0D38" w14:textId="2249202A" w:rsidR="00AD3C38" w:rsidRDefault="00AD3C38">
      <w:pPr>
        <w:rPr>
          <w:lang w:val="en-US"/>
        </w:rPr>
      </w:pPr>
    </w:p>
    <w:p w14:paraId="6A63B00A" w14:textId="24F69A42" w:rsidR="00AD3C38" w:rsidRPr="002B31CC" w:rsidRDefault="00AD3C38">
      <w:pPr>
        <w:rPr>
          <w:b/>
          <w:bCs/>
          <w:lang w:val="en-US"/>
        </w:rPr>
      </w:pPr>
      <w:r w:rsidRPr="002B31CC">
        <w:rPr>
          <w:b/>
          <w:bCs/>
          <w:lang w:val="en-US"/>
        </w:rPr>
        <w:t>Chart 1 and 2</w:t>
      </w:r>
    </w:p>
    <w:p w14:paraId="359B164F" w14:textId="1368FEAC" w:rsidR="00AD3C38" w:rsidRDefault="00AD3C38">
      <w:pPr>
        <w:rPr>
          <w:lang w:val="en-US"/>
        </w:rPr>
      </w:pPr>
      <w:r>
        <w:rPr>
          <w:lang w:val="en-US"/>
        </w:rPr>
        <w:t xml:space="preserve">This bubble chart shows the negative vs positive sentiment of press conferences per state. The size of the bubble indicates number of daily covid cases. This analysis tried to determine the ‘clarity’ of press conference messaging to the public. Either high negative or high positive scores are ‘good’ as they indicate clarity in sentiment and overall message delivery. The area is the middle indicates neutral sentiment and could be perceived as unclear messaging. </w:t>
      </w:r>
    </w:p>
    <w:p w14:paraId="3DFEC79A" w14:textId="723C44D8" w:rsidR="00AD3C38" w:rsidRDefault="00AD3C38">
      <w:pPr>
        <w:rPr>
          <w:lang w:val="en-US"/>
        </w:rPr>
      </w:pPr>
    </w:p>
    <w:p w14:paraId="0D2A13E0" w14:textId="4D0A4286" w:rsidR="00AD3C38" w:rsidRPr="002B31CC" w:rsidRDefault="00AD3C38">
      <w:pPr>
        <w:rPr>
          <w:b/>
          <w:bCs/>
          <w:lang w:val="en-US"/>
        </w:rPr>
      </w:pPr>
      <w:r w:rsidRPr="002B31CC">
        <w:rPr>
          <w:b/>
          <w:bCs/>
          <w:lang w:val="en-US"/>
        </w:rPr>
        <w:t>Charts 3, 4 and 5</w:t>
      </w:r>
    </w:p>
    <w:p w14:paraId="1DA6DE1B" w14:textId="71C688FB" w:rsidR="00AD3C38" w:rsidRDefault="00462EF0">
      <w:pPr>
        <w:rPr>
          <w:lang w:val="en-US"/>
        </w:rPr>
      </w:pPr>
      <w:r>
        <w:rPr>
          <w:lang w:val="en-US"/>
        </w:rPr>
        <w:t xml:space="preserve">These charts show sentiment </w:t>
      </w:r>
      <w:r w:rsidR="002B31CC">
        <w:rPr>
          <w:lang w:val="en-US"/>
        </w:rPr>
        <w:t xml:space="preserve">in twitter messages containing key words such as vaccinations or vaccines, broken down by state. </w:t>
      </w:r>
    </w:p>
    <w:p w14:paraId="68820C34" w14:textId="601B0D04" w:rsidR="002B31CC" w:rsidRDefault="002B31CC">
      <w:pPr>
        <w:rPr>
          <w:lang w:val="en-US"/>
        </w:rPr>
      </w:pPr>
    </w:p>
    <w:p w14:paraId="08CF4266" w14:textId="42E1DE3B" w:rsidR="002B31CC" w:rsidRPr="002B31CC" w:rsidRDefault="002B31CC">
      <w:pPr>
        <w:rPr>
          <w:b/>
          <w:bCs/>
          <w:lang w:val="en-US"/>
        </w:rPr>
      </w:pPr>
      <w:r w:rsidRPr="002B31CC">
        <w:rPr>
          <w:b/>
          <w:bCs/>
          <w:lang w:val="en-US"/>
        </w:rPr>
        <w:t>Charts 6, 7, 8 ,9</w:t>
      </w:r>
    </w:p>
    <w:p w14:paraId="6E175699" w14:textId="73581EA5" w:rsidR="002B31CC" w:rsidRPr="00AD3C38" w:rsidRDefault="002B31CC">
      <w:pPr>
        <w:rPr>
          <w:lang w:val="en-US"/>
        </w:rPr>
      </w:pPr>
      <w:r>
        <w:rPr>
          <w:lang w:val="en-US"/>
        </w:rPr>
        <w:t xml:space="preserve">These bubble charts show total doses by state vs sentiment of press conferences and twitter data. </w:t>
      </w:r>
    </w:p>
    <w:sectPr w:rsidR="002B31CC" w:rsidRPr="00AD3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38"/>
    <w:rsid w:val="002B31CC"/>
    <w:rsid w:val="00462EF0"/>
    <w:rsid w:val="00692278"/>
    <w:rsid w:val="009D0ADF"/>
    <w:rsid w:val="00AD3C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0DD4"/>
  <w15:chartTrackingRefBased/>
  <w15:docId w15:val="{693AB9DF-93E4-4B53-A6A1-23010521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 Marek</dc:creator>
  <cp:keywords/>
  <dc:description/>
  <cp:lastModifiedBy>Marton Marek</cp:lastModifiedBy>
  <cp:revision>1</cp:revision>
  <dcterms:created xsi:type="dcterms:W3CDTF">2021-09-19T09:30:00Z</dcterms:created>
  <dcterms:modified xsi:type="dcterms:W3CDTF">2021-09-19T10:28:00Z</dcterms:modified>
</cp:coreProperties>
</file>