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5A03" w:rsidRPr="005A2CFA" w:rsidRDefault="004E39D4">
      <w:pPr>
        <w:jc w:val="both"/>
        <w:rPr>
          <w:rFonts w:ascii="Times New Roman" w:hAnsi="Times New Roman" w:cs="Times New Roman"/>
          <w:sz w:val="24"/>
          <w:szCs w:val="24"/>
        </w:rPr>
      </w:pPr>
      <w:r w:rsidRPr="005A2CFA">
        <w:rPr>
          <w:rFonts w:ascii="Times New Roman" w:hAnsi="Times New Roman" w:cs="Times New Roman"/>
          <w:sz w:val="24"/>
          <w:szCs w:val="24"/>
        </w:rPr>
        <w:t>Prophylactic endoscopic sphincterotomy in patients unfit for cholecystectomy after an acute biliary pancreatitis episode – study protocol for an open-label, two-armed, randomized controlled trial</w:t>
      </w:r>
    </w:p>
    <w:p w14:paraId="00000002" w14:textId="77777777" w:rsidR="004C5A03" w:rsidRPr="005A2CFA" w:rsidRDefault="004C5A03">
      <w:pPr>
        <w:jc w:val="both"/>
        <w:rPr>
          <w:rFonts w:ascii="Times New Roman" w:hAnsi="Times New Roman" w:cs="Times New Roman"/>
          <w:sz w:val="24"/>
          <w:szCs w:val="24"/>
        </w:rPr>
      </w:pPr>
    </w:p>
    <w:p w14:paraId="00000003" w14:textId="77777777" w:rsidR="004C5A03" w:rsidRPr="005A2CFA" w:rsidRDefault="004E39D4">
      <w:pPr>
        <w:spacing w:after="120" w:line="240" w:lineRule="auto"/>
        <w:jc w:val="both"/>
        <w:rPr>
          <w:rFonts w:ascii="Times New Roman" w:hAnsi="Times New Roman" w:cs="Times New Roman"/>
          <w:sz w:val="24"/>
          <w:szCs w:val="24"/>
        </w:rPr>
      </w:pPr>
      <w:r w:rsidRPr="005A2CFA">
        <w:rPr>
          <w:rFonts w:ascii="Times New Roman" w:hAnsi="Times New Roman" w:cs="Times New Roman"/>
          <w:sz w:val="24"/>
          <w:szCs w:val="24"/>
        </w:rPr>
        <w:t xml:space="preserve">This is the first version of the trial's protocol, completed according to the SPIRIT 2013 guideline (2023). </w:t>
      </w:r>
    </w:p>
    <w:p w14:paraId="00000004" w14:textId="77777777" w:rsidR="004C5A03" w:rsidRPr="005A2CFA" w:rsidRDefault="004E39D4">
      <w:pPr>
        <w:spacing w:after="120" w:line="240" w:lineRule="auto"/>
        <w:jc w:val="both"/>
        <w:rPr>
          <w:rFonts w:ascii="Times New Roman" w:hAnsi="Times New Roman" w:cs="Times New Roman"/>
          <w:sz w:val="24"/>
          <w:szCs w:val="24"/>
        </w:rPr>
      </w:pPr>
      <w:r w:rsidRPr="005A2CFA">
        <w:rPr>
          <w:rFonts w:ascii="Times New Roman" w:hAnsi="Times New Roman" w:cs="Times New Roman"/>
          <w:sz w:val="24"/>
          <w:szCs w:val="24"/>
        </w:rPr>
        <w:t xml:space="preserve"> </w:t>
      </w:r>
    </w:p>
    <w:p w14:paraId="00000005" w14:textId="77777777" w:rsidR="004C5A03" w:rsidRPr="005A2CFA" w:rsidRDefault="004E39D4">
      <w:pPr>
        <w:spacing w:after="120" w:line="240" w:lineRule="auto"/>
        <w:jc w:val="both"/>
        <w:rPr>
          <w:rFonts w:ascii="Times New Roman" w:hAnsi="Times New Roman" w:cs="Times New Roman"/>
          <w:b/>
          <w:sz w:val="24"/>
          <w:szCs w:val="24"/>
        </w:rPr>
      </w:pPr>
      <w:r w:rsidRPr="005A2CFA">
        <w:rPr>
          <w:rFonts w:ascii="Times New Roman" w:hAnsi="Times New Roman" w:cs="Times New Roman"/>
          <w:b/>
          <w:sz w:val="24"/>
          <w:szCs w:val="24"/>
        </w:rPr>
        <w:t xml:space="preserve">AUTHORS </w:t>
      </w:r>
    </w:p>
    <w:p w14:paraId="00000006" w14:textId="21579775" w:rsidR="004C5A03" w:rsidRPr="00145F6A" w:rsidRDefault="004E39D4">
      <w:pPr>
        <w:spacing w:after="120" w:line="240" w:lineRule="auto"/>
        <w:rPr>
          <w:rFonts w:ascii="Times New Roman" w:hAnsi="Times New Roman" w:cs="Times New Roman"/>
          <w:b/>
          <w:sz w:val="24"/>
          <w:szCs w:val="24"/>
        </w:rPr>
      </w:pPr>
      <w:r w:rsidRPr="005A2CFA">
        <w:rPr>
          <w:rFonts w:ascii="Times New Roman" w:hAnsi="Times New Roman" w:cs="Times New Roman"/>
          <w:sz w:val="24"/>
          <w:szCs w:val="24"/>
          <w:lang w:val="it-IT"/>
        </w:rPr>
        <w:t>Edina Tari</w:t>
      </w:r>
      <w:r w:rsidRPr="005A2CFA">
        <w:rPr>
          <w:rFonts w:ascii="Times New Roman" w:hAnsi="Times New Roman" w:cs="Times New Roman"/>
          <w:sz w:val="24"/>
          <w:szCs w:val="24"/>
          <w:vertAlign w:val="superscript"/>
          <w:lang w:val="it-IT"/>
        </w:rPr>
        <w:t>1,2</w:t>
      </w:r>
      <w:r w:rsidRPr="005A2CFA">
        <w:rPr>
          <w:rFonts w:ascii="Times New Roman" w:hAnsi="Times New Roman" w:cs="Times New Roman"/>
          <w:sz w:val="24"/>
          <w:szCs w:val="24"/>
          <w:lang w:val="it-IT"/>
        </w:rPr>
        <w:t>, Áron Vincze</w:t>
      </w:r>
      <w:r w:rsidRPr="005A2CFA">
        <w:rPr>
          <w:rFonts w:ascii="Times New Roman" w:hAnsi="Times New Roman" w:cs="Times New Roman"/>
          <w:sz w:val="24"/>
          <w:szCs w:val="24"/>
          <w:vertAlign w:val="superscript"/>
          <w:lang w:val="it-IT"/>
        </w:rPr>
        <w:t>3,4</w:t>
      </w:r>
      <w:r w:rsidRPr="005A2CFA">
        <w:rPr>
          <w:rFonts w:ascii="Times New Roman" w:hAnsi="Times New Roman" w:cs="Times New Roman"/>
          <w:sz w:val="24"/>
          <w:szCs w:val="24"/>
          <w:lang w:val="it-IT"/>
        </w:rPr>
        <w:t>, László Czakó</w:t>
      </w:r>
      <w:r w:rsidRPr="005A2CFA">
        <w:rPr>
          <w:rFonts w:ascii="Times New Roman" w:hAnsi="Times New Roman" w:cs="Times New Roman"/>
          <w:sz w:val="24"/>
          <w:szCs w:val="24"/>
          <w:vertAlign w:val="superscript"/>
          <w:lang w:val="it-IT"/>
        </w:rPr>
        <w:t>5</w:t>
      </w:r>
      <w:r w:rsidRPr="005A2CFA">
        <w:rPr>
          <w:rFonts w:ascii="Times New Roman" w:hAnsi="Times New Roman" w:cs="Times New Roman"/>
          <w:sz w:val="24"/>
          <w:szCs w:val="24"/>
          <w:lang w:val="it-IT"/>
        </w:rPr>
        <w:t>,</w:t>
      </w:r>
      <w:r w:rsidR="0067239C" w:rsidRPr="005A2CFA">
        <w:rPr>
          <w:rFonts w:ascii="Times New Roman" w:hAnsi="Times New Roman" w:cs="Times New Roman"/>
          <w:sz w:val="24"/>
          <w:szCs w:val="24"/>
          <w:lang w:val="it-IT"/>
        </w:rPr>
        <w:t xml:space="preserve">  …… </w:t>
      </w:r>
      <w:r w:rsidRPr="005A2CFA">
        <w:rPr>
          <w:rFonts w:ascii="Times New Roman" w:hAnsi="Times New Roman" w:cs="Times New Roman"/>
          <w:sz w:val="24"/>
          <w:szCs w:val="24"/>
          <w:lang w:val="it-IT"/>
        </w:rPr>
        <w:t xml:space="preserve"> </w:t>
      </w:r>
      <w:r w:rsidRPr="005A2CFA">
        <w:rPr>
          <w:rFonts w:ascii="Times New Roman" w:hAnsi="Times New Roman" w:cs="Times New Roman"/>
          <w:sz w:val="24"/>
          <w:szCs w:val="24"/>
        </w:rPr>
        <w:t>Bálint Erőss</w:t>
      </w:r>
      <w:r w:rsidRPr="005A2CFA">
        <w:rPr>
          <w:rFonts w:ascii="Times New Roman" w:hAnsi="Times New Roman" w:cs="Times New Roman"/>
          <w:sz w:val="24"/>
          <w:szCs w:val="24"/>
          <w:vertAlign w:val="superscript"/>
        </w:rPr>
        <w:t>1,2,3</w:t>
      </w:r>
    </w:p>
    <w:p w14:paraId="00000007" w14:textId="77777777" w:rsidR="004C5A03" w:rsidRPr="00145F6A" w:rsidRDefault="004C5A03">
      <w:pPr>
        <w:spacing w:after="120" w:line="240" w:lineRule="auto"/>
        <w:jc w:val="both"/>
        <w:rPr>
          <w:rFonts w:ascii="Times New Roman" w:hAnsi="Times New Roman" w:cs="Times New Roman"/>
          <w:b/>
          <w:sz w:val="24"/>
          <w:szCs w:val="24"/>
        </w:rPr>
      </w:pPr>
    </w:p>
    <w:p w14:paraId="00000008" w14:textId="77777777" w:rsidR="004C5A03" w:rsidRPr="00145F6A" w:rsidRDefault="004E39D4">
      <w:pPr>
        <w:spacing w:after="120" w:line="240" w:lineRule="auto"/>
        <w:jc w:val="both"/>
        <w:rPr>
          <w:rFonts w:ascii="Times New Roman" w:hAnsi="Times New Roman" w:cs="Times New Roman"/>
          <w:b/>
          <w:sz w:val="24"/>
          <w:szCs w:val="24"/>
        </w:rPr>
      </w:pPr>
      <w:r w:rsidRPr="00145F6A">
        <w:rPr>
          <w:rFonts w:ascii="Times New Roman" w:hAnsi="Times New Roman" w:cs="Times New Roman"/>
          <w:b/>
          <w:sz w:val="24"/>
          <w:szCs w:val="24"/>
        </w:rPr>
        <w:t>AFFILIATIONS</w:t>
      </w:r>
    </w:p>
    <w:p w14:paraId="00000009" w14:textId="77777777" w:rsidR="004C5A03" w:rsidRPr="00145F6A" w:rsidRDefault="004E39D4">
      <w:pPr>
        <w:pBdr>
          <w:top w:val="nil"/>
          <w:left w:val="nil"/>
          <w:bottom w:val="nil"/>
          <w:right w:val="nil"/>
          <w:between w:val="nil"/>
        </w:pBdr>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t>1: Centre for Translational Medicine, Semmelweis University, Budapest, Hungary</w:t>
      </w:r>
    </w:p>
    <w:p w14:paraId="0000000A" w14:textId="77777777" w:rsidR="004C5A03" w:rsidRPr="00145F6A" w:rsidRDefault="004E39D4">
      <w:pPr>
        <w:pBdr>
          <w:top w:val="nil"/>
          <w:left w:val="nil"/>
          <w:bottom w:val="nil"/>
          <w:right w:val="nil"/>
          <w:between w:val="nil"/>
        </w:pBdr>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t>2: Institute of Pancreatic Diseases, Semmelweis University, Budapest, Hungary</w:t>
      </w:r>
    </w:p>
    <w:p w14:paraId="0000000B" w14:textId="77777777" w:rsidR="004C5A03" w:rsidRPr="00145F6A" w:rsidRDefault="004E39D4">
      <w:pPr>
        <w:pBdr>
          <w:top w:val="nil"/>
          <w:left w:val="nil"/>
          <w:bottom w:val="nil"/>
          <w:right w:val="nil"/>
          <w:between w:val="nil"/>
        </w:pBdr>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t>3: Institute for Translational Medicine, Medical School, University of Pécs, Pécs, Hungary</w:t>
      </w:r>
    </w:p>
    <w:p w14:paraId="0000000C" w14:textId="77777777" w:rsidR="004C5A03" w:rsidRPr="00145F6A" w:rsidRDefault="004E39D4">
      <w:pPr>
        <w:pBdr>
          <w:top w:val="nil"/>
          <w:left w:val="nil"/>
          <w:bottom w:val="nil"/>
          <w:right w:val="nil"/>
          <w:between w:val="nil"/>
        </w:pBdr>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t>4: First Department of Medicine, Medical School, University of Pécs</w:t>
      </w:r>
    </w:p>
    <w:p w14:paraId="0000000D" w14:textId="77777777" w:rsidR="004C5A03" w:rsidRPr="00145F6A" w:rsidRDefault="004E39D4">
      <w:pPr>
        <w:pBdr>
          <w:top w:val="nil"/>
          <w:left w:val="nil"/>
          <w:bottom w:val="nil"/>
          <w:right w:val="nil"/>
          <w:between w:val="nil"/>
        </w:pBdr>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t>5: Department of Medicine, University of Szeged, Szeged, Hungary</w:t>
      </w:r>
    </w:p>
    <w:p w14:paraId="0000000E" w14:textId="77777777" w:rsidR="004C5A03" w:rsidRPr="00145F6A" w:rsidRDefault="004C5A03">
      <w:pPr>
        <w:pBdr>
          <w:top w:val="nil"/>
          <w:left w:val="nil"/>
          <w:bottom w:val="nil"/>
          <w:right w:val="nil"/>
          <w:between w:val="nil"/>
        </w:pBdr>
        <w:jc w:val="both"/>
        <w:rPr>
          <w:rFonts w:ascii="Times New Roman" w:hAnsi="Times New Roman" w:cs="Times New Roman"/>
          <w:color w:val="000000"/>
          <w:sz w:val="24"/>
          <w:szCs w:val="24"/>
        </w:rPr>
      </w:pPr>
    </w:p>
    <w:p w14:paraId="0000000F" w14:textId="77777777" w:rsidR="004C5A03" w:rsidRPr="00145F6A" w:rsidRDefault="004C5A03">
      <w:pPr>
        <w:pBdr>
          <w:top w:val="nil"/>
          <w:left w:val="nil"/>
          <w:bottom w:val="nil"/>
          <w:right w:val="nil"/>
          <w:between w:val="nil"/>
        </w:pBdr>
        <w:jc w:val="both"/>
        <w:rPr>
          <w:rFonts w:ascii="Times New Roman" w:hAnsi="Times New Roman" w:cs="Times New Roman"/>
          <w:color w:val="000000"/>
          <w:sz w:val="24"/>
          <w:szCs w:val="24"/>
        </w:rPr>
      </w:pPr>
    </w:p>
    <w:p w14:paraId="00000010" w14:textId="77777777" w:rsidR="004C5A03" w:rsidRPr="00145F6A" w:rsidRDefault="004C5A03">
      <w:pPr>
        <w:spacing w:after="120" w:line="240" w:lineRule="auto"/>
        <w:jc w:val="both"/>
        <w:rPr>
          <w:rFonts w:ascii="Times New Roman" w:hAnsi="Times New Roman" w:cs="Times New Roman"/>
          <w:b/>
          <w:sz w:val="24"/>
          <w:szCs w:val="24"/>
        </w:rPr>
      </w:pPr>
    </w:p>
    <w:p w14:paraId="00000011" w14:textId="77777777" w:rsidR="004C5A03" w:rsidRPr="00145F6A" w:rsidRDefault="004E39D4">
      <w:pPr>
        <w:spacing w:after="160" w:line="259" w:lineRule="auto"/>
        <w:jc w:val="both"/>
        <w:rPr>
          <w:rFonts w:ascii="Times New Roman" w:hAnsi="Times New Roman" w:cs="Times New Roman"/>
          <w:sz w:val="24"/>
          <w:szCs w:val="24"/>
        </w:rPr>
      </w:pPr>
      <w:r w:rsidRPr="00145F6A">
        <w:rPr>
          <w:rFonts w:ascii="Times New Roman" w:hAnsi="Times New Roman" w:cs="Times New Roman"/>
        </w:rPr>
        <w:br w:type="page"/>
      </w:r>
    </w:p>
    <w:p w14:paraId="00000012" w14:textId="77777777" w:rsidR="004C5A03" w:rsidRPr="00145F6A" w:rsidRDefault="004E39D4">
      <w:pPr>
        <w:spacing w:after="160" w:line="259" w:lineRule="auto"/>
        <w:jc w:val="both"/>
        <w:rPr>
          <w:rFonts w:ascii="Times New Roman" w:hAnsi="Times New Roman" w:cs="Times New Roman"/>
          <w:sz w:val="24"/>
          <w:szCs w:val="24"/>
        </w:rPr>
      </w:pPr>
      <w:r w:rsidRPr="00145F6A">
        <w:rPr>
          <w:rFonts w:ascii="Times New Roman" w:hAnsi="Times New Roman" w:cs="Times New Roman"/>
          <w:sz w:val="24"/>
          <w:szCs w:val="24"/>
        </w:rPr>
        <w:lastRenderedPageBreak/>
        <w:t>All authors provided critical conceptual input and approved the article's final version.</w:t>
      </w:r>
    </w:p>
    <w:p w14:paraId="00000013" w14:textId="77777777" w:rsidR="004C5A03" w:rsidRPr="00145F6A" w:rsidRDefault="004C5A03">
      <w:pPr>
        <w:spacing w:after="120" w:line="240" w:lineRule="auto"/>
        <w:jc w:val="both"/>
        <w:rPr>
          <w:rFonts w:ascii="Times New Roman" w:hAnsi="Times New Roman" w:cs="Times New Roman"/>
          <w:sz w:val="24"/>
          <w:szCs w:val="24"/>
        </w:rPr>
      </w:pPr>
    </w:p>
    <w:p w14:paraId="00000014" w14:textId="77777777" w:rsidR="004C5A03" w:rsidRPr="00145F6A" w:rsidRDefault="004E39D4">
      <w:pPr>
        <w:spacing w:after="120" w:line="240" w:lineRule="auto"/>
        <w:jc w:val="both"/>
        <w:rPr>
          <w:rFonts w:ascii="Times New Roman" w:hAnsi="Times New Roman" w:cs="Times New Roman"/>
          <w:b/>
          <w:sz w:val="24"/>
          <w:szCs w:val="24"/>
        </w:rPr>
      </w:pPr>
      <w:r w:rsidRPr="00145F6A">
        <w:rPr>
          <w:rFonts w:ascii="Times New Roman" w:hAnsi="Times New Roman" w:cs="Times New Roman"/>
          <w:b/>
          <w:sz w:val="24"/>
          <w:szCs w:val="24"/>
        </w:rPr>
        <w:t>CONFLICT OF INTEREST</w:t>
      </w:r>
    </w:p>
    <w:p w14:paraId="00000015" w14:textId="77777777" w:rsidR="004C5A03" w:rsidRPr="00145F6A" w:rsidRDefault="004E39D4">
      <w:pPr>
        <w:spacing w:after="120" w:line="240" w:lineRule="auto"/>
        <w:jc w:val="both"/>
        <w:rPr>
          <w:rFonts w:ascii="Times New Roman" w:hAnsi="Times New Roman" w:cs="Times New Roman"/>
          <w:sz w:val="24"/>
          <w:szCs w:val="24"/>
        </w:rPr>
      </w:pPr>
      <w:r w:rsidRPr="00145F6A">
        <w:rPr>
          <w:rFonts w:ascii="Times New Roman" w:hAnsi="Times New Roman" w:cs="Times New Roman"/>
          <w:sz w:val="24"/>
          <w:szCs w:val="24"/>
        </w:rPr>
        <w:t>None to declare.</w:t>
      </w:r>
    </w:p>
    <w:p w14:paraId="00000016" w14:textId="77777777" w:rsidR="004C5A03" w:rsidRPr="00145F6A" w:rsidRDefault="004C5A03">
      <w:pPr>
        <w:spacing w:after="120" w:line="240" w:lineRule="auto"/>
        <w:jc w:val="both"/>
        <w:rPr>
          <w:rFonts w:ascii="Times New Roman" w:hAnsi="Times New Roman" w:cs="Times New Roman"/>
          <w:sz w:val="24"/>
          <w:szCs w:val="24"/>
        </w:rPr>
      </w:pPr>
    </w:p>
    <w:p w14:paraId="00000018" w14:textId="2DC0EC68" w:rsidR="004C5A03" w:rsidRDefault="004E39D4">
      <w:pPr>
        <w:spacing w:after="120" w:line="240" w:lineRule="auto"/>
        <w:jc w:val="both"/>
        <w:rPr>
          <w:rFonts w:ascii="Times New Roman" w:hAnsi="Times New Roman" w:cs="Times New Roman"/>
          <w:b/>
          <w:sz w:val="24"/>
          <w:szCs w:val="24"/>
        </w:rPr>
      </w:pPr>
      <w:r w:rsidRPr="00145F6A">
        <w:rPr>
          <w:rFonts w:ascii="Times New Roman" w:hAnsi="Times New Roman" w:cs="Times New Roman"/>
          <w:b/>
          <w:sz w:val="24"/>
          <w:szCs w:val="24"/>
        </w:rPr>
        <w:t>FUNDING</w:t>
      </w:r>
    </w:p>
    <w:p w14:paraId="1B3DE939" w14:textId="12E322B9" w:rsidR="001F18A4" w:rsidRPr="001F18A4" w:rsidRDefault="001F18A4">
      <w:pPr>
        <w:spacing w:after="120" w:line="240" w:lineRule="auto"/>
        <w:jc w:val="both"/>
        <w:rPr>
          <w:rFonts w:ascii="Times New Roman" w:hAnsi="Times New Roman" w:cs="Times New Roman"/>
          <w:bCs/>
          <w:sz w:val="24"/>
          <w:szCs w:val="24"/>
        </w:rPr>
      </w:pPr>
      <w:r w:rsidRPr="001F18A4">
        <w:rPr>
          <w:rFonts w:ascii="Times New Roman" w:hAnsi="Times New Roman" w:cs="Times New Roman"/>
          <w:bCs/>
          <w:sz w:val="24"/>
          <w:szCs w:val="24"/>
        </w:rPr>
        <w:t>None to declare.</w:t>
      </w:r>
    </w:p>
    <w:p w14:paraId="00000019" w14:textId="77777777" w:rsidR="004C5A03" w:rsidRPr="00145F6A" w:rsidRDefault="004C5A03">
      <w:pPr>
        <w:spacing w:after="120" w:line="240" w:lineRule="auto"/>
        <w:jc w:val="both"/>
        <w:rPr>
          <w:rFonts w:ascii="Times New Roman" w:hAnsi="Times New Roman" w:cs="Times New Roman"/>
          <w:sz w:val="24"/>
          <w:szCs w:val="24"/>
        </w:rPr>
      </w:pPr>
    </w:p>
    <w:p w14:paraId="0000001A" w14:textId="77777777" w:rsidR="004C5A03" w:rsidRPr="00145F6A" w:rsidRDefault="004E39D4">
      <w:pPr>
        <w:spacing w:after="120" w:line="240" w:lineRule="auto"/>
        <w:jc w:val="both"/>
        <w:rPr>
          <w:rFonts w:ascii="Times New Roman" w:hAnsi="Times New Roman" w:cs="Times New Roman"/>
          <w:b/>
          <w:sz w:val="24"/>
          <w:szCs w:val="24"/>
        </w:rPr>
      </w:pPr>
      <w:r w:rsidRPr="00145F6A">
        <w:rPr>
          <w:rFonts w:ascii="Times New Roman" w:hAnsi="Times New Roman" w:cs="Times New Roman"/>
          <w:b/>
          <w:sz w:val="24"/>
          <w:szCs w:val="24"/>
        </w:rPr>
        <w:t>ETHICAL APPROVAL</w:t>
      </w:r>
    </w:p>
    <w:p w14:paraId="0000001B" w14:textId="77777777" w:rsidR="004C5A03" w:rsidRPr="00014BFB" w:rsidRDefault="004E39D4">
      <w:pPr>
        <w:spacing w:after="120" w:line="240" w:lineRule="auto"/>
        <w:jc w:val="both"/>
        <w:rPr>
          <w:rFonts w:ascii="Times New Roman" w:hAnsi="Times New Roman" w:cs="Times New Roman"/>
          <w:sz w:val="24"/>
          <w:szCs w:val="24"/>
        </w:rPr>
      </w:pPr>
      <w:r w:rsidRPr="00014BFB">
        <w:rPr>
          <w:rFonts w:ascii="Times New Roman" w:hAnsi="Times New Roman" w:cs="Times New Roman"/>
          <w:sz w:val="24"/>
          <w:szCs w:val="24"/>
        </w:rPr>
        <w:t>The study has been approved by the Scientific and Research Ethics Committee of the Hungarian Medical Research Council (XX).</w:t>
      </w:r>
    </w:p>
    <w:p w14:paraId="0000001C" w14:textId="77777777" w:rsidR="004C5A03" w:rsidRPr="00014BFB" w:rsidRDefault="004C5A03">
      <w:pPr>
        <w:spacing w:after="120" w:line="240" w:lineRule="auto"/>
        <w:jc w:val="both"/>
        <w:rPr>
          <w:rFonts w:ascii="Times New Roman" w:hAnsi="Times New Roman" w:cs="Times New Roman"/>
          <w:sz w:val="24"/>
          <w:szCs w:val="24"/>
        </w:rPr>
      </w:pPr>
    </w:p>
    <w:p w14:paraId="0000001D" w14:textId="77777777" w:rsidR="004C5A03" w:rsidRPr="00014BFB" w:rsidRDefault="004E39D4">
      <w:pPr>
        <w:spacing w:after="120" w:line="240" w:lineRule="auto"/>
        <w:jc w:val="both"/>
        <w:rPr>
          <w:rFonts w:ascii="Times New Roman" w:hAnsi="Times New Roman" w:cs="Times New Roman"/>
          <w:b/>
          <w:sz w:val="24"/>
          <w:szCs w:val="24"/>
        </w:rPr>
      </w:pPr>
      <w:r w:rsidRPr="00014BFB">
        <w:rPr>
          <w:rFonts w:ascii="Times New Roman" w:hAnsi="Times New Roman" w:cs="Times New Roman"/>
          <w:b/>
          <w:sz w:val="24"/>
          <w:szCs w:val="24"/>
        </w:rPr>
        <w:t>PATIENT CONSENT</w:t>
      </w:r>
    </w:p>
    <w:p w14:paraId="0000001E" w14:textId="77777777" w:rsidR="004C5A03" w:rsidRPr="00145F6A" w:rsidRDefault="004E39D4">
      <w:pPr>
        <w:spacing w:after="120" w:line="240" w:lineRule="auto"/>
        <w:jc w:val="both"/>
        <w:rPr>
          <w:rFonts w:ascii="Times New Roman" w:hAnsi="Times New Roman" w:cs="Times New Roman"/>
          <w:sz w:val="24"/>
          <w:szCs w:val="24"/>
        </w:rPr>
      </w:pPr>
      <w:r w:rsidRPr="00014BFB">
        <w:rPr>
          <w:rFonts w:ascii="Times New Roman" w:hAnsi="Times New Roman" w:cs="Times New Roman"/>
          <w:sz w:val="24"/>
          <w:szCs w:val="24"/>
        </w:rPr>
        <w:t>Patient consent for publication is not required</w:t>
      </w:r>
      <w:r w:rsidRPr="00145F6A">
        <w:rPr>
          <w:rFonts w:ascii="Times New Roman" w:hAnsi="Times New Roman" w:cs="Times New Roman"/>
          <w:sz w:val="24"/>
          <w:szCs w:val="24"/>
        </w:rPr>
        <w:t xml:space="preserve">. The medical personnel will provide informed consent to all participants. </w:t>
      </w:r>
    </w:p>
    <w:p w14:paraId="0000001F" w14:textId="77777777" w:rsidR="004C5A03" w:rsidRPr="00145F6A" w:rsidRDefault="004C5A03">
      <w:pPr>
        <w:spacing w:after="120" w:line="240" w:lineRule="auto"/>
        <w:jc w:val="both"/>
        <w:rPr>
          <w:rFonts w:ascii="Times New Roman" w:hAnsi="Times New Roman" w:cs="Times New Roman"/>
          <w:sz w:val="24"/>
          <w:szCs w:val="24"/>
        </w:rPr>
      </w:pPr>
    </w:p>
    <w:p w14:paraId="00000020" w14:textId="77777777" w:rsidR="004C5A03" w:rsidRPr="00145F6A" w:rsidRDefault="004E39D4">
      <w:pPr>
        <w:spacing w:after="120" w:line="240" w:lineRule="auto"/>
        <w:jc w:val="both"/>
        <w:rPr>
          <w:rFonts w:ascii="Times New Roman" w:hAnsi="Times New Roman" w:cs="Times New Roman"/>
          <w:b/>
          <w:sz w:val="24"/>
          <w:szCs w:val="24"/>
        </w:rPr>
      </w:pPr>
      <w:r w:rsidRPr="00145F6A">
        <w:rPr>
          <w:rFonts w:ascii="Times New Roman" w:hAnsi="Times New Roman" w:cs="Times New Roman"/>
          <w:b/>
          <w:sz w:val="24"/>
          <w:szCs w:val="24"/>
        </w:rPr>
        <w:t>DATA AVAILABILITY STATEMENT</w:t>
      </w:r>
    </w:p>
    <w:p w14:paraId="00000021" w14:textId="27A5AE91" w:rsidR="004C5A03" w:rsidRPr="00145F6A" w:rsidRDefault="004E39D4">
      <w:pPr>
        <w:spacing w:after="120" w:line="240" w:lineRule="auto"/>
        <w:jc w:val="both"/>
        <w:rPr>
          <w:rFonts w:ascii="Times New Roman" w:hAnsi="Times New Roman" w:cs="Times New Roman"/>
          <w:sz w:val="24"/>
          <w:szCs w:val="24"/>
        </w:rPr>
      </w:pPr>
      <w:r w:rsidRPr="00145F6A">
        <w:rPr>
          <w:rFonts w:ascii="Times New Roman" w:hAnsi="Times New Roman" w:cs="Times New Roman"/>
          <w:sz w:val="24"/>
          <w:szCs w:val="24"/>
        </w:rPr>
        <w:t>The datasets generated during and/or analyzed during the current study will be available from the corresponding author upon reasonable request. All data necessary to interpret and support the result of the trial will be published in the supplementary material.</w:t>
      </w:r>
      <w:r w:rsidRPr="00145F6A">
        <w:rPr>
          <w:rFonts w:ascii="Times New Roman" w:hAnsi="Times New Roman" w:cs="Times New Roman"/>
        </w:rPr>
        <w:br w:type="page"/>
      </w:r>
    </w:p>
    <w:p w14:paraId="00000022" w14:textId="77777777" w:rsidR="004C5A03" w:rsidRPr="00145F6A" w:rsidRDefault="004E39D4">
      <w:pPr>
        <w:spacing w:after="120" w:line="240" w:lineRule="auto"/>
        <w:jc w:val="both"/>
        <w:rPr>
          <w:rFonts w:ascii="Times New Roman" w:hAnsi="Times New Roman" w:cs="Times New Roman"/>
          <w:sz w:val="24"/>
          <w:szCs w:val="24"/>
        </w:rPr>
      </w:pPr>
      <w:r w:rsidRPr="00145F6A">
        <w:rPr>
          <w:rFonts w:ascii="Times New Roman" w:hAnsi="Times New Roman" w:cs="Times New Roman"/>
          <w:sz w:val="24"/>
          <w:szCs w:val="24"/>
        </w:rPr>
        <w:lastRenderedPageBreak/>
        <w:t>STRENGTHS AND LIMITATIONS OF THIS STUDY</w:t>
      </w:r>
    </w:p>
    <w:p w14:paraId="00000023" w14:textId="77777777" w:rsidR="004C5A03" w:rsidRPr="00145F6A" w:rsidRDefault="004E39D4">
      <w:pPr>
        <w:jc w:val="both"/>
        <w:rPr>
          <w:rFonts w:ascii="Times New Roman" w:hAnsi="Times New Roman" w:cs="Times New Roman"/>
          <w:b/>
          <w:color w:val="0E101A"/>
          <w:sz w:val="24"/>
          <w:szCs w:val="24"/>
          <w:u w:val="single"/>
        </w:rPr>
      </w:pPr>
      <w:r w:rsidRPr="00145F6A">
        <w:rPr>
          <w:rFonts w:ascii="Times New Roman" w:hAnsi="Times New Roman" w:cs="Times New Roman"/>
          <w:b/>
          <w:color w:val="0E101A"/>
          <w:sz w:val="24"/>
          <w:szCs w:val="24"/>
          <w:u w:val="single"/>
        </w:rPr>
        <w:t>Strengths:</w:t>
      </w:r>
    </w:p>
    <w:p w14:paraId="00000024" w14:textId="7BA3F77B" w:rsidR="004C5A03" w:rsidRPr="00145F6A" w:rsidRDefault="004E39D4">
      <w:pPr>
        <w:spacing w:line="240" w:lineRule="auto"/>
        <w:rPr>
          <w:rFonts w:ascii="Times New Roman" w:hAnsi="Times New Roman" w:cs="Times New Roman"/>
          <w:sz w:val="24"/>
          <w:szCs w:val="24"/>
        </w:rPr>
      </w:pPr>
      <w:r w:rsidRPr="00145F6A">
        <w:rPr>
          <w:rFonts w:ascii="Times New Roman" w:hAnsi="Times New Roman" w:cs="Times New Roman"/>
          <w:sz w:val="24"/>
          <w:szCs w:val="24"/>
        </w:rPr>
        <w:t xml:space="preserve">The study is designed as a prospective randomized controlled trial to provide the highest evidence level to </w:t>
      </w:r>
      <w:r w:rsidR="005A1130">
        <w:rPr>
          <w:rFonts w:ascii="Times New Roman" w:hAnsi="Times New Roman" w:cs="Times New Roman"/>
          <w:sz w:val="24"/>
          <w:szCs w:val="24"/>
        </w:rPr>
        <w:t>guide</w:t>
      </w:r>
      <w:r w:rsidRPr="00145F6A">
        <w:rPr>
          <w:rFonts w:ascii="Times New Roman" w:hAnsi="Times New Roman" w:cs="Times New Roman"/>
          <w:sz w:val="24"/>
          <w:szCs w:val="24"/>
        </w:rPr>
        <w:t xml:space="preserve"> </w:t>
      </w:r>
      <w:r w:rsidR="005A1130">
        <w:rPr>
          <w:rFonts w:ascii="Times New Roman" w:hAnsi="Times New Roman" w:cs="Times New Roman"/>
          <w:sz w:val="24"/>
          <w:szCs w:val="24"/>
        </w:rPr>
        <w:t xml:space="preserve">the clinical decision-making concerning </w:t>
      </w:r>
      <w:r w:rsidRPr="00145F6A">
        <w:rPr>
          <w:rFonts w:ascii="Times New Roman" w:hAnsi="Times New Roman" w:cs="Times New Roman"/>
          <w:sz w:val="24"/>
          <w:szCs w:val="24"/>
        </w:rPr>
        <w:t xml:space="preserve">the possible benefits of prophylactic </w:t>
      </w:r>
      <w:r w:rsidR="00FF0E60">
        <w:rPr>
          <w:rFonts w:ascii="Times New Roman" w:hAnsi="Times New Roman" w:cs="Times New Roman"/>
          <w:sz w:val="24"/>
          <w:szCs w:val="24"/>
        </w:rPr>
        <w:t xml:space="preserve">endoscopic </w:t>
      </w:r>
      <w:r w:rsidRPr="00145F6A">
        <w:rPr>
          <w:rFonts w:ascii="Times New Roman" w:hAnsi="Times New Roman" w:cs="Times New Roman"/>
          <w:sz w:val="24"/>
          <w:szCs w:val="24"/>
        </w:rPr>
        <w:t>sphincterotomy</w:t>
      </w:r>
      <w:r w:rsidR="00FF0E60">
        <w:rPr>
          <w:rFonts w:ascii="Times New Roman" w:hAnsi="Times New Roman" w:cs="Times New Roman"/>
          <w:sz w:val="24"/>
          <w:szCs w:val="24"/>
        </w:rPr>
        <w:t xml:space="preserve"> (ES) </w:t>
      </w:r>
      <w:r w:rsidRPr="00145F6A">
        <w:rPr>
          <w:rFonts w:ascii="Times New Roman" w:hAnsi="Times New Roman" w:cs="Times New Roman"/>
          <w:sz w:val="24"/>
          <w:szCs w:val="24"/>
        </w:rPr>
        <w:t xml:space="preserve">after acute biliary pancreatitis in </w:t>
      </w:r>
      <w:r w:rsidR="005A1130">
        <w:rPr>
          <w:rFonts w:ascii="Times New Roman" w:hAnsi="Times New Roman" w:cs="Times New Roman"/>
          <w:sz w:val="24"/>
          <w:szCs w:val="24"/>
        </w:rPr>
        <w:t xml:space="preserve">frail </w:t>
      </w:r>
      <w:r w:rsidRPr="00145F6A">
        <w:rPr>
          <w:rFonts w:ascii="Times New Roman" w:hAnsi="Times New Roman" w:cs="Times New Roman"/>
          <w:sz w:val="24"/>
          <w:szCs w:val="24"/>
        </w:rPr>
        <w:t>patients unfit for cholecystectomy.</w:t>
      </w:r>
    </w:p>
    <w:p w14:paraId="00000025" w14:textId="77777777" w:rsidR="004C5A03" w:rsidRPr="00145F6A" w:rsidRDefault="004C5A03">
      <w:pPr>
        <w:jc w:val="both"/>
        <w:rPr>
          <w:rFonts w:ascii="Times New Roman" w:hAnsi="Times New Roman" w:cs="Times New Roman"/>
          <w:b/>
          <w:color w:val="0E101A"/>
          <w:sz w:val="24"/>
          <w:szCs w:val="24"/>
          <w:u w:val="single"/>
        </w:rPr>
      </w:pPr>
    </w:p>
    <w:p w14:paraId="00000026" w14:textId="18D59AA8" w:rsidR="004C5A03" w:rsidRPr="00145F6A" w:rsidRDefault="004E39D4">
      <w:pPr>
        <w:spacing w:line="240" w:lineRule="auto"/>
        <w:rPr>
          <w:rFonts w:ascii="Times New Roman" w:hAnsi="Times New Roman" w:cs="Times New Roman"/>
          <w:sz w:val="24"/>
          <w:szCs w:val="24"/>
        </w:rPr>
      </w:pPr>
      <w:r w:rsidRPr="00145F6A">
        <w:rPr>
          <w:rFonts w:ascii="Times New Roman" w:hAnsi="Times New Roman" w:cs="Times New Roman"/>
          <w:sz w:val="24"/>
          <w:szCs w:val="24"/>
        </w:rPr>
        <w:t>Our study will be a (I) multicentric, (II) internationally registered trial</w:t>
      </w:r>
      <w:r w:rsidR="005A1130">
        <w:rPr>
          <w:rFonts w:ascii="Times New Roman" w:hAnsi="Times New Roman" w:cs="Times New Roman"/>
          <w:sz w:val="24"/>
          <w:szCs w:val="24"/>
        </w:rPr>
        <w:t>,</w:t>
      </w:r>
      <w:r w:rsidR="005A1130" w:rsidRPr="00145F6A">
        <w:rPr>
          <w:rFonts w:ascii="Times New Roman" w:hAnsi="Times New Roman" w:cs="Times New Roman"/>
          <w:sz w:val="24"/>
          <w:szCs w:val="24"/>
        </w:rPr>
        <w:t xml:space="preserve"> </w:t>
      </w:r>
      <w:r w:rsidRPr="00145F6A">
        <w:rPr>
          <w:rFonts w:ascii="Times New Roman" w:hAnsi="Times New Roman" w:cs="Times New Roman"/>
          <w:sz w:val="24"/>
          <w:szCs w:val="24"/>
        </w:rPr>
        <w:t xml:space="preserve">and (III) the study protocol will be published. </w:t>
      </w:r>
    </w:p>
    <w:p w14:paraId="00000027" w14:textId="77777777" w:rsidR="004C5A03" w:rsidRPr="00145F6A" w:rsidRDefault="004C5A03">
      <w:pPr>
        <w:spacing w:line="240" w:lineRule="auto"/>
        <w:rPr>
          <w:rFonts w:ascii="Times New Roman" w:hAnsi="Times New Roman" w:cs="Times New Roman"/>
          <w:sz w:val="24"/>
          <w:szCs w:val="24"/>
        </w:rPr>
      </w:pPr>
    </w:p>
    <w:p w14:paraId="00000028" w14:textId="77777777" w:rsidR="004C5A03" w:rsidRPr="00145F6A" w:rsidRDefault="004E39D4">
      <w:pPr>
        <w:jc w:val="both"/>
        <w:rPr>
          <w:rFonts w:ascii="Times New Roman" w:hAnsi="Times New Roman" w:cs="Times New Roman"/>
          <w:b/>
          <w:color w:val="0E101A"/>
          <w:sz w:val="24"/>
          <w:szCs w:val="24"/>
          <w:u w:val="single"/>
        </w:rPr>
      </w:pPr>
      <w:r w:rsidRPr="00145F6A">
        <w:rPr>
          <w:rFonts w:ascii="Times New Roman" w:hAnsi="Times New Roman" w:cs="Times New Roman"/>
          <w:b/>
          <w:color w:val="0E101A"/>
          <w:sz w:val="24"/>
          <w:szCs w:val="24"/>
          <w:u w:val="single"/>
        </w:rPr>
        <w:t>Limitations:</w:t>
      </w:r>
    </w:p>
    <w:p w14:paraId="00000029" w14:textId="3F9C7B67" w:rsidR="004C5A03" w:rsidRPr="00145F6A" w:rsidRDefault="004E39D4">
      <w:pPr>
        <w:spacing w:line="240" w:lineRule="auto"/>
        <w:rPr>
          <w:rFonts w:ascii="Times New Roman" w:hAnsi="Times New Roman" w:cs="Times New Roman"/>
          <w:sz w:val="24"/>
          <w:szCs w:val="24"/>
        </w:rPr>
      </w:pPr>
      <w:r w:rsidRPr="00145F6A">
        <w:rPr>
          <w:rFonts w:ascii="Times New Roman" w:hAnsi="Times New Roman" w:cs="Times New Roman"/>
          <w:sz w:val="24"/>
          <w:szCs w:val="24"/>
        </w:rPr>
        <w:t>Only high-volume expert centers can join the study. Trained gastroenterologists with &gt;50 ES completed within a year must be on duty.</w:t>
      </w:r>
    </w:p>
    <w:p w14:paraId="0000002A" w14:textId="77777777" w:rsidR="004C5A03" w:rsidRPr="00145F6A" w:rsidRDefault="004C5A03">
      <w:pPr>
        <w:spacing w:line="240" w:lineRule="auto"/>
        <w:rPr>
          <w:rFonts w:ascii="Times New Roman" w:hAnsi="Times New Roman" w:cs="Times New Roman"/>
          <w:sz w:val="24"/>
          <w:szCs w:val="24"/>
        </w:rPr>
      </w:pPr>
    </w:p>
    <w:p w14:paraId="0000002B" w14:textId="77777777" w:rsidR="004C5A03" w:rsidRPr="00145F6A" w:rsidRDefault="004E39D4">
      <w:pPr>
        <w:spacing w:line="240" w:lineRule="auto"/>
        <w:rPr>
          <w:rFonts w:ascii="Times New Roman" w:hAnsi="Times New Roman" w:cs="Times New Roman"/>
          <w:sz w:val="24"/>
          <w:szCs w:val="24"/>
        </w:rPr>
      </w:pPr>
      <w:r w:rsidRPr="00145F6A">
        <w:rPr>
          <w:rFonts w:ascii="Times New Roman" w:hAnsi="Times New Roman" w:cs="Times New Roman"/>
          <w:sz w:val="24"/>
          <w:szCs w:val="24"/>
        </w:rPr>
        <w:t>The estimated sample size is relatively large in the context of the specific patient group meeting the inclusion criteria.</w:t>
      </w:r>
    </w:p>
    <w:p w14:paraId="0000002C" w14:textId="77777777" w:rsidR="004C5A03" w:rsidRPr="00145F6A" w:rsidRDefault="004E39D4">
      <w:pPr>
        <w:spacing w:line="240" w:lineRule="auto"/>
        <w:rPr>
          <w:rFonts w:ascii="Times New Roman" w:hAnsi="Times New Roman" w:cs="Times New Roman"/>
          <w:color w:val="000000"/>
          <w:sz w:val="24"/>
          <w:szCs w:val="24"/>
        </w:rPr>
      </w:pPr>
      <w:r w:rsidRPr="00145F6A">
        <w:rPr>
          <w:rFonts w:ascii="Times New Roman" w:hAnsi="Times New Roman" w:cs="Times New Roman"/>
        </w:rPr>
        <w:br w:type="page"/>
      </w:r>
    </w:p>
    <w:p w14:paraId="0000002D" w14:textId="77777777" w:rsidR="004C5A03" w:rsidRPr="00145F6A" w:rsidRDefault="004E39D4">
      <w:pPr>
        <w:spacing w:before="180" w:after="180" w:line="240" w:lineRule="auto"/>
        <w:jc w:val="both"/>
        <w:rPr>
          <w:rFonts w:ascii="Times New Roman" w:hAnsi="Times New Roman" w:cs="Times New Roman"/>
          <w:color w:val="000000"/>
          <w:sz w:val="24"/>
          <w:szCs w:val="24"/>
        </w:rPr>
      </w:pPr>
      <w:r w:rsidRPr="00145F6A">
        <w:rPr>
          <w:rFonts w:ascii="Times New Roman" w:hAnsi="Times New Roman" w:cs="Times New Roman"/>
          <w:color w:val="000000"/>
          <w:sz w:val="24"/>
          <w:szCs w:val="24"/>
        </w:rPr>
        <w:lastRenderedPageBreak/>
        <w:t>ABSTRACT</w:t>
      </w:r>
    </w:p>
    <w:p w14:paraId="0000002E" w14:textId="77777777" w:rsidR="004C5A03" w:rsidRPr="00145F6A" w:rsidRDefault="004E39D4">
      <w:pPr>
        <w:spacing w:before="180" w:after="180" w:line="240" w:lineRule="auto"/>
        <w:jc w:val="both"/>
        <w:rPr>
          <w:rFonts w:ascii="Times New Roman" w:hAnsi="Times New Roman" w:cs="Times New Roman"/>
          <w:b/>
          <w:color w:val="000000"/>
          <w:sz w:val="24"/>
          <w:szCs w:val="24"/>
        </w:rPr>
      </w:pPr>
      <w:r w:rsidRPr="00145F6A">
        <w:rPr>
          <w:rFonts w:ascii="Times New Roman" w:hAnsi="Times New Roman" w:cs="Times New Roman"/>
          <w:b/>
          <w:color w:val="000000"/>
          <w:sz w:val="24"/>
          <w:szCs w:val="24"/>
        </w:rPr>
        <w:t>Background</w:t>
      </w:r>
    </w:p>
    <w:p w14:paraId="0000002F" w14:textId="77777777" w:rsidR="004C5A03" w:rsidRPr="00145F6A" w:rsidRDefault="004C5A03">
      <w:pPr>
        <w:spacing w:before="180" w:after="180" w:line="240" w:lineRule="auto"/>
        <w:jc w:val="both"/>
        <w:rPr>
          <w:rFonts w:ascii="Times New Roman" w:hAnsi="Times New Roman" w:cs="Times New Roman"/>
          <w:color w:val="000000"/>
          <w:sz w:val="24"/>
          <w:szCs w:val="24"/>
        </w:rPr>
      </w:pPr>
    </w:p>
    <w:p w14:paraId="00000030" w14:textId="77777777" w:rsidR="004C5A03" w:rsidRPr="00145F6A" w:rsidRDefault="004E39D4">
      <w:pPr>
        <w:spacing w:before="180" w:after="180" w:line="240" w:lineRule="auto"/>
        <w:jc w:val="both"/>
        <w:rPr>
          <w:rFonts w:ascii="Times New Roman" w:hAnsi="Times New Roman" w:cs="Times New Roman"/>
          <w:b/>
          <w:color w:val="000000"/>
          <w:sz w:val="24"/>
          <w:szCs w:val="24"/>
        </w:rPr>
      </w:pPr>
      <w:r w:rsidRPr="00145F6A">
        <w:rPr>
          <w:rFonts w:ascii="Times New Roman" w:hAnsi="Times New Roman" w:cs="Times New Roman"/>
          <w:b/>
          <w:color w:val="000000"/>
          <w:sz w:val="24"/>
          <w:szCs w:val="24"/>
        </w:rPr>
        <w:t>Methods, design</w:t>
      </w:r>
    </w:p>
    <w:p w14:paraId="00000031" w14:textId="77777777" w:rsidR="004C5A03" w:rsidRPr="00145F6A" w:rsidRDefault="004C5A03">
      <w:pPr>
        <w:spacing w:before="180" w:after="180" w:line="240" w:lineRule="auto"/>
        <w:jc w:val="both"/>
        <w:rPr>
          <w:rFonts w:ascii="Times New Roman" w:hAnsi="Times New Roman" w:cs="Times New Roman"/>
          <w:color w:val="000000"/>
          <w:sz w:val="24"/>
          <w:szCs w:val="24"/>
        </w:rPr>
      </w:pPr>
    </w:p>
    <w:p w14:paraId="00000032" w14:textId="77777777" w:rsidR="004C5A03" w:rsidRPr="00145F6A" w:rsidRDefault="004E39D4">
      <w:pPr>
        <w:spacing w:before="180" w:after="180" w:line="240" w:lineRule="auto"/>
        <w:jc w:val="both"/>
        <w:rPr>
          <w:rFonts w:ascii="Times New Roman" w:hAnsi="Times New Roman" w:cs="Times New Roman"/>
          <w:b/>
          <w:color w:val="000000"/>
          <w:sz w:val="24"/>
          <w:szCs w:val="24"/>
        </w:rPr>
      </w:pPr>
      <w:r w:rsidRPr="00145F6A">
        <w:rPr>
          <w:rFonts w:ascii="Times New Roman" w:hAnsi="Times New Roman" w:cs="Times New Roman"/>
          <w:b/>
          <w:color w:val="000000"/>
          <w:sz w:val="24"/>
          <w:szCs w:val="24"/>
        </w:rPr>
        <w:t>Hypothesis</w:t>
      </w:r>
    </w:p>
    <w:p w14:paraId="00000033" w14:textId="77777777" w:rsidR="004C5A03" w:rsidRPr="00145F6A" w:rsidRDefault="004C5A03">
      <w:pPr>
        <w:spacing w:before="180" w:after="180" w:line="240" w:lineRule="auto"/>
        <w:jc w:val="both"/>
        <w:rPr>
          <w:rFonts w:ascii="Times New Roman" w:hAnsi="Times New Roman" w:cs="Times New Roman"/>
          <w:sz w:val="24"/>
          <w:szCs w:val="24"/>
        </w:rPr>
      </w:pPr>
    </w:p>
    <w:p w14:paraId="00000034" w14:textId="77777777" w:rsidR="004C5A03" w:rsidRPr="00145F6A" w:rsidRDefault="004E39D4">
      <w:pPr>
        <w:spacing w:before="180" w:after="180" w:line="240" w:lineRule="auto"/>
        <w:jc w:val="both"/>
        <w:rPr>
          <w:rFonts w:ascii="Times New Roman" w:hAnsi="Times New Roman" w:cs="Times New Roman"/>
          <w:color w:val="000000"/>
          <w:sz w:val="24"/>
          <w:szCs w:val="24"/>
        </w:rPr>
      </w:pPr>
      <w:r w:rsidRPr="00145F6A">
        <w:rPr>
          <w:rFonts w:ascii="Times New Roman" w:hAnsi="Times New Roman" w:cs="Times New Roman"/>
          <w:b/>
          <w:color w:val="000000"/>
          <w:sz w:val="24"/>
          <w:szCs w:val="24"/>
        </w:rPr>
        <w:t xml:space="preserve">Keywords: </w:t>
      </w:r>
      <w:r w:rsidRPr="00145F6A">
        <w:rPr>
          <w:rFonts w:ascii="Times New Roman" w:hAnsi="Times New Roman" w:cs="Times New Roman"/>
          <w:color w:val="000000"/>
          <w:sz w:val="24"/>
          <w:szCs w:val="24"/>
        </w:rPr>
        <w:t>ERCP, prophylactic sphincterotomy, biliary pancreatitis</w:t>
      </w:r>
    </w:p>
    <w:p w14:paraId="00000035" w14:textId="77777777" w:rsidR="004C5A03" w:rsidRPr="00145F6A" w:rsidRDefault="004E39D4">
      <w:pPr>
        <w:spacing w:before="180" w:after="180" w:line="240" w:lineRule="auto"/>
        <w:jc w:val="both"/>
        <w:rPr>
          <w:rFonts w:ascii="Times New Roman" w:hAnsi="Times New Roman" w:cs="Times New Roman"/>
          <w:color w:val="000000"/>
          <w:sz w:val="24"/>
          <w:szCs w:val="24"/>
        </w:rPr>
      </w:pPr>
      <w:r w:rsidRPr="00145F6A">
        <w:rPr>
          <w:rFonts w:ascii="Times New Roman" w:hAnsi="Times New Roman" w:cs="Times New Roman"/>
        </w:rPr>
        <w:br w:type="page"/>
      </w:r>
    </w:p>
    <w:p w14:paraId="00000036" w14:textId="77777777" w:rsidR="004C5A03" w:rsidRPr="00C52A15" w:rsidRDefault="004E39D4">
      <w:pPr>
        <w:jc w:val="both"/>
        <w:rPr>
          <w:rFonts w:ascii="Times New Roman" w:hAnsi="Times New Roman" w:cs="Times New Roman"/>
          <w:b/>
          <w:sz w:val="24"/>
          <w:szCs w:val="24"/>
        </w:rPr>
      </w:pPr>
      <w:r w:rsidRPr="00C52A15">
        <w:rPr>
          <w:rFonts w:ascii="Times New Roman" w:hAnsi="Times New Roman" w:cs="Times New Roman"/>
          <w:b/>
          <w:sz w:val="24"/>
          <w:szCs w:val="24"/>
        </w:rPr>
        <w:lastRenderedPageBreak/>
        <w:t>INTRODUCTION</w:t>
      </w:r>
    </w:p>
    <w:p w14:paraId="00000037" w14:textId="77777777" w:rsidR="004C5A03" w:rsidRPr="00C52A15" w:rsidRDefault="004C5A03">
      <w:pPr>
        <w:jc w:val="both"/>
        <w:rPr>
          <w:rFonts w:ascii="Times New Roman" w:hAnsi="Times New Roman" w:cs="Times New Roman"/>
          <w:b/>
          <w:sz w:val="24"/>
          <w:szCs w:val="24"/>
          <w:u w:val="single"/>
        </w:rPr>
      </w:pPr>
    </w:p>
    <w:p w14:paraId="00000038" w14:textId="77777777" w:rsidR="004C5A03" w:rsidRPr="00C52A15" w:rsidRDefault="004E39D4">
      <w:pPr>
        <w:jc w:val="both"/>
        <w:rPr>
          <w:rFonts w:ascii="Times New Roman" w:hAnsi="Times New Roman" w:cs="Times New Roman"/>
          <w:sz w:val="24"/>
          <w:szCs w:val="24"/>
          <w:u w:val="single"/>
        </w:rPr>
      </w:pPr>
      <w:r w:rsidRPr="00C52A15">
        <w:rPr>
          <w:rFonts w:ascii="Times New Roman" w:hAnsi="Times New Roman" w:cs="Times New Roman"/>
          <w:sz w:val="24"/>
          <w:szCs w:val="24"/>
          <w:u w:val="single"/>
        </w:rPr>
        <w:t>Background</w:t>
      </w:r>
    </w:p>
    <w:p w14:paraId="00000039" w14:textId="4E136F64"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Acute pancreatitis is one of the leading gastrointestinal causes of acute hospital admissions, with an overall mortality rate of 3% </w:t>
      </w:r>
      <w:r w:rsidR="00B66782" w:rsidRPr="00C52A15">
        <w:rPr>
          <w:rFonts w:ascii="Times New Roman" w:hAnsi="Times New Roman" w:cs="Times New Roman"/>
          <w:sz w:val="24"/>
          <w:szCs w:val="24"/>
        </w:rPr>
        <w:fldChar w:fldCharType="begin">
          <w:fldData xml:space="preserve">PEVuZE5vdGU+PENpdGU+PEF1dGhvcj5Qw6Fybmljemt5PC9BdXRob3I+PFllYXI+MjAxNjwvWWVh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</w:fldData>
        </w:fldChar>
      </w:r>
      <w:r w:rsidR="00B66782" w:rsidRPr="00C52A15">
        <w:rPr>
          <w:rFonts w:ascii="Times New Roman" w:hAnsi="Times New Roman" w:cs="Times New Roman"/>
          <w:sz w:val="24"/>
          <w:szCs w:val="24"/>
        </w:rPr>
        <w:instrText xml:space="preserve"> ADDIN EN.CITE </w:instrText>
      </w:r>
      <w:r w:rsidR="00B66782" w:rsidRPr="00C52A15">
        <w:rPr>
          <w:rFonts w:ascii="Times New Roman" w:hAnsi="Times New Roman" w:cs="Times New Roman"/>
          <w:sz w:val="24"/>
          <w:szCs w:val="24"/>
        </w:rPr>
        <w:fldChar w:fldCharType="begin">
          <w:fldData xml:space="preserve">PEVuZE5vdGU+PENpdGU+PEF1dGhvcj5Qw6Fybmljemt5PC9BdXRob3I+PFllYXI+MjAxNjwvWWVh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</w:fldData>
        </w:fldChar>
      </w:r>
      <w:r w:rsidR="00B66782" w:rsidRPr="00C52A15">
        <w:rPr>
          <w:rFonts w:ascii="Times New Roman" w:hAnsi="Times New Roman" w:cs="Times New Roman"/>
          <w:sz w:val="24"/>
          <w:szCs w:val="24"/>
        </w:rPr>
        <w:instrText xml:space="preserve"> ADDIN EN.CITE.DATA </w:instrText>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end"/>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(1)</w:t>
      </w:r>
      <w:r w:rsidR="00B66782" w:rsidRPr="00C52A15">
        <w:rPr>
          <w:rFonts w:ascii="Times New Roman" w:hAnsi="Times New Roman" w:cs="Times New Roman"/>
          <w:sz w:val="24"/>
          <w:szCs w:val="24"/>
        </w:rPr>
        <w:fldChar w:fldCharType="end"/>
      </w:r>
      <w:r w:rsidRPr="00C52A15">
        <w:rPr>
          <w:rFonts w:ascii="Times New Roman" w:hAnsi="Times New Roman" w:cs="Times New Roman"/>
          <w:sz w:val="24"/>
          <w:szCs w:val="24"/>
        </w:rPr>
        <w:t>. In most Western countries, approximately 30-55% of the cases are caused by gallstones or sludge, referred to as biliary pancreatiti</w:t>
      </w:r>
      <w:r w:rsidR="00B66782" w:rsidRPr="00C52A15">
        <w:rPr>
          <w:rFonts w:ascii="Times New Roman" w:hAnsi="Times New Roman" w:cs="Times New Roman"/>
          <w:sz w:val="24"/>
          <w:szCs w:val="24"/>
        </w:rPr>
        <w:t xml:space="preserve">s </w:t>
      </w:r>
      <w:r w:rsidR="00B66782" w:rsidRPr="00C52A15">
        <w:rPr>
          <w:rFonts w:ascii="Times New Roman" w:hAnsi="Times New Roman" w:cs="Times New Roman"/>
          <w:sz w:val="24"/>
          <w:szCs w:val="24"/>
        </w:rPr>
        <w:fldChar w:fldCharType="begin"/>
      </w:r>
      <w:r w:rsidR="00B66782" w:rsidRPr="00C52A15">
        <w:rPr>
          <w:rFonts w:ascii="Times New Roman" w:hAnsi="Times New Roman" w:cs="Times New Roman"/>
          <w:sz w:val="24"/>
          <w:szCs w:val="24"/>
        </w:rPr>
        <w:instrText xml:space="preserve"> ADDIN EN.CITE &lt;EndNote&gt;&lt;Cite&gt;&lt;Author&gt;Yadav&lt;/Author&gt;&lt;Year&gt;2006&lt;/Year&gt;&lt;RecNum&gt;9&lt;/RecNum&gt;&lt;DisplayText&gt;(2)&lt;/DisplayText&gt;&lt;record&gt;&lt;rec-number&gt;9&lt;/rec-number&gt;&lt;foreign-keys&gt;&lt;key app="EN" db-id="vawv2z9e5xddt0ev5adx9fthvsvfttdx0rxe" timestamp="1701981002"&gt;9&lt;/key&gt;&lt;/foreign-keys&gt;&lt;ref-type name="Journal Article"&gt;17&lt;/ref-type&gt;&lt;contributors&gt;&lt;authors&gt;&lt;author&gt;Yadav, D.&lt;/author&gt;&lt;author&gt;Lowenfels, A. B.&lt;/author&gt;&lt;/authors&gt;&lt;/contributors&gt;&lt;auth-address&gt;Division of Gastroenterology and Hepatology, John L. McClellan Memorial Veterans Hospital &amp;amp; University of Arkansas for Medical Sciences, Little Rock, Arkansas, USA. yadavd@dom.pitt.edu&lt;/auth-address&gt;&lt;titles&gt;&lt;title&gt;Trends in the epidemiology of the first attack of acute pancreatitis: a systematic review&lt;/title&gt;&lt;secondary-title&gt;Pancreas&lt;/secondary-title&gt;&lt;/titles&gt;&lt;periodical&gt;&lt;full-title&gt;Pancreas&lt;/full-title&gt;&lt;/periodical&gt;&lt;pages&gt;323-30&lt;/pages&gt;&lt;volume&gt;33&lt;/volume&gt;&lt;number&gt;4&lt;/number&gt;&lt;edition&gt;2006/11/03&lt;/edition&gt;&lt;keywords&gt;&lt;keyword&gt;Acute Disease&lt;/keyword&gt;&lt;keyword&gt;Age Distribution&lt;/keyword&gt;&lt;keyword&gt;Age Factors&lt;/keyword&gt;&lt;keyword&gt;Epidemiology/trends&lt;/keyword&gt;&lt;keyword&gt;Europe/epidemiology&lt;/keyword&gt;&lt;keyword&gt;Female&lt;/keyword&gt;&lt;keyword&gt;Gallstones/complications&lt;/keyword&gt;&lt;keyword&gt;Health Surveys&lt;/keyword&gt;&lt;keyword&gt;Humans&lt;/keyword&gt;&lt;keyword&gt;Incidence&lt;/keyword&gt;&lt;keyword&gt;Male&lt;/keyword&gt;&lt;keyword&gt;Pancreatitis/*epidemiology/etiology/mortality&lt;/keyword&gt;&lt;keyword&gt;Pancreatitis, Alcoholic/epidemiology&lt;/keyword&gt;&lt;keyword&gt;Recurrence&lt;/keyword&gt;&lt;keyword&gt;Risk Factors&lt;/keyword&gt;&lt;keyword&gt;Sex Distribution&lt;/keyword&gt;&lt;keyword&gt;Sex Factors&lt;/keyword&gt;&lt;keyword&gt;United Kingdom/epidemiology&lt;/keyword&gt;&lt;/keywords&gt;&lt;dates&gt;&lt;year&gt;2006&lt;/year&gt;&lt;pub-dates&gt;&lt;date&gt;Nov&lt;/date&gt;&lt;/pub-dates&gt;&lt;/dates&gt;&lt;isbn&gt;0885-3177&lt;/isbn&gt;&lt;accession-num&gt;17079934&lt;/accession-num&gt;&lt;urls&gt;&lt;/urls&gt;&lt;electronic-resource-num&gt;10.1097/01.mpa.0000236733.31617.52&lt;/electronic-resource-num&gt;&lt;remote-database-provider&gt;NLM&lt;/remote-database-provider&gt;&lt;language&gt;eng&lt;/language&gt;&lt;/record&gt;&lt;/Cite&gt;&lt;/EndNote&gt;</w:instrText>
      </w:r>
      <w:r w:rsidR="00B66782"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(2)</w:t>
      </w:r>
      <w:r w:rsidR="00B66782" w:rsidRPr="00C52A15">
        <w:rPr>
          <w:rFonts w:ascii="Times New Roman" w:hAnsi="Times New Roman" w:cs="Times New Roman"/>
          <w:sz w:val="24"/>
          <w:szCs w:val="24"/>
        </w:rPr>
        <w:fldChar w:fldCharType="end"/>
      </w:r>
      <w:r w:rsidRPr="00C52A15">
        <w:rPr>
          <w:rFonts w:ascii="Times New Roman" w:hAnsi="Times New Roman" w:cs="Times New Roman"/>
          <w:sz w:val="24"/>
          <w:szCs w:val="24"/>
        </w:rPr>
        <w:t xml:space="preserve">. International guidelines recommend that in case of cholangitis or choledocholithiasis, an endoscopic retrograde cholangiopancreatography (ERCP) should be performed to clear the bile duct with endoscopic sphincterotomy (ES) </w:t>
      </w:r>
      <w:r w:rsidR="00B66782" w:rsidRPr="00C52A15">
        <w:rPr>
          <w:rFonts w:ascii="Times New Roman" w:hAnsi="Times New Roman" w:cs="Times New Roman"/>
          <w:sz w:val="24"/>
          <w:szCs w:val="24"/>
        </w:rPr>
        <w:fldChar w:fldCharType="begin">
          <w:fldData xml:space="preserve">PEVuZE5vdGU+PENpdGU+PEF1dGhvcj5NYW5lczwvQXV0aG9yPjxZZWFyPjIwMTk8L1llYXI+PFJl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=
</w:fldData>
        </w:fldChar>
      </w:r>
      <w:r w:rsidR="00B66782" w:rsidRPr="00C52A15">
        <w:rPr>
          <w:rFonts w:ascii="Times New Roman" w:hAnsi="Times New Roman" w:cs="Times New Roman"/>
          <w:sz w:val="24"/>
          <w:szCs w:val="24"/>
        </w:rPr>
        <w:instrText xml:space="preserve"> ADDIN EN.CITE </w:instrText>
      </w:r>
      <w:r w:rsidR="00B66782" w:rsidRPr="00C52A15">
        <w:rPr>
          <w:rFonts w:ascii="Times New Roman" w:hAnsi="Times New Roman" w:cs="Times New Roman"/>
          <w:sz w:val="24"/>
          <w:szCs w:val="24"/>
        </w:rPr>
        <w:fldChar w:fldCharType="begin">
          <w:fldData xml:space="preserve">PEVuZE5vdGU+PENpdGU+PEF1dGhvcj5NYW5lczwvQXV0aG9yPjxZZWFyPjIwMTk8L1llYXI+PFJl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=
</w:fldData>
        </w:fldChar>
      </w:r>
      <w:r w:rsidR="00B66782" w:rsidRPr="00C52A15">
        <w:rPr>
          <w:rFonts w:ascii="Times New Roman" w:hAnsi="Times New Roman" w:cs="Times New Roman"/>
          <w:sz w:val="24"/>
          <w:szCs w:val="24"/>
        </w:rPr>
        <w:instrText xml:space="preserve"> ADDIN EN.CITE.DATA </w:instrText>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end"/>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(3)</w:t>
      </w:r>
      <w:r w:rsidR="00B66782" w:rsidRPr="00C52A15">
        <w:rPr>
          <w:rFonts w:ascii="Times New Roman" w:hAnsi="Times New Roman" w:cs="Times New Roman"/>
          <w:sz w:val="24"/>
          <w:szCs w:val="24"/>
        </w:rPr>
        <w:fldChar w:fldCharType="end"/>
      </w:r>
      <w:r w:rsidRPr="00C52A15">
        <w:rPr>
          <w:rFonts w:ascii="Times New Roman" w:hAnsi="Times New Roman" w:cs="Times New Roman"/>
          <w:sz w:val="24"/>
          <w:szCs w:val="24"/>
        </w:rPr>
        <w:t>. After ERCP/ES is completed, the common bile duct is cleared, and the complications caused by the gallstones are significantly reduced</w:t>
      </w:r>
      <w:r w:rsidR="00FB1183" w:rsidRPr="00C52A15">
        <w:rPr>
          <w:rFonts w:ascii="Times New Roman" w:hAnsi="Times New Roman" w:cs="Times New Roman"/>
          <w:sz w:val="24"/>
          <w:szCs w:val="24"/>
        </w:rPr>
        <w:t xml:space="preserve"> </w:t>
      </w:r>
      <w:r w:rsidR="004D28CD" w:rsidRPr="00C52A15">
        <w:rPr>
          <w:rFonts w:ascii="Times New Roman" w:hAnsi="Times New Roman" w:cs="Times New Roman"/>
          <w:sz w:val="24"/>
          <w:szCs w:val="24"/>
        </w:rPr>
        <w:fldChar w:fldCharType="begin">
          <w:fldData xml:space="preserve">PEVuZE5vdGU+PENpdGU+PEF1dGhvcj5TY2hyZXVyczwvQXV0aG9yPjxZZWFyPjIwMDI8L1llYXI+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</w:fldData>
        </w:fldChar>
      </w:r>
      <w:r w:rsidR="00B66782" w:rsidRPr="00C52A15">
        <w:rPr>
          <w:rFonts w:ascii="Times New Roman" w:hAnsi="Times New Roman" w:cs="Times New Roman"/>
          <w:sz w:val="24"/>
          <w:szCs w:val="24"/>
        </w:rPr>
        <w:instrText xml:space="preserve"> ADDIN EN.CITE </w:instrText>
      </w:r>
      <w:r w:rsidR="00B66782" w:rsidRPr="00C52A15">
        <w:rPr>
          <w:rFonts w:ascii="Times New Roman" w:hAnsi="Times New Roman" w:cs="Times New Roman"/>
          <w:sz w:val="24"/>
          <w:szCs w:val="24"/>
        </w:rPr>
        <w:fldChar w:fldCharType="begin">
          <w:fldData xml:space="preserve">PEVuZE5vdGU+PENpdGU+PEF1dGhvcj5TY2hyZXVyczwvQXV0aG9yPjxZZWFyPjIwMDI8L1llYXI+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</w:fldData>
        </w:fldChar>
      </w:r>
      <w:r w:rsidR="00B66782" w:rsidRPr="00C52A15">
        <w:rPr>
          <w:rFonts w:ascii="Times New Roman" w:hAnsi="Times New Roman" w:cs="Times New Roman"/>
          <w:sz w:val="24"/>
          <w:szCs w:val="24"/>
        </w:rPr>
        <w:instrText xml:space="preserve"> ADDIN EN.CITE.DATA </w:instrText>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end"/>
      </w:r>
      <w:r w:rsidR="004D28CD" w:rsidRPr="00C52A15">
        <w:rPr>
          <w:rFonts w:ascii="Times New Roman" w:hAnsi="Times New Roman" w:cs="Times New Roman"/>
          <w:sz w:val="24"/>
          <w:szCs w:val="24"/>
        </w:rPr>
      </w:r>
      <w:r w:rsidR="004D28CD"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(4)</w:t>
      </w:r>
      <w:r w:rsidR="004D28CD" w:rsidRPr="00C52A15">
        <w:rPr>
          <w:rFonts w:ascii="Times New Roman" w:hAnsi="Times New Roman" w:cs="Times New Roman"/>
          <w:sz w:val="24"/>
          <w:szCs w:val="24"/>
        </w:rPr>
        <w:fldChar w:fldCharType="end"/>
      </w:r>
      <w:r w:rsidRPr="00C52A15">
        <w:rPr>
          <w:rFonts w:ascii="Times New Roman" w:hAnsi="Times New Roman" w:cs="Times New Roman"/>
          <w:sz w:val="24"/>
          <w:szCs w:val="24"/>
        </w:rPr>
        <w:t xml:space="preserve">. </w:t>
      </w:r>
    </w:p>
    <w:p w14:paraId="0000003A" w14:textId="0271C590"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After acute biliary pancreatitis (ABP), patients may experience a recurrent episode of biliary pancreatitis or other biliary events, such as acute cholecystitis, common bile duct obstruction, cholangitis, or biliary colic, associated with a high hospital readmission rate</w:t>
      </w:r>
      <w:r w:rsidR="00FB1183" w:rsidRPr="00C52A15">
        <w:rPr>
          <w:rFonts w:ascii="Times New Roman" w:hAnsi="Times New Roman" w:cs="Times New Roman"/>
          <w:sz w:val="24"/>
          <w:szCs w:val="24"/>
        </w:rPr>
        <w:t xml:space="preserve"> </w:t>
      </w:r>
      <w:r w:rsidR="004D28CD" w:rsidRPr="00C52A15">
        <w:rPr>
          <w:rFonts w:ascii="Times New Roman" w:hAnsi="Times New Roman" w:cs="Times New Roman"/>
          <w:sz w:val="24"/>
          <w:szCs w:val="24"/>
        </w:rPr>
        <w:fldChar w:fldCharType="begin">
          <w:fldData xml:space="preserve">PEVuZE5vdGU+PENpdGU+PEF1dGhvcj5kYSBDb3N0YTwvQXV0aG9yPjxZZWFyPjIwMTU8L1llYXI+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==
</w:fldData>
        </w:fldChar>
      </w:r>
      <w:r w:rsidR="00B66782" w:rsidRPr="00C52A15">
        <w:rPr>
          <w:rFonts w:ascii="Times New Roman" w:hAnsi="Times New Roman" w:cs="Times New Roman"/>
          <w:sz w:val="24"/>
          <w:szCs w:val="24"/>
        </w:rPr>
        <w:instrText xml:space="preserve"> ADDIN EN.CITE </w:instrText>
      </w:r>
      <w:r w:rsidR="00B66782" w:rsidRPr="00C52A15">
        <w:rPr>
          <w:rFonts w:ascii="Times New Roman" w:hAnsi="Times New Roman" w:cs="Times New Roman"/>
          <w:sz w:val="24"/>
          <w:szCs w:val="24"/>
        </w:rPr>
        <w:fldChar w:fldCharType="begin">
          <w:fldData xml:space="preserve">PEVuZE5vdGU+PENpdGU+PEF1dGhvcj5kYSBDb3N0YTwvQXV0aG9yPjxZZWFyPjIwMTU8L1llYXI+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==
</w:fldData>
        </w:fldChar>
      </w:r>
      <w:r w:rsidR="00B66782" w:rsidRPr="00C52A15">
        <w:rPr>
          <w:rFonts w:ascii="Times New Roman" w:hAnsi="Times New Roman" w:cs="Times New Roman"/>
          <w:sz w:val="24"/>
          <w:szCs w:val="24"/>
        </w:rPr>
        <w:instrText xml:space="preserve"> ADDIN EN.CITE.DATA </w:instrText>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end"/>
      </w:r>
      <w:r w:rsidR="004D28CD" w:rsidRPr="00C52A15">
        <w:rPr>
          <w:rFonts w:ascii="Times New Roman" w:hAnsi="Times New Roman" w:cs="Times New Roman"/>
          <w:sz w:val="24"/>
          <w:szCs w:val="24"/>
        </w:rPr>
      </w:r>
      <w:r w:rsidR="004D28CD"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(5)</w:t>
      </w:r>
      <w:r w:rsidR="004D28CD" w:rsidRPr="00C52A15">
        <w:rPr>
          <w:rFonts w:ascii="Times New Roman" w:hAnsi="Times New Roman" w:cs="Times New Roman"/>
          <w:sz w:val="24"/>
          <w:szCs w:val="24"/>
        </w:rPr>
        <w:fldChar w:fldCharType="end"/>
      </w:r>
      <w:r w:rsidRPr="00C52A15">
        <w:rPr>
          <w:rFonts w:ascii="Times New Roman" w:hAnsi="Times New Roman" w:cs="Times New Roman"/>
          <w:sz w:val="24"/>
          <w:szCs w:val="24"/>
        </w:rPr>
        <w:t xml:space="preserve">. </w:t>
      </w:r>
    </w:p>
    <w:p w14:paraId="0000003B" w14:textId="58506F28" w:rsidR="004C5A03" w:rsidRPr="00C52A15" w:rsidRDefault="005A1130">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Cholecystectomy is recommended after an ABP episode to prevent the recurrence of pancreaticobiliary </w:t>
      </w:r>
      <w:r w:rsidR="00A67FC2" w:rsidRPr="00C52A15">
        <w:rPr>
          <w:rFonts w:ascii="Times New Roman" w:hAnsi="Times New Roman" w:cs="Times New Roman"/>
          <w:sz w:val="24"/>
          <w:szCs w:val="24"/>
        </w:rPr>
        <w:t xml:space="preserve">events </w:t>
      </w:r>
      <w:r w:rsidR="00B66782" w:rsidRPr="00C52A15">
        <w:rPr>
          <w:rFonts w:ascii="Times New Roman" w:hAnsi="Times New Roman" w:cs="Times New Roman"/>
          <w:sz w:val="24"/>
          <w:szCs w:val="24"/>
        </w:rPr>
        <w:fldChar w:fldCharType="begin"/>
      </w:r>
      <w:r w:rsidR="00B66782" w:rsidRPr="00C52A15">
        <w:rPr>
          <w:rFonts w:ascii="Times New Roman" w:hAnsi="Times New Roman" w:cs="Times New Roman"/>
          <w:sz w:val="24"/>
          <w:szCs w:val="24"/>
        </w:rPr>
        <w:instrText xml:space="preserve"> ADDIN EN.CITE &lt;EndNote&gt;&lt;Cite ExcludeAuth="1"&gt;&lt;Year&gt;1998&lt;/Year&gt;&lt;RecNum&gt;6&lt;/RecNum&gt;&lt;DisplayText&gt;(6)&lt;/DisplayText&gt;&lt;record&gt;&lt;rec-number&gt;6&lt;/rec-number&gt;&lt;foreign-keys&gt;&lt;key app="EN" db-id="vawv2z9e5xddt0ev5adx9fthvsvfttdx0rxe" timestamp="1701979685"&gt;6&lt;/key&gt;&lt;/foreign-keys&gt;&lt;ref-type name="Journal Article"&gt;17&lt;/ref-type&gt;&lt;contributors&gt;&lt;/contributors&gt;&lt;titles&gt;&lt;title&gt;United Kingdom guidelines for the management of acute pancreatitis. British Society of Gastroenterology&lt;/title&gt;&lt;secondary-title&gt;Gut&lt;/secondary-title&gt;&lt;/titles&gt;&lt;periodical&gt;&lt;full-title&gt;Gut&lt;/full-title&gt;&lt;/periodical&gt;&lt;pages&gt;S1-13&lt;/pages&gt;&lt;volume&gt;42 Suppl 2&lt;/volume&gt;&lt;number&gt;Suppl 2&lt;/number&gt;&lt;edition&gt;1998/10/09&lt;/edition&gt;&lt;keywords&gt;&lt;keyword&gt;Acute Disease&lt;/keyword&gt;&lt;keyword&gt;Anti-Bacterial Agents/therapeutic use&lt;/keyword&gt;&lt;keyword&gt;Cholangiopancreatography, Endoscopic Retrograde&lt;/keyword&gt;&lt;keyword&gt;Cholelithiasis/therapy&lt;/keyword&gt;&lt;keyword&gt;Humans&lt;/keyword&gt;&lt;keyword&gt;Monitoring, Physiologic&lt;/keyword&gt;&lt;keyword&gt;Pancreatitis/diagnosis/etiology/*therapy&lt;/keyword&gt;&lt;keyword&gt;Tomography, X-Ray Computed&lt;/keyword&gt;&lt;/keywords&gt;&lt;dates&gt;&lt;year&gt;1998&lt;/year&gt;&lt;pub-dates&gt;&lt;date&gt;Jun&lt;/date&gt;&lt;/pub-dates&gt;&lt;/dates&gt;&lt;isbn&gt;0017-5749 (Print)&amp;#xD;0017-5749&lt;/isbn&gt;&lt;accession-num&gt;9764029&lt;/accession-num&gt;&lt;urls&gt;&lt;/urls&gt;&lt;custom2&gt;PMC1766590&lt;/custom2&gt;&lt;electronic-resource-num&gt;10.1136/gut.42.2008.s1&lt;/electronic-resource-num&gt;&lt;remote-database-provider&gt;NLM&lt;/remote-database-provider&gt;&lt;language&gt;eng&lt;/language&gt;&lt;/record&gt;&lt;/Cite&gt;&lt;/EndNote&gt;</w:instrText>
      </w:r>
      <w:r w:rsidR="00B66782"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(6)</w:t>
      </w:r>
      <w:r w:rsidR="00B66782" w:rsidRPr="00C52A15">
        <w:rPr>
          <w:rFonts w:ascii="Times New Roman" w:hAnsi="Times New Roman" w:cs="Times New Roman"/>
          <w:sz w:val="24"/>
          <w:szCs w:val="24"/>
        </w:rPr>
        <w:fldChar w:fldCharType="end"/>
      </w:r>
      <w:r w:rsidRPr="00C52A15">
        <w:rPr>
          <w:rFonts w:ascii="Times New Roman" w:hAnsi="Times New Roman" w:cs="Times New Roman"/>
          <w:sz w:val="24"/>
          <w:szCs w:val="24"/>
        </w:rPr>
        <w:t xml:space="preserve">.  </w:t>
      </w:r>
    </w:p>
    <w:p w14:paraId="0000003C" w14:textId="22CE54AD"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However, </w:t>
      </w:r>
      <w:r w:rsidR="005A1130" w:rsidRPr="00C52A15">
        <w:rPr>
          <w:rFonts w:ascii="Times New Roman" w:hAnsi="Times New Roman" w:cs="Times New Roman"/>
          <w:sz w:val="24"/>
          <w:szCs w:val="24"/>
        </w:rPr>
        <w:t xml:space="preserve">some </w:t>
      </w:r>
      <w:r w:rsidRPr="00C52A15">
        <w:rPr>
          <w:rFonts w:ascii="Times New Roman" w:hAnsi="Times New Roman" w:cs="Times New Roman"/>
          <w:sz w:val="24"/>
          <w:szCs w:val="24"/>
        </w:rPr>
        <w:t>patients with gallbladder stones are elderly</w:t>
      </w:r>
      <w:r w:rsidR="005A1130" w:rsidRPr="00C52A15">
        <w:rPr>
          <w:rFonts w:ascii="Times New Roman" w:hAnsi="Times New Roman" w:cs="Times New Roman"/>
          <w:sz w:val="24"/>
          <w:szCs w:val="24"/>
        </w:rPr>
        <w:t xml:space="preserve"> or frail</w:t>
      </w:r>
      <w:r w:rsidRPr="00C52A15">
        <w:rPr>
          <w:rFonts w:ascii="Times New Roman" w:hAnsi="Times New Roman" w:cs="Times New Roman"/>
          <w:sz w:val="24"/>
          <w:szCs w:val="24"/>
        </w:rPr>
        <w:t xml:space="preserve"> and often have major medical problems, making them unsuitable candidates for surgery. It is still unclear whether elective ES may prove beneficial in preventing the recurrence of ABP in these patients,</w:t>
      </w:r>
      <w:r w:rsidR="0024499A" w:rsidRPr="00C52A15">
        <w:rPr>
          <w:rFonts w:ascii="Times New Roman" w:hAnsi="Times New Roman" w:cs="Times New Roman"/>
          <w:sz w:val="24"/>
          <w:szCs w:val="24"/>
        </w:rPr>
        <w:t>even if the therapeutic procedure itself is not recommended by the current guidelines.</w:t>
      </w:r>
    </w:p>
    <w:p w14:paraId="0000003D" w14:textId="7B15846A"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In August 2023, we systematically searched for available studies in the literature. Cohort studies with relatively low sample sizes suggested the importance of ES in the study population </w:t>
      </w:r>
      <w:r w:rsidR="00B66782" w:rsidRPr="00C52A15">
        <w:rPr>
          <w:rFonts w:ascii="Times New Roman" w:hAnsi="Times New Roman" w:cs="Times New Roman"/>
          <w:sz w:val="24"/>
          <w:szCs w:val="24"/>
        </w:rPr>
        <w:fldChar w:fldCharType="begin">
          <w:fldData xml:space="preserve">PEVuZE5vdGU+PENpdGU+PEF1dGhvcj5Vb21vPC9BdXRob3I+PFllYXI+MTk5NzwvWWVhcj48UmVj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</w:fldData>
        </w:fldChar>
      </w:r>
      <w:r w:rsidR="00B66782" w:rsidRPr="00C52A15">
        <w:rPr>
          <w:rFonts w:ascii="Times New Roman" w:hAnsi="Times New Roman" w:cs="Times New Roman"/>
          <w:sz w:val="24"/>
          <w:szCs w:val="24"/>
        </w:rPr>
        <w:instrText xml:space="preserve"> ADDIN EN.CITE </w:instrText>
      </w:r>
      <w:r w:rsidR="00B66782" w:rsidRPr="00C52A15">
        <w:rPr>
          <w:rFonts w:ascii="Times New Roman" w:hAnsi="Times New Roman" w:cs="Times New Roman"/>
          <w:sz w:val="24"/>
          <w:szCs w:val="24"/>
        </w:rPr>
        <w:fldChar w:fldCharType="begin">
          <w:fldData xml:space="preserve">PEVuZE5vdGU+PENpdGU+PEF1dGhvcj5Vb21vPC9BdXRob3I+PFllYXI+MTk5NzwvWWVhcj48UmVj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</w:fldData>
        </w:fldChar>
      </w:r>
      <w:r w:rsidR="00B66782" w:rsidRPr="00C52A15">
        <w:rPr>
          <w:rFonts w:ascii="Times New Roman" w:hAnsi="Times New Roman" w:cs="Times New Roman"/>
          <w:sz w:val="24"/>
          <w:szCs w:val="24"/>
        </w:rPr>
        <w:instrText xml:space="preserve"> ADDIN EN.CITE.DATA </w:instrText>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end"/>
      </w:r>
      <w:r w:rsidR="00B66782" w:rsidRPr="00C52A15">
        <w:rPr>
          <w:rFonts w:ascii="Times New Roman" w:hAnsi="Times New Roman" w:cs="Times New Roman"/>
          <w:sz w:val="24"/>
          <w:szCs w:val="24"/>
        </w:rPr>
      </w:r>
      <w:r w:rsidR="00B66782" w:rsidRPr="00C52A15">
        <w:rPr>
          <w:rFonts w:ascii="Times New Roman" w:hAnsi="Times New Roman" w:cs="Times New Roman"/>
          <w:sz w:val="24"/>
          <w:szCs w:val="24"/>
        </w:rPr>
        <w:fldChar w:fldCharType="separate"/>
      </w:r>
      <w:r w:rsidR="00B66782" w:rsidRPr="00C52A15">
        <w:rPr>
          <w:rFonts w:ascii="Times New Roman" w:hAnsi="Times New Roman" w:cs="Times New Roman"/>
          <w:noProof/>
          <w:sz w:val="24"/>
          <w:szCs w:val="24"/>
        </w:rPr>
        <w:t>(7, 8)</w:t>
      </w:r>
      <w:r w:rsidR="00B66782" w:rsidRPr="00C52A15">
        <w:rPr>
          <w:rFonts w:ascii="Times New Roman" w:hAnsi="Times New Roman" w:cs="Times New Roman"/>
          <w:sz w:val="24"/>
          <w:szCs w:val="24"/>
        </w:rPr>
        <w:fldChar w:fldCharType="end"/>
      </w:r>
      <w:r w:rsidRPr="00C52A15">
        <w:rPr>
          <w:rFonts w:ascii="Times New Roman" w:hAnsi="Times New Roman" w:cs="Times New Roman"/>
          <w:sz w:val="24"/>
          <w:szCs w:val="24"/>
        </w:rPr>
        <w:t>. However, no randomized controlled trials were identified comparing prophylactic ES with conservative treatment.</w:t>
      </w:r>
    </w:p>
    <w:p w14:paraId="0000003E" w14:textId="77777777" w:rsidR="004C5A03" w:rsidRPr="00C52A15" w:rsidRDefault="004C5A03">
      <w:pPr>
        <w:jc w:val="both"/>
        <w:rPr>
          <w:rFonts w:ascii="Times New Roman" w:hAnsi="Times New Roman" w:cs="Times New Roman"/>
          <w:sz w:val="24"/>
          <w:szCs w:val="24"/>
          <w:u w:val="single"/>
        </w:rPr>
      </w:pPr>
    </w:p>
    <w:p w14:paraId="0000003F" w14:textId="77777777" w:rsidR="004C5A03" w:rsidRPr="00C52A15" w:rsidRDefault="004E39D4">
      <w:pPr>
        <w:jc w:val="both"/>
        <w:rPr>
          <w:rFonts w:ascii="Times New Roman" w:hAnsi="Times New Roman" w:cs="Times New Roman"/>
          <w:sz w:val="24"/>
          <w:szCs w:val="24"/>
          <w:u w:val="single"/>
        </w:rPr>
      </w:pPr>
      <w:r w:rsidRPr="00C52A15">
        <w:rPr>
          <w:rFonts w:ascii="Times New Roman" w:hAnsi="Times New Roman" w:cs="Times New Roman"/>
          <w:sz w:val="24"/>
          <w:szCs w:val="24"/>
          <w:u w:val="single"/>
        </w:rPr>
        <w:t>Objectives</w:t>
      </w:r>
    </w:p>
    <w:p w14:paraId="00000040" w14:textId="7B2B7ACA"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We aim to provide grade-A evidence for the efficacy and safety of prophylactic ES in </w:t>
      </w:r>
      <w:r w:rsidR="005A1130" w:rsidRPr="00C52A15">
        <w:rPr>
          <w:rFonts w:ascii="Times New Roman" w:hAnsi="Times New Roman" w:cs="Times New Roman"/>
          <w:sz w:val="24"/>
          <w:szCs w:val="24"/>
        </w:rPr>
        <w:t xml:space="preserve">frail </w:t>
      </w:r>
      <w:r w:rsidRPr="00C52A15">
        <w:rPr>
          <w:rFonts w:ascii="Times New Roman" w:hAnsi="Times New Roman" w:cs="Times New Roman"/>
          <w:sz w:val="24"/>
          <w:szCs w:val="24"/>
        </w:rPr>
        <w:t>patients unfit for cholecystectomy after an ABP episode. </w:t>
      </w:r>
    </w:p>
    <w:p w14:paraId="00000041" w14:textId="5C359C98"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sz w:val="24"/>
          <w:szCs w:val="24"/>
        </w:rPr>
        <w:t xml:space="preserve">We hypothesize that patients undergoing prophylactic ES will experience fewer medical events and have lower mortality rates </w:t>
      </w:r>
      <w:r w:rsidR="005A1130" w:rsidRPr="00C52A15">
        <w:rPr>
          <w:rFonts w:ascii="Times New Roman" w:hAnsi="Times New Roman" w:cs="Times New Roman"/>
          <w:sz w:val="24"/>
          <w:szCs w:val="24"/>
        </w:rPr>
        <w:t>than those</w:t>
      </w:r>
      <w:r w:rsidRPr="00C52A15">
        <w:rPr>
          <w:rFonts w:ascii="Times New Roman" w:hAnsi="Times New Roman" w:cs="Times New Roman"/>
          <w:sz w:val="24"/>
          <w:szCs w:val="24"/>
        </w:rPr>
        <w:t xml:space="preserve"> receiving conservative treatment during the one-year follow-up period.</w:t>
      </w:r>
    </w:p>
    <w:p w14:paraId="00000042" w14:textId="77777777" w:rsidR="004C5A03" w:rsidRPr="00C52A15" w:rsidRDefault="004E39D4">
      <w:pPr>
        <w:spacing w:after="180"/>
        <w:jc w:val="both"/>
        <w:rPr>
          <w:rFonts w:ascii="Times New Roman" w:hAnsi="Times New Roman" w:cs="Times New Roman"/>
          <w:sz w:val="24"/>
          <w:szCs w:val="24"/>
        </w:rPr>
      </w:pPr>
      <w:r w:rsidRPr="00C52A15">
        <w:rPr>
          <w:rFonts w:ascii="Times New Roman" w:hAnsi="Times New Roman" w:cs="Times New Roman"/>
        </w:rPr>
        <w:br w:type="page"/>
      </w:r>
    </w:p>
    <w:p w14:paraId="00000043" w14:textId="77777777" w:rsidR="004C5A03" w:rsidRPr="00FF0086" w:rsidRDefault="004E39D4">
      <w:pPr>
        <w:jc w:val="both"/>
        <w:rPr>
          <w:rFonts w:ascii="Times New Roman" w:hAnsi="Times New Roman" w:cs="Times New Roman"/>
          <w:sz w:val="24"/>
          <w:szCs w:val="24"/>
          <w:u w:val="single"/>
        </w:rPr>
      </w:pPr>
      <w:r w:rsidRPr="00FF0086">
        <w:rPr>
          <w:rFonts w:ascii="Times New Roman" w:hAnsi="Times New Roman" w:cs="Times New Roman"/>
          <w:sz w:val="24"/>
          <w:szCs w:val="24"/>
          <w:u w:val="single"/>
        </w:rPr>
        <w:lastRenderedPageBreak/>
        <w:t>Trial design</w:t>
      </w:r>
    </w:p>
    <w:p w14:paraId="00000044" w14:textId="77777777" w:rsidR="004C5A03" w:rsidRPr="00FF0086" w:rsidRDefault="004E39D4">
      <w:pPr>
        <w:jc w:val="both"/>
        <w:rPr>
          <w:rFonts w:ascii="Times New Roman" w:hAnsi="Times New Roman" w:cs="Times New Roman"/>
          <w:sz w:val="24"/>
          <w:szCs w:val="24"/>
        </w:rPr>
      </w:pPr>
      <w:r w:rsidRPr="00FF0086">
        <w:rPr>
          <w:rFonts w:ascii="Times New Roman" w:hAnsi="Times New Roman" w:cs="Times New Roman"/>
          <w:sz w:val="24"/>
          <w:szCs w:val="24"/>
        </w:rPr>
        <w:t xml:space="preserve">We will conduct a prospective, multicenter, open-label, two-armed RCT with a superiority study design. Study participants will be randomly assigned to group A ("prophylactic ES") and group B ("conservative treatment") in a 1:1 ratio. </w:t>
      </w:r>
    </w:p>
    <w:p w14:paraId="00000045" w14:textId="1D31A79B" w:rsidR="004C5A03" w:rsidRPr="008A5B21" w:rsidRDefault="004E39D4">
      <w:pPr>
        <w:jc w:val="both"/>
        <w:rPr>
          <w:rFonts w:ascii="Times New Roman" w:hAnsi="Times New Roman" w:cs="Times New Roman"/>
          <w:sz w:val="24"/>
          <w:szCs w:val="24"/>
        </w:rPr>
      </w:pPr>
      <w:r w:rsidRPr="00FF0086">
        <w:rPr>
          <w:rFonts w:ascii="Times New Roman" w:hAnsi="Times New Roman" w:cs="Times New Roman"/>
          <w:sz w:val="24"/>
          <w:szCs w:val="24"/>
        </w:rPr>
        <w:t xml:space="preserve">The study protocol was conducted following the Standard Protocol Items: Recommendations </w:t>
      </w:r>
      <w:r w:rsidRPr="008A5B21">
        <w:rPr>
          <w:rFonts w:ascii="Times New Roman" w:hAnsi="Times New Roman" w:cs="Times New Roman"/>
          <w:sz w:val="24"/>
          <w:szCs w:val="24"/>
        </w:rPr>
        <w:t xml:space="preserve">for Interventional Trials 2013 statement </w:t>
      </w:r>
      <w:r w:rsidR="00B66782" w:rsidRPr="008A5B21">
        <w:rPr>
          <w:rFonts w:ascii="Times New Roman" w:hAnsi="Times New Roman" w:cs="Times New Roman"/>
          <w:sz w:val="24"/>
          <w:szCs w:val="24"/>
        </w:rPr>
        <w:fldChar w:fldCharType="begin">
          <w:fldData xml:space="preserve">PEVuZE5vdGU+PENpdGU+PEF1dGhvcj5DaGFuPC9BdXRob3I+PFllYXI+MjAxNTwvWWVhcj48UmVj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</w:fldData>
        </w:fldChar>
      </w:r>
      <w:r w:rsidR="00B66782" w:rsidRPr="008A5B21">
        <w:rPr>
          <w:rFonts w:ascii="Times New Roman" w:hAnsi="Times New Roman" w:cs="Times New Roman"/>
          <w:sz w:val="24"/>
          <w:szCs w:val="24"/>
        </w:rPr>
        <w:instrText xml:space="preserve"> ADDIN EN.CITE </w:instrText>
      </w:r>
      <w:r w:rsidR="00B66782" w:rsidRPr="008A5B21">
        <w:rPr>
          <w:rFonts w:ascii="Times New Roman" w:hAnsi="Times New Roman" w:cs="Times New Roman"/>
          <w:sz w:val="24"/>
          <w:szCs w:val="24"/>
        </w:rPr>
        <w:fldChar w:fldCharType="begin">
          <w:fldData xml:space="preserve">PEVuZE5vdGU+PENpdGU+PEF1dGhvcj5DaGFuPC9BdXRob3I+PFllYXI+MjAxNTwvWWVhcj48UmVj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</w:fldData>
        </w:fldChar>
      </w:r>
      <w:r w:rsidR="00B66782" w:rsidRPr="008A5B21">
        <w:rPr>
          <w:rFonts w:ascii="Times New Roman" w:hAnsi="Times New Roman" w:cs="Times New Roman"/>
          <w:sz w:val="24"/>
          <w:szCs w:val="24"/>
        </w:rPr>
        <w:instrText xml:space="preserve"> ADDIN EN.CITE.DATA </w:instrText>
      </w:r>
      <w:r w:rsidR="00B66782" w:rsidRPr="008A5B21">
        <w:rPr>
          <w:rFonts w:ascii="Times New Roman" w:hAnsi="Times New Roman" w:cs="Times New Roman"/>
          <w:sz w:val="24"/>
          <w:szCs w:val="24"/>
        </w:rPr>
      </w:r>
      <w:r w:rsidR="00B66782" w:rsidRPr="008A5B21">
        <w:rPr>
          <w:rFonts w:ascii="Times New Roman" w:hAnsi="Times New Roman" w:cs="Times New Roman"/>
          <w:sz w:val="24"/>
          <w:szCs w:val="24"/>
        </w:rPr>
        <w:fldChar w:fldCharType="end"/>
      </w:r>
      <w:r w:rsidR="00B66782" w:rsidRPr="008A5B21">
        <w:rPr>
          <w:rFonts w:ascii="Times New Roman" w:hAnsi="Times New Roman" w:cs="Times New Roman"/>
          <w:sz w:val="24"/>
          <w:szCs w:val="24"/>
        </w:rPr>
      </w:r>
      <w:r w:rsidR="00B66782" w:rsidRPr="008A5B21">
        <w:rPr>
          <w:rFonts w:ascii="Times New Roman" w:hAnsi="Times New Roman" w:cs="Times New Roman"/>
          <w:sz w:val="24"/>
          <w:szCs w:val="24"/>
        </w:rPr>
        <w:fldChar w:fldCharType="separate"/>
      </w:r>
      <w:r w:rsidR="00B66782" w:rsidRPr="008A5B21">
        <w:rPr>
          <w:rFonts w:ascii="Times New Roman" w:hAnsi="Times New Roman" w:cs="Times New Roman"/>
          <w:noProof/>
          <w:sz w:val="24"/>
          <w:szCs w:val="24"/>
        </w:rPr>
        <w:t>(9)</w:t>
      </w:r>
      <w:r w:rsidR="00B66782" w:rsidRPr="008A5B21">
        <w:rPr>
          <w:rFonts w:ascii="Times New Roman" w:hAnsi="Times New Roman" w:cs="Times New Roman"/>
          <w:sz w:val="24"/>
          <w:szCs w:val="24"/>
        </w:rPr>
        <w:fldChar w:fldCharType="end"/>
      </w:r>
      <w:r w:rsidRPr="008A5B21">
        <w:rPr>
          <w:rFonts w:ascii="Times New Roman" w:hAnsi="Times New Roman" w:cs="Times New Roman"/>
          <w:sz w:val="24"/>
          <w:szCs w:val="24"/>
        </w:rPr>
        <w:t>.</w:t>
      </w:r>
    </w:p>
    <w:p w14:paraId="00000046" w14:textId="77777777" w:rsidR="004C5A03" w:rsidRPr="008A5B21" w:rsidRDefault="004C5A03">
      <w:pPr>
        <w:jc w:val="both"/>
        <w:rPr>
          <w:rFonts w:ascii="Times New Roman" w:hAnsi="Times New Roman" w:cs="Times New Roman"/>
          <w:sz w:val="24"/>
          <w:szCs w:val="24"/>
        </w:rPr>
      </w:pPr>
    </w:p>
    <w:p w14:paraId="00000047" w14:textId="77777777" w:rsidR="004C5A03" w:rsidRPr="008A5B21" w:rsidRDefault="004E39D4">
      <w:pPr>
        <w:jc w:val="both"/>
        <w:rPr>
          <w:rFonts w:ascii="Times New Roman" w:hAnsi="Times New Roman" w:cs="Times New Roman"/>
          <w:sz w:val="24"/>
          <w:szCs w:val="24"/>
        </w:rPr>
      </w:pPr>
      <w:r w:rsidRPr="008A5B21">
        <w:rPr>
          <w:rFonts w:ascii="Times New Roman" w:hAnsi="Times New Roman" w:cs="Times New Roman"/>
          <w:sz w:val="24"/>
          <w:szCs w:val="24"/>
        </w:rPr>
        <w:t>METHODS</w:t>
      </w:r>
    </w:p>
    <w:p w14:paraId="00000048" w14:textId="77777777" w:rsidR="004C5A03" w:rsidRPr="008A5B21" w:rsidRDefault="004E39D4">
      <w:pPr>
        <w:jc w:val="both"/>
        <w:rPr>
          <w:rFonts w:ascii="Times New Roman" w:hAnsi="Times New Roman" w:cs="Times New Roman"/>
          <w:sz w:val="24"/>
          <w:szCs w:val="24"/>
          <w:u w:val="single"/>
        </w:rPr>
      </w:pPr>
      <w:r w:rsidRPr="008A5B21">
        <w:rPr>
          <w:rFonts w:ascii="Times New Roman" w:hAnsi="Times New Roman" w:cs="Times New Roman"/>
          <w:sz w:val="24"/>
          <w:szCs w:val="24"/>
          <w:u w:val="single"/>
        </w:rPr>
        <w:t>Sample size</w:t>
      </w:r>
    </w:p>
    <w:p w14:paraId="2FBAE160" w14:textId="56069025" w:rsidR="008B711D" w:rsidRPr="008A5B21" w:rsidRDefault="00AE2C29" w:rsidP="008B711D">
      <w:pPr>
        <w:jc w:val="both"/>
        <w:rPr>
          <w:rFonts w:ascii="Times New Roman" w:hAnsi="Times New Roman" w:cs="Times New Roman"/>
          <w:sz w:val="24"/>
          <w:szCs w:val="24"/>
        </w:rPr>
      </w:pPr>
      <w:r w:rsidRPr="008A5B21">
        <w:rPr>
          <w:rFonts w:ascii="Times New Roman" w:hAnsi="Times New Roman" w:cs="Times New Roman"/>
          <w:sz w:val="24"/>
          <w:szCs w:val="24"/>
        </w:rPr>
        <w:t>Ninety-four</w:t>
      </w:r>
      <w:r w:rsidR="008B711D" w:rsidRPr="008A5B21">
        <w:rPr>
          <w:rFonts w:ascii="Times New Roman" w:hAnsi="Times New Roman" w:cs="Times New Roman"/>
          <w:sz w:val="24"/>
          <w:szCs w:val="24"/>
        </w:rPr>
        <w:t xml:space="preserve"> participants will be randomized to the intervention and the conservative care arms</w:t>
      </w:r>
      <w:r w:rsidRPr="008A5B21">
        <w:rPr>
          <w:rFonts w:ascii="Times New Roman" w:hAnsi="Times New Roman" w:cs="Times New Roman"/>
          <w:sz w:val="24"/>
          <w:szCs w:val="24"/>
        </w:rPr>
        <w:t xml:space="preserve"> (47 </w:t>
      </w:r>
      <w:r w:rsidR="00F83B37" w:rsidRPr="008A5B21">
        <w:rPr>
          <w:rFonts w:ascii="Times New Roman" w:hAnsi="Times New Roman" w:cs="Times New Roman"/>
          <w:sz w:val="24"/>
          <w:szCs w:val="24"/>
        </w:rPr>
        <w:t>participants</w:t>
      </w:r>
      <w:r w:rsidRPr="008A5B21">
        <w:rPr>
          <w:rFonts w:ascii="Times New Roman" w:hAnsi="Times New Roman" w:cs="Times New Roman"/>
          <w:sz w:val="24"/>
          <w:szCs w:val="24"/>
        </w:rPr>
        <w:t xml:space="preserve"> in each arm)</w:t>
      </w:r>
      <w:r w:rsidR="00950620" w:rsidRPr="008A5B21">
        <w:rPr>
          <w:rFonts w:ascii="Times New Roman" w:hAnsi="Times New Roman" w:cs="Times New Roman"/>
          <w:sz w:val="24"/>
          <w:szCs w:val="24"/>
        </w:rPr>
        <w:t>.</w:t>
      </w:r>
      <w:r w:rsidR="008B711D" w:rsidRPr="008A5B21">
        <w:rPr>
          <w:rFonts w:ascii="Times New Roman" w:hAnsi="Times New Roman" w:cs="Times New Roman"/>
          <w:sz w:val="24"/>
          <w:szCs w:val="24"/>
        </w:rPr>
        <w:t xml:space="preserve"> All eligible patients will be offered to participate in the study. </w:t>
      </w:r>
    </w:p>
    <w:p w14:paraId="0000004C" w14:textId="4F25FAA7" w:rsidR="004C5A03" w:rsidRPr="00E318E4" w:rsidRDefault="008B711D" w:rsidP="008B711D">
      <w:pPr>
        <w:jc w:val="both"/>
        <w:rPr>
          <w:rFonts w:ascii="Times New Roman" w:hAnsi="Times New Roman" w:cs="Times New Roman"/>
          <w:sz w:val="24"/>
          <w:szCs w:val="24"/>
        </w:rPr>
      </w:pPr>
      <w:r w:rsidRPr="00E318E4">
        <w:rPr>
          <w:rFonts w:ascii="Times New Roman" w:hAnsi="Times New Roman" w:cs="Times New Roman"/>
          <w:sz w:val="24"/>
          <w:szCs w:val="24"/>
        </w:rPr>
        <w:t>After including 50% of the study participants, we plan to conduct an interim analysis to reassess the estimated sample size and analyze the collected data.</w:t>
      </w:r>
    </w:p>
    <w:p w14:paraId="046B34B8" w14:textId="77777777" w:rsidR="008B711D" w:rsidRPr="00E318E4" w:rsidRDefault="008B711D">
      <w:pPr>
        <w:jc w:val="both"/>
        <w:rPr>
          <w:rFonts w:ascii="Times New Roman" w:hAnsi="Times New Roman" w:cs="Times New Roman"/>
          <w:sz w:val="24"/>
          <w:szCs w:val="24"/>
          <w:u w:val="single"/>
        </w:rPr>
      </w:pPr>
    </w:p>
    <w:p w14:paraId="0000004D" w14:textId="77777777" w:rsidR="004C5A03" w:rsidRPr="00E318E4" w:rsidRDefault="004E39D4">
      <w:pPr>
        <w:jc w:val="both"/>
        <w:rPr>
          <w:rFonts w:ascii="Times New Roman" w:hAnsi="Times New Roman" w:cs="Times New Roman"/>
          <w:sz w:val="24"/>
          <w:szCs w:val="24"/>
          <w:u w:val="single"/>
        </w:rPr>
      </w:pPr>
      <w:r w:rsidRPr="00E318E4">
        <w:rPr>
          <w:rFonts w:ascii="Times New Roman" w:hAnsi="Times New Roman" w:cs="Times New Roman"/>
          <w:sz w:val="24"/>
          <w:szCs w:val="24"/>
          <w:u w:val="single"/>
        </w:rPr>
        <w:t>Study setting</w:t>
      </w:r>
    </w:p>
    <w:p w14:paraId="0000004E" w14:textId="77777777" w:rsidR="004C5A03" w:rsidRPr="00E318E4" w:rsidRDefault="004E39D4">
      <w:pPr>
        <w:spacing w:after="120"/>
        <w:jc w:val="both"/>
        <w:rPr>
          <w:rFonts w:ascii="Times New Roman" w:hAnsi="Times New Roman" w:cs="Times New Roman"/>
          <w:sz w:val="24"/>
          <w:szCs w:val="24"/>
        </w:rPr>
      </w:pPr>
      <w:r w:rsidRPr="00E318E4">
        <w:rPr>
          <w:rFonts w:ascii="Times New Roman" w:hAnsi="Times New Roman" w:cs="Times New Roman"/>
          <w:sz w:val="24"/>
          <w:szCs w:val="24"/>
        </w:rPr>
        <w:t>The leading study site will be the Institute of Pancreatic Diseases, Semmelweis University, Budapest, Hungary.</w:t>
      </w:r>
    </w:p>
    <w:p w14:paraId="0000004F" w14:textId="1E6D891B" w:rsidR="004C5A03" w:rsidRPr="00E318E4" w:rsidRDefault="004E39D4">
      <w:pPr>
        <w:jc w:val="both"/>
        <w:rPr>
          <w:rFonts w:ascii="Times New Roman" w:hAnsi="Times New Roman" w:cs="Times New Roman"/>
          <w:sz w:val="24"/>
          <w:szCs w:val="24"/>
        </w:rPr>
      </w:pPr>
      <w:r w:rsidRPr="00E318E4">
        <w:rPr>
          <w:rFonts w:ascii="Times New Roman" w:hAnsi="Times New Roman" w:cs="Times New Roman"/>
          <w:sz w:val="24"/>
          <w:szCs w:val="24"/>
        </w:rPr>
        <w:t xml:space="preserve">Initially, the trial will be launched in ... Hungarian (Institute of Pancreatic Diseases, Semmelweis University; First Department of Medicine, Medical School, University of Pécs; Department of Medicine, University of Szeged) and X (…) centers, after which the study will be open to other centers. In all cases, the </w:t>
      </w:r>
      <w:r w:rsidR="00335887" w:rsidRPr="00E318E4">
        <w:rPr>
          <w:rFonts w:ascii="Times New Roman" w:hAnsi="Times New Roman" w:cs="Times New Roman"/>
          <w:sz w:val="24"/>
          <w:szCs w:val="24"/>
        </w:rPr>
        <w:t>International Data Management B</w:t>
      </w:r>
      <w:r w:rsidRPr="00E318E4">
        <w:rPr>
          <w:rFonts w:ascii="Times New Roman" w:hAnsi="Times New Roman" w:cs="Times New Roman"/>
          <w:sz w:val="24"/>
          <w:szCs w:val="24"/>
        </w:rPr>
        <w:t xml:space="preserve">oard (IDBM) will audit the center and report to the </w:t>
      </w:r>
      <w:r w:rsidR="00966AFD" w:rsidRPr="00E318E4">
        <w:rPr>
          <w:rFonts w:ascii="Times New Roman" w:hAnsi="Times New Roman" w:cs="Times New Roman"/>
          <w:sz w:val="24"/>
          <w:szCs w:val="24"/>
        </w:rPr>
        <w:t>S</w:t>
      </w:r>
      <w:r w:rsidRPr="00E318E4">
        <w:rPr>
          <w:rFonts w:ascii="Times New Roman" w:hAnsi="Times New Roman" w:cs="Times New Roman"/>
          <w:sz w:val="24"/>
          <w:szCs w:val="24"/>
        </w:rPr>
        <w:t xml:space="preserve">teering </w:t>
      </w:r>
      <w:r w:rsidR="00966AFD" w:rsidRPr="00E318E4">
        <w:rPr>
          <w:rFonts w:ascii="Times New Roman" w:hAnsi="Times New Roman" w:cs="Times New Roman"/>
          <w:sz w:val="24"/>
          <w:szCs w:val="24"/>
        </w:rPr>
        <w:t>C</w:t>
      </w:r>
      <w:r w:rsidRPr="00E318E4">
        <w:rPr>
          <w:rFonts w:ascii="Times New Roman" w:hAnsi="Times New Roman" w:cs="Times New Roman"/>
          <w:sz w:val="24"/>
          <w:szCs w:val="24"/>
        </w:rPr>
        <w:t xml:space="preserve">ommittee (SC). The SC maintains the right to decide whether a center meets the required quality </w:t>
      </w:r>
      <w:r w:rsidR="00335887" w:rsidRPr="00E318E4">
        <w:rPr>
          <w:rFonts w:ascii="Times New Roman" w:hAnsi="Times New Roman" w:cs="Times New Roman"/>
          <w:sz w:val="24"/>
          <w:szCs w:val="24"/>
        </w:rPr>
        <w:t>requirements for joining</w:t>
      </w:r>
      <w:r w:rsidRPr="00E318E4">
        <w:rPr>
          <w:rFonts w:ascii="Times New Roman" w:hAnsi="Times New Roman" w:cs="Times New Roman"/>
          <w:sz w:val="24"/>
          <w:szCs w:val="24"/>
        </w:rPr>
        <w:t xml:space="preserve"> the study. </w:t>
      </w:r>
    </w:p>
    <w:p w14:paraId="00000050" w14:textId="77777777" w:rsidR="004C5A03" w:rsidRPr="00AF0CAB" w:rsidRDefault="004E39D4">
      <w:pPr>
        <w:spacing w:before="200"/>
        <w:jc w:val="both"/>
        <w:rPr>
          <w:rFonts w:ascii="Times New Roman" w:hAnsi="Times New Roman" w:cs="Times New Roman"/>
          <w:sz w:val="24"/>
          <w:szCs w:val="24"/>
          <w:u w:val="single"/>
        </w:rPr>
      </w:pPr>
      <w:r w:rsidRPr="00AF0CAB">
        <w:rPr>
          <w:rFonts w:ascii="Times New Roman" w:hAnsi="Times New Roman" w:cs="Times New Roman"/>
          <w:sz w:val="24"/>
          <w:szCs w:val="24"/>
          <w:u w:val="single"/>
        </w:rPr>
        <w:t>Eligibility criteria</w:t>
      </w:r>
    </w:p>
    <w:p w14:paraId="00000051" w14:textId="77777777" w:rsidR="004C5A03" w:rsidRPr="00AF0CAB" w:rsidRDefault="004E39D4">
      <w:pPr>
        <w:spacing w:line="240" w:lineRule="auto"/>
        <w:rPr>
          <w:rFonts w:ascii="Times New Roman" w:eastAsia="Times New Roman" w:hAnsi="Times New Roman" w:cs="Times New Roman"/>
          <w:sz w:val="24"/>
          <w:szCs w:val="24"/>
        </w:rPr>
      </w:pPr>
      <w:r w:rsidRPr="00AF0CAB">
        <w:rPr>
          <w:rFonts w:ascii="Times New Roman" w:eastAsia="Times New Roman" w:hAnsi="Times New Roman" w:cs="Times New Roman"/>
          <w:i/>
          <w:sz w:val="24"/>
          <w:szCs w:val="24"/>
        </w:rPr>
        <w:t>Inclusion criteria:</w:t>
      </w:r>
    </w:p>
    <w:p w14:paraId="00000052" w14:textId="77777777" w:rsidR="004C5A03" w:rsidRDefault="004E39D4">
      <w:pPr>
        <w:numPr>
          <w:ilvl w:val="0"/>
          <w:numId w:val="4"/>
        </w:numPr>
        <w:pBdr>
          <w:top w:val="nil"/>
          <w:left w:val="nil"/>
          <w:bottom w:val="nil"/>
          <w:right w:val="nil"/>
          <w:between w:val="nil"/>
        </w:pBdr>
        <w:spacing w:line="360" w:lineRule="auto"/>
        <w:ind w:hanging="360"/>
        <w:jc w:val="both"/>
        <w:rPr>
          <w:rFonts w:ascii="Times New Roman" w:hAnsi="Times New Roman" w:cs="Times New Roman"/>
          <w:sz w:val="24"/>
          <w:szCs w:val="24"/>
        </w:rPr>
      </w:pPr>
      <w:r w:rsidRPr="00AF0CAB">
        <w:rPr>
          <w:rFonts w:ascii="Times New Roman" w:hAnsi="Times New Roman" w:cs="Times New Roman"/>
          <w:sz w:val="24"/>
          <w:szCs w:val="24"/>
        </w:rPr>
        <w:t>adult patients (above 18 years)</w:t>
      </w:r>
    </w:p>
    <w:p w14:paraId="08F6874C" w14:textId="1CABF9F0" w:rsidR="00E95F70" w:rsidRPr="00AF0CAB" w:rsidRDefault="00E95F70">
      <w:pPr>
        <w:numPr>
          <w:ilvl w:val="0"/>
          <w:numId w:val="4"/>
        </w:numPr>
        <w:pBdr>
          <w:top w:val="nil"/>
          <w:left w:val="nil"/>
          <w:bottom w:val="nil"/>
          <w:right w:val="nil"/>
          <w:between w:val="nil"/>
        </w:pBdr>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naïve papilla</w:t>
      </w:r>
    </w:p>
    <w:p w14:paraId="00000053" w14:textId="65D9CC23" w:rsidR="004C5A03" w:rsidRPr="00AF0CAB" w:rsidRDefault="004E39D4" w:rsidP="00AE2C29">
      <w:pPr>
        <w:numPr>
          <w:ilvl w:val="0"/>
          <w:numId w:val="4"/>
        </w:numPr>
        <w:pBdr>
          <w:top w:val="nil"/>
          <w:left w:val="nil"/>
          <w:bottom w:val="nil"/>
          <w:right w:val="nil"/>
          <w:between w:val="nil"/>
        </w:pBdr>
        <w:spacing w:line="360" w:lineRule="auto"/>
        <w:ind w:hanging="360"/>
        <w:jc w:val="both"/>
        <w:rPr>
          <w:rFonts w:ascii="Times New Roman" w:hAnsi="Times New Roman" w:cs="Times New Roman"/>
          <w:sz w:val="24"/>
          <w:szCs w:val="24"/>
        </w:rPr>
      </w:pPr>
      <w:r w:rsidRPr="00AF0CAB">
        <w:rPr>
          <w:rFonts w:ascii="Times New Roman" w:hAnsi="Times New Roman" w:cs="Times New Roman"/>
          <w:sz w:val="24"/>
          <w:szCs w:val="24"/>
        </w:rPr>
        <w:t>evidence of AP based on the Atlanta criteria:</w:t>
      </w:r>
    </w:p>
    <w:p w14:paraId="00000054" w14:textId="43836713" w:rsidR="004C5A03" w:rsidRPr="00AF0CAB" w:rsidRDefault="004E39D4" w:rsidP="00AE2C29">
      <w:pPr>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AF0CAB">
        <w:rPr>
          <w:rFonts w:ascii="Times New Roman" w:hAnsi="Times New Roman" w:cs="Times New Roman"/>
          <w:sz w:val="24"/>
          <w:szCs w:val="24"/>
        </w:rPr>
        <w:t>pain in the upper abdomen</w:t>
      </w:r>
    </w:p>
    <w:p w14:paraId="00000055" w14:textId="77777777" w:rsidR="004C5A03" w:rsidRPr="00AF0CAB" w:rsidRDefault="004E39D4">
      <w:pPr>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AF0CAB">
        <w:rPr>
          <w:rFonts w:ascii="Times New Roman" w:hAnsi="Times New Roman" w:cs="Times New Roman"/>
          <w:sz w:val="24"/>
          <w:szCs w:val="24"/>
        </w:rPr>
        <w:t>serum amylase or lipase concentration &gt; 3 times the upper limit of normal</w:t>
      </w:r>
    </w:p>
    <w:p w14:paraId="00000056" w14:textId="77777777" w:rsidR="004C5A03" w:rsidRPr="00AF0CAB" w:rsidRDefault="004E39D4">
      <w:pPr>
        <w:numPr>
          <w:ilvl w:val="0"/>
          <w:numId w:val="2"/>
        </w:numPr>
        <w:pBdr>
          <w:top w:val="nil"/>
          <w:left w:val="nil"/>
          <w:bottom w:val="nil"/>
          <w:right w:val="nil"/>
          <w:between w:val="nil"/>
        </w:pBdr>
        <w:spacing w:line="240" w:lineRule="auto"/>
        <w:rPr>
          <w:rFonts w:ascii="Times New Roman" w:hAnsi="Times New Roman" w:cs="Times New Roman"/>
          <w:sz w:val="24"/>
          <w:szCs w:val="24"/>
        </w:rPr>
      </w:pPr>
      <w:r w:rsidRPr="00AF0CAB">
        <w:rPr>
          <w:rFonts w:ascii="Times New Roman" w:hAnsi="Times New Roman" w:cs="Times New Roman"/>
          <w:sz w:val="24"/>
          <w:szCs w:val="24"/>
        </w:rPr>
        <w:t>imaging features of acute pancreatitis on abdominal imaging</w:t>
      </w:r>
    </w:p>
    <w:p w14:paraId="00000057" w14:textId="77777777" w:rsidR="004C5A03" w:rsidRPr="00AF0CAB" w:rsidRDefault="004C5A03">
      <w:pPr>
        <w:spacing w:line="240" w:lineRule="auto"/>
        <w:ind w:left="360"/>
        <w:rPr>
          <w:rFonts w:ascii="Times New Roman" w:hAnsi="Times New Roman" w:cs="Times New Roman"/>
          <w:sz w:val="24"/>
          <w:szCs w:val="24"/>
        </w:rPr>
      </w:pPr>
    </w:p>
    <w:p w14:paraId="0000005A" w14:textId="1B4303CA" w:rsidR="004C5A03" w:rsidRPr="005502D1" w:rsidRDefault="004E39D4" w:rsidP="00612874">
      <w:pPr>
        <w:numPr>
          <w:ilvl w:val="0"/>
          <w:numId w:val="4"/>
        </w:numPr>
        <w:pBdr>
          <w:top w:val="nil"/>
          <w:left w:val="nil"/>
          <w:bottom w:val="nil"/>
          <w:right w:val="nil"/>
          <w:between w:val="nil"/>
        </w:pBdr>
        <w:spacing w:line="360" w:lineRule="auto"/>
        <w:ind w:hanging="360"/>
        <w:jc w:val="both"/>
        <w:rPr>
          <w:rFonts w:ascii="Times New Roman" w:hAnsi="Times New Roman" w:cs="Times New Roman"/>
          <w:sz w:val="24"/>
          <w:szCs w:val="24"/>
        </w:rPr>
      </w:pPr>
      <w:r w:rsidRPr="005502D1">
        <w:rPr>
          <w:rFonts w:ascii="Times New Roman" w:hAnsi="Times New Roman" w:cs="Times New Roman"/>
          <w:sz w:val="24"/>
          <w:szCs w:val="24"/>
        </w:rPr>
        <w:t>high probability of a biliary etiology:</w:t>
      </w:r>
    </w:p>
    <w:p w14:paraId="0000005B" w14:textId="0D6F4BF7" w:rsidR="004C5A03" w:rsidRPr="005502D1" w:rsidRDefault="004E39D4">
      <w:pPr>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5502D1">
        <w:rPr>
          <w:rFonts w:ascii="Times New Roman" w:hAnsi="Times New Roman" w:cs="Times New Roman"/>
          <w:sz w:val="24"/>
          <w:szCs w:val="24"/>
        </w:rPr>
        <w:t>gallstones or biliary sludge on imaging (any type)</w:t>
      </w:r>
    </w:p>
    <w:p w14:paraId="0000005C" w14:textId="77777777" w:rsidR="004C5A03" w:rsidRPr="005502D1" w:rsidRDefault="00000000">
      <w:pPr>
        <w:numPr>
          <w:ilvl w:val="0"/>
          <w:numId w:val="3"/>
        </w:numPr>
        <w:pBdr>
          <w:top w:val="nil"/>
          <w:left w:val="nil"/>
          <w:bottom w:val="nil"/>
          <w:right w:val="nil"/>
          <w:between w:val="nil"/>
        </w:pBdr>
        <w:spacing w:line="240" w:lineRule="auto"/>
        <w:rPr>
          <w:rFonts w:ascii="Times New Roman" w:hAnsi="Times New Roman" w:cs="Times New Roman"/>
          <w:sz w:val="24"/>
          <w:szCs w:val="24"/>
        </w:rPr>
      </w:pPr>
      <w:sdt>
        <w:sdtPr>
          <w:rPr>
            <w:rFonts w:ascii="Times New Roman" w:hAnsi="Times New Roman" w:cs="Times New Roman"/>
          </w:rPr>
          <w:tag w:val="goog_rdk_1"/>
          <w:id w:val="1151877286"/>
        </w:sdtPr>
        <w:sdtContent>
          <w:r w:rsidR="004E39D4" w:rsidRPr="005502D1">
            <w:rPr>
              <w:rFonts w:ascii="Times New Roman" w:eastAsia="Arial Unicode MS" w:hAnsi="Times New Roman" w:cs="Times New Roman"/>
              <w:sz w:val="24"/>
              <w:szCs w:val="24"/>
            </w:rPr>
            <w:t>dilated common bile duct on imaging defined as &gt; 8 mm in patients ≤ 75 years or &gt; 10 mm in patients &gt; 75 years</w:t>
          </w:r>
        </w:sdtContent>
      </w:sdt>
    </w:p>
    <w:p w14:paraId="58C99422" w14:textId="0F540433" w:rsidR="00612874" w:rsidRPr="005502D1" w:rsidRDefault="004E39D4" w:rsidP="00E448E5">
      <w:pPr>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5502D1">
        <w:rPr>
          <w:rFonts w:ascii="Times New Roman" w:hAnsi="Times New Roman" w:cs="Times New Roman"/>
          <w:sz w:val="24"/>
          <w:szCs w:val="24"/>
        </w:rPr>
        <w:t>abnormal liver enzymes (GPT &gt; two times the upper limit of normal)</w:t>
      </w:r>
    </w:p>
    <w:sdt>
      <w:sdtPr>
        <w:rPr>
          <w:rFonts w:ascii="Times New Roman" w:hAnsi="Times New Roman" w:cs="Times New Roman"/>
          <w:sz w:val="24"/>
          <w:szCs w:val="24"/>
        </w:rPr>
        <w:tag w:val="goog_rdk_0"/>
        <w:id w:val="874205130"/>
      </w:sdtPr>
      <w:sdtContent>
        <w:p w14:paraId="4FAAC589" w14:textId="14F5A0C2" w:rsidR="00612874" w:rsidRPr="005502D1" w:rsidRDefault="00612874" w:rsidP="00AD5E2F">
          <w:pPr>
            <w:numPr>
              <w:ilvl w:val="0"/>
              <w:numId w:val="4"/>
            </w:numPr>
            <w:pBdr>
              <w:top w:val="nil"/>
              <w:left w:val="nil"/>
              <w:bottom w:val="nil"/>
              <w:right w:val="nil"/>
              <w:between w:val="nil"/>
            </w:pBdr>
            <w:shd w:val="clear" w:color="auto" w:fill="FFFFFF"/>
            <w:spacing w:before="100" w:beforeAutospacing="1" w:after="100" w:afterAutospacing="1" w:line="240" w:lineRule="auto"/>
            <w:ind w:left="641" w:hanging="357"/>
            <w:jc w:val="both"/>
            <w:rPr>
              <w:rFonts w:ascii="Times New Roman" w:hAnsi="Times New Roman" w:cs="Times New Roman"/>
              <w:sz w:val="24"/>
              <w:szCs w:val="24"/>
            </w:rPr>
          </w:pPr>
          <w:r w:rsidRPr="005502D1">
            <w:rPr>
              <w:rFonts w:ascii="Times New Roman" w:hAnsi="Times New Roman" w:cs="Times New Roman"/>
              <w:sz w:val="24"/>
              <w:szCs w:val="24"/>
            </w:rPr>
            <w:t>patients unfit for surgery due to the attending physician's decision e.g. ASA ≥ III</w:t>
          </w:r>
          <w:r w:rsidR="00DA72B8" w:rsidRPr="005502D1">
            <w:rPr>
              <w:rFonts w:ascii="Times New Roman" w:hAnsi="Times New Roman" w:cs="Times New Roman"/>
              <w:sz w:val="24"/>
              <w:szCs w:val="24"/>
            </w:rPr>
            <w:t>;</w:t>
          </w:r>
          <w:r w:rsidR="00DD19C9" w:rsidRPr="005502D1">
            <w:rPr>
              <w:rFonts w:ascii="Times New Roman" w:hAnsi="Times New Roman" w:cs="Times New Roman"/>
              <w:sz w:val="24"/>
              <w:szCs w:val="24"/>
            </w:rPr>
            <w:t xml:space="preserve"> </w:t>
          </w:r>
          <w:r w:rsidR="00AD5E2F" w:rsidRPr="005502D1">
            <w:rPr>
              <w:rFonts w:ascii="Times New Roman" w:hAnsi="Times New Roman" w:cs="Times New Roman"/>
              <w:sz w:val="24"/>
              <w:szCs w:val="24"/>
            </w:rPr>
            <w:t xml:space="preserve">severe heart failure with reduced ejection fraction &lt;40%, severe uncontrolled hypertension, chronic kidney disease stage </w:t>
          </w:r>
          <w:r w:rsidR="00DD19C9" w:rsidRPr="005502D1">
            <w:rPr>
              <w:rFonts w:ascii="Times New Roman" w:hAnsi="Times New Roman" w:cs="Times New Roman"/>
              <w:sz w:val="24"/>
              <w:szCs w:val="24"/>
            </w:rPr>
            <w:t>four</w:t>
          </w:r>
          <w:r w:rsidR="00AD5E2F" w:rsidRPr="005502D1">
            <w:rPr>
              <w:rFonts w:ascii="Times New Roman" w:hAnsi="Times New Roman" w:cs="Times New Roman"/>
              <w:sz w:val="24"/>
              <w:szCs w:val="24"/>
            </w:rPr>
            <w:t xml:space="preserve"> or </w:t>
          </w:r>
          <w:r w:rsidR="00DD19C9" w:rsidRPr="005502D1">
            <w:rPr>
              <w:rFonts w:ascii="Times New Roman" w:hAnsi="Times New Roman" w:cs="Times New Roman"/>
              <w:sz w:val="24"/>
              <w:szCs w:val="24"/>
            </w:rPr>
            <w:t>five</w:t>
          </w:r>
          <w:r w:rsidR="00AD5E2F" w:rsidRPr="005502D1">
            <w:rPr>
              <w:rFonts w:ascii="Times New Roman" w:hAnsi="Times New Roman" w:cs="Times New Roman"/>
              <w:sz w:val="24"/>
              <w:szCs w:val="24"/>
            </w:rPr>
            <w:t xml:space="preserve"> </w:t>
          </w:r>
        </w:p>
      </w:sdtContent>
    </w:sdt>
    <w:p w14:paraId="0000005E" w14:textId="77777777" w:rsidR="004C5A03" w:rsidRPr="001E4163" w:rsidRDefault="004C5A03" w:rsidP="001375EB">
      <w:pPr>
        <w:pBdr>
          <w:top w:val="nil"/>
          <w:left w:val="nil"/>
          <w:bottom w:val="nil"/>
          <w:right w:val="nil"/>
          <w:between w:val="nil"/>
        </w:pBdr>
        <w:spacing w:line="240" w:lineRule="auto"/>
        <w:rPr>
          <w:rFonts w:ascii="Times New Roman" w:hAnsi="Times New Roman" w:cs="Times New Roman"/>
          <w:color w:val="E36C0A" w:themeColor="accent6" w:themeShade="BF"/>
          <w:sz w:val="24"/>
          <w:szCs w:val="24"/>
        </w:rPr>
      </w:pPr>
    </w:p>
    <w:p w14:paraId="00000064" w14:textId="219D0BE8" w:rsidR="004C5A03" w:rsidRPr="00080C9B" w:rsidRDefault="004E39D4">
      <w:pPr>
        <w:jc w:val="both"/>
        <w:rPr>
          <w:rFonts w:ascii="Times New Roman" w:hAnsi="Times New Roman" w:cs="Times New Roman"/>
          <w:sz w:val="24"/>
          <w:szCs w:val="24"/>
        </w:rPr>
      </w:pPr>
      <w:r w:rsidRPr="00080C9B">
        <w:rPr>
          <w:rFonts w:ascii="Times New Roman" w:hAnsi="Times New Roman" w:cs="Times New Roman"/>
          <w:sz w:val="24"/>
          <w:szCs w:val="24"/>
        </w:rPr>
        <w:lastRenderedPageBreak/>
        <w:t>Exclusion criteria:</w:t>
      </w:r>
    </w:p>
    <w:p w14:paraId="00000065" w14:textId="77777777" w:rsidR="004C5A03" w:rsidRPr="00080C9B" w:rsidRDefault="004E39D4">
      <w:pPr>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080C9B">
        <w:rPr>
          <w:rFonts w:ascii="Times New Roman" w:hAnsi="Times New Roman" w:cs="Times New Roman"/>
          <w:sz w:val="24"/>
          <w:szCs w:val="24"/>
        </w:rPr>
        <w:t>previous cholecystectomy</w:t>
      </w:r>
    </w:p>
    <w:p w14:paraId="62B77E80" w14:textId="77777777" w:rsidR="00A41CAF" w:rsidRPr="00080C9B" w:rsidRDefault="004E39D4" w:rsidP="00A41CAF">
      <w:pPr>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080C9B">
        <w:rPr>
          <w:rFonts w:ascii="Times New Roman" w:hAnsi="Times New Roman" w:cs="Times New Roman"/>
          <w:sz w:val="24"/>
          <w:szCs w:val="24"/>
        </w:rPr>
        <w:t xml:space="preserve">previous endoscopic sphincterotomy </w:t>
      </w:r>
      <w:r w:rsidR="00155D3C" w:rsidRPr="00080C9B">
        <w:rPr>
          <w:rFonts w:ascii="Times New Roman" w:hAnsi="Times New Roman" w:cs="Times New Roman"/>
          <w:sz w:val="24"/>
          <w:szCs w:val="24"/>
        </w:rPr>
        <w:t xml:space="preserve">or </w:t>
      </w:r>
      <w:r w:rsidR="00E95F70" w:rsidRPr="00080C9B">
        <w:rPr>
          <w:rFonts w:ascii="Times New Roman" w:hAnsi="Times New Roman" w:cs="Times New Roman"/>
          <w:sz w:val="24"/>
          <w:szCs w:val="24"/>
        </w:rPr>
        <w:t xml:space="preserve">pancreatobiliary </w:t>
      </w:r>
      <w:r w:rsidR="00155D3C" w:rsidRPr="00080C9B">
        <w:rPr>
          <w:rFonts w:ascii="Times New Roman" w:hAnsi="Times New Roman" w:cs="Times New Roman"/>
          <w:sz w:val="24"/>
          <w:szCs w:val="24"/>
        </w:rPr>
        <w:t>stenting</w:t>
      </w:r>
    </w:p>
    <w:p w14:paraId="17DF8141" w14:textId="55D4E08E" w:rsidR="00A41CAF" w:rsidRPr="00080C9B" w:rsidRDefault="00A41CAF" w:rsidP="00A41CAF">
      <w:pPr>
        <w:numPr>
          <w:ilvl w:val="0"/>
          <w:numId w:val="1"/>
        </w:numPr>
        <w:pBdr>
          <w:top w:val="nil"/>
          <w:left w:val="nil"/>
          <w:bottom w:val="nil"/>
          <w:right w:val="nil"/>
          <w:between w:val="nil"/>
        </w:pBdr>
        <w:spacing w:line="240" w:lineRule="auto"/>
        <w:ind w:left="714" w:hanging="357"/>
        <w:jc w:val="both"/>
        <w:rPr>
          <w:rFonts w:ascii="Times New Roman" w:hAnsi="Times New Roman" w:cs="Times New Roman"/>
          <w:sz w:val="24"/>
          <w:szCs w:val="24"/>
        </w:rPr>
      </w:pPr>
      <w:r w:rsidRPr="00080C9B">
        <w:rPr>
          <w:rFonts w:ascii="Times New Roman" w:hAnsi="Times New Roman" w:cs="Times New Roman"/>
          <w:sz w:val="24"/>
          <w:szCs w:val="24"/>
        </w:rPr>
        <w:t xml:space="preserve">ERCP/ES is recommended by the guidelines </w:t>
      </w:r>
      <w:r w:rsidRPr="00080C9B">
        <w:rPr>
          <w:rFonts w:ascii="Times New Roman" w:hAnsi="Times New Roman" w:cs="Times New Roman"/>
          <w:sz w:val="24"/>
          <w:szCs w:val="24"/>
        </w:rPr>
        <w:fldChar w:fldCharType="begin">
          <w:fldData xml:space="preserve">PEVuZE5vdGU+PENpdGU+PEF1dGhvcj5NYW5lczwvQXV0aG9yPjxZZWFyPjIwMTk8L1llYXI+PFJl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=
</w:fldData>
        </w:fldChar>
      </w:r>
      <w:r w:rsidRPr="00080C9B">
        <w:rPr>
          <w:rFonts w:ascii="Times New Roman" w:hAnsi="Times New Roman" w:cs="Times New Roman"/>
          <w:sz w:val="24"/>
          <w:szCs w:val="24"/>
        </w:rPr>
        <w:instrText xml:space="preserve"> ADDIN EN.CITE </w:instrText>
      </w:r>
      <w:r w:rsidRPr="00080C9B">
        <w:rPr>
          <w:rFonts w:ascii="Times New Roman" w:hAnsi="Times New Roman" w:cs="Times New Roman"/>
          <w:sz w:val="24"/>
          <w:szCs w:val="24"/>
        </w:rPr>
        <w:fldChar w:fldCharType="begin">
          <w:fldData xml:space="preserve">PEVuZE5vdGU+PENpdGU+PEF1dGhvcj5NYW5lczwvQXV0aG9yPjxZZWFyPjIwMTk8L1llYXI+PFJl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=
</w:fldData>
        </w:fldChar>
      </w:r>
      <w:r w:rsidRPr="00080C9B">
        <w:rPr>
          <w:rFonts w:ascii="Times New Roman" w:hAnsi="Times New Roman" w:cs="Times New Roman"/>
          <w:sz w:val="24"/>
          <w:szCs w:val="24"/>
        </w:rPr>
        <w:instrText xml:space="preserve"> ADDIN EN.CITE.DATA </w:instrText>
      </w:r>
      <w:r w:rsidRPr="00080C9B">
        <w:rPr>
          <w:rFonts w:ascii="Times New Roman" w:hAnsi="Times New Roman" w:cs="Times New Roman"/>
          <w:sz w:val="24"/>
          <w:szCs w:val="24"/>
        </w:rPr>
      </w:r>
      <w:r w:rsidRPr="00080C9B">
        <w:rPr>
          <w:rFonts w:ascii="Times New Roman" w:hAnsi="Times New Roman" w:cs="Times New Roman"/>
          <w:sz w:val="24"/>
          <w:szCs w:val="24"/>
        </w:rPr>
        <w:fldChar w:fldCharType="end"/>
      </w:r>
      <w:r w:rsidRPr="00080C9B">
        <w:rPr>
          <w:rFonts w:ascii="Times New Roman" w:hAnsi="Times New Roman" w:cs="Times New Roman"/>
          <w:sz w:val="24"/>
          <w:szCs w:val="24"/>
        </w:rPr>
      </w:r>
      <w:r w:rsidRPr="00080C9B">
        <w:rPr>
          <w:rFonts w:ascii="Times New Roman" w:hAnsi="Times New Roman" w:cs="Times New Roman"/>
          <w:sz w:val="24"/>
          <w:szCs w:val="24"/>
        </w:rPr>
        <w:fldChar w:fldCharType="separate"/>
      </w:r>
      <w:r w:rsidRPr="00080C9B">
        <w:rPr>
          <w:rFonts w:ascii="Times New Roman" w:hAnsi="Times New Roman" w:cs="Times New Roman"/>
          <w:noProof/>
          <w:sz w:val="24"/>
          <w:szCs w:val="24"/>
        </w:rPr>
        <w:t>(3)</w:t>
      </w:r>
      <w:r w:rsidRPr="00080C9B">
        <w:rPr>
          <w:rFonts w:ascii="Times New Roman" w:hAnsi="Times New Roman" w:cs="Times New Roman"/>
          <w:sz w:val="24"/>
          <w:szCs w:val="24"/>
        </w:rPr>
        <w:fldChar w:fldCharType="end"/>
      </w:r>
      <w:r w:rsidRPr="00080C9B">
        <w:rPr>
          <w:rFonts w:ascii="Times New Roman" w:hAnsi="Times New Roman" w:cs="Times New Roman"/>
          <w:sz w:val="24"/>
          <w:szCs w:val="24"/>
        </w:rPr>
        <w:t xml:space="preserve"> </w:t>
      </w:r>
    </w:p>
    <w:p w14:paraId="746E5355" w14:textId="77777777" w:rsidR="00A41CAF" w:rsidRPr="00080C9B" w:rsidRDefault="00A41CAF" w:rsidP="00A41CAF">
      <w:pPr>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080C9B">
        <w:rPr>
          <w:rFonts w:ascii="Times New Roman" w:hAnsi="Times New Roman" w:cs="Times New Roman"/>
          <w:sz w:val="24"/>
          <w:szCs w:val="24"/>
        </w:rPr>
        <w:t xml:space="preserve">sign of cholangitis </w:t>
      </w:r>
    </w:p>
    <w:p w14:paraId="3301F54B" w14:textId="77777777" w:rsidR="00A41CAF" w:rsidRPr="00080C9B" w:rsidRDefault="00A41CAF" w:rsidP="00A41CAF">
      <w:pPr>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080C9B">
        <w:rPr>
          <w:rFonts w:ascii="Times New Roman" w:hAnsi="Times New Roman" w:cs="Times New Roman"/>
          <w:sz w:val="24"/>
          <w:szCs w:val="24"/>
        </w:rPr>
        <w:t xml:space="preserve">presence of CBD stone on any imaging </w:t>
      </w:r>
    </w:p>
    <w:p w14:paraId="6D430D6F" w14:textId="1C2A28A4" w:rsidR="00A41CAF" w:rsidRPr="00080C9B" w:rsidRDefault="00A41CAF" w:rsidP="00A41CAF">
      <w:pPr>
        <w:numPr>
          <w:ilvl w:val="0"/>
          <w:numId w:val="3"/>
        </w:numPr>
        <w:pBdr>
          <w:top w:val="nil"/>
          <w:left w:val="nil"/>
          <w:bottom w:val="nil"/>
          <w:right w:val="nil"/>
          <w:between w:val="nil"/>
        </w:pBdr>
        <w:spacing w:line="240" w:lineRule="auto"/>
        <w:rPr>
          <w:rFonts w:ascii="Times New Roman" w:hAnsi="Times New Roman" w:cs="Times New Roman"/>
          <w:sz w:val="24"/>
          <w:szCs w:val="24"/>
        </w:rPr>
      </w:pPr>
      <w:r w:rsidRPr="00080C9B">
        <w:rPr>
          <w:rFonts w:ascii="Times New Roman" w:hAnsi="Times New Roman" w:cs="Times New Roman"/>
          <w:sz w:val="24"/>
          <w:szCs w:val="24"/>
        </w:rPr>
        <w:t>signs of stone in endoscopic ultrasonography or magnetic resonance imaging in case of abnormal liver enzymes (persistently elevated GPT and GOT with less than a 20% decrease over four days</w:t>
      </w:r>
      <w:r w:rsidRPr="00080C9B">
        <w:rPr>
          <w:rFonts w:ascii="Times New Roman" w:hAnsi="Times New Roman" w:cs="Times New Roman"/>
          <w:sz w:val="24"/>
          <w:szCs w:val="24"/>
          <w:lang w:val="hu-HU"/>
        </w:rPr>
        <w:t xml:space="preserve">) or </w:t>
      </w:r>
      <w:r w:rsidRPr="00080C9B">
        <w:rPr>
          <w:rFonts w:ascii="Times New Roman" w:hAnsi="Times New Roman" w:cs="Times New Roman"/>
          <w:sz w:val="24"/>
          <w:szCs w:val="24"/>
        </w:rPr>
        <w:t xml:space="preserve">dilated CBD (defined as above) </w:t>
      </w:r>
    </w:p>
    <w:p w14:paraId="00000069" w14:textId="26783983" w:rsidR="004C5A03" w:rsidRPr="00080C9B" w:rsidRDefault="004E39D4" w:rsidP="00A41CAF">
      <w:pPr>
        <w:numPr>
          <w:ilvl w:val="0"/>
          <w:numId w:val="1"/>
        </w:numPr>
        <w:pBdr>
          <w:top w:val="nil"/>
          <w:left w:val="nil"/>
          <w:bottom w:val="nil"/>
          <w:right w:val="nil"/>
          <w:between w:val="nil"/>
        </w:pBdr>
        <w:spacing w:before="120" w:line="360" w:lineRule="auto"/>
        <w:ind w:left="714" w:hanging="357"/>
        <w:jc w:val="both"/>
        <w:rPr>
          <w:rFonts w:ascii="Times New Roman" w:hAnsi="Times New Roman" w:cs="Times New Roman"/>
          <w:sz w:val="24"/>
          <w:szCs w:val="24"/>
        </w:rPr>
      </w:pPr>
      <w:r w:rsidRPr="00080C9B">
        <w:rPr>
          <w:rFonts w:ascii="Times New Roman" w:hAnsi="Times New Roman" w:cs="Times New Roman"/>
          <w:sz w:val="24"/>
          <w:szCs w:val="24"/>
        </w:rPr>
        <w:t>chronic pancreatitis</w:t>
      </w:r>
    </w:p>
    <w:p w14:paraId="0000006A" w14:textId="5055919D" w:rsidR="004C5A03" w:rsidRPr="00A05799" w:rsidRDefault="00335887" w:rsidP="00DE1A7D">
      <w:pPr>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A05799">
        <w:rPr>
          <w:rFonts w:ascii="Times New Roman" w:hAnsi="Times New Roman" w:cs="Times New Roman"/>
          <w:sz w:val="24"/>
          <w:szCs w:val="24"/>
        </w:rPr>
        <w:t>estimated life expectancy &lt; 12 months</w:t>
      </w:r>
      <w:r w:rsidR="00790986" w:rsidRPr="00A05799">
        <w:rPr>
          <w:rFonts w:ascii="Times New Roman" w:hAnsi="Times New Roman" w:cs="Times New Roman"/>
          <w:sz w:val="24"/>
          <w:szCs w:val="24"/>
        </w:rPr>
        <w:t xml:space="preserve"> </w:t>
      </w:r>
    </w:p>
    <w:p w14:paraId="688A9349" w14:textId="2B1767F0" w:rsidR="00DE1A7D" w:rsidRPr="005502D1" w:rsidRDefault="00DE1A7D" w:rsidP="00966AFD">
      <w:pPr>
        <w:numPr>
          <w:ilvl w:val="0"/>
          <w:numId w:val="1"/>
        </w:numPr>
        <w:pBdr>
          <w:top w:val="nil"/>
          <w:left w:val="nil"/>
          <w:bottom w:val="nil"/>
          <w:right w:val="nil"/>
          <w:between w:val="nil"/>
        </w:pBdr>
        <w:spacing w:line="240" w:lineRule="auto"/>
        <w:ind w:left="714" w:hanging="357"/>
        <w:jc w:val="both"/>
        <w:rPr>
          <w:rFonts w:ascii="Times New Roman" w:hAnsi="Times New Roman" w:cs="Times New Roman"/>
          <w:sz w:val="24"/>
          <w:szCs w:val="24"/>
        </w:rPr>
      </w:pPr>
      <w:r w:rsidRPr="00A05799">
        <w:rPr>
          <w:rFonts w:ascii="Times New Roman" w:hAnsi="Times New Roman" w:cs="Times New Roman"/>
          <w:sz w:val="24"/>
          <w:szCs w:val="24"/>
        </w:rPr>
        <w:t>ERCP is contraindicated</w:t>
      </w:r>
      <w:r w:rsidR="00335887" w:rsidRPr="00A05799">
        <w:rPr>
          <w:rFonts w:ascii="Times New Roman" w:hAnsi="Times New Roman" w:cs="Times New Roman"/>
          <w:sz w:val="24"/>
          <w:szCs w:val="24"/>
        </w:rPr>
        <w:t>,</w:t>
      </w:r>
      <w:r w:rsidRPr="00A05799">
        <w:rPr>
          <w:rFonts w:ascii="Times New Roman" w:hAnsi="Times New Roman" w:cs="Times New Roman"/>
          <w:sz w:val="24"/>
          <w:szCs w:val="24"/>
        </w:rPr>
        <w:t xml:space="preserve"> e.g.</w:t>
      </w:r>
      <w:r w:rsidR="0013064A" w:rsidRPr="00A05799">
        <w:rPr>
          <w:rFonts w:ascii="Times New Roman" w:hAnsi="Times New Roman" w:cs="Times New Roman"/>
          <w:sz w:val="24"/>
          <w:szCs w:val="24"/>
        </w:rPr>
        <w:t xml:space="preserve"> the procedure </w:t>
      </w:r>
      <w:r w:rsidR="0013064A" w:rsidRPr="005502D1">
        <w:rPr>
          <w:rFonts w:ascii="Times New Roman" w:hAnsi="Times New Roman" w:cs="Times New Roman"/>
          <w:sz w:val="24"/>
          <w:szCs w:val="24"/>
        </w:rPr>
        <w:t xml:space="preserve">cannot be carried out safely due to the patient's comorbidities or physical status; </w:t>
      </w:r>
      <w:r w:rsidRPr="005502D1">
        <w:rPr>
          <w:rFonts w:ascii="Times New Roman" w:hAnsi="Times New Roman" w:cs="Times New Roman"/>
          <w:sz w:val="24"/>
          <w:szCs w:val="24"/>
        </w:rPr>
        <w:t>high risk</w:t>
      </w:r>
      <w:r w:rsidR="00335887" w:rsidRPr="005502D1">
        <w:rPr>
          <w:rFonts w:ascii="Times New Roman" w:hAnsi="Times New Roman" w:cs="Times New Roman"/>
          <w:sz w:val="24"/>
          <w:szCs w:val="24"/>
        </w:rPr>
        <w:t xml:space="preserve"> of </w:t>
      </w:r>
      <w:r w:rsidRPr="005502D1">
        <w:rPr>
          <w:rFonts w:ascii="Times New Roman" w:hAnsi="Times New Roman" w:cs="Times New Roman"/>
          <w:sz w:val="24"/>
          <w:szCs w:val="24"/>
        </w:rPr>
        <w:t>bleeding or contraindication of the discontinuation of the anticoagulation therapy.</w:t>
      </w:r>
    </w:p>
    <w:p w14:paraId="24DA0465" w14:textId="77777777" w:rsidR="0095031A" w:rsidRPr="005502D1" w:rsidRDefault="004E39D4" w:rsidP="0095031A">
      <w:pPr>
        <w:numPr>
          <w:ilvl w:val="0"/>
          <w:numId w:val="1"/>
        </w:numPr>
        <w:pBdr>
          <w:top w:val="nil"/>
          <w:left w:val="nil"/>
          <w:bottom w:val="nil"/>
          <w:right w:val="nil"/>
          <w:between w:val="nil"/>
        </w:pBdr>
        <w:spacing w:before="120" w:line="240" w:lineRule="auto"/>
        <w:ind w:left="714" w:hanging="357"/>
        <w:jc w:val="both"/>
        <w:rPr>
          <w:rFonts w:ascii="Times New Roman" w:hAnsi="Times New Roman" w:cs="Times New Roman"/>
          <w:sz w:val="24"/>
          <w:szCs w:val="24"/>
        </w:rPr>
      </w:pPr>
      <w:r w:rsidRPr="005502D1">
        <w:rPr>
          <w:rFonts w:ascii="Times New Roman" w:hAnsi="Times New Roman" w:cs="Times New Roman"/>
          <w:sz w:val="24"/>
          <w:szCs w:val="24"/>
        </w:rPr>
        <w:t xml:space="preserve">ERCP is technically </w:t>
      </w:r>
      <w:r w:rsidR="00335887" w:rsidRPr="005502D1">
        <w:rPr>
          <w:rFonts w:ascii="Times New Roman" w:hAnsi="Times New Roman" w:cs="Times New Roman"/>
          <w:sz w:val="24"/>
          <w:szCs w:val="24"/>
        </w:rPr>
        <w:t>not feasible</w:t>
      </w:r>
      <w:r w:rsidR="0095031A" w:rsidRPr="005502D1">
        <w:rPr>
          <w:rFonts w:ascii="Times New Roman" w:hAnsi="Times New Roman" w:cs="Times New Roman"/>
          <w:sz w:val="24"/>
          <w:szCs w:val="24"/>
        </w:rPr>
        <w:t xml:space="preserve"> </w:t>
      </w:r>
      <w:r w:rsidRPr="005502D1">
        <w:rPr>
          <w:rFonts w:ascii="Times New Roman" w:hAnsi="Times New Roman" w:cs="Times New Roman"/>
          <w:sz w:val="24"/>
          <w:szCs w:val="24"/>
        </w:rPr>
        <w:t>due to altered anatomy</w:t>
      </w:r>
      <w:r w:rsidR="00335887" w:rsidRPr="005502D1">
        <w:rPr>
          <w:rFonts w:ascii="Times New Roman" w:hAnsi="Times New Roman" w:cs="Times New Roman"/>
          <w:sz w:val="24"/>
          <w:szCs w:val="24"/>
        </w:rPr>
        <w:t>,</w:t>
      </w:r>
      <w:r w:rsidRPr="005502D1">
        <w:rPr>
          <w:rFonts w:ascii="Times New Roman" w:hAnsi="Times New Roman" w:cs="Times New Roman"/>
          <w:sz w:val="24"/>
          <w:szCs w:val="24"/>
        </w:rPr>
        <w:t xml:space="preserve"> e.g.</w:t>
      </w:r>
      <w:r w:rsidR="00335887" w:rsidRPr="005502D1">
        <w:rPr>
          <w:rFonts w:ascii="Times New Roman" w:hAnsi="Times New Roman" w:cs="Times New Roman"/>
          <w:sz w:val="24"/>
          <w:szCs w:val="24"/>
        </w:rPr>
        <w:t>,</w:t>
      </w:r>
      <w:r w:rsidRPr="005502D1">
        <w:rPr>
          <w:rFonts w:ascii="Times New Roman" w:hAnsi="Times New Roman" w:cs="Times New Roman"/>
          <w:sz w:val="24"/>
          <w:szCs w:val="24"/>
        </w:rPr>
        <w:t xml:space="preserve"> total </w:t>
      </w:r>
      <w:r w:rsidR="00623945" w:rsidRPr="005502D1">
        <w:rPr>
          <w:rFonts w:ascii="Times New Roman" w:hAnsi="Times New Roman" w:cs="Times New Roman"/>
          <w:sz w:val="24"/>
          <w:szCs w:val="24"/>
        </w:rPr>
        <w:t>gastrectomy</w:t>
      </w:r>
      <w:r w:rsidR="00AD5E2F" w:rsidRPr="005502D1">
        <w:rPr>
          <w:rFonts w:ascii="Times New Roman" w:hAnsi="Times New Roman" w:cs="Times New Roman"/>
          <w:sz w:val="24"/>
          <w:szCs w:val="24"/>
        </w:rPr>
        <w:t>, Roux-en</w:t>
      </w:r>
      <w:r w:rsidR="0013064A" w:rsidRPr="005502D1">
        <w:rPr>
          <w:rFonts w:ascii="Times New Roman" w:hAnsi="Times New Roman" w:cs="Times New Roman"/>
          <w:sz w:val="24"/>
          <w:szCs w:val="24"/>
        </w:rPr>
        <w:t>-</w:t>
      </w:r>
      <w:r w:rsidR="00AD5E2F" w:rsidRPr="005502D1">
        <w:rPr>
          <w:rFonts w:ascii="Times New Roman" w:hAnsi="Times New Roman" w:cs="Times New Roman"/>
          <w:sz w:val="24"/>
          <w:szCs w:val="24"/>
        </w:rPr>
        <w:t>Y gastric bypass anatom</w:t>
      </w:r>
      <w:r w:rsidR="0095031A" w:rsidRPr="005502D1">
        <w:rPr>
          <w:rFonts w:ascii="Times New Roman" w:hAnsi="Times New Roman" w:cs="Times New Roman"/>
          <w:sz w:val="24"/>
          <w:szCs w:val="24"/>
        </w:rPr>
        <w:t>y</w:t>
      </w:r>
    </w:p>
    <w:p w14:paraId="40039483" w14:textId="102C1126" w:rsidR="00DE4C96" w:rsidRPr="005502D1" w:rsidRDefault="00EA44B8" w:rsidP="0095031A">
      <w:pPr>
        <w:numPr>
          <w:ilvl w:val="0"/>
          <w:numId w:val="1"/>
        </w:numPr>
        <w:pBdr>
          <w:top w:val="nil"/>
          <w:left w:val="nil"/>
          <w:bottom w:val="nil"/>
          <w:right w:val="nil"/>
          <w:between w:val="nil"/>
        </w:pBdr>
        <w:spacing w:before="120" w:line="240" w:lineRule="auto"/>
        <w:ind w:left="714" w:hanging="357"/>
        <w:jc w:val="both"/>
        <w:rPr>
          <w:rFonts w:ascii="Times New Roman" w:hAnsi="Times New Roman" w:cs="Times New Roman"/>
          <w:sz w:val="24"/>
          <w:szCs w:val="24"/>
        </w:rPr>
      </w:pPr>
      <w:r w:rsidRPr="005502D1">
        <w:rPr>
          <w:rFonts w:ascii="Times New Roman" w:hAnsi="Times New Roman" w:cs="Times New Roman"/>
          <w:sz w:val="24"/>
          <w:szCs w:val="24"/>
        </w:rPr>
        <w:t xml:space="preserve">pancreatobiliary </w:t>
      </w:r>
      <w:r w:rsidR="0095031A" w:rsidRPr="005502D1">
        <w:rPr>
          <w:rFonts w:ascii="Times New Roman" w:hAnsi="Times New Roman" w:cs="Times New Roman"/>
          <w:sz w:val="24"/>
          <w:szCs w:val="24"/>
        </w:rPr>
        <w:t>m</w:t>
      </w:r>
      <w:r w:rsidR="00DE4C96" w:rsidRPr="005502D1">
        <w:rPr>
          <w:rFonts w:ascii="Times New Roman" w:hAnsi="Times New Roman" w:cs="Times New Roman"/>
          <w:sz w:val="24"/>
          <w:szCs w:val="24"/>
        </w:rPr>
        <w:t>alignancy</w:t>
      </w:r>
    </w:p>
    <w:p w14:paraId="0000006D" w14:textId="77777777" w:rsidR="004C5A03" w:rsidRPr="00EA7CD4" w:rsidRDefault="004E39D4">
      <w:pPr>
        <w:spacing w:before="200"/>
        <w:jc w:val="both"/>
        <w:rPr>
          <w:rFonts w:ascii="Times New Roman" w:hAnsi="Times New Roman" w:cs="Times New Roman"/>
          <w:sz w:val="24"/>
          <w:szCs w:val="24"/>
          <w:u w:val="single"/>
        </w:rPr>
      </w:pPr>
      <w:r w:rsidRPr="00EA7CD4">
        <w:rPr>
          <w:rFonts w:ascii="Times New Roman" w:hAnsi="Times New Roman" w:cs="Times New Roman"/>
          <w:sz w:val="24"/>
          <w:szCs w:val="24"/>
          <w:u w:val="single"/>
        </w:rPr>
        <w:t>Interventions</w:t>
      </w:r>
    </w:p>
    <w:p w14:paraId="0000006F" w14:textId="568D4EA4" w:rsidR="004C5A03" w:rsidRPr="00EA7CD4" w:rsidRDefault="004E39D4">
      <w:pPr>
        <w:spacing w:line="240" w:lineRule="auto"/>
        <w:jc w:val="both"/>
        <w:rPr>
          <w:rFonts w:ascii="Times New Roman" w:hAnsi="Times New Roman" w:cs="Times New Roman"/>
          <w:sz w:val="24"/>
          <w:szCs w:val="24"/>
        </w:rPr>
      </w:pPr>
      <w:r w:rsidRPr="00EA7CD4">
        <w:rPr>
          <w:rFonts w:ascii="Times New Roman" w:hAnsi="Times New Roman" w:cs="Times New Roman"/>
          <w:sz w:val="24"/>
          <w:szCs w:val="24"/>
        </w:rPr>
        <w:t>Patients will be randomized to group A (prophylactic sphincterotomy) or group B (conservative treatment).</w:t>
      </w:r>
    </w:p>
    <w:p w14:paraId="00000070" w14:textId="3F5A05B7" w:rsidR="004C5A03" w:rsidRDefault="00102C29">
      <w:pPr>
        <w:spacing w:line="240" w:lineRule="auto"/>
        <w:jc w:val="both"/>
        <w:rPr>
          <w:rFonts w:ascii="Times New Roman" w:hAnsi="Times New Roman" w:cs="Times New Roman"/>
          <w:sz w:val="24"/>
          <w:szCs w:val="24"/>
        </w:rPr>
      </w:pPr>
      <w:r w:rsidRPr="00102C29">
        <w:rPr>
          <w:rFonts w:ascii="Times New Roman" w:hAnsi="Times New Roman" w:cs="Times New Roman"/>
          <w:sz w:val="24"/>
          <w:szCs w:val="24"/>
        </w:rPr>
        <w:t>Papillary cannulation and sphincterotomy techniques will be performed in adherence to the recommendations outlined in the ESGE guideline</w:t>
      </w:r>
      <w:r>
        <w:rPr>
          <w:rFonts w:ascii="Times New Roman" w:hAnsi="Times New Roman" w:cs="Times New Roman"/>
          <w:sz w:val="24"/>
          <w:szCs w:val="24"/>
        </w:rPr>
        <w:t xml:space="preserve"> </w:t>
      </w:r>
      <w:r w:rsidR="00552C39" w:rsidRPr="00D07169">
        <w:rPr>
          <w:rFonts w:ascii="Times New Roman" w:hAnsi="Times New Roman" w:cs="Times New Roman"/>
          <w:sz w:val="24"/>
          <w:szCs w:val="24"/>
        </w:rPr>
        <w:fldChar w:fldCharType="begin">
          <w:fldData xml:space="preserve">PEVuZE5vdGU+PENpdGU+PEF1dGhvcj5UZXN0b25pPC9BdXRob3I+PFllYXI+MjAxNjwvWWVhcj48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</w:fldData>
        </w:fldChar>
      </w:r>
      <w:r w:rsidR="00552C39" w:rsidRPr="00D07169">
        <w:rPr>
          <w:rFonts w:ascii="Times New Roman" w:hAnsi="Times New Roman" w:cs="Times New Roman"/>
          <w:sz w:val="24"/>
          <w:szCs w:val="24"/>
        </w:rPr>
        <w:instrText xml:space="preserve"> ADDIN EN.CITE </w:instrText>
      </w:r>
      <w:r w:rsidR="00552C39" w:rsidRPr="00D07169">
        <w:rPr>
          <w:rFonts w:ascii="Times New Roman" w:hAnsi="Times New Roman" w:cs="Times New Roman"/>
          <w:sz w:val="24"/>
          <w:szCs w:val="24"/>
        </w:rPr>
        <w:fldChar w:fldCharType="begin">
          <w:fldData xml:space="preserve">PEVuZE5vdGU+PENpdGU+PEF1dGhvcj5UZXN0b25pPC9BdXRob3I+PFllYXI+MjAxNjwvWWVhcj48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</w:fldData>
        </w:fldChar>
      </w:r>
      <w:r w:rsidR="00552C39" w:rsidRPr="00D07169">
        <w:rPr>
          <w:rFonts w:ascii="Times New Roman" w:hAnsi="Times New Roman" w:cs="Times New Roman"/>
          <w:sz w:val="24"/>
          <w:szCs w:val="24"/>
        </w:rPr>
        <w:instrText xml:space="preserve"> ADDIN EN.CITE.DATA </w:instrText>
      </w:r>
      <w:r w:rsidR="00552C39" w:rsidRPr="00D07169">
        <w:rPr>
          <w:rFonts w:ascii="Times New Roman" w:hAnsi="Times New Roman" w:cs="Times New Roman"/>
          <w:sz w:val="24"/>
          <w:szCs w:val="24"/>
        </w:rPr>
      </w:r>
      <w:r w:rsidR="00552C39" w:rsidRPr="00D07169">
        <w:rPr>
          <w:rFonts w:ascii="Times New Roman" w:hAnsi="Times New Roman" w:cs="Times New Roman"/>
          <w:sz w:val="24"/>
          <w:szCs w:val="24"/>
        </w:rPr>
        <w:fldChar w:fldCharType="end"/>
      </w:r>
      <w:r w:rsidR="00552C39" w:rsidRPr="00D07169">
        <w:rPr>
          <w:rFonts w:ascii="Times New Roman" w:hAnsi="Times New Roman" w:cs="Times New Roman"/>
          <w:sz w:val="24"/>
          <w:szCs w:val="24"/>
        </w:rPr>
      </w:r>
      <w:r w:rsidR="00552C39" w:rsidRPr="00D07169">
        <w:rPr>
          <w:rFonts w:ascii="Times New Roman" w:hAnsi="Times New Roman" w:cs="Times New Roman"/>
          <w:sz w:val="24"/>
          <w:szCs w:val="24"/>
        </w:rPr>
        <w:fldChar w:fldCharType="separate"/>
      </w:r>
      <w:r w:rsidR="00552C39" w:rsidRPr="00D07169">
        <w:rPr>
          <w:rFonts w:ascii="Times New Roman" w:hAnsi="Times New Roman" w:cs="Times New Roman"/>
          <w:noProof/>
          <w:sz w:val="24"/>
          <w:szCs w:val="24"/>
        </w:rPr>
        <w:t>(10)</w:t>
      </w:r>
      <w:r w:rsidR="00552C39" w:rsidRPr="00D07169">
        <w:rPr>
          <w:rFonts w:ascii="Times New Roman" w:hAnsi="Times New Roman" w:cs="Times New Roman"/>
          <w:sz w:val="24"/>
          <w:szCs w:val="24"/>
        </w:rPr>
        <w:fldChar w:fldCharType="end"/>
      </w:r>
      <w:r w:rsidR="004E39D4" w:rsidRPr="00D07169">
        <w:rPr>
          <w:rFonts w:ascii="Times New Roman" w:hAnsi="Times New Roman" w:cs="Times New Roman"/>
          <w:sz w:val="24"/>
          <w:szCs w:val="24"/>
        </w:rPr>
        <w:t>.</w:t>
      </w:r>
    </w:p>
    <w:p w14:paraId="10DDCC8D" w14:textId="0443A771" w:rsidR="00102C29" w:rsidRDefault="00102C29">
      <w:pPr>
        <w:spacing w:line="240" w:lineRule="auto"/>
        <w:jc w:val="both"/>
        <w:rPr>
          <w:rFonts w:ascii="Times New Roman" w:hAnsi="Times New Roman" w:cs="Times New Roman"/>
          <w:sz w:val="24"/>
          <w:szCs w:val="24"/>
        </w:rPr>
      </w:pPr>
      <w:r w:rsidRPr="00102C29">
        <w:rPr>
          <w:rFonts w:ascii="Times New Roman" w:hAnsi="Times New Roman" w:cs="Times New Roman"/>
          <w:sz w:val="24"/>
          <w:szCs w:val="24"/>
        </w:rPr>
        <w:t xml:space="preserve">All recommended measures for </w:t>
      </w:r>
      <w:r>
        <w:rPr>
          <w:rFonts w:ascii="Times New Roman" w:hAnsi="Times New Roman" w:cs="Times New Roman"/>
          <w:sz w:val="24"/>
          <w:szCs w:val="24"/>
        </w:rPr>
        <w:t>post-ERCP pancreatitis</w:t>
      </w:r>
      <w:r w:rsidRPr="00102C29">
        <w:rPr>
          <w:rFonts w:ascii="Times New Roman" w:hAnsi="Times New Roman" w:cs="Times New Roman"/>
          <w:sz w:val="24"/>
          <w:szCs w:val="24"/>
        </w:rPr>
        <w:t xml:space="preserve"> prevention must be implemented, including the use of prophylactic pancreatic stents, rectal NSAIDs, and optimal hydration protocols where appropriate.</w:t>
      </w:r>
    </w:p>
    <w:p w14:paraId="357CD341" w14:textId="617CEEB0" w:rsidR="00102C29" w:rsidRDefault="00102C29">
      <w:pPr>
        <w:spacing w:line="240" w:lineRule="auto"/>
        <w:jc w:val="both"/>
        <w:rPr>
          <w:rFonts w:ascii="Times New Roman" w:hAnsi="Times New Roman" w:cs="Times New Roman"/>
          <w:sz w:val="24"/>
          <w:szCs w:val="24"/>
        </w:rPr>
      </w:pPr>
      <w:r w:rsidRPr="00102C29">
        <w:rPr>
          <w:rFonts w:ascii="Times New Roman" w:hAnsi="Times New Roman" w:cs="Times New Roman"/>
          <w:sz w:val="24"/>
          <w:szCs w:val="24"/>
        </w:rPr>
        <w:t>All rescue techniques may be utilized if necessary, in accordance with clinical judgment and guideline recommendations.</w:t>
      </w:r>
    </w:p>
    <w:p w14:paraId="6AA0B169" w14:textId="5496BA7B" w:rsidR="00102C29" w:rsidRPr="00D07169" w:rsidRDefault="004E39D4">
      <w:pPr>
        <w:spacing w:line="240" w:lineRule="auto"/>
        <w:jc w:val="both"/>
        <w:rPr>
          <w:rFonts w:ascii="Times New Roman" w:hAnsi="Times New Roman" w:cs="Times New Roman"/>
          <w:sz w:val="24"/>
          <w:szCs w:val="24"/>
        </w:rPr>
      </w:pPr>
      <w:r w:rsidRPr="00D07169">
        <w:rPr>
          <w:rFonts w:ascii="Times New Roman" w:hAnsi="Times New Roman" w:cs="Times New Roman"/>
          <w:sz w:val="24"/>
          <w:szCs w:val="24"/>
        </w:rPr>
        <w:t xml:space="preserve">ERCP/ ES will be performed by or under the direct supervision </w:t>
      </w:r>
      <w:r w:rsidR="00E17B5A" w:rsidRPr="00D07169">
        <w:rPr>
          <w:rFonts w:ascii="Times New Roman" w:hAnsi="Times New Roman" w:cs="Times New Roman"/>
          <w:sz w:val="24"/>
          <w:szCs w:val="24"/>
        </w:rPr>
        <w:t>of an experienced endoscopist,</w:t>
      </w:r>
      <w:r w:rsidR="004F5923" w:rsidRPr="00D07169">
        <w:rPr>
          <w:rFonts w:ascii="Times New Roman" w:hAnsi="Times New Roman" w:cs="Times New Roman"/>
          <w:sz w:val="24"/>
          <w:szCs w:val="24"/>
        </w:rPr>
        <w:t xml:space="preserve"> </w:t>
      </w:r>
      <w:r w:rsidR="00E17B5A" w:rsidRPr="00D07169">
        <w:rPr>
          <w:rFonts w:ascii="Times New Roman" w:hAnsi="Times New Roman" w:cs="Times New Roman"/>
          <w:sz w:val="24"/>
          <w:szCs w:val="24"/>
        </w:rPr>
        <w:t xml:space="preserve">defined as </w:t>
      </w:r>
      <w:r w:rsidR="004F5923" w:rsidRPr="00D07169">
        <w:rPr>
          <w:rFonts w:ascii="Times New Roman" w:hAnsi="Times New Roman" w:cs="Times New Roman"/>
          <w:sz w:val="24"/>
          <w:szCs w:val="24"/>
        </w:rPr>
        <w:t>someone</w:t>
      </w:r>
      <w:r w:rsidR="00E17B5A" w:rsidRPr="00D07169">
        <w:rPr>
          <w:rFonts w:ascii="Times New Roman" w:hAnsi="Times New Roman" w:cs="Times New Roman"/>
          <w:sz w:val="24"/>
          <w:szCs w:val="24"/>
        </w:rPr>
        <w:t xml:space="preserve"> who has done more than 400 ERCPs in their lifetime and has </w:t>
      </w:r>
      <w:r w:rsidR="004F5923" w:rsidRPr="00D07169">
        <w:rPr>
          <w:rFonts w:ascii="Times New Roman" w:hAnsi="Times New Roman" w:cs="Times New Roman"/>
          <w:sz w:val="24"/>
          <w:szCs w:val="24"/>
        </w:rPr>
        <w:t>completed</w:t>
      </w:r>
      <w:r w:rsidR="00E17B5A" w:rsidRPr="00D07169">
        <w:rPr>
          <w:rFonts w:ascii="Times New Roman" w:hAnsi="Times New Roman" w:cs="Times New Roman"/>
          <w:sz w:val="24"/>
          <w:szCs w:val="24"/>
        </w:rPr>
        <w:t xml:space="preserve"> more than 50 ERCP</w:t>
      </w:r>
      <w:r w:rsidR="004F5923" w:rsidRPr="00D07169">
        <w:rPr>
          <w:rFonts w:ascii="Times New Roman" w:hAnsi="Times New Roman" w:cs="Times New Roman"/>
          <w:sz w:val="24"/>
          <w:szCs w:val="24"/>
        </w:rPr>
        <w:t>s</w:t>
      </w:r>
      <w:r w:rsidR="00E17B5A" w:rsidRPr="00D07169">
        <w:rPr>
          <w:rFonts w:ascii="Times New Roman" w:hAnsi="Times New Roman" w:cs="Times New Roman"/>
          <w:sz w:val="24"/>
          <w:szCs w:val="24"/>
        </w:rPr>
        <w:t xml:space="preserve"> yearly on average in the previous </w:t>
      </w:r>
      <w:r w:rsidR="004F5923" w:rsidRPr="00D07169">
        <w:rPr>
          <w:rFonts w:ascii="Times New Roman" w:hAnsi="Times New Roman" w:cs="Times New Roman"/>
          <w:sz w:val="24"/>
          <w:szCs w:val="24"/>
        </w:rPr>
        <w:t>three</w:t>
      </w:r>
      <w:r w:rsidR="00E17B5A" w:rsidRPr="00D07169">
        <w:rPr>
          <w:rFonts w:ascii="Times New Roman" w:hAnsi="Times New Roman" w:cs="Times New Roman"/>
          <w:sz w:val="24"/>
          <w:szCs w:val="24"/>
        </w:rPr>
        <w:t xml:space="preserve"> years.</w:t>
      </w:r>
    </w:p>
    <w:p w14:paraId="0E11BCEB" w14:textId="74D52E65" w:rsidR="009E12E3" w:rsidRPr="00D07169" w:rsidRDefault="009E12E3" w:rsidP="004F5923">
      <w:pPr>
        <w:spacing w:line="240" w:lineRule="auto"/>
        <w:jc w:val="both"/>
        <w:rPr>
          <w:rFonts w:ascii="Times New Roman" w:hAnsi="Times New Roman" w:cs="Times New Roman"/>
          <w:sz w:val="24"/>
          <w:szCs w:val="24"/>
        </w:rPr>
      </w:pPr>
      <w:r w:rsidRPr="00D07169">
        <w:rPr>
          <w:rFonts w:ascii="Times New Roman" w:hAnsi="Times New Roman" w:cs="Times New Roman"/>
          <w:sz w:val="24"/>
          <w:szCs w:val="24"/>
        </w:rPr>
        <w:t xml:space="preserve">If the ES cannot be performed during the initial ERCP, the </w:t>
      </w:r>
      <w:r w:rsidR="00B3637B" w:rsidRPr="00D07169">
        <w:rPr>
          <w:rFonts w:ascii="Times New Roman" w:hAnsi="Times New Roman" w:cs="Times New Roman"/>
          <w:sz w:val="24"/>
          <w:szCs w:val="24"/>
        </w:rPr>
        <w:t>number of further attempts is under the discretion of the endoscopist.</w:t>
      </w:r>
    </w:p>
    <w:p w14:paraId="5BDCD707" w14:textId="77777777" w:rsidR="00B3637B" w:rsidRPr="001E4163" w:rsidRDefault="00B3637B" w:rsidP="004F5923">
      <w:pPr>
        <w:spacing w:line="240" w:lineRule="auto"/>
        <w:jc w:val="both"/>
        <w:rPr>
          <w:rFonts w:ascii="Times New Roman" w:hAnsi="Times New Roman" w:cs="Times New Roman"/>
          <w:color w:val="E36C0A" w:themeColor="accent6" w:themeShade="BF"/>
          <w:sz w:val="24"/>
          <w:szCs w:val="24"/>
        </w:rPr>
      </w:pPr>
    </w:p>
    <w:p w14:paraId="00000075" w14:textId="2D0268E8" w:rsidR="004C5A03" w:rsidRPr="00666659" w:rsidRDefault="004E39D4" w:rsidP="004F5923">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u w:val="single"/>
        </w:rPr>
        <w:t>Outcomes</w:t>
      </w:r>
    </w:p>
    <w:p w14:paraId="00000076" w14:textId="77777777" w:rsidR="004C5A03" w:rsidRPr="00666659" w:rsidRDefault="004E39D4">
      <w:pPr>
        <w:jc w:val="both"/>
        <w:rPr>
          <w:rFonts w:ascii="Times New Roman" w:hAnsi="Times New Roman" w:cs="Times New Roman"/>
          <w:i/>
          <w:sz w:val="24"/>
          <w:szCs w:val="24"/>
        </w:rPr>
      </w:pPr>
      <w:r w:rsidRPr="00666659">
        <w:rPr>
          <w:rFonts w:ascii="Times New Roman" w:hAnsi="Times New Roman" w:cs="Times New Roman"/>
          <w:i/>
          <w:sz w:val="24"/>
          <w:szCs w:val="24"/>
        </w:rPr>
        <w:t>Primary outcome:</w:t>
      </w:r>
    </w:p>
    <w:p w14:paraId="00000077" w14:textId="77777777" w:rsidR="004C5A03" w:rsidRPr="00666659" w:rsidRDefault="004E39D4" w:rsidP="003F61EA">
      <w:pPr>
        <w:spacing w:line="240" w:lineRule="auto"/>
        <w:jc w:val="both"/>
        <w:rPr>
          <w:rFonts w:ascii="Times New Roman" w:hAnsi="Times New Roman" w:cs="Times New Roman"/>
          <w:sz w:val="24"/>
          <w:szCs w:val="24"/>
          <w:highlight w:val="magenta"/>
        </w:rPr>
      </w:pPr>
      <w:r w:rsidRPr="00666659">
        <w:rPr>
          <w:rFonts w:ascii="Times New Roman" w:hAnsi="Times New Roman" w:cs="Times New Roman"/>
          <w:sz w:val="24"/>
          <w:szCs w:val="24"/>
        </w:rPr>
        <w:t xml:space="preserve">Composite endpoint –recurrent pancreatobiliary events in 12 months </w:t>
      </w:r>
    </w:p>
    <w:p w14:paraId="00000078" w14:textId="77777777" w:rsidR="004C5A03" w:rsidRPr="00666659" w:rsidRDefault="004E39D4" w:rsidP="003F61EA">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rPr>
        <w:t>- cholangitis – Tokyo guidelines</w:t>
      </w:r>
    </w:p>
    <w:p w14:paraId="00000079" w14:textId="77777777" w:rsidR="004C5A03" w:rsidRPr="00666659" w:rsidRDefault="004E39D4">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rPr>
        <w:t>- cholecystitis – Tokyo guidelines</w:t>
      </w:r>
    </w:p>
    <w:p w14:paraId="0000007A" w14:textId="77777777" w:rsidR="004C5A03" w:rsidRPr="00666659" w:rsidRDefault="004E39D4">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rPr>
        <w:t>- recurrent APB – defined as above</w:t>
      </w:r>
    </w:p>
    <w:p w14:paraId="20678FD4" w14:textId="7256A8DD" w:rsidR="00466D36" w:rsidRPr="00666659" w:rsidRDefault="00466D36">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rPr>
        <w:t xml:space="preserve">- choledocholithiasis </w:t>
      </w:r>
    </w:p>
    <w:p w14:paraId="49DC56BD" w14:textId="2A7606ED" w:rsidR="000F4709" w:rsidRPr="00666659" w:rsidRDefault="000F4709">
      <w:pPr>
        <w:spacing w:line="240" w:lineRule="auto"/>
        <w:jc w:val="both"/>
        <w:rPr>
          <w:rFonts w:ascii="Times New Roman" w:hAnsi="Times New Roman" w:cs="Times New Roman"/>
          <w:sz w:val="24"/>
          <w:szCs w:val="24"/>
        </w:rPr>
      </w:pPr>
      <w:r w:rsidRPr="00666659">
        <w:rPr>
          <w:rFonts w:ascii="Times New Roman" w:hAnsi="Times New Roman" w:cs="Times New Roman"/>
          <w:sz w:val="24"/>
          <w:szCs w:val="24"/>
        </w:rPr>
        <w:t xml:space="preserve">- </w:t>
      </w:r>
      <w:r w:rsidR="0004590A">
        <w:rPr>
          <w:rFonts w:ascii="Times New Roman" w:hAnsi="Times New Roman" w:cs="Times New Roman"/>
          <w:sz w:val="24"/>
          <w:szCs w:val="24"/>
        </w:rPr>
        <w:t>pyogenic</w:t>
      </w:r>
      <w:r w:rsidRPr="00666659">
        <w:rPr>
          <w:rFonts w:ascii="Times New Roman" w:hAnsi="Times New Roman" w:cs="Times New Roman"/>
          <w:sz w:val="24"/>
          <w:szCs w:val="24"/>
        </w:rPr>
        <w:t xml:space="preserve"> live</w:t>
      </w:r>
      <w:r w:rsidR="0004590A">
        <w:rPr>
          <w:rFonts w:ascii="Times New Roman" w:hAnsi="Times New Roman" w:cs="Times New Roman"/>
          <w:sz w:val="24"/>
          <w:szCs w:val="24"/>
        </w:rPr>
        <w:t>r</w:t>
      </w:r>
      <w:r w:rsidRPr="00666659">
        <w:rPr>
          <w:rFonts w:ascii="Times New Roman" w:hAnsi="Times New Roman" w:cs="Times New Roman"/>
          <w:sz w:val="24"/>
          <w:szCs w:val="24"/>
        </w:rPr>
        <w:t xml:space="preserve"> abscess </w:t>
      </w:r>
    </w:p>
    <w:p w14:paraId="0000007B" w14:textId="77777777" w:rsidR="004C5A03" w:rsidRPr="001E4163" w:rsidRDefault="004C5A03">
      <w:pPr>
        <w:jc w:val="both"/>
        <w:rPr>
          <w:rFonts w:ascii="Times New Roman" w:hAnsi="Times New Roman" w:cs="Times New Roman"/>
          <w:color w:val="E36C0A" w:themeColor="accent6" w:themeShade="BF"/>
          <w:sz w:val="24"/>
          <w:szCs w:val="24"/>
        </w:rPr>
      </w:pPr>
    </w:p>
    <w:p w14:paraId="0000007C" w14:textId="77777777" w:rsidR="004C5A03" w:rsidRPr="009E30E1" w:rsidRDefault="004E39D4">
      <w:pPr>
        <w:jc w:val="both"/>
        <w:rPr>
          <w:rFonts w:ascii="Times New Roman" w:hAnsi="Times New Roman" w:cs="Times New Roman"/>
          <w:i/>
          <w:sz w:val="24"/>
          <w:szCs w:val="24"/>
        </w:rPr>
      </w:pPr>
      <w:r w:rsidRPr="009E30E1">
        <w:rPr>
          <w:rFonts w:ascii="Times New Roman" w:hAnsi="Times New Roman" w:cs="Times New Roman"/>
          <w:i/>
          <w:sz w:val="24"/>
          <w:szCs w:val="24"/>
        </w:rPr>
        <w:t>Secondary outcomes:</w:t>
      </w:r>
    </w:p>
    <w:p w14:paraId="0000007D" w14:textId="5A2EC128" w:rsidR="004C5A03" w:rsidRPr="009E30E1" w:rsidRDefault="004E39D4">
      <w:pPr>
        <w:jc w:val="both"/>
        <w:rPr>
          <w:rFonts w:ascii="Times New Roman" w:hAnsi="Times New Roman" w:cs="Times New Roman"/>
          <w:sz w:val="24"/>
          <w:szCs w:val="24"/>
        </w:rPr>
      </w:pPr>
      <w:r w:rsidRPr="009E30E1">
        <w:rPr>
          <w:rFonts w:ascii="Times New Roman" w:hAnsi="Times New Roman" w:cs="Times New Roman"/>
          <w:sz w:val="24"/>
          <w:szCs w:val="24"/>
        </w:rPr>
        <w:t xml:space="preserve">The following outcomes will be assessed </w:t>
      </w:r>
      <w:r w:rsidR="003F61EA" w:rsidRPr="009E30E1">
        <w:rPr>
          <w:rFonts w:ascii="Times New Roman" w:hAnsi="Times New Roman" w:cs="Times New Roman"/>
          <w:sz w:val="24"/>
          <w:szCs w:val="24"/>
        </w:rPr>
        <w:t>at</w:t>
      </w:r>
      <w:r w:rsidRPr="009E30E1">
        <w:rPr>
          <w:rFonts w:ascii="Times New Roman" w:hAnsi="Times New Roman" w:cs="Times New Roman"/>
          <w:sz w:val="24"/>
          <w:szCs w:val="24"/>
        </w:rPr>
        <w:t xml:space="preserve"> 3, 6, </w:t>
      </w:r>
      <w:r w:rsidR="00E063E2" w:rsidRPr="009E30E1">
        <w:rPr>
          <w:rFonts w:ascii="Times New Roman" w:hAnsi="Times New Roman" w:cs="Times New Roman"/>
          <w:sz w:val="24"/>
          <w:szCs w:val="24"/>
        </w:rPr>
        <w:t xml:space="preserve">9, </w:t>
      </w:r>
      <w:r w:rsidRPr="009E30E1">
        <w:rPr>
          <w:rFonts w:ascii="Times New Roman" w:hAnsi="Times New Roman" w:cs="Times New Roman"/>
          <w:sz w:val="24"/>
          <w:szCs w:val="24"/>
        </w:rPr>
        <w:t xml:space="preserve">and 12-months: </w:t>
      </w:r>
    </w:p>
    <w:p w14:paraId="0000007E" w14:textId="77777777" w:rsidR="004C5A03" w:rsidRPr="009E30E1" w:rsidRDefault="004E39D4">
      <w:pPr>
        <w:jc w:val="both"/>
        <w:rPr>
          <w:rFonts w:ascii="Times New Roman" w:hAnsi="Times New Roman" w:cs="Times New Roman"/>
          <w:sz w:val="24"/>
          <w:szCs w:val="24"/>
        </w:rPr>
      </w:pPr>
      <w:r w:rsidRPr="009E30E1">
        <w:rPr>
          <w:rFonts w:ascii="Times New Roman" w:hAnsi="Times New Roman" w:cs="Times New Roman"/>
          <w:sz w:val="24"/>
          <w:szCs w:val="24"/>
        </w:rPr>
        <w:t xml:space="preserve">- the composite primary outcome </w:t>
      </w:r>
    </w:p>
    <w:p w14:paraId="0000007F" w14:textId="77777777" w:rsidR="004C5A03" w:rsidRPr="001656F1" w:rsidRDefault="004E39D4">
      <w:pPr>
        <w:jc w:val="both"/>
        <w:rPr>
          <w:rFonts w:ascii="Times New Roman" w:hAnsi="Times New Roman" w:cs="Times New Roman"/>
          <w:sz w:val="24"/>
          <w:szCs w:val="24"/>
        </w:rPr>
      </w:pPr>
      <w:r w:rsidRPr="009E30E1">
        <w:rPr>
          <w:rFonts w:ascii="Times New Roman" w:hAnsi="Times New Roman" w:cs="Times New Roman"/>
          <w:sz w:val="24"/>
          <w:szCs w:val="24"/>
        </w:rPr>
        <w:lastRenderedPageBreak/>
        <w:t xml:space="preserve">- </w:t>
      </w:r>
      <w:r w:rsidRPr="001656F1">
        <w:rPr>
          <w:rFonts w:ascii="Times New Roman" w:hAnsi="Times New Roman" w:cs="Times New Roman"/>
          <w:sz w:val="24"/>
          <w:szCs w:val="24"/>
        </w:rPr>
        <w:t xml:space="preserve">individual endpoints of the composite primary outcome </w:t>
      </w:r>
    </w:p>
    <w:p w14:paraId="00000080" w14:textId="77777777" w:rsidR="004C5A03" w:rsidRPr="001656F1" w:rsidRDefault="004E39D4">
      <w:pPr>
        <w:jc w:val="both"/>
        <w:rPr>
          <w:rFonts w:ascii="Times New Roman" w:hAnsi="Times New Roman" w:cs="Times New Roman"/>
          <w:sz w:val="24"/>
          <w:szCs w:val="24"/>
        </w:rPr>
      </w:pPr>
      <w:r w:rsidRPr="001656F1">
        <w:rPr>
          <w:rFonts w:ascii="Times New Roman" w:hAnsi="Times New Roman" w:cs="Times New Roman"/>
          <w:sz w:val="24"/>
          <w:szCs w:val="24"/>
        </w:rPr>
        <w:t xml:space="preserve">- number of pancreatobiliary events requiring intensive care unit admission </w:t>
      </w:r>
    </w:p>
    <w:p w14:paraId="00000082" w14:textId="77777777" w:rsidR="004C5A03" w:rsidRPr="001656F1" w:rsidRDefault="004E39D4">
      <w:pPr>
        <w:jc w:val="both"/>
        <w:rPr>
          <w:rFonts w:ascii="Times New Roman" w:hAnsi="Times New Roman" w:cs="Times New Roman"/>
          <w:sz w:val="24"/>
          <w:szCs w:val="24"/>
        </w:rPr>
      </w:pPr>
      <w:r w:rsidRPr="001656F1">
        <w:rPr>
          <w:rFonts w:ascii="Times New Roman" w:hAnsi="Times New Roman" w:cs="Times New Roman"/>
          <w:sz w:val="24"/>
          <w:szCs w:val="24"/>
        </w:rPr>
        <w:t>- mortality associated with pancreatobiliary events</w:t>
      </w:r>
    </w:p>
    <w:p w14:paraId="368777B9" w14:textId="77777777" w:rsidR="000E1510" w:rsidRPr="001656F1" w:rsidRDefault="003F61EA">
      <w:pPr>
        <w:jc w:val="both"/>
        <w:rPr>
          <w:rFonts w:ascii="Times New Roman" w:hAnsi="Times New Roman" w:cs="Times New Roman"/>
          <w:sz w:val="24"/>
          <w:szCs w:val="24"/>
        </w:rPr>
      </w:pPr>
      <w:r w:rsidRPr="001656F1">
        <w:rPr>
          <w:rFonts w:ascii="Times New Roman" w:hAnsi="Times New Roman" w:cs="Times New Roman"/>
          <w:sz w:val="24"/>
          <w:szCs w:val="24"/>
        </w:rPr>
        <w:t xml:space="preserve">- all-cause mortality </w:t>
      </w:r>
    </w:p>
    <w:p w14:paraId="4C07D56C" w14:textId="6C10C2B2" w:rsidR="002F4650" w:rsidRDefault="001656F1" w:rsidP="002F4650">
      <w:pPr>
        <w:jc w:val="both"/>
        <w:rPr>
          <w:rFonts w:ascii="Times New Roman" w:hAnsi="Times New Roman" w:cs="Times New Roman"/>
          <w:sz w:val="24"/>
          <w:szCs w:val="24"/>
        </w:rPr>
      </w:pPr>
      <w:r w:rsidRPr="001656F1">
        <w:rPr>
          <w:rFonts w:ascii="Times New Roman" w:hAnsi="Times New Roman" w:cs="Times New Roman"/>
          <w:sz w:val="24"/>
          <w:szCs w:val="24"/>
        </w:rPr>
        <w:t>- post-ERCP pancreatitis</w:t>
      </w:r>
      <w:r w:rsidR="002F4650">
        <w:rPr>
          <w:rFonts w:ascii="Times New Roman" w:hAnsi="Times New Roman" w:cs="Times New Roman"/>
          <w:sz w:val="24"/>
          <w:szCs w:val="24"/>
        </w:rPr>
        <w:t xml:space="preserve">, </w:t>
      </w:r>
      <w:r w:rsidR="004E6F8E" w:rsidRPr="004E6F8E">
        <w:rPr>
          <w:rFonts w:ascii="Times New Roman" w:hAnsi="Times New Roman" w:cs="Times New Roman"/>
          <w:sz w:val="24"/>
          <w:szCs w:val="24"/>
        </w:rPr>
        <w:t>with a focus on moderate or severe cases</w:t>
      </w:r>
    </w:p>
    <w:p w14:paraId="509A5222" w14:textId="262A1383" w:rsidR="001656F1" w:rsidRPr="001656F1" w:rsidRDefault="001656F1" w:rsidP="002F4650">
      <w:pPr>
        <w:jc w:val="both"/>
        <w:rPr>
          <w:rFonts w:ascii="Times New Roman" w:hAnsi="Times New Roman" w:cs="Times New Roman"/>
          <w:sz w:val="24"/>
          <w:szCs w:val="24"/>
        </w:rPr>
      </w:pPr>
      <w:r w:rsidRPr="001656F1">
        <w:rPr>
          <w:rFonts w:ascii="Times New Roman" w:hAnsi="Times New Roman" w:cs="Times New Roman"/>
          <w:sz w:val="24"/>
          <w:szCs w:val="24"/>
        </w:rPr>
        <w:t xml:space="preserve">- </w:t>
      </w:r>
      <w:r w:rsidR="002F4650">
        <w:rPr>
          <w:rFonts w:ascii="Times New Roman" w:hAnsi="Times New Roman" w:cs="Times New Roman"/>
          <w:sz w:val="24"/>
          <w:szCs w:val="24"/>
        </w:rPr>
        <w:t xml:space="preserve">other </w:t>
      </w:r>
      <w:r w:rsidRPr="001656F1">
        <w:rPr>
          <w:rFonts w:ascii="Times New Roman" w:hAnsi="Times New Roman" w:cs="Times New Roman"/>
          <w:sz w:val="24"/>
          <w:szCs w:val="24"/>
        </w:rPr>
        <w:t xml:space="preserve">post-ERCP </w:t>
      </w:r>
      <w:r w:rsidR="002F4650" w:rsidRPr="002F4650">
        <w:rPr>
          <w:rFonts w:ascii="Times New Roman" w:hAnsi="Times New Roman" w:cs="Times New Roman"/>
          <w:sz w:val="24"/>
          <w:szCs w:val="24"/>
        </w:rPr>
        <w:t>complications, including bleeding, cholangitis</w:t>
      </w:r>
      <w:r w:rsidR="002F4650">
        <w:rPr>
          <w:rFonts w:ascii="Times New Roman" w:hAnsi="Times New Roman" w:cs="Times New Roman"/>
          <w:sz w:val="24"/>
          <w:szCs w:val="24"/>
        </w:rPr>
        <w:t xml:space="preserve"> and p</w:t>
      </w:r>
      <w:r w:rsidR="002F4650" w:rsidRPr="002F4650">
        <w:rPr>
          <w:rFonts w:ascii="Times New Roman" w:hAnsi="Times New Roman" w:cs="Times New Roman"/>
          <w:sz w:val="24"/>
          <w:szCs w:val="24"/>
        </w:rPr>
        <w:t>erforation</w:t>
      </w:r>
    </w:p>
    <w:p w14:paraId="021EBDFA" w14:textId="1CD775B3" w:rsidR="009A7DDE" w:rsidRPr="009A7DDE" w:rsidRDefault="001656F1" w:rsidP="009A7DDE">
      <w:pPr>
        <w:jc w:val="both"/>
        <w:rPr>
          <w:rFonts w:ascii="Times New Roman" w:hAnsi="Times New Roman" w:cs="Times New Roman"/>
          <w:sz w:val="24"/>
          <w:szCs w:val="24"/>
          <w:lang w:val="hu-HU"/>
        </w:rPr>
      </w:pPr>
      <w:r w:rsidRPr="001656F1">
        <w:rPr>
          <w:rFonts w:ascii="Times New Roman" w:hAnsi="Times New Roman" w:cs="Times New Roman"/>
          <w:sz w:val="24"/>
          <w:szCs w:val="24"/>
        </w:rPr>
        <w:t xml:space="preserve">- </w:t>
      </w:r>
      <w:r w:rsidR="009A7DDE">
        <w:rPr>
          <w:rFonts w:ascii="Times New Roman" w:hAnsi="Times New Roman" w:cs="Times New Roman"/>
          <w:sz w:val="24"/>
          <w:szCs w:val="24"/>
        </w:rPr>
        <w:t>l</w:t>
      </w:r>
      <w:r w:rsidR="009A7DDE" w:rsidRPr="009A7DDE">
        <w:rPr>
          <w:rFonts w:ascii="Times New Roman" w:hAnsi="Times New Roman" w:cs="Times New Roman"/>
          <w:sz w:val="24"/>
          <w:szCs w:val="24"/>
        </w:rPr>
        <w:t>ength of hospitalization, defined as the time between admission and the first day of medical fitness for discharge</w:t>
      </w:r>
    </w:p>
    <w:p w14:paraId="2F761E97" w14:textId="706AE0B5" w:rsidR="008B711D" w:rsidRPr="00E97742" w:rsidRDefault="008B711D">
      <w:pPr>
        <w:jc w:val="both"/>
        <w:rPr>
          <w:rFonts w:ascii="Times New Roman" w:hAnsi="Times New Roman" w:cs="Times New Roman"/>
          <w:sz w:val="24"/>
          <w:szCs w:val="24"/>
        </w:rPr>
      </w:pPr>
    </w:p>
    <w:p w14:paraId="00000084" w14:textId="2C2C02DA" w:rsidR="004C5A03" w:rsidRPr="00E97742" w:rsidRDefault="004E39D4">
      <w:pPr>
        <w:jc w:val="both"/>
        <w:rPr>
          <w:rFonts w:ascii="Times New Roman" w:hAnsi="Times New Roman" w:cs="Times New Roman"/>
          <w:sz w:val="24"/>
          <w:szCs w:val="24"/>
          <w:u w:val="single"/>
        </w:rPr>
      </w:pPr>
      <w:r w:rsidRPr="00E97742">
        <w:rPr>
          <w:rFonts w:ascii="Times New Roman" w:hAnsi="Times New Roman" w:cs="Times New Roman"/>
          <w:sz w:val="24"/>
          <w:szCs w:val="24"/>
          <w:u w:val="single"/>
        </w:rPr>
        <w:t>Participant timeline</w:t>
      </w:r>
    </w:p>
    <w:p w14:paraId="4BE76994" w14:textId="2AD7AFCD" w:rsidR="003F0ECA" w:rsidRDefault="003F0ECA" w:rsidP="003F0ECA">
      <w:pPr>
        <w:jc w:val="both"/>
        <w:rPr>
          <w:rFonts w:ascii="Times New Roman" w:hAnsi="Times New Roman" w:cs="Times New Roman"/>
          <w:sz w:val="24"/>
          <w:szCs w:val="24"/>
        </w:rPr>
      </w:pPr>
      <w:r w:rsidRPr="00E97742">
        <w:rPr>
          <w:rFonts w:ascii="Times New Roman" w:hAnsi="Times New Roman" w:cs="Times New Roman"/>
          <w:sz w:val="24"/>
          <w:szCs w:val="24"/>
        </w:rPr>
        <w:t xml:space="preserve">An attending physician will inform the patients about the trial in detail, and participants must </w:t>
      </w:r>
      <w:r w:rsidRPr="00C83CD5">
        <w:rPr>
          <w:rFonts w:ascii="Times New Roman" w:hAnsi="Times New Roman" w:cs="Times New Roman"/>
          <w:sz w:val="24"/>
          <w:szCs w:val="24"/>
        </w:rPr>
        <w:t>complete a written informed consent.</w:t>
      </w:r>
    </w:p>
    <w:p w14:paraId="0C29BD48" w14:textId="1331054C" w:rsidR="0004013F" w:rsidRPr="00C83CD5" w:rsidRDefault="0004013F" w:rsidP="003F0ECA">
      <w:pPr>
        <w:jc w:val="both"/>
        <w:rPr>
          <w:rFonts w:ascii="Times New Roman" w:hAnsi="Times New Roman" w:cs="Times New Roman"/>
          <w:sz w:val="24"/>
          <w:szCs w:val="24"/>
        </w:rPr>
      </w:pPr>
      <w:r w:rsidRPr="0004013F">
        <w:rPr>
          <w:rFonts w:ascii="Times New Roman" w:hAnsi="Times New Roman" w:cs="Times New Roman"/>
          <w:sz w:val="24"/>
          <w:szCs w:val="24"/>
        </w:rPr>
        <w:t>Before randomization, all patients must undergo imaging (e.g., ultrasound or CT scan)</w:t>
      </w:r>
      <w:r>
        <w:rPr>
          <w:rFonts w:ascii="Times New Roman" w:hAnsi="Times New Roman" w:cs="Times New Roman"/>
          <w:sz w:val="24"/>
          <w:szCs w:val="24"/>
        </w:rPr>
        <w:t>.</w:t>
      </w:r>
    </w:p>
    <w:p w14:paraId="00000085" w14:textId="28743AC3" w:rsidR="004C5A03" w:rsidRPr="00C83CD5" w:rsidRDefault="004E39D4">
      <w:pPr>
        <w:jc w:val="both"/>
        <w:rPr>
          <w:rFonts w:ascii="Times New Roman" w:hAnsi="Times New Roman" w:cs="Times New Roman"/>
          <w:sz w:val="24"/>
          <w:szCs w:val="24"/>
        </w:rPr>
      </w:pPr>
      <w:r w:rsidRPr="00C83CD5">
        <w:rPr>
          <w:rFonts w:ascii="Times New Roman" w:hAnsi="Times New Roman" w:cs="Times New Roman"/>
          <w:sz w:val="24"/>
          <w:szCs w:val="24"/>
        </w:rPr>
        <w:t xml:space="preserve">The study will start after randomization. </w:t>
      </w:r>
    </w:p>
    <w:p w14:paraId="3A26020F" w14:textId="6BF55EF9" w:rsidR="00C83CD5" w:rsidRDefault="00C83CD5">
      <w:pPr>
        <w:jc w:val="both"/>
        <w:rPr>
          <w:rFonts w:ascii="Times New Roman" w:hAnsi="Times New Roman" w:cs="Times New Roman"/>
          <w:sz w:val="24"/>
          <w:szCs w:val="24"/>
        </w:rPr>
      </w:pPr>
      <w:r w:rsidRPr="00C83CD5">
        <w:rPr>
          <w:rFonts w:ascii="Times New Roman" w:hAnsi="Times New Roman" w:cs="Times New Roman"/>
          <w:sz w:val="24"/>
          <w:szCs w:val="24"/>
        </w:rPr>
        <w:t>Randomization will occur after the acute pancreatitis episode has improved, as indicated by reduced abdominal pain and a sustained decrease in inflammatory markers for at least 48 hours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PEVuZE5vdGU+PENpdGU+PEF1dGhvcj5OYWd5PC9BdXRob3I+PFllYXI+MjAyMzwvWWVhcj48UmVj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PEVuZE5vdGU+PENpdGU+PEF1dGhvcj5OYWd5PC9BdXRob3I+PFllYXI+MjAyMzwvWWVhcj48UmVj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0000086" w14:textId="1427138F" w:rsidR="004C5A03" w:rsidRPr="00C83CD5" w:rsidRDefault="004E39D4">
      <w:pPr>
        <w:jc w:val="both"/>
        <w:rPr>
          <w:rFonts w:ascii="Times New Roman" w:hAnsi="Times New Roman" w:cs="Times New Roman"/>
          <w:sz w:val="24"/>
          <w:szCs w:val="24"/>
        </w:rPr>
      </w:pPr>
      <w:r w:rsidRPr="00C83CD5">
        <w:rPr>
          <w:rFonts w:ascii="Times New Roman" w:hAnsi="Times New Roman" w:cs="Times New Roman"/>
          <w:sz w:val="24"/>
          <w:szCs w:val="24"/>
        </w:rPr>
        <w:t xml:space="preserve">On the intervention arm, prophylactic ES will be carried out during the </w:t>
      </w:r>
      <w:r w:rsidR="00307D71" w:rsidRPr="00C83CD5">
        <w:rPr>
          <w:rFonts w:ascii="Times New Roman" w:hAnsi="Times New Roman" w:cs="Times New Roman"/>
          <w:sz w:val="24"/>
          <w:szCs w:val="24"/>
        </w:rPr>
        <w:t xml:space="preserve">index admission </w:t>
      </w:r>
      <w:r w:rsidRPr="00C83CD5">
        <w:rPr>
          <w:rFonts w:ascii="Times New Roman" w:hAnsi="Times New Roman" w:cs="Times New Roman"/>
          <w:sz w:val="24"/>
          <w:szCs w:val="24"/>
        </w:rPr>
        <w:t>for the acute biliary pancreatic episode.</w:t>
      </w:r>
    </w:p>
    <w:p w14:paraId="00000087" w14:textId="6CEAB7A3" w:rsidR="004C5A03" w:rsidRPr="00E97742" w:rsidRDefault="004E39D4">
      <w:pPr>
        <w:jc w:val="both"/>
        <w:rPr>
          <w:rFonts w:ascii="Times New Roman" w:hAnsi="Times New Roman" w:cs="Times New Roman"/>
          <w:sz w:val="24"/>
          <w:szCs w:val="24"/>
        </w:rPr>
      </w:pPr>
      <w:r w:rsidRPr="00C83CD5">
        <w:rPr>
          <w:rFonts w:ascii="Times New Roman" w:hAnsi="Times New Roman" w:cs="Times New Roman"/>
          <w:sz w:val="24"/>
          <w:szCs w:val="24"/>
        </w:rPr>
        <w:t xml:space="preserve">The patient </w:t>
      </w:r>
      <w:r w:rsidR="00790986" w:rsidRPr="00C83CD5">
        <w:rPr>
          <w:rFonts w:ascii="Times New Roman" w:hAnsi="Times New Roman" w:cs="Times New Roman"/>
          <w:sz w:val="24"/>
          <w:szCs w:val="24"/>
        </w:rPr>
        <w:t>or their representative (e.g.</w:t>
      </w:r>
      <w:r w:rsidR="0077564E" w:rsidRPr="00C83CD5">
        <w:rPr>
          <w:rFonts w:ascii="Times New Roman" w:hAnsi="Times New Roman" w:cs="Times New Roman"/>
          <w:sz w:val="24"/>
          <w:szCs w:val="24"/>
        </w:rPr>
        <w:t>, primary caregiver</w:t>
      </w:r>
      <w:r w:rsidR="00790986" w:rsidRPr="00E97742">
        <w:rPr>
          <w:rFonts w:ascii="Times New Roman" w:hAnsi="Times New Roman" w:cs="Times New Roman"/>
          <w:sz w:val="24"/>
          <w:szCs w:val="24"/>
        </w:rPr>
        <w:t xml:space="preserve">, family doctor) </w:t>
      </w:r>
      <w:r w:rsidRPr="00E97742">
        <w:rPr>
          <w:rFonts w:ascii="Times New Roman" w:hAnsi="Times New Roman" w:cs="Times New Roman"/>
          <w:sz w:val="24"/>
          <w:szCs w:val="24"/>
        </w:rPr>
        <w:t xml:space="preserve">will be asked to note every biliary event during the follow-up period and will be contacted on the phone at 3, 6, 9, </w:t>
      </w:r>
      <w:r w:rsidR="00E063E2" w:rsidRPr="00E97742">
        <w:rPr>
          <w:rFonts w:ascii="Times New Roman" w:hAnsi="Times New Roman" w:cs="Times New Roman"/>
          <w:sz w:val="24"/>
          <w:szCs w:val="24"/>
        </w:rPr>
        <w:t xml:space="preserve">and </w:t>
      </w:r>
      <w:r w:rsidRPr="00E97742">
        <w:rPr>
          <w:rFonts w:ascii="Times New Roman" w:hAnsi="Times New Roman" w:cs="Times New Roman"/>
          <w:sz w:val="24"/>
          <w:szCs w:val="24"/>
        </w:rPr>
        <w:t xml:space="preserve">12 months after discharge to collect information. </w:t>
      </w:r>
    </w:p>
    <w:p w14:paraId="00000088" w14:textId="77777777" w:rsidR="004C5A03" w:rsidRPr="00E97742" w:rsidRDefault="004E39D4">
      <w:pPr>
        <w:jc w:val="both"/>
        <w:rPr>
          <w:rFonts w:ascii="Times New Roman" w:hAnsi="Times New Roman" w:cs="Times New Roman"/>
          <w:sz w:val="24"/>
          <w:szCs w:val="24"/>
        </w:rPr>
      </w:pPr>
      <w:r w:rsidRPr="00E97742">
        <w:rPr>
          <w:rFonts w:ascii="Times New Roman" w:hAnsi="Times New Roman" w:cs="Times New Roman"/>
          <w:sz w:val="24"/>
          <w:szCs w:val="24"/>
        </w:rPr>
        <w:t>The study will end 12 months after discharge or in case of any automatic dropout criteria.</w:t>
      </w:r>
    </w:p>
    <w:p w14:paraId="00000089" w14:textId="77777777" w:rsidR="004C5A03" w:rsidRPr="001E4163" w:rsidRDefault="004C5A03">
      <w:pPr>
        <w:jc w:val="both"/>
        <w:rPr>
          <w:rFonts w:ascii="Times New Roman" w:hAnsi="Times New Roman" w:cs="Times New Roman"/>
          <w:color w:val="E36C0A" w:themeColor="accent6" w:themeShade="BF"/>
          <w:sz w:val="24"/>
          <w:szCs w:val="24"/>
        </w:rPr>
      </w:pPr>
    </w:p>
    <w:p w14:paraId="0000008A" w14:textId="77777777" w:rsidR="004C5A03" w:rsidRPr="00411F3F" w:rsidRDefault="004E39D4">
      <w:pPr>
        <w:jc w:val="both"/>
        <w:rPr>
          <w:rFonts w:ascii="Times New Roman" w:hAnsi="Times New Roman" w:cs="Times New Roman"/>
          <w:sz w:val="24"/>
          <w:szCs w:val="24"/>
          <w:u w:val="single"/>
        </w:rPr>
      </w:pPr>
      <w:r w:rsidRPr="00411F3F">
        <w:rPr>
          <w:rFonts w:ascii="Times New Roman" w:hAnsi="Times New Roman" w:cs="Times New Roman"/>
          <w:sz w:val="24"/>
          <w:szCs w:val="24"/>
          <w:u w:val="single"/>
        </w:rPr>
        <w:t>Additional data collected at baseline</w:t>
      </w:r>
    </w:p>
    <w:p w14:paraId="0000008B" w14:textId="227B0DF0" w:rsidR="004C5A03" w:rsidRPr="00411F3F" w:rsidRDefault="004E39D4">
      <w:pPr>
        <w:jc w:val="both"/>
        <w:rPr>
          <w:rFonts w:ascii="Times New Roman" w:hAnsi="Times New Roman" w:cs="Times New Roman"/>
          <w:sz w:val="24"/>
          <w:szCs w:val="24"/>
        </w:rPr>
      </w:pPr>
      <w:r w:rsidRPr="00411F3F">
        <w:rPr>
          <w:rFonts w:ascii="Times New Roman" w:hAnsi="Times New Roman" w:cs="Times New Roman"/>
          <w:sz w:val="24"/>
          <w:szCs w:val="24"/>
        </w:rPr>
        <w:t xml:space="preserve">Additional data on </w:t>
      </w:r>
      <w:r w:rsidR="0053613A" w:rsidRPr="00411F3F">
        <w:rPr>
          <w:rFonts w:ascii="Times New Roman" w:hAnsi="Times New Roman" w:cs="Times New Roman"/>
          <w:sz w:val="24"/>
          <w:szCs w:val="24"/>
        </w:rPr>
        <w:t xml:space="preserve">demographics, </w:t>
      </w:r>
      <w:r w:rsidRPr="00411F3F">
        <w:rPr>
          <w:rFonts w:ascii="Times New Roman" w:hAnsi="Times New Roman" w:cs="Times New Roman"/>
          <w:sz w:val="24"/>
          <w:szCs w:val="24"/>
        </w:rPr>
        <w:t xml:space="preserve">comorbidities and medical history, </w:t>
      </w:r>
      <w:r w:rsidR="0053613A" w:rsidRPr="00411F3F">
        <w:rPr>
          <w:rFonts w:ascii="Times New Roman" w:hAnsi="Times New Roman" w:cs="Times New Roman"/>
          <w:sz w:val="24"/>
          <w:szCs w:val="24"/>
        </w:rPr>
        <w:t xml:space="preserve">especially </w:t>
      </w:r>
      <w:r w:rsidRPr="00411F3F">
        <w:rPr>
          <w:rFonts w:ascii="Times New Roman" w:hAnsi="Times New Roman" w:cs="Times New Roman"/>
          <w:sz w:val="24"/>
          <w:szCs w:val="24"/>
        </w:rPr>
        <w:t>focusing on previous biliary events, will be collected.</w:t>
      </w:r>
    </w:p>
    <w:p w14:paraId="0000008C" w14:textId="1D72A800" w:rsidR="004C5A03" w:rsidRPr="00411F3F" w:rsidRDefault="004E39D4">
      <w:pPr>
        <w:jc w:val="both"/>
        <w:rPr>
          <w:rFonts w:ascii="Times New Roman" w:hAnsi="Times New Roman" w:cs="Times New Roman"/>
          <w:sz w:val="24"/>
          <w:szCs w:val="24"/>
        </w:rPr>
      </w:pPr>
      <w:r w:rsidRPr="00411F3F">
        <w:rPr>
          <w:rFonts w:ascii="Times New Roman" w:hAnsi="Times New Roman" w:cs="Times New Roman"/>
          <w:sz w:val="24"/>
          <w:szCs w:val="24"/>
        </w:rPr>
        <w:t xml:space="preserve">The reason for the decision that a patient is unfit for surgery </w:t>
      </w:r>
      <w:r w:rsidR="0053613A" w:rsidRPr="00411F3F">
        <w:rPr>
          <w:rFonts w:ascii="Times New Roman" w:hAnsi="Times New Roman" w:cs="Times New Roman"/>
          <w:sz w:val="24"/>
          <w:szCs w:val="24"/>
        </w:rPr>
        <w:t>will be noted</w:t>
      </w:r>
      <w:r w:rsidRPr="00411F3F">
        <w:rPr>
          <w:rFonts w:ascii="Times New Roman" w:hAnsi="Times New Roman" w:cs="Times New Roman"/>
          <w:sz w:val="24"/>
          <w:szCs w:val="24"/>
        </w:rPr>
        <w:t>.</w:t>
      </w:r>
    </w:p>
    <w:p w14:paraId="0000008E" w14:textId="77777777" w:rsidR="004C5A03" w:rsidRPr="001E4163" w:rsidRDefault="004C5A03">
      <w:pPr>
        <w:jc w:val="both"/>
        <w:rPr>
          <w:rFonts w:ascii="Times New Roman" w:hAnsi="Times New Roman" w:cs="Times New Roman"/>
          <w:color w:val="E36C0A" w:themeColor="accent6" w:themeShade="BF"/>
          <w:sz w:val="24"/>
          <w:szCs w:val="24"/>
        </w:rPr>
      </w:pPr>
    </w:p>
    <w:p w14:paraId="0000008F" w14:textId="77777777" w:rsidR="004C5A03" w:rsidRPr="001201E2" w:rsidRDefault="004E39D4">
      <w:pPr>
        <w:jc w:val="both"/>
        <w:rPr>
          <w:rFonts w:ascii="Times New Roman" w:hAnsi="Times New Roman" w:cs="Times New Roman"/>
          <w:sz w:val="24"/>
          <w:szCs w:val="24"/>
          <w:u w:val="single"/>
        </w:rPr>
      </w:pPr>
      <w:r w:rsidRPr="001201E2">
        <w:rPr>
          <w:rFonts w:ascii="Times New Roman" w:hAnsi="Times New Roman" w:cs="Times New Roman"/>
          <w:sz w:val="24"/>
          <w:szCs w:val="24"/>
          <w:u w:val="single"/>
        </w:rPr>
        <w:t>Randomization</w:t>
      </w:r>
    </w:p>
    <w:p w14:paraId="00000091" w14:textId="5878F093" w:rsidR="004C5A03" w:rsidRDefault="004E39D4">
      <w:pPr>
        <w:jc w:val="both"/>
        <w:rPr>
          <w:rFonts w:ascii="Times New Roman" w:hAnsi="Times New Roman" w:cs="Times New Roman"/>
          <w:color w:val="E36C0A" w:themeColor="accent6" w:themeShade="BF"/>
          <w:sz w:val="24"/>
          <w:szCs w:val="24"/>
        </w:rPr>
      </w:pPr>
      <w:r w:rsidRPr="001201E2">
        <w:rPr>
          <w:rFonts w:ascii="Times New Roman" w:hAnsi="Times New Roman" w:cs="Times New Roman"/>
          <w:sz w:val="24"/>
          <w:szCs w:val="24"/>
        </w:rPr>
        <w:t>A random sequence generator will allocate the patients to group A ("prophylactic ES") and group B ("conservative treatment") with an allocation ratio of 1:1 and randomly varying multiple block sizes.</w:t>
      </w:r>
      <w:r w:rsidR="00E86004" w:rsidRPr="001201E2">
        <w:rPr>
          <w:rFonts w:ascii="Times New Roman" w:hAnsi="Times New Roman" w:cs="Times New Roman"/>
          <w:sz w:val="24"/>
          <w:szCs w:val="24"/>
        </w:rPr>
        <w:t xml:space="preserve"> </w:t>
      </w:r>
      <w:r w:rsidR="001201E2" w:rsidRPr="001201E2">
        <w:rPr>
          <w:rFonts w:ascii="Times New Roman" w:hAnsi="Times New Roman" w:cs="Times New Roman"/>
          <w:sz w:val="24"/>
          <w:szCs w:val="24"/>
        </w:rPr>
        <w:t>Randomization will be stratified by participating centers and patient gende</w:t>
      </w:r>
      <w:r w:rsidR="001201E2">
        <w:rPr>
          <w:rFonts w:ascii="Times New Roman" w:hAnsi="Times New Roman" w:cs="Times New Roman"/>
          <w:sz w:val="24"/>
          <w:szCs w:val="24"/>
        </w:rPr>
        <w:t>r.</w:t>
      </w:r>
    </w:p>
    <w:p w14:paraId="309E3004" w14:textId="77777777" w:rsidR="001201E2" w:rsidRPr="001201E2" w:rsidRDefault="001201E2">
      <w:pPr>
        <w:jc w:val="both"/>
        <w:rPr>
          <w:rFonts w:ascii="Times New Roman" w:hAnsi="Times New Roman" w:cs="Times New Roman"/>
          <w:color w:val="E36C0A" w:themeColor="accent6" w:themeShade="BF"/>
          <w:sz w:val="24"/>
          <w:szCs w:val="24"/>
        </w:rPr>
      </w:pPr>
    </w:p>
    <w:p w14:paraId="00000092" w14:textId="77777777" w:rsidR="004C5A03" w:rsidRPr="00F7608D" w:rsidRDefault="004E39D4">
      <w:pPr>
        <w:jc w:val="both"/>
        <w:rPr>
          <w:rFonts w:ascii="Times New Roman" w:hAnsi="Times New Roman" w:cs="Times New Roman"/>
          <w:sz w:val="24"/>
          <w:szCs w:val="24"/>
          <w:u w:val="single"/>
        </w:rPr>
      </w:pPr>
      <w:r w:rsidRPr="00F7608D">
        <w:rPr>
          <w:rFonts w:ascii="Times New Roman" w:hAnsi="Times New Roman" w:cs="Times New Roman"/>
          <w:sz w:val="24"/>
          <w:szCs w:val="24"/>
          <w:u w:val="single"/>
        </w:rPr>
        <w:t>Blinding</w:t>
      </w:r>
    </w:p>
    <w:p w14:paraId="00000093" w14:textId="61FD4EAA" w:rsidR="004C5A03" w:rsidRPr="00AE0F12" w:rsidRDefault="004E39D4">
      <w:pPr>
        <w:jc w:val="both"/>
        <w:rPr>
          <w:rFonts w:ascii="Times New Roman" w:hAnsi="Times New Roman" w:cs="Times New Roman"/>
          <w:sz w:val="24"/>
          <w:szCs w:val="24"/>
        </w:rPr>
      </w:pPr>
      <w:r w:rsidRPr="00F7608D">
        <w:rPr>
          <w:rFonts w:ascii="Times New Roman" w:hAnsi="Times New Roman" w:cs="Times New Roman"/>
          <w:sz w:val="24"/>
          <w:szCs w:val="24"/>
        </w:rPr>
        <w:t>To prevent the selection</w:t>
      </w:r>
      <w:r w:rsidR="007A60C3" w:rsidRPr="00F7608D">
        <w:rPr>
          <w:rFonts w:ascii="Times New Roman" w:hAnsi="Times New Roman" w:cs="Times New Roman"/>
          <w:sz w:val="24"/>
          <w:szCs w:val="24"/>
        </w:rPr>
        <w:t xml:space="preserve"> bias</w:t>
      </w:r>
      <w:r w:rsidRPr="00F7608D">
        <w:rPr>
          <w:rFonts w:ascii="Times New Roman" w:hAnsi="Times New Roman" w:cs="Times New Roman"/>
          <w:sz w:val="24"/>
          <w:szCs w:val="24"/>
        </w:rPr>
        <w:t xml:space="preserve"> of patients for Groups A and B, trial participants, care providers, and outcome assessors will be blinded until the allocation, as </w:t>
      </w:r>
      <w:r w:rsidR="00307D71" w:rsidRPr="00F7608D">
        <w:rPr>
          <w:rFonts w:ascii="Times New Roman" w:hAnsi="Times New Roman" w:cs="Times New Roman"/>
          <w:sz w:val="24"/>
          <w:szCs w:val="24"/>
        </w:rPr>
        <w:t xml:space="preserve">they will </w:t>
      </w:r>
      <w:r w:rsidRPr="00F7608D">
        <w:rPr>
          <w:rFonts w:ascii="Times New Roman" w:hAnsi="Times New Roman" w:cs="Times New Roman"/>
          <w:sz w:val="24"/>
          <w:szCs w:val="24"/>
        </w:rPr>
        <w:t xml:space="preserve">have no access to the </w:t>
      </w:r>
      <w:r w:rsidRPr="00AE0F12">
        <w:rPr>
          <w:rFonts w:ascii="Times New Roman" w:hAnsi="Times New Roman" w:cs="Times New Roman"/>
          <w:sz w:val="24"/>
          <w:szCs w:val="24"/>
        </w:rPr>
        <w:t xml:space="preserve">randomization sequence. </w:t>
      </w:r>
      <w:r w:rsidR="00557CA9" w:rsidRPr="00AE0F12">
        <w:rPr>
          <w:rFonts w:ascii="Times New Roman" w:hAnsi="Times New Roman" w:cs="Times New Roman"/>
          <w:sz w:val="24"/>
          <w:szCs w:val="24"/>
        </w:rPr>
        <w:t xml:space="preserve">Blinding from group assignment to intervention cannot be maintained due to the nature of the intervention (e.g., performing or not performing ES). Therefore, no sham procedure is planned in the control arm. </w:t>
      </w:r>
      <w:r w:rsidRPr="00AE0F12">
        <w:rPr>
          <w:rFonts w:ascii="Times New Roman" w:hAnsi="Times New Roman" w:cs="Times New Roman"/>
          <w:sz w:val="24"/>
          <w:szCs w:val="24"/>
        </w:rPr>
        <w:t xml:space="preserve">Statisticians </w:t>
      </w:r>
      <w:r w:rsidR="00195BFB" w:rsidRPr="00AE0F12">
        <w:rPr>
          <w:rFonts w:ascii="Times New Roman" w:hAnsi="Times New Roman" w:cs="Times New Roman"/>
          <w:sz w:val="24"/>
          <w:szCs w:val="24"/>
        </w:rPr>
        <w:t xml:space="preserve">will receive </w:t>
      </w:r>
      <w:r w:rsidR="00473EB8" w:rsidRPr="00AE0F12">
        <w:rPr>
          <w:rFonts w:ascii="Times New Roman" w:hAnsi="Times New Roman" w:cs="Times New Roman"/>
          <w:sz w:val="24"/>
          <w:szCs w:val="24"/>
        </w:rPr>
        <w:t>anonymized data records.</w:t>
      </w:r>
    </w:p>
    <w:p w14:paraId="00000094" w14:textId="77777777" w:rsidR="004C5A03" w:rsidRPr="00AE0F12" w:rsidRDefault="004E39D4">
      <w:pPr>
        <w:spacing w:before="200"/>
        <w:jc w:val="both"/>
        <w:rPr>
          <w:rFonts w:ascii="Times New Roman" w:hAnsi="Times New Roman" w:cs="Times New Roman"/>
          <w:sz w:val="24"/>
          <w:szCs w:val="24"/>
          <w:u w:val="single"/>
        </w:rPr>
      </w:pPr>
      <w:r w:rsidRPr="00AE0F12">
        <w:rPr>
          <w:rFonts w:ascii="Times New Roman" w:hAnsi="Times New Roman" w:cs="Times New Roman"/>
          <w:sz w:val="24"/>
          <w:szCs w:val="24"/>
          <w:u w:val="single"/>
        </w:rPr>
        <w:t>Data collection and management</w:t>
      </w:r>
    </w:p>
    <w:p w14:paraId="00000095" w14:textId="0EEF429C" w:rsidR="004C5A03" w:rsidRPr="00AE0F12" w:rsidRDefault="004E39D4">
      <w:pPr>
        <w:jc w:val="both"/>
        <w:rPr>
          <w:rFonts w:ascii="Times New Roman" w:hAnsi="Times New Roman" w:cs="Times New Roman"/>
          <w:sz w:val="24"/>
          <w:szCs w:val="24"/>
        </w:rPr>
      </w:pPr>
      <w:r w:rsidRPr="00AE0F12">
        <w:rPr>
          <w:rFonts w:ascii="Times New Roman" w:hAnsi="Times New Roman" w:cs="Times New Roman"/>
          <w:sz w:val="24"/>
          <w:szCs w:val="24"/>
        </w:rPr>
        <w:lastRenderedPageBreak/>
        <w:t xml:space="preserve">Data will be collected in a personalized </w:t>
      </w:r>
      <w:r w:rsidR="00473EB8" w:rsidRPr="00AE0F12">
        <w:rPr>
          <w:rFonts w:ascii="Times New Roman" w:hAnsi="Times New Roman" w:cs="Times New Roman"/>
          <w:sz w:val="24"/>
          <w:szCs w:val="24"/>
        </w:rPr>
        <w:t xml:space="preserve">electronic </w:t>
      </w:r>
      <w:r w:rsidRPr="00AE0F12">
        <w:rPr>
          <w:rFonts w:ascii="Times New Roman" w:hAnsi="Times New Roman" w:cs="Times New Roman"/>
          <w:sz w:val="24"/>
          <w:szCs w:val="24"/>
        </w:rPr>
        <w:t xml:space="preserve">database, and follow-up will consist of questionnaires and the review of the medical records (online supplementary file). </w:t>
      </w:r>
    </w:p>
    <w:p w14:paraId="00000096" w14:textId="0102E2E6" w:rsidR="004C5A03" w:rsidRPr="00AE0F12" w:rsidRDefault="004E39D4">
      <w:pPr>
        <w:jc w:val="both"/>
        <w:rPr>
          <w:rFonts w:ascii="Times New Roman" w:hAnsi="Times New Roman" w:cs="Times New Roman"/>
          <w:sz w:val="24"/>
          <w:szCs w:val="24"/>
        </w:rPr>
      </w:pPr>
      <w:r w:rsidRPr="00AE0F12">
        <w:rPr>
          <w:rFonts w:ascii="Times New Roman" w:hAnsi="Times New Roman" w:cs="Times New Roman"/>
          <w:sz w:val="24"/>
          <w:szCs w:val="24"/>
        </w:rPr>
        <w:t xml:space="preserve">An identification number will be provided to each participant. Participants' identification numbers and personal data should be stored separately from other data and be only available for those directly involved in the </w:t>
      </w:r>
      <w:r w:rsidR="00473EB8" w:rsidRPr="00AE0F12">
        <w:rPr>
          <w:rFonts w:ascii="Times New Roman" w:hAnsi="Times New Roman" w:cs="Times New Roman"/>
          <w:sz w:val="24"/>
          <w:szCs w:val="24"/>
        </w:rPr>
        <w:t>trial.</w:t>
      </w:r>
    </w:p>
    <w:p w14:paraId="00000097" w14:textId="77777777" w:rsidR="004C5A03" w:rsidRPr="00AE0F12" w:rsidRDefault="004E39D4">
      <w:pPr>
        <w:jc w:val="both"/>
        <w:rPr>
          <w:rFonts w:ascii="Times New Roman" w:hAnsi="Times New Roman" w:cs="Times New Roman"/>
          <w:sz w:val="24"/>
          <w:szCs w:val="24"/>
        </w:rPr>
      </w:pPr>
      <w:r w:rsidRPr="00AE0F12">
        <w:rPr>
          <w:rFonts w:ascii="Times New Roman" w:hAnsi="Times New Roman" w:cs="Times New Roman"/>
          <w:sz w:val="24"/>
          <w:szCs w:val="24"/>
        </w:rPr>
        <w:t>After data collection, the information will be entered into Electronic Case Report Forms (eCRF). According to the Data Cleaning Plan, the IDMB will validate the completed electronic case data.</w:t>
      </w:r>
    </w:p>
    <w:p w14:paraId="00000099" w14:textId="77777777" w:rsidR="004C5A03" w:rsidRPr="00AE0F12" w:rsidRDefault="004E39D4">
      <w:pPr>
        <w:jc w:val="both"/>
        <w:rPr>
          <w:rFonts w:ascii="Times New Roman" w:hAnsi="Times New Roman" w:cs="Times New Roman"/>
          <w:sz w:val="24"/>
          <w:szCs w:val="24"/>
        </w:rPr>
      </w:pPr>
      <w:r w:rsidRPr="00AE0F12">
        <w:rPr>
          <w:rFonts w:ascii="Times New Roman" w:hAnsi="Times New Roman" w:cs="Times New Roman"/>
          <w:sz w:val="24"/>
          <w:szCs w:val="24"/>
        </w:rPr>
        <w:t xml:space="preserve">Detailed data flow will be described in a Data Management Plan. </w:t>
      </w:r>
    </w:p>
    <w:p w14:paraId="0000009A" w14:textId="77777777" w:rsidR="004C5A03" w:rsidRPr="00AE0F12" w:rsidRDefault="004E39D4">
      <w:pPr>
        <w:jc w:val="both"/>
        <w:rPr>
          <w:rFonts w:ascii="Times New Roman" w:hAnsi="Times New Roman" w:cs="Times New Roman"/>
          <w:sz w:val="24"/>
          <w:szCs w:val="24"/>
        </w:rPr>
      </w:pPr>
      <w:r w:rsidRPr="00AE0F12">
        <w:rPr>
          <w:rFonts w:ascii="Times New Roman" w:hAnsi="Times New Roman" w:cs="Times New Roman"/>
          <w:sz w:val="24"/>
          <w:szCs w:val="24"/>
        </w:rPr>
        <w:t>The Chief Investigator will guarantee the data's completeness, quality, and reliability. Only complete or consistent data will be referred to the Investigator by a data query form.</w:t>
      </w:r>
    </w:p>
    <w:p w14:paraId="0000009B" w14:textId="77777777" w:rsidR="004C5A03" w:rsidRPr="00A43675" w:rsidRDefault="004E39D4">
      <w:pPr>
        <w:spacing w:before="200"/>
        <w:jc w:val="both"/>
        <w:rPr>
          <w:rFonts w:ascii="Times New Roman" w:hAnsi="Times New Roman" w:cs="Times New Roman"/>
          <w:sz w:val="24"/>
          <w:szCs w:val="24"/>
          <w:u w:val="single"/>
        </w:rPr>
      </w:pPr>
      <w:commentRangeStart w:id="0"/>
      <w:r w:rsidRPr="00A43675">
        <w:rPr>
          <w:rFonts w:ascii="Times New Roman" w:hAnsi="Times New Roman" w:cs="Times New Roman"/>
          <w:sz w:val="24"/>
          <w:szCs w:val="24"/>
          <w:u w:val="single"/>
        </w:rPr>
        <w:t>Statistical analysis plan</w:t>
      </w:r>
      <w:commentRangeEnd w:id="0"/>
      <w:r w:rsidR="00FE442B">
        <w:rPr>
          <w:rStyle w:val="Jegyzethivatkozs"/>
        </w:rPr>
        <w:commentReference w:id="0"/>
      </w:r>
    </w:p>
    <w:p w14:paraId="0000009C" w14:textId="17431359" w:rsidR="004C5A03" w:rsidRPr="00A43675" w:rsidRDefault="006A6E68" w:rsidP="006A6E68">
      <w:pPr>
        <w:jc w:val="both"/>
        <w:rPr>
          <w:rFonts w:ascii="Times New Roman" w:hAnsi="Times New Roman" w:cs="Times New Roman"/>
          <w:sz w:val="24"/>
          <w:szCs w:val="24"/>
        </w:rPr>
      </w:pPr>
      <w:r w:rsidRPr="00A43675">
        <w:rPr>
          <w:rFonts w:ascii="Times New Roman" w:hAnsi="Times New Roman" w:cs="Times New Roman"/>
          <w:sz w:val="24"/>
          <w:szCs w:val="24"/>
        </w:rPr>
        <w:t xml:space="preserve">Normally distributed variables will be presented as means with standard deviations (SD), while non-normally distributed variables will be described using medians with interquartile ranges (IQR). For categorical variables, p-values will be calculated using either the Chi-square test or Fisher’s exact test, depending on the data distribution. For continuous variables, group comparisons will be conducted using the t-test for normally distributed data, while the Mann-Whitney U test will be applied for non-normally distributed data. A p-value of &lt;0.05 will be considered statistically significant. </w:t>
      </w:r>
    </w:p>
    <w:p w14:paraId="0000009D" w14:textId="34D744F5" w:rsidR="004C5A03" w:rsidRPr="00A43675" w:rsidRDefault="004E39D4">
      <w:pPr>
        <w:jc w:val="both"/>
        <w:rPr>
          <w:rFonts w:ascii="Times New Roman" w:hAnsi="Times New Roman" w:cs="Times New Roman"/>
          <w:sz w:val="24"/>
          <w:szCs w:val="24"/>
        </w:rPr>
      </w:pPr>
      <w:r w:rsidRPr="00A43675">
        <w:rPr>
          <w:rFonts w:ascii="Times New Roman" w:hAnsi="Times New Roman" w:cs="Times New Roman"/>
          <w:sz w:val="24"/>
          <w:szCs w:val="24"/>
        </w:rPr>
        <w:t>For all outcomes, we will conduct a per-protocol analysis (regarding the participants who finished the study as the protocol requires) and an intention-to-treat analysis (for all the patients who received the intervention). In the final analysis, intention to treat analysis will be preferred over the per-protocol analysis.</w:t>
      </w:r>
    </w:p>
    <w:p w14:paraId="0000009E" w14:textId="77777777" w:rsidR="004C5A03" w:rsidRPr="00A43675" w:rsidRDefault="004E39D4">
      <w:pPr>
        <w:jc w:val="both"/>
        <w:rPr>
          <w:rFonts w:ascii="Times New Roman" w:hAnsi="Times New Roman" w:cs="Times New Roman"/>
          <w:sz w:val="24"/>
          <w:szCs w:val="24"/>
        </w:rPr>
      </w:pPr>
      <w:r w:rsidRPr="00A43675">
        <w:rPr>
          <w:rFonts w:ascii="Times New Roman" w:hAnsi="Times New Roman" w:cs="Times New Roman"/>
          <w:sz w:val="24"/>
          <w:szCs w:val="24"/>
        </w:rPr>
        <w:t>The R programming language (R Core Team, 2019, Vienna, Austria, R version 4.1 or later) will be used for statistical analysis.</w:t>
      </w:r>
    </w:p>
    <w:p w14:paraId="000000A0" w14:textId="77777777" w:rsidR="004C5A03" w:rsidRPr="00C260B1" w:rsidRDefault="004E39D4">
      <w:pPr>
        <w:spacing w:before="200"/>
        <w:jc w:val="both"/>
        <w:rPr>
          <w:rFonts w:ascii="Times New Roman" w:hAnsi="Times New Roman" w:cs="Times New Roman"/>
          <w:sz w:val="24"/>
          <w:szCs w:val="24"/>
          <w:u w:val="single"/>
        </w:rPr>
      </w:pPr>
      <w:r w:rsidRPr="00C260B1">
        <w:rPr>
          <w:rFonts w:ascii="Times New Roman" w:hAnsi="Times New Roman" w:cs="Times New Roman"/>
          <w:sz w:val="24"/>
          <w:szCs w:val="24"/>
          <w:u w:val="single"/>
        </w:rPr>
        <w:t>Sample size estimation method</w:t>
      </w:r>
    </w:p>
    <w:p w14:paraId="000000A1" w14:textId="22842AED" w:rsidR="004C5A03" w:rsidRPr="00C260B1" w:rsidRDefault="004E39D4">
      <w:pPr>
        <w:jc w:val="both"/>
        <w:rPr>
          <w:rFonts w:ascii="Times New Roman" w:hAnsi="Times New Roman" w:cs="Times New Roman"/>
          <w:sz w:val="24"/>
          <w:szCs w:val="24"/>
        </w:rPr>
      </w:pPr>
      <w:r w:rsidRPr="00C260B1">
        <w:rPr>
          <w:rFonts w:ascii="Times New Roman" w:hAnsi="Times New Roman" w:cs="Times New Roman"/>
          <w:sz w:val="24"/>
          <w:szCs w:val="24"/>
        </w:rPr>
        <w:t xml:space="preserve">According to a recent meta-analysis, the combined risk of recurrent pancreatitis was 11.9% after the first episode of acute biliary pancreatitis. For patients undergoing cholecystectomy, the risk decreased to 6.6% </w:t>
      </w:r>
      <w:r w:rsidR="00314B1A" w:rsidRPr="00C260B1">
        <w:rPr>
          <w:rFonts w:ascii="Times New Roman" w:hAnsi="Times New Roman" w:cs="Times New Roman"/>
          <w:sz w:val="24"/>
          <w:szCs w:val="24"/>
        </w:rPr>
        <w:fldChar w:fldCharType="begin"/>
      </w:r>
      <w:r w:rsidR="00C83CD5">
        <w:rPr>
          <w:rFonts w:ascii="Times New Roman" w:hAnsi="Times New Roman" w:cs="Times New Roman"/>
          <w:sz w:val="24"/>
          <w:szCs w:val="24"/>
        </w:rPr>
        <w:instrText xml:space="preserve"> ADDIN EN.CITE &lt;EndNote&gt;&lt;Cite&gt;&lt;Author&gt;Hajibandeh&lt;/Author&gt;&lt;Year&gt;2023&lt;/Year&gt;&lt;RecNum&gt;4&lt;/RecNum&gt;&lt;DisplayText&gt;(12)&lt;/DisplayText&gt;&lt;record&gt;&lt;rec-number&gt;4&lt;/rec-number&gt;&lt;foreign-keys&gt;&lt;key app="EN" db-id="vawv2z9e5xddt0ev5adx9fthvsvfttdx0rxe" timestamp="1701978148"&gt;4&lt;/key&gt;&lt;/foreign-keys&gt;&lt;ref-type name="Journal Article"&gt;17&lt;/ref-type&gt;&lt;contributors&gt;&lt;authors&gt;&lt;author&gt;Hajibandeh, S.&lt;/author&gt;&lt;author&gt;Jurdon, R.&lt;/author&gt;&lt;author&gt;Heaton, E.&lt;/author&gt;&lt;author&gt;Hajibandeh, S.&lt;/author&gt;&lt;author&gt;O&amp;apos;Reilly, D.&lt;/author&gt;&lt;/authors&gt;&lt;/contributors&gt;&lt;auth-address&gt;Department of General Surgery, University Hospital of Wales, Cardiff and Vale NHS Trust, Cardiff, UK.&amp;#xD;Frimley Park Hospital, London, UK.&amp;#xD;James Cook University Hospital, Middlesbrough, UK.&amp;#xD;Department of General Surgery, Royal Stoke University Hospital, Stoke-on-Trent, UK.&lt;/auth-address&gt;&lt;titles&gt;&lt;title&gt;The risk of recurrent pancreatitis after first episode of acute pancreatitis in relation to etiology and severity of disease: A systematic review, meta-analysis and meta-regression analysis&lt;/title&gt;&lt;secondary-title&gt;J Gastroenterol Hepatol&lt;/secondary-title&gt;&lt;/titles&gt;&lt;periodical&gt;&lt;full-title&gt;J Gastroenterol Hepatol&lt;/full-title&gt;&lt;/periodical&gt;&lt;pages&gt;1718-1733&lt;/pages&gt;&lt;volume&gt;38&lt;/volume&gt;&lt;number&gt;10&lt;/number&gt;&lt;edition&gt;2023/06/27&lt;/edition&gt;&lt;keywords&gt;&lt;keyword&gt;Humans&lt;/keyword&gt;&lt;keyword&gt;*Gallstones&lt;/keyword&gt;&lt;keyword&gt;*Autoimmune Pancreatitis&lt;/keyword&gt;&lt;keyword&gt;Acute Disease&lt;/keyword&gt;&lt;keyword&gt;*Pancreatitis, Alcoholic&lt;/keyword&gt;&lt;keyword&gt;Regression Analysis&lt;/keyword&gt;&lt;keyword&gt;Severity of Illness Index&lt;/keyword&gt;&lt;keyword&gt;*Hyperlipidemias&lt;/keyword&gt;&lt;keyword&gt;Acute pancreatitis&lt;/keyword&gt;&lt;keyword&gt;Meta-analysis&lt;/keyword&gt;&lt;keyword&gt;Recurrent pancreatitis&lt;/keyword&gt;&lt;/keywords&gt;&lt;dates&gt;&lt;year&gt;2023&lt;/year&gt;&lt;pub-dates&gt;&lt;date&gt;Oct&lt;/date&gt;&lt;/pub-dates&gt;&lt;/dates&gt;&lt;isbn&gt;0815-9319&lt;/isbn&gt;&lt;accession-num&gt;37366550&lt;/accession-num&gt;&lt;urls&gt;&lt;/urls&gt;&lt;electronic-resource-num&gt;10.1111/jgh.16264&lt;/electronic-resource-num&gt;&lt;remote-database-provider&gt;NLM&lt;/remote-database-provider&gt;&lt;language&gt;eng&lt;/language&gt;&lt;/record&gt;&lt;/Cite&gt;&lt;/EndNote&gt;</w:instrText>
      </w:r>
      <w:r w:rsidR="00314B1A" w:rsidRPr="00C260B1">
        <w:rPr>
          <w:rFonts w:ascii="Times New Roman" w:hAnsi="Times New Roman" w:cs="Times New Roman"/>
          <w:sz w:val="24"/>
          <w:szCs w:val="24"/>
        </w:rPr>
        <w:fldChar w:fldCharType="separate"/>
      </w:r>
      <w:r w:rsidR="00C83CD5">
        <w:rPr>
          <w:rFonts w:ascii="Times New Roman" w:hAnsi="Times New Roman" w:cs="Times New Roman"/>
          <w:noProof/>
          <w:sz w:val="24"/>
          <w:szCs w:val="24"/>
        </w:rPr>
        <w:t>(12)</w:t>
      </w:r>
      <w:r w:rsidR="00314B1A" w:rsidRPr="00C260B1">
        <w:rPr>
          <w:rFonts w:ascii="Times New Roman" w:hAnsi="Times New Roman" w:cs="Times New Roman"/>
          <w:sz w:val="24"/>
          <w:szCs w:val="24"/>
        </w:rPr>
        <w:fldChar w:fldCharType="end"/>
      </w:r>
      <w:r w:rsidRPr="00C260B1">
        <w:rPr>
          <w:rFonts w:ascii="Times New Roman" w:hAnsi="Times New Roman" w:cs="Times New Roman"/>
          <w:sz w:val="24"/>
          <w:szCs w:val="24"/>
        </w:rPr>
        <w:t xml:space="preserve">. In a prospective cohort study by Uomo et al., which focused on patients unfit for surgery after the first ABP episode and who underwent ES, the observed rate of recurrent ABP was 5% </w:t>
      </w:r>
      <w:r w:rsidR="00F560AC" w:rsidRPr="00C260B1">
        <w:rPr>
          <w:rFonts w:ascii="Times New Roman" w:hAnsi="Times New Roman" w:cs="Times New Roman"/>
          <w:sz w:val="24"/>
          <w:szCs w:val="24"/>
        </w:rPr>
        <w:t xml:space="preserve">over a 2-year period </w:t>
      </w:r>
      <w:r w:rsidRPr="00C260B1">
        <w:rPr>
          <w:rFonts w:ascii="Times New Roman" w:hAnsi="Times New Roman" w:cs="Times New Roman"/>
          <w:sz w:val="24"/>
          <w:szCs w:val="24"/>
        </w:rPr>
        <w:t xml:space="preserve">(5). Considering these findings and assuming that cholecystectomy yields similar effects as ES, we estimated a 5% incidence of recurrent pancreatobiliary events in the study arm. </w:t>
      </w:r>
    </w:p>
    <w:p w14:paraId="000000A2" w14:textId="1D43355A" w:rsidR="004C5A03" w:rsidRPr="00C260B1" w:rsidRDefault="004E39D4">
      <w:pPr>
        <w:spacing w:before="200"/>
        <w:jc w:val="both"/>
        <w:rPr>
          <w:rFonts w:ascii="Times New Roman" w:hAnsi="Times New Roman" w:cs="Times New Roman"/>
          <w:sz w:val="24"/>
          <w:szCs w:val="24"/>
        </w:rPr>
      </w:pPr>
      <w:r w:rsidRPr="00C260B1">
        <w:rPr>
          <w:rFonts w:ascii="Times New Roman" w:hAnsi="Times New Roman" w:cs="Times New Roman"/>
          <w:sz w:val="24"/>
          <w:szCs w:val="24"/>
        </w:rPr>
        <w:t>Based on studies reporting recurrence rates of biliary pancreatitis between 18% and 61% in patients awaiting cholecystectomy while conservatively treated at the index admission, we calculated a 30% incidence of recurrent pancreatobiliary events in the conservative treatment arm</w:t>
      </w:r>
      <w:r w:rsidR="00F560AC" w:rsidRPr="00C260B1">
        <w:rPr>
          <w:rFonts w:ascii="Times New Roman" w:hAnsi="Times New Roman" w:cs="Times New Roman"/>
          <w:sz w:val="24"/>
          <w:szCs w:val="24"/>
        </w:rPr>
        <w:t xml:space="preserve"> during the 12-month follow-up period</w:t>
      </w:r>
      <w:r w:rsidRPr="00C260B1">
        <w:rPr>
          <w:rFonts w:ascii="Times New Roman" w:hAnsi="Times New Roman" w:cs="Times New Roman"/>
          <w:sz w:val="24"/>
          <w:szCs w:val="24"/>
        </w:rPr>
        <w:t xml:space="preserve"> </w:t>
      </w:r>
      <w:r w:rsidR="00314B1A" w:rsidRPr="00C260B1">
        <w:rPr>
          <w:rFonts w:ascii="Times New Roman" w:hAnsi="Times New Roman" w:cs="Times New Roman"/>
          <w:sz w:val="24"/>
          <w:szCs w:val="24"/>
        </w:rPr>
        <w:fldChar w:fldCharType="begin">
          <w:fldData xml:space="preserve">PEVuZE5vdGU+PENpdGU+PEF1dGhvcj5EZWRlbWFkaTwvQXV0aG9yPjxZZWFyPjIwMTY8L1llYXI+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</w:fldData>
        </w:fldChar>
      </w:r>
      <w:r w:rsidR="00C83CD5">
        <w:rPr>
          <w:rFonts w:ascii="Times New Roman" w:hAnsi="Times New Roman" w:cs="Times New Roman"/>
          <w:sz w:val="24"/>
          <w:szCs w:val="24"/>
        </w:rPr>
        <w:instrText xml:space="preserve"> ADDIN EN.CITE </w:instrText>
      </w:r>
      <w:r w:rsidR="00C83CD5">
        <w:rPr>
          <w:rFonts w:ascii="Times New Roman" w:hAnsi="Times New Roman" w:cs="Times New Roman"/>
          <w:sz w:val="24"/>
          <w:szCs w:val="24"/>
        </w:rPr>
        <w:fldChar w:fldCharType="begin">
          <w:fldData xml:space="preserve">PEVuZE5vdGU+PENpdGU+PEF1dGhvcj5EZWRlbWFkaTwvQXV0aG9yPjxZZWFyPjIwMTY8L1llYXI+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</w:fldData>
        </w:fldChar>
      </w:r>
      <w:r w:rsidR="00C83CD5">
        <w:rPr>
          <w:rFonts w:ascii="Times New Roman" w:hAnsi="Times New Roman" w:cs="Times New Roman"/>
          <w:sz w:val="24"/>
          <w:szCs w:val="24"/>
        </w:rPr>
        <w:instrText xml:space="preserve"> ADDIN EN.CITE.DATA </w:instrText>
      </w:r>
      <w:r w:rsidR="00C83CD5">
        <w:rPr>
          <w:rFonts w:ascii="Times New Roman" w:hAnsi="Times New Roman" w:cs="Times New Roman"/>
          <w:sz w:val="24"/>
          <w:szCs w:val="24"/>
        </w:rPr>
      </w:r>
      <w:r w:rsidR="00C83CD5">
        <w:rPr>
          <w:rFonts w:ascii="Times New Roman" w:hAnsi="Times New Roman" w:cs="Times New Roman"/>
          <w:sz w:val="24"/>
          <w:szCs w:val="24"/>
        </w:rPr>
        <w:fldChar w:fldCharType="end"/>
      </w:r>
      <w:r w:rsidR="00314B1A" w:rsidRPr="00C260B1">
        <w:rPr>
          <w:rFonts w:ascii="Times New Roman" w:hAnsi="Times New Roman" w:cs="Times New Roman"/>
          <w:sz w:val="24"/>
          <w:szCs w:val="24"/>
        </w:rPr>
      </w:r>
      <w:r w:rsidR="00314B1A" w:rsidRPr="00C260B1">
        <w:rPr>
          <w:rFonts w:ascii="Times New Roman" w:hAnsi="Times New Roman" w:cs="Times New Roman"/>
          <w:sz w:val="24"/>
          <w:szCs w:val="24"/>
        </w:rPr>
        <w:fldChar w:fldCharType="separate"/>
      </w:r>
      <w:r w:rsidR="00C83CD5">
        <w:rPr>
          <w:rFonts w:ascii="Times New Roman" w:hAnsi="Times New Roman" w:cs="Times New Roman"/>
          <w:noProof/>
          <w:sz w:val="24"/>
          <w:szCs w:val="24"/>
        </w:rPr>
        <w:t>(13)</w:t>
      </w:r>
      <w:r w:rsidR="00314B1A" w:rsidRPr="00C260B1">
        <w:rPr>
          <w:rFonts w:ascii="Times New Roman" w:hAnsi="Times New Roman" w:cs="Times New Roman"/>
          <w:sz w:val="24"/>
          <w:szCs w:val="24"/>
        </w:rPr>
        <w:fldChar w:fldCharType="end"/>
      </w:r>
      <w:r w:rsidR="00314B1A" w:rsidRPr="00C260B1">
        <w:rPr>
          <w:rFonts w:ascii="Times New Roman" w:hAnsi="Times New Roman" w:cs="Times New Roman"/>
          <w:sz w:val="24"/>
          <w:szCs w:val="24"/>
        </w:rPr>
        <w:t>.</w:t>
      </w:r>
      <w:r w:rsidR="00771D64" w:rsidRPr="00C260B1">
        <w:rPr>
          <w:rFonts w:ascii="Times New Roman" w:hAnsi="Times New Roman" w:cs="Times New Roman"/>
          <w:sz w:val="24"/>
          <w:szCs w:val="24"/>
        </w:rPr>
        <w:t xml:space="preserve"> </w:t>
      </w:r>
    </w:p>
    <w:p w14:paraId="79953AD8" w14:textId="6CFF7850" w:rsidR="00771D64" w:rsidRPr="00C260B1" w:rsidRDefault="004E39D4">
      <w:pPr>
        <w:spacing w:before="200"/>
        <w:jc w:val="both"/>
        <w:rPr>
          <w:rFonts w:ascii="Times New Roman" w:hAnsi="Times New Roman" w:cs="Times New Roman"/>
          <w:sz w:val="24"/>
          <w:szCs w:val="24"/>
        </w:rPr>
      </w:pPr>
      <w:r w:rsidRPr="00C260B1">
        <w:rPr>
          <w:rFonts w:ascii="Times New Roman" w:hAnsi="Times New Roman" w:cs="Times New Roman"/>
          <w:sz w:val="24"/>
          <w:szCs w:val="24"/>
        </w:rPr>
        <w:t>With a 25% dropout rate and using a power of 80% and a significance level of 5% to measure the treatment effect, we calculated a sample size of 94.</w:t>
      </w:r>
    </w:p>
    <w:p w14:paraId="000000A4" w14:textId="77777777" w:rsidR="004C5A03" w:rsidRPr="00547991" w:rsidRDefault="004E39D4">
      <w:pPr>
        <w:spacing w:before="200"/>
        <w:jc w:val="both"/>
        <w:rPr>
          <w:rFonts w:ascii="Times New Roman" w:hAnsi="Times New Roman" w:cs="Times New Roman"/>
          <w:sz w:val="24"/>
          <w:szCs w:val="24"/>
          <w:u w:val="single"/>
        </w:rPr>
      </w:pPr>
      <w:r w:rsidRPr="00547991">
        <w:rPr>
          <w:rFonts w:ascii="Times New Roman" w:hAnsi="Times New Roman" w:cs="Times New Roman"/>
          <w:sz w:val="24"/>
          <w:szCs w:val="24"/>
          <w:u w:val="single"/>
        </w:rPr>
        <w:t>Safety and adverse events</w:t>
      </w:r>
    </w:p>
    <w:p w14:paraId="475571DF" w14:textId="77A23311" w:rsidR="00DB67B9" w:rsidRPr="00547991" w:rsidRDefault="004E39D4" w:rsidP="00DB67B9">
      <w:pPr>
        <w:jc w:val="both"/>
        <w:rPr>
          <w:rFonts w:ascii="Times New Roman" w:hAnsi="Times New Roman" w:cs="Times New Roman"/>
          <w:sz w:val="24"/>
          <w:szCs w:val="24"/>
        </w:rPr>
      </w:pPr>
      <w:r w:rsidRPr="00547991">
        <w:rPr>
          <w:rFonts w:ascii="Times New Roman" w:hAnsi="Times New Roman" w:cs="Times New Roman"/>
          <w:sz w:val="24"/>
          <w:szCs w:val="24"/>
        </w:rPr>
        <w:lastRenderedPageBreak/>
        <w:t>(1) In case of recurrent biliary acute pancreatitis</w:t>
      </w:r>
      <w:r w:rsidR="0077564E" w:rsidRPr="00547991">
        <w:rPr>
          <w:rFonts w:ascii="Times New Roman" w:hAnsi="Times New Roman" w:cs="Times New Roman"/>
          <w:sz w:val="24"/>
          <w:szCs w:val="24"/>
        </w:rPr>
        <w:t xml:space="preserve"> after randomization</w:t>
      </w:r>
      <w:r w:rsidRPr="00547991">
        <w:rPr>
          <w:rFonts w:ascii="Times New Roman" w:hAnsi="Times New Roman" w:cs="Times New Roman"/>
          <w:sz w:val="24"/>
          <w:szCs w:val="24"/>
        </w:rPr>
        <w:t xml:space="preserve">, if an ERCP is necessary in the control arm, it should be carried out immediately. (2) All necessary measurements should be taken to prevent the post-ERCP adverse events. </w:t>
      </w:r>
      <w:r w:rsidR="00DB67B9" w:rsidRPr="00547991">
        <w:rPr>
          <w:rFonts w:ascii="Times New Roman" w:hAnsi="Times New Roman" w:cs="Times New Roman"/>
          <w:sz w:val="24"/>
          <w:szCs w:val="24"/>
        </w:rPr>
        <w:t>(</w:t>
      </w:r>
      <w:r w:rsidR="00E1447B" w:rsidRPr="00547991">
        <w:rPr>
          <w:rFonts w:ascii="Times New Roman" w:hAnsi="Times New Roman" w:cs="Times New Roman"/>
          <w:sz w:val="24"/>
          <w:szCs w:val="24"/>
        </w:rPr>
        <w:t>3</w:t>
      </w:r>
      <w:r w:rsidR="00DB67B9" w:rsidRPr="00547991">
        <w:rPr>
          <w:rFonts w:ascii="Times New Roman" w:hAnsi="Times New Roman" w:cs="Times New Roman"/>
          <w:sz w:val="24"/>
          <w:szCs w:val="24"/>
        </w:rPr>
        <w:t xml:space="preserve">) After </w:t>
      </w:r>
      <w:r w:rsidR="00662528" w:rsidRPr="00547991">
        <w:rPr>
          <w:rFonts w:ascii="Times New Roman" w:hAnsi="Times New Roman" w:cs="Times New Roman"/>
          <w:sz w:val="24"/>
          <w:szCs w:val="24"/>
        </w:rPr>
        <w:t>50</w:t>
      </w:r>
      <w:r w:rsidR="00307D71" w:rsidRPr="00547991">
        <w:rPr>
          <w:rFonts w:ascii="Times New Roman" w:hAnsi="Times New Roman" w:cs="Times New Roman"/>
          <w:sz w:val="24"/>
          <w:szCs w:val="24"/>
        </w:rPr>
        <w:t>% of the study participants are included</w:t>
      </w:r>
      <w:r w:rsidR="00DB67B9" w:rsidRPr="00547991">
        <w:rPr>
          <w:rFonts w:ascii="Times New Roman" w:hAnsi="Times New Roman" w:cs="Times New Roman"/>
          <w:sz w:val="24"/>
          <w:szCs w:val="24"/>
        </w:rPr>
        <w:t xml:space="preserve">, </w:t>
      </w:r>
      <w:r w:rsidR="00662528" w:rsidRPr="00547991">
        <w:rPr>
          <w:rFonts w:ascii="Times New Roman" w:hAnsi="Times New Roman" w:cs="Times New Roman"/>
          <w:sz w:val="24"/>
          <w:szCs w:val="24"/>
        </w:rPr>
        <w:t>a</w:t>
      </w:r>
      <w:r w:rsidR="007F78F7" w:rsidRPr="00547991">
        <w:rPr>
          <w:rFonts w:ascii="Times New Roman" w:hAnsi="Times New Roman" w:cs="Times New Roman"/>
          <w:sz w:val="24"/>
          <w:szCs w:val="24"/>
        </w:rPr>
        <w:t xml:space="preserve">s </w:t>
      </w:r>
      <w:r w:rsidR="00675C98" w:rsidRPr="00547991">
        <w:rPr>
          <w:rFonts w:ascii="Times New Roman" w:hAnsi="Times New Roman" w:cs="Times New Roman"/>
          <w:sz w:val="24"/>
          <w:szCs w:val="24"/>
        </w:rPr>
        <w:t>part of the interim analysis, a safety analysis will be carried out for</w:t>
      </w:r>
      <w:r w:rsidR="00DB67B9" w:rsidRPr="00547991">
        <w:rPr>
          <w:rFonts w:ascii="Times New Roman" w:hAnsi="Times New Roman" w:cs="Times New Roman"/>
          <w:sz w:val="24"/>
          <w:szCs w:val="24"/>
        </w:rPr>
        <w:t xml:space="preserve"> three months to </w:t>
      </w:r>
      <w:commentRangeStart w:id="1"/>
      <w:r w:rsidR="00DB67B9" w:rsidRPr="00547991">
        <w:rPr>
          <w:rFonts w:ascii="Times New Roman" w:hAnsi="Times New Roman" w:cs="Times New Roman"/>
          <w:sz w:val="24"/>
          <w:szCs w:val="24"/>
        </w:rPr>
        <w:t>assess the risks and benefits of ES/ ERCP</w:t>
      </w:r>
      <w:commentRangeEnd w:id="1"/>
      <w:r w:rsidR="00F32822">
        <w:rPr>
          <w:rStyle w:val="Jegyzethivatkozs"/>
        </w:rPr>
        <w:commentReference w:id="1"/>
      </w:r>
      <w:r w:rsidR="00DB67B9" w:rsidRPr="00547991">
        <w:rPr>
          <w:rFonts w:ascii="Times New Roman" w:hAnsi="Times New Roman" w:cs="Times New Roman"/>
          <w:sz w:val="24"/>
          <w:szCs w:val="24"/>
        </w:rPr>
        <w:t>.</w:t>
      </w:r>
      <w:r w:rsidR="00B622CB" w:rsidRPr="00547991">
        <w:rPr>
          <w:rFonts w:ascii="Times New Roman" w:hAnsi="Times New Roman" w:cs="Times New Roman"/>
          <w:sz w:val="24"/>
          <w:szCs w:val="24"/>
        </w:rPr>
        <w:t xml:space="preserve"> If the complication rate of ERCP is lower than 10%, it should considered as a safe procedure in the study population. </w:t>
      </w:r>
    </w:p>
    <w:p w14:paraId="000000A7" w14:textId="77777777" w:rsidR="004C5A03" w:rsidRPr="001E4163" w:rsidRDefault="004C5A03">
      <w:pPr>
        <w:jc w:val="both"/>
        <w:rPr>
          <w:rFonts w:ascii="Times New Roman" w:hAnsi="Times New Roman" w:cs="Times New Roman"/>
          <w:b/>
          <w:color w:val="E36C0A" w:themeColor="accent6" w:themeShade="BF"/>
          <w:sz w:val="24"/>
          <w:szCs w:val="24"/>
          <w:highlight w:val="magenta"/>
        </w:rPr>
      </w:pPr>
    </w:p>
    <w:p w14:paraId="000000A8" w14:textId="77777777" w:rsidR="004C5A03" w:rsidRPr="004578FF" w:rsidRDefault="004E39D4">
      <w:pPr>
        <w:jc w:val="both"/>
        <w:rPr>
          <w:rFonts w:ascii="Times New Roman" w:hAnsi="Times New Roman" w:cs="Times New Roman"/>
          <w:sz w:val="24"/>
          <w:szCs w:val="24"/>
          <w:u w:val="single"/>
        </w:rPr>
      </w:pPr>
      <w:r w:rsidRPr="004578FF">
        <w:rPr>
          <w:rFonts w:ascii="Times New Roman" w:hAnsi="Times New Roman" w:cs="Times New Roman"/>
          <w:sz w:val="24"/>
          <w:szCs w:val="24"/>
          <w:u w:val="single"/>
        </w:rPr>
        <w:t>Withdrawal from study</w:t>
      </w:r>
    </w:p>
    <w:p w14:paraId="000000A9" w14:textId="56E907AB" w:rsidR="004C5A03" w:rsidRPr="004578FF" w:rsidRDefault="004E39D4">
      <w:pPr>
        <w:jc w:val="both"/>
        <w:rPr>
          <w:rFonts w:ascii="Times New Roman" w:hAnsi="Times New Roman" w:cs="Times New Roman"/>
          <w:sz w:val="24"/>
          <w:szCs w:val="24"/>
        </w:rPr>
      </w:pPr>
      <w:r w:rsidRPr="004578FF">
        <w:rPr>
          <w:rFonts w:ascii="Times New Roman" w:hAnsi="Times New Roman" w:cs="Times New Roman"/>
          <w:sz w:val="24"/>
          <w:szCs w:val="24"/>
        </w:rPr>
        <w:t>Investigators and IDMB can submit a recommendation for dropouts from the per-protocol analysis. All requests will be filed. Based on the received information, the SC can decide to exclude the patient from the per-protocol analysis if the deviation from the protocol is related to the intervention or if it influences the primary or secondary outcomes.</w:t>
      </w:r>
    </w:p>
    <w:p w14:paraId="000000AA" w14:textId="44D81119" w:rsidR="004C5A03" w:rsidRPr="004578FF" w:rsidRDefault="004E39D4">
      <w:pPr>
        <w:jc w:val="both"/>
        <w:rPr>
          <w:rFonts w:ascii="Times New Roman" w:hAnsi="Times New Roman" w:cs="Times New Roman"/>
          <w:sz w:val="24"/>
          <w:szCs w:val="24"/>
        </w:rPr>
      </w:pPr>
      <w:r w:rsidRPr="004578FF">
        <w:rPr>
          <w:rFonts w:ascii="Times New Roman" w:hAnsi="Times New Roman" w:cs="Times New Roman"/>
          <w:sz w:val="24"/>
          <w:szCs w:val="24"/>
        </w:rPr>
        <w:t>Automatic dropout of the study participants will be ordered if: (1) withdrawal of consent at any point; (2)</w:t>
      </w:r>
      <w:r w:rsidR="00A67FC2" w:rsidRPr="004578FF">
        <w:rPr>
          <w:rFonts w:ascii="Times New Roman" w:hAnsi="Times New Roman" w:cs="Times New Roman"/>
          <w:sz w:val="24"/>
          <w:szCs w:val="24"/>
        </w:rPr>
        <w:t xml:space="preserve"> </w:t>
      </w:r>
      <w:r w:rsidR="00D907C1" w:rsidRPr="004578FF">
        <w:rPr>
          <w:rFonts w:ascii="Times New Roman" w:hAnsi="Times New Roman" w:cs="Times New Roman"/>
          <w:sz w:val="24"/>
          <w:szCs w:val="24"/>
        </w:rPr>
        <w:t>the patient cannot be contacted, or the requested data cannot be assessed from the electronic medical documents during the follow-ups.</w:t>
      </w:r>
    </w:p>
    <w:p w14:paraId="000000AB" w14:textId="77777777" w:rsidR="004C5A03" w:rsidRPr="001E4163" w:rsidRDefault="004C5A03">
      <w:pPr>
        <w:jc w:val="both"/>
        <w:rPr>
          <w:rFonts w:ascii="Times New Roman" w:hAnsi="Times New Roman" w:cs="Times New Roman"/>
          <w:color w:val="E36C0A" w:themeColor="accent6" w:themeShade="BF"/>
          <w:sz w:val="24"/>
          <w:szCs w:val="24"/>
        </w:rPr>
      </w:pPr>
    </w:p>
    <w:p w14:paraId="000000B2" w14:textId="77777777" w:rsidR="004C5A03" w:rsidRPr="00AD126B" w:rsidRDefault="004E39D4">
      <w:pPr>
        <w:jc w:val="both"/>
        <w:rPr>
          <w:rFonts w:ascii="Times New Roman" w:hAnsi="Times New Roman" w:cs="Times New Roman"/>
          <w:sz w:val="24"/>
          <w:szCs w:val="24"/>
        </w:rPr>
      </w:pPr>
      <w:r w:rsidRPr="00AD126B">
        <w:rPr>
          <w:rFonts w:ascii="Times New Roman" w:hAnsi="Times New Roman" w:cs="Times New Roman"/>
          <w:sz w:val="24"/>
          <w:szCs w:val="24"/>
        </w:rPr>
        <w:t>ETHICS AND DISSEMINATION</w:t>
      </w:r>
    </w:p>
    <w:p w14:paraId="000000B3" w14:textId="77777777" w:rsidR="004C5A03" w:rsidRPr="00AD126B" w:rsidRDefault="004E39D4">
      <w:pPr>
        <w:jc w:val="both"/>
        <w:rPr>
          <w:rFonts w:ascii="Times New Roman" w:hAnsi="Times New Roman" w:cs="Times New Roman"/>
          <w:sz w:val="24"/>
          <w:szCs w:val="24"/>
          <w:u w:val="single"/>
        </w:rPr>
      </w:pPr>
      <w:r w:rsidRPr="00AD126B">
        <w:rPr>
          <w:rFonts w:ascii="Times New Roman" w:hAnsi="Times New Roman" w:cs="Times New Roman"/>
          <w:sz w:val="24"/>
          <w:szCs w:val="24"/>
          <w:u w:val="single"/>
        </w:rPr>
        <w:t>Ethical approval</w:t>
      </w:r>
    </w:p>
    <w:p w14:paraId="000000B4" w14:textId="173A13EE" w:rsidR="004C5A03" w:rsidRPr="00AD126B" w:rsidRDefault="004E39D4">
      <w:pPr>
        <w:jc w:val="both"/>
        <w:rPr>
          <w:rFonts w:ascii="Times New Roman" w:hAnsi="Times New Roman" w:cs="Times New Roman"/>
          <w:sz w:val="24"/>
          <w:szCs w:val="24"/>
        </w:rPr>
      </w:pPr>
      <w:r w:rsidRPr="00AD126B">
        <w:rPr>
          <w:rFonts w:ascii="Times New Roman" w:hAnsi="Times New Roman" w:cs="Times New Roman"/>
          <w:sz w:val="24"/>
          <w:szCs w:val="24"/>
        </w:rPr>
        <w:t xml:space="preserve">The trial is registered at </w:t>
      </w:r>
      <w:r w:rsidR="0018026E" w:rsidRPr="00AD126B">
        <w:rPr>
          <w:rFonts w:ascii="Times New Roman" w:hAnsi="Times New Roman" w:cs="Times New Roman"/>
          <w:sz w:val="24"/>
          <w:szCs w:val="24"/>
        </w:rPr>
        <w:t>Clinial</w:t>
      </w:r>
      <w:r w:rsidR="005D6CC9" w:rsidRPr="00AD126B">
        <w:rPr>
          <w:rFonts w:ascii="Times New Roman" w:hAnsi="Times New Roman" w:cs="Times New Roman"/>
          <w:sz w:val="24"/>
          <w:szCs w:val="24"/>
        </w:rPr>
        <w:t>T</w:t>
      </w:r>
      <w:r w:rsidR="0018026E" w:rsidRPr="00AD126B">
        <w:rPr>
          <w:rFonts w:ascii="Times New Roman" w:hAnsi="Times New Roman" w:cs="Times New Roman"/>
          <w:sz w:val="24"/>
          <w:szCs w:val="24"/>
        </w:rPr>
        <w:t>rial</w:t>
      </w:r>
      <w:r w:rsidR="005D6CC9" w:rsidRPr="00AD126B">
        <w:rPr>
          <w:rFonts w:ascii="Times New Roman" w:hAnsi="Times New Roman" w:cs="Times New Roman"/>
          <w:sz w:val="24"/>
          <w:szCs w:val="24"/>
        </w:rPr>
        <w:t>s</w:t>
      </w:r>
      <w:r w:rsidRPr="00AD126B">
        <w:rPr>
          <w:rFonts w:ascii="Times New Roman" w:hAnsi="Times New Roman" w:cs="Times New Roman"/>
          <w:sz w:val="24"/>
          <w:szCs w:val="24"/>
        </w:rPr>
        <w:t>.gov.com (XXX).</w:t>
      </w:r>
    </w:p>
    <w:p w14:paraId="000000B5" w14:textId="77777777" w:rsidR="004C5A03" w:rsidRPr="00AD126B" w:rsidRDefault="004E39D4">
      <w:pPr>
        <w:jc w:val="both"/>
        <w:rPr>
          <w:rFonts w:ascii="Times New Roman" w:hAnsi="Times New Roman" w:cs="Times New Roman"/>
          <w:sz w:val="24"/>
          <w:szCs w:val="24"/>
        </w:rPr>
      </w:pPr>
      <w:r w:rsidRPr="00AD126B">
        <w:rPr>
          <w:rFonts w:ascii="Times New Roman" w:hAnsi="Times New Roman" w:cs="Times New Roman"/>
          <w:sz w:val="24"/>
          <w:szCs w:val="24"/>
        </w:rPr>
        <w:t xml:space="preserve">The protocol has been approved by the Scientific and Research Ethics Committee of the Medical Council (...). </w:t>
      </w:r>
    </w:p>
    <w:p w14:paraId="000000B6" w14:textId="77777777" w:rsidR="004C5A03" w:rsidRPr="00AD126B" w:rsidRDefault="004E39D4">
      <w:pPr>
        <w:jc w:val="both"/>
        <w:rPr>
          <w:rFonts w:ascii="Times New Roman" w:hAnsi="Times New Roman" w:cs="Times New Roman"/>
          <w:sz w:val="24"/>
          <w:szCs w:val="24"/>
        </w:rPr>
      </w:pPr>
      <w:r w:rsidRPr="00AD126B">
        <w:rPr>
          <w:rFonts w:ascii="Times New Roman" w:hAnsi="Times New Roman" w:cs="Times New Roman"/>
          <w:sz w:val="24"/>
          <w:szCs w:val="24"/>
        </w:rPr>
        <w:t>The study will be performed following the declaration of Helsinki and the International Conference on Harmonization and Good Clinical Practice guidelines.</w:t>
      </w:r>
    </w:p>
    <w:p w14:paraId="000000B7" w14:textId="77777777" w:rsidR="004C5A03" w:rsidRPr="00AD126B" w:rsidRDefault="004E39D4">
      <w:pPr>
        <w:spacing w:before="200"/>
        <w:jc w:val="both"/>
        <w:rPr>
          <w:rFonts w:ascii="Times New Roman" w:hAnsi="Times New Roman" w:cs="Times New Roman"/>
          <w:sz w:val="24"/>
          <w:szCs w:val="24"/>
          <w:u w:val="single"/>
        </w:rPr>
      </w:pPr>
      <w:r w:rsidRPr="00AD126B">
        <w:rPr>
          <w:rFonts w:ascii="Times New Roman" w:hAnsi="Times New Roman" w:cs="Times New Roman"/>
          <w:sz w:val="24"/>
          <w:szCs w:val="24"/>
          <w:u w:val="single"/>
        </w:rPr>
        <w:t>Trial organization</w:t>
      </w:r>
    </w:p>
    <w:p w14:paraId="000000B8" w14:textId="77777777" w:rsidR="004C5A03" w:rsidRPr="00AD126B" w:rsidRDefault="004E39D4">
      <w:pPr>
        <w:jc w:val="both"/>
        <w:rPr>
          <w:rFonts w:ascii="Times New Roman" w:hAnsi="Times New Roman" w:cs="Times New Roman"/>
          <w:sz w:val="24"/>
          <w:szCs w:val="24"/>
        </w:rPr>
      </w:pPr>
      <w:r w:rsidRPr="00AD126B">
        <w:rPr>
          <w:rFonts w:ascii="Times New Roman" w:hAnsi="Times New Roman" w:cs="Times New Roman"/>
          <w:sz w:val="24"/>
          <w:szCs w:val="24"/>
        </w:rPr>
        <w:t>The guarantor of the trial is the Institute of Pancreatic Diseases, Semmelweis University, Budapest, Hungary. The following committees and boards will be involved:</w:t>
      </w:r>
    </w:p>
    <w:p w14:paraId="000000B9" w14:textId="524B0A23" w:rsidR="004C5A03" w:rsidRPr="000816BC" w:rsidRDefault="004E39D4">
      <w:pPr>
        <w:jc w:val="both"/>
        <w:rPr>
          <w:rFonts w:ascii="Times New Roman" w:hAnsi="Times New Roman" w:cs="Times New Roman"/>
          <w:sz w:val="24"/>
          <w:szCs w:val="24"/>
        </w:rPr>
      </w:pPr>
      <w:r w:rsidRPr="00AD126B">
        <w:rPr>
          <w:rFonts w:ascii="Times New Roman" w:hAnsi="Times New Roman" w:cs="Times New Roman"/>
          <w:sz w:val="24"/>
          <w:szCs w:val="24"/>
        </w:rPr>
        <w:t xml:space="preserve">The SC will be led by BE (gastroenterologist, internal medicine specialist); </w:t>
      </w:r>
      <w:r w:rsidRPr="000816BC">
        <w:rPr>
          <w:rFonts w:ascii="Times New Roman" w:hAnsi="Times New Roman" w:cs="Times New Roman"/>
          <w:sz w:val="24"/>
          <w:szCs w:val="24"/>
        </w:rPr>
        <w:t>the members will be AV, LC, TE,</w:t>
      </w:r>
      <w:r w:rsidR="000816BC" w:rsidRPr="000816BC">
        <w:rPr>
          <w:rFonts w:ascii="Times New Roman" w:hAnsi="Times New Roman" w:cs="Times New Roman"/>
          <w:sz w:val="24"/>
          <w:szCs w:val="24"/>
        </w:rPr>
        <w:t xml:space="preserve"> and FI.</w:t>
      </w:r>
      <w:r w:rsidRPr="000816BC">
        <w:rPr>
          <w:rFonts w:ascii="Times New Roman" w:hAnsi="Times New Roman" w:cs="Times New Roman"/>
        </w:rPr>
        <w:t xml:space="preserve"> </w:t>
      </w:r>
      <w:r w:rsidRPr="000816BC">
        <w:rPr>
          <w:rFonts w:ascii="Times New Roman" w:hAnsi="Times New Roman" w:cs="Times New Roman"/>
          <w:sz w:val="24"/>
          <w:szCs w:val="24"/>
        </w:rPr>
        <w:t xml:space="preserve">The SC will decide on all relevant questions, including dropouts during the study. </w:t>
      </w:r>
    </w:p>
    <w:p w14:paraId="000000BA" w14:textId="47923F55" w:rsidR="004C5A03" w:rsidRPr="000816BC" w:rsidRDefault="004E39D4">
      <w:pPr>
        <w:jc w:val="both"/>
        <w:rPr>
          <w:rFonts w:ascii="Times New Roman" w:hAnsi="Times New Roman" w:cs="Times New Roman"/>
          <w:sz w:val="24"/>
          <w:szCs w:val="24"/>
        </w:rPr>
      </w:pPr>
      <w:r w:rsidRPr="000816BC">
        <w:rPr>
          <w:rFonts w:ascii="Times New Roman" w:hAnsi="Times New Roman" w:cs="Times New Roman"/>
          <w:sz w:val="24"/>
          <w:szCs w:val="24"/>
        </w:rPr>
        <w:t xml:space="preserve">International Translational Advisory Board (ITAB): The board will consist of </w:t>
      </w:r>
      <w:r w:rsidR="000816BC" w:rsidRPr="000816BC">
        <w:rPr>
          <w:rFonts w:ascii="Times New Roman" w:hAnsi="Times New Roman" w:cs="Times New Roman"/>
          <w:sz w:val="24"/>
          <w:szCs w:val="24"/>
        </w:rPr>
        <w:t>SV, SL, MB and SC.</w:t>
      </w:r>
      <w:r w:rsidRPr="000816BC">
        <w:rPr>
          <w:rFonts w:ascii="Times New Roman" w:hAnsi="Times New Roman" w:cs="Times New Roman"/>
          <w:sz w:val="24"/>
          <w:szCs w:val="24"/>
        </w:rPr>
        <w:t xml:space="preserve"> The ITAB will continuously monitor the progress of the study and will advise the SC. </w:t>
      </w:r>
    </w:p>
    <w:p w14:paraId="000000BB" w14:textId="77777777" w:rsidR="004C5A03" w:rsidRPr="000816BC" w:rsidRDefault="004E39D4">
      <w:pPr>
        <w:spacing w:after="120"/>
        <w:jc w:val="both"/>
        <w:rPr>
          <w:rFonts w:ascii="Times New Roman" w:hAnsi="Times New Roman" w:cs="Times New Roman"/>
          <w:sz w:val="24"/>
          <w:szCs w:val="24"/>
        </w:rPr>
      </w:pPr>
      <w:r w:rsidRPr="000816BC">
        <w:rPr>
          <w:rFonts w:ascii="Times New Roman" w:hAnsi="Times New Roman" w:cs="Times New Roman"/>
          <w:sz w:val="24"/>
          <w:szCs w:val="24"/>
        </w:rPr>
        <w:t xml:space="preserve">The study was designed by the SC and ITAB. </w:t>
      </w:r>
    </w:p>
    <w:p w14:paraId="000000BC" w14:textId="77777777" w:rsidR="004C5A03" w:rsidRPr="000816BC" w:rsidRDefault="004E39D4">
      <w:pPr>
        <w:jc w:val="both"/>
        <w:rPr>
          <w:rFonts w:ascii="Times New Roman" w:hAnsi="Times New Roman" w:cs="Times New Roman"/>
          <w:sz w:val="24"/>
          <w:szCs w:val="24"/>
        </w:rPr>
      </w:pPr>
      <w:r w:rsidRPr="000816BC">
        <w:rPr>
          <w:rFonts w:ascii="Times New Roman" w:hAnsi="Times New Roman" w:cs="Times New Roman"/>
          <w:sz w:val="24"/>
          <w:szCs w:val="24"/>
        </w:rPr>
        <w:t>Planned start date: …</w:t>
      </w:r>
    </w:p>
    <w:p w14:paraId="000000BD" w14:textId="1A65BF2D" w:rsidR="004C5A03" w:rsidRPr="00DE4C96" w:rsidRDefault="004E39D4">
      <w:pPr>
        <w:jc w:val="both"/>
        <w:rPr>
          <w:rFonts w:ascii="Times New Roman" w:hAnsi="Times New Roman" w:cs="Times New Roman"/>
          <w:sz w:val="24"/>
          <w:szCs w:val="24"/>
        </w:rPr>
      </w:pPr>
      <w:r w:rsidRPr="00DE4C96">
        <w:rPr>
          <w:rFonts w:ascii="Times New Roman" w:hAnsi="Times New Roman" w:cs="Times New Roman"/>
          <w:sz w:val="24"/>
          <w:szCs w:val="24"/>
        </w:rPr>
        <w:t xml:space="preserve">Anticipated study duration: </w:t>
      </w:r>
      <w:r w:rsidR="001E4163">
        <w:rPr>
          <w:rFonts w:ascii="Times New Roman" w:hAnsi="Times New Roman" w:cs="Times New Roman"/>
          <w:sz w:val="24"/>
          <w:szCs w:val="24"/>
        </w:rPr>
        <w:t>three</w:t>
      </w:r>
      <w:r w:rsidRPr="00DE4C96">
        <w:rPr>
          <w:rFonts w:ascii="Times New Roman" w:hAnsi="Times New Roman" w:cs="Times New Roman"/>
          <w:sz w:val="24"/>
          <w:szCs w:val="24"/>
        </w:rPr>
        <w:t xml:space="preserve"> year</w:t>
      </w:r>
      <w:r w:rsidR="001E4163">
        <w:rPr>
          <w:rFonts w:ascii="Times New Roman" w:hAnsi="Times New Roman" w:cs="Times New Roman"/>
          <w:sz w:val="24"/>
          <w:szCs w:val="24"/>
        </w:rPr>
        <w:t>s</w:t>
      </w:r>
    </w:p>
    <w:p w14:paraId="000000BE" w14:textId="77777777" w:rsidR="004C5A03" w:rsidRPr="00DE4C96" w:rsidRDefault="004E39D4">
      <w:pPr>
        <w:spacing w:before="200"/>
        <w:jc w:val="both"/>
        <w:rPr>
          <w:rFonts w:ascii="Times New Roman" w:hAnsi="Times New Roman" w:cs="Times New Roman"/>
          <w:sz w:val="24"/>
          <w:szCs w:val="24"/>
          <w:u w:val="single"/>
        </w:rPr>
      </w:pPr>
      <w:r w:rsidRPr="00DE4C96">
        <w:rPr>
          <w:rFonts w:ascii="Times New Roman" w:hAnsi="Times New Roman" w:cs="Times New Roman"/>
          <w:sz w:val="24"/>
          <w:szCs w:val="24"/>
          <w:u w:val="single"/>
        </w:rPr>
        <w:t>Publication policy:</w:t>
      </w:r>
    </w:p>
    <w:p w14:paraId="000000BF" w14:textId="77777777" w:rsidR="004C5A03" w:rsidRPr="00DE4C96" w:rsidRDefault="004E39D4">
      <w:pPr>
        <w:jc w:val="both"/>
        <w:rPr>
          <w:rFonts w:ascii="Times New Roman" w:hAnsi="Times New Roman" w:cs="Times New Roman"/>
          <w:sz w:val="24"/>
          <w:szCs w:val="24"/>
        </w:rPr>
      </w:pPr>
      <w:r w:rsidRPr="00DE4C96">
        <w:rPr>
          <w:rFonts w:ascii="Times New Roman" w:hAnsi="Times New Roman" w:cs="Times New Roman"/>
          <w:sz w:val="24"/>
          <w:szCs w:val="24"/>
        </w:rPr>
        <w:t xml:space="preserve">We aim to publish the results in an international, highly recognized, peer-reviewed journal. </w:t>
      </w:r>
    </w:p>
    <w:p w14:paraId="000000C0" w14:textId="77777777" w:rsidR="004C5A03" w:rsidRPr="00145F6A" w:rsidRDefault="004E39D4">
      <w:pPr>
        <w:jc w:val="both"/>
        <w:rPr>
          <w:rFonts w:ascii="Times New Roman" w:hAnsi="Times New Roman" w:cs="Times New Roman"/>
          <w:sz w:val="24"/>
          <w:szCs w:val="24"/>
        </w:rPr>
      </w:pPr>
      <w:r w:rsidRPr="00DE4C96">
        <w:rPr>
          <w:rFonts w:ascii="Times New Roman" w:hAnsi="Times New Roman" w:cs="Times New Roman"/>
          <w:sz w:val="24"/>
          <w:szCs w:val="24"/>
        </w:rPr>
        <w:t>Centers providing more than X patients can provide X authors</w:t>
      </w:r>
      <w:r w:rsidRPr="00145F6A">
        <w:rPr>
          <w:rFonts w:ascii="Times New Roman" w:hAnsi="Times New Roman" w:cs="Times New Roman"/>
          <w:sz w:val="24"/>
          <w:szCs w:val="24"/>
        </w:rPr>
        <w:t xml:space="preserve"> to the authorship list. </w:t>
      </w:r>
    </w:p>
    <w:p w14:paraId="000000C1" w14:textId="77777777" w:rsidR="004C5A03" w:rsidRPr="00145F6A" w:rsidRDefault="004E39D4">
      <w:pPr>
        <w:spacing w:before="200"/>
        <w:jc w:val="both"/>
        <w:rPr>
          <w:rFonts w:ascii="Times New Roman" w:hAnsi="Times New Roman" w:cs="Times New Roman"/>
          <w:sz w:val="24"/>
          <w:szCs w:val="24"/>
          <w:u w:val="single"/>
        </w:rPr>
      </w:pPr>
      <w:r w:rsidRPr="00145F6A">
        <w:rPr>
          <w:rFonts w:ascii="Times New Roman" w:hAnsi="Times New Roman" w:cs="Times New Roman"/>
          <w:sz w:val="24"/>
          <w:szCs w:val="24"/>
          <w:u w:val="single"/>
        </w:rPr>
        <w:t>Conflicts of interest</w:t>
      </w:r>
    </w:p>
    <w:p w14:paraId="000000C2" w14:textId="77777777" w:rsidR="004C5A03" w:rsidRPr="00145F6A" w:rsidRDefault="004E39D4">
      <w:pPr>
        <w:jc w:val="both"/>
        <w:rPr>
          <w:rFonts w:ascii="Times New Roman" w:hAnsi="Times New Roman" w:cs="Times New Roman"/>
          <w:sz w:val="24"/>
          <w:szCs w:val="24"/>
        </w:rPr>
      </w:pPr>
      <w:r w:rsidRPr="00145F6A">
        <w:rPr>
          <w:rFonts w:ascii="Times New Roman" w:hAnsi="Times New Roman" w:cs="Times New Roman"/>
          <w:sz w:val="24"/>
          <w:szCs w:val="24"/>
        </w:rPr>
        <w:t>None to declare.</w:t>
      </w:r>
    </w:p>
    <w:p w14:paraId="000000C3" w14:textId="77777777" w:rsidR="004C5A03" w:rsidRPr="00145F6A" w:rsidRDefault="004C5A03">
      <w:pPr>
        <w:jc w:val="both"/>
        <w:rPr>
          <w:rFonts w:ascii="Times New Roman" w:hAnsi="Times New Roman" w:cs="Times New Roman"/>
          <w:sz w:val="24"/>
          <w:szCs w:val="24"/>
        </w:rPr>
      </w:pPr>
    </w:p>
    <w:p w14:paraId="000000C4" w14:textId="77777777" w:rsidR="004C5A03" w:rsidRPr="00145F6A" w:rsidRDefault="004C5A03">
      <w:pPr>
        <w:spacing w:after="120"/>
        <w:jc w:val="both"/>
        <w:rPr>
          <w:rFonts w:ascii="Times New Roman" w:hAnsi="Times New Roman" w:cs="Times New Roman"/>
          <w:b/>
          <w:sz w:val="24"/>
          <w:szCs w:val="24"/>
        </w:rPr>
      </w:pPr>
    </w:p>
    <w:p w14:paraId="000000C5" w14:textId="77777777" w:rsidR="004C5A03" w:rsidRPr="00145F6A" w:rsidRDefault="004E39D4">
      <w:pPr>
        <w:spacing w:after="120"/>
        <w:jc w:val="both"/>
        <w:rPr>
          <w:rFonts w:ascii="Times New Roman" w:hAnsi="Times New Roman" w:cs="Times New Roman"/>
          <w:b/>
          <w:sz w:val="24"/>
          <w:szCs w:val="24"/>
        </w:rPr>
      </w:pPr>
      <w:r w:rsidRPr="00145F6A">
        <w:rPr>
          <w:rFonts w:ascii="Times New Roman" w:hAnsi="Times New Roman" w:cs="Times New Roman"/>
          <w:b/>
          <w:sz w:val="24"/>
          <w:szCs w:val="24"/>
        </w:rPr>
        <w:lastRenderedPageBreak/>
        <w:t>DISCUSSION</w:t>
      </w:r>
    </w:p>
    <w:p w14:paraId="000000C6" w14:textId="77777777" w:rsidR="004C5A03" w:rsidRPr="00145F6A" w:rsidRDefault="004E39D4">
      <w:pPr>
        <w:jc w:val="both"/>
        <w:rPr>
          <w:rFonts w:ascii="Times New Roman" w:hAnsi="Times New Roman" w:cs="Times New Roman"/>
          <w:sz w:val="24"/>
          <w:szCs w:val="24"/>
        </w:rPr>
      </w:pPr>
      <w:r w:rsidRPr="00145F6A">
        <w:rPr>
          <w:rFonts w:ascii="Times New Roman" w:hAnsi="Times New Roman" w:cs="Times New Roman"/>
          <w:sz w:val="24"/>
          <w:szCs w:val="24"/>
        </w:rPr>
        <w:t xml:space="preserve">Our study is designed to determine whether a prophylactic ES, after ABP, leads to a reduction of mortality and readmissions for biliary events in patients with ABP unfit for cholecystectomy. </w:t>
      </w:r>
    </w:p>
    <w:p w14:paraId="000000C7" w14:textId="77777777" w:rsidR="004C5A03" w:rsidRPr="00145F6A" w:rsidRDefault="004C5A03">
      <w:pPr>
        <w:jc w:val="both"/>
        <w:rPr>
          <w:rFonts w:ascii="Times New Roman" w:hAnsi="Times New Roman" w:cs="Times New Roman"/>
          <w:sz w:val="24"/>
          <w:szCs w:val="24"/>
        </w:rPr>
      </w:pPr>
    </w:p>
    <w:p w14:paraId="000000C8" w14:textId="77054909" w:rsidR="004C5A03" w:rsidRPr="00145F6A" w:rsidRDefault="004E39D4">
      <w:pPr>
        <w:jc w:val="both"/>
        <w:rPr>
          <w:rFonts w:ascii="Times New Roman" w:hAnsi="Times New Roman" w:cs="Times New Roman"/>
          <w:sz w:val="24"/>
          <w:szCs w:val="24"/>
        </w:rPr>
      </w:pPr>
      <w:r w:rsidRPr="00145F6A">
        <w:rPr>
          <w:rFonts w:ascii="Times New Roman" w:hAnsi="Times New Roman" w:cs="Times New Roman"/>
          <w:sz w:val="24"/>
          <w:szCs w:val="24"/>
        </w:rPr>
        <w:t>If an ES proves superior to the conservative treatment in the study population, it could be recommended routinely and incorporated into the guidelines, reducing the risk of recurring biliary events.</w:t>
      </w:r>
    </w:p>
    <w:p w14:paraId="000000C9" w14:textId="17E07F4D" w:rsidR="006C3522" w:rsidRDefault="006C3522">
      <w:pPr>
        <w:rPr>
          <w:rFonts w:ascii="Times New Roman" w:hAnsi="Times New Roman" w:cs="Times New Roman"/>
          <w:sz w:val="24"/>
          <w:szCs w:val="24"/>
        </w:rPr>
      </w:pPr>
      <w:r>
        <w:rPr>
          <w:rFonts w:ascii="Times New Roman" w:hAnsi="Times New Roman" w:cs="Times New Roman"/>
          <w:sz w:val="24"/>
          <w:szCs w:val="24"/>
        </w:rPr>
        <w:br w:type="page"/>
      </w:r>
    </w:p>
    <w:p w14:paraId="000000D0" w14:textId="5B5DD20B" w:rsidR="004C5A03" w:rsidRPr="00942B5F" w:rsidRDefault="004E39D4">
      <w:pPr>
        <w:jc w:val="both"/>
        <w:rPr>
          <w:rFonts w:ascii="Times New Roman" w:eastAsia="Times New Roman" w:hAnsi="Times New Roman" w:cs="Times New Roman"/>
          <w:sz w:val="24"/>
          <w:szCs w:val="24"/>
        </w:rPr>
      </w:pPr>
      <w:r w:rsidRPr="00942B5F">
        <w:rPr>
          <w:rFonts w:ascii="Times New Roman" w:eastAsia="Times New Roman" w:hAnsi="Times New Roman" w:cs="Times New Roman"/>
          <w:sz w:val="24"/>
          <w:szCs w:val="24"/>
        </w:rPr>
        <w:lastRenderedPageBreak/>
        <w:t>REFERENCES</w:t>
      </w:r>
    </w:p>
    <w:p w14:paraId="000000D1" w14:textId="77777777" w:rsidR="004C5A03" w:rsidRPr="00942B5F" w:rsidRDefault="004C5A03">
      <w:pPr>
        <w:jc w:val="both"/>
        <w:rPr>
          <w:rFonts w:ascii="Times New Roman" w:eastAsia="Times New Roman" w:hAnsi="Times New Roman" w:cs="Times New Roman"/>
          <w:sz w:val="24"/>
          <w:szCs w:val="24"/>
        </w:rPr>
      </w:pPr>
    </w:p>
    <w:p w14:paraId="6916B2D2" w14:textId="77777777" w:rsidR="00A41CAF" w:rsidRPr="004A134C" w:rsidRDefault="005B04BF" w:rsidP="00A41CAF">
      <w:pPr>
        <w:pStyle w:val="EndNoteBibliography"/>
        <w:rPr>
          <w:rFonts w:ascii="Times New Roman" w:hAnsi="Times New Roman" w:cs="Times New Roman"/>
          <w:sz w:val="24"/>
          <w:szCs w:val="24"/>
        </w:rPr>
      </w:pPr>
      <w:r w:rsidRPr="004A134C">
        <w:rPr>
          <w:rFonts w:ascii="Times New Roman" w:eastAsia="Times New Roman" w:hAnsi="Times New Roman" w:cs="Times New Roman"/>
          <w:sz w:val="24"/>
          <w:szCs w:val="24"/>
        </w:rPr>
        <w:fldChar w:fldCharType="begin"/>
      </w:r>
      <w:r w:rsidRPr="004A134C">
        <w:rPr>
          <w:rFonts w:ascii="Times New Roman" w:eastAsia="Times New Roman" w:hAnsi="Times New Roman" w:cs="Times New Roman"/>
          <w:sz w:val="24"/>
          <w:szCs w:val="24"/>
        </w:rPr>
        <w:instrText xml:space="preserve"> ADDIN EN.REFLIST </w:instrText>
      </w:r>
      <w:r w:rsidRPr="004A134C">
        <w:rPr>
          <w:rFonts w:ascii="Times New Roman" w:eastAsia="Times New Roman" w:hAnsi="Times New Roman" w:cs="Times New Roman"/>
          <w:sz w:val="24"/>
          <w:szCs w:val="24"/>
        </w:rPr>
        <w:fldChar w:fldCharType="separate"/>
      </w:r>
      <w:r w:rsidR="00A41CAF" w:rsidRPr="004A134C">
        <w:rPr>
          <w:rFonts w:ascii="Times New Roman" w:hAnsi="Times New Roman" w:cs="Times New Roman"/>
          <w:sz w:val="24"/>
          <w:szCs w:val="24"/>
        </w:rPr>
        <w:t>1.</w:t>
      </w:r>
      <w:r w:rsidR="00A41CAF" w:rsidRPr="004A134C">
        <w:rPr>
          <w:rFonts w:ascii="Times New Roman" w:hAnsi="Times New Roman" w:cs="Times New Roman"/>
          <w:sz w:val="24"/>
          <w:szCs w:val="24"/>
        </w:rPr>
        <w:tab/>
        <w:t>Párniczky A, Kui B, Szentesi A, Balázs A, Szűcs Á, Mosztbacher D, et al. Prospective, Multicentre, Nationwide Clinical Data from 600 Cases of Acute Pancreatitis. PLoS One. 2016;11(10):e0165309.</w:t>
      </w:r>
    </w:p>
    <w:p w14:paraId="425EF5DE"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2.</w:t>
      </w:r>
      <w:r w:rsidRPr="004A134C">
        <w:rPr>
          <w:rFonts w:ascii="Times New Roman" w:hAnsi="Times New Roman" w:cs="Times New Roman"/>
          <w:sz w:val="24"/>
          <w:szCs w:val="24"/>
        </w:rPr>
        <w:tab/>
        <w:t>Yadav D, Lowenfels AB. Trends in the epidemiology of the first attack of acute pancreatitis: a systematic review. Pancreas. 2006;33(4):323-30.</w:t>
      </w:r>
    </w:p>
    <w:p w14:paraId="4684185B"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3.</w:t>
      </w:r>
      <w:r w:rsidRPr="004A134C">
        <w:rPr>
          <w:rFonts w:ascii="Times New Roman" w:hAnsi="Times New Roman" w:cs="Times New Roman"/>
          <w:sz w:val="24"/>
          <w:szCs w:val="24"/>
        </w:rPr>
        <w:tab/>
        <w:t>Manes G, Paspatis G, Aabakken L, Anderloni A, Arvanitakis M, Ah-Soune P, et al. Endoscopic management of common bile duct stones: European Society of Gastrointestinal Endoscopy (ESGE) guideline. Endoscopy. 2019;51(5):472-91.</w:t>
      </w:r>
    </w:p>
    <w:p w14:paraId="46020524"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4.</w:t>
      </w:r>
      <w:r w:rsidRPr="004A134C">
        <w:rPr>
          <w:rFonts w:ascii="Times New Roman" w:hAnsi="Times New Roman" w:cs="Times New Roman"/>
          <w:sz w:val="24"/>
          <w:szCs w:val="24"/>
        </w:rPr>
        <w:tab/>
        <w:t>Schreurs WH, Juttmann JR, Stuifbergen WN, Oostvogel HJ, van Vroonhoven TJ. Management of common bile duct stones: selective endoscopic retrograde cholangiography and endoscopic sphincterotomy: short- and long-term results. Surg Endosc. 2002;16(7):1068-72.</w:t>
      </w:r>
    </w:p>
    <w:p w14:paraId="20CA86B4"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5.</w:t>
      </w:r>
      <w:r w:rsidRPr="004A134C">
        <w:rPr>
          <w:rFonts w:ascii="Times New Roman" w:hAnsi="Times New Roman" w:cs="Times New Roman"/>
          <w:sz w:val="24"/>
          <w:szCs w:val="24"/>
        </w:rPr>
        <w:tab/>
        <w:t>da Costa DW, Bouwense SA, Schepers NJ, Besselink MG, van Santvoort HC, van Brunschot S, et al. Same-admission versus interval cholecystectomy for mild gallstone pancreatitis (PONCHO): a multicentre randomised controlled trial. Lancet. 2015;386(10000):1261-8.</w:t>
      </w:r>
    </w:p>
    <w:p w14:paraId="1ED6715C"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6.</w:t>
      </w:r>
      <w:r w:rsidRPr="004A134C">
        <w:rPr>
          <w:rFonts w:ascii="Times New Roman" w:hAnsi="Times New Roman" w:cs="Times New Roman"/>
          <w:sz w:val="24"/>
          <w:szCs w:val="24"/>
        </w:rPr>
        <w:tab/>
        <w:t>United Kingdom guidelines for the management of acute pancreatitis. British Society of Gastroenterology. Gut. 1998;42 Suppl 2(Suppl 2):S1-13.</w:t>
      </w:r>
    </w:p>
    <w:p w14:paraId="47F15BC3"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7.</w:t>
      </w:r>
      <w:r w:rsidRPr="004A134C">
        <w:rPr>
          <w:rFonts w:ascii="Times New Roman" w:hAnsi="Times New Roman" w:cs="Times New Roman"/>
          <w:sz w:val="24"/>
          <w:szCs w:val="24"/>
        </w:rPr>
        <w:tab/>
        <w:t>Uomo G, Manes G, Laccetti M, Cavallera A, Rabitti PG. Endoscopic sphincterotomy and recurrence of acute pancreatitis in gallstone patients considered unfit for surgery. Pancreas. 1997;14(1):28-31.</w:t>
      </w:r>
    </w:p>
    <w:p w14:paraId="02FE37F1"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8.</w:t>
      </w:r>
      <w:r w:rsidRPr="004A134C">
        <w:rPr>
          <w:rFonts w:ascii="Times New Roman" w:hAnsi="Times New Roman" w:cs="Times New Roman"/>
          <w:sz w:val="24"/>
          <w:szCs w:val="24"/>
        </w:rPr>
        <w:tab/>
        <w:t>Vázquez-Lglesias JL, González-Conde B, López-Rosés L, Estévez-Prieto E, Alonso-Aguirre P, Lancho A, et al. Endoscopic sphincterotomy for prevention of the recurrence of acute biliary pancreatitis in patients with gallbladder in situ: long-term follow-up of 88 patients. Surg Endosc. 2004;18(10):1442-6.</w:t>
      </w:r>
    </w:p>
    <w:p w14:paraId="5BE62481"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9.</w:t>
      </w:r>
      <w:r w:rsidRPr="004A134C">
        <w:rPr>
          <w:rFonts w:ascii="Times New Roman" w:hAnsi="Times New Roman" w:cs="Times New Roman"/>
          <w:sz w:val="24"/>
          <w:szCs w:val="24"/>
        </w:rPr>
        <w:tab/>
        <w:t>Chan AW, Tetzlaff JM, Altman DG, Laupacis A, Gøtzsche PC, Krle AJK, et al. SPIRIT 2013 Statement: defining standard protocol items for clinical trials. Rev Panam Salud Publica. 2015;38(6):506-14.</w:t>
      </w:r>
    </w:p>
    <w:p w14:paraId="045FB319"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10.</w:t>
      </w:r>
      <w:r w:rsidRPr="004A134C">
        <w:rPr>
          <w:rFonts w:ascii="Times New Roman" w:hAnsi="Times New Roman" w:cs="Times New Roman"/>
          <w:sz w:val="24"/>
          <w:szCs w:val="24"/>
        </w:rPr>
        <w:tab/>
        <w:t>Testoni PA, Mariani A, Aabakken L, Arvanitakis M, Bories E, Costamagna G, et al. Papillary cannulation and sphincterotomy techniques at ERCP: European Society of Gastrointestinal Endoscopy (ESGE) Clinical Guideline. Endoscopy. 2016;48(7):657-83.</w:t>
      </w:r>
    </w:p>
    <w:p w14:paraId="1B7BE291"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11.</w:t>
      </w:r>
      <w:r w:rsidRPr="004A134C">
        <w:rPr>
          <w:rFonts w:ascii="Times New Roman" w:hAnsi="Times New Roman" w:cs="Times New Roman"/>
          <w:sz w:val="24"/>
          <w:szCs w:val="24"/>
        </w:rPr>
        <w:tab/>
        <w:t>Nagy R, Ocskay K, Sipos Z, Szentesi A, Vincze Á, Czakó L, et al. Discharge protocol in acute pancreatitis: an international survey and cohort analysis. Sci Rep. 2023;13(1):22109.</w:t>
      </w:r>
    </w:p>
    <w:p w14:paraId="6D99F08F"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12.</w:t>
      </w:r>
      <w:r w:rsidRPr="004A134C">
        <w:rPr>
          <w:rFonts w:ascii="Times New Roman" w:hAnsi="Times New Roman" w:cs="Times New Roman"/>
          <w:sz w:val="24"/>
          <w:szCs w:val="24"/>
        </w:rPr>
        <w:tab/>
        <w:t>Hajibandeh S, Jurdon R, Heaton E, Hajibandeh S, O'Reilly D. The risk of recurrent pancreatitis after first episode of acute pancreatitis in relation to etiology and severity of disease: A systematic review, meta-analysis and meta-regression analysis. J Gastroenterol Hepatol. 2023;38(10):1718-33.</w:t>
      </w:r>
    </w:p>
    <w:p w14:paraId="0FC1C932" w14:textId="77777777" w:rsidR="00A41CAF" w:rsidRPr="004A134C" w:rsidRDefault="00A41CAF" w:rsidP="00A41CAF">
      <w:pPr>
        <w:pStyle w:val="EndNoteBibliography"/>
        <w:rPr>
          <w:rFonts w:ascii="Times New Roman" w:hAnsi="Times New Roman" w:cs="Times New Roman"/>
          <w:sz w:val="24"/>
          <w:szCs w:val="24"/>
        </w:rPr>
      </w:pPr>
      <w:r w:rsidRPr="004A134C">
        <w:rPr>
          <w:rFonts w:ascii="Times New Roman" w:hAnsi="Times New Roman" w:cs="Times New Roman"/>
          <w:sz w:val="24"/>
          <w:szCs w:val="24"/>
        </w:rPr>
        <w:t>13.</w:t>
      </w:r>
      <w:r w:rsidRPr="004A134C">
        <w:rPr>
          <w:rFonts w:ascii="Times New Roman" w:hAnsi="Times New Roman" w:cs="Times New Roman"/>
          <w:sz w:val="24"/>
          <w:szCs w:val="24"/>
        </w:rPr>
        <w:tab/>
        <w:t>Dedemadi G, Nikolopoulos M, Kalaitzopoulos I, Sgourakis G. Management of patients after recovering from acute severe biliary pancreatitis. World J Gastroenterol. 2016;22(34):7708-17.</w:t>
      </w:r>
    </w:p>
    <w:p w14:paraId="000000DD" w14:textId="550A85F4" w:rsidR="004C5A03" w:rsidRPr="00942B5F" w:rsidRDefault="005B04BF" w:rsidP="005B04BF">
      <w:pPr>
        <w:rPr>
          <w:rFonts w:ascii="Times New Roman" w:eastAsia="Times New Roman" w:hAnsi="Times New Roman" w:cs="Times New Roman"/>
          <w:sz w:val="24"/>
          <w:szCs w:val="24"/>
        </w:rPr>
      </w:pPr>
      <w:r w:rsidRPr="004A134C">
        <w:rPr>
          <w:rFonts w:ascii="Times New Roman" w:eastAsia="Times New Roman" w:hAnsi="Times New Roman" w:cs="Times New Roman"/>
          <w:sz w:val="24"/>
          <w:szCs w:val="24"/>
        </w:rPr>
        <w:fldChar w:fldCharType="end"/>
      </w:r>
    </w:p>
    <w:sectPr w:rsidR="004C5A03" w:rsidRPr="00942B5F">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ina Tari" w:date="2024-12-16T17:45:00Z" w:initials="ET">
    <w:p w14:paraId="6609A7DE" w14:textId="77777777" w:rsidR="00FE442B" w:rsidRDefault="00FE442B" w:rsidP="00FE442B">
      <w:pPr>
        <w:pStyle w:val="Jegyzetszveg"/>
      </w:pPr>
      <w:r>
        <w:rPr>
          <w:rStyle w:val="Jegyzethivatkozs"/>
        </w:rPr>
        <w:annotationRef/>
      </w:r>
      <w:r>
        <w:t xml:space="preserve">Ezt vázlatnak írtam. Nem tudom, hogy helyes-e. </w:t>
      </w:r>
    </w:p>
  </w:comment>
  <w:comment w:id="1" w:author="Edina Tari" w:date="2024-12-16T17:52:00Z" w:initials="ET">
    <w:p w14:paraId="12E28173" w14:textId="77777777" w:rsidR="005A48AD" w:rsidRDefault="00F32822" w:rsidP="005A48AD">
      <w:pPr>
        <w:pStyle w:val="Jegyzetszveg"/>
      </w:pPr>
      <w:r>
        <w:rPr>
          <w:rStyle w:val="Jegyzethivatkozs"/>
        </w:rPr>
        <w:annotationRef/>
      </w:r>
      <w:r w:rsidR="005A48AD">
        <w:t>Ezt nem tudom, hogy hogyan kell számolni, és ennek megfelelően beleírni a protokollba,</w:t>
      </w:r>
    </w:p>
    <w:p w14:paraId="61829F9F" w14:textId="77777777" w:rsidR="005A48AD" w:rsidRDefault="005A48AD" w:rsidP="005A48AD">
      <w:pPr>
        <w:pStyle w:val="Jegyzetszveg"/>
      </w:pPr>
      <w:r>
        <w:t>Egész pontosan itt az a kérdés, hogy az intervenciós karon a várható haszon (pl. kevesebb rekurrens pankreatobiliáris esemény )meghaladja-e a kockázatot (pl. középsúlyos/súlyos post-ERCPS-s pancreatitis és egyéb szövődmények aránya).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09A7DE" w15:done="0"/>
  <w15:commentEx w15:paraId="61829F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7CC878" w16cex:dateUtc="2024-12-16T16:45:00Z"/>
  <w16cex:commentExtensible w16cex:durableId="5BECB1B0" w16cex:dateUtc="2024-12-16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09A7DE" w16cid:durableId="227CC878"/>
  <w16cid:commentId w16cid:paraId="61829F9F" w16cid:durableId="5BECB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Unicode MS">
    <w:panose1 w:val="020B0604020202020204"/>
    <w:charset w:val="00"/>
    <w:family w:val="auto"/>
    <w:pitch w:val="default"/>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416CE"/>
    <w:multiLevelType w:val="multilevel"/>
    <w:tmpl w:val="07C42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CB0923"/>
    <w:multiLevelType w:val="multilevel"/>
    <w:tmpl w:val="6A387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BD28A2"/>
    <w:multiLevelType w:val="multilevel"/>
    <w:tmpl w:val="F93C0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B23D59"/>
    <w:multiLevelType w:val="hybridMultilevel"/>
    <w:tmpl w:val="980A2E18"/>
    <w:lvl w:ilvl="0" w:tplc="A6C44144">
      <w:start w:val="1"/>
      <w:numFmt w:val="bullet"/>
      <w:lvlText w:val=""/>
      <w:lvlJc w:val="left"/>
      <w:pPr>
        <w:ind w:left="1440" w:hanging="360"/>
      </w:pPr>
      <w:rPr>
        <w:rFonts w:ascii="Symbol" w:hAnsi="Symbol"/>
      </w:rPr>
    </w:lvl>
    <w:lvl w:ilvl="1" w:tplc="1AC8C160">
      <w:start w:val="1"/>
      <w:numFmt w:val="bullet"/>
      <w:lvlText w:val=""/>
      <w:lvlJc w:val="left"/>
      <w:pPr>
        <w:ind w:left="1440" w:hanging="360"/>
      </w:pPr>
      <w:rPr>
        <w:rFonts w:ascii="Symbol" w:hAnsi="Symbol"/>
      </w:rPr>
    </w:lvl>
    <w:lvl w:ilvl="2" w:tplc="3A72BBAC">
      <w:start w:val="1"/>
      <w:numFmt w:val="bullet"/>
      <w:lvlText w:val=""/>
      <w:lvlJc w:val="left"/>
      <w:pPr>
        <w:ind w:left="1440" w:hanging="360"/>
      </w:pPr>
      <w:rPr>
        <w:rFonts w:ascii="Symbol" w:hAnsi="Symbol"/>
      </w:rPr>
    </w:lvl>
    <w:lvl w:ilvl="3" w:tplc="4CDE6B6E">
      <w:start w:val="1"/>
      <w:numFmt w:val="bullet"/>
      <w:lvlText w:val=""/>
      <w:lvlJc w:val="left"/>
      <w:pPr>
        <w:ind w:left="1440" w:hanging="360"/>
      </w:pPr>
      <w:rPr>
        <w:rFonts w:ascii="Symbol" w:hAnsi="Symbol"/>
      </w:rPr>
    </w:lvl>
    <w:lvl w:ilvl="4" w:tplc="E688ABE6">
      <w:start w:val="1"/>
      <w:numFmt w:val="bullet"/>
      <w:lvlText w:val=""/>
      <w:lvlJc w:val="left"/>
      <w:pPr>
        <w:ind w:left="1440" w:hanging="360"/>
      </w:pPr>
      <w:rPr>
        <w:rFonts w:ascii="Symbol" w:hAnsi="Symbol"/>
      </w:rPr>
    </w:lvl>
    <w:lvl w:ilvl="5" w:tplc="3BF6A21E">
      <w:start w:val="1"/>
      <w:numFmt w:val="bullet"/>
      <w:lvlText w:val=""/>
      <w:lvlJc w:val="left"/>
      <w:pPr>
        <w:ind w:left="1440" w:hanging="360"/>
      </w:pPr>
      <w:rPr>
        <w:rFonts w:ascii="Symbol" w:hAnsi="Symbol"/>
      </w:rPr>
    </w:lvl>
    <w:lvl w:ilvl="6" w:tplc="C0866072">
      <w:start w:val="1"/>
      <w:numFmt w:val="bullet"/>
      <w:lvlText w:val=""/>
      <w:lvlJc w:val="left"/>
      <w:pPr>
        <w:ind w:left="1440" w:hanging="360"/>
      </w:pPr>
      <w:rPr>
        <w:rFonts w:ascii="Symbol" w:hAnsi="Symbol"/>
      </w:rPr>
    </w:lvl>
    <w:lvl w:ilvl="7" w:tplc="9330243C">
      <w:start w:val="1"/>
      <w:numFmt w:val="bullet"/>
      <w:lvlText w:val=""/>
      <w:lvlJc w:val="left"/>
      <w:pPr>
        <w:ind w:left="1440" w:hanging="360"/>
      </w:pPr>
      <w:rPr>
        <w:rFonts w:ascii="Symbol" w:hAnsi="Symbol"/>
      </w:rPr>
    </w:lvl>
    <w:lvl w:ilvl="8" w:tplc="595466E6">
      <w:start w:val="1"/>
      <w:numFmt w:val="bullet"/>
      <w:lvlText w:val=""/>
      <w:lvlJc w:val="left"/>
      <w:pPr>
        <w:ind w:left="1440" w:hanging="360"/>
      </w:pPr>
      <w:rPr>
        <w:rFonts w:ascii="Symbol" w:hAnsi="Symbol"/>
      </w:rPr>
    </w:lvl>
  </w:abstractNum>
  <w:abstractNum w:abstractNumId="4" w15:restartNumberingAfterBreak="0">
    <w:nsid w:val="48AF33C5"/>
    <w:multiLevelType w:val="multilevel"/>
    <w:tmpl w:val="AA7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659D1"/>
    <w:multiLevelType w:val="hybridMultilevel"/>
    <w:tmpl w:val="C9E28DA2"/>
    <w:lvl w:ilvl="0" w:tplc="0B144C82">
      <w:start w:val="1"/>
      <w:numFmt w:val="bullet"/>
      <w:lvlText w:val=""/>
      <w:lvlJc w:val="left"/>
      <w:pPr>
        <w:ind w:left="1440" w:hanging="360"/>
      </w:pPr>
      <w:rPr>
        <w:rFonts w:ascii="Symbol" w:hAnsi="Symbol"/>
      </w:rPr>
    </w:lvl>
    <w:lvl w:ilvl="1" w:tplc="907080DA">
      <w:start w:val="1"/>
      <w:numFmt w:val="bullet"/>
      <w:lvlText w:val=""/>
      <w:lvlJc w:val="left"/>
      <w:pPr>
        <w:ind w:left="1440" w:hanging="360"/>
      </w:pPr>
      <w:rPr>
        <w:rFonts w:ascii="Symbol" w:hAnsi="Symbol"/>
      </w:rPr>
    </w:lvl>
    <w:lvl w:ilvl="2" w:tplc="BC58FFAC">
      <w:start w:val="1"/>
      <w:numFmt w:val="bullet"/>
      <w:lvlText w:val=""/>
      <w:lvlJc w:val="left"/>
      <w:pPr>
        <w:ind w:left="1440" w:hanging="360"/>
      </w:pPr>
      <w:rPr>
        <w:rFonts w:ascii="Symbol" w:hAnsi="Symbol"/>
      </w:rPr>
    </w:lvl>
    <w:lvl w:ilvl="3" w:tplc="2EDE5384">
      <w:start w:val="1"/>
      <w:numFmt w:val="bullet"/>
      <w:lvlText w:val=""/>
      <w:lvlJc w:val="left"/>
      <w:pPr>
        <w:ind w:left="1440" w:hanging="360"/>
      </w:pPr>
      <w:rPr>
        <w:rFonts w:ascii="Symbol" w:hAnsi="Symbol"/>
      </w:rPr>
    </w:lvl>
    <w:lvl w:ilvl="4" w:tplc="5150E81E">
      <w:start w:val="1"/>
      <w:numFmt w:val="bullet"/>
      <w:lvlText w:val=""/>
      <w:lvlJc w:val="left"/>
      <w:pPr>
        <w:ind w:left="1440" w:hanging="360"/>
      </w:pPr>
      <w:rPr>
        <w:rFonts w:ascii="Symbol" w:hAnsi="Symbol"/>
      </w:rPr>
    </w:lvl>
    <w:lvl w:ilvl="5" w:tplc="8B5CB78E">
      <w:start w:val="1"/>
      <w:numFmt w:val="bullet"/>
      <w:lvlText w:val=""/>
      <w:lvlJc w:val="left"/>
      <w:pPr>
        <w:ind w:left="1440" w:hanging="360"/>
      </w:pPr>
      <w:rPr>
        <w:rFonts w:ascii="Symbol" w:hAnsi="Symbol"/>
      </w:rPr>
    </w:lvl>
    <w:lvl w:ilvl="6" w:tplc="74D449A6">
      <w:start w:val="1"/>
      <w:numFmt w:val="bullet"/>
      <w:lvlText w:val=""/>
      <w:lvlJc w:val="left"/>
      <w:pPr>
        <w:ind w:left="1440" w:hanging="360"/>
      </w:pPr>
      <w:rPr>
        <w:rFonts w:ascii="Symbol" w:hAnsi="Symbol"/>
      </w:rPr>
    </w:lvl>
    <w:lvl w:ilvl="7" w:tplc="D24AFB74">
      <w:start w:val="1"/>
      <w:numFmt w:val="bullet"/>
      <w:lvlText w:val=""/>
      <w:lvlJc w:val="left"/>
      <w:pPr>
        <w:ind w:left="1440" w:hanging="360"/>
      </w:pPr>
      <w:rPr>
        <w:rFonts w:ascii="Symbol" w:hAnsi="Symbol"/>
      </w:rPr>
    </w:lvl>
    <w:lvl w:ilvl="8" w:tplc="1C7295EC">
      <w:start w:val="1"/>
      <w:numFmt w:val="bullet"/>
      <w:lvlText w:val=""/>
      <w:lvlJc w:val="left"/>
      <w:pPr>
        <w:ind w:left="1440" w:hanging="360"/>
      </w:pPr>
      <w:rPr>
        <w:rFonts w:ascii="Symbol" w:hAnsi="Symbol"/>
      </w:rPr>
    </w:lvl>
  </w:abstractNum>
  <w:abstractNum w:abstractNumId="6" w15:restartNumberingAfterBreak="0">
    <w:nsid w:val="6F0018B0"/>
    <w:multiLevelType w:val="multilevel"/>
    <w:tmpl w:val="AF26F5DE"/>
    <w:lvl w:ilvl="0">
      <w:start w:val="1"/>
      <w:numFmt w:val="decimal"/>
      <w:lvlText w:val="%1."/>
      <w:lvlJc w:val="left"/>
      <w:pPr>
        <w:ind w:left="644"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3328100">
    <w:abstractNumId w:val="0"/>
  </w:num>
  <w:num w:numId="2" w16cid:durableId="640883547">
    <w:abstractNumId w:val="1"/>
  </w:num>
  <w:num w:numId="3" w16cid:durableId="126242900">
    <w:abstractNumId w:val="2"/>
  </w:num>
  <w:num w:numId="4" w16cid:durableId="2126190613">
    <w:abstractNumId w:val="6"/>
  </w:num>
  <w:num w:numId="5" w16cid:durableId="531921015">
    <w:abstractNumId w:val="4"/>
  </w:num>
  <w:num w:numId="6" w16cid:durableId="2063627062">
    <w:abstractNumId w:val="5"/>
  </w:num>
  <w:num w:numId="7" w16cid:durableId="19658866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ina Tari">
    <w15:presenceInfo w15:providerId="AD" w15:userId="S::edina.tari@phd.semmelweis.hu::80b6961a-33f9-4450-95f1-b149781e2f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EwMDEzMbG0sDS2NDRR0lEKTi0uzszPAykwqgUAc0umwi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v2z9e5xddt0ev5adx9fthvsvfttdx0rxe&quot;&gt;referencia&lt;record-ids&gt;&lt;item&gt;1&lt;/item&gt;&lt;item&gt;2&lt;/item&gt;&lt;item&gt;3&lt;/item&gt;&lt;item&gt;4&lt;/item&gt;&lt;item&gt;5&lt;/item&gt;&lt;item&gt;6&lt;/item&gt;&lt;item&gt;9&lt;/item&gt;&lt;item&gt;10&lt;/item&gt;&lt;item&gt;11&lt;/item&gt;&lt;item&gt;12&lt;/item&gt;&lt;item&gt;15&lt;/item&gt;&lt;item&gt;17&lt;/item&gt;&lt;item&gt;18&lt;/item&gt;&lt;/record-ids&gt;&lt;/item&gt;&lt;/Libraries&gt;"/>
  </w:docVars>
  <w:rsids>
    <w:rsidRoot w:val="004C5A03"/>
    <w:rsid w:val="00014BFB"/>
    <w:rsid w:val="00031F7E"/>
    <w:rsid w:val="0004013F"/>
    <w:rsid w:val="000448E6"/>
    <w:rsid w:val="0004590A"/>
    <w:rsid w:val="000679BE"/>
    <w:rsid w:val="00076BB5"/>
    <w:rsid w:val="00080C9B"/>
    <w:rsid w:val="000816BC"/>
    <w:rsid w:val="00095156"/>
    <w:rsid w:val="00096E14"/>
    <w:rsid w:val="000E1510"/>
    <w:rsid w:val="000F4273"/>
    <w:rsid w:val="000F4709"/>
    <w:rsid w:val="00102C29"/>
    <w:rsid w:val="001201E2"/>
    <w:rsid w:val="0013064A"/>
    <w:rsid w:val="001375EB"/>
    <w:rsid w:val="001448EF"/>
    <w:rsid w:val="00145F6A"/>
    <w:rsid w:val="00155D3C"/>
    <w:rsid w:val="001656F1"/>
    <w:rsid w:val="0018026E"/>
    <w:rsid w:val="00187BEA"/>
    <w:rsid w:val="00195BFB"/>
    <w:rsid w:val="001A142D"/>
    <w:rsid w:val="001B4D07"/>
    <w:rsid w:val="001D49BB"/>
    <w:rsid w:val="001E4163"/>
    <w:rsid w:val="001F04E2"/>
    <w:rsid w:val="001F18A4"/>
    <w:rsid w:val="00200E8B"/>
    <w:rsid w:val="0024499A"/>
    <w:rsid w:val="00245627"/>
    <w:rsid w:val="00262F50"/>
    <w:rsid w:val="002D60D7"/>
    <w:rsid w:val="002E2082"/>
    <w:rsid w:val="002F2361"/>
    <w:rsid w:val="002F4650"/>
    <w:rsid w:val="00304254"/>
    <w:rsid w:val="00307D71"/>
    <w:rsid w:val="00310871"/>
    <w:rsid w:val="00314B1A"/>
    <w:rsid w:val="003171E7"/>
    <w:rsid w:val="0033111C"/>
    <w:rsid w:val="003320A7"/>
    <w:rsid w:val="00335887"/>
    <w:rsid w:val="00336784"/>
    <w:rsid w:val="0036555F"/>
    <w:rsid w:val="0036570C"/>
    <w:rsid w:val="003F0ECA"/>
    <w:rsid w:val="003F61EA"/>
    <w:rsid w:val="00411F3F"/>
    <w:rsid w:val="004230EB"/>
    <w:rsid w:val="004266B8"/>
    <w:rsid w:val="00442D6F"/>
    <w:rsid w:val="0044424A"/>
    <w:rsid w:val="00455821"/>
    <w:rsid w:val="004578FF"/>
    <w:rsid w:val="00460B73"/>
    <w:rsid w:val="00466D36"/>
    <w:rsid w:val="00473EB8"/>
    <w:rsid w:val="004A134C"/>
    <w:rsid w:val="004B2DC8"/>
    <w:rsid w:val="004C39AC"/>
    <w:rsid w:val="004C5A03"/>
    <w:rsid w:val="004D28CD"/>
    <w:rsid w:val="004E1197"/>
    <w:rsid w:val="004E39D4"/>
    <w:rsid w:val="004E575D"/>
    <w:rsid w:val="004E6F8E"/>
    <w:rsid w:val="004E7BE3"/>
    <w:rsid w:val="004F5923"/>
    <w:rsid w:val="0052501F"/>
    <w:rsid w:val="0053613A"/>
    <w:rsid w:val="00545600"/>
    <w:rsid w:val="00547991"/>
    <w:rsid w:val="00547E56"/>
    <w:rsid w:val="005502D1"/>
    <w:rsid w:val="00550719"/>
    <w:rsid w:val="00552C39"/>
    <w:rsid w:val="00553762"/>
    <w:rsid w:val="00557CA9"/>
    <w:rsid w:val="005651F7"/>
    <w:rsid w:val="0057006F"/>
    <w:rsid w:val="005A0320"/>
    <w:rsid w:val="005A1130"/>
    <w:rsid w:val="005A2CFA"/>
    <w:rsid w:val="005A48AD"/>
    <w:rsid w:val="005B04BF"/>
    <w:rsid w:val="005C31F3"/>
    <w:rsid w:val="005C3DC7"/>
    <w:rsid w:val="005C41AE"/>
    <w:rsid w:val="005D6CC9"/>
    <w:rsid w:val="005F38BE"/>
    <w:rsid w:val="00601FB6"/>
    <w:rsid w:val="00612874"/>
    <w:rsid w:val="00614229"/>
    <w:rsid w:val="00615963"/>
    <w:rsid w:val="00623945"/>
    <w:rsid w:val="0064044D"/>
    <w:rsid w:val="00655CE6"/>
    <w:rsid w:val="00662528"/>
    <w:rsid w:val="00666659"/>
    <w:rsid w:val="0067239C"/>
    <w:rsid w:val="00675C98"/>
    <w:rsid w:val="006A6E68"/>
    <w:rsid w:val="006B3EEC"/>
    <w:rsid w:val="006C3522"/>
    <w:rsid w:val="006F7AE8"/>
    <w:rsid w:val="00704E93"/>
    <w:rsid w:val="00723CFF"/>
    <w:rsid w:val="00735B5C"/>
    <w:rsid w:val="007712A8"/>
    <w:rsid w:val="00771D64"/>
    <w:rsid w:val="0077564E"/>
    <w:rsid w:val="00790986"/>
    <w:rsid w:val="0079439B"/>
    <w:rsid w:val="007A60C3"/>
    <w:rsid w:val="007D0470"/>
    <w:rsid w:val="007D3C09"/>
    <w:rsid w:val="007F78F7"/>
    <w:rsid w:val="008335A3"/>
    <w:rsid w:val="00843A0E"/>
    <w:rsid w:val="00844719"/>
    <w:rsid w:val="00883CA1"/>
    <w:rsid w:val="008A5B21"/>
    <w:rsid w:val="008B711D"/>
    <w:rsid w:val="00905AA6"/>
    <w:rsid w:val="00920F02"/>
    <w:rsid w:val="00942B5F"/>
    <w:rsid w:val="0095031A"/>
    <w:rsid w:val="00950620"/>
    <w:rsid w:val="00955077"/>
    <w:rsid w:val="00957051"/>
    <w:rsid w:val="00963FE7"/>
    <w:rsid w:val="00966AFD"/>
    <w:rsid w:val="00970F0E"/>
    <w:rsid w:val="009848D1"/>
    <w:rsid w:val="009A7DDE"/>
    <w:rsid w:val="009E12E3"/>
    <w:rsid w:val="009E1990"/>
    <w:rsid w:val="009E30E1"/>
    <w:rsid w:val="009E4510"/>
    <w:rsid w:val="00A054F6"/>
    <w:rsid w:val="00A05799"/>
    <w:rsid w:val="00A147D1"/>
    <w:rsid w:val="00A378B0"/>
    <w:rsid w:val="00A412CE"/>
    <w:rsid w:val="00A41CAF"/>
    <w:rsid w:val="00A43675"/>
    <w:rsid w:val="00A67FC2"/>
    <w:rsid w:val="00A77699"/>
    <w:rsid w:val="00A82922"/>
    <w:rsid w:val="00AC5BC0"/>
    <w:rsid w:val="00AC5D84"/>
    <w:rsid w:val="00AD126B"/>
    <w:rsid w:val="00AD5E2F"/>
    <w:rsid w:val="00AE0F12"/>
    <w:rsid w:val="00AE2C29"/>
    <w:rsid w:val="00AF0115"/>
    <w:rsid w:val="00AF0CAB"/>
    <w:rsid w:val="00AF18DC"/>
    <w:rsid w:val="00AF4377"/>
    <w:rsid w:val="00B07666"/>
    <w:rsid w:val="00B3637B"/>
    <w:rsid w:val="00B45A55"/>
    <w:rsid w:val="00B504D2"/>
    <w:rsid w:val="00B506AC"/>
    <w:rsid w:val="00B55838"/>
    <w:rsid w:val="00B622CB"/>
    <w:rsid w:val="00B66782"/>
    <w:rsid w:val="00B66938"/>
    <w:rsid w:val="00B85D01"/>
    <w:rsid w:val="00BA7573"/>
    <w:rsid w:val="00BC3491"/>
    <w:rsid w:val="00BE3AA1"/>
    <w:rsid w:val="00BE4F10"/>
    <w:rsid w:val="00C260B1"/>
    <w:rsid w:val="00C303E2"/>
    <w:rsid w:val="00C5278D"/>
    <w:rsid w:val="00C52A15"/>
    <w:rsid w:val="00C55C38"/>
    <w:rsid w:val="00C774CC"/>
    <w:rsid w:val="00C83CD5"/>
    <w:rsid w:val="00D07169"/>
    <w:rsid w:val="00D4620C"/>
    <w:rsid w:val="00D462CB"/>
    <w:rsid w:val="00D52A8B"/>
    <w:rsid w:val="00D852A2"/>
    <w:rsid w:val="00D907C1"/>
    <w:rsid w:val="00DA72B8"/>
    <w:rsid w:val="00DB1F61"/>
    <w:rsid w:val="00DB67B9"/>
    <w:rsid w:val="00DC5AED"/>
    <w:rsid w:val="00DD19C9"/>
    <w:rsid w:val="00DE17EE"/>
    <w:rsid w:val="00DE1A7D"/>
    <w:rsid w:val="00DE361F"/>
    <w:rsid w:val="00DE4C96"/>
    <w:rsid w:val="00E05506"/>
    <w:rsid w:val="00E063E2"/>
    <w:rsid w:val="00E1447B"/>
    <w:rsid w:val="00E17B5A"/>
    <w:rsid w:val="00E25B1D"/>
    <w:rsid w:val="00E318E4"/>
    <w:rsid w:val="00E53928"/>
    <w:rsid w:val="00E61EC4"/>
    <w:rsid w:val="00E834F4"/>
    <w:rsid w:val="00E84FCD"/>
    <w:rsid w:val="00E86004"/>
    <w:rsid w:val="00E95F70"/>
    <w:rsid w:val="00E97742"/>
    <w:rsid w:val="00EA44B8"/>
    <w:rsid w:val="00EA547C"/>
    <w:rsid w:val="00EA7CD4"/>
    <w:rsid w:val="00EB5B64"/>
    <w:rsid w:val="00ED2F33"/>
    <w:rsid w:val="00EE1A2C"/>
    <w:rsid w:val="00EE6B2D"/>
    <w:rsid w:val="00F11474"/>
    <w:rsid w:val="00F26469"/>
    <w:rsid w:val="00F32822"/>
    <w:rsid w:val="00F3400D"/>
    <w:rsid w:val="00F46026"/>
    <w:rsid w:val="00F50884"/>
    <w:rsid w:val="00F54075"/>
    <w:rsid w:val="00F560AC"/>
    <w:rsid w:val="00F704C3"/>
    <w:rsid w:val="00F7608D"/>
    <w:rsid w:val="00F83B37"/>
    <w:rsid w:val="00FB1183"/>
    <w:rsid w:val="00FC107C"/>
    <w:rsid w:val="00FC79CD"/>
    <w:rsid w:val="00FE35C8"/>
    <w:rsid w:val="00FE442B"/>
    <w:rsid w:val="00FF0086"/>
    <w:rsid w:val="00FF0E6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16D1E"/>
  <w15:docId w15:val="{63003A4A-A176-43F0-80D2-F715BF64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paragraph" w:styleId="Jegyzetszveg">
    <w:name w:val="annotation text"/>
    <w:basedOn w:val="Norml"/>
    <w:link w:val="JegyzetszvegChar"/>
    <w:uiPriority w:val="99"/>
    <w:unhideWhenUsed/>
    <w:pPr>
      <w:spacing w:line="240" w:lineRule="auto"/>
    </w:pPr>
    <w:rPr>
      <w:sz w:val="20"/>
      <w:szCs w:val="20"/>
    </w:rPr>
  </w:style>
  <w:style w:type="character" w:customStyle="1" w:styleId="JegyzetszvegChar">
    <w:name w:val="Jegyzetszöveg Char"/>
    <w:basedOn w:val="Bekezdsalapbettpusa"/>
    <w:link w:val="Jegyzetszveg"/>
    <w:uiPriority w:val="99"/>
    <w:rPr>
      <w:sz w:val="20"/>
      <w:szCs w:val="20"/>
    </w:rPr>
  </w:style>
  <w:style w:type="character" w:styleId="Jegyzethivatkozs">
    <w:name w:val="annotation reference"/>
    <w:basedOn w:val="Bekezdsalapbettpusa"/>
    <w:uiPriority w:val="99"/>
    <w:semiHidden/>
    <w:unhideWhenUsed/>
    <w:rPr>
      <w:sz w:val="16"/>
      <w:szCs w:val="16"/>
    </w:rPr>
  </w:style>
  <w:style w:type="paragraph" w:customStyle="1" w:styleId="pf0">
    <w:name w:val="pf0"/>
    <w:basedOn w:val="Norml"/>
    <w:rsid w:val="00DE1A7D"/>
    <w:pPr>
      <w:spacing w:before="100" w:beforeAutospacing="1" w:after="100" w:afterAutospacing="1" w:line="240" w:lineRule="auto"/>
    </w:pPr>
    <w:rPr>
      <w:rFonts w:ascii="Times New Roman" w:eastAsia="Times New Roman" w:hAnsi="Times New Roman" w:cs="Times New Roman"/>
      <w:sz w:val="24"/>
      <w:szCs w:val="24"/>
      <w:lang w:val="hu-HU"/>
    </w:rPr>
  </w:style>
  <w:style w:type="character" w:customStyle="1" w:styleId="cf01">
    <w:name w:val="cf01"/>
    <w:basedOn w:val="Bekezdsalapbettpusa"/>
    <w:rsid w:val="00DE1A7D"/>
    <w:rPr>
      <w:rFonts w:ascii="Segoe UI" w:hAnsi="Segoe UI" w:cs="Segoe UI" w:hint="default"/>
      <w:sz w:val="26"/>
      <w:szCs w:val="26"/>
    </w:rPr>
  </w:style>
  <w:style w:type="paragraph" w:styleId="Megjegyzstrgya">
    <w:name w:val="annotation subject"/>
    <w:basedOn w:val="Jegyzetszveg"/>
    <w:next w:val="Jegyzetszveg"/>
    <w:link w:val="MegjegyzstrgyaChar"/>
    <w:uiPriority w:val="99"/>
    <w:semiHidden/>
    <w:unhideWhenUsed/>
    <w:rsid w:val="000E1510"/>
    <w:rPr>
      <w:b/>
      <w:bCs/>
    </w:rPr>
  </w:style>
  <w:style w:type="character" w:customStyle="1" w:styleId="MegjegyzstrgyaChar">
    <w:name w:val="Megjegyzés tárgya Char"/>
    <w:basedOn w:val="JegyzetszvegChar"/>
    <w:link w:val="Megjegyzstrgya"/>
    <w:uiPriority w:val="99"/>
    <w:semiHidden/>
    <w:rsid w:val="000E1510"/>
    <w:rPr>
      <w:b/>
      <w:bCs/>
      <w:sz w:val="20"/>
      <w:szCs w:val="20"/>
    </w:rPr>
  </w:style>
  <w:style w:type="paragraph" w:styleId="Listaszerbekezds">
    <w:name w:val="List Paragraph"/>
    <w:basedOn w:val="Norml"/>
    <w:uiPriority w:val="34"/>
    <w:qFormat/>
    <w:rsid w:val="00DB67B9"/>
    <w:pPr>
      <w:ind w:left="720"/>
      <w:contextualSpacing/>
    </w:pPr>
  </w:style>
  <w:style w:type="paragraph" w:customStyle="1" w:styleId="EndNoteBibliographyTitle">
    <w:name w:val="EndNote Bibliography Title"/>
    <w:basedOn w:val="Norml"/>
    <w:link w:val="EndNoteBibliographyTitleChar"/>
    <w:rsid w:val="005B04BF"/>
    <w:pPr>
      <w:jc w:val="center"/>
    </w:pPr>
    <w:rPr>
      <w:noProof/>
      <w:lang w:val="hu-HU"/>
    </w:rPr>
  </w:style>
  <w:style w:type="character" w:customStyle="1" w:styleId="EndNoteBibliographyTitleChar">
    <w:name w:val="EndNote Bibliography Title Char"/>
    <w:basedOn w:val="Bekezdsalapbettpusa"/>
    <w:link w:val="EndNoteBibliographyTitle"/>
    <w:rsid w:val="005B04BF"/>
    <w:rPr>
      <w:noProof/>
      <w:lang w:val="hu-HU"/>
    </w:rPr>
  </w:style>
  <w:style w:type="paragraph" w:customStyle="1" w:styleId="EndNoteBibliography">
    <w:name w:val="EndNote Bibliography"/>
    <w:basedOn w:val="Norml"/>
    <w:link w:val="EndNoteBibliographyChar"/>
    <w:rsid w:val="005B04BF"/>
    <w:pPr>
      <w:spacing w:line="240" w:lineRule="auto"/>
      <w:jc w:val="both"/>
    </w:pPr>
    <w:rPr>
      <w:noProof/>
      <w:lang w:val="hu-HU"/>
    </w:rPr>
  </w:style>
  <w:style w:type="character" w:customStyle="1" w:styleId="EndNoteBibliographyChar">
    <w:name w:val="EndNote Bibliography Char"/>
    <w:basedOn w:val="Bekezdsalapbettpusa"/>
    <w:link w:val="EndNoteBibliography"/>
    <w:rsid w:val="005B04BF"/>
    <w:rPr>
      <w:noProof/>
      <w:lang w:val="hu-HU"/>
    </w:rPr>
  </w:style>
  <w:style w:type="paragraph" w:styleId="Vltozat">
    <w:name w:val="Revision"/>
    <w:hidden/>
    <w:uiPriority w:val="99"/>
    <w:semiHidden/>
    <w:rsid w:val="005A1130"/>
    <w:pPr>
      <w:spacing w:line="240" w:lineRule="auto"/>
    </w:pPr>
  </w:style>
  <w:style w:type="paragraph" w:styleId="Buborkszveg">
    <w:name w:val="Balloon Text"/>
    <w:basedOn w:val="Norml"/>
    <w:link w:val="BuborkszvegChar"/>
    <w:uiPriority w:val="99"/>
    <w:semiHidden/>
    <w:unhideWhenUsed/>
    <w:rsid w:val="00615963"/>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159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0260">
      <w:bodyDiv w:val="1"/>
      <w:marLeft w:val="0"/>
      <w:marRight w:val="0"/>
      <w:marTop w:val="0"/>
      <w:marBottom w:val="0"/>
      <w:divBdr>
        <w:top w:val="none" w:sz="0" w:space="0" w:color="auto"/>
        <w:left w:val="none" w:sz="0" w:space="0" w:color="auto"/>
        <w:bottom w:val="none" w:sz="0" w:space="0" w:color="auto"/>
        <w:right w:val="none" w:sz="0" w:space="0" w:color="auto"/>
      </w:divBdr>
    </w:div>
    <w:div w:id="74204823">
      <w:bodyDiv w:val="1"/>
      <w:marLeft w:val="0"/>
      <w:marRight w:val="0"/>
      <w:marTop w:val="0"/>
      <w:marBottom w:val="0"/>
      <w:divBdr>
        <w:top w:val="none" w:sz="0" w:space="0" w:color="auto"/>
        <w:left w:val="none" w:sz="0" w:space="0" w:color="auto"/>
        <w:bottom w:val="none" w:sz="0" w:space="0" w:color="auto"/>
        <w:right w:val="none" w:sz="0" w:space="0" w:color="auto"/>
      </w:divBdr>
    </w:div>
    <w:div w:id="108545753">
      <w:bodyDiv w:val="1"/>
      <w:marLeft w:val="0"/>
      <w:marRight w:val="0"/>
      <w:marTop w:val="0"/>
      <w:marBottom w:val="0"/>
      <w:divBdr>
        <w:top w:val="none" w:sz="0" w:space="0" w:color="auto"/>
        <w:left w:val="none" w:sz="0" w:space="0" w:color="auto"/>
        <w:bottom w:val="none" w:sz="0" w:space="0" w:color="auto"/>
        <w:right w:val="none" w:sz="0" w:space="0" w:color="auto"/>
      </w:divBdr>
    </w:div>
    <w:div w:id="282467775">
      <w:bodyDiv w:val="1"/>
      <w:marLeft w:val="0"/>
      <w:marRight w:val="0"/>
      <w:marTop w:val="0"/>
      <w:marBottom w:val="0"/>
      <w:divBdr>
        <w:top w:val="none" w:sz="0" w:space="0" w:color="auto"/>
        <w:left w:val="none" w:sz="0" w:space="0" w:color="auto"/>
        <w:bottom w:val="none" w:sz="0" w:space="0" w:color="auto"/>
        <w:right w:val="none" w:sz="0" w:space="0" w:color="auto"/>
      </w:divBdr>
    </w:div>
    <w:div w:id="385221403">
      <w:bodyDiv w:val="1"/>
      <w:marLeft w:val="0"/>
      <w:marRight w:val="0"/>
      <w:marTop w:val="0"/>
      <w:marBottom w:val="0"/>
      <w:divBdr>
        <w:top w:val="none" w:sz="0" w:space="0" w:color="auto"/>
        <w:left w:val="none" w:sz="0" w:space="0" w:color="auto"/>
        <w:bottom w:val="none" w:sz="0" w:space="0" w:color="auto"/>
        <w:right w:val="none" w:sz="0" w:space="0" w:color="auto"/>
      </w:divBdr>
    </w:div>
    <w:div w:id="469593876">
      <w:bodyDiv w:val="1"/>
      <w:marLeft w:val="0"/>
      <w:marRight w:val="0"/>
      <w:marTop w:val="0"/>
      <w:marBottom w:val="0"/>
      <w:divBdr>
        <w:top w:val="none" w:sz="0" w:space="0" w:color="auto"/>
        <w:left w:val="none" w:sz="0" w:space="0" w:color="auto"/>
        <w:bottom w:val="none" w:sz="0" w:space="0" w:color="auto"/>
        <w:right w:val="none" w:sz="0" w:space="0" w:color="auto"/>
      </w:divBdr>
    </w:div>
    <w:div w:id="470485710">
      <w:bodyDiv w:val="1"/>
      <w:marLeft w:val="0"/>
      <w:marRight w:val="0"/>
      <w:marTop w:val="0"/>
      <w:marBottom w:val="0"/>
      <w:divBdr>
        <w:top w:val="none" w:sz="0" w:space="0" w:color="auto"/>
        <w:left w:val="none" w:sz="0" w:space="0" w:color="auto"/>
        <w:bottom w:val="none" w:sz="0" w:space="0" w:color="auto"/>
        <w:right w:val="none" w:sz="0" w:space="0" w:color="auto"/>
      </w:divBdr>
    </w:div>
    <w:div w:id="583228681">
      <w:bodyDiv w:val="1"/>
      <w:marLeft w:val="0"/>
      <w:marRight w:val="0"/>
      <w:marTop w:val="0"/>
      <w:marBottom w:val="0"/>
      <w:divBdr>
        <w:top w:val="none" w:sz="0" w:space="0" w:color="auto"/>
        <w:left w:val="none" w:sz="0" w:space="0" w:color="auto"/>
        <w:bottom w:val="none" w:sz="0" w:space="0" w:color="auto"/>
        <w:right w:val="none" w:sz="0" w:space="0" w:color="auto"/>
      </w:divBdr>
    </w:div>
    <w:div w:id="600185879">
      <w:bodyDiv w:val="1"/>
      <w:marLeft w:val="0"/>
      <w:marRight w:val="0"/>
      <w:marTop w:val="0"/>
      <w:marBottom w:val="0"/>
      <w:divBdr>
        <w:top w:val="none" w:sz="0" w:space="0" w:color="auto"/>
        <w:left w:val="none" w:sz="0" w:space="0" w:color="auto"/>
        <w:bottom w:val="none" w:sz="0" w:space="0" w:color="auto"/>
        <w:right w:val="none" w:sz="0" w:space="0" w:color="auto"/>
      </w:divBdr>
    </w:div>
    <w:div w:id="672412674">
      <w:bodyDiv w:val="1"/>
      <w:marLeft w:val="0"/>
      <w:marRight w:val="0"/>
      <w:marTop w:val="0"/>
      <w:marBottom w:val="0"/>
      <w:divBdr>
        <w:top w:val="none" w:sz="0" w:space="0" w:color="auto"/>
        <w:left w:val="none" w:sz="0" w:space="0" w:color="auto"/>
        <w:bottom w:val="none" w:sz="0" w:space="0" w:color="auto"/>
        <w:right w:val="none" w:sz="0" w:space="0" w:color="auto"/>
      </w:divBdr>
    </w:div>
    <w:div w:id="1588924865">
      <w:bodyDiv w:val="1"/>
      <w:marLeft w:val="0"/>
      <w:marRight w:val="0"/>
      <w:marTop w:val="0"/>
      <w:marBottom w:val="0"/>
      <w:divBdr>
        <w:top w:val="none" w:sz="0" w:space="0" w:color="auto"/>
        <w:left w:val="none" w:sz="0" w:space="0" w:color="auto"/>
        <w:bottom w:val="none" w:sz="0" w:space="0" w:color="auto"/>
        <w:right w:val="none" w:sz="0" w:space="0" w:color="auto"/>
      </w:divBdr>
    </w:div>
    <w:div w:id="1639993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nF3/j/kpIr4v8A0PMxQ5AChsA==">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C6EBA7-8A0B-47B6-9D1F-DA31E261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12</Pages>
  <Words>3797</Words>
  <Characters>22181</Characters>
  <Application>Microsoft Office Word</Application>
  <DocSecurity>0</DocSecurity>
  <Lines>471</Lines>
  <Paragraphs>257</Paragraphs>
  <ScaleCrop>false</ScaleCrop>
  <HeadingPairs>
    <vt:vector size="6" baseType="variant">
      <vt:variant>
        <vt:lpstr>Cím</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Edina Tari</cp:lastModifiedBy>
  <cp:revision>149</cp:revision>
  <dcterms:created xsi:type="dcterms:W3CDTF">2024-09-29T11:01:00Z</dcterms:created>
  <dcterms:modified xsi:type="dcterms:W3CDTF">2024-12-16T18:46:00Z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17EAF4551F4F4572A1687356DB19FBC6</vt:lpwstr>
  </property>
  <property fmtid="{D5CDD505-2E9C-101B-9397-08002B2CF9AE}" pid="4" name="GrammarlyDocumentId">
    <vt:lpwstr>b91c84b2f298f4a3b8d1fd125ed7fbf4821462af75fa4c46b80e5ca986eaaef4</vt:lpwstr>
  </property>
</Properties>
</file>