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B0C44" w14:textId="77777777" w:rsidR="00452345" w:rsidRPr="004C67EA" w:rsidRDefault="006935AC" w:rsidP="004C67EA">
      <w:pPr>
        <w:spacing w:line="240" w:lineRule="auto"/>
        <w:jc w:val="right"/>
        <w:rPr>
          <w:szCs w:val="24"/>
        </w:rPr>
      </w:pPr>
      <w:r w:rsidRPr="004C67EA">
        <w:rPr>
          <w:szCs w:val="24"/>
        </w:rPr>
        <w:t xml:space="preserve">Мартынов Д.А. </w:t>
      </w:r>
    </w:p>
    <w:p w14:paraId="287D7122" w14:textId="5589978E" w:rsidR="006935AC" w:rsidRPr="004C67EA" w:rsidRDefault="00146BE0" w:rsidP="004C67EA">
      <w:pPr>
        <w:spacing w:line="240" w:lineRule="auto"/>
        <w:jc w:val="right"/>
        <w:rPr>
          <w:szCs w:val="24"/>
        </w:rPr>
      </w:pPr>
      <w:r>
        <w:rPr>
          <w:szCs w:val="24"/>
        </w:rPr>
        <w:t>МПИ-20-4-2</w:t>
      </w:r>
    </w:p>
    <w:p w14:paraId="7E70EA60" w14:textId="29EAB1BA" w:rsidR="00CC764F" w:rsidRPr="004C67EA" w:rsidRDefault="00CC764F" w:rsidP="004C67EA">
      <w:pPr>
        <w:spacing w:line="240" w:lineRule="auto"/>
        <w:jc w:val="right"/>
        <w:rPr>
          <w:szCs w:val="24"/>
        </w:rPr>
      </w:pPr>
      <w:r w:rsidRPr="004C67EA">
        <w:rPr>
          <w:szCs w:val="24"/>
        </w:rPr>
        <w:t>Лабораторная работа 1</w:t>
      </w:r>
    </w:p>
    <w:p w14:paraId="3490A5A4" w14:textId="77777777" w:rsidR="00531953" w:rsidRDefault="00531953" w:rsidP="0018762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работе производится сравнение линейного классификатора и однослойного перцептрона на двух датасетах. </w:t>
      </w:r>
      <w:r w:rsidR="00B54FC1">
        <w:rPr>
          <w:sz w:val="28"/>
          <w:szCs w:val="28"/>
        </w:rPr>
        <w:t>В качестве первого датасета были выбраны Ирисы Фишера, а второй датасет генерировался автоматически</w:t>
      </w:r>
      <w:r>
        <w:rPr>
          <w:sz w:val="28"/>
          <w:szCs w:val="28"/>
        </w:rPr>
        <w:t xml:space="preserve"> со следующим </w:t>
      </w:r>
      <w:r w:rsidR="00B54FC1">
        <w:rPr>
          <w:sz w:val="28"/>
          <w:szCs w:val="28"/>
        </w:rPr>
        <w:t>набором параметров</w:t>
      </w:r>
      <w:r w:rsidR="00187627">
        <w:rPr>
          <w:sz w:val="28"/>
          <w:szCs w:val="28"/>
        </w:rPr>
        <w:t xml:space="preserve">: </w:t>
      </w:r>
      <w:r w:rsidR="00187627" w:rsidRPr="00187627">
        <w:rPr>
          <w:i/>
          <w:iCs/>
          <w:sz w:val="28"/>
          <w:szCs w:val="28"/>
        </w:rPr>
        <w:t>количество элементов, количество признаков, количество классов, стандартное отклонение</w:t>
      </w:r>
      <w:r w:rsidR="00187627">
        <w:rPr>
          <w:sz w:val="28"/>
          <w:szCs w:val="28"/>
        </w:rPr>
        <w:t>. Далее датасет разбивается на обучающую, валидационную и тестовую выборку: берется случайное число</w:t>
      </w:r>
      <w:r w:rsidR="00187627" w:rsidRPr="00187627">
        <w:rPr>
          <w:sz w:val="28"/>
          <w:szCs w:val="28"/>
        </w:rPr>
        <w:t xml:space="preserve"> </w:t>
      </w:r>
      <w:r w:rsidR="00187627" w:rsidRPr="005462E3">
        <w:rPr>
          <w:i/>
          <w:iCs/>
          <w:sz w:val="28"/>
          <w:szCs w:val="28"/>
          <w:lang w:val="en-US"/>
        </w:rPr>
        <w:t>n</w:t>
      </w:r>
      <w:r w:rsidR="00187627">
        <w:rPr>
          <w:sz w:val="28"/>
          <w:szCs w:val="28"/>
        </w:rPr>
        <w:t xml:space="preserve"> из указанного диапазона, первые </w:t>
      </w:r>
      <w:r w:rsidR="00187627" w:rsidRPr="005462E3">
        <w:rPr>
          <w:i/>
          <w:iCs/>
          <w:sz w:val="28"/>
          <w:szCs w:val="28"/>
          <w:lang w:val="en-US"/>
        </w:rPr>
        <w:t>n</w:t>
      </w:r>
      <w:r w:rsidR="00187627" w:rsidRPr="00187627">
        <w:rPr>
          <w:sz w:val="28"/>
          <w:szCs w:val="28"/>
        </w:rPr>
        <w:t xml:space="preserve"> </w:t>
      </w:r>
      <w:r w:rsidR="00187627">
        <w:rPr>
          <w:sz w:val="28"/>
          <w:szCs w:val="28"/>
        </w:rPr>
        <w:t xml:space="preserve">элементов относятся к обучающей выборке, следующие </w:t>
      </w:r>
      <w:r w:rsidR="00187627" w:rsidRPr="005462E3">
        <w:rPr>
          <w:i/>
          <w:iCs/>
          <w:sz w:val="28"/>
          <w:szCs w:val="28"/>
          <w:lang w:val="en-US"/>
        </w:rPr>
        <w:t>n</w:t>
      </w:r>
      <w:r w:rsidR="00187627" w:rsidRPr="00187627">
        <w:rPr>
          <w:sz w:val="28"/>
          <w:szCs w:val="28"/>
        </w:rPr>
        <w:t xml:space="preserve"> </w:t>
      </w:r>
      <w:r w:rsidR="00187627">
        <w:rPr>
          <w:sz w:val="28"/>
          <w:szCs w:val="28"/>
        </w:rPr>
        <w:t xml:space="preserve">элементов к валидационной, остальные к тестовой. Диапазон зависит от количества элементов в датасете. </w:t>
      </w:r>
      <w:r w:rsidR="00187627">
        <w:rPr>
          <w:sz w:val="28"/>
          <w:szCs w:val="28"/>
        </w:rPr>
        <w:t xml:space="preserve">Набор параметров, использованный в работе: </w:t>
      </w:r>
      <w:r w:rsidR="00187627" w:rsidRPr="00187627">
        <w:rPr>
          <w:i/>
          <w:iCs/>
          <w:sz w:val="28"/>
          <w:szCs w:val="28"/>
        </w:rPr>
        <w:t>400, 2, 4, 2</w:t>
      </w:r>
      <w:r w:rsidR="00187627">
        <w:rPr>
          <w:sz w:val="28"/>
          <w:szCs w:val="28"/>
        </w:rPr>
        <w:t xml:space="preserve">, </w:t>
      </w:r>
      <w:r w:rsidR="00187627" w:rsidRPr="00187627">
        <w:rPr>
          <w:i/>
          <w:iCs/>
          <w:sz w:val="28"/>
          <w:szCs w:val="28"/>
        </w:rPr>
        <w:t>диапазон (136, 156)</w:t>
      </w:r>
      <w:r w:rsidR="00187627">
        <w:rPr>
          <w:sz w:val="28"/>
          <w:szCs w:val="28"/>
        </w:rPr>
        <w:t>.</w:t>
      </w:r>
    </w:p>
    <w:p w14:paraId="6C8F367F" w14:textId="77777777" w:rsidR="00B76BD2" w:rsidRDefault="00531953" w:rsidP="0018762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Были взяты две реализации однослойного перцептрона из библиотеки </w:t>
      </w:r>
      <w:r>
        <w:rPr>
          <w:sz w:val="28"/>
          <w:szCs w:val="28"/>
          <w:lang w:val="en-US"/>
        </w:rPr>
        <w:t>skitlearn</w:t>
      </w:r>
      <w:r>
        <w:rPr>
          <w:sz w:val="28"/>
          <w:szCs w:val="28"/>
        </w:rPr>
        <w:t>, так как результаты на одинаковых датасетах получились разные.</w:t>
      </w:r>
    </w:p>
    <w:p w14:paraId="5C7781FC" w14:textId="7B3C9072" w:rsidR="00B76BD2" w:rsidRPr="001A5042" w:rsidRDefault="00B76BD2" w:rsidP="0018762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Первый перцептрон – </w:t>
      </w:r>
      <w:r>
        <w:rPr>
          <w:sz w:val="28"/>
          <w:szCs w:val="28"/>
          <w:lang w:val="en-US"/>
        </w:rPr>
        <w:t>sklearn</w:t>
      </w:r>
      <w:r w:rsidRPr="00B76BD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Perceptron</w:t>
      </w:r>
      <w:r>
        <w:rPr>
          <w:sz w:val="28"/>
          <w:szCs w:val="28"/>
        </w:rPr>
        <w:t xml:space="preserve"> с параметром </w:t>
      </w:r>
      <w:r>
        <w:rPr>
          <w:sz w:val="28"/>
          <w:szCs w:val="28"/>
          <w:lang w:val="en-US"/>
        </w:rPr>
        <w:t>tol</w:t>
      </w:r>
      <w:r w:rsidRPr="00B76BD2">
        <w:rPr>
          <w:sz w:val="28"/>
          <w:szCs w:val="28"/>
        </w:rPr>
        <w:t xml:space="preserve"> = 10</w:t>
      </w:r>
      <w:r w:rsidRPr="00B76BD2"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 xml:space="preserve">, второй – </w:t>
      </w:r>
      <w:r>
        <w:rPr>
          <w:sz w:val="28"/>
          <w:szCs w:val="28"/>
          <w:lang w:val="en-US"/>
        </w:rPr>
        <w:t>sklearn</w:t>
      </w:r>
      <w:r w:rsidRPr="00B76BD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MLPClassif</w:t>
      </w:r>
      <w:r w:rsidR="00A84C23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, который создавался с одним слоем</w:t>
      </w:r>
      <w:r w:rsidRPr="00B76BD2">
        <w:rPr>
          <w:sz w:val="28"/>
          <w:szCs w:val="28"/>
        </w:rPr>
        <w:t xml:space="preserve"> </w:t>
      </w:r>
      <w:r>
        <w:rPr>
          <w:sz w:val="28"/>
          <w:szCs w:val="28"/>
        </w:rPr>
        <w:t>из 10 нейронов (</w:t>
      </w:r>
      <w:r w:rsidRPr="00B76BD2">
        <w:rPr>
          <w:sz w:val="28"/>
          <w:szCs w:val="28"/>
        </w:rPr>
        <w:t>hidden_layer_sizes=(10)</w:t>
      </w:r>
      <w:r>
        <w:rPr>
          <w:sz w:val="28"/>
          <w:szCs w:val="28"/>
        </w:rPr>
        <w:t>)</w:t>
      </w:r>
      <w:r w:rsidRPr="00B76B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ограничением на максимальное количество итераций в 10000. Функция активации во втором случае – </w:t>
      </w:r>
      <w:r>
        <w:rPr>
          <w:sz w:val="28"/>
          <w:szCs w:val="28"/>
          <w:lang w:val="en-US"/>
        </w:rPr>
        <w:t>ReLu</w:t>
      </w:r>
      <w:r w:rsidRPr="00A84C23">
        <w:rPr>
          <w:sz w:val="28"/>
          <w:szCs w:val="28"/>
        </w:rPr>
        <w:t xml:space="preserve">, </w:t>
      </w:r>
      <w:r w:rsidR="00A84C23">
        <w:rPr>
          <w:sz w:val="28"/>
          <w:szCs w:val="28"/>
        </w:rPr>
        <w:t xml:space="preserve">функция оптимизации </w:t>
      </w:r>
      <w:r w:rsidR="00A84C23">
        <w:rPr>
          <w:sz w:val="28"/>
          <w:szCs w:val="28"/>
          <w:lang w:val="en-US"/>
        </w:rPr>
        <w:t>Adam</w:t>
      </w:r>
      <w:r w:rsidR="001A5042">
        <w:rPr>
          <w:sz w:val="28"/>
          <w:szCs w:val="28"/>
        </w:rPr>
        <w:t xml:space="preserve"> (стоит по умолчанию)</w:t>
      </w:r>
      <w:r w:rsidR="001A5042" w:rsidRPr="001A5042">
        <w:rPr>
          <w:sz w:val="28"/>
          <w:szCs w:val="28"/>
        </w:rPr>
        <w:t xml:space="preserve">, </w:t>
      </w:r>
      <w:r w:rsidR="001A5042">
        <w:rPr>
          <w:sz w:val="28"/>
          <w:szCs w:val="28"/>
          <w:lang w:val="en-US"/>
        </w:rPr>
        <w:t>tol</w:t>
      </w:r>
      <w:r w:rsidR="001A5042" w:rsidRPr="00B76BD2">
        <w:rPr>
          <w:sz w:val="28"/>
          <w:szCs w:val="28"/>
        </w:rPr>
        <w:t xml:space="preserve"> = 10</w:t>
      </w:r>
      <w:r w:rsidR="001A5042" w:rsidRPr="00B76BD2">
        <w:rPr>
          <w:sz w:val="28"/>
          <w:szCs w:val="28"/>
          <w:vertAlign w:val="superscript"/>
        </w:rPr>
        <w:t>-3</w:t>
      </w:r>
      <w:r w:rsidR="001A5042">
        <w:rPr>
          <w:sz w:val="28"/>
          <w:szCs w:val="28"/>
        </w:rPr>
        <w:t>.</w:t>
      </w:r>
    </w:p>
    <w:p w14:paraId="535A1746" w14:textId="19D04D26" w:rsidR="008A6A3B" w:rsidRPr="00187627" w:rsidRDefault="00B76BD2" w:rsidP="00187627">
      <w:pPr>
        <w:spacing w:line="360" w:lineRule="auto"/>
        <w:rPr>
          <w:sz w:val="28"/>
          <w:szCs w:val="28"/>
        </w:rPr>
      </w:pPr>
      <w:r w:rsidRPr="00B76BD2">
        <w:rPr>
          <w:b/>
          <w:bCs/>
          <w:sz w:val="32"/>
          <w:szCs w:val="32"/>
        </w:rPr>
        <w:drawing>
          <wp:inline distT="0" distB="0" distL="0" distR="0" wp14:anchorId="672C7582" wp14:editId="2FA4D9BD">
            <wp:extent cx="4182059" cy="1181265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A3B">
        <w:rPr>
          <w:b/>
          <w:bCs/>
          <w:sz w:val="32"/>
          <w:szCs w:val="32"/>
        </w:rPr>
        <w:br w:type="page"/>
      </w:r>
    </w:p>
    <w:p w14:paraId="79930C54" w14:textId="06DC9F6A" w:rsidR="00300C16" w:rsidRPr="004869FA" w:rsidRDefault="00187627" w:rsidP="004C67EA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Датасет Ирисы Фишера</w:t>
      </w:r>
    </w:p>
    <w:p w14:paraId="1D0679E8" w14:textId="72D0C3AA" w:rsidR="004869FA" w:rsidRPr="005462E3" w:rsidRDefault="004869FA" w:rsidP="004C67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графи</w:t>
      </w:r>
      <w:r w:rsidR="005462E3">
        <w:rPr>
          <w:sz w:val="28"/>
          <w:szCs w:val="28"/>
        </w:rPr>
        <w:t>ках</w:t>
      </w:r>
      <w:r>
        <w:rPr>
          <w:sz w:val="28"/>
          <w:szCs w:val="28"/>
        </w:rPr>
        <w:t xml:space="preserve"> обучающая и тестовая выборки</w:t>
      </w:r>
      <w:r w:rsidR="005462E3">
        <w:rPr>
          <w:sz w:val="28"/>
          <w:szCs w:val="28"/>
        </w:rPr>
        <w:t xml:space="preserve"> (</w:t>
      </w:r>
      <w:r w:rsidR="000740E2">
        <w:rPr>
          <w:sz w:val="28"/>
          <w:szCs w:val="28"/>
        </w:rPr>
        <w:t xml:space="preserve">их </w:t>
      </w:r>
      <w:r w:rsidR="005462E3">
        <w:rPr>
          <w:sz w:val="28"/>
          <w:szCs w:val="28"/>
        </w:rPr>
        <w:t>двумерная проекция):</w:t>
      </w:r>
    </w:p>
    <w:p w14:paraId="39270E1C" w14:textId="15CEC121" w:rsidR="004869FA" w:rsidRDefault="00531953" w:rsidP="004C67E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AFBF87" wp14:editId="0157CCDF">
            <wp:extent cx="5940425" cy="232473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E3CE8" w14:textId="2367B308" w:rsidR="005462E3" w:rsidRDefault="005462E3" w:rsidP="004C67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 результаты классификации с метриками</w:t>
      </w:r>
      <w:r w:rsidR="000740E2">
        <w:rPr>
          <w:sz w:val="28"/>
          <w:szCs w:val="28"/>
        </w:rPr>
        <w:t xml:space="preserve"> (также в виде двумерной проекции)</w:t>
      </w:r>
      <w:r>
        <w:rPr>
          <w:sz w:val="28"/>
          <w:szCs w:val="28"/>
        </w:rPr>
        <w:t>:</w:t>
      </w:r>
    </w:p>
    <w:p w14:paraId="10DE027C" w14:textId="7ED45173" w:rsidR="00921474" w:rsidRDefault="00531953" w:rsidP="004C67E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D91668" wp14:editId="75DA30FF">
            <wp:extent cx="5940425" cy="1864995"/>
            <wp:effectExtent l="0" t="0" r="3175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D703" w14:textId="267E481F" w:rsidR="005462E3" w:rsidRPr="004C67EA" w:rsidRDefault="00531953" w:rsidP="004C67EA">
      <w:pPr>
        <w:spacing w:line="360" w:lineRule="auto"/>
        <w:rPr>
          <w:sz w:val="28"/>
          <w:szCs w:val="28"/>
        </w:rPr>
      </w:pPr>
      <w:r w:rsidRPr="00531953">
        <w:rPr>
          <w:sz w:val="28"/>
          <w:szCs w:val="28"/>
        </w:rPr>
        <w:drawing>
          <wp:inline distT="0" distB="0" distL="0" distR="0" wp14:anchorId="55A1908C" wp14:editId="3233290C">
            <wp:extent cx="2629267" cy="217200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9A2A" w14:textId="2A69AD54" w:rsidR="008A6A3B" w:rsidRDefault="008A6A3B" w:rsidP="004869FA">
      <w:pPr>
        <w:spacing w:line="360" w:lineRule="auto"/>
        <w:rPr>
          <w:sz w:val="28"/>
          <w:szCs w:val="28"/>
        </w:rPr>
      </w:pPr>
    </w:p>
    <w:p w14:paraId="2E5099CC" w14:textId="77777777" w:rsidR="008A6A3B" w:rsidRDefault="008A6A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5461DBB" w14:textId="5BCCA88D" w:rsidR="004869FA" w:rsidRPr="00A07816" w:rsidRDefault="005462E3" w:rsidP="004869FA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Генерируемый датасет</w:t>
      </w:r>
    </w:p>
    <w:p w14:paraId="2F175421" w14:textId="379B4554" w:rsidR="004869FA" w:rsidRDefault="004869FA" w:rsidP="00486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Обучающая и тестовая выборки:</w:t>
      </w:r>
    </w:p>
    <w:p w14:paraId="66ACD70F" w14:textId="6B3CBF5C" w:rsidR="008A6A3B" w:rsidRDefault="00B76BD2" w:rsidP="00486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D94EAA" wp14:editId="2AC47D83">
            <wp:extent cx="5940425" cy="230314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ADB85" w14:textId="133B0452" w:rsidR="004869FA" w:rsidRDefault="004869FA" w:rsidP="00486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 w:rsidR="005462E3">
        <w:rPr>
          <w:sz w:val="28"/>
          <w:szCs w:val="28"/>
        </w:rPr>
        <w:t>классификации на тестовой выборке и метрики</w:t>
      </w:r>
      <w:r>
        <w:rPr>
          <w:sz w:val="28"/>
          <w:szCs w:val="28"/>
        </w:rPr>
        <w:t>:</w:t>
      </w:r>
    </w:p>
    <w:p w14:paraId="196AE733" w14:textId="27C7F70E" w:rsidR="004869FA" w:rsidRDefault="00B76BD2" w:rsidP="00486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606551" wp14:editId="3EC3D764">
            <wp:extent cx="5940425" cy="186690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C513" w14:textId="51770A9E" w:rsidR="005462E3" w:rsidRDefault="00B76BD2" w:rsidP="004869FA">
      <w:pPr>
        <w:spacing w:line="360" w:lineRule="auto"/>
        <w:rPr>
          <w:sz w:val="28"/>
          <w:szCs w:val="28"/>
        </w:rPr>
      </w:pPr>
      <w:r w:rsidRPr="00B76BD2">
        <w:rPr>
          <w:sz w:val="28"/>
          <w:szCs w:val="28"/>
        </w:rPr>
        <w:drawing>
          <wp:inline distT="0" distB="0" distL="0" distR="0" wp14:anchorId="5EDF427D" wp14:editId="36068F40">
            <wp:extent cx="2705478" cy="2286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4644" w14:textId="77777777" w:rsidR="00B76BD2" w:rsidRDefault="00B76BD2" w:rsidP="004869FA">
      <w:pPr>
        <w:spacing w:line="360" w:lineRule="auto"/>
        <w:rPr>
          <w:sz w:val="28"/>
          <w:szCs w:val="28"/>
        </w:rPr>
      </w:pPr>
    </w:p>
    <w:p w14:paraId="14E5C0F3" w14:textId="442A9426" w:rsidR="005462E3" w:rsidRDefault="00531953" w:rsidP="00486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На следующих графиках показана в</w:t>
      </w:r>
      <w:r w:rsidR="005462E3">
        <w:rPr>
          <w:sz w:val="28"/>
          <w:szCs w:val="28"/>
        </w:rPr>
        <w:t>изуализация разделения. Истинная принадлежность классам отображена цветами</w:t>
      </w:r>
      <w:r w:rsidR="00990AB0">
        <w:rPr>
          <w:sz w:val="28"/>
          <w:szCs w:val="28"/>
        </w:rPr>
        <w:t xml:space="preserve"> точек</w:t>
      </w:r>
      <w:r w:rsidR="005462E3">
        <w:rPr>
          <w:sz w:val="28"/>
          <w:szCs w:val="28"/>
        </w:rPr>
        <w:t>, а заливкой показаны классы, определенные классификаторами:</w:t>
      </w:r>
    </w:p>
    <w:p w14:paraId="7B121CA7" w14:textId="30824348" w:rsidR="008A6A3B" w:rsidRDefault="00B76BD2" w:rsidP="00486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58DD9F" wp14:editId="21D5F7E5">
            <wp:extent cx="5940425" cy="301879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F3F5" w14:textId="32AAA677" w:rsidR="00B76BD2" w:rsidRDefault="00B76BD2" w:rsidP="00486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C1005D" wp14:editId="699A2CA0">
            <wp:extent cx="5940425" cy="301879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CDA57" w14:textId="5AAEF68D" w:rsidR="00531953" w:rsidRDefault="00B76BD2" w:rsidP="00486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1435788" wp14:editId="439EECB7">
            <wp:extent cx="5940425" cy="301879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869D" w14:textId="22C38800" w:rsidR="000740E2" w:rsidRDefault="000740E2" w:rsidP="00486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обоих случаях перцептрон, реализованный в </w:t>
      </w:r>
      <w:r>
        <w:rPr>
          <w:sz w:val="28"/>
          <w:szCs w:val="28"/>
          <w:lang w:val="en-US"/>
        </w:rPr>
        <w:t>sklearn</w:t>
      </w:r>
      <w:r w:rsidRPr="000740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Perceptron</w:t>
      </w:r>
      <w:r>
        <w:rPr>
          <w:sz w:val="28"/>
          <w:szCs w:val="28"/>
        </w:rPr>
        <w:t xml:space="preserve"> показал себя хуже двух других классификаторов, а второй перцептрон имеет самые высокие оценки метрик качества классификации.</w:t>
      </w:r>
    </w:p>
    <w:p w14:paraId="42451ED9" w14:textId="5991C993" w:rsidR="007217DE" w:rsidRPr="007217DE" w:rsidRDefault="007217DE" w:rsidP="00486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Исходя из этих двух сценариев, можно сказать, что однослойный перцептрон, реализованный в </w:t>
      </w:r>
      <w:r>
        <w:rPr>
          <w:sz w:val="28"/>
          <w:szCs w:val="28"/>
          <w:lang w:val="en-US"/>
        </w:rPr>
        <w:t>sklearn</w:t>
      </w:r>
      <w:r w:rsidRPr="007217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MLPClassifier</w:t>
      </w:r>
      <w:r>
        <w:rPr>
          <w:sz w:val="28"/>
          <w:szCs w:val="28"/>
        </w:rPr>
        <w:t xml:space="preserve"> лучше других подходит для выбранной задачи классификации.</w:t>
      </w:r>
    </w:p>
    <w:p w14:paraId="636FEFDF" w14:textId="664D84A6" w:rsidR="00990AB0" w:rsidRDefault="007217DE" w:rsidP="00486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Теперь п</w:t>
      </w:r>
      <w:r w:rsidR="00990AB0">
        <w:rPr>
          <w:sz w:val="28"/>
          <w:szCs w:val="28"/>
        </w:rPr>
        <w:t>оменяем параметры генерации датасета, добавив еще 3 признака</w:t>
      </w:r>
      <w:r>
        <w:rPr>
          <w:sz w:val="28"/>
          <w:szCs w:val="28"/>
        </w:rPr>
        <w:t xml:space="preserve"> </w:t>
      </w:r>
      <w:r w:rsidR="00990AB0">
        <w:rPr>
          <w:sz w:val="28"/>
          <w:szCs w:val="28"/>
        </w:rPr>
        <w:t>(остальные параметры прежние)</w:t>
      </w:r>
    </w:p>
    <w:p w14:paraId="3461EB37" w14:textId="0AAB29D1" w:rsidR="00990AB0" w:rsidRDefault="00990AB0" w:rsidP="00486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Обучающая и тестовая выборки (двумерная проекция):</w:t>
      </w:r>
    </w:p>
    <w:p w14:paraId="0625062E" w14:textId="76003C8A" w:rsidR="00990AB0" w:rsidRDefault="007217DE" w:rsidP="00486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FAF663" wp14:editId="514F252B">
            <wp:extent cx="5940425" cy="231648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3D38" w14:textId="3AB6A010" w:rsidR="00990AB0" w:rsidRDefault="00990AB0" w:rsidP="00486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Результаты классификации (двумерная проекция) и метрики:</w:t>
      </w:r>
    </w:p>
    <w:p w14:paraId="5635C18A" w14:textId="37449601" w:rsidR="00990AB0" w:rsidRDefault="007217DE" w:rsidP="00486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C63C71B" wp14:editId="440F4FDB">
            <wp:extent cx="5940425" cy="187388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367EB" w14:textId="5AD31ACF" w:rsidR="00990AB0" w:rsidRDefault="007217DE" w:rsidP="004869FA">
      <w:pPr>
        <w:spacing w:line="360" w:lineRule="auto"/>
        <w:rPr>
          <w:sz w:val="28"/>
          <w:szCs w:val="28"/>
        </w:rPr>
      </w:pPr>
      <w:r w:rsidRPr="007217DE">
        <w:rPr>
          <w:sz w:val="28"/>
          <w:szCs w:val="28"/>
        </w:rPr>
        <w:drawing>
          <wp:inline distT="0" distB="0" distL="0" distR="0" wp14:anchorId="6FB85FDF" wp14:editId="0F42E4B4">
            <wp:extent cx="2724530" cy="2276793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A8F1" w14:textId="55EF51C9" w:rsidR="007217DE" w:rsidRDefault="007217DE" w:rsidP="00486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увеличения количества признаков все классификаторы показывают одинаковый, одинаково хороший, результат. Поэтому в случае большого количества признаков стоит использовать тот классификатор</w:t>
      </w:r>
      <w:r w:rsidR="00A118B6">
        <w:rPr>
          <w:sz w:val="28"/>
          <w:szCs w:val="28"/>
        </w:rPr>
        <w:t xml:space="preserve"> (из рассмотренных в данной работе)</w:t>
      </w:r>
      <w:r>
        <w:rPr>
          <w:sz w:val="28"/>
          <w:szCs w:val="28"/>
        </w:rPr>
        <w:t>, который работает быстрее.</w:t>
      </w:r>
    </w:p>
    <w:p w14:paraId="37DC855F" w14:textId="28C1B886" w:rsidR="00990AB0" w:rsidRDefault="0062612E" w:rsidP="00486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Теперь попробуем увеличить </w:t>
      </w:r>
      <w:r w:rsidR="007217DE">
        <w:rPr>
          <w:sz w:val="28"/>
          <w:szCs w:val="28"/>
        </w:rPr>
        <w:t>степень</w:t>
      </w:r>
      <w:r>
        <w:rPr>
          <w:sz w:val="28"/>
          <w:szCs w:val="28"/>
        </w:rPr>
        <w:t xml:space="preserve"> пересечения классов, </w:t>
      </w:r>
      <w:r w:rsidR="00A118B6">
        <w:rPr>
          <w:sz w:val="28"/>
          <w:szCs w:val="28"/>
        </w:rPr>
        <w:t>подняв</w:t>
      </w:r>
      <w:r>
        <w:rPr>
          <w:sz w:val="28"/>
          <w:szCs w:val="28"/>
        </w:rPr>
        <w:t xml:space="preserve"> стандартное отклонение до 5:</w:t>
      </w:r>
    </w:p>
    <w:p w14:paraId="1967279C" w14:textId="10716873" w:rsidR="0062612E" w:rsidRDefault="007217DE" w:rsidP="00486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F86079" wp14:editId="7C11E606">
            <wp:extent cx="5940425" cy="229298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135A" w14:textId="70B6D903" w:rsidR="0062612E" w:rsidRDefault="007217DE" w:rsidP="00486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115718" wp14:editId="0DB22E9A">
            <wp:extent cx="5940425" cy="1859915"/>
            <wp:effectExtent l="0" t="0" r="3175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AAF5" w14:textId="3A447C8A" w:rsidR="007217DE" w:rsidRDefault="007217DE" w:rsidP="004869FA">
      <w:pPr>
        <w:spacing w:line="360" w:lineRule="auto"/>
        <w:rPr>
          <w:sz w:val="28"/>
          <w:szCs w:val="28"/>
        </w:rPr>
      </w:pPr>
      <w:r w:rsidRPr="007217DE">
        <w:rPr>
          <w:sz w:val="28"/>
          <w:szCs w:val="28"/>
        </w:rPr>
        <w:drawing>
          <wp:inline distT="0" distB="0" distL="0" distR="0" wp14:anchorId="077646FB" wp14:editId="5F8DC121">
            <wp:extent cx="2715004" cy="2229161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7BEB" w14:textId="33C585F1" w:rsidR="007217DE" w:rsidRDefault="007217DE" w:rsidP="00486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вернуться к варианту датасета с 2 признаками и дать второму перцептрону </w:t>
      </w:r>
      <w:r w:rsidR="00A118B6">
        <w:rPr>
          <w:sz w:val="28"/>
          <w:szCs w:val="28"/>
        </w:rPr>
        <w:t>всего 4 нейрона (</w:t>
      </w:r>
      <w:r w:rsidR="00A118B6" w:rsidRPr="00A118B6">
        <w:rPr>
          <w:sz w:val="28"/>
          <w:szCs w:val="28"/>
        </w:rPr>
        <w:t>hidden_layer_sizes=(4)</w:t>
      </w:r>
      <w:r w:rsidR="00A118B6">
        <w:rPr>
          <w:sz w:val="28"/>
          <w:szCs w:val="28"/>
        </w:rPr>
        <w:t>), равное количеству классов, то качество классификации сильно упадет по сравнению с вариантом с 10 нейронами</w:t>
      </w:r>
    </w:p>
    <w:p w14:paraId="0A7F6A05" w14:textId="62DEB034" w:rsidR="00A118B6" w:rsidRDefault="00A118B6" w:rsidP="00486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9BACA4" wp14:editId="6D5B4E7B">
            <wp:extent cx="5940425" cy="2303145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ADE9" w14:textId="662DDE03" w:rsidR="00A118B6" w:rsidRDefault="00A118B6" w:rsidP="00486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6B1C3DF" wp14:editId="201524B4">
            <wp:extent cx="5940425" cy="186690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7A65" w14:textId="4702218D" w:rsidR="00A118B6" w:rsidRDefault="00A118B6" w:rsidP="004869FA">
      <w:pPr>
        <w:spacing w:line="360" w:lineRule="auto"/>
        <w:rPr>
          <w:sz w:val="28"/>
          <w:szCs w:val="28"/>
        </w:rPr>
      </w:pPr>
      <w:r w:rsidRPr="00A118B6">
        <w:rPr>
          <w:sz w:val="28"/>
          <w:szCs w:val="28"/>
        </w:rPr>
        <w:drawing>
          <wp:inline distT="0" distB="0" distL="0" distR="0" wp14:anchorId="7AE34D1C" wp14:editId="7D12224E">
            <wp:extent cx="2648320" cy="2314898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FC8F" w14:textId="62AB9249" w:rsidR="00A118B6" w:rsidRDefault="00A118B6" w:rsidP="00486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Хотя на датасете Ирисы Фишера результат ухудшился не сильно</w:t>
      </w:r>
    </w:p>
    <w:p w14:paraId="6B17E60A" w14:textId="4D871827" w:rsidR="00A118B6" w:rsidRDefault="00A118B6" w:rsidP="00486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93E4D8" wp14:editId="24449D2C">
            <wp:extent cx="5940425" cy="1864995"/>
            <wp:effectExtent l="0" t="0" r="3175" b="190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8D8F" w14:textId="495BF488" w:rsidR="00990AB0" w:rsidRPr="00990AB0" w:rsidRDefault="00A118B6" w:rsidP="004869FA">
      <w:pPr>
        <w:spacing w:line="360" w:lineRule="auto"/>
        <w:rPr>
          <w:sz w:val="28"/>
          <w:szCs w:val="28"/>
        </w:rPr>
      </w:pPr>
      <w:r w:rsidRPr="00A118B6">
        <w:rPr>
          <w:sz w:val="28"/>
          <w:szCs w:val="28"/>
        </w:rPr>
        <w:lastRenderedPageBreak/>
        <w:drawing>
          <wp:inline distT="0" distB="0" distL="0" distR="0" wp14:anchorId="36556A37" wp14:editId="05D8A12B">
            <wp:extent cx="2715004" cy="2238687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29C6" w14:textId="7D387CA1" w:rsidR="00A45DE0" w:rsidRPr="00A07816" w:rsidRDefault="00A45DE0" w:rsidP="004869FA">
      <w:pPr>
        <w:spacing w:line="360" w:lineRule="auto"/>
        <w:rPr>
          <w:b/>
          <w:bCs/>
          <w:sz w:val="32"/>
          <w:szCs w:val="32"/>
        </w:rPr>
      </w:pPr>
      <w:r w:rsidRPr="00A07816">
        <w:rPr>
          <w:b/>
          <w:bCs/>
          <w:sz w:val="32"/>
          <w:szCs w:val="32"/>
        </w:rPr>
        <w:t>Выводы</w:t>
      </w:r>
    </w:p>
    <w:p w14:paraId="233F8FF2" w14:textId="13863A5E" w:rsidR="00F80CCB" w:rsidRPr="00BE61D9" w:rsidRDefault="00A118B6" w:rsidP="00A118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Исходя из результатов последних трех примеров, можно сказать, что однослойный перцептрон может показывать результаты лучше линейного классификатора в том случае, если в его единственном слое достаточно нейронов (желательно больше, чем количество классов).</w:t>
      </w:r>
      <w:r w:rsidR="00BE61D9">
        <w:rPr>
          <w:sz w:val="28"/>
          <w:szCs w:val="28"/>
        </w:rPr>
        <w:t xml:space="preserve"> Если требуется использовать именно однослойный перцептрон, то я бы выбрал реализацию </w:t>
      </w:r>
      <w:r w:rsidR="00BE61D9">
        <w:rPr>
          <w:sz w:val="28"/>
          <w:szCs w:val="28"/>
          <w:lang w:val="en-US"/>
        </w:rPr>
        <w:t>MLP</w:t>
      </w:r>
      <w:r w:rsidR="00BE61D9">
        <w:rPr>
          <w:sz w:val="28"/>
          <w:szCs w:val="28"/>
        </w:rPr>
        <w:t xml:space="preserve">, выставив в параметрах один слой, вместо </w:t>
      </w:r>
      <w:r w:rsidR="00BE61D9">
        <w:rPr>
          <w:sz w:val="28"/>
          <w:szCs w:val="28"/>
          <w:lang w:val="en-US"/>
        </w:rPr>
        <w:t>Perceptron</w:t>
      </w:r>
      <w:r w:rsidR="00BE61D9">
        <w:rPr>
          <w:sz w:val="28"/>
          <w:szCs w:val="28"/>
        </w:rPr>
        <w:t>.</w:t>
      </w:r>
    </w:p>
    <w:sectPr w:rsidR="00F80CCB" w:rsidRPr="00BE6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75185D"/>
    <w:multiLevelType w:val="hybridMultilevel"/>
    <w:tmpl w:val="B542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A0"/>
    <w:rsid w:val="000740E2"/>
    <w:rsid w:val="00086FBD"/>
    <w:rsid w:val="00087487"/>
    <w:rsid w:val="000B2C28"/>
    <w:rsid w:val="00146BE0"/>
    <w:rsid w:val="00187627"/>
    <w:rsid w:val="001A5042"/>
    <w:rsid w:val="00230DBE"/>
    <w:rsid w:val="00300C16"/>
    <w:rsid w:val="003530F2"/>
    <w:rsid w:val="00447DDB"/>
    <w:rsid w:val="00452345"/>
    <w:rsid w:val="004869FA"/>
    <w:rsid w:val="004C67EA"/>
    <w:rsid w:val="00531953"/>
    <w:rsid w:val="005462E3"/>
    <w:rsid w:val="005D7FD5"/>
    <w:rsid w:val="00606BD9"/>
    <w:rsid w:val="0062612E"/>
    <w:rsid w:val="006935AC"/>
    <w:rsid w:val="00694D39"/>
    <w:rsid w:val="007217DE"/>
    <w:rsid w:val="00831257"/>
    <w:rsid w:val="008A6A3B"/>
    <w:rsid w:val="00921474"/>
    <w:rsid w:val="00990AB0"/>
    <w:rsid w:val="009A6ABA"/>
    <w:rsid w:val="00A07816"/>
    <w:rsid w:val="00A118B6"/>
    <w:rsid w:val="00A1593D"/>
    <w:rsid w:val="00A45DE0"/>
    <w:rsid w:val="00A84C23"/>
    <w:rsid w:val="00AB37A7"/>
    <w:rsid w:val="00B54FC1"/>
    <w:rsid w:val="00B76BD2"/>
    <w:rsid w:val="00BE61D9"/>
    <w:rsid w:val="00CC764F"/>
    <w:rsid w:val="00D357E4"/>
    <w:rsid w:val="00D43403"/>
    <w:rsid w:val="00E0252C"/>
    <w:rsid w:val="00E1021D"/>
    <w:rsid w:val="00E31957"/>
    <w:rsid w:val="00ED2B5D"/>
    <w:rsid w:val="00ED2CA0"/>
    <w:rsid w:val="00F80CCB"/>
    <w:rsid w:val="00FE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185E"/>
  <w15:chartTrackingRefBased/>
  <w15:docId w15:val="{40767AF0-2959-4057-8F1A-16E724EE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7A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76B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9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Мартынов Дмитрий Алексеевич</dc:creator>
  <cp:keywords/>
  <dc:description/>
  <cp:lastModifiedBy>Мартынов Дмитрий Алексеевич</cp:lastModifiedBy>
  <cp:revision>24</cp:revision>
  <dcterms:created xsi:type="dcterms:W3CDTF">2020-04-22T12:53:00Z</dcterms:created>
  <dcterms:modified xsi:type="dcterms:W3CDTF">2020-11-01T20:34:00Z</dcterms:modified>
</cp:coreProperties>
</file>