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4B0C44" w14:textId="77777777" w:rsidR="00452345" w:rsidRPr="004C67EA" w:rsidRDefault="006935AC" w:rsidP="004C67EA">
      <w:pPr>
        <w:spacing w:line="240" w:lineRule="auto"/>
        <w:jc w:val="right"/>
        <w:rPr>
          <w:szCs w:val="24"/>
        </w:rPr>
      </w:pPr>
      <w:r w:rsidRPr="004C67EA">
        <w:rPr>
          <w:szCs w:val="24"/>
        </w:rPr>
        <w:t xml:space="preserve">Мартынов </w:t>
      </w:r>
      <w:proofErr w:type="gramStart"/>
      <w:r w:rsidRPr="004C67EA">
        <w:rPr>
          <w:szCs w:val="24"/>
        </w:rPr>
        <w:t>Д.А.</w:t>
      </w:r>
      <w:proofErr w:type="gramEnd"/>
      <w:r w:rsidRPr="004C67EA">
        <w:rPr>
          <w:szCs w:val="24"/>
        </w:rPr>
        <w:t xml:space="preserve"> </w:t>
      </w:r>
    </w:p>
    <w:p w14:paraId="287D7122" w14:textId="5589978E" w:rsidR="006935AC" w:rsidRPr="004C67EA" w:rsidRDefault="00146BE0" w:rsidP="004C67EA">
      <w:pPr>
        <w:spacing w:line="240" w:lineRule="auto"/>
        <w:jc w:val="right"/>
        <w:rPr>
          <w:szCs w:val="24"/>
        </w:rPr>
      </w:pPr>
      <w:r>
        <w:rPr>
          <w:szCs w:val="24"/>
        </w:rPr>
        <w:t>МПИ-20-4-2</w:t>
      </w:r>
    </w:p>
    <w:p w14:paraId="7E70EA60" w14:textId="076792FF" w:rsidR="00CC764F" w:rsidRPr="007D1C46" w:rsidRDefault="00CC764F" w:rsidP="004C67EA">
      <w:pPr>
        <w:spacing w:line="240" w:lineRule="auto"/>
        <w:jc w:val="right"/>
        <w:rPr>
          <w:szCs w:val="24"/>
        </w:rPr>
      </w:pPr>
      <w:r w:rsidRPr="004C67EA">
        <w:rPr>
          <w:szCs w:val="24"/>
        </w:rPr>
        <w:t xml:space="preserve">Лабораторная работа </w:t>
      </w:r>
      <w:r w:rsidR="007D1C46" w:rsidRPr="007D1C46">
        <w:rPr>
          <w:szCs w:val="24"/>
        </w:rPr>
        <w:t>4</w:t>
      </w:r>
    </w:p>
    <w:p w14:paraId="61A1438A" w14:textId="2CEBA503" w:rsidR="00B13BFA" w:rsidRPr="00533402" w:rsidRDefault="00531953" w:rsidP="00DA3614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В работе </w:t>
      </w:r>
      <w:r w:rsidR="00DA3614">
        <w:rPr>
          <w:sz w:val="28"/>
          <w:szCs w:val="28"/>
        </w:rPr>
        <w:t xml:space="preserve">производится разработка архитектуры </w:t>
      </w:r>
      <w:proofErr w:type="spellStart"/>
      <w:r w:rsidR="00DA3614">
        <w:rPr>
          <w:sz w:val="28"/>
          <w:szCs w:val="28"/>
        </w:rPr>
        <w:t>сверточной</w:t>
      </w:r>
      <w:proofErr w:type="spellEnd"/>
      <w:r w:rsidR="00DA3614">
        <w:rPr>
          <w:sz w:val="28"/>
          <w:szCs w:val="28"/>
        </w:rPr>
        <w:t xml:space="preserve"> нейронной сети и решается задача классификации изображений на </w:t>
      </w:r>
      <w:proofErr w:type="spellStart"/>
      <w:r w:rsidR="00DA3614">
        <w:rPr>
          <w:sz w:val="28"/>
          <w:szCs w:val="28"/>
        </w:rPr>
        <w:t>датасете</w:t>
      </w:r>
      <w:proofErr w:type="spellEnd"/>
      <w:r w:rsidR="00DA3614">
        <w:rPr>
          <w:sz w:val="28"/>
          <w:szCs w:val="28"/>
        </w:rPr>
        <w:t xml:space="preserve"> </w:t>
      </w:r>
      <w:r w:rsidR="00DA3614">
        <w:rPr>
          <w:sz w:val="28"/>
          <w:szCs w:val="28"/>
          <w:lang w:val="en-US"/>
        </w:rPr>
        <w:t>CIFAR</w:t>
      </w:r>
      <w:r w:rsidR="00DA3614" w:rsidRPr="00DA3614">
        <w:rPr>
          <w:sz w:val="28"/>
          <w:szCs w:val="28"/>
        </w:rPr>
        <w:t>-10</w:t>
      </w:r>
      <w:r w:rsidR="00DA3614">
        <w:rPr>
          <w:sz w:val="28"/>
          <w:szCs w:val="28"/>
        </w:rPr>
        <w:t xml:space="preserve">. После обучения на </w:t>
      </w:r>
      <w:r w:rsidR="00533402">
        <w:rPr>
          <w:sz w:val="28"/>
          <w:szCs w:val="28"/>
        </w:rPr>
        <w:t>первом</w:t>
      </w:r>
      <w:r w:rsidR="00DA3614">
        <w:rPr>
          <w:sz w:val="28"/>
          <w:szCs w:val="28"/>
        </w:rPr>
        <w:t xml:space="preserve"> </w:t>
      </w:r>
      <w:proofErr w:type="spellStart"/>
      <w:r w:rsidR="00DA3614">
        <w:rPr>
          <w:sz w:val="28"/>
          <w:szCs w:val="28"/>
        </w:rPr>
        <w:t>датасете</w:t>
      </w:r>
      <w:proofErr w:type="spellEnd"/>
      <w:r w:rsidR="00DA3614">
        <w:rPr>
          <w:sz w:val="28"/>
          <w:szCs w:val="28"/>
        </w:rPr>
        <w:t xml:space="preserve"> </w:t>
      </w:r>
      <w:r w:rsidR="00533402">
        <w:rPr>
          <w:sz w:val="28"/>
          <w:szCs w:val="28"/>
        </w:rPr>
        <w:t xml:space="preserve">сеть продолжает обучаться на </w:t>
      </w:r>
      <w:r w:rsidR="006D078E">
        <w:rPr>
          <w:sz w:val="28"/>
          <w:szCs w:val="28"/>
        </w:rPr>
        <w:t>обновленном</w:t>
      </w:r>
      <w:r w:rsidR="00533402">
        <w:rPr>
          <w:sz w:val="28"/>
          <w:szCs w:val="28"/>
        </w:rPr>
        <w:t xml:space="preserve"> </w:t>
      </w:r>
      <w:proofErr w:type="spellStart"/>
      <w:r w:rsidR="00533402">
        <w:rPr>
          <w:sz w:val="28"/>
          <w:szCs w:val="28"/>
        </w:rPr>
        <w:t>датасет</w:t>
      </w:r>
      <w:r w:rsidR="006D078E">
        <w:rPr>
          <w:sz w:val="28"/>
          <w:szCs w:val="28"/>
        </w:rPr>
        <w:t>е</w:t>
      </w:r>
      <w:proofErr w:type="spellEnd"/>
      <w:r w:rsidR="006D078E">
        <w:rPr>
          <w:sz w:val="28"/>
          <w:szCs w:val="28"/>
        </w:rPr>
        <w:t xml:space="preserve">, в который добавлены классы из суперкласса насекомые </w:t>
      </w:r>
      <w:proofErr w:type="spellStart"/>
      <w:r w:rsidR="006D078E">
        <w:rPr>
          <w:sz w:val="28"/>
          <w:szCs w:val="28"/>
        </w:rPr>
        <w:t>датасета</w:t>
      </w:r>
      <w:proofErr w:type="spellEnd"/>
      <w:r w:rsidR="00533402">
        <w:rPr>
          <w:sz w:val="28"/>
          <w:szCs w:val="28"/>
        </w:rPr>
        <w:t xml:space="preserve"> </w:t>
      </w:r>
      <w:r w:rsidR="00533402">
        <w:rPr>
          <w:sz w:val="28"/>
          <w:szCs w:val="28"/>
          <w:lang w:val="en-US"/>
        </w:rPr>
        <w:t>CIFAR</w:t>
      </w:r>
      <w:r w:rsidR="00533402" w:rsidRPr="00533402">
        <w:rPr>
          <w:sz w:val="28"/>
          <w:szCs w:val="28"/>
        </w:rPr>
        <w:t>-100.</w:t>
      </w:r>
    </w:p>
    <w:p w14:paraId="240AFC06" w14:textId="77777777" w:rsidR="00A4548C" w:rsidRDefault="00865A30" w:rsidP="00A4548C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0"/>
          <w:szCs w:val="20"/>
          <w:lang w:eastAsia="ru-RU"/>
        </w:rPr>
      </w:pPr>
      <w:r w:rsidRPr="008A6C0C">
        <w:rPr>
          <w:rFonts w:ascii="Segoe UI" w:eastAsia="Times New Roman" w:hAnsi="Segoe UI" w:cs="Segoe UI"/>
          <w:b/>
          <w:bCs/>
          <w:i/>
          <w:iCs/>
          <w:sz w:val="20"/>
          <w:szCs w:val="20"/>
          <w:lang w:eastAsia="ru-RU"/>
        </w:rPr>
        <w:t>Перекрестная энтропия (</w:t>
      </w:r>
      <w:r w:rsidRPr="008A6C0C">
        <w:rPr>
          <w:rFonts w:ascii="Segoe UI" w:eastAsia="Times New Roman" w:hAnsi="Segoe UI" w:cs="Segoe UI"/>
          <w:b/>
          <w:bCs/>
          <w:i/>
          <w:iCs/>
          <w:sz w:val="20"/>
          <w:szCs w:val="20"/>
          <w:lang w:val="en-US" w:eastAsia="ru-RU"/>
        </w:rPr>
        <w:t>cross</w:t>
      </w:r>
      <w:r w:rsidRPr="008A6C0C">
        <w:rPr>
          <w:rFonts w:ascii="Segoe UI" w:eastAsia="Times New Roman" w:hAnsi="Segoe UI" w:cs="Segoe UI"/>
          <w:b/>
          <w:bCs/>
          <w:i/>
          <w:iCs/>
          <w:sz w:val="20"/>
          <w:szCs w:val="20"/>
          <w:lang w:eastAsia="ru-RU"/>
        </w:rPr>
        <w:t xml:space="preserve"> </w:t>
      </w:r>
      <w:r w:rsidRPr="008A6C0C">
        <w:rPr>
          <w:rFonts w:ascii="Segoe UI" w:eastAsia="Times New Roman" w:hAnsi="Segoe UI" w:cs="Segoe UI"/>
          <w:b/>
          <w:bCs/>
          <w:i/>
          <w:iCs/>
          <w:sz w:val="20"/>
          <w:szCs w:val="20"/>
          <w:lang w:val="en-US" w:eastAsia="ru-RU"/>
        </w:rPr>
        <w:t>entropy</w:t>
      </w:r>
      <w:r w:rsidRPr="008A6C0C">
        <w:rPr>
          <w:rFonts w:ascii="Segoe UI" w:eastAsia="Times New Roman" w:hAnsi="Segoe UI" w:cs="Segoe UI"/>
          <w:b/>
          <w:bCs/>
          <w:i/>
          <w:iCs/>
          <w:sz w:val="20"/>
          <w:szCs w:val="20"/>
          <w:lang w:eastAsia="ru-RU"/>
        </w:rPr>
        <w:t>)</w:t>
      </w:r>
      <w:r w:rsidRPr="008A6C0C">
        <w:rPr>
          <w:rFonts w:ascii="Segoe UI" w:eastAsia="Times New Roman" w:hAnsi="Segoe UI" w:cs="Segoe UI"/>
          <w:sz w:val="20"/>
          <w:szCs w:val="20"/>
          <w:lang w:eastAsia="ru-RU"/>
        </w:rPr>
        <w:t xml:space="preserve"> </w:t>
      </w:r>
      <w:r w:rsidR="008A6C0C" w:rsidRPr="008A6C0C">
        <w:rPr>
          <w:rFonts w:ascii="Segoe UI" w:eastAsia="Times New Roman" w:hAnsi="Segoe UI" w:cs="Segoe UI"/>
          <w:b/>
          <w:bCs/>
          <w:i/>
          <w:iCs/>
          <w:sz w:val="20"/>
          <w:szCs w:val="20"/>
          <w:lang w:eastAsia="ru-RU"/>
        </w:rPr>
        <w:t>-</w:t>
      </w:r>
      <w:r w:rsidR="008A6C0C">
        <w:rPr>
          <w:rFonts w:eastAsia="Times New Roman" w:cs="Times New Roman"/>
          <w:b/>
          <w:bCs/>
          <w:i/>
          <w:iCs/>
          <w:sz w:val="28"/>
          <w:szCs w:val="28"/>
          <w:lang w:eastAsia="ru-RU"/>
        </w:rPr>
        <w:t xml:space="preserve"> </w:t>
      </w:r>
      <w:r w:rsidRPr="008A6C0C">
        <w:rPr>
          <w:rFonts w:ascii="Helvetica" w:eastAsia="Times New Roman" w:hAnsi="Helvetica" w:cs="Helvetica"/>
          <w:sz w:val="20"/>
          <w:szCs w:val="20"/>
          <w:lang w:eastAsia="ru-RU"/>
        </w:rPr>
        <w:t xml:space="preserve">оценка разницы между двумя распределениями случайных величин на заданном наборе случаев. </w:t>
      </w:r>
      <w:r w:rsidR="008A6C0C" w:rsidRPr="008A6C0C">
        <w:rPr>
          <w:rFonts w:ascii="Helvetica" w:eastAsia="Times New Roman" w:hAnsi="Helvetica" w:cs="Helvetica"/>
          <w:sz w:val="20"/>
          <w:szCs w:val="20"/>
          <w:lang w:eastAsia="ru-RU"/>
        </w:rPr>
        <w:t xml:space="preserve">Считается она по формуле </w:t>
      </w:r>
      <m:oMath>
        <m:r>
          <w:rPr>
            <w:rFonts w:ascii="Cambria Math" w:eastAsia="Times New Roman" w:hAnsi="Cambria Math" w:cs="Helvetica"/>
            <w:sz w:val="20"/>
            <w:szCs w:val="20"/>
            <w:lang w:eastAsia="ru-RU"/>
          </w:rPr>
          <m:t>H</m:t>
        </m:r>
        <m:d>
          <m:dPr>
            <m:ctrlPr>
              <w:rPr>
                <w:rFonts w:ascii="Cambria Math" w:eastAsia="Times New Roman" w:hAnsi="Cambria Math" w:cs="Helvetica"/>
                <w:i/>
                <w:sz w:val="20"/>
                <w:szCs w:val="20"/>
                <w:lang w:eastAsia="ru-RU"/>
              </w:rPr>
            </m:ctrlPr>
          </m:dPr>
          <m:e>
            <m:r>
              <w:rPr>
                <w:rFonts w:ascii="Cambria Math" w:eastAsia="Times New Roman" w:hAnsi="Cambria Math" w:cs="Helvetica"/>
                <w:sz w:val="20"/>
                <w:szCs w:val="20"/>
                <w:lang w:eastAsia="ru-RU"/>
              </w:rPr>
              <m:t>p,q</m:t>
            </m:r>
          </m:e>
        </m:d>
        <m:r>
          <w:rPr>
            <w:rFonts w:ascii="Cambria Math" w:eastAsia="Times New Roman" w:hAnsi="Cambria Math" w:cs="Helvetica"/>
            <w:sz w:val="20"/>
            <w:szCs w:val="20"/>
            <w:lang w:eastAsia="ru-RU"/>
          </w:rPr>
          <m:t>= -</m:t>
        </m:r>
        <m:nary>
          <m:naryPr>
            <m:chr m:val="∑"/>
            <m:limLoc m:val="undOvr"/>
            <m:supHide m:val="1"/>
            <m:ctrlPr>
              <w:rPr>
                <w:rFonts w:ascii="Cambria Math" w:eastAsia="Times New Roman" w:hAnsi="Cambria Math" w:cs="Helvetica"/>
                <w:i/>
                <w:sz w:val="20"/>
                <w:szCs w:val="20"/>
                <w:lang w:eastAsia="ru-RU"/>
              </w:rPr>
            </m:ctrlPr>
          </m:naryPr>
          <m:sub>
            <m:r>
              <w:rPr>
                <w:rFonts w:ascii="Cambria Math" w:eastAsia="Times New Roman" w:hAnsi="Cambria Math" w:cs="Helvetica"/>
                <w:sz w:val="20"/>
                <w:szCs w:val="20"/>
                <w:lang w:eastAsia="ru-RU"/>
              </w:rPr>
              <m:t>x</m:t>
            </m:r>
          </m:sub>
          <m:sup/>
          <m:e>
            <m:r>
              <w:rPr>
                <w:rFonts w:ascii="Cambria Math" w:eastAsia="Times New Roman" w:hAnsi="Cambria Math" w:cs="Helvetica"/>
                <w:sz w:val="20"/>
                <w:szCs w:val="20"/>
                <w:lang w:eastAsia="ru-RU"/>
              </w:rPr>
              <m:t>p</m:t>
            </m:r>
            <m:d>
              <m:dPr>
                <m:ctrlPr>
                  <w:rPr>
                    <w:rFonts w:ascii="Cambria Math" w:eastAsia="Times New Roman" w:hAnsi="Cambria Math" w:cs="Helvetica"/>
                    <w:i/>
                    <w:sz w:val="20"/>
                    <w:szCs w:val="20"/>
                    <w:lang w:eastAsia="ru-RU"/>
                  </w:rPr>
                </m:ctrlPr>
              </m:dPr>
              <m:e>
                <m:r>
                  <w:rPr>
                    <w:rFonts w:ascii="Cambria Math" w:eastAsia="Times New Roman" w:hAnsi="Cambria Math" w:cs="Helvetica"/>
                    <w:sz w:val="20"/>
                    <w:szCs w:val="20"/>
                    <w:lang w:eastAsia="ru-RU"/>
                  </w:rPr>
                  <m:t>x</m:t>
                </m:r>
              </m:e>
            </m:d>
            <m:r>
              <w:rPr>
                <w:rFonts w:ascii="Cambria Math" w:eastAsia="Times New Roman" w:hAnsi="Cambria Math" w:cs="Helvetica"/>
                <w:sz w:val="20"/>
                <w:szCs w:val="20"/>
                <w:lang w:eastAsia="ru-RU"/>
              </w:rPr>
              <m:t>logq(x)</m:t>
            </m:r>
          </m:e>
        </m:nary>
      </m:oMath>
      <w:r w:rsidR="008A6C0C" w:rsidRPr="008A6C0C">
        <w:rPr>
          <w:rFonts w:ascii="Helvetica" w:eastAsia="Times New Roman" w:hAnsi="Helvetica" w:cs="Helvetica"/>
          <w:sz w:val="20"/>
          <w:szCs w:val="20"/>
          <w:lang w:eastAsia="ru-RU"/>
        </w:rPr>
        <w:t>.</w:t>
      </w:r>
    </w:p>
    <w:p w14:paraId="535A1746" w14:textId="7B4869AD" w:rsidR="008A6A3B" w:rsidRPr="00A4548C" w:rsidRDefault="008A6A3B" w:rsidP="00A4548C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0"/>
          <w:szCs w:val="20"/>
          <w:lang w:eastAsia="ru-RU"/>
        </w:rPr>
      </w:pPr>
      <w:r w:rsidRPr="0066644D">
        <w:rPr>
          <w:b/>
          <w:bCs/>
          <w:sz w:val="32"/>
          <w:szCs w:val="32"/>
        </w:rPr>
        <w:br w:type="page"/>
      </w:r>
    </w:p>
    <w:p w14:paraId="20885770" w14:textId="5EC6082D" w:rsidR="00865A30" w:rsidRDefault="00865A30" w:rsidP="00A118B6">
      <w:pPr>
        <w:spacing w:line="36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Архитектура </w:t>
      </w:r>
      <w:proofErr w:type="spellStart"/>
      <w:r>
        <w:rPr>
          <w:b/>
          <w:bCs/>
          <w:sz w:val="32"/>
          <w:szCs w:val="32"/>
        </w:rPr>
        <w:t>сверточной</w:t>
      </w:r>
      <w:proofErr w:type="spellEnd"/>
      <w:r>
        <w:rPr>
          <w:b/>
          <w:bCs/>
          <w:sz w:val="32"/>
          <w:szCs w:val="32"/>
        </w:rPr>
        <w:t xml:space="preserve"> нейронной сети</w:t>
      </w:r>
    </w:p>
    <w:p w14:paraId="28683111" w14:textId="3F87B00C" w:rsidR="00865A30" w:rsidRPr="00865A30" w:rsidRDefault="00865A30" w:rsidP="00A118B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В архитектуре сети присутствуют </w:t>
      </w:r>
      <w:proofErr w:type="spellStart"/>
      <w:r>
        <w:rPr>
          <w:sz w:val="28"/>
          <w:szCs w:val="28"/>
        </w:rPr>
        <w:t>сверточные</w:t>
      </w:r>
      <w:proofErr w:type="spellEnd"/>
      <w:r>
        <w:rPr>
          <w:sz w:val="28"/>
          <w:szCs w:val="28"/>
        </w:rPr>
        <w:t xml:space="preserve"> слои, слои </w:t>
      </w:r>
      <w:r>
        <w:rPr>
          <w:sz w:val="28"/>
          <w:szCs w:val="28"/>
          <w:lang w:val="en-US"/>
        </w:rPr>
        <w:t>max</w:t>
      </w:r>
      <w:r w:rsidRPr="00865A3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pooling</w:t>
      </w:r>
      <w:r>
        <w:rPr>
          <w:sz w:val="28"/>
          <w:szCs w:val="28"/>
        </w:rPr>
        <w:t xml:space="preserve"> для уменьшения размерности, а также </w:t>
      </w:r>
      <w:proofErr w:type="spellStart"/>
      <w:r>
        <w:rPr>
          <w:sz w:val="28"/>
          <w:szCs w:val="28"/>
        </w:rPr>
        <w:t>полносвязные</w:t>
      </w:r>
      <w:proofErr w:type="spellEnd"/>
      <w:r>
        <w:rPr>
          <w:sz w:val="28"/>
          <w:szCs w:val="28"/>
        </w:rPr>
        <w:t xml:space="preserve"> слои. Функции активации на </w:t>
      </w:r>
      <w:proofErr w:type="spellStart"/>
      <w:r>
        <w:rPr>
          <w:sz w:val="28"/>
          <w:szCs w:val="28"/>
        </w:rPr>
        <w:t>сверточных</w:t>
      </w:r>
      <w:proofErr w:type="spellEnd"/>
      <w:r>
        <w:rPr>
          <w:sz w:val="28"/>
          <w:szCs w:val="28"/>
        </w:rPr>
        <w:t xml:space="preserve"> слоях и первом </w:t>
      </w:r>
      <w:proofErr w:type="spellStart"/>
      <w:r>
        <w:rPr>
          <w:sz w:val="28"/>
          <w:szCs w:val="28"/>
        </w:rPr>
        <w:t>полносвязном</w:t>
      </w:r>
      <w:proofErr w:type="spellEnd"/>
      <w:r>
        <w:rPr>
          <w:sz w:val="28"/>
          <w:szCs w:val="28"/>
        </w:rPr>
        <w:t xml:space="preserve"> слое – </w:t>
      </w:r>
      <w:proofErr w:type="spellStart"/>
      <w:r>
        <w:rPr>
          <w:sz w:val="28"/>
          <w:szCs w:val="28"/>
          <w:lang w:val="en-US"/>
        </w:rPr>
        <w:t>relu</w:t>
      </w:r>
      <w:proofErr w:type="spellEnd"/>
      <w:r>
        <w:rPr>
          <w:sz w:val="28"/>
          <w:szCs w:val="28"/>
        </w:rPr>
        <w:t xml:space="preserve">, на втором </w:t>
      </w:r>
      <w:proofErr w:type="spellStart"/>
      <w:r>
        <w:rPr>
          <w:sz w:val="28"/>
          <w:szCs w:val="28"/>
        </w:rPr>
        <w:t>полносвязном</w:t>
      </w:r>
      <w:proofErr w:type="spellEnd"/>
      <w:r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  <w:lang w:val="en-US"/>
        </w:rPr>
        <w:t>softmax</w:t>
      </w:r>
      <w:proofErr w:type="spellEnd"/>
      <w:r>
        <w:rPr>
          <w:sz w:val="28"/>
          <w:szCs w:val="28"/>
        </w:rPr>
        <w:t>. В модели присутствует оптимизатор, который минимизирует перекрестную энтропию.</w:t>
      </w:r>
      <w:r w:rsidR="007762E4">
        <w:rPr>
          <w:sz w:val="28"/>
          <w:szCs w:val="28"/>
        </w:rPr>
        <w:t xml:space="preserve"> Подробнее архитектура описана на картинке ниже:</w:t>
      </w:r>
    </w:p>
    <w:p w14:paraId="6E348761" w14:textId="39E1D9AA" w:rsidR="00865A30" w:rsidRPr="00865A30" w:rsidRDefault="00865A30" w:rsidP="00A118B6">
      <w:pPr>
        <w:spacing w:line="360" w:lineRule="auto"/>
        <w:rPr>
          <w:sz w:val="28"/>
          <w:szCs w:val="28"/>
        </w:rPr>
      </w:pPr>
      <w:r w:rsidRPr="00865A30">
        <w:rPr>
          <w:sz w:val="28"/>
          <w:szCs w:val="28"/>
        </w:rPr>
        <w:drawing>
          <wp:inline distT="0" distB="0" distL="0" distR="0" wp14:anchorId="7A96344F" wp14:editId="2283EB2D">
            <wp:extent cx="5940425" cy="23533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5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B9DD7" w14:textId="77777777" w:rsidR="00E25AE4" w:rsidRDefault="00E25AE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3DCA0C57" w14:textId="797CEF0C" w:rsidR="007D1C46" w:rsidRDefault="007762E4" w:rsidP="00A118B6">
      <w:pPr>
        <w:spacing w:line="360" w:lineRule="auto"/>
        <w:rPr>
          <w:sz w:val="28"/>
          <w:szCs w:val="28"/>
        </w:rPr>
      </w:pPr>
      <w:r>
        <w:rPr>
          <w:b/>
          <w:bCs/>
          <w:sz w:val="32"/>
          <w:szCs w:val="32"/>
        </w:rPr>
        <w:lastRenderedPageBreak/>
        <w:t>Обучение модели</w:t>
      </w:r>
      <w:r>
        <w:rPr>
          <w:b/>
          <w:bCs/>
          <w:sz w:val="32"/>
          <w:szCs w:val="32"/>
        </w:rPr>
        <w:br/>
      </w:r>
      <w:r>
        <w:rPr>
          <w:sz w:val="28"/>
          <w:szCs w:val="28"/>
        </w:rPr>
        <w:t xml:space="preserve">В силу того, что процесс обучения занимает много времени и относительно затратный в плане ресурсов ПК, длительность обучения состояла из 100 эпох. В этом случае весь процесс обучения (один запуск) занимает </w:t>
      </w:r>
      <w:r w:rsidRPr="007762E4">
        <w:rPr>
          <w:sz w:val="28"/>
          <w:szCs w:val="28"/>
        </w:rPr>
        <w:t xml:space="preserve">~ </w:t>
      </w:r>
      <w:r>
        <w:rPr>
          <w:sz w:val="28"/>
          <w:szCs w:val="28"/>
        </w:rPr>
        <w:t>5-6 часов. Точность обучения</w:t>
      </w:r>
      <w:r w:rsidR="008A2BD3">
        <w:rPr>
          <w:sz w:val="28"/>
          <w:szCs w:val="28"/>
        </w:rPr>
        <w:t xml:space="preserve"> (синий)</w:t>
      </w:r>
      <w:r>
        <w:rPr>
          <w:sz w:val="28"/>
          <w:szCs w:val="28"/>
        </w:rPr>
        <w:t xml:space="preserve"> и функция потерь</w:t>
      </w:r>
      <w:r w:rsidR="008A2BD3">
        <w:rPr>
          <w:sz w:val="28"/>
          <w:szCs w:val="28"/>
        </w:rPr>
        <w:t xml:space="preserve"> (оранжевый)</w:t>
      </w:r>
      <w:r>
        <w:rPr>
          <w:sz w:val="28"/>
          <w:szCs w:val="28"/>
        </w:rPr>
        <w:t xml:space="preserve"> представлены на графиках:</w:t>
      </w:r>
    </w:p>
    <w:p w14:paraId="5F1BAD78" w14:textId="22A8F28D" w:rsidR="007762E4" w:rsidRDefault="007762E4" w:rsidP="00A118B6">
      <w:pPr>
        <w:spacing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7100B7F9" wp14:editId="1AD2C3A9">
            <wp:extent cx="5940425" cy="445516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6DE1FD" w14:textId="532EC258" w:rsidR="007762E4" w:rsidRDefault="007762E4" w:rsidP="00A118B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По графику видно, что улучшение точности предсказаний на </w:t>
      </w:r>
      <w:proofErr w:type="spellStart"/>
      <w:r>
        <w:rPr>
          <w:sz w:val="28"/>
          <w:szCs w:val="28"/>
        </w:rPr>
        <w:t>валидационном</w:t>
      </w:r>
      <w:proofErr w:type="spellEnd"/>
      <w:r>
        <w:rPr>
          <w:sz w:val="28"/>
          <w:szCs w:val="28"/>
        </w:rPr>
        <w:t xml:space="preserve"> множестве останавливается на отметке </w:t>
      </w:r>
      <w:r w:rsidRPr="007762E4">
        <w:rPr>
          <w:sz w:val="28"/>
          <w:szCs w:val="28"/>
        </w:rPr>
        <w:t xml:space="preserve">~ </w:t>
      </w:r>
      <w:r>
        <w:rPr>
          <w:sz w:val="28"/>
          <w:szCs w:val="28"/>
        </w:rPr>
        <w:t>8</w:t>
      </w:r>
      <w:r w:rsidR="008A2BD3">
        <w:rPr>
          <w:sz w:val="28"/>
          <w:szCs w:val="28"/>
        </w:rPr>
        <w:t>0</w:t>
      </w:r>
      <w:r>
        <w:rPr>
          <w:sz w:val="28"/>
          <w:szCs w:val="28"/>
        </w:rPr>
        <w:t>%</w:t>
      </w:r>
      <w:r w:rsidR="008A2BD3">
        <w:rPr>
          <w:sz w:val="28"/>
          <w:szCs w:val="28"/>
        </w:rPr>
        <w:t xml:space="preserve">, а точность на обучающем множестве составила </w:t>
      </w:r>
      <w:r w:rsidR="008A2BD3" w:rsidRPr="008A2BD3">
        <w:rPr>
          <w:sz w:val="28"/>
          <w:szCs w:val="28"/>
        </w:rPr>
        <w:t>~85% (</w:t>
      </w:r>
      <w:r>
        <w:rPr>
          <w:sz w:val="28"/>
          <w:szCs w:val="28"/>
        </w:rPr>
        <w:t>84.47</w:t>
      </w:r>
      <w:r w:rsidR="008A2BD3" w:rsidRPr="008A2BD3">
        <w:rPr>
          <w:sz w:val="28"/>
          <w:szCs w:val="28"/>
        </w:rPr>
        <w:t>)</w:t>
      </w:r>
      <w:r>
        <w:rPr>
          <w:sz w:val="28"/>
          <w:szCs w:val="28"/>
        </w:rPr>
        <w:t xml:space="preserve">. Так как зависимость улучшения результата от </w:t>
      </w:r>
      <w:r w:rsidR="008A2BD3">
        <w:rPr>
          <w:sz w:val="28"/>
          <w:szCs w:val="28"/>
        </w:rPr>
        <w:t>нагрузки на ПК</w:t>
      </w:r>
      <w:r>
        <w:rPr>
          <w:sz w:val="28"/>
          <w:szCs w:val="28"/>
        </w:rPr>
        <w:t xml:space="preserve"> не линейна, дальнейшее усложнение сети с целью улучшить результат не проводилось</w:t>
      </w:r>
      <w:r w:rsidR="008A2BD3">
        <w:rPr>
          <w:sz w:val="28"/>
          <w:szCs w:val="28"/>
        </w:rPr>
        <w:t>.</w:t>
      </w:r>
    </w:p>
    <w:p w14:paraId="7FBEA173" w14:textId="77777777" w:rsidR="00E25AE4" w:rsidRDefault="00E25AE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43E28C93" w14:textId="12130BF6" w:rsidR="008A2BD3" w:rsidRPr="00B91C03" w:rsidRDefault="008A2BD3" w:rsidP="00A118B6">
      <w:pPr>
        <w:spacing w:line="360" w:lineRule="auto"/>
        <w:rPr>
          <w:b/>
          <w:bCs/>
          <w:sz w:val="32"/>
          <w:szCs w:val="32"/>
        </w:rPr>
      </w:pPr>
      <w:r w:rsidRPr="00B91C03">
        <w:rPr>
          <w:b/>
          <w:bCs/>
          <w:sz w:val="32"/>
          <w:szCs w:val="32"/>
        </w:rPr>
        <w:lastRenderedPageBreak/>
        <w:t>Сравнение результатов</w:t>
      </w:r>
    </w:p>
    <w:p w14:paraId="60CDFACC" w14:textId="038A18F7" w:rsidR="008A2BD3" w:rsidRDefault="008A2BD3" w:rsidP="00A118B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Похожую</w:t>
      </w:r>
      <w:r w:rsidRPr="008A2BD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структуру</w:t>
      </w:r>
      <w:r w:rsidRPr="008A2BD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сети</w:t>
      </w:r>
      <w:r w:rsidRPr="008A2BD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использовал</w:t>
      </w:r>
      <w:r w:rsidRPr="008A2BD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автор</w:t>
      </w:r>
      <w:r w:rsidRPr="008A2BD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статьи</w:t>
      </w:r>
      <w:r w:rsidRPr="008A2BD3">
        <w:rPr>
          <w:sz w:val="28"/>
          <w:szCs w:val="28"/>
          <w:lang w:val="en-US"/>
        </w:rPr>
        <w:t xml:space="preserve"> </w:t>
      </w:r>
      <w:r w:rsidRPr="008A2BD3">
        <w:rPr>
          <w:sz w:val="28"/>
          <w:szCs w:val="28"/>
          <w:lang w:val="en-US"/>
        </w:rPr>
        <w:t xml:space="preserve">Image Classification using Convolutional Neural Networks in </w:t>
      </w:r>
      <w:proofErr w:type="spellStart"/>
      <w:r w:rsidRPr="008A2BD3">
        <w:rPr>
          <w:sz w:val="28"/>
          <w:szCs w:val="28"/>
          <w:lang w:val="en-US"/>
        </w:rPr>
        <w:t>Keras</w:t>
      </w:r>
      <w:proofErr w:type="spellEnd"/>
      <w:r w:rsidRPr="008A2BD3">
        <w:rPr>
          <w:sz w:val="28"/>
          <w:szCs w:val="28"/>
          <w:lang w:val="en-US"/>
        </w:rPr>
        <w:t xml:space="preserve"> (</w:t>
      </w:r>
      <w:r w:rsidRPr="008A2BD3">
        <w:rPr>
          <w:sz w:val="28"/>
          <w:szCs w:val="28"/>
          <w:lang w:val="en-US"/>
        </w:rPr>
        <w:t xml:space="preserve">URL: </w:t>
      </w:r>
      <w:hyperlink r:id="rId7" w:history="1">
        <w:r w:rsidRPr="008A2BD3">
          <w:rPr>
            <w:rStyle w:val="a7"/>
            <w:sz w:val="28"/>
            <w:szCs w:val="28"/>
            <w:lang w:val="en-US"/>
          </w:rPr>
          <w:t>https://www.learnop</w:t>
        </w:r>
        <w:r w:rsidRPr="008A2BD3">
          <w:rPr>
            <w:rStyle w:val="a7"/>
            <w:sz w:val="28"/>
            <w:szCs w:val="28"/>
            <w:lang w:val="en-US"/>
          </w:rPr>
          <w:t>e</w:t>
        </w:r>
        <w:r w:rsidRPr="008A2BD3">
          <w:rPr>
            <w:rStyle w:val="a7"/>
            <w:sz w:val="28"/>
            <w:szCs w:val="28"/>
            <w:lang w:val="en-US"/>
          </w:rPr>
          <w:t>ncv.com/image-classification-using-convolutional-neural-networks-in-keras/</w:t>
        </w:r>
      </w:hyperlink>
      <w:r w:rsidRPr="008A2BD3">
        <w:rPr>
          <w:lang w:val="en-US"/>
        </w:rPr>
        <w:t>)</w:t>
      </w:r>
      <w:r w:rsidRPr="008A2BD3"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</w:rPr>
        <w:t>Результаты, полученные автором статьи представлены на графиках:</w:t>
      </w:r>
    </w:p>
    <w:p w14:paraId="63EC5CEC" w14:textId="77777777" w:rsidR="008A2BD3" w:rsidRPr="008A2BD3" w:rsidRDefault="008A2BD3" w:rsidP="00A118B6">
      <w:pPr>
        <w:spacing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2571C466" wp14:editId="011CF7FB">
            <wp:extent cx="4783455" cy="375094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3455" cy="375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6469F" w14:textId="2408167F" w:rsidR="00A10C7D" w:rsidRDefault="008A2BD3" w:rsidP="00450C54">
      <w:pPr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6B2F005B" wp14:editId="7F702636">
            <wp:extent cx="4783455" cy="375094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3455" cy="375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7129DA" w14:textId="77777777" w:rsidR="00E25AE4" w:rsidRDefault="00E25AE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6553CD18" w14:textId="4F44A4C0" w:rsidR="00450C54" w:rsidRPr="00686767" w:rsidRDefault="00686767" w:rsidP="00450C54">
      <w:pPr>
        <w:rPr>
          <w:b/>
          <w:bCs/>
          <w:sz w:val="32"/>
          <w:szCs w:val="32"/>
        </w:rPr>
      </w:pPr>
      <w:r w:rsidRPr="00686767">
        <w:rPr>
          <w:b/>
          <w:bCs/>
          <w:sz w:val="32"/>
          <w:szCs w:val="32"/>
        </w:rPr>
        <w:lastRenderedPageBreak/>
        <w:t xml:space="preserve">Обучение на обновленном </w:t>
      </w:r>
      <w:proofErr w:type="spellStart"/>
      <w:r w:rsidRPr="00686767">
        <w:rPr>
          <w:b/>
          <w:bCs/>
          <w:sz w:val="32"/>
          <w:szCs w:val="32"/>
        </w:rPr>
        <w:t>датасете</w:t>
      </w:r>
      <w:proofErr w:type="spellEnd"/>
      <w:r w:rsidRPr="00686767">
        <w:rPr>
          <w:b/>
          <w:bCs/>
          <w:sz w:val="32"/>
          <w:szCs w:val="32"/>
        </w:rPr>
        <w:t xml:space="preserve"> (</w:t>
      </w:r>
      <w:r w:rsidRPr="00686767">
        <w:rPr>
          <w:b/>
          <w:bCs/>
          <w:sz w:val="32"/>
          <w:szCs w:val="32"/>
          <w:lang w:val="en-US"/>
        </w:rPr>
        <w:t>CIFAR</w:t>
      </w:r>
      <w:r w:rsidRPr="00686767">
        <w:rPr>
          <w:b/>
          <w:bCs/>
          <w:sz w:val="32"/>
          <w:szCs w:val="32"/>
        </w:rPr>
        <w:t xml:space="preserve">10 + </w:t>
      </w:r>
      <w:r w:rsidRPr="00686767">
        <w:rPr>
          <w:b/>
          <w:bCs/>
          <w:sz w:val="32"/>
          <w:szCs w:val="32"/>
          <w:lang w:val="en-US"/>
        </w:rPr>
        <w:t>CIFAR</w:t>
      </w:r>
      <w:r w:rsidRPr="00686767">
        <w:rPr>
          <w:b/>
          <w:bCs/>
          <w:sz w:val="32"/>
          <w:szCs w:val="32"/>
        </w:rPr>
        <w:t>100.</w:t>
      </w:r>
      <w:r w:rsidRPr="00686767">
        <w:rPr>
          <w:b/>
          <w:bCs/>
          <w:sz w:val="32"/>
          <w:szCs w:val="32"/>
          <w:lang w:val="en-US"/>
        </w:rPr>
        <w:t>insects</w:t>
      </w:r>
      <w:r w:rsidRPr="00686767">
        <w:rPr>
          <w:b/>
          <w:bCs/>
          <w:sz w:val="32"/>
          <w:szCs w:val="32"/>
        </w:rPr>
        <w:t>)</w:t>
      </w:r>
    </w:p>
    <w:p w14:paraId="0E603B18" w14:textId="1CEB6DE1" w:rsidR="00686767" w:rsidRPr="00AD0AF3" w:rsidRDefault="00AD0AF3" w:rsidP="00450C54">
      <w:pPr>
        <w:rPr>
          <w:sz w:val="28"/>
          <w:szCs w:val="28"/>
        </w:rPr>
      </w:pPr>
      <w:r>
        <w:rPr>
          <w:sz w:val="28"/>
          <w:szCs w:val="28"/>
        </w:rPr>
        <w:t>Время обучения занимает очень много времени. Обновленная версия отчета появится сразу после окончания.</w:t>
      </w:r>
    </w:p>
    <w:sectPr w:rsidR="00686767" w:rsidRPr="00AD0A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A36504"/>
    <w:multiLevelType w:val="multilevel"/>
    <w:tmpl w:val="45066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97604E"/>
    <w:multiLevelType w:val="hybridMultilevel"/>
    <w:tmpl w:val="1B1C65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75185D"/>
    <w:multiLevelType w:val="hybridMultilevel"/>
    <w:tmpl w:val="B5422C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CA0"/>
    <w:rsid w:val="00036CC5"/>
    <w:rsid w:val="000740E2"/>
    <w:rsid w:val="00086FBD"/>
    <w:rsid w:val="00087487"/>
    <w:rsid w:val="000B2C28"/>
    <w:rsid w:val="000C192A"/>
    <w:rsid w:val="0010003B"/>
    <w:rsid w:val="00146BE0"/>
    <w:rsid w:val="00162FB2"/>
    <w:rsid w:val="00184D98"/>
    <w:rsid w:val="00187627"/>
    <w:rsid w:val="001A5042"/>
    <w:rsid w:val="001B4289"/>
    <w:rsid w:val="0020388D"/>
    <w:rsid w:val="00230DBE"/>
    <w:rsid w:val="002C50DC"/>
    <w:rsid w:val="002D6700"/>
    <w:rsid w:val="00300C16"/>
    <w:rsid w:val="0030131F"/>
    <w:rsid w:val="003530F2"/>
    <w:rsid w:val="00387945"/>
    <w:rsid w:val="003B7B39"/>
    <w:rsid w:val="00447DDB"/>
    <w:rsid w:val="00450C54"/>
    <w:rsid w:val="00452345"/>
    <w:rsid w:val="004869FA"/>
    <w:rsid w:val="004C67EA"/>
    <w:rsid w:val="004E0B69"/>
    <w:rsid w:val="004F1997"/>
    <w:rsid w:val="0052213F"/>
    <w:rsid w:val="00531953"/>
    <w:rsid w:val="00533402"/>
    <w:rsid w:val="005462E3"/>
    <w:rsid w:val="005B0C81"/>
    <w:rsid w:val="005D7FD5"/>
    <w:rsid w:val="005F1F2E"/>
    <w:rsid w:val="00603CD1"/>
    <w:rsid w:val="00606BD9"/>
    <w:rsid w:val="00626106"/>
    <w:rsid w:val="0062612E"/>
    <w:rsid w:val="0066644D"/>
    <w:rsid w:val="00683070"/>
    <w:rsid w:val="00686767"/>
    <w:rsid w:val="006935AC"/>
    <w:rsid w:val="00694D39"/>
    <w:rsid w:val="006D078E"/>
    <w:rsid w:val="00700FA4"/>
    <w:rsid w:val="007217DE"/>
    <w:rsid w:val="007762E4"/>
    <w:rsid w:val="007D1C46"/>
    <w:rsid w:val="007E5892"/>
    <w:rsid w:val="00831257"/>
    <w:rsid w:val="00865A30"/>
    <w:rsid w:val="008A2BD3"/>
    <w:rsid w:val="008A6A3B"/>
    <w:rsid w:val="008A6C0C"/>
    <w:rsid w:val="008D4B44"/>
    <w:rsid w:val="008D6908"/>
    <w:rsid w:val="00921474"/>
    <w:rsid w:val="00990AB0"/>
    <w:rsid w:val="009967E0"/>
    <w:rsid w:val="009A6ABA"/>
    <w:rsid w:val="009B685A"/>
    <w:rsid w:val="009D5339"/>
    <w:rsid w:val="009E70FC"/>
    <w:rsid w:val="00A01FBF"/>
    <w:rsid w:val="00A07816"/>
    <w:rsid w:val="00A10C7D"/>
    <w:rsid w:val="00A118B6"/>
    <w:rsid w:val="00A1329D"/>
    <w:rsid w:val="00A1593D"/>
    <w:rsid w:val="00A4548C"/>
    <w:rsid w:val="00A45DE0"/>
    <w:rsid w:val="00A52410"/>
    <w:rsid w:val="00A84C23"/>
    <w:rsid w:val="00AB37A7"/>
    <w:rsid w:val="00AD0AF3"/>
    <w:rsid w:val="00B01DC7"/>
    <w:rsid w:val="00B13BFA"/>
    <w:rsid w:val="00B50680"/>
    <w:rsid w:val="00B54FC1"/>
    <w:rsid w:val="00B76BD2"/>
    <w:rsid w:val="00B91C03"/>
    <w:rsid w:val="00B97814"/>
    <w:rsid w:val="00BE61D9"/>
    <w:rsid w:val="00CC764F"/>
    <w:rsid w:val="00D2302A"/>
    <w:rsid w:val="00D357E4"/>
    <w:rsid w:val="00D43403"/>
    <w:rsid w:val="00D63290"/>
    <w:rsid w:val="00D844FA"/>
    <w:rsid w:val="00DA3614"/>
    <w:rsid w:val="00E0252C"/>
    <w:rsid w:val="00E1021D"/>
    <w:rsid w:val="00E25AE4"/>
    <w:rsid w:val="00E31957"/>
    <w:rsid w:val="00EA4B0F"/>
    <w:rsid w:val="00ED2B5D"/>
    <w:rsid w:val="00ED2CA0"/>
    <w:rsid w:val="00ED39DA"/>
    <w:rsid w:val="00ED7665"/>
    <w:rsid w:val="00F03A82"/>
    <w:rsid w:val="00F2473E"/>
    <w:rsid w:val="00F427EB"/>
    <w:rsid w:val="00F80CCB"/>
    <w:rsid w:val="00F814CB"/>
    <w:rsid w:val="00F83935"/>
    <w:rsid w:val="00F94445"/>
    <w:rsid w:val="00FE3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BF185E"/>
  <w15:chartTrackingRefBased/>
  <w15:docId w15:val="{40767AF0-2959-4057-8F1A-16E724EE3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0C7D"/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0C16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B76BD2"/>
    <w:rPr>
      <w:color w:val="808080"/>
    </w:rPr>
  </w:style>
  <w:style w:type="table" w:styleId="a5">
    <w:name w:val="Table Grid"/>
    <w:basedOn w:val="a1"/>
    <w:uiPriority w:val="39"/>
    <w:rsid w:val="009D5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caption"/>
    <w:basedOn w:val="a"/>
    <w:next w:val="a"/>
    <w:uiPriority w:val="35"/>
    <w:unhideWhenUsed/>
    <w:qFormat/>
    <w:rsid w:val="00A10C7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8A2BD3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8A2BD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37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1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5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3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1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2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www.learnopencv.com/image-classification-using-convolutional-neural-networks-in-kera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1459</TotalTime>
  <Pages>6</Pages>
  <Words>321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Мартынов Дмитрий Алексеевич</dc:creator>
  <cp:keywords/>
  <dc:description/>
  <cp:lastModifiedBy>Мартынов Дмитрий Алексеевич</cp:lastModifiedBy>
  <cp:revision>59</cp:revision>
  <dcterms:created xsi:type="dcterms:W3CDTF">2020-04-22T12:53:00Z</dcterms:created>
  <dcterms:modified xsi:type="dcterms:W3CDTF">2021-01-19T19:16:00Z</dcterms:modified>
</cp:coreProperties>
</file>