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МГТУ им. Н.Э. Баумана</w:t>
      </w:r>
    </w:p>
    <w:p>
      <w:pPr>
        <w:pStyle w:val="Normal"/>
        <w:spacing w:lineRule="auto" w:line="240" w:before="0" w:after="0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ДИСЦИПЛИНА:</w:t>
      </w:r>
    </w:p>
    <w:p>
      <w:pPr>
        <w:pStyle w:val="Normal"/>
        <w:spacing w:lineRule="auto" w:line="240" w:before="0" w:after="0"/>
        <w:jc w:val="center"/>
        <w:rPr/>
      </w:pPr>
      <w:r>
        <w:rPr/>
        <w:t>«Базы данных»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  <w:t>Отчет по лабораторной работе №1</w:t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  <w:t>«Когнитивные карты»</w:t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  <w:t>по предметной области «Гостиница»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  <w:t>Выполнила:</w:t>
      </w:r>
    </w:p>
    <w:p>
      <w:pPr>
        <w:pStyle w:val="Normal"/>
        <w:spacing w:lineRule="auto" w:line="240" w:before="0" w:after="0"/>
        <w:jc w:val="right"/>
        <w:rPr>
          <w:szCs w:val="32"/>
        </w:rPr>
      </w:pPr>
      <w:r>
        <w:rPr>
          <w:szCs w:val="32"/>
        </w:rPr>
        <w:t>Студент 3 курса</w:t>
      </w:r>
    </w:p>
    <w:p>
      <w:pPr>
        <w:pStyle w:val="Normal"/>
        <w:spacing w:lineRule="auto" w:line="240" w:before="0" w:after="0"/>
        <w:jc w:val="right"/>
        <w:rPr>
          <w:szCs w:val="32"/>
        </w:rPr>
      </w:pPr>
      <w:r>
        <w:rPr>
          <w:szCs w:val="32"/>
        </w:rPr>
        <w:t>Факультет ИУ</w:t>
      </w:r>
    </w:p>
    <w:p>
      <w:pPr>
        <w:pStyle w:val="Normal"/>
        <w:spacing w:lineRule="auto" w:line="240" w:before="0" w:after="0"/>
        <w:jc w:val="right"/>
        <w:rPr>
          <w:szCs w:val="32"/>
        </w:rPr>
      </w:pPr>
      <w:r>
        <w:rPr>
          <w:szCs w:val="32"/>
        </w:rPr>
        <w:t>Группа ИУ5-5</w:t>
      </w:r>
      <w:bookmarkStart w:id="0" w:name="_GoBack"/>
      <w:bookmarkEnd w:id="0"/>
      <w:r>
        <w:rPr>
          <w:szCs w:val="32"/>
        </w:rPr>
        <w:t>1Б</w:t>
      </w:r>
    </w:p>
    <w:p>
      <w:pPr>
        <w:pStyle w:val="Normal"/>
        <w:tabs>
          <w:tab w:val="clear" w:pos="708"/>
          <w:tab w:val="left" w:pos="7230" w:leader="none"/>
          <w:tab w:val="right" w:pos="9355" w:leader="none"/>
        </w:tabs>
        <w:spacing w:lineRule="auto" w:line="240" w:before="0" w:after="0"/>
        <w:jc w:val="right"/>
        <w:rPr>
          <w:szCs w:val="32"/>
        </w:rPr>
      </w:pPr>
      <w:r>
        <w:rPr>
          <w:szCs w:val="32"/>
        </w:rPr>
        <w:tab/>
        <w:t xml:space="preserve">  Мартынова Д.П.</w:t>
        <w:tab/>
        <w:t xml:space="preserve"> </w:t>
        <w:tab/>
        <w:tab/>
        <w:tab/>
      </w:r>
    </w:p>
    <w:p>
      <w:pPr>
        <w:pStyle w:val="Normal"/>
        <w:tabs>
          <w:tab w:val="clear" w:pos="708"/>
          <w:tab w:val="left" w:pos="7230" w:leader="none"/>
          <w:tab w:val="right" w:pos="9355" w:leader="none"/>
        </w:tabs>
        <w:spacing w:lineRule="auto" w:line="240" w:before="0" w:after="0"/>
        <w:rPr>
          <w:szCs w:val="32"/>
        </w:rPr>
      </w:pPr>
      <w:r>
        <w:rPr>
          <w:szCs w:val="32"/>
        </w:rPr>
      </w:r>
    </w:p>
    <w:p>
      <w:pPr>
        <w:pStyle w:val="Normal"/>
        <w:tabs>
          <w:tab w:val="clear" w:pos="708"/>
          <w:tab w:val="left" w:pos="7230" w:leader="none"/>
          <w:tab w:val="right" w:pos="9355" w:leader="none"/>
        </w:tabs>
        <w:spacing w:lineRule="auto" w:line="240" w:before="0" w:after="0"/>
        <w:rPr>
          <w:szCs w:val="32"/>
        </w:rPr>
      </w:pPr>
      <w:r>
        <w:rPr>
          <w:szCs w:val="32"/>
        </w:rPr>
      </w:r>
    </w:p>
    <w:p>
      <w:pPr>
        <w:pStyle w:val="Normal"/>
        <w:tabs>
          <w:tab w:val="clear" w:pos="708"/>
          <w:tab w:val="left" w:pos="7230" w:leader="none"/>
          <w:tab w:val="right" w:pos="9355" w:leader="none"/>
        </w:tabs>
        <w:spacing w:lineRule="auto" w:line="240" w:before="0" w:after="0"/>
        <w:rPr>
          <w:szCs w:val="32"/>
        </w:rPr>
      </w:pPr>
      <w:r>
        <w:rPr>
          <w:szCs w:val="32"/>
        </w:rPr>
      </w:r>
    </w:p>
    <w:p>
      <w:pPr>
        <w:pStyle w:val="Normal"/>
        <w:tabs>
          <w:tab w:val="clear" w:pos="708"/>
          <w:tab w:val="left" w:pos="7230" w:leader="none"/>
          <w:tab w:val="right" w:pos="9355" w:leader="none"/>
        </w:tabs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  <w:t>04.10.19</w:t>
      </w:r>
      <w:r>
        <w:br w:type="page"/>
      </w:r>
    </w:p>
    <w:p>
      <w:pPr>
        <w:pStyle w:val="Normal"/>
        <w:spacing w:lineRule="auto" w:line="259" w:before="0" w:after="160"/>
        <w:rPr>
          <w:b/>
          <w:b/>
          <w:sz w:val="32"/>
        </w:rPr>
      </w:pPr>
      <w:r>
        <w:rPr>
          <w:b/>
          <w:sz w:val="32"/>
        </w:rPr>
        <w:t>Задание:</w:t>
      </w:r>
    </w:p>
    <w:p>
      <w:pPr>
        <w:pStyle w:val="Normal"/>
        <w:pBdr/>
        <w:ind w:firstLine="405"/>
        <w:jc w:val="both"/>
        <w:rPr/>
      </w:pPr>
      <w:r>
        <w:rPr/>
        <w:t>В этой лабораторной работе необходимо составить MindMap и концептуальную карту: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/>
      </w:pPr>
      <w:r>
        <w:rPr/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/>
      </w:pPr>
      <w:r>
        <w:rPr/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Описание предметной области:</w:t>
      </w:r>
    </w:p>
    <w:p>
      <w:pPr>
        <w:pStyle w:val="Normal"/>
        <w:spacing w:lineRule="auto" w:line="300"/>
        <w:ind w:firstLine="851"/>
        <w:rPr/>
      </w:pPr>
      <w:r>
        <w:rPr>
          <w:b/>
          <w:i/>
        </w:rPr>
        <w:t>Название предметной области</w:t>
      </w:r>
      <w:r>
        <w:rPr/>
        <w:t xml:space="preserve"> – «Гостиница». Для создания и разработки базы данных были созданы следующие сущности: должность сотрудника, сотрудник, категория номера, номер, услуга, договор и клиент. При обслуживании нового клиента, он заносится в базу, и с ним заключается договор на проживание и оказание услуг, в котором прописываются даты пребывания клиента в определенном номере. Номеру могут быть оказаны различные услуги, которые предоставляет гостиница. Каждой категории номера соответствует свой сотрудник, который предоставляет обслуживание.</w:t>
      </w:r>
    </w:p>
    <w:p>
      <w:pPr>
        <w:pStyle w:val="Normal"/>
        <w:spacing w:lineRule="auto" w:line="259" w:before="0" w:after="160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MindMap</w:t>
      </w:r>
    </w:p>
    <w:p>
      <w:pPr>
        <w:pStyle w:val="Normal"/>
        <w:jc w:val="center"/>
        <w:rPr>
          <w:b/>
          <w:b/>
          <w:sz w:val="32"/>
          <w:lang w:val="en-US"/>
        </w:rPr>
      </w:pPr>
      <w:r>
        <w:rPr/>
        <w:drawing>
          <wp:inline distT="0" distB="0" distL="0" distR="0">
            <wp:extent cx="5940425" cy="48171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Концептуальная карта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5940425" cy="38023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1c23"/>
    <w:pPr>
      <w:widowControl/>
      <w:bidi w:val="0"/>
      <w:spacing w:lineRule="auto" w:line="276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0577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057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LibreOffice/6.3.3.2$Linux_X86_64 LibreOffice_project/30$Build-2</Application>
  <Pages>4</Pages>
  <Words>170</Words>
  <Characters>1178</Characters>
  <CharactersWithSpaces>1334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2019-09-06T14:21:00Z</dcterms:created>
  <dc:creator>student</dc:creator>
  <dc:description/>
  <dc:language>en-US</dc:language>
  <cp:lastModifiedBy/>
  <dcterms:modified xsi:type="dcterms:W3CDTF">2020-01-08T19:18:22Z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