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06DA" w:rsidRPr="005E06DA" w:rsidRDefault="005E06DA" w:rsidP="005E06D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E06D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Ролевая модель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:</w:t>
      </w:r>
      <w:r w:rsidRPr="005E06D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5E06D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</w:p>
    <w:p w:rsidR="005E06DA" w:rsidRPr="005E06DA" w:rsidRDefault="005E06DA">
      <w:pPr>
        <w:rPr>
          <w:rStyle w:val="a3"/>
          <w:rFonts w:ascii="Times New Roman" w:hAnsi="Times New Roman" w:cs="Times New Roman"/>
          <w:sz w:val="28"/>
          <w:szCs w:val="28"/>
        </w:rPr>
      </w:pPr>
      <w:r w:rsidRPr="005E06DA">
        <w:rPr>
          <w:rStyle w:val="a3"/>
          <w:rFonts w:ascii="Times New Roman" w:hAnsi="Times New Roman" w:cs="Times New Roman"/>
          <w:sz w:val="28"/>
          <w:szCs w:val="28"/>
        </w:rPr>
        <w:t>Клиент</w:t>
      </w:r>
      <w:r w:rsidRPr="005E06DA">
        <w:rPr>
          <w:rStyle w:val="a3"/>
          <w:rFonts w:ascii="Times New Roman" w:hAnsi="Times New Roman" w:cs="Times New Roman"/>
          <w:sz w:val="28"/>
          <w:szCs w:val="28"/>
        </w:rPr>
        <w:t xml:space="preserve"> – </w:t>
      </w:r>
      <w:r w:rsidRPr="005E06DA">
        <w:rPr>
          <w:rFonts w:ascii="Times New Roman" w:hAnsi="Times New Roman" w:cs="Times New Roman"/>
          <w:sz w:val="28"/>
          <w:szCs w:val="28"/>
        </w:rPr>
        <w:t>Оформляет заказ, получает заказ и уведомление о закрытии, получает купон при опоздании.</w:t>
      </w:r>
    </w:p>
    <w:p w:rsidR="005E06DA" w:rsidRPr="005E06DA" w:rsidRDefault="005E06DA">
      <w:pPr>
        <w:rPr>
          <w:rFonts w:ascii="Times New Roman" w:hAnsi="Times New Roman" w:cs="Times New Roman"/>
          <w:sz w:val="28"/>
          <w:szCs w:val="28"/>
        </w:rPr>
      </w:pPr>
      <w:r w:rsidRPr="005E06DA">
        <w:rPr>
          <w:rStyle w:val="a3"/>
          <w:rFonts w:ascii="Times New Roman" w:hAnsi="Times New Roman" w:cs="Times New Roman"/>
          <w:sz w:val="28"/>
          <w:szCs w:val="28"/>
        </w:rPr>
        <w:t>Менеджер</w:t>
      </w:r>
      <w:r w:rsidRPr="005E06DA">
        <w:rPr>
          <w:rStyle w:val="a3"/>
          <w:rFonts w:ascii="Times New Roman" w:hAnsi="Times New Roman" w:cs="Times New Roman"/>
          <w:sz w:val="28"/>
          <w:szCs w:val="28"/>
        </w:rPr>
        <w:t xml:space="preserve"> – </w:t>
      </w:r>
      <w:r w:rsidRPr="005E06DA">
        <w:rPr>
          <w:rFonts w:ascii="Times New Roman" w:hAnsi="Times New Roman" w:cs="Times New Roman"/>
          <w:sz w:val="28"/>
          <w:szCs w:val="28"/>
        </w:rPr>
        <w:t>принимает заказ,</w:t>
      </w:r>
      <w:r w:rsidRPr="005E06DA">
        <w:rPr>
          <w:rFonts w:ascii="Times New Roman" w:hAnsi="Times New Roman" w:cs="Times New Roman"/>
          <w:sz w:val="28"/>
          <w:szCs w:val="28"/>
        </w:rPr>
        <w:t xml:space="preserve"> передает заказ на кухню, проверяет готовность, формирует купон (при опоздании), передает заказ курьеру, закрывает заказ в 1С, отправляет уведомления</w:t>
      </w:r>
    </w:p>
    <w:p w:rsidR="005E06DA" w:rsidRPr="005E06DA" w:rsidRDefault="005E06DA">
      <w:pPr>
        <w:rPr>
          <w:rFonts w:ascii="Times New Roman" w:hAnsi="Times New Roman" w:cs="Times New Roman"/>
          <w:sz w:val="28"/>
          <w:szCs w:val="28"/>
        </w:rPr>
      </w:pPr>
      <w:r w:rsidRPr="005E06DA">
        <w:rPr>
          <w:rStyle w:val="a3"/>
          <w:rFonts w:ascii="Times New Roman" w:hAnsi="Times New Roman" w:cs="Times New Roman"/>
          <w:sz w:val="28"/>
          <w:szCs w:val="28"/>
        </w:rPr>
        <w:t>Повар</w:t>
      </w:r>
      <w:r w:rsidRPr="005E06DA">
        <w:rPr>
          <w:rStyle w:val="a3"/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E06DA">
        <w:rPr>
          <w:rFonts w:ascii="Times New Roman" w:hAnsi="Times New Roman" w:cs="Times New Roman"/>
          <w:sz w:val="28"/>
          <w:szCs w:val="28"/>
        </w:rPr>
        <w:t>отовит заказ и сообщает о готовности.</w:t>
      </w:r>
    </w:p>
    <w:p w:rsidR="005E06DA" w:rsidRDefault="005E06DA">
      <w:pPr>
        <w:rPr>
          <w:rFonts w:ascii="Times New Roman" w:hAnsi="Times New Roman" w:cs="Times New Roman"/>
          <w:sz w:val="28"/>
          <w:szCs w:val="28"/>
        </w:rPr>
      </w:pPr>
      <w:r w:rsidRPr="005E06DA">
        <w:rPr>
          <w:rFonts w:ascii="Times New Roman" w:hAnsi="Times New Roman" w:cs="Times New Roman"/>
          <w:b/>
          <w:bCs/>
          <w:sz w:val="28"/>
          <w:szCs w:val="28"/>
        </w:rPr>
        <w:t>Курьер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06D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E06DA">
        <w:rPr>
          <w:rFonts w:ascii="Times New Roman" w:hAnsi="Times New Roman" w:cs="Times New Roman"/>
          <w:sz w:val="28"/>
          <w:szCs w:val="28"/>
        </w:rPr>
        <w:t>принимает готовый заказ,</w:t>
      </w:r>
      <w:r w:rsidRPr="005E06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06DA">
        <w:rPr>
          <w:rFonts w:ascii="Times New Roman" w:hAnsi="Times New Roman" w:cs="Times New Roman"/>
          <w:sz w:val="28"/>
          <w:szCs w:val="28"/>
        </w:rPr>
        <w:t xml:space="preserve">доставляет заказ, принимает оплату (карта/наличные), разменивает деньги (при оплате наличными), </w:t>
      </w:r>
      <w:r w:rsidRPr="005E06DA">
        <w:rPr>
          <w:rFonts w:ascii="Times New Roman" w:hAnsi="Times New Roman" w:cs="Times New Roman"/>
          <w:sz w:val="28"/>
          <w:szCs w:val="28"/>
        </w:rPr>
        <w:t>и</w:t>
      </w:r>
      <w:r w:rsidRPr="005E06DA">
        <w:rPr>
          <w:rFonts w:ascii="Times New Roman" w:hAnsi="Times New Roman" w:cs="Times New Roman"/>
          <w:sz w:val="28"/>
          <w:szCs w:val="28"/>
        </w:rPr>
        <w:t>спользует приложение для статусов, возвращается в офис.</w:t>
      </w:r>
    </w:p>
    <w:p w:rsidR="00B51633" w:rsidRPr="00B51633" w:rsidRDefault="00B51633" w:rsidP="00B5163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Описание процесса TO BE</w:t>
      </w:r>
      <w:r w:rsidRPr="00B51633">
        <w:rPr>
          <w:rFonts w:ascii="Times New Roman" w:hAnsi="Times New Roman" w:cs="Times New Roman"/>
          <w:b/>
          <w:bCs/>
          <w:color w:val="0F1115"/>
          <w:sz w:val="28"/>
          <w:szCs w:val="28"/>
        </w:rPr>
        <w:t>: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Клиент оформляет заказ на сайте.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Заказ передается в систему 1С для автоматической проверки наличия блюд.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Если блюда отсутствуют, менеджер связывается с клиентом для замены или отмены заказа.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Если все блюда есть, заказ передается на кухню.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Повар готовит заказ и сообщает менеджеру о готовности.</w:t>
      </w:r>
    </w:p>
    <w:p w:rsidR="00B51633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Менеджер проверяет готовность. На этом этапе запускается таймер 45 минут. Если заказ задерживается, менеджер формирует и отправляет клиенту купон на бесплатную пиццу.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Менеджер передает заказ курьеру.</w:t>
      </w:r>
    </w:p>
    <w:p w:rsidR="00B51633" w:rsidRDefault="00B51633" w:rsidP="000828E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51633">
        <w:rPr>
          <w:color w:val="0F1115"/>
          <w:sz w:val="28"/>
          <w:szCs w:val="28"/>
        </w:rPr>
        <w:t>Курьер принимает заказ</w:t>
      </w:r>
      <w:r>
        <w:rPr>
          <w:color w:val="0F1115"/>
          <w:sz w:val="28"/>
          <w:szCs w:val="28"/>
        </w:rPr>
        <w:t>.</w:t>
      </w:r>
    </w:p>
    <w:p w:rsidR="00B51633" w:rsidRPr="00B51633" w:rsidRDefault="00B51633" w:rsidP="000828E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51633">
        <w:rPr>
          <w:color w:val="0F1115"/>
          <w:sz w:val="28"/>
          <w:szCs w:val="28"/>
        </w:rPr>
        <w:t>Курьер доставляет заказ клиенту.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Клиент оплачивает картой или наличными. При оплате наличными курьер разменивает деньги.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Курьер обновляет статус «Доставлен» в приложении и возвращается в офис.</w:t>
      </w:r>
    </w:p>
    <w:p w:rsidR="00B51633" w:rsidRPr="005E06DA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Менеджер закрывает заказ в 1С и отправляет клиенту уведомление о завершении заказа на почту.</w:t>
      </w:r>
    </w:p>
    <w:p w:rsidR="00B51633" w:rsidRPr="00B51633" w:rsidRDefault="00B51633" w:rsidP="00B5163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Клиент получает заказ, уведомление и купон (если было опоздание).</w:t>
      </w:r>
    </w:p>
    <w:p w:rsidR="00B51633" w:rsidRPr="005E06DA" w:rsidRDefault="00B516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E06DA" w:rsidRPr="005E06DA" w:rsidRDefault="005E06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06DA">
        <w:rPr>
          <w:rFonts w:ascii="Times New Roman" w:hAnsi="Times New Roman" w:cs="Times New Roman"/>
          <w:b/>
          <w:bCs/>
          <w:sz w:val="28"/>
          <w:szCs w:val="28"/>
          <w:u w:val="single"/>
        </w:rPr>
        <w:t>Текстовое описание изменений бизнес-процесса (AS IS</w:t>
      </w:r>
      <w:r w:rsidRPr="005E06D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в</w:t>
      </w:r>
      <w:r w:rsidRPr="005E06D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TO BE)</w:t>
      </w:r>
      <w:r w:rsidRPr="005E06DA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:rsidR="005E06DA" w:rsidRPr="005E06DA" w:rsidRDefault="005E06DA">
      <w:pPr>
        <w:rPr>
          <w:rFonts w:ascii="Times New Roman" w:hAnsi="Times New Roman" w:cs="Times New Roman"/>
          <w:sz w:val="28"/>
          <w:szCs w:val="28"/>
        </w:rPr>
      </w:pPr>
      <w:r w:rsidRPr="005E06DA">
        <w:rPr>
          <w:rFonts w:ascii="Times New Roman" w:hAnsi="Times New Roman" w:cs="Times New Roman"/>
          <w:sz w:val="28"/>
          <w:szCs w:val="28"/>
        </w:rPr>
        <w:t xml:space="preserve">Изменения в бизнес-процессе компании «Большой папа» направлены на автоматизацию, повышение качества обслуживания клиентов. </w:t>
      </w:r>
    </w:p>
    <w:p w:rsidR="005E06DA" w:rsidRPr="005E06DA" w:rsidRDefault="005E06DA" w:rsidP="005E06D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06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  <w:r w:rsidRPr="005E06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Pr="005E06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Автоматизация проверки наличия блюд </w:t>
      </w:r>
      <w:r w:rsidRPr="005E06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color w:val="0F1115"/>
          <w:sz w:val="28"/>
          <w:szCs w:val="28"/>
        </w:rPr>
        <w:t>AS IS:</w:t>
      </w:r>
      <w:r w:rsidRPr="005E06DA">
        <w:rPr>
          <w:color w:val="0F1115"/>
          <w:sz w:val="28"/>
          <w:szCs w:val="28"/>
        </w:rPr>
        <w:t> Менеджер вручную уточнял наличие всех блюд в заказе.</w:t>
      </w:r>
    </w:p>
    <w:p w:rsid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color w:val="0F1115"/>
          <w:sz w:val="28"/>
          <w:szCs w:val="28"/>
        </w:rPr>
        <w:lastRenderedPageBreak/>
        <w:t>TO BE:</w:t>
      </w:r>
      <w:r w:rsidRPr="005E06DA">
        <w:rPr>
          <w:color w:val="0F1115"/>
          <w:sz w:val="28"/>
          <w:szCs w:val="28"/>
        </w:rPr>
        <w:t> Процесс автоматизирован. Задача «Уточнить наличие всех блюд» заменена на задачу </w:t>
      </w:r>
      <w:r w:rsidRPr="005E06DA">
        <w:rPr>
          <w:rStyle w:val="a3"/>
          <w:color w:val="0F1115"/>
          <w:sz w:val="28"/>
          <w:szCs w:val="28"/>
        </w:rPr>
        <w:t>«Автоматическая проверка наличия в 1С»</w:t>
      </w:r>
      <w:r w:rsidRPr="005E06DA">
        <w:rPr>
          <w:color w:val="0F1115"/>
          <w:sz w:val="28"/>
          <w:szCs w:val="28"/>
        </w:rPr>
        <w:t>. Это позволяет сократить время обработки заказа и исключить человеческий фактор.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5E06DA">
        <w:rPr>
          <w:b/>
          <w:bCs/>
          <w:color w:val="0F1115"/>
          <w:sz w:val="28"/>
          <w:szCs w:val="28"/>
        </w:rPr>
        <w:t>2.</w:t>
      </w:r>
      <w:r w:rsidRPr="005E06DA">
        <w:rPr>
          <w:b/>
          <w:bCs/>
          <w:color w:val="0F1115"/>
          <w:sz w:val="28"/>
          <w:szCs w:val="28"/>
        </w:rPr>
        <w:t xml:space="preserve">Использование приложения курьером </w:t>
      </w:r>
      <w:r>
        <w:rPr>
          <w:b/>
          <w:bCs/>
          <w:color w:val="0F1115"/>
          <w:sz w:val="28"/>
          <w:szCs w:val="28"/>
        </w:rPr>
        <w:t xml:space="preserve"> 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rFonts w:eastAsiaTheme="majorEastAsia"/>
          <w:color w:val="0F1115"/>
          <w:sz w:val="28"/>
          <w:szCs w:val="28"/>
        </w:rPr>
        <w:t>AS IS:</w:t>
      </w:r>
      <w:r w:rsidRPr="005E06DA">
        <w:rPr>
          <w:color w:val="0F1115"/>
          <w:sz w:val="28"/>
          <w:szCs w:val="28"/>
        </w:rPr>
        <w:t> Статус заказа обновлялся только в офисе компании после возвращения курьера.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rFonts w:eastAsiaTheme="majorEastAsia"/>
          <w:color w:val="0F1115"/>
          <w:sz w:val="28"/>
          <w:szCs w:val="28"/>
        </w:rPr>
        <w:t>TO BE</w:t>
      </w:r>
      <w:proofErr w:type="gramStart"/>
      <w:r w:rsidRPr="005E06DA">
        <w:rPr>
          <w:rStyle w:val="a3"/>
          <w:rFonts w:eastAsiaTheme="majorEastAsia"/>
          <w:color w:val="0F1115"/>
          <w:sz w:val="28"/>
          <w:szCs w:val="28"/>
        </w:rPr>
        <w:t>:</w:t>
      </w:r>
      <w:r w:rsidRPr="005E06DA">
        <w:rPr>
          <w:color w:val="0F1115"/>
          <w:sz w:val="28"/>
          <w:szCs w:val="28"/>
        </w:rPr>
        <w:t> У</w:t>
      </w:r>
      <w:proofErr w:type="gramEnd"/>
      <w:r w:rsidRPr="005E06DA">
        <w:rPr>
          <w:color w:val="0F1115"/>
          <w:sz w:val="28"/>
          <w:szCs w:val="28"/>
        </w:rPr>
        <w:t xml:space="preserve"> курьера появилось мобильное приложение. В модель добавлен</w:t>
      </w:r>
      <w:r>
        <w:rPr>
          <w:color w:val="0F1115"/>
          <w:sz w:val="28"/>
          <w:szCs w:val="28"/>
        </w:rPr>
        <w:t>а</w:t>
      </w:r>
      <w:r w:rsidRPr="005E06DA">
        <w:rPr>
          <w:color w:val="0F1115"/>
          <w:sz w:val="28"/>
          <w:szCs w:val="28"/>
        </w:rPr>
        <w:t xml:space="preserve"> задач</w:t>
      </w:r>
      <w:r>
        <w:rPr>
          <w:color w:val="0F1115"/>
          <w:sz w:val="28"/>
          <w:szCs w:val="28"/>
        </w:rPr>
        <w:t>а «</w:t>
      </w:r>
      <w:r w:rsidRPr="005E06DA">
        <w:rPr>
          <w:rStyle w:val="a3"/>
          <w:rFonts w:eastAsiaTheme="majorEastAsia"/>
          <w:color w:val="0F1115"/>
          <w:sz w:val="28"/>
          <w:szCs w:val="28"/>
        </w:rPr>
        <w:t>Обновить статус в приложении</w:t>
      </w:r>
      <w:r>
        <w:rPr>
          <w:rStyle w:val="a3"/>
          <w:rFonts w:eastAsiaTheme="majorEastAsia"/>
          <w:color w:val="0F1115"/>
          <w:sz w:val="28"/>
          <w:szCs w:val="28"/>
        </w:rPr>
        <w:t xml:space="preserve">» </w:t>
      </w:r>
      <w:r w:rsidRPr="005E06DA">
        <w:rPr>
          <w:b/>
          <w:bCs/>
        </w:rPr>
        <w:t xml:space="preserve">после доставки заказа клиенту. </w:t>
      </w:r>
    </w:p>
    <w:p w:rsid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Это позволяет клиентам и менеджеру отслеживать статус заказа в реальном времени, повышает прозрачность процесса и удовлетворенность клиентов.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5E06DA">
        <w:rPr>
          <w:b/>
          <w:bCs/>
          <w:color w:val="0F1115"/>
          <w:sz w:val="28"/>
          <w:szCs w:val="28"/>
        </w:rPr>
        <w:t>3</w:t>
      </w:r>
      <w:r w:rsidRPr="005E06DA">
        <w:rPr>
          <w:b/>
          <w:bCs/>
          <w:color w:val="0F1115"/>
          <w:sz w:val="28"/>
          <w:szCs w:val="28"/>
        </w:rPr>
        <w:t>. Размен денег при оплате наличными (Пункт 1 из задания)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rFonts w:eastAsiaTheme="majorEastAsia"/>
          <w:color w:val="0F1115"/>
          <w:sz w:val="28"/>
          <w:szCs w:val="28"/>
        </w:rPr>
        <w:t>AS IS:</w:t>
      </w:r>
      <w:r w:rsidRPr="005E06DA">
        <w:rPr>
          <w:color w:val="0F1115"/>
          <w:sz w:val="28"/>
          <w:szCs w:val="28"/>
        </w:rPr>
        <w:t> Клиент не указывал способ оплаты при оформлении, но процесс размена денег отсутствовал.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rFonts w:eastAsiaTheme="majorEastAsia"/>
          <w:color w:val="0F1115"/>
          <w:sz w:val="28"/>
          <w:szCs w:val="28"/>
        </w:rPr>
        <w:t>TO BE:</w:t>
      </w:r>
      <w:r w:rsidRPr="005E06DA">
        <w:rPr>
          <w:color w:val="0F1115"/>
          <w:sz w:val="28"/>
          <w:szCs w:val="28"/>
        </w:rPr>
        <w:t> Добавлена задача </w:t>
      </w:r>
      <w:r w:rsidRPr="005E06DA">
        <w:rPr>
          <w:rStyle w:val="a3"/>
          <w:rFonts w:eastAsiaTheme="majorEastAsia"/>
          <w:color w:val="0F1115"/>
          <w:sz w:val="28"/>
          <w:szCs w:val="28"/>
        </w:rPr>
        <w:t>«Разменять деньги»</w:t>
      </w:r>
      <w:r w:rsidRPr="005E06DA">
        <w:rPr>
          <w:color w:val="0F1115"/>
          <w:sz w:val="28"/>
          <w:szCs w:val="28"/>
        </w:rPr>
        <w:t xml:space="preserve"> в дорожке курьера после выбора клиентом оплаты наличными. </w:t>
      </w:r>
      <w:r w:rsidR="00B51633">
        <w:rPr>
          <w:color w:val="0F1115"/>
          <w:sz w:val="28"/>
          <w:szCs w:val="28"/>
        </w:rPr>
        <w:t>Это удобно для клиента, если нет возможности оплатить картой.</w:t>
      </w:r>
    </w:p>
    <w:p w:rsidR="005E06DA" w:rsidRPr="005E06DA" w:rsidRDefault="00B51633" w:rsidP="005E06D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 </w:t>
      </w:r>
      <w:r w:rsidR="005E06DA" w:rsidRPr="005E06DA">
        <w:rPr>
          <w:color w:val="0F1115"/>
          <w:sz w:val="28"/>
          <w:szCs w:val="28"/>
        </w:rPr>
        <w:t xml:space="preserve">Купон при опоздании доставки &gt;45 минут </w:t>
      </w:r>
      <w:r>
        <w:rPr>
          <w:color w:val="0F1115"/>
          <w:sz w:val="28"/>
          <w:szCs w:val="28"/>
        </w:rPr>
        <w:t xml:space="preserve"> 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rFonts w:eastAsiaTheme="majorEastAsia"/>
          <w:color w:val="0F1115"/>
          <w:sz w:val="28"/>
          <w:szCs w:val="28"/>
        </w:rPr>
        <w:t>AS IS:</w:t>
      </w:r>
      <w:r w:rsidRPr="005E06DA">
        <w:rPr>
          <w:color w:val="0F1115"/>
          <w:sz w:val="28"/>
          <w:szCs w:val="28"/>
        </w:rPr>
        <w:t> Время доставки не контролировалось, купоны не выдавались.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rStyle w:val="a3"/>
          <w:rFonts w:eastAsiaTheme="majorEastAsia"/>
          <w:color w:val="0F1115"/>
          <w:sz w:val="28"/>
          <w:szCs w:val="28"/>
        </w:rPr>
        <w:t>TO BE:</w:t>
      </w:r>
      <w:r w:rsidRPr="005E06DA">
        <w:rPr>
          <w:color w:val="0F1115"/>
          <w:sz w:val="28"/>
          <w:szCs w:val="28"/>
        </w:rPr>
        <w:t> Внедрен механизм контроля времени доставки:</w:t>
      </w:r>
    </w:p>
    <w:p w:rsidR="005E06DA" w:rsidRPr="005E06DA" w:rsidRDefault="005E06DA" w:rsidP="005E06D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На задаче «Проверить готовность заказа» (Менеджер) установлено </w:t>
      </w:r>
      <w:r w:rsidRPr="005E06DA">
        <w:rPr>
          <w:rStyle w:val="a3"/>
          <w:rFonts w:eastAsiaTheme="majorEastAsia"/>
          <w:color w:val="0F1115"/>
          <w:sz w:val="28"/>
          <w:szCs w:val="28"/>
        </w:rPr>
        <w:t>граничное событие «Таймер 45 минут»</w:t>
      </w:r>
      <w:r w:rsidRPr="005E06DA">
        <w:rPr>
          <w:color w:val="0F1115"/>
          <w:sz w:val="28"/>
          <w:szCs w:val="28"/>
        </w:rPr>
        <w:t>.</w:t>
      </w:r>
    </w:p>
    <w:p w:rsidR="005E06DA" w:rsidRPr="005E06DA" w:rsidRDefault="005E06DA" w:rsidP="005E06D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При срабатывании таймера запускается задача </w:t>
      </w:r>
      <w:r w:rsidRPr="005E06DA">
        <w:rPr>
          <w:rStyle w:val="a3"/>
          <w:rFonts w:eastAsiaTheme="majorEastAsia"/>
          <w:color w:val="0F1115"/>
          <w:sz w:val="28"/>
          <w:szCs w:val="28"/>
        </w:rPr>
        <w:t>«Сформировать купон»</w:t>
      </w:r>
      <w:r w:rsidRPr="005E06DA">
        <w:rPr>
          <w:color w:val="0F1115"/>
          <w:sz w:val="28"/>
          <w:szCs w:val="28"/>
        </w:rPr>
        <w:t>.</w:t>
      </w:r>
    </w:p>
    <w:p w:rsidR="005E06DA" w:rsidRPr="005E06DA" w:rsidRDefault="005E06DA" w:rsidP="005E06D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Затем задача </w:t>
      </w:r>
      <w:r w:rsidRPr="005E06DA">
        <w:rPr>
          <w:rStyle w:val="a3"/>
          <w:rFonts w:eastAsiaTheme="majorEastAsia"/>
          <w:color w:val="0F1115"/>
          <w:sz w:val="28"/>
          <w:szCs w:val="28"/>
        </w:rPr>
        <w:t>«Отправить купон клиенту»</w:t>
      </w:r>
      <w:r w:rsidRPr="005E06DA">
        <w:rPr>
          <w:color w:val="0F1115"/>
          <w:sz w:val="28"/>
          <w:szCs w:val="28"/>
        </w:rPr>
        <w:t> (поток сообщения в пул Клиента).</w:t>
      </w:r>
    </w:p>
    <w:p w:rsidR="005E06DA" w:rsidRPr="005E06DA" w:rsidRDefault="005E06DA" w:rsidP="005E06D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E06DA">
        <w:rPr>
          <w:color w:val="0F1115"/>
          <w:sz w:val="28"/>
          <w:szCs w:val="28"/>
        </w:rPr>
        <w:t>У клиента в пуле добавлена задача </w:t>
      </w:r>
      <w:r w:rsidRPr="005E06DA">
        <w:rPr>
          <w:rStyle w:val="a3"/>
          <w:rFonts w:eastAsiaTheme="majorEastAsia"/>
          <w:color w:val="0F1115"/>
          <w:sz w:val="28"/>
          <w:szCs w:val="28"/>
        </w:rPr>
        <w:t>«Получить купон»</w:t>
      </w:r>
      <w:r w:rsidRPr="005E06DA">
        <w:rPr>
          <w:color w:val="0F1115"/>
          <w:sz w:val="28"/>
          <w:szCs w:val="28"/>
        </w:rPr>
        <w:t>, которая связана с получением заказа. Таким образом, клиент получает купон автоматически при опоздании доставки.</w:t>
      </w:r>
    </w:p>
    <w:p w:rsidR="005E06DA" w:rsidRPr="00B51633" w:rsidRDefault="00B51633" w:rsidP="00B5163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</w:p>
    <w:sectPr w:rsidR="005E06DA" w:rsidRPr="00B51633" w:rsidSect="005E06DA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E1B79"/>
    <w:multiLevelType w:val="multilevel"/>
    <w:tmpl w:val="5AF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446B"/>
    <w:multiLevelType w:val="multilevel"/>
    <w:tmpl w:val="202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F19E2"/>
    <w:multiLevelType w:val="multilevel"/>
    <w:tmpl w:val="4FB8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DA"/>
    <w:rsid w:val="005E06DA"/>
    <w:rsid w:val="00B5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7A87F"/>
  <w15:chartTrackingRefBased/>
  <w15:docId w15:val="{35F60549-0F9E-4791-95B5-B245394C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E06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06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E0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6D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E06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95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1</cp:revision>
  <dcterms:created xsi:type="dcterms:W3CDTF">2026-05-08T15:24:00Z</dcterms:created>
  <dcterms:modified xsi:type="dcterms:W3CDTF">2026-05-08T15:39:00Z</dcterms:modified>
</cp:coreProperties>
</file>