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67CE" w14:textId="77777777" w:rsidR="00D0470E" w:rsidRPr="00E9575F" w:rsidRDefault="00D0470E" w:rsidP="00D0470E">
      <w:pPr>
        <w:spacing w:line="276" w:lineRule="auto"/>
        <w:jc w:val="center"/>
      </w:pPr>
      <w:r w:rsidRPr="00E9575F">
        <w:fldChar w:fldCharType="begin"/>
      </w:r>
      <w:r w:rsidRPr="00E9575F">
        <w:instrText xml:space="preserve"> INCLUDEPICTURE "https://www.ktug.lt/wp-content/uploads/2016/05/ktu_logo.png" \* MERGEFORMATINET </w:instrText>
      </w:r>
      <w:r w:rsidRPr="00E9575F">
        <w:fldChar w:fldCharType="separate"/>
      </w:r>
      <w:r w:rsidRPr="00E9575F">
        <w:rPr>
          <w:noProof/>
        </w:rPr>
        <w:fldChar w:fldCharType="begin"/>
      </w:r>
      <w:r w:rsidRPr="00E9575F">
        <w:rPr>
          <w:noProof/>
        </w:rPr>
        <w:instrText xml:space="preserve"> INCLUDEPICTURE  "https://www.ktug.lt/wp-content/uploads/2016/05/ktu_logo.png" \* MERGEFORMATINET </w:instrText>
      </w:r>
      <w:r w:rsidRPr="00E9575F">
        <w:rPr>
          <w:noProof/>
        </w:rPr>
        <w:fldChar w:fldCharType="separate"/>
      </w:r>
      <w:r w:rsidRPr="00E9575F">
        <w:rPr>
          <w:noProof/>
        </w:rPr>
        <w:fldChar w:fldCharType="begin"/>
      </w:r>
      <w:r w:rsidRPr="00E9575F">
        <w:rPr>
          <w:noProof/>
        </w:rPr>
        <w:instrText xml:space="preserve"> INCLUDEPICTURE  "https://www.ktug.lt/wp-content/uploads/2016/05/ktu_logo.png" \* MERGEFORMATINET </w:instrText>
      </w:r>
      <w:r w:rsidRPr="00E9575F">
        <w:rPr>
          <w:noProof/>
        </w:rPr>
        <w:fldChar w:fldCharType="separate"/>
      </w:r>
      <w:r w:rsidRPr="00E9575F">
        <w:rPr>
          <w:noProof/>
        </w:rPr>
        <w:fldChar w:fldCharType="begin"/>
      </w:r>
      <w:r w:rsidRPr="00E9575F">
        <w:rPr>
          <w:noProof/>
        </w:rPr>
        <w:instrText xml:space="preserve"> INCLUDEPICTURE  "https://www.ktug.lt/wp-content/uploads/2016/05/ktu_logo.png" \* MERGEFORMATINET </w:instrText>
      </w:r>
      <w:r w:rsidRPr="00E9575F">
        <w:rPr>
          <w:noProof/>
        </w:rPr>
        <w:fldChar w:fldCharType="separate"/>
      </w:r>
      <w:r w:rsidRPr="00E9575F">
        <w:rPr>
          <w:noProof/>
        </w:rPr>
        <w:fldChar w:fldCharType="begin"/>
      </w:r>
      <w:r w:rsidRPr="00E9575F">
        <w:rPr>
          <w:noProof/>
        </w:rPr>
        <w:instrText xml:space="preserve"> INCLUDEPICTURE  "https://www.ktug.lt/wp-content/uploads/2016/05/ktu_logo.png" \* MERGEFORMATINET </w:instrText>
      </w:r>
      <w:r w:rsidRPr="00E9575F">
        <w:rPr>
          <w:noProof/>
        </w:rPr>
        <w:fldChar w:fldCharType="separate"/>
      </w:r>
      <w:r w:rsidRPr="00E9575F">
        <w:rPr>
          <w:noProof/>
        </w:rPr>
        <w:fldChar w:fldCharType="begin"/>
      </w:r>
      <w:r w:rsidRPr="00E9575F">
        <w:rPr>
          <w:noProof/>
        </w:rPr>
        <w:instrText xml:space="preserve"> INCLUDEPICTURE  "https://www.ktug.lt/wp-content/uploads/2016/05/ktu_logo.png" \* MERGEFORMATINET </w:instrText>
      </w:r>
      <w:r w:rsidRPr="00E9575F">
        <w:rPr>
          <w:noProof/>
        </w:rPr>
        <w:fldChar w:fldCharType="separate"/>
      </w:r>
      <w:r>
        <w:rPr>
          <w:noProof/>
        </w:rPr>
        <w:fldChar w:fldCharType="begin"/>
      </w:r>
      <w:r>
        <w:rPr>
          <w:noProof/>
        </w:rPr>
        <w:instrText xml:space="preserve"> INCLUDEPICTURE  "https://www.ktug.lt/wp-content/uploads/2016/05/ktu_logo.png" \* MERGEFORMATINET </w:instrText>
      </w:r>
      <w:r>
        <w:rPr>
          <w:noProof/>
        </w:rPr>
        <w:fldChar w:fldCharType="separate"/>
      </w:r>
      <w:r>
        <w:rPr>
          <w:noProof/>
        </w:rPr>
        <w:fldChar w:fldCharType="begin"/>
      </w:r>
      <w:r>
        <w:rPr>
          <w:noProof/>
        </w:rPr>
        <w:instrText xml:space="preserve"> INCLUDEPICTURE  "https://www.ktug.lt/wp-content/uploads/2016/05/ktu_logo.png" \* MERGEFORMATINET </w:instrText>
      </w:r>
      <w:r>
        <w:rPr>
          <w:noProof/>
        </w:rPr>
        <w:fldChar w:fldCharType="separate"/>
      </w:r>
      <w:r>
        <w:rPr>
          <w:noProof/>
        </w:rPr>
        <w:fldChar w:fldCharType="begin"/>
      </w:r>
      <w:r>
        <w:rPr>
          <w:noProof/>
        </w:rPr>
        <w:instrText xml:space="preserve"> INCLUDEPICTURE  "https://www.ktug.lt/wp-content/uploads/2016/05/ktu_logo.png" \* MERGEFORMATINET </w:instrText>
      </w:r>
      <w:r>
        <w:rPr>
          <w:noProof/>
        </w:rPr>
        <w:fldChar w:fldCharType="separate"/>
      </w:r>
      <w:r>
        <w:rPr>
          <w:noProof/>
        </w:rPr>
        <w:fldChar w:fldCharType="begin"/>
      </w:r>
      <w:r>
        <w:rPr>
          <w:noProof/>
        </w:rPr>
        <w:instrText xml:space="preserve"> INCLUDEPICTURE  "https://www.ktug.lt/wp-content/uploads/2016/05/ktu_logo.png" \* MERGEFORMATINET </w:instrText>
      </w:r>
      <w:r>
        <w:rPr>
          <w:noProof/>
        </w:rPr>
        <w:fldChar w:fldCharType="separate"/>
      </w:r>
      <w:r>
        <w:rPr>
          <w:noProof/>
        </w:rPr>
        <w:fldChar w:fldCharType="begin"/>
      </w:r>
      <w:r>
        <w:rPr>
          <w:noProof/>
        </w:rPr>
        <w:instrText xml:space="preserve"> INCLUDEPICTURE  "https://www.ktug.lt/wp-content/uploads/2016/05/ktu_logo.png" \* MERGEFORMATINET </w:instrText>
      </w:r>
      <w:r>
        <w:rPr>
          <w:noProof/>
        </w:rPr>
        <w:fldChar w:fldCharType="separate"/>
      </w:r>
      <w:r>
        <w:rPr>
          <w:noProof/>
        </w:rPr>
        <w:fldChar w:fldCharType="begin"/>
      </w:r>
      <w:r>
        <w:rPr>
          <w:noProof/>
        </w:rPr>
        <w:instrText xml:space="preserve"> INCLUDEPICTURE  "https://www.ktug.lt/wp-content/uploads/2016/05/ktu_logo.png" \* MERGEFORMATINET </w:instrText>
      </w:r>
      <w:r>
        <w:rPr>
          <w:noProof/>
        </w:rPr>
        <w:fldChar w:fldCharType="separate"/>
      </w:r>
      <w:r>
        <w:rPr>
          <w:noProof/>
        </w:rPr>
        <w:fldChar w:fldCharType="begin"/>
      </w:r>
      <w:r>
        <w:rPr>
          <w:noProof/>
        </w:rPr>
        <w:instrText xml:space="preserve"> INCLUDEPICTURE  "https://www.ktug.lt/wp-content/uploads/2016/05/ktu_logo.png" \* MERGEFORMATINET </w:instrText>
      </w:r>
      <w:r>
        <w:rPr>
          <w:noProof/>
        </w:rPr>
        <w:fldChar w:fldCharType="separate"/>
      </w:r>
      <w:r>
        <w:rPr>
          <w:noProof/>
        </w:rPr>
        <w:pict w14:anchorId="49125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62.25pt">
            <v:imagedata r:id="rId6" r:href="rId7"/>
          </v:shape>
        </w:pict>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sidRPr="00E9575F">
        <w:rPr>
          <w:noProof/>
        </w:rPr>
        <w:fldChar w:fldCharType="end"/>
      </w:r>
      <w:r w:rsidRPr="00E9575F">
        <w:rPr>
          <w:noProof/>
        </w:rPr>
        <w:fldChar w:fldCharType="end"/>
      </w:r>
      <w:r w:rsidRPr="00E9575F">
        <w:rPr>
          <w:noProof/>
        </w:rPr>
        <w:fldChar w:fldCharType="end"/>
      </w:r>
      <w:r w:rsidRPr="00E9575F">
        <w:rPr>
          <w:noProof/>
        </w:rPr>
        <w:fldChar w:fldCharType="end"/>
      </w:r>
      <w:r w:rsidRPr="00E9575F">
        <w:rPr>
          <w:noProof/>
        </w:rPr>
        <w:fldChar w:fldCharType="end"/>
      </w:r>
      <w:r w:rsidRPr="00E9575F">
        <w:fldChar w:fldCharType="end"/>
      </w:r>
    </w:p>
    <w:p w14:paraId="6F423881" w14:textId="77777777" w:rsidR="00D0470E" w:rsidRPr="00E9575F" w:rsidRDefault="00D0470E" w:rsidP="00D0470E">
      <w:pPr>
        <w:pStyle w:val="Caption"/>
        <w:spacing w:after="240" w:line="276" w:lineRule="auto"/>
        <w:jc w:val="center"/>
        <w:rPr>
          <w:sz w:val="28"/>
          <w:lang w:val="en-US"/>
        </w:rPr>
      </w:pPr>
      <w:r w:rsidRPr="00E9575F">
        <w:rPr>
          <w:sz w:val="28"/>
          <w:lang w:val="en-US"/>
        </w:rPr>
        <w:t>KAUNAS UNIVERSITY OF TECHNOLOGY</w:t>
      </w:r>
    </w:p>
    <w:p w14:paraId="5A7E9191" w14:textId="77777777" w:rsidR="00D0470E" w:rsidRPr="00E9575F" w:rsidRDefault="00D0470E" w:rsidP="00D0470E">
      <w:pPr>
        <w:pStyle w:val="Caption"/>
        <w:spacing w:after="240" w:line="276" w:lineRule="auto"/>
        <w:jc w:val="center"/>
        <w:rPr>
          <w:sz w:val="24"/>
          <w:szCs w:val="24"/>
          <w:lang w:val="en-US"/>
        </w:rPr>
      </w:pPr>
      <w:r w:rsidRPr="00E9575F">
        <w:rPr>
          <w:sz w:val="24"/>
          <w:szCs w:val="24"/>
          <w:lang w:val="en-US"/>
        </w:rPr>
        <w:t>FACULTY OF INFORMATICS</w:t>
      </w:r>
    </w:p>
    <w:p w14:paraId="44A3464F" w14:textId="14E967DB" w:rsidR="00D0470E" w:rsidRPr="00E9575F" w:rsidRDefault="00D0470E" w:rsidP="00D0470E">
      <w:pPr>
        <w:pStyle w:val="Caption"/>
        <w:spacing w:before="3920" w:after="360"/>
        <w:jc w:val="center"/>
        <w:rPr>
          <w:sz w:val="44"/>
          <w:lang w:val="en-US"/>
        </w:rPr>
      </w:pPr>
      <w:r>
        <w:rPr>
          <w:sz w:val="44"/>
          <w:lang w:val="en-US"/>
        </w:rPr>
        <w:t>P170B118</w:t>
      </w:r>
      <w:r w:rsidRPr="00E9575F">
        <w:rPr>
          <w:sz w:val="44"/>
          <w:lang w:val="en-US"/>
        </w:rPr>
        <w:t xml:space="preserve"> </w:t>
      </w:r>
      <w:r>
        <w:rPr>
          <w:sz w:val="44"/>
          <w:lang w:val="en-US"/>
        </w:rPr>
        <w:t>Physically Based Animation</w:t>
      </w:r>
    </w:p>
    <w:p w14:paraId="46CD2E59" w14:textId="6802C80F" w:rsidR="00D0470E" w:rsidRPr="00E9575F" w:rsidRDefault="00D0470E" w:rsidP="00D0470E">
      <w:pPr>
        <w:spacing w:after="1800"/>
        <w:jc w:val="center"/>
        <w:rPr>
          <w:iCs/>
          <w:sz w:val="32"/>
          <w:szCs w:val="32"/>
        </w:rPr>
      </w:pPr>
      <w:r>
        <w:rPr>
          <w:iCs/>
          <w:sz w:val="32"/>
          <w:szCs w:val="32"/>
        </w:rPr>
        <w:t>Individual project 2</w:t>
      </w:r>
    </w:p>
    <w:tbl>
      <w:tblPr>
        <w:tblStyle w:val="TableGrid"/>
        <w:tblW w:w="3835" w:type="dxa"/>
        <w:tblInd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tblGrid>
      <w:tr w:rsidR="00D0470E" w:rsidRPr="00E9575F" w14:paraId="71E54638" w14:textId="77777777" w:rsidTr="009D5D0C">
        <w:tc>
          <w:tcPr>
            <w:tcW w:w="3835" w:type="dxa"/>
          </w:tcPr>
          <w:p w14:paraId="53AEBF14" w14:textId="47555BA2" w:rsidR="00D0470E" w:rsidRPr="00E9575F" w:rsidRDefault="00D0470E" w:rsidP="009D5D0C">
            <w:pPr>
              <w:rPr>
                <w:iCs/>
              </w:rPr>
            </w:pPr>
            <w:r w:rsidRPr="00E9575F">
              <w:rPr>
                <w:iCs/>
              </w:rPr>
              <w:t>IFE-8, Martynas Kemežys</w:t>
            </w:r>
          </w:p>
        </w:tc>
      </w:tr>
      <w:tr w:rsidR="00D0470E" w:rsidRPr="00E9575F" w14:paraId="06778464" w14:textId="77777777" w:rsidTr="009D5D0C">
        <w:tc>
          <w:tcPr>
            <w:tcW w:w="3835" w:type="dxa"/>
          </w:tcPr>
          <w:p w14:paraId="03C3B807" w14:textId="77777777" w:rsidR="00D0470E" w:rsidRPr="00E9575F" w:rsidRDefault="00D0470E" w:rsidP="00D0470E">
            <w:pPr>
              <w:spacing w:after="2760"/>
              <w:rPr>
                <w:iCs/>
              </w:rPr>
            </w:pPr>
            <w:r w:rsidRPr="00E9575F">
              <w:rPr>
                <w:iCs/>
              </w:rPr>
              <w:t>Date: 2021.</w:t>
            </w:r>
            <w:r>
              <w:rPr>
                <w:iCs/>
              </w:rPr>
              <w:t>11</w:t>
            </w:r>
            <w:r w:rsidRPr="00E9575F">
              <w:rPr>
                <w:iCs/>
              </w:rPr>
              <w:t>.</w:t>
            </w:r>
            <w:r>
              <w:rPr>
                <w:iCs/>
              </w:rPr>
              <w:t>08</w:t>
            </w:r>
          </w:p>
        </w:tc>
      </w:tr>
    </w:tbl>
    <w:p w14:paraId="321EAB5F" w14:textId="29D7C6A2" w:rsidR="00D0470E" w:rsidRDefault="00D0470E" w:rsidP="00D0470E">
      <w:pPr>
        <w:jc w:val="center"/>
      </w:pPr>
      <w:r w:rsidRPr="00E9575F">
        <w:t>Kaunas, 2021</w:t>
      </w:r>
    </w:p>
    <w:p w14:paraId="55EC03C0" w14:textId="75A10F73" w:rsidR="00F91C5B" w:rsidRDefault="00F91C5B" w:rsidP="00D0470E">
      <w:pPr>
        <w:jc w:val="center"/>
      </w:pPr>
    </w:p>
    <w:sdt>
      <w:sdtPr>
        <w:id w:val="-1331059133"/>
        <w:docPartObj>
          <w:docPartGallery w:val="Table of Contents"/>
          <w:docPartUnique/>
        </w:docPartObj>
      </w:sdtPr>
      <w:sdtEndPr>
        <w:rPr>
          <w:b/>
          <w:bCs/>
          <w:noProof/>
          <w:color w:val="auto"/>
        </w:rPr>
      </w:sdtEndPr>
      <w:sdtContent>
        <w:p w14:paraId="4761E688" w14:textId="5BB9D251" w:rsidR="00F91C5B" w:rsidRDefault="00F91C5B" w:rsidP="008616DD">
          <w:pPr>
            <w:pStyle w:val="TOCHeading"/>
          </w:pPr>
          <w:r>
            <w:t>Contents</w:t>
          </w:r>
        </w:p>
        <w:p w14:paraId="26F9A4D5" w14:textId="036B8B03" w:rsidR="00A9448D" w:rsidRDefault="00F91C5B">
          <w:pPr>
            <w:pStyle w:val="TOC1"/>
            <w:tabs>
              <w:tab w:val="left" w:pos="440"/>
              <w:tab w:val="right" w:leader="dot" w:pos="9016"/>
            </w:tabs>
            <w:rPr>
              <w:rFonts w:asciiTheme="minorHAnsi" w:eastAsiaTheme="minorEastAsia" w:hAnsiTheme="minorHAnsi" w:cstheme="minorBidi"/>
              <w:noProof/>
              <w:sz w:val="22"/>
              <w:szCs w:val="22"/>
              <w:lang w:val="lt-LT" w:eastAsia="lt-LT"/>
            </w:rPr>
          </w:pPr>
          <w:r>
            <w:fldChar w:fldCharType="begin"/>
          </w:r>
          <w:r>
            <w:instrText xml:space="preserve"> TOC \o "1-3" \h \z \u </w:instrText>
          </w:r>
          <w:r>
            <w:fldChar w:fldCharType="separate"/>
          </w:r>
          <w:hyperlink w:anchor="_Toc87306848" w:history="1">
            <w:r w:rsidR="00A9448D" w:rsidRPr="00726BB4">
              <w:rPr>
                <w:rStyle w:val="Hyperlink"/>
                <w:b/>
                <w:bCs/>
                <w:noProof/>
              </w:rPr>
              <w:t>1.</w:t>
            </w:r>
            <w:r w:rsidR="00A9448D">
              <w:rPr>
                <w:rFonts w:asciiTheme="minorHAnsi" w:eastAsiaTheme="minorEastAsia" w:hAnsiTheme="minorHAnsi" w:cstheme="minorBidi"/>
                <w:noProof/>
                <w:sz w:val="22"/>
                <w:szCs w:val="22"/>
                <w:lang w:val="lt-LT" w:eastAsia="lt-LT"/>
              </w:rPr>
              <w:tab/>
            </w:r>
            <w:r w:rsidR="00A9448D" w:rsidRPr="00726BB4">
              <w:rPr>
                <w:rStyle w:val="Hyperlink"/>
                <w:b/>
                <w:bCs/>
                <w:noProof/>
              </w:rPr>
              <w:t>Problem</w:t>
            </w:r>
            <w:r w:rsidR="00A9448D">
              <w:rPr>
                <w:noProof/>
                <w:webHidden/>
              </w:rPr>
              <w:tab/>
            </w:r>
            <w:r w:rsidR="00A9448D">
              <w:rPr>
                <w:noProof/>
                <w:webHidden/>
              </w:rPr>
              <w:fldChar w:fldCharType="begin"/>
            </w:r>
            <w:r w:rsidR="00A9448D">
              <w:rPr>
                <w:noProof/>
                <w:webHidden/>
              </w:rPr>
              <w:instrText xml:space="preserve"> PAGEREF _Toc87306848 \h </w:instrText>
            </w:r>
            <w:r w:rsidR="00A9448D">
              <w:rPr>
                <w:noProof/>
                <w:webHidden/>
              </w:rPr>
            </w:r>
            <w:r w:rsidR="00A9448D">
              <w:rPr>
                <w:noProof/>
                <w:webHidden/>
              </w:rPr>
              <w:fldChar w:fldCharType="separate"/>
            </w:r>
            <w:r w:rsidR="000D2C60">
              <w:rPr>
                <w:noProof/>
                <w:webHidden/>
              </w:rPr>
              <w:t>2</w:t>
            </w:r>
            <w:r w:rsidR="00A9448D">
              <w:rPr>
                <w:noProof/>
                <w:webHidden/>
              </w:rPr>
              <w:fldChar w:fldCharType="end"/>
            </w:r>
          </w:hyperlink>
        </w:p>
        <w:p w14:paraId="523549C8" w14:textId="6F914473" w:rsidR="00A9448D" w:rsidRDefault="00A9448D">
          <w:pPr>
            <w:pStyle w:val="TOC1"/>
            <w:tabs>
              <w:tab w:val="left" w:pos="440"/>
              <w:tab w:val="right" w:leader="dot" w:pos="9016"/>
            </w:tabs>
            <w:rPr>
              <w:rFonts w:asciiTheme="minorHAnsi" w:eastAsiaTheme="minorEastAsia" w:hAnsiTheme="minorHAnsi" w:cstheme="minorBidi"/>
              <w:noProof/>
              <w:sz w:val="22"/>
              <w:szCs w:val="22"/>
              <w:lang w:val="lt-LT" w:eastAsia="lt-LT"/>
            </w:rPr>
          </w:pPr>
          <w:hyperlink w:anchor="_Toc87306849" w:history="1">
            <w:r w:rsidRPr="00726BB4">
              <w:rPr>
                <w:rStyle w:val="Hyperlink"/>
                <w:b/>
                <w:bCs/>
                <w:noProof/>
              </w:rPr>
              <w:t>2.</w:t>
            </w:r>
            <w:r>
              <w:rPr>
                <w:rFonts w:asciiTheme="minorHAnsi" w:eastAsiaTheme="minorEastAsia" w:hAnsiTheme="minorHAnsi" w:cstheme="minorBidi"/>
                <w:noProof/>
                <w:sz w:val="22"/>
                <w:szCs w:val="22"/>
                <w:lang w:val="lt-LT" w:eastAsia="lt-LT"/>
              </w:rPr>
              <w:tab/>
            </w:r>
            <w:r w:rsidRPr="00726BB4">
              <w:rPr>
                <w:rStyle w:val="Hyperlink"/>
                <w:b/>
                <w:bCs/>
                <w:noProof/>
              </w:rPr>
              <w:t>The solution</w:t>
            </w:r>
            <w:r>
              <w:rPr>
                <w:noProof/>
                <w:webHidden/>
              </w:rPr>
              <w:tab/>
            </w:r>
            <w:r>
              <w:rPr>
                <w:noProof/>
                <w:webHidden/>
              </w:rPr>
              <w:fldChar w:fldCharType="begin"/>
            </w:r>
            <w:r>
              <w:rPr>
                <w:noProof/>
                <w:webHidden/>
              </w:rPr>
              <w:instrText xml:space="preserve"> PAGEREF _Toc87306849 \h </w:instrText>
            </w:r>
            <w:r>
              <w:rPr>
                <w:noProof/>
                <w:webHidden/>
              </w:rPr>
            </w:r>
            <w:r>
              <w:rPr>
                <w:noProof/>
                <w:webHidden/>
              </w:rPr>
              <w:fldChar w:fldCharType="separate"/>
            </w:r>
            <w:r w:rsidR="000D2C60">
              <w:rPr>
                <w:noProof/>
                <w:webHidden/>
              </w:rPr>
              <w:t>3</w:t>
            </w:r>
            <w:r>
              <w:rPr>
                <w:noProof/>
                <w:webHidden/>
              </w:rPr>
              <w:fldChar w:fldCharType="end"/>
            </w:r>
          </w:hyperlink>
        </w:p>
        <w:p w14:paraId="615C65A8" w14:textId="041B99FD" w:rsidR="00A9448D" w:rsidRDefault="00A9448D">
          <w:pPr>
            <w:pStyle w:val="TOC1"/>
            <w:tabs>
              <w:tab w:val="left" w:pos="440"/>
              <w:tab w:val="right" w:leader="dot" w:pos="9016"/>
            </w:tabs>
            <w:rPr>
              <w:rFonts w:asciiTheme="minorHAnsi" w:eastAsiaTheme="minorEastAsia" w:hAnsiTheme="minorHAnsi" w:cstheme="minorBidi"/>
              <w:noProof/>
              <w:sz w:val="22"/>
              <w:szCs w:val="22"/>
              <w:lang w:val="lt-LT" w:eastAsia="lt-LT"/>
            </w:rPr>
          </w:pPr>
          <w:hyperlink w:anchor="_Toc87306850" w:history="1">
            <w:r w:rsidRPr="00726BB4">
              <w:rPr>
                <w:rStyle w:val="Hyperlink"/>
                <w:b/>
                <w:bCs/>
                <w:noProof/>
              </w:rPr>
              <w:t>3.</w:t>
            </w:r>
            <w:r>
              <w:rPr>
                <w:rFonts w:asciiTheme="minorHAnsi" w:eastAsiaTheme="minorEastAsia" w:hAnsiTheme="minorHAnsi" w:cstheme="minorBidi"/>
                <w:noProof/>
                <w:sz w:val="22"/>
                <w:szCs w:val="22"/>
                <w:lang w:val="lt-LT" w:eastAsia="lt-LT"/>
              </w:rPr>
              <w:tab/>
            </w:r>
            <w:r w:rsidRPr="00726BB4">
              <w:rPr>
                <w:rStyle w:val="Hyperlink"/>
                <w:b/>
                <w:bCs/>
                <w:noProof/>
              </w:rPr>
              <w:t>Animations</w:t>
            </w:r>
            <w:r>
              <w:rPr>
                <w:noProof/>
                <w:webHidden/>
              </w:rPr>
              <w:tab/>
            </w:r>
            <w:r>
              <w:rPr>
                <w:noProof/>
                <w:webHidden/>
              </w:rPr>
              <w:fldChar w:fldCharType="begin"/>
            </w:r>
            <w:r>
              <w:rPr>
                <w:noProof/>
                <w:webHidden/>
              </w:rPr>
              <w:instrText xml:space="preserve"> PAGEREF _Toc87306850 \h </w:instrText>
            </w:r>
            <w:r>
              <w:rPr>
                <w:noProof/>
                <w:webHidden/>
              </w:rPr>
            </w:r>
            <w:r>
              <w:rPr>
                <w:noProof/>
                <w:webHidden/>
              </w:rPr>
              <w:fldChar w:fldCharType="separate"/>
            </w:r>
            <w:r w:rsidR="000D2C60">
              <w:rPr>
                <w:noProof/>
                <w:webHidden/>
              </w:rPr>
              <w:t>4</w:t>
            </w:r>
            <w:r>
              <w:rPr>
                <w:noProof/>
                <w:webHidden/>
              </w:rPr>
              <w:fldChar w:fldCharType="end"/>
            </w:r>
          </w:hyperlink>
        </w:p>
        <w:p w14:paraId="30B4BC5E" w14:textId="414A27AE" w:rsidR="00A9448D" w:rsidRDefault="00A9448D">
          <w:pPr>
            <w:pStyle w:val="TOC1"/>
            <w:tabs>
              <w:tab w:val="left" w:pos="440"/>
              <w:tab w:val="right" w:leader="dot" w:pos="9016"/>
            </w:tabs>
            <w:rPr>
              <w:rFonts w:asciiTheme="minorHAnsi" w:eastAsiaTheme="minorEastAsia" w:hAnsiTheme="minorHAnsi" w:cstheme="minorBidi"/>
              <w:noProof/>
              <w:sz w:val="22"/>
              <w:szCs w:val="22"/>
              <w:lang w:val="lt-LT" w:eastAsia="lt-LT"/>
            </w:rPr>
          </w:pPr>
          <w:hyperlink w:anchor="_Toc87306851" w:history="1">
            <w:r w:rsidRPr="00726BB4">
              <w:rPr>
                <w:rStyle w:val="Hyperlink"/>
                <w:b/>
                <w:bCs/>
                <w:noProof/>
              </w:rPr>
              <w:t>4.</w:t>
            </w:r>
            <w:r>
              <w:rPr>
                <w:rFonts w:asciiTheme="minorHAnsi" w:eastAsiaTheme="minorEastAsia" w:hAnsiTheme="minorHAnsi" w:cstheme="minorBidi"/>
                <w:noProof/>
                <w:sz w:val="22"/>
                <w:szCs w:val="22"/>
                <w:lang w:val="lt-LT" w:eastAsia="lt-LT"/>
              </w:rPr>
              <w:tab/>
            </w:r>
            <w:r w:rsidRPr="00726BB4">
              <w:rPr>
                <w:rStyle w:val="Hyperlink"/>
                <w:b/>
                <w:bCs/>
                <w:noProof/>
              </w:rPr>
              <w:t>Displacements</w:t>
            </w:r>
            <w:r>
              <w:rPr>
                <w:noProof/>
                <w:webHidden/>
              </w:rPr>
              <w:tab/>
            </w:r>
            <w:r>
              <w:rPr>
                <w:noProof/>
                <w:webHidden/>
              </w:rPr>
              <w:fldChar w:fldCharType="begin"/>
            </w:r>
            <w:r>
              <w:rPr>
                <w:noProof/>
                <w:webHidden/>
              </w:rPr>
              <w:instrText xml:space="preserve"> PAGEREF _Toc87306851 \h </w:instrText>
            </w:r>
            <w:r>
              <w:rPr>
                <w:noProof/>
                <w:webHidden/>
              </w:rPr>
            </w:r>
            <w:r>
              <w:rPr>
                <w:noProof/>
                <w:webHidden/>
              </w:rPr>
              <w:fldChar w:fldCharType="separate"/>
            </w:r>
            <w:r w:rsidR="000D2C60">
              <w:rPr>
                <w:noProof/>
                <w:webHidden/>
              </w:rPr>
              <w:t>4</w:t>
            </w:r>
            <w:r>
              <w:rPr>
                <w:noProof/>
                <w:webHidden/>
              </w:rPr>
              <w:fldChar w:fldCharType="end"/>
            </w:r>
          </w:hyperlink>
        </w:p>
        <w:p w14:paraId="20AB2FED" w14:textId="58C3AF25" w:rsidR="00A9448D" w:rsidRDefault="00A9448D">
          <w:pPr>
            <w:pStyle w:val="TOC1"/>
            <w:tabs>
              <w:tab w:val="left" w:pos="440"/>
              <w:tab w:val="right" w:leader="dot" w:pos="9016"/>
            </w:tabs>
            <w:rPr>
              <w:rFonts w:asciiTheme="minorHAnsi" w:eastAsiaTheme="minorEastAsia" w:hAnsiTheme="minorHAnsi" w:cstheme="minorBidi"/>
              <w:noProof/>
              <w:sz w:val="22"/>
              <w:szCs w:val="22"/>
              <w:lang w:val="lt-LT" w:eastAsia="lt-LT"/>
            </w:rPr>
          </w:pPr>
          <w:hyperlink w:anchor="_Toc87306852" w:history="1">
            <w:r w:rsidRPr="00726BB4">
              <w:rPr>
                <w:rStyle w:val="Hyperlink"/>
                <w:b/>
                <w:bCs/>
                <w:noProof/>
              </w:rPr>
              <w:t>5.</w:t>
            </w:r>
            <w:r>
              <w:rPr>
                <w:rFonts w:asciiTheme="minorHAnsi" w:eastAsiaTheme="minorEastAsia" w:hAnsiTheme="minorHAnsi" w:cstheme="minorBidi"/>
                <w:noProof/>
                <w:sz w:val="22"/>
                <w:szCs w:val="22"/>
                <w:lang w:val="lt-LT" w:eastAsia="lt-LT"/>
              </w:rPr>
              <w:tab/>
            </w:r>
            <w:r w:rsidRPr="00726BB4">
              <w:rPr>
                <w:rStyle w:val="Hyperlink"/>
                <w:b/>
                <w:bCs/>
                <w:noProof/>
              </w:rPr>
              <w:t>Programming code</w:t>
            </w:r>
            <w:r>
              <w:rPr>
                <w:noProof/>
                <w:webHidden/>
              </w:rPr>
              <w:tab/>
            </w:r>
            <w:r>
              <w:rPr>
                <w:noProof/>
                <w:webHidden/>
              </w:rPr>
              <w:fldChar w:fldCharType="begin"/>
            </w:r>
            <w:r>
              <w:rPr>
                <w:noProof/>
                <w:webHidden/>
              </w:rPr>
              <w:instrText xml:space="preserve"> PAGEREF _Toc87306852 \h </w:instrText>
            </w:r>
            <w:r>
              <w:rPr>
                <w:noProof/>
                <w:webHidden/>
              </w:rPr>
            </w:r>
            <w:r>
              <w:rPr>
                <w:noProof/>
                <w:webHidden/>
              </w:rPr>
              <w:fldChar w:fldCharType="separate"/>
            </w:r>
            <w:r w:rsidR="000D2C60">
              <w:rPr>
                <w:noProof/>
                <w:webHidden/>
              </w:rPr>
              <w:t>5</w:t>
            </w:r>
            <w:r>
              <w:rPr>
                <w:noProof/>
                <w:webHidden/>
              </w:rPr>
              <w:fldChar w:fldCharType="end"/>
            </w:r>
          </w:hyperlink>
        </w:p>
        <w:p w14:paraId="11D5C50D" w14:textId="625A5F67" w:rsidR="00F91C5B" w:rsidRDefault="00F91C5B">
          <w:r>
            <w:rPr>
              <w:b/>
              <w:bCs/>
              <w:noProof/>
            </w:rPr>
            <w:fldChar w:fldCharType="end"/>
          </w:r>
        </w:p>
      </w:sdtContent>
    </w:sdt>
    <w:p w14:paraId="3EDAB054" w14:textId="77777777" w:rsidR="00F91C5B" w:rsidRPr="00E9575F" w:rsidRDefault="00F91C5B" w:rsidP="00D0470E">
      <w:pPr>
        <w:jc w:val="center"/>
      </w:pPr>
    </w:p>
    <w:p w14:paraId="7C6B44F2" w14:textId="30A92281" w:rsidR="00D05426" w:rsidRDefault="000D2C60"/>
    <w:p w14:paraId="639D81BB" w14:textId="3F42A1A2" w:rsidR="00D0470E" w:rsidRPr="008616DD" w:rsidRDefault="00F91C5B" w:rsidP="00690C78">
      <w:pPr>
        <w:pStyle w:val="Heading1"/>
        <w:numPr>
          <w:ilvl w:val="0"/>
          <w:numId w:val="2"/>
        </w:numPr>
        <w:rPr>
          <w:b/>
          <w:bCs/>
        </w:rPr>
      </w:pPr>
      <w:bookmarkStart w:id="0" w:name="_Toc87306848"/>
      <w:r w:rsidRPr="008616DD">
        <w:rPr>
          <w:b/>
          <w:bCs/>
        </w:rPr>
        <w:t>Problem</w:t>
      </w:r>
      <w:bookmarkEnd w:id="0"/>
    </w:p>
    <w:p w14:paraId="284C97C2" w14:textId="161B33D4" w:rsidR="00D0470E" w:rsidRPr="00D0470E" w:rsidRDefault="00F91C5B">
      <w:pPr>
        <w:rPr>
          <w:rFonts w:asciiTheme="minorHAnsi" w:hAnsiTheme="minorHAnsi" w:cstheme="minorHAnsi"/>
        </w:rPr>
      </w:pPr>
      <w:r>
        <w:rPr>
          <w:rFonts w:asciiTheme="minorHAnsi" w:hAnsiTheme="minorHAnsi" w:cstheme="minorHAnsi"/>
        </w:rPr>
        <w:t>Chosen p</w:t>
      </w:r>
      <w:r w:rsidR="00D0470E" w:rsidRPr="00D0470E">
        <w:rPr>
          <w:rFonts w:asciiTheme="minorHAnsi" w:hAnsiTheme="minorHAnsi" w:cstheme="minorHAnsi"/>
        </w:rPr>
        <w:t>roblem</w:t>
      </w:r>
      <w:r>
        <w:rPr>
          <w:rFonts w:asciiTheme="minorHAnsi" w:hAnsiTheme="minorHAnsi" w:cstheme="minorHAnsi"/>
        </w:rPr>
        <w:t xml:space="preserve"> </w:t>
      </w:r>
      <w:proofErr w:type="gramStart"/>
      <w:r w:rsidRPr="00F91C5B">
        <w:rPr>
          <w:rFonts w:asciiTheme="minorHAnsi" w:hAnsiTheme="minorHAnsi" w:cstheme="minorHAnsi"/>
        </w:rPr>
        <w:t xml:space="preserve">- </w:t>
      </w:r>
      <w:r w:rsidR="00D0470E" w:rsidRPr="00F91C5B">
        <w:rPr>
          <w:rFonts w:asciiTheme="minorHAnsi" w:hAnsiTheme="minorHAnsi" w:cstheme="minorHAnsi"/>
        </w:rPr>
        <w:t xml:space="preserve"> </w:t>
      </w:r>
      <w:r w:rsidR="00D0470E" w:rsidRPr="00F91C5B">
        <w:rPr>
          <w:rFonts w:asciiTheme="minorHAnsi" w:hAnsiTheme="minorHAnsi" w:cstheme="minorHAnsi"/>
          <w:b/>
          <w:bCs/>
        </w:rPr>
        <w:t>7</w:t>
      </w:r>
      <w:proofErr w:type="gramEnd"/>
    </w:p>
    <w:p w14:paraId="010CE2B8" w14:textId="32DFBF60" w:rsidR="00D0470E" w:rsidRPr="00D0470E" w:rsidRDefault="00D0470E" w:rsidP="00D0470E">
      <w:pPr>
        <w:pStyle w:val="ListParagraph"/>
        <w:numPr>
          <w:ilvl w:val="0"/>
          <w:numId w:val="1"/>
        </w:numPr>
        <w:rPr>
          <w:rFonts w:asciiTheme="minorHAnsi" w:hAnsiTheme="minorHAnsi" w:cstheme="minorHAnsi"/>
        </w:rPr>
      </w:pPr>
      <w:r w:rsidRPr="00D0470E">
        <w:rPr>
          <w:rFonts w:asciiTheme="minorHAnsi" w:hAnsiTheme="minorHAnsi" w:cstheme="minorHAnsi"/>
        </w:rPr>
        <w:t>From the right discs are falling</w:t>
      </w:r>
    </w:p>
    <w:p w14:paraId="4CBD8ACF" w14:textId="5BAA224B" w:rsidR="00D0470E" w:rsidRPr="00D0470E" w:rsidRDefault="00D0470E" w:rsidP="00D0470E">
      <w:pPr>
        <w:pStyle w:val="ListParagraph"/>
        <w:numPr>
          <w:ilvl w:val="0"/>
          <w:numId w:val="1"/>
        </w:numPr>
        <w:rPr>
          <w:rFonts w:asciiTheme="minorHAnsi" w:hAnsiTheme="minorHAnsi" w:cstheme="minorHAnsi"/>
        </w:rPr>
      </w:pPr>
      <w:r w:rsidRPr="00D0470E">
        <w:rPr>
          <w:rFonts w:asciiTheme="minorHAnsi" w:hAnsiTheme="minorHAnsi" w:cstheme="minorHAnsi"/>
        </w:rPr>
        <w:t>The discs are solid bodies</w:t>
      </w:r>
    </w:p>
    <w:p w14:paraId="28F2785B" w14:textId="5A012F41" w:rsidR="00D0470E" w:rsidRPr="00D0470E" w:rsidRDefault="00D0470E" w:rsidP="00D0470E">
      <w:pPr>
        <w:pStyle w:val="ListParagraph"/>
        <w:numPr>
          <w:ilvl w:val="0"/>
          <w:numId w:val="1"/>
        </w:numPr>
        <w:rPr>
          <w:rFonts w:asciiTheme="minorHAnsi" w:hAnsiTheme="minorHAnsi" w:cstheme="minorHAnsi"/>
        </w:rPr>
      </w:pPr>
      <w:r w:rsidRPr="00D0470E">
        <w:rPr>
          <w:rFonts w:asciiTheme="minorHAnsi" w:hAnsiTheme="minorHAnsi" w:cstheme="minorHAnsi"/>
        </w:rPr>
        <w:t>The discs roll down</w:t>
      </w:r>
    </w:p>
    <w:p w14:paraId="1F2B34AA" w14:textId="0DD46821" w:rsidR="00D0470E" w:rsidRPr="00D0470E" w:rsidRDefault="00D0470E" w:rsidP="00D0470E">
      <w:pPr>
        <w:pStyle w:val="ListParagraph"/>
        <w:numPr>
          <w:ilvl w:val="0"/>
          <w:numId w:val="1"/>
        </w:numPr>
        <w:rPr>
          <w:rFonts w:asciiTheme="minorHAnsi" w:hAnsiTheme="minorHAnsi" w:cstheme="minorHAnsi"/>
        </w:rPr>
      </w:pPr>
      <w:r w:rsidRPr="00D0470E">
        <w:rPr>
          <w:rFonts w:asciiTheme="minorHAnsi" w:hAnsiTheme="minorHAnsi" w:cstheme="minorHAnsi"/>
        </w:rPr>
        <w:t>There contact is partially plastic</w:t>
      </w:r>
    </w:p>
    <w:p w14:paraId="28AB788E" w14:textId="7E6B607D" w:rsidR="00D0470E" w:rsidRDefault="00D0470E" w:rsidP="00D0470E">
      <w:pPr>
        <w:pStyle w:val="ListParagraph"/>
        <w:numPr>
          <w:ilvl w:val="0"/>
          <w:numId w:val="1"/>
        </w:numPr>
        <w:rPr>
          <w:rFonts w:asciiTheme="minorHAnsi" w:hAnsiTheme="minorHAnsi" w:cstheme="minorHAnsi"/>
        </w:rPr>
      </w:pPr>
      <w:r w:rsidRPr="00D0470E">
        <w:rPr>
          <w:rFonts w:asciiTheme="minorHAnsi" w:hAnsiTheme="minorHAnsi" w:cstheme="minorHAnsi"/>
        </w:rPr>
        <w:t>Take friction into account for contact between discs and ground</w:t>
      </w:r>
    </w:p>
    <w:p w14:paraId="78619FBB" w14:textId="6F28A5C5" w:rsidR="00D0470E" w:rsidRDefault="00D0470E" w:rsidP="00D0470E">
      <w:pPr>
        <w:jc w:val="center"/>
        <w:rPr>
          <w:rFonts w:asciiTheme="minorHAnsi" w:hAnsiTheme="minorHAnsi" w:cstheme="minorHAnsi"/>
        </w:rPr>
      </w:pPr>
      <w:r>
        <w:rPr>
          <w:rFonts w:asciiTheme="minorHAnsi" w:hAnsiTheme="minorHAnsi" w:cstheme="minorHAnsi"/>
          <w:noProof/>
        </w:rPr>
        <w:drawing>
          <wp:inline distT="0" distB="0" distL="0" distR="0" wp14:anchorId="05830A7D" wp14:editId="59505E56">
            <wp:extent cx="43434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05050"/>
                    </a:xfrm>
                    <a:prstGeom prst="rect">
                      <a:avLst/>
                    </a:prstGeom>
                    <a:noFill/>
                    <a:ln>
                      <a:noFill/>
                    </a:ln>
                  </pic:spPr>
                </pic:pic>
              </a:graphicData>
            </a:graphic>
          </wp:inline>
        </w:drawing>
      </w:r>
    </w:p>
    <w:p w14:paraId="056C787F" w14:textId="0956C1AF" w:rsidR="00690C78" w:rsidRDefault="00690C78" w:rsidP="00690C78">
      <w:pPr>
        <w:pStyle w:val="Caption"/>
        <w:spacing w:after="360"/>
        <w:jc w:val="center"/>
        <w:rPr>
          <w:b w:val="0"/>
          <w:bCs w:val="0"/>
          <w:lang w:val="en-US"/>
        </w:rPr>
      </w:pPr>
      <w:bookmarkStart w:id="1" w:name="_Ref84797729"/>
      <w:r w:rsidRPr="00E9575F">
        <w:rPr>
          <w:lang w:val="en-US"/>
        </w:rPr>
        <w:t xml:space="preserve">Figure </w:t>
      </w:r>
      <w:bookmarkEnd w:id="1"/>
      <w:r>
        <w:rPr>
          <w:lang w:val="en-US"/>
        </w:rPr>
        <w:t>1</w:t>
      </w:r>
      <w:r w:rsidRPr="00E9575F">
        <w:rPr>
          <w:lang w:val="en-US"/>
        </w:rPr>
        <w:t xml:space="preserve">. </w:t>
      </w:r>
      <w:r>
        <w:rPr>
          <w:b w:val="0"/>
          <w:bCs w:val="0"/>
          <w:lang w:val="en-US"/>
        </w:rPr>
        <w:t>Problem illustration</w:t>
      </w:r>
    </w:p>
    <w:p w14:paraId="60510DF2" w14:textId="2090DFAC" w:rsidR="00A9448D" w:rsidRDefault="00A9448D" w:rsidP="00A9448D">
      <w:pPr>
        <w:rPr>
          <w:lang w:eastAsia="lt-LT"/>
        </w:rPr>
      </w:pPr>
    </w:p>
    <w:p w14:paraId="70E18C65" w14:textId="625F662C" w:rsidR="00A9448D" w:rsidRDefault="00A9448D" w:rsidP="00A9448D">
      <w:pPr>
        <w:rPr>
          <w:lang w:eastAsia="lt-LT"/>
        </w:rPr>
      </w:pPr>
    </w:p>
    <w:p w14:paraId="00DF9B8D" w14:textId="799C893E" w:rsidR="00A9448D" w:rsidRDefault="00A9448D" w:rsidP="00A9448D">
      <w:pPr>
        <w:rPr>
          <w:lang w:eastAsia="lt-LT"/>
        </w:rPr>
      </w:pPr>
    </w:p>
    <w:p w14:paraId="054A119A" w14:textId="4DAAAF4D" w:rsidR="00A9448D" w:rsidRDefault="00A9448D" w:rsidP="00A9448D">
      <w:pPr>
        <w:rPr>
          <w:lang w:eastAsia="lt-LT"/>
        </w:rPr>
      </w:pPr>
    </w:p>
    <w:p w14:paraId="281403C7" w14:textId="1F65C0BE" w:rsidR="00A9448D" w:rsidRDefault="00A9448D" w:rsidP="00A9448D">
      <w:pPr>
        <w:rPr>
          <w:lang w:eastAsia="lt-LT"/>
        </w:rPr>
      </w:pPr>
    </w:p>
    <w:p w14:paraId="1DA00959" w14:textId="3E55782A" w:rsidR="00A9448D" w:rsidRDefault="00A9448D" w:rsidP="00A9448D">
      <w:pPr>
        <w:rPr>
          <w:lang w:eastAsia="lt-LT"/>
        </w:rPr>
      </w:pPr>
    </w:p>
    <w:p w14:paraId="6FEFC855" w14:textId="47E97381" w:rsidR="00A9448D" w:rsidRDefault="00A9448D" w:rsidP="00A9448D">
      <w:pPr>
        <w:rPr>
          <w:lang w:eastAsia="lt-LT"/>
        </w:rPr>
      </w:pPr>
    </w:p>
    <w:p w14:paraId="6200F075" w14:textId="0CA4B9ED" w:rsidR="00A9448D" w:rsidRDefault="00A9448D" w:rsidP="00A9448D">
      <w:pPr>
        <w:rPr>
          <w:lang w:eastAsia="lt-LT"/>
        </w:rPr>
      </w:pPr>
    </w:p>
    <w:p w14:paraId="267D6ED3" w14:textId="77777777" w:rsidR="00A9448D" w:rsidRPr="00A9448D" w:rsidRDefault="00A9448D" w:rsidP="00A9448D">
      <w:pPr>
        <w:rPr>
          <w:lang w:eastAsia="lt-LT"/>
        </w:rPr>
      </w:pPr>
    </w:p>
    <w:p w14:paraId="44737143" w14:textId="46F763C9" w:rsidR="008616DD" w:rsidRPr="00690C78" w:rsidRDefault="00D0470E" w:rsidP="00690C78">
      <w:pPr>
        <w:pStyle w:val="ListParagraph"/>
        <w:numPr>
          <w:ilvl w:val="0"/>
          <w:numId w:val="2"/>
        </w:numPr>
        <w:jc w:val="left"/>
        <w:rPr>
          <w:rStyle w:val="Heading1Char"/>
          <w:b/>
          <w:bCs/>
        </w:rPr>
      </w:pPr>
      <w:bookmarkStart w:id="2" w:name="_Toc87306849"/>
      <w:r w:rsidRPr="00690C78">
        <w:rPr>
          <w:rStyle w:val="Heading1Char"/>
          <w:b/>
          <w:bCs/>
        </w:rPr>
        <w:lastRenderedPageBreak/>
        <w:t>The solution</w:t>
      </w:r>
      <w:bookmarkEnd w:id="2"/>
    </w:p>
    <w:p w14:paraId="76AE821F" w14:textId="65B6D537" w:rsidR="00F91C5B" w:rsidRDefault="00F91C5B" w:rsidP="00D0470E">
      <w:pPr>
        <w:jc w:val="left"/>
        <w:rPr>
          <w:rFonts w:asciiTheme="majorHAnsi" w:eastAsiaTheme="majorEastAsia" w:hAnsiTheme="majorHAnsi" w:cstheme="majorBidi"/>
          <w:b/>
          <w:bCs/>
          <w:color w:val="000000" w:themeColor="text1"/>
          <w:sz w:val="32"/>
          <w:szCs w:val="32"/>
        </w:rPr>
      </w:pPr>
      <w:r>
        <w:rPr>
          <w:rFonts w:asciiTheme="minorHAnsi" w:hAnsiTheme="minorHAnsi" w:cstheme="minorHAnsi"/>
          <w:noProof/>
        </w:rPr>
        <w:drawing>
          <wp:inline distT="0" distB="0" distL="0" distR="0" wp14:anchorId="24682BAE" wp14:editId="4C5C1DD7">
            <wp:extent cx="5334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321E9D50" w14:textId="398D2A80" w:rsidR="00690C78" w:rsidRPr="00690C78" w:rsidRDefault="00690C78" w:rsidP="00690C78">
      <w:pPr>
        <w:pStyle w:val="Caption"/>
        <w:spacing w:after="360"/>
        <w:jc w:val="center"/>
        <w:rPr>
          <w:b w:val="0"/>
          <w:bCs w:val="0"/>
          <w:lang w:val="en-US"/>
        </w:rPr>
      </w:pPr>
      <w:r w:rsidRPr="00E9575F">
        <w:rPr>
          <w:lang w:val="en-US"/>
        </w:rPr>
        <w:t xml:space="preserve">Figure </w:t>
      </w:r>
      <w:r>
        <w:rPr>
          <w:lang w:val="en-US"/>
        </w:rPr>
        <w:t>2</w:t>
      </w:r>
      <w:r w:rsidRPr="00E9575F">
        <w:rPr>
          <w:lang w:val="en-US"/>
        </w:rPr>
        <w:t xml:space="preserve">. </w:t>
      </w:r>
      <w:r>
        <w:rPr>
          <w:b w:val="0"/>
          <w:bCs w:val="0"/>
          <w:lang w:val="en-US"/>
        </w:rPr>
        <w:t>Solved problem illustration</w:t>
      </w:r>
    </w:p>
    <w:p w14:paraId="18EF997A" w14:textId="06B2FFBC" w:rsidR="008616DD" w:rsidRPr="006F3BBF" w:rsidRDefault="008616DD" w:rsidP="00D0470E">
      <w:pPr>
        <w:jc w:val="left"/>
        <w:rPr>
          <w:rFonts w:asciiTheme="minorHAnsi" w:eastAsiaTheme="majorEastAsia" w:hAnsiTheme="minorHAnsi" w:cstheme="minorHAnsi"/>
          <w:color w:val="000000" w:themeColor="text1"/>
        </w:rPr>
      </w:pPr>
      <w:r w:rsidRPr="006F3BBF">
        <w:rPr>
          <w:rFonts w:asciiTheme="minorHAnsi" w:eastAsiaTheme="majorEastAsia" w:hAnsiTheme="minorHAnsi" w:cstheme="minorHAnsi"/>
          <w:color w:val="000000" w:themeColor="text1"/>
        </w:rPr>
        <w:t>Mechanical contact is defined using penalty method. It is assumed that particles interpenetrate into each other as far as stiffness and damping forces of contact allow. Stiffness and damping forces generated by penetration reduce motion of particles and push them away from each other</w:t>
      </w:r>
    </w:p>
    <w:p w14:paraId="6CC2A85B" w14:textId="77A44ED5" w:rsidR="008616DD" w:rsidRDefault="008616DD" w:rsidP="008616DD">
      <w:pPr>
        <w:jc w:val="center"/>
        <w:rPr>
          <w:rFonts w:asciiTheme="majorHAnsi" w:eastAsiaTheme="majorEastAsia" w:hAnsiTheme="majorHAnsi" w:cstheme="majorBidi"/>
          <w:color w:val="000000" w:themeColor="text1"/>
        </w:rPr>
      </w:pPr>
      <w:r>
        <w:rPr>
          <w:rFonts w:asciiTheme="majorHAnsi" w:eastAsiaTheme="majorEastAsia" w:hAnsiTheme="majorHAnsi" w:cstheme="majorBidi"/>
          <w:noProof/>
          <w:color w:val="000000" w:themeColor="text1"/>
        </w:rPr>
        <w:drawing>
          <wp:inline distT="0" distB="0" distL="0" distR="0" wp14:anchorId="7DA9152E" wp14:editId="4C674BCC">
            <wp:extent cx="28098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2724150"/>
                    </a:xfrm>
                    <a:prstGeom prst="rect">
                      <a:avLst/>
                    </a:prstGeom>
                    <a:noFill/>
                    <a:ln>
                      <a:noFill/>
                    </a:ln>
                  </pic:spPr>
                </pic:pic>
              </a:graphicData>
            </a:graphic>
          </wp:inline>
        </w:drawing>
      </w:r>
    </w:p>
    <w:p w14:paraId="131EF7C6" w14:textId="614E30A8" w:rsidR="00690C78" w:rsidRDefault="00690C78" w:rsidP="00690C78">
      <w:pPr>
        <w:pStyle w:val="Caption"/>
        <w:spacing w:after="360"/>
        <w:jc w:val="center"/>
        <w:rPr>
          <w:b w:val="0"/>
          <w:bCs w:val="0"/>
          <w:lang w:val="en-US"/>
        </w:rPr>
      </w:pPr>
      <w:r w:rsidRPr="00E9575F">
        <w:rPr>
          <w:lang w:val="en-US"/>
        </w:rPr>
        <w:t xml:space="preserve">Figure </w:t>
      </w:r>
      <w:r>
        <w:rPr>
          <w:lang w:val="en-US"/>
        </w:rPr>
        <w:t>3</w:t>
      </w:r>
      <w:r w:rsidRPr="00E9575F">
        <w:rPr>
          <w:lang w:val="en-US"/>
        </w:rPr>
        <w:t xml:space="preserve">. </w:t>
      </w:r>
      <w:r w:rsidR="00F70EF1">
        <w:rPr>
          <w:b w:val="0"/>
          <w:bCs w:val="0"/>
          <w:lang w:val="en-US"/>
        </w:rPr>
        <w:t>Penalty method illustration</w:t>
      </w:r>
    </w:p>
    <w:p w14:paraId="0FAD85EF" w14:textId="0EF7E0B1" w:rsidR="00A9448D" w:rsidRDefault="00A9448D" w:rsidP="00A9448D">
      <w:pPr>
        <w:rPr>
          <w:lang w:eastAsia="lt-LT"/>
        </w:rPr>
      </w:pPr>
    </w:p>
    <w:p w14:paraId="5673A8FC" w14:textId="2E26BEB7" w:rsidR="00A9448D" w:rsidRDefault="00A9448D" w:rsidP="00A9448D">
      <w:pPr>
        <w:rPr>
          <w:lang w:eastAsia="lt-LT"/>
        </w:rPr>
      </w:pPr>
    </w:p>
    <w:p w14:paraId="1F6F2CED" w14:textId="071B4DA7" w:rsidR="00A9448D" w:rsidRDefault="00A9448D" w:rsidP="00A9448D">
      <w:pPr>
        <w:rPr>
          <w:lang w:eastAsia="lt-LT"/>
        </w:rPr>
      </w:pPr>
    </w:p>
    <w:p w14:paraId="3D7EB312" w14:textId="40A8843E" w:rsidR="00A9448D" w:rsidRDefault="00A9448D" w:rsidP="00A9448D">
      <w:pPr>
        <w:rPr>
          <w:lang w:eastAsia="lt-LT"/>
        </w:rPr>
      </w:pPr>
    </w:p>
    <w:p w14:paraId="1BE61C09" w14:textId="65CE531E" w:rsidR="00A9448D" w:rsidRDefault="00A9448D" w:rsidP="00A9448D">
      <w:pPr>
        <w:rPr>
          <w:lang w:eastAsia="lt-LT"/>
        </w:rPr>
      </w:pPr>
    </w:p>
    <w:p w14:paraId="37579B89" w14:textId="77777777" w:rsidR="00A9448D" w:rsidRPr="00A9448D" w:rsidRDefault="00A9448D" w:rsidP="00A9448D">
      <w:pPr>
        <w:rPr>
          <w:lang w:eastAsia="lt-LT"/>
        </w:rPr>
      </w:pPr>
    </w:p>
    <w:p w14:paraId="75713584" w14:textId="77777777" w:rsidR="00690C78" w:rsidRDefault="00690C78" w:rsidP="008616DD">
      <w:pPr>
        <w:jc w:val="center"/>
        <w:rPr>
          <w:rFonts w:asciiTheme="majorHAnsi" w:eastAsiaTheme="majorEastAsia" w:hAnsiTheme="majorHAnsi" w:cstheme="majorBidi"/>
          <w:color w:val="000000" w:themeColor="text1"/>
        </w:rPr>
      </w:pPr>
    </w:p>
    <w:p w14:paraId="357765C1" w14:textId="1DBAAC73" w:rsidR="008616DD" w:rsidRPr="008616DD" w:rsidRDefault="008616DD" w:rsidP="00690C78">
      <w:pPr>
        <w:pStyle w:val="Heading1"/>
        <w:numPr>
          <w:ilvl w:val="0"/>
          <w:numId w:val="2"/>
        </w:numPr>
        <w:rPr>
          <w:b/>
          <w:bCs/>
        </w:rPr>
      </w:pPr>
      <w:bookmarkStart w:id="3" w:name="_Toc87306850"/>
      <w:r w:rsidRPr="008616DD">
        <w:rPr>
          <w:b/>
          <w:bCs/>
        </w:rPr>
        <w:lastRenderedPageBreak/>
        <w:t>Animations</w:t>
      </w:r>
      <w:bookmarkEnd w:id="3"/>
    </w:p>
    <w:p w14:paraId="3732569C" w14:textId="2545FAF6" w:rsidR="00F91C5B" w:rsidRDefault="00F91C5B" w:rsidP="00D0470E">
      <w:pPr>
        <w:jc w:val="left"/>
        <w:rPr>
          <w:rFonts w:asciiTheme="minorHAnsi" w:hAnsiTheme="minorHAnsi" w:cstheme="minorHAnsi"/>
        </w:rPr>
      </w:pPr>
      <w:r>
        <w:rPr>
          <w:rFonts w:asciiTheme="minorHAnsi" w:hAnsiTheme="minorHAnsi" w:cstheme="minorHAnsi"/>
          <w:noProof/>
        </w:rPr>
        <w:drawing>
          <wp:inline distT="0" distB="0" distL="0" distR="0" wp14:anchorId="35F91DDA" wp14:editId="30FB0ABD">
            <wp:extent cx="2849229" cy="15430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13" cy="1548186"/>
                    </a:xfrm>
                    <a:prstGeom prst="rect">
                      <a:avLst/>
                    </a:prstGeom>
                    <a:noFill/>
                    <a:ln>
                      <a:noFill/>
                    </a:ln>
                  </pic:spPr>
                </pic:pic>
              </a:graphicData>
            </a:graphic>
          </wp:inline>
        </w:drawing>
      </w:r>
      <w:r>
        <w:rPr>
          <w:rFonts w:asciiTheme="minorHAnsi" w:hAnsiTheme="minorHAnsi" w:cstheme="minorHAnsi"/>
          <w:noProof/>
        </w:rPr>
        <w:drawing>
          <wp:inline distT="0" distB="0" distL="0" distR="0" wp14:anchorId="0CE86802" wp14:editId="600DEC25">
            <wp:extent cx="2860006"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481" cy="1566947"/>
                    </a:xfrm>
                    <a:prstGeom prst="rect">
                      <a:avLst/>
                    </a:prstGeom>
                    <a:noFill/>
                    <a:ln>
                      <a:noFill/>
                    </a:ln>
                  </pic:spPr>
                </pic:pic>
              </a:graphicData>
            </a:graphic>
          </wp:inline>
        </w:drawing>
      </w:r>
    </w:p>
    <w:p w14:paraId="5E685988" w14:textId="12CF00CF" w:rsidR="00F91C5B" w:rsidRPr="006F3BBF" w:rsidRDefault="006F3BBF" w:rsidP="006F3BBF">
      <w:pPr>
        <w:pStyle w:val="Caption"/>
        <w:spacing w:after="360"/>
        <w:jc w:val="center"/>
        <w:rPr>
          <w:b w:val="0"/>
          <w:bCs w:val="0"/>
          <w:lang w:val="en-US"/>
        </w:rPr>
      </w:pPr>
      <w:r w:rsidRPr="00E9575F">
        <w:rPr>
          <w:lang w:val="en-US"/>
        </w:rPr>
        <w:t xml:space="preserve">Figure </w:t>
      </w:r>
      <w:r>
        <w:rPr>
          <w:lang w:val="en-US"/>
        </w:rPr>
        <w:t>4</w:t>
      </w:r>
      <w:r w:rsidRPr="00E9575F">
        <w:rPr>
          <w:lang w:val="en-US"/>
        </w:rPr>
        <w:t xml:space="preserve">. </w:t>
      </w:r>
      <w:r>
        <w:rPr>
          <w:b w:val="0"/>
          <w:bCs w:val="0"/>
          <w:lang w:val="en-US"/>
        </w:rPr>
        <w:t>Before animation</w:t>
      </w:r>
      <w:r>
        <w:rPr>
          <w:lang w:val="en-US"/>
        </w:rPr>
        <w:tab/>
      </w:r>
      <w:r>
        <w:rPr>
          <w:lang w:val="en-US"/>
        </w:rPr>
        <w:tab/>
      </w:r>
      <w:r w:rsidRPr="00E9575F">
        <w:rPr>
          <w:lang w:val="en-US"/>
        </w:rPr>
        <w:t xml:space="preserve">Figure </w:t>
      </w:r>
      <w:r>
        <w:rPr>
          <w:lang w:val="en-US"/>
        </w:rPr>
        <w:t>5</w:t>
      </w:r>
      <w:r w:rsidRPr="00E9575F">
        <w:rPr>
          <w:lang w:val="en-US"/>
        </w:rPr>
        <w:t xml:space="preserve">. </w:t>
      </w:r>
      <w:r>
        <w:rPr>
          <w:b w:val="0"/>
          <w:bCs w:val="0"/>
          <w:lang w:val="en-US"/>
        </w:rPr>
        <w:t>After animation</w:t>
      </w:r>
    </w:p>
    <w:p w14:paraId="0FB7C65B" w14:textId="77777777" w:rsidR="00F91C5B" w:rsidRDefault="00F91C5B" w:rsidP="00D0470E">
      <w:pPr>
        <w:jc w:val="left"/>
        <w:rPr>
          <w:rFonts w:asciiTheme="minorHAnsi" w:hAnsiTheme="minorHAnsi" w:cstheme="minorHAnsi"/>
        </w:rPr>
      </w:pPr>
    </w:p>
    <w:p w14:paraId="0F6BA7C8" w14:textId="267BDAC9" w:rsidR="00F91C5B" w:rsidRDefault="00F91C5B" w:rsidP="00D0470E">
      <w:pPr>
        <w:jc w:val="left"/>
        <w:rPr>
          <w:rFonts w:asciiTheme="minorHAnsi" w:hAnsiTheme="minorHAnsi" w:cstheme="minorHAnsi"/>
        </w:rPr>
      </w:pPr>
    </w:p>
    <w:p w14:paraId="7885272F" w14:textId="61E2E747" w:rsidR="00F91C5B" w:rsidRPr="00690C78" w:rsidRDefault="006F3BBF" w:rsidP="00690C78">
      <w:pPr>
        <w:pStyle w:val="Heading1"/>
        <w:numPr>
          <w:ilvl w:val="0"/>
          <w:numId w:val="2"/>
        </w:numPr>
        <w:rPr>
          <w:b/>
          <w:bCs/>
        </w:rPr>
      </w:pPr>
      <w:bookmarkStart w:id="4" w:name="_Toc87306851"/>
      <w:r>
        <w:rPr>
          <w:b/>
          <w:bCs/>
        </w:rPr>
        <w:t>Displacements</w:t>
      </w:r>
      <w:bookmarkEnd w:id="4"/>
    </w:p>
    <w:p w14:paraId="2FB080BF" w14:textId="77777777" w:rsidR="00F70EF1" w:rsidRDefault="00690C78" w:rsidP="00750048">
      <w:pPr>
        <w:jc w:val="center"/>
      </w:pPr>
      <w:r>
        <w:rPr>
          <w:noProof/>
        </w:rPr>
        <w:drawing>
          <wp:inline distT="0" distB="0" distL="0" distR="0" wp14:anchorId="3C910693" wp14:editId="12614E6E">
            <wp:extent cx="36957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876550"/>
                    </a:xfrm>
                    <a:prstGeom prst="rect">
                      <a:avLst/>
                    </a:prstGeom>
                    <a:noFill/>
                    <a:ln>
                      <a:noFill/>
                    </a:ln>
                  </pic:spPr>
                </pic:pic>
              </a:graphicData>
            </a:graphic>
          </wp:inline>
        </w:drawing>
      </w:r>
    </w:p>
    <w:p w14:paraId="2147E5F9" w14:textId="3C38D524" w:rsidR="00F70EF1" w:rsidRDefault="00F70EF1" w:rsidP="00F70EF1">
      <w:pPr>
        <w:pStyle w:val="Caption"/>
        <w:spacing w:after="360"/>
        <w:jc w:val="center"/>
        <w:rPr>
          <w:b w:val="0"/>
          <w:bCs w:val="0"/>
          <w:lang w:val="en-US"/>
        </w:rPr>
      </w:pPr>
      <w:r w:rsidRPr="00E9575F">
        <w:rPr>
          <w:lang w:val="en-US"/>
        </w:rPr>
        <w:t xml:space="preserve">Figure </w:t>
      </w:r>
      <w:r w:rsidR="006F3BBF">
        <w:rPr>
          <w:lang w:val="en-US"/>
        </w:rPr>
        <w:t>6</w:t>
      </w:r>
      <w:r w:rsidRPr="00E9575F">
        <w:rPr>
          <w:lang w:val="en-US"/>
        </w:rPr>
        <w:t xml:space="preserve">. </w:t>
      </w:r>
      <w:r w:rsidR="006F3BBF">
        <w:rPr>
          <w:b w:val="0"/>
          <w:bCs w:val="0"/>
          <w:lang w:val="en-US"/>
        </w:rPr>
        <w:t>Discs displacements</w:t>
      </w:r>
    </w:p>
    <w:p w14:paraId="6B55A0E4" w14:textId="73A5BD26" w:rsidR="006F3BBF" w:rsidRPr="006F3BBF" w:rsidRDefault="006F3BBF" w:rsidP="006F3BBF">
      <w:pPr>
        <w:rPr>
          <w:lang w:eastAsia="lt-LT"/>
        </w:rPr>
      </w:pPr>
      <w:r>
        <w:rPr>
          <w:lang w:eastAsia="lt-LT"/>
        </w:rPr>
        <w:t xml:space="preserve">As we can see from graph </w:t>
      </w:r>
      <w:r w:rsidRPr="006F3BBF">
        <w:rPr>
          <w:b/>
          <w:bCs/>
          <w:sz w:val="18"/>
          <w:szCs w:val="18"/>
          <w:lang w:eastAsia="lt-LT"/>
        </w:rPr>
        <w:t>Figure 6</w:t>
      </w:r>
      <w:r>
        <w:rPr>
          <w:lang w:eastAsia="lt-LT"/>
        </w:rPr>
        <w:t xml:space="preserve"> that most displacements had fifth disc because it started roll down from right upper corner, second and </w:t>
      </w:r>
      <w:r w:rsidR="0036052B">
        <w:rPr>
          <w:lang w:eastAsia="lt-LT"/>
        </w:rPr>
        <w:t>fourth</w:t>
      </w:r>
      <w:r>
        <w:rPr>
          <w:lang w:eastAsia="lt-LT"/>
        </w:rPr>
        <w:t xml:space="preserve"> discs had also </w:t>
      </w:r>
      <w:r w:rsidR="0036052B">
        <w:rPr>
          <w:lang w:eastAsia="lt-LT"/>
        </w:rPr>
        <w:t xml:space="preserve">large </w:t>
      </w:r>
      <w:r>
        <w:rPr>
          <w:lang w:eastAsia="lt-LT"/>
        </w:rPr>
        <w:t>displacement because they were in the end of impact.</w:t>
      </w:r>
    </w:p>
    <w:p w14:paraId="6AFBAC47" w14:textId="5E4E38FA" w:rsidR="00750048" w:rsidRDefault="00690C78" w:rsidP="00750048">
      <w:pPr>
        <w:jc w:val="center"/>
      </w:pPr>
      <w:r>
        <w:rPr>
          <w:noProof/>
        </w:rPr>
        <w:drawing>
          <wp:inline distT="0" distB="0" distL="0" distR="0" wp14:anchorId="528C8E64" wp14:editId="7120DD6F">
            <wp:extent cx="264795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047750"/>
                    </a:xfrm>
                    <a:prstGeom prst="rect">
                      <a:avLst/>
                    </a:prstGeom>
                    <a:noFill/>
                    <a:ln>
                      <a:noFill/>
                    </a:ln>
                  </pic:spPr>
                </pic:pic>
              </a:graphicData>
            </a:graphic>
          </wp:inline>
        </w:drawing>
      </w:r>
    </w:p>
    <w:p w14:paraId="0A7BE5A0" w14:textId="5FE6688E" w:rsidR="00F70EF1" w:rsidRPr="00690C78" w:rsidRDefault="00F70EF1" w:rsidP="00F70EF1">
      <w:pPr>
        <w:pStyle w:val="Caption"/>
        <w:spacing w:after="360"/>
        <w:jc w:val="center"/>
        <w:rPr>
          <w:b w:val="0"/>
          <w:bCs w:val="0"/>
          <w:lang w:val="en-US"/>
        </w:rPr>
      </w:pPr>
      <w:r w:rsidRPr="00E9575F">
        <w:rPr>
          <w:lang w:val="en-US"/>
        </w:rPr>
        <w:t xml:space="preserve">Figure </w:t>
      </w:r>
      <w:r w:rsidR="006F3BBF">
        <w:rPr>
          <w:lang w:val="en-US"/>
        </w:rPr>
        <w:t>7</w:t>
      </w:r>
      <w:r w:rsidRPr="00E9575F">
        <w:rPr>
          <w:lang w:val="en-US"/>
        </w:rPr>
        <w:t xml:space="preserve">. </w:t>
      </w:r>
      <w:r>
        <w:rPr>
          <w:b w:val="0"/>
          <w:bCs w:val="0"/>
          <w:lang w:val="en-US"/>
        </w:rPr>
        <w:t>Numbered discs</w:t>
      </w:r>
    </w:p>
    <w:p w14:paraId="79ECBF82" w14:textId="77777777" w:rsidR="00F70EF1" w:rsidRPr="00750048" w:rsidRDefault="00F70EF1" w:rsidP="00750048">
      <w:pPr>
        <w:jc w:val="center"/>
      </w:pPr>
    </w:p>
    <w:p w14:paraId="7152BF84" w14:textId="15CDE4EF" w:rsidR="00F91C5B" w:rsidRDefault="00F91C5B" w:rsidP="00690C78">
      <w:pPr>
        <w:pStyle w:val="Heading1"/>
        <w:numPr>
          <w:ilvl w:val="0"/>
          <w:numId w:val="2"/>
        </w:numPr>
        <w:rPr>
          <w:b/>
          <w:bCs/>
        </w:rPr>
      </w:pPr>
      <w:bookmarkStart w:id="5" w:name="_Toc87306852"/>
      <w:r w:rsidRPr="008616DD">
        <w:rPr>
          <w:b/>
          <w:bCs/>
        </w:rPr>
        <w:lastRenderedPageBreak/>
        <w:t>Programming code</w:t>
      </w:r>
      <w:bookmarkEnd w:id="5"/>
    </w:p>
    <w:p w14:paraId="16D4741A" w14:textId="77777777" w:rsidR="00F70EF1" w:rsidRPr="00F70EF1" w:rsidRDefault="00F70EF1" w:rsidP="00F70EF1"/>
    <w:p w14:paraId="2C76B4B0"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function</w:t>
      </w:r>
      <w:r w:rsidRPr="00F91C5B">
        <w:rPr>
          <w:rFonts w:ascii="Courier New" w:hAnsi="Courier New" w:cs="Courier New"/>
          <w:color w:val="000000"/>
          <w:sz w:val="18"/>
          <w:szCs w:val="18"/>
          <w:lang w:val="lt-LT"/>
        </w:rPr>
        <w:t xml:space="preserve"> disc_contact</w:t>
      </w:r>
    </w:p>
    <w:p w14:paraId="60FE992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close </w:t>
      </w:r>
      <w:r w:rsidRPr="00F91C5B">
        <w:rPr>
          <w:rFonts w:ascii="Courier New" w:hAnsi="Courier New" w:cs="Courier New"/>
          <w:color w:val="AA04F9"/>
          <w:sz w:val="18"/>
          <w:szCs w:val="18"/>
          <w:lang w:val="lt-LT"/>
        </w:rPr>
        <w:t>all</w:t>
      </w:r>
      <w:r w:rsidRPr="00F91C5B">
        <w:rPr>
          <w:rFonts w:ascii="Courier New" w:hAnsi="Courier New" w:cs="Courier New"/>
          <w:color w:val="000000"/>
          <w:sz w:val="18"/>
          <w:szCs w:val="18"/>
          <w:lang w:val="lt-LT"/>
        </w:rPr>
        <w:t xml:space="preserve">; clc; </w:t>
      </w:r>
    </w:p>
    <w:p w14:paraId="224574FC"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5DA5B3E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llsk=3;</w:t>
      </w:r>
    </w:p>
    <w:p w14:paraId="38F35BE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mass=[5, 2, 1, 1,2];   </w:t>
      </w:r>
      <w:r w:rsidRPr="00F91C5B">
        <w:rPr>
          <w:rFonts w:ascii="Courier New" w:hAnsi="Courier New" w:cs="Courier New"/>
          <w:color w:val="028009"/>
          <w:sz w:val="18"/>
          <w:szCs w:val="18"/>
          <w:lang w:val="lt-LT"/>
        </w:rPr>
        <w:t>% masses</w:t>
      </w:r>
    </w:p>
    <w:p w14:paraId="6B1A0648"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iner = [0.05, 0.05, 0.05, 0.05, 0.05] * 0.05;    </w:t>
      </w:r>
      <w:r w:rsidRPr="00F91C5B">
        <w:rPr>
          <w:rFonts w:ascii="Courier New" w:hAnsi="Courier New" w:cs="Courier New"/>
          <w:color w:val="028009"/>
          <w:sz w:val="18"/>
          <w:szCs w:val="18"/>
          <w:lang w:val="lt-LT"/>
        </w:rPr>
        <w:t>% inertia</w:t>
      </w:r>
    </w:p>
    <w:p w14:paraId="606FF609"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rad=[0.5, 0.4, 0.3, 0.3, 0.4]; </w:t>
      </w:r>
      <w:r w:rsidRPr="00F91C5B">
        <w:rPr>
          <w:rFonts w:ascii="Courier New" w:hAnsi="Courier New" w:cs="Courier New"/>
          <w:color w:val="028009"/>
          <w:sz w:val="18"/>
          <w:szCs w:val="18"/>
          <w:lang w:val="lt-LT"/>
        </w:rPr>
        <w:t>% radius</w:t>
      </w:r>
    </w:p>
    <w:p w14:paraId="423E971A"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cor=[ 0 -1.7 0; 0 -2.6 0;  1 -2.3 0; -1 -2.3 0; 10 0 0]; </w:t>
      </w:r>
      <w:r w:rsidRPr="00F91C5B">
        <w:rPr>
          <w:rFonts w:ascii="Courier New" w:hAnsi="Courier New" w:cs="Courier New"/>
          <w:color w:val="028009"/>
          <w:sz w:val="18"/>
          <w:szCs w:val="18"/>
          <w:lang w:val="lt-LT"/>
        </w:rPr>
        <w:t>%  (x,y,angle)</w:t>
      </w:r>
    </w:p>
    <w:p w14:paraId="7637A67F"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nmz=length(mass); </w:t>
      </w:r>
      <w:r w:rsidRPr="00F91C5B">
        <w:rPr>
          <w:rFonts w:ascii="Courier New" w:hAnsi="Courier New" w:cs="Courier New"/>
          <w:color w:val="028009"/>
          <w:sz w:val="18"/>
          <w:szCs w:val="18"/>
          <w:lang w:val="lt-LT"/>
        </w:rPr>
        <w:t>% total nodes</w:t>
      </w:r>
    </w:p>
    <w:p w14:paraId="4FFB3F1C"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NN=nmz*llsk;      </w:t>
      </w:r>
      <w:r w:rsidRPr="00F91C5B">
        <w:rPr>
          <w:rFonts w:ascii="Courier New" w:hAnsi="Courier New" w:cs="Courier New"/>
          <w:color w:val="028009"/>
          <w:sz w:val="18"/>
          <w:szCs w:val="18"/>
          <w:lang w:val="lt-LT"/>
        </w:rPr>
        <w:t>% degree of freedom</w:t>
      </w:r>
    </w:p>
    <w:p w14:paraId="74B1017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459137F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g=9.81;           </w:t>
      </w:r>
      <w:r w:rsidRPr="00F91C5B">
        <w:rPr>
          <w:rFonts w:ascii="Courier New" w:hAnsi="Courier New" w:cs="Courier New"/>
          <w:color w:val="028009"/>
          <w:sz w:val="18"/>
          <w:szCs w:val="18"/>
          <w:lang w:val="lt-LT"/>
        </w:rPr>
        <w:t xml:space="preserve">% gravity      </w:t>
      </w:r>
    </w:p>
    <w:p w14:paraId="6F1C2E5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F=zeros(1,nmz*llsk);F(2:llsk:end)=-mass*g;   </w:t>
      </w:r>
      <w:r w:rsidRPr="00F91C5B">
        <w:rPr>
          <w:rFonts w:ascii="Courier New" w:hAnsi="Courier New" w:cs="Courier New"/>
          <w:color w:val="028009"/>
          <w:sz w:val="18"/>
          <w:szCs w:val="18"/>
          <w:lang w:val="lt-LT"/>
        </w:rPr>
        <w:t>% fixed forces</w:t>
      </w:r>
    </w:p>
    <w:p w14:paraId="272A508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1D609A12"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28009"/>
          <w:sz w:val="18"/>
          <w:szCs w:val="18"/>
          <w:lang w:val="lt-LT"/>
        </w:rPr>
        <w:t>% penalty coef</w:t>
      </w:r>
    </w:p>
    <w:p w14:paraId="1E03798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stifp_n=[50000 50000 50000 50000 50000];          </w:t>
      </w:r>
    </w:p>
    <w:p w14:paraId="06594952"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dampp_n=[10 10 10 10 10]*5;                    </w:t>
      </w:r>
    </w:p>
    <w:p w14:paraId="2A5E812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dampp_t=[1 1 1 1 1]*5;                        </w:t>
      </w:r>
    </w:p>
    <w:p w14:paraId="068D1E52"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fric=[0.3 0.3 0.3 0.3 0.3];                       </w:t>
      </w:r>
    </w:p>
    <w:p w14:paraId="6ED0D3E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5C5E33E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24F965C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28009"/>
          <w:sz w:val="18"/>
          <w:szCs w:val="18"/>
          <w:lang w:val="lt-LT"/>
        </w:rPr>
        <w:t>% planes</w:t>
      </w:r>
    </w:p>
    <w:p w14:paraId="0EC1723C"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xmin=-11;xmax=11, ymin=-3; ymax=9;           </w:t>
      </w:r>
      <w:r w:rsidRPr="00F91C5B">
        <w:rPr>
          <w:rFonts w:ascii="Courier New" w:hAnsi="Courier New" w:cs="Courier New"/>
          <w:color w:val="028009"/>
          <w:sz w:val="18"/>
          <w:szCs w:val="18"/>
          <w:lang w:val="lt-LT"/>
        </w:rPr>
        <w:t>% window</w:t>
      </w:r>
    </w:p>
    <w:p w14:paraId="2E48287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NRM=[0 1; 0 -1;1 0 ; -1 0; -0.5 2; 0.5 2];           </w:t>
      </w:r>
      <w:r w:rsidRPr="00F91C5B">
        <w:rPr>
          <w:rFonts w:ascii="Courier New" w:hAnsi="Courier New" w:cs="Courier New"/>
          <w:color w:val="028009"/>
          <w:sz w:val="18"/>
          <w:szCs w:val="18"/>
          <w:lang w:val="lt-LT"/>
        </w:rPr>
        <w:t>% norlal vectors</w:t>
      </w:r>
    </w:p>
    <w:p w14:paraId="21450758"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PNT=[0 ymin; 0 ymax; xmin 0; xmax 0; 6 -1.5; -6 -1.5]; </w:t>
      </w:r>
      <w:r w:rsidRPr="00F91C5B">
        <w:rPr>
          <w:rFonts w:ascii="Courier New" w:hAnsi="Courier New" w:cs="Courier New"/>
          <w:color w:val="028009"/>
          <w:sz w:val="18"/>
          <w:szCs w:val="18"/>
          <w:lang w:val="lt-LT"/>
        </w:rPr>
        <w:t>% points in lines</w:t>
      </w:r>
    </w:p>
    <w:p w14:paraId="7037719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28009"/>
          <w:sz w:val="18"/>
          <w:szCs w:val="18"/>
          <w:lang w:val="lt-LT"/>
        </w:rPr>
        <w:t xml:space="preserve"> </w:t>
      </w:r>
    </w:p>
    <w:p w14:paraId="1A0D97A8"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28009"/>
          <w:sz w:val="18"/>
          <w:szCs w:val="18"/>
          <w:lang w:val="lt-LT"/>
        </w:rPr>
        <w:t xml:space="preserve"> </w:t>
      </w:r>
    </w:p>
    <w:p w14:paraId="167FCDC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U=zeros(NN,1);  DU=zeros(NN,1);  </w:t>
      </w:r>
      <w:r w:rsidRPr="00F91C5B">
        <w:rPr>
          <w:rFonts w:ascii="Courier New" w:hAnsi="Courier New" w:cs="Courier New"/>
          <w:color w:val="028009"/>
          <w:sz w:val="18"/>
          <w:szCs w:val="18"/>
          <w:lang w:val="lt-LT"/>
        </w:rPr>
        <w:t>% initial displacements and velocities</w:t>
      </w:r>
    </w:p>
    <w:p w14:paraId="40069C58"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58A8AD4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28009"/>
          <w:sz w:val="18"/>
          <w:szCs w:val="18"/>
          <w:lang w:val="lt-LT"/>
        </w:rPr>
        <w:t>%  preparing for rendering</w:t>
      </w:r>
    </w:p>
    <w:p w14:paraId="5A0BE69D"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figure(1); axis </w:t>
      </w:r>
      <w:r w:rsidRPr="00F91C5B">
        <w:rPr>
          <w:rFonts w:ascii="Courier New" w:hAnsi="Courier New" w:cs="Courier New"/>
          <w:color w:val="AA04F9"/>
          <w:sz w:val="18"/>
          <w:szCs w:val="18"/>
          <w:lang w:val="lt-LT"/>
        </w:rPr>
        <w:t>equal</w:t>
      </w:r>
      <w:r w:rsidRPr="00F91C5B">
        <w:rPr>
          <w:rFonts w:ascii="Courier New" w:hAnsi="Courier New" w:cs="Courier New"/>
          <w:color w:val="000000"/>
          <w:sz w:val="18"/>
          <w:szCs w:val="18"/>
          <w:lang w:val="lt-LT"/>
        </w:rPr>
        <w:t xml:space="preserve">;axis ([xmin xmax ymin ymax]);grid </w:t>
      </w:r>
      <w:r w:rsidRPr="00F91C5B">
        <w:rPr>
          <w:rFonts w:ascii="Courier New" w:hAnsi="Courier New" w:cs="Courier New"/>
          <w:color w:val="AA04F9"/>
          <w:sz w:val="18"/>
          <w:szCs w:val="18"/>
          <w:lang w:val="lt-LT"/>
        </w:rPr>
        <w:t>on</w:t>
      </w:r>
      <w:r w:rsidRPr="00F91C5B">
        <w:rPr>
          <w:rFonts w:ascii="Courier New" w:hAnsi="Courier New" w:cs="Courier New"/>
          <w:color w:val="000000"/>
          <w:sz w:val="18"/>
          <w:szCs w:val="18"/>
          <w:lang w:val="lt-LT"/>
        </w:rPr>
        <w:t xml:space="preserve">;hold </w:t>
      </w:r>
      <w:r w:rsidRPr="00F91C5B">
        <w:rPr>
          <w:rFonts w:ascii="Courier New" w:hAnsi="Courier New" w:cs="Courier New"/>
          <w:color w:val="AA04F9"/>
          <w:sz w:val="18"/>
          <w:szCs w:val="18"/>
          <w:lang w:val="lt-LT"/>
        </w:rPr>
        <w:t>on</w:t>
      </w:r>
      <w:r w:rsidRPr="00F91C5B">
        <w:rPr>
          <w:rFonts w:ascii="Courier New" w:hAnsi="Courier New" w:cs="Courier New"/>
          <w:color w:val="000000"/>
          <w:sz w:val="18"/>
          <w:szCs w:val="18"/>
          <w:lang w:val="lt-LT"/>
        </w:rPr>
        <w:t>;</w:t>
      </w:r>
    </w:p>
    <w:p w14:paraId="159AF7DE"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rendering(U,cor,rad, NRM,PNT);</w:t>
      </w:r>
    </w:p>
    <w:p w14:paraId="7523C98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pause</w:t>
      </w:r>
    </w:p>
    <w:p w14:paraId="78F71DA0"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28009"/>
          <w:sz w:val="18"/>
          <w:szCs w:val="18"/>
          <w:lang w:val="lt-LT"/>
        </w:rPr>
        <w:t>% integration data</w:t>
      </w:r>
    </w:p>
    <w:p w14:paraId="3B387E62"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TT=20; dt=0.001;  </w:t>
      </w:r>
    </w:p>
    <w:p w14:paraId="015547CD"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nsteps=TT/dt;   </w:t>
      </w:r>
    </w:p>
    <w:p w14:paraId="3FB040EA"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t=0;              </w:t>
      </w:r>
    </w:p>
    <w:p w14:paraId="67B728BF"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Urez=zeros(NN,1);  </w:t>
      </w:r>
      <w:r w:rsidRPr="00F91C5B">
        <w:rPr>
          <w:rFonts w:ascii="Courier New" w:hAnsi="Courier New" w:cs="Courier New"/>
          <w:color w:val="028009"/>
          <w:sz w:val="18"/>
          <w:szCs w:val="18"/>
          <w:lang w:val="lt-LT"/>
        </w:rPr>
        <w:t>% array for results</w:t>
      </w:r>
    </w:p>
    <w:p w14:paraId="78A3279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for</w:t>
      </w:r>
      <w:r w:rsidRPr="00F91C5B">
        <w:rPr>
          <w:rFonts w:ascii="Courier New" w:hAnsi="Courier New" w:cs="Courier New"/>
          <w:color w:val="000000"/>
          <w:sz w:val="18"/>
          <w:szCs w:val="18"/>
          <w:lang w:val="lt-LT"/>
        </w:rPr>
        <w:t xml:space="preserve"> i=1:nsteps</w:t>
      </w:r>
    </w:p>
    <w:p w14:paraId="26329D8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28009"/>
          <w:sz w:val="18"/>
          <w:szCs w:val="18"/>
          <w:lang w:val="lt-LT"/>
        </w:rPr>
        <w:t>% updating acceleration velocities and displacements</w:t>
      </w:r>
    </w:p>
    <w:p w14:paraId="7ED21D9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DDU=acceleration(U,DU,t,mass,stifp_n,dampp_n,dampp_t, fric,F,cor,rad, iner,NRM,PNT);</w:t>
      </w:r>
    </w:p>
    <w:p w14:paraId="5DC5B94A"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DU=DU+dt*DDU';   </w:t>
      </w:r>
    </w:p>
    <w:p w14:paraId="056235E9"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U=U+dt*DU;      </w:t>
      </w:r>
    </w:p>
    <w:p w14:paraId="23BADFF2"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Urez(:,i+1)=U;  </w:t>
      </w:r>
    </w:p>
    <w:p w14:paraId="532E188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28009"/>
          <w:sz w:val="18"/>
          <w:szCs w:val="18"/>
          <w:lang w:val="lt-LT"/>
        </w:rPr>
        <w:t xml:space="preserve">% rendering </w:t>
      </w:r>
    </w:p>
    <w:p w14:paraId="2A6F2C0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if</w:t>
      </w:r>
      <w:r w:rsidRPr="00F91C5B">
        <w:rPr>
          <w:rFonts w:ascii="Courier New" w:hAnsi="Courier New" w:cs="Courier New"/>
          <w:color w:val="000000"/>
          <w:sz w:val="18"/>
          <w:szCs w:val="18"/>
          <w:lang w:val="lt-LT"/>
        </w:rPr>
        <w:t>(mod(i,10) ==0),</w:t>
      </w:r>
    </w:p>
    <w:p w14:paraId="05F8417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cla; hold </w:t>
      </w:r>
      <w:r w:rsidRPr="00F91C5B">
        <w:rPr>
          <w:rFonts w:ascii="Courier New" w:hAnsi="Courier New" w:cs="Courier New"/>
          <w:color w:val="AA04F9"/>
          <w:sz w:val="18"/>
          <w:szCs w:val="18"/>
          <w:lang w:val="lt-LT"/>
        </w:rPr>
        <w:t>on</w:t>
      </w:r>
    </w:p>
    <w:p w14:paraId="1FF3311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rendering(U,cor,rad, NRM,PNT);</w:t>
      </w:r>
    </w:p>
    <w:p w14:paraId="4FAE28AD"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hold </w:t>
      </w:r>
      <w:r w:rsidRPr="00F91C5B">
        <w:rPr>
          <w:rFonts w:ascii="Courier New" w:hAnsi="Courier New" w:cs="Courier New"/>
          <w:color w:val="AA04F9"/>
          <w:sz w:val="18"/>
          <w:szCs w:val="18"/>
          <w:lang w:val="lt-LT"/>
        </w:rPr>
        <w:t>off</w:t>
      </w:r>
    </w:p>
    <w:p w14:paraId="675B43F8"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pause(0.01);</w:t>
      </w:r>
    </w:p>
    <w:p w14:paraId="334B7A1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end</w:t>
      </w:r>
    </w:p>
    <w:p w14:paraId="71981EB2"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t=t+dt;</w:t>
      </w:r>
    </w:p>
    <w:p w14:paraId="73DE780A"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end</w:t>
      </w:r>
    </w:p>
    <w:p w14:paraId="38B00EB2"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figure(2);hold </w:t>
      </w:r>
      <w:r w:rsidRPr="00F91C5B">
        <w:rPr>
          <w:rFonts w:ascii="Courier New" w:hAnsi="Courier New" w:cs="Courier New"/>
          <w:color w:val="AA04F9"/>
          <w:sz w:val="18"/>
          <w:szCs w:val="18"/>
          <w:lang w:val="lt-LT"/>
        </w:rPr>
        <w:t>on</w:t>
      </w:r>
      <w:r w:rsidRPr="00F91C5B">
        <w:rPr>
          <w:rFonts w:ascii="Courier New" w:hAnsi="Courier New" w:cs="Courier New"/>
          <w:color w:val="000000"/>
          <w:sz w:val="18"/>
          <w:szCs w:val="18"/>
          <w:lang w:val="lt-LT"/>
        </w:rPr>
        <w:t>;</w:t>
      </w:r>
    </w:p>
    <w:p w14:paraId="55308E4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plot([0:dt:TT],Urez(2,:),</w:t>
      </w:r>
      <w:r w:rsidRPr="00F91C5B">
        <w:rPr>
          <w:rFonts w:ascii="Courier New" w:hAnsi="Courier New" w:cs="Courier New"/>
          <w:color w:val="AA04F9"/>
          <w:sz w:val="18"/>
          <w:szCs w:val="18"/>
          <w:lang w:val="lt-LT"/>
        </w:rPr>
        <w:t>'-b'</w:t>
      </w:r>
      <w:r w:rsidRPr="00F91C5B">
        <w:rPr>
          <w:rFonts w:ascii="Courier New" w:hAnsi="Courier New" w:cs="Courier New"/>
          <w:color w:val="000000"/>
          <w:sz w:val="18"/>
          <w:szCs w:val="18"/>
          <w:lang w:val="lt-LT"/>
        </w:rPr>
        <w:t>);</w:t>
      </w:r>
    </w:p>
    <w:p w14:paraId="42CEAB1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plot([0:dt:TT],Urez(5,:),</w:t>
      </w:r>
      <w:r w:rsidRPr="00F91C5B">
        <w:rPr>
          <w:rFonts w:ascii="Courier New" w:hAnsi="Courier New" w:cs="Courier New"/>
          <w:color w:val="AA04F9"/>
          <w:sz w:val="18"/>
          <w:szCs w:val="18"/>
          <w:lang w:val="lt-LT"/>
        </w:rPr>
        <w:t>'-r'</w:t>
      </w:r>
      <w:r w:rsidRPr="00F91C5B">
        <w:rPr>
          <w:rFonts w:ascii="Courier New" w:hAnsi="Courier New" w:cs="Courier New"/>
          <w:color w:val="000000"/>
          <w:sz w:val="18"/>
          <w:szCs w:val="18"/>
          <w:lang w:val="lt-LT"/>
        </w:rPr>
        <w:t>);</w:t>
      </w:r>
    </w:p>
    <w:p w14:paraId="0D8713F0"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plot([0:dt:TT],Urez(8,:),</w:t>
      </w:r>
      <w:r w:rsidRPr="00F91C5B">
        <w:rPr>
          <w:rFonts w:ascii="Courier New" w:hAnsi="Courier New" w:cs="Courier New"/>
          <w:color w:val="AA04F9"/>
          <w:sz w:val="18"/>
          <w:szCs w:val="18"/>
          <w:lang w:val="lt-LT"/>
        </w:rPr>
        <w:t>'-g'</w:t>
      </w:r>
      <w:r w:rsidRPr="00F91C5B">
        <w:rPr>
          <w:rFonts w:ascii="Courier New" w:hAnsi="Courier New" w:cs="Courier New"/>
          <w:color w:val="000000"/>
          <w:sz w:val="18"/>
          <w:szCs w:val="18"/>
          <w:lang w:val="lt-LT"/>
        </w:rPr>
        <w:t>);</w:t>
      </w:r>
    </w:p>
    <w:p w14:paraId="12148B99"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plot([0:dt:TT],Urez(11,:),</w:t>
      </w:r>
      <w:r w:rsidRPr="00F91C5B">
        <w:rPr>
          <w:rFonts w:ascii="Courier New" w:hAnsi="Courier New" w:cs="Courier New"/>
          <w:color w:val="AA04F9"/>
          <w:sz w:val="18"/>
          <w:szCs w:val="18"/>
          <w:lang w:val="lt-LT"/>
        </w:rPr>
        <w:t>'-m'</w:t>
      </w:r>
      <w:r w:rsidRPr="00F91C5B">
        <w:rPr>
          <w:rFonts w:ascii="Courier New" w:hAnsi="Courier New" w:cs="Courier New"/>
          <w:color w:val="000000"/>
          <w:sz w:val="18"/>
          <w:szCs w:val="18"/>
          <w:lang w:val="lt-LT"/>
        </w:rPr>
        <w:t>);</w:t>
      </w:r>
    </w:p>
    <w:p w14:paraId="393C22E8"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return</w:t>
      </w:r>
    </w:p>
    <w:p w14:paraId="5313EC35"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end</w:t>
      </w:r>
    </w:p>
    <w:p w14:paraId="3E59837F"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 xml:space="preserve"> </w:t>
      </w:r>
    </w:p>
    <w:p w14:paraId="0B167B9A"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function</w:t>
      </w:r>
      <w:r w:rsidRPr="00F91C5B">
        <w:rPr>
          <w:rFonts w:ascii="Courier New" w:hAnsi="Courier New" w:cs="Courier New"/>
          <w:color w:val="000000"/>
          <w:sz w:val="18"/>
          <w:szCs w:val="18"/>
          <w:lang w:val="lt-LT"/>
        </w:rPr>
        <w:t xml:space="preserve"> DDU=acceleration(U,DU,t,mass,stifp_n,</w:t>
      </w:r>
      <w:r w:rsidRPr="00F91C5B">
        <w:rPr>
          <w:rFonts w:ascii="Courier New" w:hAnsi="Courier New" w:cs="Courier New"/>
          <w:color w:val="0E00FF"/>
          <w:sz w:val="18"/>
          <w:szCs w:val="18"/>
          <w:lang w:val="lt-LT"/>
        </w:rPr>
        <w:t>...</w:t>
      </w:r>
    </w:p>
    <w:p w14:paraId="78907BF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dampp_n,dampp_t,fric,F,cor,rad, iner, NRM,PNT);</w:t>
      </w:r>
    </w:p>
    <w:p w14:paraId="59F0955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lastRenderedPageBreak/>
        <w:t xml:space="preserve">    llsk=3;</w:t>
      </w:r>
    </w:p>
    <w:p w14:paraId="7D9DDF9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nmz=length(mass);NN=nmz*llsk;</w:t>
      </w:r>
    </w:p>
    <w:p w14:paraId="2C971AB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T=F;  </w:t>
      </w:r>
    </w:p>
    <w:p w14:paraId="3BE8B25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for</w:t>
      </w:r>
      <w:r w:rsidRPr="00F91C5B">
        <w:rPr>
          <w:rFonts w:ascii="Courier New" w:hAnsi="Courier New" w:cs="Courier New"/>
          <w:color w:val="000000"/>
          <w:sz w:val="18"/>
          <w:szCs w:val="18"/>
          <w:lang w:val="lt-LT"/>
        </w:rPr>
        <w:t xml:space="preserve"> i=1:nmz  </w:t>
      </w:r>
      <w:r w:rsidRPr="00F91C5B">
        <w:rPr>
          <w:rFonts w:ascii="Courier New" w:hAnsi="Courier New" w:cs="Courier New"/>
          <w:color w:val="028009"/>
          <w:sz w:val="18"/>
          <w:szCs w:val="18"/>
          <w:lang w:val="lt-LT"/>
        </w:rPr>
        <w:t>% colisions with planes</w:t>
      </w:r>
    </w:p>
    <w:p w14:paraId="690DFDCE"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r=[(i-1)*llsk+1:i*llsk];  du=DU(r); c=cor(i,:)'+U(r); </w:t>
      </w:r>
    </w:p>
    <w:p w14:paraId="58CEB80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nconstr=size(NRM,1);</w:t>
      </w:r>
    </w:p>
    <w:p w14:paraId="0D75D4FC"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for</w:t>
      </w:r>
      <w:r w:rsidRPr="00F91C5B">
        <w:rPr>
          <w:rFonts w:ascii="Courier New" w:hAnsi="Courier New" w:cs="Courier New"/>
          <w:color w:val="000000"/>
          <w:sz w:val="18"/>
          <w:szCs w:val="18"/>
          <w:lang w:val="lt-LT"/>
        </w:rPr>
        <w:t xml:space="preserve"> j=1:nconstr</w:t>
      </w:r>
    </w:p>
    <w:p w14:paraId="7C787A1F"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n=-NRM(j,:);n=n/norm(n); tau=[n(2), -n(1)]; </w:t>
      </w:r>
      <w:r w:rsidRPr="00F91C5B">
        <w:rPr>
          <w:rFonts w:ascii="Courier New" w:hAnsi="Courier New" w:cs="Courier New"/>
          <w:color w:val="028009"/>
          <w:sz w:val="18"/>
          <w:szCs w:val="18"/>
          <w:lang w:val="lt-LT"/>
        </w:rPr>
        <w:t>% normal ant tangential vectors</w:t>
      </w:r>
    </w:p>
    <w:p w14:paraId="34F1E868"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A=PNT(j,:);                  </w:t>
      </w:r>
      <w:r w:rsidRPr="00F91C5B">
        <w:rPr>
          <w:rFonts w:ascii="Courier New" w:hAnsi="Courier New" w:cs="Courier New"/>
          <w:color w:val="028009"/>
          <w:sz w:val="18"/>
          <w:szCs w:val="18"/>
          <w:lang w:val="lt-LT"/>
        </w:rPr>
        <w:t>% point in plane</w:t>
      </w:r>
    </w:p>
    <w:p w14:paraId="3F6D9C0C"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dlt=dot(c(1:2)'-A,n)+rad(i);  </w:t>
      </w:r>
    </w:p>
    <w:p w14:paraId="6B08500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if</w:t>
      </w:r>
      <w:r w:rsidRPr="00F91C5B">
        <w:rPr>
          <w:rFonts w:ascii="Courier New" w:hAnsi="Courier New" w:cs="Courier New"/>
          <w:color w:val="000000"/>
          <w:sz w:val="18"/>
          <w:szCs w:val="18"/>
          <w:lang w:val="lt-LT"/>
        </w:rPr>
        <w:t xml:space="preserve"> dlt &gt; 0,</w:t>
      </w:r>
    </w:p>
    <w:p w14:paraId="38F2E3F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rN= dlt*stifp_n(i)+dot(du(1:2),n)*dampp_n(i); </w:t>
      </w:r>
      <w:r w:rsidRPr="00F91C5B">
        <w:rPr>
          <w:rFonts w:ascii="Courier New" w:hAnsi="Courier New" w:cs="Courier New"/>
          <w:color w:val="0E00FF"/>
          <w:sz w:val="18"/>
          <w:szCs w:val="18"/>
          <w:lang w:val="lt-LT"/>
        </w:rPr>
        <w:t>if</w:t>
      </w:r>
      <w:r w:rsidRPr="00F91C5B">
        <w:rPr>
          <w:rFonts w:ascii="Courier New" w:hAnsi="Courier New" w:cs="Courier New"/>
          <w:color w:val="000000"/>
          <w:sz w:val="18"/>
          <w:szCs w:val="18"/>
          <w:lang w:val="lt-LT"/>
        </w:rPr>
        <w:t xml:space="preserve"> rN&lt;0, rN=0; </w:t>
      </w:r>
      <w:r w:rsidRPr="00F91C5B">
        <w:rPr>
          <w:rFonts w:ascii="Courier New" w:hAnsi="Courier New" w:cs="Courier New"/>
          <w:color w:val="0E00FF"/>
          <w:sz w:val="18"/>
          <w:szCs w:val="18"/>
          <w:lang w:val="lt-LT"/>
        </w:rPr>
        <w:t>end</w:t>
      </w:r>
      <w:r w:rsidRPr="00F91C5B">
        <w:rPr>
          <w:rFonts w:ascii="Courier New" w:hAnsi="Courier New" w:cs="Courier New"/>
          <w:color w:val="000000"/>
          <w:sz w:val="18"/>
          <w:szCs w:val="18"/>
          <w:lang w:val="lt-LT"/>
        </w:rPr>
        <w:t xml:space="preserve"> </w:t>
      </w:r>
    </w:p>
    <w:p w14:paraId="591FBF29"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rT=(dot(du(1:2),tau)-du(3)*rad(i))*dampp_t(i); </w:t>
      </w:r>
      <w:r w:rsidRPr="00F91C5B">
        <w:rPr>
          <w:rFonts w:ascii="Courier New" w:hAnsi="Courier New" w:cs="Courier New"/>
          <w:color w:val="0E00FF"/>
          <w:sz w:val="18"/>
          <w:szCs w:val="18"/>
          <w:lang w:val="lt-LT"/>
        </w:rPr>
        <w:t>if</w:t>
      </w:r>
      <w:r w:rsidRPr="00F91C5B">
        <w:rPr>
          <w:rFonts w:ascii="Courier New" w:hAnsi="Courier New" w:cs="Courier New"/>
          <w:color w:val="000000"/>
          <w:sz w:val="18"/>
          <w:szCs w:val="18"/>
          <w:lang w:val="lt-LT"/>
        </w:rPr>
        <w:t xml:space="preserve"> abs(rT)&gt;fric(i)*abs(rN), rT=sign(rT)*fric(i)*rN; </w:t>
      </w:r>
      <w:r w:rsidRPr="00F91C5B">
        <w:rPr>
          <w:rFonts w:ascii="Courier New" w:hAnsi="Courier New" w:cs="Courier New"/>
          <w:color w:val="0E00FF"/>
          <w:sz w:val="18"/>
          <w:szCs w:val="18"/>
          <w:lang w:val="lt-LT"/>
        </w:rPr>
        <w:t>end</w:t>
      </w:r>
      <w:r w:rsidRPr="00F91C5B">
        <w:rPr>
          <w:rFonts w:ascii="Courier New" w:hAnsi="Courier New" w:cs="Courier New"/>
          <w:color w:val="000000"/>
          <w:sz w:val="18"/>
          <w:szCs w:val="18"/>
          <w:lang w:val="lt-LT"/>
        </w:rPr>
        <w:t xml:space="preserve"> </w:t>
      </w:r>
    </w:p>
    <w:p w14:paraId="31F5789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T(r)=T(r)+[-rN*n-rT*tau,rT*rad(i)];</w:t>
      </w:r>
    </w:p>
    <w:p w14:paraId="311FF38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end</w:t>
      </w:r>
    </w:p>
    <w:p w14:paraId="31CE3E2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end</w:t>
      </w:r>
    </w:p>
    <w:p w14:paraId="5032921D"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3F1C54BA"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for</w:t>
      </w:r>
      <w:r w:rsidRPr="00F91C5B">
        <w:rPr>
          <w:rFonts w:ascii="Courier New" w:hAnsi="Courier New" w:cs="Courier New"/>
          <w:color w:val="000000"/>
          <w:sz w:val="18"/>
          <w:szCs w:val="18"/>
          <w:lang w:val="lt-LT"/>
        </w:rPr>
        <w:t xml:space="preserve"> j=i+1:nmz </w:t>
      </w:r>
      <w:r w:rsidRPr="00F91C5B">
        <w:rPr>
          <w:rFonts w:ascii="Courier New" w:hAnsi="Courier New" w:cs="Courier New"/>
          <w:color w:val="028009"/>
          <w:sz w:val="18"/>
          <w:szCs w:val="18"/>
          <w:lang w:val="lt-LT"/>
        </w:rPr>
        <w:t>% check collision between bodies</w:t>
      </w:r>
    </w:p>
    <w:p w14:paraId="3CEB368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s=[(j-1)*llsk+1:j*llsk];  duj=DU(s); cj=cor(j,:)'+U(s); </w:t>
      </w:r>
    </w:p>
    <w:p w14:paraId="269742B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n=(cj(1:2)-c(1:2))/norm(cj(1:2)-c(1:2)); tau=[n(2);-n(1)]; </w:t>
      </w:r>
      <w:r w:rsidRPr="00F91C5B">
        <w:rPr>
          <w:rFonts w:ascii="Courier New" w:hAnsi="Courier New" w:cs="Courier New"/>
          <w:color w:val="028009"/>
          <w:sz w:val="18"/>
          <w:szCs w:val="18"/>
          <w:lang w:val="lt-LT"/>
        </w:rPr>
        <w:t>% normal ant tangential vectors</w:t>
      </w:r>
    </w:p>
    <w:p w14:paraId="13E73B6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dlt=dot(c(1:2)-cj(1:2),n)+rad(i)+rad(j); </w:t>
      </w:r>
    </w:p>
    <w:p w14:paraId="28DDA400"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if</w:t>
      </w:r>
      <w:r w:rsidRPr="00F91C5B">
        <w:rPr>
          <w:rFonts w:ascii="Courier New" w:hAnsi="Courier New" w:cs="Courier New"/>
          <w:color w:val="000000"/>
          <w:sz w:val="18"/>
          <w:szCs w:val="18"/>
          <w:lang w:val="lt-LT"/>
        </w:rPr>
        <w:t xml:space="preserve"> dlt &gt; 0   </w:t>
      </w:r>
      <w:r w:rsidRPr="00F91C5B">
        <w:rPr>
          <w:rFonts w:ascii="Courier New" w:hAnsi="Courier New" w:cs="Courier New"/>
          <w:color w:val="028009"/>
          <w:sz w:val="18"/>
          <w:szCs w:val="18"/>
          <w:lang w:val="lt-LT"/>
        </w:rPr>
        <w:t xml:space="preserve">% if contact </w:t>
      </w:r>
    </w:p>
    <w:p w14:paraId="59E94A79"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stifpn=min(stifp_n(i),stifp_n(j));</w:t>
      </w:r>
    </w:p>
    <w:p w14:paraId="65DADFD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damppn=min(dampp_n(i),dampp_n(j)); damppt=min(dampp_t(i),dampp_t(j));</w:t>
      </w:r>
    </w:p>
    <w:p w14:paraId="18C9494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frc=min(fric(i),fric(j));</w:t>
      </w:r>
    </w:p>
    <w:p w14:paraId="7D0D791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rN= dlt*stifpn+dot(du(1:2),n)*damppn; </w:t>
      </w:r>
      <w:r w:rsidRPr="00F91C5B">
        <w:rPr>
          <w:rFonts w:ascii="Courier New" w:hAnsi="Courier New" w:cs="Courier New"/>
          <w:color w:val="0E00FF"/>
          <w:sz w:val="18"/>
          <w:szCs w:val="18"/>
          <w:lang w:val="lt-LT"/>
        </w:rPr>
        <w:t>if</w:t>
      </w:r>
      <w:r w:rsidRPr="00F91C5B">
        <w:rPr>
          <w:rFonts w:ascii="Courier New" w:hAnsi="Courier New" w:cs="Courier New"/>
          <w:color w:val="000000"/>
          <w:sz w:val="18"/>
          <w:szCs w:val="18"/>
          <w:lang w:val="lt-LT"/>
        </w:rPr>
        <w:t xml:space="preserve"> rN&lt;0, rN=0; </w:t>
      </w:r>
      <w:r w:rsidRPr="00F91C5B">
        <w:rPr>
          <w:rFonts w:ascii="Courier New" w:hAnsi="Courier New" w:cs="Courier New"/>
          <w:color w:val="0E00FF"/>
          <w:sz w:val="18"/>
          <w:szCs w:val="18"/>
          <w:lang w:val="lt-LT"/>
        </w:rPr>
        <w:t>end</w:t>
      </w:r>
    </w:p>
    <w:p w14:paraId="08EB6610"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rT=(dot(du(1:2)-duj(1:2),tau)-(du(3)*rad(i)-duj(3)*rad(j)))*damppt; </w:t>
      </w:r>
      <w:r w:rsidRPr="00F91C5B">
        <w:rPr>
          <w:rFonts w:ascii="Courier New" w:hAnsi="Courier New" w:cs="Courier New"/>
          <w:color w:val="0E00FF"/>
          <w:sz w:val="18"/>
          <w:szCs w:val="18"/>
          <w:lang w:val="lt-LT"/>
        </w:rPr>
        <w:t>if</w:t>
      </w:r>
      <w:r w:rsidRPr="00F91C5B">
        <w:rPr>
          <w:rFonts w:ascii="Courier New" w:hAnsi="Courier New" w:cs="Courier New"/>
          <w:color w:val="000000"/>
          <w:sz w:val="18"/>
          <w:szCs w:val="18"/>
          <w:lang w:val="lt-LT"/>
        </w:rPr>
        <w:t xml:space="preserve"> abs(rT)&gt;frc*abs(rN), rT=sign(rT)*frc*rN; </w:t>
      </w:r>
      <w:r w:rsidRPr="00F91C5B">
        <w:rPr>
          <w:rFonts w:ascii="Courier New" w:hAnsi="Courier New" w:cs="Courier New"/>
          <w:color w:val="0E00FF"/>
          <w:sz w:val="18"/>
          <w:szCs w:val="18"/>
          <w:lang w:val="lt-LT"/>
        </w:rPr>
        <w:t>end</w:t>
      </w:r>
      <w:r w:rsidRPr="00F91C5B">
        <w:rPr>
          <w:rFonts w:ascii="Courier New" w:hAnsi="Courier New" w:cs="Courier New"/>
          <w:color w:val="000000"/>
          <w:sz w:val="18"/>
          <w:szCs w:val="18"/>
          <w:lang w:val="lt-LT"/>
        </w:rPr>
        <w:t xml:space="preserve"> </w:t>
      </w:r>
    </w:p>
    <w:p w14:paraId="49B72D48"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T(r)=T(r)+[-rN*n-rT*tau; rT*rad(i)]';</w:t>
      </w:r>
    </w:p>
    <w:p w14:paraId="1351093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T(s)=T(s)+[ rN*n+rT*tau;-rT*rad(j)]';</w:t>
      </w:r>
    </w:p>
    <w:p w14:paraId="26DB1F3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end</w:t>
      </w:r>
    </w:p>
    <w:p w14:paraId="3F49E04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end</w:t>
      </w:r>
    </w:p>
    <w:p w14:paraId="102D75A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end</w:t>
      </w:r>
    </w:p>
    <w:p w14:paraId="3B06950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06900AD5"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DDU(1:llsk:NN)=T(1:llsk:end)./mass;   </w:t>
      </w:r>
      <w:r w:rsidRPr="00F91C5B">
        <w:rPr>
          <w:rFonts w:ascii="Courier New" w:hAnsi="Courier New" w:cs="Courier New"/>
          <w:color w:val="028009"/>
          <w:sz w:val="18"/>
          <w:szCs w:val="18"/>
          <w:lang w:val="lt-LT"/>
        </w:rPr>
        <w:t>%  forces divides from masses</w:t>
      </w:r>
    </w:p>
    <w:p w14:paraId="5EFC4653"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DDU(2:llsk:NN)=T(2:llsk:end)./mass;   </w:t>
      </w:r>
      <w:r w:rsidRPr="00F91C5B">
        <w:rPr>
          <w:rFonts w:ascii="Courier New" w:hAnsi="Courier New" w:cs="Courier New"/>
          <w:color w:val="028009"/>
          <w:sz w:val="18"/>
          <w:szCs w:val="18"/>
          <w:lang w:val="lt-LT"/>
        </w:rPr>
        <w:t>%  forces divides from masses</w:t>
      </w:r>
    </w:p>
    <w:p w14:paraId="0F22B9C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DDU(3:llsk:NN)=T(3:llsk:end)./iner;   </w:t>
      </w:r>
      <w:r w:rsidRPr="00F91C5B">
        <w:rPr>
          <w:rFonts w:ascii="Courier New" w:hAnsi="Courier New" w:cs="Courier New"/>
          <w:color w:val="028009"/>
          <w:sz w:val="18"/>
          <w:szCs w:val="18"/>
          <w:lang w:val="lt-LT"/>
        </w:rPr>
        <w:t>%  forces divides from inertia</w:t>
      </w:r>
    </w:p>
    <w:p w14:paraId="423E59D7"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return</w:t>
      </w:r>
    </w:p>
    <w:p w14:paraId="6D0976AD"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end</w:t>
      </w:r>
    </w:p>
    <w:p w14:paraId="1F1AC86E"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 xml:space="preserve"> </w:t>
      </w:r>
    </w:p>
    <w:p w14:paraId="6187E7E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function</w:t>
      </w:r>
      <w:r w:rsidRPr="00F91C5B">
        <w:rPr>
          <w:rFonts w:ascii="Courier New" w:hAnsi="Courier New" w:cs="Courier New"/>
          <w:color w:val="000000"/>
          <w:sz w:val="18"/>
          <w:szCs w:val="18"/>
          <w:lang w:val="lt-LT"/>
        </w:rPr>
        <w:t xml:space="preserve"> rendering(U,cor,rad, NRM,PNT)</w:t>
      </w:r>
    </w:p>
    <w:p w14:paraId="35D918E9"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nmz=length(rad);llsk=3;</w:t>
      </w:r>
    </w:p>
    <w:p w14:paraId="649D63C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for</w:t>
      </w:r>
      <w:r w:rsidRPr="00F91C5B">
        <w:rPr>
          <w:rFonts w:ascii="Courier New" w:hAnsi="Courier New" w:cs="Courier New"/>
          <w:color w:val="000000"/>
          <w:sz w:val="18"/>
          <w:szCs w:val="18"/>
          <w:lang w:val="lt-LT"/>
        </w:rPr>
        <w:t xml:space="preserve"> i=1:nmz</w:t>
      </w:r>
    </w:p>
    <w:p w14:paraId="0508DD66"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28009"/>
          <w:sz w:val="18"/>
          <w:szCs w:val="18"/>
          <w:lang w:val="lt-LT"/>
        </w:rPr>
        <w:t>% ploting particles</w:t>
      </w:r>
    </w:p>
    <w:p w14:paraId="40225651"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r=[(i-1)*llsk+1:i*llsk]; </w:t>
      </w:r>
    </w:p>
    <w:p w14:paraId="0056271D"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u=U(r)+cor(i,:)'; </w:t>
      </w:r>
    </w:p>
    <w:p w14:paraId="0427342B"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spind=rad(i);  </w:t>
      </w:r>
    </w:p>
    <w:p w14:paraId="6F0904AD"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rectangle(</w:t>
      </w:r>
      <w:r w:rsidRPr="00F91C5B">
        <w:rPr>
          <w:rFonts w:ascii="Courier New" w:hAnsi="Courier New" w:cs="Courier New"/>
          <w:color w:val="AA04F9"/>
          <w:sz w:val="18"/>
          <w:szCs w:val="18"/>
          <w:lang w:val="lt-LT"/>
        </w:rPr>
        <w:t>'Position'</w:t>
      </w:r>
      <w:r w:rsidRPr="00F91C5B">
        <w:rPr>
          <w:rFonts w:ascii="Courier New" w:hAnsi="Courier New" w:cs="Courier New"/>
          <w:color w:val="000000"/>
          <w:sz w:val="18"/>
          <w:szCs w:val="18"/>
          <w:lang w:val="lt-LT"/>
        </w:rPr>
        <w:t>,[u(1)-spind,u(2)-spind,2*spind,2*spind],</w:t>
      </w:r>
      <w:r w:rsidRPr="00F91C5B">
        <w:rPr>
          <w:rFonts w:ascii="Courier New" w:hAnsi="Courier New" w:cs="Courier New"/>
          <w:color w:val="AA04F9"/>
          <w:sz w:val="18"/>
          <w:szCs w:val="18"/>
          <w:lang w:val="lt-LT"/>
        </w:rPr>
        <w:t>'Curvature'</w:t>
      </w:r>
      <w:r w:rsidRPr="00F91C5B">
        <w:rPr>
          <w:rFonts w:ascii="Courier New" w:hAnsi="Courier New" w:cs="Courier New"/>
          <w:color w:val="000000"/>
          <w:sz w:val="18"/>
          <w:szCs w:val="18"/>
          <w:lang w:val="lt-LT"/>
        </w:rPr>
        <w:t>,[1,1],</w:t>
      </w:r>
      <w:r w:rsidRPr="00F91C5B">
        <w:rPr>
          <w:rFonts w:ascii="Courier New" w:hAnsi="Courier New" w:cs="Courier New"/>
          <w:color w:val="AA04F9"/>
          <w:sz w:val="18"/>
          <w:szCs w:val="18"/>
          <w:lang w:val="lt-LT"/>
        </w:rPr>
        <w:t>'FaceColor'</w:t>
      </w:r>
      <w:r w:rsidRPr="00F91C5B">
        <w:rPr>
          <w:rFonts w:ascii="Courier New" w:hAnsi="Courier New" w:cs="Courier New"/>
          <w:color w:val="000000"/>
          <w:sz w:val="18"/>
          <w:szCs w:val="18"/>
          <w:lang w:val="lt-LT"/>
        </w:rPr>
        <w:t>,[0.4 0.6 1]);</w:t>
      </w:r>
    </w:p>
    <w:p w14:paraId="48054BC2"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28009"/>
          <w:sz w:val="18"/>
          <w:szCs w:val="18"/>
          <w:lang w:val="lt-LT"/>
        </w:rPr>
        <w:t>% ploting line of particle</w:t>
      </w:r>
    </w:p>
    <w:p w14:paraId="0E381C2F"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plot([u(1),u(1)+spind*cos(u(3))], [u(2),u(2)+spind*sin(u(3))],</w:t>
      </w:r>
      <w:r w:rsidRPr="00F91C5B">
        <w:rPr>
          <w:rFonts w:ascii="Courier New" w:hAnsi="Courier New" w:cs="Courier New"/>
          <w:color w:val="AA04F9"/>
          <w:sz w:val="18"/>
          <w:szCs w:val="18"/>
          <w:lang w:val="lt-LT"/>
        </w:rPr>
        <w:t>'k-'</w:t>
      </w:r>
      <w:r w:rsidRPr="00F91C5B">
        <w:rPr>
          <w:rFonts w:ascii="Courier New" w:hAnsi="Courier New" w:cs="Courier New"/>
          <w:color w:val="000000"/>
          <w:sz w:val="18"/>
          <w:szCs w:val="18"/>
          <w:lang w:val="lt-LT"/>
        </w:rPr>
        <w:t xml:space="preserve">); </w:t>
      </w:r>
    </w:p>
    <w:p w14:paraId="199DEE39"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E00FF"/>
          <w:sz w:val="18"/>
          <w:szCs w:val="18"/>
          <w:lang w:val="lt-LT"/>
        </w:rPr>
        <w:t>end</w:t>
      </w:r>
    </w:p>
    <w:p w14:paraId="5AC8CE8E"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r w:rsidRPr="00F91C5B">
        <w:rPr>
          <w:rFonts w:ascii="Courier New" w:hAnsi="Courier New" w:cs="Courier New"/>
          <w:color w:val="028009"/>
          <w:sz w:val="18"/>
          <w:szCs w:val="18"/>
          <w:lang w:val="lt-LT"/>
        </w:rPr>
        <w:t>% ploting lines of window</w:t>
      </w:r>
    </w:p>
    <w:p w14:paraId="64A91339"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for</w:t>
      </w:r>
      <w:r w:rsidRPr="00F91C5B">
        <w:rPr>
          <w:rFonts w:ascii="Courier New" w:hAnsi="Courier New" w:cs="Courier New"/>
          <w:color w:val="000000"/>
          <w:sz w:val="18"/>
          <w:szCs w:val="18"/>
          <w:lang w:val="lt-LT"/>
        </w:rPr>
        <w:t xml:space="preserve"> i=1:size(NRM,1)</w:t>
      </w:r>
    </w:p>
    <w:p w14:paraId="4553524A"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plot([PNT(i,1)-10*NRM(i,2),PNT(i,1)+10*NRM(i,2)],[PNT(i,2)+10*NRM(i,1),PNT(i,2)-10*NRM(i,1)],</w:t>
      </w:r>
      <w:r w:rsidRPr="00F91C5B">
        <w:rPr>
          <w:rFonts w:ascii="Courier New" w:hAnsi="Courier New" w:cs="Courier New"/>
          <w:color w:val="AA04F9"/>
          <w:sz w:val="18"/>
          <w:szCs w:val="18"/>
          <w:lang w:val="lt-LT"/>
        </w:rPr>
        <w:t>'k-'</w:t>
      </w:r>
      <w:r w:rsidRPr="00F91C5B">
        <w:rPr>
          <w:rFonts w:ascii="Courier New" w:hAnsi="Courier New" w:cs="Courier New"/>
          <w:color w:val="000000"/>
          <w:sz w:val="18"/>
          <w:szCs w:val="18"/>
          <w:lang w:val="lt-LT"/>
        </w:rPr>
        <w:t xml:space="preserve">) </w:t>
      </w:r>
    </w:p>
    <w:p w14:paraId="2888BFE5"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end</w:t>
      </w:r>
    </w:p>
    <w:p w14:paraId="213673F5"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00000"/>
          <w:sz w:val="18"/>
          <w:szCs w:val="18"/>
          <w:lang w:val="lt-LT"/>
        </w:rPr>
        <w:t xml:space="preserve"> </w:t>
      </w:r>
    </w:p>
    <w:p w14:paraId="410B4795"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return</w:t>
      </w:r>
    </w:p>
    <w:p w14:paraId="68C60734" w14:textId="77777777" w:rsidR="00F91C5B" w:rsidRPr="00F91C5B" w:rsidRDefault="00F91C5B" w:rsidP="00F91C5B">
      <w:pPr>
        <w:autoSpaceDE w:val="0"/>
        <w:autoSpaceDN w:val="0"/>
        <w:adjustRightInd w:val="0"/>
        <w:spacing w:before="0" w:after="0"/>
        <w:jc w:val="left"/>
        <w:rPr>
          <w:rFonts w:ascii="Courier New" w:hAnsi="Courier New" w:cs="Courier New"/>
          <w:sz w:val="18"/>
          <w:szCs w:val="18"/>
          <w:lang w:val="lt-LT"/>
        </w:rPr>
      </w:pPr>
      <w:r w:rsidRPr="00F91C5B">
        <w:rPr>
          <w:rFonts w:ascii="Courier New" w:hAnsi="Courier New" w:cs="Courier New"/>
          <w:color w:val="0E00FF"/>
          <w:sz w:val="18"/>
          <w:szCs w:val="18"/>
          <w:lang w:val="lt-LT"/>
        </w:rPr>
        <w:t>end</w:t>
      </w:r>
    </w:p>
    <w:p w14:paraId="5138AABF" w14:textId="77777777" w:rsidR="00F91C5B" w:rsidRPr="00D0470E" w:rsidRDefault="00F91C5B" w:rsidP="00D0470E">
      <w:pPr>
        <w:jc w:val="left"/>
        <w:rPr>
          <w:rFonts w:asciiTheme="minorHAnsi" w:hAnsiTheme="minorHAnsi" w:cstheme="minorHAnsi"/>
        </w:rPr>
      </w:pPr>
    </w:p>
    <w:sectPr w:rsidR="00F91C5B" w:rsidRPr="00D0470E">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3A7A"/>
    <w:multiLevelType w:val="hybridMultilevel"/>
    <w:tmpl w:val="2280CD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7A3E72D3"/>
    <w:multiLevelType w:val="hybridMultilevel"/>
    <w:tmpl w:val="7130A98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8"/>
    <w:rsid w:val="00035160"/>
    <w:rsid w:val="000D2C60"/>
    <w:rsid w:val="0036052B"/>
    <w:rsid w:val="004069A8"/>
    <w:rsid w:val="00637CBB"/>
    <w:rsid w:val="00690C78"/>
    <w:rsid w:val="006F3BBF"/>
    <w:rsid w:val="00750048"/>
    <w:rsid w:val="008616DD"/>
    <w:rsid w:val="009A5652"/>
    <w:rsid w:val="00A9448D"/>
    <w:rsid w:val="00D0470E"/>
    <w:rsid w:val="00F70EF1"/>
    <w:rsid w:val="00F91C5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C8EE"/>
  <w15:chartTrackingRefBased/>
  <w15:docId w15:val="{8EE77FE5-C4D8-46AB-9331-48CCDB24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0E"/>
    <w:pPr>
      <w:spacing w:before="120" w:after="120" w:line="24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8616DD"/>
    <w:pPr>
      <w:outlineLvl w:val="0"/>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0470E"/>
    <w:rPr>
      <w:rFonts w:eastAsia="MS Mincho"/>
      <w:b/>
      <w:bCs/>
      <w:sz w:val="20"/>
      <w:szCs w:val="20"/>
      <w:lang w:val="lt-LT" w:eastAsia="lt-LT"/>
    </w:rPr>
  </w:style>
  <w:style w:type="table" w:styleId="TableGrid">
    <w:name w:val="Table Grid"/>
    <w:basedOn w:val="TableNormal"/>
    <w:uiPriority w:val="39"/>
    <w:rsid w:val="00D0470E"/>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70E"/>
    <w:pPr>
      <w:ind w:left="720"/>
      <w:contextualSpacing/>
    </w:pPr>
  </w:style>
  <w:style w:type="character" w:customStyle="1" w:styleId="Heading1Char">
    <w:name w:val="Heading 1 Char"/>
    <w:basedOn w:val="DefaultParagraphFont"/>
    <w:link w:val="Heading1"/>
    <w:uiPriority w:val="9"/>
    <w:rsid w:val="008616DD"/>
    <w:rPr>
      <w:rFonts w:ascii="Times New Roman" w:hAnsi="Times New Roman" w:cs="Times New Roman"/>
      <w:color w:val="000000" w:themeColor="text1"/>
      <w:sz w:val="24"/>
      <w:szCs w:val="24"/>
      <w:lang w:val="en-US"/>
    </w:rPr>
  </w:style>
  <w:style w:type="paragraph" w:styleId="TOCHeading">
    <w:name w:val="TOC Heading"/>
    <w:basedOn w:val="Heading1"/>
    <w:next w:val="Normal"/>
    <w:uiPriority w:val="39"/>
    <w:unhideWhenUsed/>
    <w:qFormat/>
    <w:rsid w:val="00F91C5B"/>
    <w:pPr>
      <w:spacing w:line="259" w:lineRule="auto"/>
      <w:jc w:val="left"/>
      <w:outlineLvl w:val="9"/>
    </w:pPr>
  </w:style>
  <w:style w:type="paragraph" w:styleId="TOC1">
    <w:name w:val="toc 1"/>
    <w:basedOn w:val="Normal"/>
    <w:next w:val="Normal"/>
    <w:autoRedefine/>
    <w:uiPriority w:val="39"/>
    <w:unhideWhenUsed/>
    <w:rsid w:val="00F91C5B"/>
    <w:pPr>
      <w:spacing w:after="100"/>
    </w:pPr>
  </w:style>
  <w:style w:type="character" w:styleId="Hyperlink">
    <w:name w:val="Hyperlink"/>
    <w:basedOn w:val="DefaultParagraphFont"/>
    <w:uiPriority w:val="99"/>
    <w:unhideWhenUsed/>
    <w:rsid w:val="00F91C5B"/>
    <w:rPr>
      <w:color w:val="0563C1" w:themeColor="hyperlink"/>
      <w:u w:val="single"/>
    </w:rPr>
  </w:style>
  <w:style w:type="paragraph" w:styleId="Quote">
    <w:name w:val="Quote"/>
    <w:basedOn w:val="Normal"/>
    <w:next w:val="Normal"/>
    <w:link w:val="QuoteChar"/>
    <w:uiPriority w:val="29"/>
    <w:qFormat/>
    <w:rsid w:val="00F91C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1C5B"/>
    <w:rPr>
      <w:rFonts w:ascii="Times New Roman" w:hAnsi="Times New Roman" w:cs="Times New Roman"/>
      <w:i/>
      <w:iCs/>
      <w:color w:val="404040" w:themeColor="text1" w:themeTint="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https://www.ktug.lt/wp-content/uploads/2016/05/ktu_logo.pn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58466-A43F-400C-96D0-1BEFF0E65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4585</Words>
  <Characters>2614</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Martynuxas Kemežys</dc:creator>
  <cp:keywords/>
  <dc:description/>
  <cp:lastModifiedBy>Martynuxas Kemežys</cp:lastModifiedBy>
  <cp:revision>5</cp:revision>
  <cp:lastPrinted>2021-11-08T21:35:00Z</cp:lastPrinted>
  <dcterms:created xsi:type="dcterms:W3CDTF">2021-11-08T19:22:00Z</dcterms:created>
  <dcterms:modified xsi:type="dcterms:W3CDTF">2021-11-08T21:37:00Z</dcterms:modified>
</cp:coreProperties>
</file>