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03EDEEDA" w:rsidR="002D5355" w:rsidRPr="002D5355" w:rsidRDefault="002B423D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이유민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07240FFA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922A31">
              <w:rPr>
                <w:rFonts w:asciiTheme="majorEastAsia" w:eastAsiaTheme="majorEastAsia" w:hAnsiTheme="majorEastAsia"/>
              </w:rPr>
              <w:t>5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922A31">
              <w:rPr>
                <w:rFonts w:asciiTheme="majorEastAsia" w:eastAsiaTheme="majorEastAsia" w:hAnsiTheme="majorEastAsia"/>
              </w:rPr>
              <w:t>0</w:t>
            </w:r>
            <w:r w:rsidR="002F5981">
              <w:rPr>
                <w:rFonts w:asciiTheme="majorEastAsia" w:eastAsiaTheme="majorEastAsia" w:hAnsiTheme="majorEastAsia"/>
              </w:rPr>
              <w:t>9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96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960ED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960ED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0595E6F6" w14:textId="171A3B22" w:rsidR="002F5981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645B3C70" w14:textId="05956867" w:rsidR="002F5981" w:rsidRPr="002F5981" w:rsidRDefault="002F5981" w:rsidP="002F5981">
            <w:pPr>
              <w:pStyle w:val="a3"/>
              <w:numPr>
                <w:ilvl w:val="0"/>
                <w:numId w:val="14"/>
              </w:numPr>
              <w:ind w:leftChars="0"/>
              <w:rPr>
                <w:rFonts w:hint="eastAsia"/>
                <w:b/>
                <w:bCs/>
                <w:sz w:val="22"/>
                <w:szCs w:val="28"/>
              </w:rPr>
            </w:pPr>
            <w:r w:rsidRPr="002F5981">
              <w:rPr>
                <w:rFonts w:hint="eastAsia"/>
                <w:b/>
                <w:bCs/>
                <w:sz w:val="22"/>
                <w:szCs w:val="28"/>
              </w:rPr>
              <w:t>상담센터</w:t>
            </w:r>
            <w:r w:rsidRPr="002F5981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CF3231">
              <w:rPr>
                <w:rFonts w:hint="eastAsia"/>
                <w:b/>
                <w:bCs/>
                <w:sz w:val="22"/>
                <w:szCs w:val="28"/>
              </w:rPr>
              <w:t>게시판</w:t>
            </w:r>
            <w:r w:rsidR="00CF3231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F5981"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 w:rsidRPr="002F5981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F5981">
              <w:rPr>
                <w:rFonts w:hint="eastAsia"/>
                <w:b/>
                <w:bCs/>
                <w:sz w:val="22"/>
                <w:szCs w:val="28"/>
              </w:rPr>
              <w:t>구현</w:t>
            </w:r>
          </w:p>
          <w:p w14:paraId="6689DF30" w14:textId="23B9C0BE" w:rsidR="00B51FA0" w:rsidRDefault="00E32416" w:rsidP="00B51FA0">
            <w:pPr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4A53616D" w14:textId="7D7FCA8E" w:rsidR="002F5981" w:rsidRDefault="002F5981" w:rsidP="002F5981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  <w:sz w:val="22"/>
                <w:szCs w:val="28"/>
              </w:rPr>
            </w:pPr>
            <w:proofErr w:type="gramStart"/>
            <w:r w:rsidRPr="002F5981">
              <w:rPr>
                <w:rFonts w:hint="eastAsia"/>
                <w:b/>
                <w:bCs/>
                <w:sz w:val="22"/>
                <w:szCs w:val="28"/>
              </w:rPr>
              <w:t>이벤트</w:t>
            </w:r>
            <w:r w:rsidRPr="002F5981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및</w:t>
            </w:r>
            <w:proofErr w:type="gramEnd"/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새소식</w:t>
            </w:r>
            <w:proofErr w:type="spellEnd"/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F5981">
              <w:rPr>
                <w:rFonts w:hint="eastAsia"/>
                <w:b/>
                <w:bCs/>
                <w:sz w:val="22"/>
                <w:szCs w:val="28"/>
              </w:rPr>
              <w:t>게시판</w:t>
            </w:r>
            <w:r w:rsidRPr="002F5981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F5981"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 w:rsidRPr="002F5981">
              <w:rPr>
                <w:rFonts w:hint="eastAsia"/>
                <w:b/>
                <w:bCs/>
                <w:sz w:val="22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2"/>
                <w:szCs w:val="28"/>
              </w:rPr>
              <w:t>F</w:t>
            </w:r>
            <w:r>
              <w:rPr>
                <w:b/>
                <w:bCs/>
                <w:sz w:val="22"/>
                <w:szCs w:val="28"/>
              </w:rPr>
              <w:t>ix</w:t>
            </w:r>
          </w:p>
          <w:p w14:paraId="2A8AA3DF" w14:textId="0253FFAF" w:rsidR="0086411A" w:rsidRDefault="0086411A" w:rsidP="0086411A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-</w:t>
            </w:r>
            <w:proofErr w:type="spellStart"/>
            <w:r>
              <w:rPr>
                <w:b/>
                <w:bCs/>
                <w:sz w:val="22"/>
                <w:szCs w:val="28"/>
              </w:rPr>
              <w:t>EventController</w:t>
            </w:r>
            <w:proofErr w:type="spellEnd"/>
          </w:p>
          <w:p w14:paraId="4361DB10" w14:textId="77777777" w:rsidR="0086411A" w:rsidRPr="0086411A" w:rsidRDefault="0086411A" w:rsidP="0086411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package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com.EmperorPenguin.SangmyungBank.api.event.controller</w:t>
            </w:r>
            <w:proofErr w:type="spellEnd"/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com.EmperorPenguin.SangmyungBank.api.event.model.Event</w:t>
            </w:r>
            <w:proofErr w:type="spellEnd"/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com.EmperorPenguin.SangmyungBank.api.event.service.EventService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86411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RequiredArgsConstructor</w:t>
            </w:r>
            <w:proofErr w:type="spellEnd"/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org.springframework.http.HttpStatus</w:t>
            </w:r>
            <w:proofErr w:type="spellEnd"/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org.springframework.http.ResponseEntity</w:t>
            </w:r>
            <w:proofErr w:type="spellEnd"/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org.springframework.web.bind.annotation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.*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javax.servlet.http.HttpServletResponse</w:t>
            </w:r>
            <w:proofErr w:type="spellEnd"/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java.time.LocalDateTime</w:t>
            </w:r>
            <w:proofErr w:type="spellEnd"/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java.util.List</w:t>
            </w:r>
            <w:proofErr w:type="spellEnd"/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java.util.Map</w:t>
            </w:r>
            <w:proofErr w:type="spellEnd"/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java.util.Optional</w:t>
            </w:r>
            <w:proofErr w:type="spellEnd"/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@RequiredArgsConstructor</w:t>
            </w:r>
            <w:r w:rsidRPr="0086411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@RestController</w:t>
            </w:r>
            <w:r w:rsidRPr="0086411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@RequestMapping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86411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"/cont"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EventController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final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EventService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eventService</w:t>
            </w:r>
            <w:proofErr w:type="spellEnd"/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// create event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</w:t>
            </w:r>
            <w:r w:rsidRPr="0086411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@PostMapping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86411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"/event"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&lt;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&gt;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createEvent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86411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@RequestBody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 event) {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event.setCreatedDate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LocalDateTime.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now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Event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resultEvent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eventService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.createEvent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(event)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if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resultEvent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==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null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ok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BAD_REQUEST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else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ok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OK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   public Event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createEvent</w:t>
            </w:r>
            <w:proofErr w:type="spellEnd"/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(@RequestBody Event event)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lastRenderedPageBreak/>
              <w:t>//    {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//       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event.setCreatedDate</w:t>
            </w:r>
            <w:proofErr w:type="spellEnd"/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(</w:t>
            </w:r>
            <w:proofErr w:type="spellStart"/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LocalDateTime.now</w:t>
            </w:r>
            <w:proofErr w:type="spellEnd"/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());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//        return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eventService.createEvent</w:t>
            </w:r>
            <w:proofErr w:type="spellEnd"/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(event);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>//    }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// list all events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</w:t>
            </w:r>
            <w:r w:rsidRPr="0086411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@GetMapping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86411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"/event"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&lt;List&lt;Event&gt;&gt;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listAllEvents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 {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List&lt;Event&gt;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eventList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eventService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.listAllEvents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if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eventList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==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null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status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NOT_FOUND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.body(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null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else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status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OK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.body(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eventList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// get event by id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</w:t>
            </w:r>
            <w:r w:rsidRPr="0086411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@GetMapping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86411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"/event/{id}"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&lt;Event&gt;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getEventById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86411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@PathVariable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Long id) {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Event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eventService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.getEventById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(id)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if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(event ==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null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status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NOT_FOUND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.body(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null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else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status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OK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.body(event)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// update event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</w:t>
            </w:r>
            <w:r w:rsidRPr="0086411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@PutMapping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86411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"/event/{id}"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&lt;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&gt;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updateEvent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86411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@PathVariable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Long id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86411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@RequestBody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Event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eventDetails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Event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eventService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.updateEvent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(id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eventDetails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if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(event ==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null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ok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BAD_REQUEST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}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else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ok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OK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// delete event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86411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@DeleteMapping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86411A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"/event/{id}"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&lt;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&gt;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deleteEvent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86411A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@PathVariable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Long id) {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Event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eventService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.deleteEvent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(id)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if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(event ==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null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ok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BAD_REQUEST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else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ok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86411A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OK</w:t>
            </w:r>
            <w:proofErr w:type="spellEnd"/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86411A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//    @DeleteMapping("/event/{id}")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//    public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ResponseEntity</w:t>
            </w:r>
            <w:proofErr w:type="spellEnd"/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&lt;Map&lt;String, Boolean&gt;&gt;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deleteEvent</w:t>
            </w:r>
            <w:proofErr w:type="spellEnd"/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(@PathVariable Long id) {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//        return </w:t>
            </w:r>
            <w:proofErr w:type="spellStart"/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eventService.deleteEvent</w:t>
            </w:r>
            <w:proofErr w:type="spellEnd"/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(id);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lastRenderedPageBreak/>
              <w:t>//    }</w:t>
            </w:r>
            <w:r w:rsidRPr="0086411A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</w:r>
            <w:r w:rsidRPr="0086411A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2ADC78CA" w14:textId="2BE6B974" w:rsidR="0086411A" w:rsidRDefault="0086411A" w:rsidP="0086411A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-</w:t>
            </w:r>
            <w:r>
              <w:rPr>
                <w:rFonts w:hint="eastAsia"/>
                <w:b/>
                <w:bCs/>
                <w:sz w:val="22"/>
                <w:szCs w:val="28"/>
              </w:rPr>
              <w:t>p</w:t>
            </w:r>
            <w:r>
              <w:rPr>
                <w:b/>
                <w:bCs/>
                <w:sz w:val="22"/>
                <w:szCs w:val="28"/>
              </w:rPr>
              <w:t xml:space="preserve">ostman </w:t>
            </w:r>
            <w:r>
              <w:rPr>
                <w:rFonts w:hint="eastAsia"/>
                <w:b/>
                <w:bCs/>
                <w:sz w:val="22"/>
                <w:szCs w:val="28"/>
              </w:rPr>
              <w:t>동작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확인</w:t>
            </w:r>
          </w:p>
          <w:p w14:paraId="1BC76021" w14:textId="57B1E0C2" w:rsidR="0086411A" w:rsidRDefault="0086411A" w:rsidP="0086411A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noProof/>
                <w:sz w:val="22"/>
                <w:szCs w:val="28"/>
              </w:rPr>
              <w:drawing>
                <wp:inline distT="0" distB="0" distL="0" distR="0" wp14:anchorId="10D19A8F" wp14:editId="7A23A895">
                  <wp:extent cx="5080635" cy="3479800"/>
                  <wp:effectExtent l="0" t="0" r="0" b="0"/>
                  <wp:docPr id="13" name="그림 1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347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noProof/>
                <w:sz w:val="22"/>
                <w:szCs w:val="28"/>
              </w:rPr>
              <w:drawing>
                <wp:inline distT="0" distB="0" distL="0" distR="0" wp14:anchorId="703A6713" wp14:editId="45076207">
                  <wp:extent cx="5080635" cy="3445510"/>
                  <wp:effectExtent l="0" t="0" r="0" b="0"/>
                  <wp:docPr id="14" name="그림 1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344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noProof/>
                <w:sz w:val="22"/>
                <w:szCs w:val="28"/>
              </w:rPr>
              <w:lastRenderedPageBreak/>
              <w:drawing>
                <wp:inline distT="0" distB="0" distL="0" distR="0" wp14:anchorId="68774322" wp14:editId="474870CC">
                  <wp:extent cx="5080635" cy="3476625"/>
                  <wp:effectExtent l="0" t="0" r="0" b="0"/>
                  <wp:docPr id="15" name="그림 1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noProof/>
                <w:sz w:val="22"/>
                <w:szCs w:val="28"/>
              </w:rPr>
              <w:drawing>
                <wp:inline distT="0" distB="0" distL="0" distR="0" wp14:anchorId="6D3A82B4" wp14:editId="411C1C2C">
                  <wp:extent cx="5080635" cy="3448685"/>
                  <wp:effectExtent l="0" t="0" r="0" b="0"/>
                  <wp:docPr id="16" name="그림 1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344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noProof/>
                <w:sz w:val="22"/>
                <w:szCs w:val="28"/>
              </w:rPr>
              <w:lastRenderedPageBreak/>
              <w:drawing>
                <wp:inline distT="0" distB="0" distL="0" distR="0" wp14:anchorId="5E0860B2" wp14:editId="5CD96D12">
                  <wp:extent cx="5080635" cy="3479165"/>
                  <wp:effectExtent l="0" t="0" r="0" b="0"/>
                  <wp:docPr id="17" name="그림 1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347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21EB6" w14:textId="4F53ACBB" w:rsidR="0086411A" w:rsidRPr="005751B9" w:rsidRDefault="0086411A" w:rsidP="0086411A">
            <w:pPr>
              <w:pStyle w:val="a3"/>
              <w:ind w:leftChars="0"/>
              <w:rPr>
                <w:rFonts w:hint="eastAsia"/>
                <w:sz w:val="18"/>
                <w:szCs w:val="18"/>
              </w:rPr>
            </w:pPr>
            <w:r w:rsidRPr="005751B9">
              <w:rPr>
                <w:rFonts w:hint="eastAsia"/>
                <w:sz w:val="18"/>
                <w:szCs w:val="18"/>
              </w:rPr>
              <w:t>*</w:t>
            </w:r>
            <w:proofErr w:type="spellStart"/>
            <w:r w:rsidRPr="005751B9">
              <w:rPr>
                <w:rFonts w:hint="eastAsia"/>
                <w:sz w:val="18"/>
                <w:szCs w:val="18"/>
              </w:rPr>
              <w:t>새소식</w:t>
            </w:r>
            <w:proofErr w:type="spellEnd"/>
            <w:r w:rsidRPr="005751B9">
              <w:rPr>
                <w:rFonts w:hint="eastAsia"/>
                <w:sz w:val="18"/>
                <w:szCs w:val="18"/>
              </w:rPr>
              <w:t xml:space="preserve"> </w:t>
            </w:r>
            <w:r w:rsidRPr="005751B9">
              <w:rPr>
                <w:rFonts w:hint="eastAsia"/>
                <w:sz w:val="18"/>
                <w:szCs w:val="18"/>
              </w:rPr>
              <w:t>게시판</w:t>
            </w:r>
            <w:r w:rsidRPr="005751B9">
              <w:rPr>
                <w:rFonts w:hint="eastAsia"/>
                <w:sz w:val="18"/>
                <w:szCs w:val="18"/>
              </w:rPr>
              <w:t xml:space="preserve"> </w:t>
            </w:r>
            <w:r w:rsidRPr="005751B9">
              <w:rPr>
                <w:rFonts w:hint="eastAsia"/>
                <w:sz w:val="18"/>
                <w:szCs w:val="18"/>
              </w:rPr>
              <w:t>기능</w:t>
            </w:r>
            <w:r w:rsidRPr="005751B9">
              <w:rPr>
                <w:rFonts w:hint="eastAsia"/>
                <w:sz w:val="18"/>
                <w:szCs w:val="18"/>
              </w:rPr>
              <w:t xml:space="preserve"> </w:t>
            </w:r>
            <w:r w:rsidRPr="005751B9">
              <w:rPr>
                <w:sz w:val="18"/>
                <w:szCs w:val="18"/>
              </w:rPr>
              <w:t>Fix</w:t>
            </w:r>
            <w:r w:rsidRPr="005751B9">
              <w:rPr>
                <w:rFonts w:hint="eastAsia"/>
                <w:sz w:val="18"/>
                <w:szCs w:val="18"/>
              </w:rPr>
              <w:t>는</w:t>
            </w:r>
            <w:r w:rsidRPr="005751B9">
              <w:rPr>
                <w:rFonts w:hint="eastAsia"/>
                <w:sz w:val="18"/>
                <w:szCs w:val="18"/>
              </w:rPr>
              <w:t xml:space="preserve"> </w:t>
            </w:r>
            <w:r w:rsidRPr="005751B9">
              <w:rPr>
                <w:rFonts w:hint="eastAsia"/>
                <w:sz w:val="18"/>
                <w:szCs w:val="18"/>
              </w:rPr>
              <w:t>이벤트</w:t>
            </w:r>
            <w:r w:rsidRPr="005751B9">
              <w:rPr>
                <w:rFonts w:hint="eastAsia"/>
                <w:sz w:val="18"/>
                <w:szCs w:val="18"/>
              </w:rPr>
              <w:t xml:space="preserve"> </w:t>
            </w:r>
            <w:r w:rsidRPr="005751B9">
              <w:rPr>
                <w:rFonts w:hint="eastAsia"/>
                <w:sz w:val="18"/>
                <w:szCs w:val="18"/>
              </w:rPr>
              <w:t>게시판</w:t>
            </w:r>
            <w:r w:rsidRPr="005751B9">
              <w:rPr>
                <w:rFonts w:hint="eastAsia"/>
                <w:sz w:val="18"/>
                <w:szCs w:val="18"/>
              </w:rPr>
              <w:t xml:space="preserve"> </w:t>
            </w:r>
            <w:r w:rsidRPr="005751B9">
              <w:rPr>
                <w:rFonts w:hint="eastAsia"/>
                <w:sz w:val="18"/>
                <w:szCs w:val="18"/>
              </w:rPr>
              <w:t>기능과</w:t>
            </w:r>
            <w:r w:rsidRPr="005751B9">
              <w:rPr>
                <w:rFonts w:hint="eastAsia"/>
                <w:sz w:val="18"/>
                <w:szCs w:val="18"/>
              </w:rPr>
              <w:t xml:space="preserve"> </w:t>
            </w:r>
            <w:r w:rsidRPr="005751B9">
              <w:rPr>
                <w:rFonts w:hint="eastAsia"/>
                <w:sz w:val="18"/>
                <w:szCs w:val="18"/>
              </w:rPr>
              <w:t>코드가</w:t>
            </w:r>
            <w:r w:rsidRPr="005751B9">
              <w:rPr>
                <w:rFonts w:hint="eastAsia"/>
                <w:sz w:val="18"/>
                <w:szCs w:val="18"/>
              </w:rPr>
              <w:t xml:space="preserve"> </w:t>
            </w:r>
            <w:r w:rsidRPr="005751B9">
              <w:rPr>
                <w:rFonts w:hint="eastAsia"/>
                <w:sz w:val="18"/>
                <w:szCs w:val="18"/>
              </w:rPr>
              <w:t>유사함으로</w:t>
            </w:r>
            <w:r w:rsidRPr="005751B9">
              <w:rPr>
                <w:rFonts w:hint="eastAsia"/>
                <w:sz w:val="18"/>
                <w:szCs w:val="18"/>
              </w:rPr>
              <w:t xml:space="preserve"> </w:t>
            </w:r>
            <w:r w:rsidR="005751B9" w:rsidRPr="005751B9">
              <w:rPr>
                <w:rFonts w:hint="eastAsia"/>
                <w:sz w:val="18"/>
                <w:szCs w:val="18"/>
              </w:rPr>
              <w:t>생략</w:t>
            </w:r>
            <w:r w:rsidR="005751B9" w:rsidRPr="005751B9">
              <w:rPr>
                <w:rFonts w:hint="eastAsia"/>
                <w:sz w:val="18"/>
                <w:szCs w:val="18"/>
              </w:rPr>
              <w:t>.</w:t>
            </w:r>
          </w:p>
          <w:p w14:paraId="7BCD7546" w14:textId="35FD778E" w:rsidR="002F5981" w:rsidRDefault="002F5981" w:rsidP="002F5981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보안공지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구현</w:t>
            </w:r>
          </w:p>
          <w:p w14:paraId="57E04712" w14:textId="5966DA02" w:rsidR="002F5981" w:rsidRPr="002F5981" w:rsidRDefault="00CF3231" w:rsidP="002F5981">
            <w:pPr>
              <w:pStyle w:val="a3"/>
              <w:numPr>
                <w:ilvl w:val="0"/>
                <w:numId w:val="15"/>
              </w:numPr>
              <w:ind w:leftChars="0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기능리스트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Fix</w:t>
            </w:r>
          </w:p>
          <w:p w14:paraId="13513E30" w14:textId="5629101B" w:rsidR="00A749BE" w:rsidRDefault="00A749BE" w:rsidP="002F5981">
            <w:pPr>
              <w:pStyle w:val="a3"/>
              <w:ind w:leftChars="0" w:left="760"/>
              <w:rPr>
                <w:rFonts w:hint="eastAsia"/>
                <w:b/>
                <w:bCs/>
                <w:sz w:val="22"/>
                <w:szCs w:val="28"/>
              </w:rPr>
            </w:pPr>
          </w:p>
          <w:p w14:paraId="5365B1B1" w14:textId="33A54BE4" w:rsidR="002B423D" w:rsidRPr="002B423D" w:rsidRDefault="002B423D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64A13E07" w14:textId="1406EC06" w:rsidR="005B3363" w:rsidRDefault="00CF3231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1</w:t>
            </w:r>
            <w:r>
              <w:rPr>
                <w:b/>
                <w:bCs/>
                <w:sz w:val="22"/>
                <w:szCs w:val="28"/>
              </w:rPr>
              <w:t>.</w:t>
            </w:r>
            <w:r>
              <w:rPr>
                <w:rFonts w:hint="eastAsia"/>
                <w:b/>
                <w:bCs/>
                <w:sz w:val="22"/>
                <w:szCs w:val="28"/>
              </w:rPr>
              <w:t>상담센터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게시판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구현</w:t>
            </w:r>
          </w:p>
          <w:p w14:paraId="583BB061" w14:textId="4E1E4B30" w:rsidR="00CF3231" w:rsidRPr="005B3363" w:rsidRDefault="00CF3231" w:rsidP="002B423D">
            <w:pPr>
              <w:pStyle w:val="a3"/>
              <w:ind w:leftChars="0" w:left="760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5</w:t>
            </w:r>
            <w:r>
              <w:rPr>
                <w:rFonts w:hint="eastAsia"/>
                <w:b/>
                <w:bCs/>
                <w:sz w:val="22"/>
                <w:szCs w:val="28"/>
              </w:rPr>
              <w:t>월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10</w:t>
            </w:r>
            <w:r>
              <w:rPr>
                <w:rFonts w:hint="eastAsia"/>
                <w:b/>
                <w:bCs/>
                <w:sz w:val="22"/>
                <w:szCs w:val="28"/>
              </w:rPr>
              <w:t>일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15</w:t>
            </w:r>
            <w:r>
              <w:rPr>
                <w:rFonts w:hint="eastAsia"/>
                <w:b/>
                <w:bCs/>
                <w:sz w:val="22"/>
                <w:szCs w:val="28"/>
              </w:rPr>
              <w:t>:</w:t>
            </w:r>
            <w:r>
              <w:rPr>
                <w:b/>
                <w:bCs/>
                <w:sz w:val="22"/>
                <w:szCs w:val="28"/>
              </w:rPr>
              <w:t>00</w:t>
            </w:r>
            <w:r>
              <w:rPr>
                <w:rFonts w:hint="eastAsia"/>
                <w:b/>
                <w:bCs/>
                <w:sz w:val="22"/>
                <w:szCs w:val="28"/>
              </w:rPr>
              <w:t>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부터</w:t>
            </w:r>
            <w:proofErr w:type="spellEnd"/>
            <w:r>
              <w:rPr>
                <w:rFonts w:hint="eastAsia"/>
                <w:b/>
                <w:bCs/>
                <w:sz w:val="22"/>
                <w:szCs w:val="28"/>
              </w:rPr>
              <w:t xml:space="preserve"> U</w:t>
            </w:r>
            <w:r>
              <w:rPr>
                <w:b/>
                <w:bCs/>
                <w:sz w:val="22"/>
                <w:szCs w:val="28"/>
              </w:rPr>
              <w:t xml:space="preserve">ser </w:t>
            </w:r>
            <w:r>
              <w:rPr>
                <w:rFonts w:hint="eastAsia"/>
                <w:b/>
                <w:bCs/>
                <w:sz w:val="22"/>
                <w:szCs w:val="28"/>
              </w:rPr>
              <w:t>E</w:t>
            </w:r>
            <w:r>
              <w:rPr>
                <w:b/>
                <w:bCs/>
                <w:sz w:val="22"/>
                <w:szCs w:val="28"/>
              </w:rPr>
              <w:t>ntity</w:t>
            </w:r>
            <w:r>
              <w:rPr>
                <w:rFonts w:hint="eastAsia"/>
                <w:b/>
                <w:bCs/>
                <w:sz w:val="22"/>
                <w:szCs w:val="28"/>
              </w:rPr>
              <w:t>를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F</w:t>
            </w:r>
            <w:r>
              <w:rPr>
                <w:b/>
                <w:bCs/>
                <w:sz w:val="22"/>
                <w:szCs w:val="28"/>
              </w:rPr>
              <w:t>K</w:t>
            </w:r>
            <w:r>
              <w:rPr>
                <w:rFonts w:hint="eastAsia"/>
                <w:b/>
                <w:bCs/>
                <w:sz w:val="22"/>
                <w:szCs w:val="28"/>
              </w:rPr>
              <w:t>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참조해서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상담센터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게시판의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글쓴이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데이터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표시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>
              <w:rPr>
                <w:rFonts w:hint="eastAsia"/>
                <w:b/>
                <w:bCs/>
                <w:sz w:val="22"/>
                <w:szCs w:val="28"/>
              </w:rPr>
              <w:t>.</w:t>
            </w:r>
          </w:p>
        </w:tc>
        <w:tc>
          <w:tcPr>
            <w:tcW w:w="709" w:type="dxa"/>
          </w:tcPr>
          <w:p w14:paraId="04EA6F1B" w14:textId="02F56DD3" w:rsidR="008362C9" w:rsidRDefault="000D7988" w:rsidP="006960ED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960ED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headerReference w:type="default" r:id="rId12"/>
      <w:footerReference w:type="default" r:id="rId13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04287" w14:textId="77777777" w:rsidR="00BD6F81" w:rsidRDefault="00BD6F81" w:rsidP="00301626">
      <w:r>
        <w:separator/>
      </w:r>
    </w:p>
  </w:endnote>
  <w:endnote w:type="continuationSeparator" w:id="0">
    <w:p w14:paraId="1F85A597" w14:textId="77777777" w:rsidR="00BD6F81" w:rsidRDefault="00BD6F81" w:rsidP="00301626">
      <w:r>
        <w:continuationSeparator/>
      </w:r>
    </w:p>
  </w:endnote>
  <w:endnote w:type="continuationNotice" w:id="1">
    <w:p w14:paraId="3D880422" w14:textId="77777777" w:rsidR="00BD6F81" w:rsidRDefault="00BD6F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7D70C" w14:textId="77777777" w:rsidR="00037358" w:rsidRDefault="000373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2D79F" w14:textId="77777777" w:rsidR="00BD6F81" w:rsidRDefault="00BD6F81" w:rsidP="00301626">
      <w:r>
        <w:separator/>
      </w:r>
    </w:p>
  </w:footnote>
  <w:footnote w:type="continuationSeparator" w:id="0">
    <w:p w14:paraId="489CDA67" w14:textId="77777777" w:rsidR="00BD6F81" w:rsidRDefault="00BD6F81" w:rsidP="00301626">
      <w:r>
        <w:continuationSeparator/>
      </w:r>
    </w:p>
  </w:footnote>
  <w:footnote w:type="continuationNotice" w:id="1">
    <w:p w14:paraId="1FE186E8" w14:textId="77777777" w:rsidR="00BD6F81" w:rsidRDefault="00BD6F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56AA" w14:textId="77777777" w:rsidR="00037358" w:rsidRDefault="0003735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05C"/>
    <w:multiLevelType w:val="hybridMultilevel"/>
    <w:tmpl w:val="DC74E9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6EB59EC"/>
    <w:multiLevelType w:val="hybridMultilevel"/>
    <w:tmpl w:val="800020E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81595F"/>
    <w:multiLevelType w:val="hybridMultilevel"/>
    <w:tmpl w:val="800020E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6"/>
  </w:num>
  <w:num w:numId="2" w16cid:durableId="337270919">
    <w:abstractNumId w:val="11"/>
  </w:num>
  <w:num w:numId="3" w16cid:durableId="866262295">
    <w:abstractNumId w:val="4"/>
  </w:num>
  <w:num w:numId="4" w16cid:durableId="314266633">
    <w:abstractNumId w:val="9"/>
  </w:num>
  <w:num w:numId="5" w16cid:durableId="1351294747">
    <w:abstractNumId w:val="8"/>
  </w:num>
  <w:num w:numId="6" w16cid:durableId="396708688">
    <w:abstractNumId w:val="2"/>
  </w:num>
  <w:num w:numId="7" w16cid:durableId="1662541602">
    <w:abstractNumId w:val="5"/>
  </w:num>
  <w:num w:numId="8" w16cid:durableId="116027632">
    <w:abstractNumId w:val="3"/>
  </w:num>
  <w:num w:numId="9" w16cid:durableId="1942489245">
    <w:abstractNumId w:val="13"/>
  </w:num>
  <w:num w:numId="10" w16cid:durableId="976379064">
    <w:abstractNumId w:val="7"/>
  </w:num>
  <w:num w:numId="11" w16cid:durableId="260647202">
    <w:abstractNumId w:val="1"/>
  </w:num>
  <w:num w:numId="12" w16cid:durableId="94598573">
    <w:abstractNumId w:val="14"/>
  </w:num>
  <w:num w:numId="13" w16cid:durableId="1249846263">
    <w:abstractNumId w:val="0"/>
  </w:num>
  <w:num w:numId="14" w16cid:durableId="1583027343">
    <w:abstractNumId w:val="10"/>
  </w:num>
  <w:num w:numId="15" w16cid:durableId="16240001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355"/>
    <w:rsid w:val="00013835"/>
    <w:rsid w:val="00037358"/>
    <w:rsid w:val="000D7988"/>
    <w:rsid w:val="002B423D"/>
    <w:rsid w:val="002D5355"/>
    <w:rsid w:val="002F5981"/>
    <w:rsid w:val="00301626"/>
    <w:rsid w:val="004114BE"/>
    <w:rsid w:val="00466F08"/>
    <w:rsid w:val="00555083"/>
    <w:rsid w:val="005751B9"/>
    <w:rsid w:val="005B3363"/>
    <w:rsid w:val="006960ED"/>
    <w:rsid w:val="007B0A6C"/>
    <w:rsid w:val="008362C9"/>
    <w:rsid w:val="0086411A"/>
    <w:rsid w:val="008C6858"/>
    <w:rsid w:val="008D7F44"/>
    <w:rsid w:val="008E271D"/>
    <w:rsid w:val="008E3B3E"/>
    <w:rsid w:val="00922A31"/>
    <w:rsid w:val="00A50AFD"/>
    <w:rsid w:val="00A749BE"/>
    <w:rsid w:val="00A83BB3"/>
    <w:rsid w:val="00B51FA0"/>
    <w:rsid w:val="00BD6F81"/>
    <w:rsid w:val="00C53080"/>
    <w:rsid w:val="00CF3231"/>
    <w:rsid w:val="00D96907"/>
    <w:rsid w:val="00E32416"/>
    <w:rsid w:val="00E50D77"/>
    <w:rsid w:val="00F813A9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docId w15:val="{4BB256DC-073F-4670-B579-87A621DB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2022-05-09T22:57:00Z</dcterms:created>
  <dcterms:modified xsi:type="dcterms:W3CDTF">2022-05-09T22:57:00Z</dcterms:modified>
</cp:coreProperties>
</file>