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 de Capacitación para IMPERIAL INVENTORY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de este plan de capacitación es asegurar que todos los empleados contratados sin experiencia en programas puedan usar el sistema IMPERIAL INVENTORY de manera efectiva y eficiente.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Duración del Programa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capacitación se llevará a cabo en el transcurso de una semana, dividida en sesiones diarias de 2 horas.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capacitación combinará sesiones teóricas y prácticas para asegurar una comprensión completa del sistema. Se utilizarán presentaciones, demostraciones en vivo, ejercicios prácticos y sesiones de preguntas y respuestas.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Cronograma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1: Introducción y Configuración Básica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Familiarizar a los usuarios con el sistema y sus requisitos.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Presentación general del sistema IMPERIAL INVENTORY.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previos y configuración básica.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Cómo iniciar sesión en el sistema.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Navegación por la interfaz del sistema.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inicio de sesión y navegación.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2: Gestión de Proveedores y Categorías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Enseñar a los usuarios cómo agregar y gestionar proveedores y categorías.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Agregar y editar proveedores.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Agregar y editar categorías.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agregar un nuevo proveedor.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crear una nueva categoría.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3: Gestión de Entradas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Capacitar a los usuarios en la gestión de entradas de productos.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de agregar una entrada.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Completar la información requerida para una entrada.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agregar una nueva entrada.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4: Creación y Gestión de Productos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Enseñar a los usuarios cómo crear y gestionar productos en el sistema.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 nuevo producto.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y actualizar información de productos.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crear un producto.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editar un producto existente.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5: Gestión de Salidas (Para Cajeros)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Capacitar a los cajeros en el registro de salidas de productos.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Proceso de registrar la salida de productos.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el stock antes de registrar la salida.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registrar una salida de productos.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6: Solución de Problemas y Mantenimiento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Preparar a los usuarios para resolver problemas comunes y realizar mantenimiento básico.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Problemas comunes y sus soluciones.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Procedimientos de mantenimiento del sistema.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de resolver problemas simulados.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Revisión de procedimientos de mantenimiento.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 7: Revisión y Evaluación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Evaluar la comprensión y habilidades adquiridas durante la capacitación.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Revisión de los temas cubiertos.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Evaluación práctica y teórica.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Sesión de preguntas y respuestas.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 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Evaluación final.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y cierre del programa de capacitación.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Materiales y Recursos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de Usuario de IMPERIAL INVENTORY.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Computadoras con acceso a Internet.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Proyector y pantalla para presentaciones.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Ejercicios prácticos impresos y digitales.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Soporte técnico disponible durante las sesiones.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Evaluación y Certificación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participantes serán evaluados mediante ejercicios prácticos y un examen teórico al final del programa.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participantes que completen con éxito la capacitación recibirán un certificado de competencia en el uso de IMPERIAL INVENTORY.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Seguimiento y Soporte Post-Capacitación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Sesiones de refresco mensuales.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a materiales de capacitación en línea.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Línea de soporte técnico para resolver dudas y problemas.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230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30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230C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8230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230C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230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230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230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230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230C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230C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230C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8230C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230C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230C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230C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230C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230C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230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30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230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230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230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230C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230C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230C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230C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230C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230C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8230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O"/>
    </w:rPr>
  </w:style>
  <w:style w:type="character" w:styleId="Textoennegrita">
    <w:name w:val="Strong"/>
    <w:basedOn w:val="Fuentedeprrafopredeter"/>
    <w:uiPriority w:val="22"/>
    <w:qFormat w:val="1"/>
    <w:rsid w:val="008230C0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NSIC1bgxio61cbppTlUmItNgzQ==">CgMxLjA4AHIhMU9yTTJFVEUzTkZJd2Zyd1VjZ1dUZUFjYXhpQm5UU29Q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2024-06-27T03:53:00Z</dcterms:created>
  <dc:creator>KEVIN SAMUEL VANEGAS JIMENEZ</dc:creator>
</cp:coreProperties>
</file>