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09B4A" w14:textId="77777777" w:rsidR="00D24051" w:rsidRDefault="00D24051">
      <w:r w:rsidRPr="00D24051">
        <w:t>Classification Assignment</w:t>
      </w:r>
      <w:r w:rsidRPr="00D24051">
        <w:br/>
        <w:t>www.hopelearning.net Hope AI admin@hopelearning.net</w:t>
      </w:r>
      <w:r w:rsidRPr="00D24051">
        <w:br/>
      </w:r>
      <w:r w:rsidRPr="00D24051">
        <w:rPr>
          <w:b/>
          <w:bCs/>
        </w:rPr>
        <w:t>Problem Statement or Requirement:</w:t>
      </w:r>
      <w:r w:rsidRPr="00D24051">
        <w:rPr>
          <w:b/>
          <w:bCs/>
        </w:rPr>
        <w:br/>
      </w:r>
      <w:r w:rsidRPr="00D24051">
        <w:t>A requirement from the Hospital, Management asked us to create a predictive</w:t>
      </w:r>
      <w:r w:rsidRPr="00D24051">
        <w:br/>
        <w:t>model which will predict the Chronic</w:t>
      </w:r>
      <w:r>
        <w:t xml:space="preserve"> </w:t>
      </w:r>
      <w:r w:rsidRPr="00D24051">
        <w:t>Kidney Disease (CKD) based on the</w:t>
      </w:r>
      <w:r w:rsidRPr="00D24051">
        <w:br/>
        <w:t>several parameters. The Client has provided the dataset of the same.</w:t>
      </w:r>
    </w:p>
    <w:p w14:paraId="1F15E3F5" w14:textId="70F4A0FA" w:rsidR="00E6341E" w:rsidRDefault="00D24051">
      <w:r w:rsidRPr="00D24051">
        <w:br/>
        <w:t>1.) Identify your problem statement</w:t>
      </w:r>
      <w:r w:rsidRPr="00D24051">
        <w:br/>
        <w:t>2.) Tell basic info about the dataset (Total number of rows, columns)</w:t>
      </w:r>
      <w:r w:rsidRPr="00D24051">
        <w:br/>
        <w:t>3.) Mention the pre-processing method if you’re doing any (like converting</w:t>
      </w:r>
      <w:r w:rsidRPr="00D24051">
        <w:br/>
        <w:t>string to number – nominal data)</w:t>
      </w:r>
      <w:r w:rsidRPr="00D24051">
        <w:br/>
        <w:t>4.) Develop a good model with good evaluation metric. You can use any</w:t>
      </w:r>
      <w:r w:rsidRPr="00D24051">
        <w:br/>
        <w:t>machine learning algorithm; you can create many models. Finally, you</w:t>
      </w:r>
      <w:r w:rsidRPr="00D24051">
        <w:br/>
        <w:t>have to come up with final model.</w:t>
      </w:r>
      <w:r w:rsidRPr="00D24051">
        <w:br/>
        <w:t>5.) All the research values of each algorithm should be documented. (You</w:t>
      </w:r>
      <w:r w:rsidRPr="00D24051">
        <w:br/>
        <w:t>can make tabulation or screenshot of the results.)</w:t>
      </w:r>
      <w:r w:rsidRPr="00D24051">
        <w:br/>
        <w:t>6.) Mention your final model, justify why u have chosen the same.</w:t>
      </w:r>
    </w:p>
    <w:p w14:paraId="1D42226E" w14:textId="77777777" w:rsidR="00D24051" w:rsidRDefault="00D24051"/>
    <w:p w14:paraId="76396284" w14:textId="2474B1EB" w:rsidR="00D24051" w:rsidRDefault="00D24051">
      <w:r>
        <w:t>1.Problem Statement Identification</w:t>
      </w:r>
    </w:p>
    <w:p w14:paraId="0C7FD1B1" w14:textId="5B0F6253" w:rsidR="00F021C0" w:rsidRDefault="00F021C0">
      <w:r>
        <w:t>Title: Chronic Kidney Disease Predictor</w:t>
      </w:r>
    </w:p>
    <w:p w14:paraId="7088AFE0" w14:textId="16FF6A2E" w:rsidR="00D24051" w:rsidRDefault="00D24051">
      <w:r>
        <w:t xml:space="preserve">Numerical data set so Machine Learning, </w:t>
      </w:r>
    </w:p>
    <w:p w14:paraId="0FBF52EA" w14:textId="3B486720" w:rsidR="00D24051" w:rsidRDefault="00D24051">
      <w:r>
        <w:t>Clear required input and output. So, supervised learning</w:t>
      </w:r>
    </w:p>
    <w:p w14:paraId="67F4F662" w14:textId="62ED67F7" w:rsidR="00D24051" w:rsidRDefault="00D24051">
      <w:r>
        <w:t>Target is categorical output.</w:t>
      </w:r>
      <w:r w:rsidR="00D959EB">
        <w:t xml:space="preserve"> </w:t>
      </w:r>
      <w:r>
        <w:t>So</w:t>
      </w:r>
      <w:r w:rsidR="00D959EB">
        <w:t xml:space="preserve">, </w:t>
      </w:r>
      <w:r>
        <w:t>its Classification</w:t>
      </w:r>
    </w:p>
    <w:p w14:paraId="49793D1B" w14:textId="54D41F0B" w:rsidR="00D959EB" w:rsidRDefault="00D959EB">
      <w:r>
        <w:t>2.Basic Info of Dataset</w:t>
      </w:r>
    </w:p>
    <w:p w14:paraId="70AE2FE4" w14:textId="4DDC4322" w:rsidR="00D959EB" w:rsidRDefault="00D959EB">
      <w:r>
        <w:t>Total no of rows – 399</w:t>
      </w:r>
    </w:p>
    <w:p w14:paraId="7DED112B" w14:textId="7475FEA9" w:rsidR="00D959EB" w:rsidRDefault="00D959EB">
      <w:r>
        <w:t>Total no of columns – 25</w:t>
      </w:r>
    </w:p>
    <w:p w14:paraId="6B175196" w14:textId="77777777" w:rsidR="00D959EB" w:rsidRDefault="00D959EB">
      <w:r>
        <w:t xml:space="preserve">3.Pre-processing- </w:t>
      </w:r>
    </w:p>
    <w:p w14:paraId="335384F5" w14:textId="530E6A78" w:rsidR="00D959EB" w:rsidRDefault="00D959EB">
      <w:r>
        <w:t>One Hot Coding Method – to convert string to number- nominal data</w:t>
      </w:r>
    </w:p>
    <w:p w14:paraId="0EBA7C53" w14:textId="6137E084" w:rsidR="00F021C0" w:rsidRDefault="00F021C0">
      <w:r>
        <w:t xml:space="preserve">Standard Scaler </w:t>
      </w:r>
    </w:p>
    <w:p w14:paraId="79C81901" w14:textId="77777777" w:rsidR="00F021C0" w:rsidRDefault="00F021C0"/>
    <w:p w14:paraId="5FC53686" w14:textId="77777777" w:rsidR="00F021C0" w:rsidRDefault="00F021C0"/>
    <w:p w14:paraId="72BE06D5" w14:textId="77777777" w:rsidR="00F021C0" w:rsidRDefault="00F021C0"/>
    <w:p w14:paraId="0008A58A" w14:textId="77777777" w:rsidR="00F021C0" w:rsidRDefault="00F021C0"/>
    <w:p w14:paraId="6DBB028D" w14:textId="77777777" w:rsidR="00F021C0" w:rsidRDefault="00F021C0"/>
    <w:p w14:paraId="3AD7D774" w14:textId="77777777" w:rsidR="00F021C0" w:rsidRDefault="00F021C0"/>
    <w:p w14:paraId="6EC55BD7" w14:textId="01F2F001" w:rsidR="00F021C0" w:rsidRDefault="00F021C0">
      <w:r>
        <w:t>4.Good Model with Evaluation Metric</w:t>
      </w:r>
    </w:p>
    <w:p w14:paraId="4C88D16C" w14:textId="440D9051" w:rsidR="00F021C0" w:rsidRDefault="00F021C0">
      <w:r w:rsidRPr="00F021C0">
        <w:drawing>
          <wp:inline distT="0" distB="0" distL="0" distR="0" wp14:anchorId="576639B5" wp14:editId="48A198F8">
            <wp:extent cx="6134100" cy="2498558"/>
            <wp:effectExtent l="0" t="0" r="0" b="0"/>
            <wp:docPr id="867695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953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9801" cy="25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9406" w14:textId="77777777" w:rsidR="00D959EB" w:rsidRDefault="00D959EB"/>
    <w:p w14:paraId="3E9EAAAE" w14:textId="77777777" w:rsidR="00F021C0" w:rsidRDefault="00F021C0" w:rsidP="00F021C0">
      <w:proofErr w:type="spellStart"/>
      <w:r w:rsidRPr="00F021C0">
        <w:t>roc_auc_score</w:t>
      </w:r>
      <w:proofErr w:type="spellEnd"/>
      <w:r w:rsidRPr="00F021C0">
        <w:t xml:space="preserve"> for the best parameter: {'</w:t>
      </w:r>
      <w:proofErr w:type="spellStart"/>
      <w:r w:rsidRPr="00F021C0">
        <w:t>multi_class</w:t>
      </w:r>
      <w:proofErr w:type="spellEnd"/>
      <w:r w:rsidRPr="00F021C0">
        <w:t>': 'auto', 'penalty': 'l2', 'solver': '</w:t>
      </w:r>
      <w:proofErr w:type="spellStart"/>
      <w:r w:rsidRPr="00F021C0">
        <w:t>lbfgs</w:t>
      </w:r>
      <w:proofErr w:type="spellEnd"/>
      <w:r w:rsidRPr="00F021C0">
        <w:t>'} 1.00</w:t>
      </w:r>
    </w:p>
    <w:p w14:paraId="6B83DCE4" w14:textId="77777777" w:rsidR="00F021C0" w:rsidRDefault="00F021C0" w:rsidP="00F021C0"/>
    <w:p w14:paraId="62E846B0" w14:textId="06A8C746" w:rsidR="00F021C0" w:rsidRDefault="00F021C0" w:rsidP="00F021C0">
      <w:r>
        <w:t>5. All research values for all algorithm</w:t>
      </w:r>
    </w:p>
    <w:tbl>
      <w:tblPr>
        <w:tblW w:w="8780" w:type="dxa"/>
        <w:tblLook w:val="04A0" w:firstRow="1" w:lastRow="0" w:firstColumn="1" w:lastColumn="0" w:noHBand="0" w:noVBand="1"/>
      </w:tblPr>
      <w:tblGrid>
        <w:gridCol w:w="3760"/>
        <w:gridCol w:w="2120"/>
        <w:gridCol w:w="2900"/>
      </w:tblGrid>
      <w:tr w:rsidR="00F021C0" w:rsidRPr="00F021C0" w14:paraId="2DB2DA5F" w14:textId="77777777" w:rsidTr="00F021C0">
        <w:trPr>
          <w:trHeight w:val="375"/>
        </w:trPr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87B584F" w14:textId="77777777" w:rsidR="00F021C0" w:rsidRPr="00F021C0" w:rsidRDefault="00F021C0" w:rsidP="00F0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  <w:r w:rsidRPr="00F021C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Classification Algorithm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EF7CF80" w14:textId="77777777" w:rsidR="00F021C0" w:rsidRPr="00F021C0" w:rsidRDefault="00F021C0" w:rsidP="00F0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  <w:r w:rsidRPr="00F021C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f1 score</w:t>
            </w:r>
          </w:p>
        </w:tc>
        <w:tc>
          <w:tcPr>
            <w:tcW w:w="29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3E0448E" w14:textId="77777777" w:rsidR="00F021C0" w:rsidRPr="00F021C0" w:rsidRDefault="00F021C0" w:rsidP="00F0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021C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roc_auc_score</w:t>
            </w:r>
            <w:proofErr w:type="spellEnd"/>
            <w:r w:rsidRPr="00F021C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</w:tr>
      <w:tr w:rsidR="00F021C0" w:rsidRPr="00F021C0" w14:paraId="34CAEE0A" w14:textId="77777777" w:rsidTr="00F021C0">
        <w:trPr>
          <w:trHeight w:val="420"/>
        </w:trPr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1703FBC" w14:textId="77777777" w:rsidR="00F021C0" w:rsidRPr="00F021C0" w:rsidRDefault="00F021C0" w:rsidP="00F0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F021C0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Logistic Regression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A49E53E" w14:textId="77777777" w:rsidR="00F021C0" w:rsidRPr="00F021C0" w:rsidRDefault="00F021C0" w:rsidP="00F0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F021C0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0.99</w:t>
            </w:r>
          </w:p>
        </w:tc>
        <w:tc>
          <w:tcPr>
            <w:tcW w:w="29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4FEC3C1C" w14:textId="77777777" w:rsidR="00F021C0" w:rsidRPr="00F021C0" w:rsidRDefault="00F021C0" w:rsidP="00F0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F021C0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1</w:t>
            </w:r>
          </w:p>
        </w:tc>
      </w:tr>
      <w:tr w:rsidR="00F021C0" w:rsidRPr="00F021C0" w14:paraId="3D6F34A2" w14:textId="77777777" w:rsidTr="00F021C0">
        <w:trPr>
          <w:trHeight w:val="420"/>
        </w:trPr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AD6BD" w14:textId="77777777" w:rsidR="00F021C0" w:rsidRPr="00F021C0" w:rsidRDefault="00F021C0" w:rsidP="00F0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F021C0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SVM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CFA15" w14:textId="77777777" w:rsidR="00F021C0" w:rsidRPr="00F021C0" w:rsidRDefault="00F021C0" w:rsidP="00F0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F021C0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0.98</w:t>
            </w:r>
          </w:p>
        </w:tc>
        <w:tc>
          <w:tcPr>
            <w:tcW w:w="29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02E745" w14:textId="77777777" w:rsidR="00F021C0" w:rsidRPr="00F021C0" w:rsidRDefault="00F021C0" w:rsidP="00F0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F021C0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1</w:t>
            </w:r>
          </w:p>
        </w:tc>
      </w:tr>
      <w:tr w:rsidR="00F021C0" w:rsidRPr="00F021C0" w14:paraId="389CEEBE" w14:textId="77777777" w:rsidTr="00F021C0">
        <w:trPr>
          <w:trHeight w:val="420"/>
        </w:trPr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FA46" w14:textId="77777777" w:rsidR="00F021C0" w:rsidRPr="00F021C0" w:rsidRDefault="00F021C0" w:rsidP="00F0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F021C0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Random Forest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3DF4" w14:textId="77777777" w:rsidR="00F021C0" w:rsidRPr="00F021C0" w:rsidRDefault="00F021C0" w:rsidP="00F0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F021C0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0.98</w:t>
            </w:r>
          </w:p>
        </w:tc>
        <w:tc>
          <w:tcPr>
            <w:tcW w:w="29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D6A1E" w14:textId="77777777" w:rsidR="00F021C0" w:rsidRPr="00F021C0" w:rsidRDefault="00F021C0" w:rsidP="00F0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F021C0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1</w:t>
            </w:r>
          </w:p>
        </w:tc>
      </w:tr>
      <w:tr w:rsidR="00F021C0" w:rsidRPr="00F021C0" w14:paraId="52E3EDBE" w14:textId="77777777" w:rsidTr="00F021C0">
        <w:trPr>
          <w:trHeight w:val="420"/>
        </w:trPr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D3F3" w14:textId="77777777" w:rsidR="00F021C0" w:rsidRPr="00F021C0" w:rsidRDefault="00F021C0" w:rsidP="00F0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F021C0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Decision Tree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304D0" w14:textId="77777777" w:rsidR="00F021C0" w:rsidRPr="00F021C0" w:rsidRDefault="00F021C0" w:rsidP="00F0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F021C0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0.97</w:t>
            </w:r>
          </w:p>
        </w:tc>
        <w:tc>
          <w:tcPr>
            <w:tcW w:w="29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0CA35C" w14:textId="77777777" w:rsidR="00F021C0" w:rsidRPr="00F021C0" w:rsidRDefault="00F021C0" w:rsidP="00F0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F021C0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0.97</w:t>
            </w:r>
          </w:p>
        </w:tc>
      </w:tr>
      <w:tr w:rsidR="00F021C0" w:rsidRPr="00F021C0" w14:paraId="69B18089" w14:textId="77777777" w:rsidTr="00F021C0">
        <w:trPr>
          <w:trHeight w:val="420"/>
        </w:trPr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246C77" w14:textId="77777777" w:rsidR="00F021C0" w:rsidRPr="00F021C0" w:rsidRDefault="00F021C0" w:rsidP="00F0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F021C0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K Nearest Neighbors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61CDEC" w14:textId="77777777" w:rsidR="00F021C0" w:rsidRPr="00F021C0" w:rsidRDefault="00F021C0" w:rsidP="00F0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F021C0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0.96</w:t>
            </w:r>
          </w:p>
        </w:tc>
        <w:tc>
          <w:tcPr>
            <w:tcW w:w="2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5B585" w14:textId="77777777" w:rsidR="00F021C0" w:rsidRPr="00F021C0" w:rsidRDefault="00F021C0" w:rsidP="00F0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F021C0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1</w:t>
            </w:r>
          </w:p>
        </w:tc>
      </w:tr>
    </w:tbl>
    <w:p w14:paraId="53B8C78E" w14:textId="77777777" w:rsidR="00F021C0" w:rsidRPr="00F021C0" w:rsidRDefault="00F021C0" w:rsidP="00F021C0"/>
    <w:p w14:paraId="3CBBC8DA" w14:textId="552115AC" w:rsidR="00D959EB" w:rsidRDefault="00F021C0">
      <w:r>
        <w:t>6. my final model is Logistic Regression.</w:t>
      </w:r>
    </w:p>
    <w:p w14:paraId="2505202D" w14:textId="1D2429A0" w:rsidR="00F021C0" w:rsidRDefault="00F021C0">
      <w:r>
        <w:t xml:space="preserve">This model </w:t>
      </w:r>
      <w:r w:rsidR="008C535F">
        <w:t>has</w:t>
      </w:r>
      <w:r>
        <w:t xml:space="preserve"> the best f1 score and </w:t>
      </w:r>
      <w:proofErr w:type="spellStart"/>
      <w:r>
        <w:t>roc_auc_score</w:t>
      </w:r>
      <w:proofErr w:type="spellEnd"/>
      <w:r>
        <w:t xml:space="preserve"> compared to the other model. That’s why this is the best model</w:t>
      </w:r>
    </w:p>
    <w:p w14:paraId="03432785" w14:textId="3D78EC74" w:rsidR="00F021C0" w:rsidRDefault="008C535F">
      <w:r>
        <w:t>G</w:t>
      </w:r>
      <w:r w:rsidR="00F021C0">
        <w:t>itHub</w:t>
      </w:r>
      <w:r>
        <w:t xml:space="preserve"> </w:t>
      </w:r>
      <w:r w:rsidR="00F021C0">
        <w:t xml:space="preserve">Link for source code: </w:t>
      </w:r>
      <w:hyperlink r:id="rId5" w:history="1">
        <w:r w:rsidRPr="008C535F">
          <w:rPr>
            <w:rStyle w:val="Hyperlink"/>
          </w:rPr>
          <w:t>GitHub</w:t>
        </w:r>
      </w:hyperlink>
    </w:p>
    <w:sectPr w:rsidR="00F02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51"/>
    <w:rsid w:val="008C535F"/>
    <w:rsid w:val="00B902A9"/>
    <w:rsid w:val="00D03F29"/>
    <w:rsid w:val="00D24051"/>
    <w:rsid w:val="00D959EB"/>
    <w:rsid w:val="00E6341E"/>
    <w:rsid w:val="00F0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F114"/>
  <w15:chartTrackingRefBased/>
  <w15:docId w15:val="{157084FB-E805-40F1-BE3A-373BAB34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3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3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udhanayagam4/Chronic_Kidney_Disease_Predictor/tree/main/Assignment_Predict_CKD_Classificat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Marudha nayagam M</dc:creator>
  <cp:keywords/>
  <dc:description/>
  <cp:lastModifiedBy>Marudha nayagam M</cp:lastModifiedBy>
  <cp:revision>2</cp:revision>
  <dcterms:created xsi:type="dcterms:W3CDTF">2024-08-25T08:02:00Z</dcterms:created>
  <dcterms:modified xsi:type="dcterms:W3CDTF">2024-08-25T08:02:00Z</dcterms:modified>
</cp:coreProperties>
</file>