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C4" w:rsidRDefault="00966BDB" w:rsidP="00966BD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6BDB">
        <w:rPr>
          <w:rFonts w:ascii="Times New Roman" w:hAnsi="Times New Roman" w:cs="Times New Roman"/>
          <w:b/>
          <w:sz w:val="36"/>
          <w:szCs w:val="36"/>
          <w:u w:val="single"/>
        </w:rPr>
        <w:t>ER Diagram Exercise</w:t>
      </w:r>
    </w:p>
    <w:p w:rsidR="00966BDB" w:rsidRPr="00966BDB" w:rsidRDefault="00966BDB" w:rsidP="00966B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66BDB">
        <w:rPr>
          <w:rFonts w:ascii="Times New Roman" w:hAnsi="Times New Roman" w:cs="Times New Roman"/>
          <w:b/>
          <w:color w:val="000000"/>
          <w:sz w:val="40"/>
          <w:szCs w:val="40"/>
        </w:rPr>
        <w:t>Manufacturing Industry</w:t>
      </w:r>
    </w:p>
    <w:p w:rsidR="00966BDB" w:rsidRPr="00966BDB" w:rsidRDefault="00966BDB" w:rsidP="00966BDB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6BDB">
        <w:rPr>
          <w:rFonts w:ascii="Times New Roman" w:hAnsi="Times New Roman" w:cs="Times New Roman"/>
          <w:color w:val="000000"/>
          <w:sz w:val="28"/>
          <w:szCs w:val="28"/>
        </w:rPr>
        <w:t>Each supplier has a unique name.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More than one supplier can be located in the same city.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Each part has a unique part number.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Each part has a color.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A supplier can supply more than one part.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A part can be supplied by more than one supplier.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A supplier can supply a fixed quantity of each part.</w:t>
      </w:r>
    </w:p>
    <w:p w:rsidR="00966BDB" w:rsidRPr="00966BDB" w:rsidRDefault="00966BDB" w:rsidP="00966B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6BDB">
        <w:rPr>
          <w:rFonts w:ascii="Times New Roman" w:hAnsi="Times New Roman" w:cs="Times New Roman"/>
          <w:b/>
          <w:color w:val="000000"/>
          <w:sz w:val="40"/>
          <w:szCs w:val="40"/>
        </w:rPr>
        <w:t>A Bioinformatics Application</w:t>
      </w:r>
      <w:r>
        <w:rPr>
          <w:rFonts w:ascii="CMSS10" w:hAnsi="CMSS10"/>
          <w:color w:val="000000"/>
          <w:sz w:val="48"/>
          <w:szCs w:val="48"/>
        </w:rPr>
        <w:br/>
      </w:r>
      <w:r w:rsidRPr="00966BDB">
        <w:rPr>
          <w:rFonts w:ascii="Times New Roman" w:hAnsi="Times New Roman" w:cs="Times New Roman"/>
          <w:i/>
          <w:iCs/>
          <w:color w:val="33B233"/>
          <w:sz w:val="28"/>
          <w:szCs w:val="28"/>
        </w:rPr>
        <w:t xml:space="preserve">•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Patient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: has a unique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MSP number, a Patient name, a Date of Birth, a Tissue Type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indicator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denoting whether the tissue is cancerous or normal.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i/>
          <w:iCs/>
          <w:color w:val="33B233"/>
          <w:sz w:val="28"/>
          <w:szCs w:val="28"/>
        </w:rPr>
        <w:t xml:space="preserve">•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patient library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associates a patient with multiple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tags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i/>
          <w:iCs/>
          <w:color w:val="33B233"/>
          <w:sz w:val="28"/>
          <w:szCs w:val="28"/>
        </w:rPr>
        <w:t xml:space="preserve">• </w:t>
      </w:r>
      <w:proofErr w:type="gramStart"/>
      <w:r w:rsidRPr="00966BDB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gramEnd"/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 tag has a unique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tag number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and a unique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nucleotide sequence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i/>
          <w:iCs/>
          <w:color w:val="33B233"/>
          <w:sz w:val="28"/>
          <w:szCs w:val="28"/>
        </w:rPr>
        <w:t xml:space="preserve">•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For each tag in the patient library, a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count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is given to rec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ord the number of times the tag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occurs in the library. In general, the same tag can be associated with any number of patients.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i/>
          <w:iCs/>
          <w:color w:val="33B233"/>
          <w:sz w:val="28"/>
          <w:szCs w:val="28"/>
        </w:rPr>
        <w:t xml:space="preserve">•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A tag may be mapped to a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. Each gene has a unique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 name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and a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type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i/>
          <w:iCs/>
          <w:color w:val="33B233"/>
          <w:sz w:val="28"/>
          <w:szCs w:val="28"/>
        </w:rPr>
        <w:t xml:space="preserve">•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In general, multiple tags may be mapped to the same gene. However, two different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genes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cannot be mapped to the same tag.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i/>
          <w:iCs/>
          <w:color w:val="33B233"/>
          <w:sz w:val="28"/>
          <w:szCs w:val="28"/>
        </w:rPr>
        <w:t xml:space="preserve">•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Finally, an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article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is identified by a unique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article number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 xml:space="preserve">and a </w:t>
      </w:r>
      <w:r w:rsidRPr="00966BDB">
        <w:rPr>
          <w:rFonts w:ascii="Times New Roman" w:hAnsi="Times New Roman" w:cs="Times New Roman"/>
          <w:i/>
          <w:iCs/>
          <w:color w:val="000000"/>
          <w:sz w:val="28"/>
          <w:szCs w:val="28"/>
        </w:rPr>
        <w:t>journal name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An article 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t>may analyze multiple genes and a gene may be analyzed by multiple articles.</w:t>
      </w:r>
    </w:p>
    <w:p w:rsidR="00966BDB" w:rsidRPr="00966BDB" w:rsidRDefault="00966BDB" w:rsidP="00966B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6BDB">
        <w:rPr>
          <w:rFonts w:ascii="Times New Roman" w:hAnsi="Times New Roman" w:cs="Times New Roman"/>
          <w:b/>
          <w:color w:val="000000"/>
          <w:sz w:val="28"/>
          <w:szCs w:val="28"/>
        </w:rPr>
        <w:t>The Prescriptions-R-X chain of pharmacies has offered to give you and your two neighbors a free lifetime supply of medicine if you design its database. Given the rising cost of health care, you ag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ree. Here are the requirements.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Patients are identified by an SSN, and their names, addresses, and ages must be recorded.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Doctors are identified by an SSN. For each doctor, the name, specialty, and years of experience must be recorded.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lastRenderedPageBreak/>
        <w:t>• Each pharmaceutical company is identified by name and has a phone number.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For each drug, the trade name and formula must be recorded. Each drug is sold by a given pharmaceutical company, and the trade name identifies a drug uniquely from among the products of that company. If a pharmaceutical company is deleted, you need not keep track of its products any longer.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Each pharmacy has a name, address, and phone number.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Every patient has a primary physician. Every doctor has at least one patient.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Each pharmacy sells several drugs and has a price for each. A drug could be sold at several pharmacies, and the price could vary from one pharmacy to another.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</w:t>
      </w:r>
      <w:r w:rsidRPr="00966BDB">
        <w:rPr>
          <w:rFonts w:ascii="Times New Roman" w:hAnsi="Times New Roman" w:cs="Times New Roman"/>
          <w:color w:val="000000"/>
          <w:sz w:val="28"/>
          <w:szCs w:val="28"/>
        </w:rPr>
        <w:br/>
        <w:t>• Pharmacies appoint a supervisor for each contract. There must always be a supervisor for each contract, but the contract supervisor can change over the lifetime of the contract.</w:t>
      </w:r>
    </w:p>
    <w:p w:rsidR="00966BDB" w:rsidRPr="00122A87" w:rsidRDefault="00966BDB" w:rsidP="00122A87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966BDB" w:rsidRPr="0012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CA8"/>
    <w:multiLevelType w:val="hybridMultilevel"/>
    <w:tmpl w:val="FB5C9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3E484B"/>
    <w:multiLevelType w:val="hybridMultilevel"/>
    <w:tmpl w:val="70C2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1082B"/>
    <w:multiLevelType w:val="hybridMultilevel"/>
    <w:tmpl w:val="19C29BFA"/>
    <w:lvl w:ilvl="0" w:tplc="8D1E3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2FE00DD6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45B9F"/>
    <w:multiLevelType w:val="hybridMultilevel"/>
    <w:tmpl w:val="33EA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DB"/>
    <w:rsid w:val="00122A87"/>
    <w:rsid w:val="002402D4"/>
    <w:rsid w:val="00333DF9"/>
    <w:rsid w:val="00966BDB"/>
    <w:rsid w:val="009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2018-10-19T07:38:00Z</dcterms:created>
  <dcterms:modified xsi:type="dcterms:W3CDTF">2019-10-19T09:13:00Z</dcterms:modified>
</cp:coreProperties>
</file>