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2C78" w14:textId="1C140FCD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018F739" w14:textId="77777777">
        <w:trPr>
          <w:jc w:val="center"/>
        </w:trPr>
        <w:tc>
          <w:tcPr>
            <w:tcW w:w="4082" w:type="dxa"/>
            <w:vAlign w:val="center"/>
          </w:tcPr>
          <w:p w14:paraId="069BD99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山本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健二</w:t>
            </w:r>
          </w:p>
          <w:p w14:paraId="23F7B2E7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</w:tcPr>
          <w:p w14:paraId="7097061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42</w:t>
            </w:r>
          </w:p>
          <w:p w14:paraId="6CD230D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Capo Squadra Investigativa</w:t>
            </w:r>
          </w:p>
          <w:p w14:paraId="56A9A69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Capo (Keibu)</w:t>
            </w:r>
          </w:p>
          <w:p w14:paraId="4569B98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18 anni</w:t>
            </w:r>
          </w:p>
        </w:tc>
        <w:tc>
          <w:tcPr>
            <w:tcW w:w="2041" w:type="dxa"/>
            <w:vAlign w:val="center"/>
          </w:tcPr>
          <w:p w14:paraId="03FEC6B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F946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38D122C5" w14:textId="311F9839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86CCDC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99305F" w:rsidRPr="006C035C" w14:paraId="260CF52F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1A1A2E"/>
          </w:tcPr>
          <w:p w14:paraId="21987719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W w:w="387" w:type="pct"/>
            <w:tcBorders>
              <w:bottom w:val="single" w:sz="2" w:space="0" w:color="D0C8B0"/>
            </w:tcBorders>
            <w:shd w:val="clear" w:color="auto" w:fill="1A1A2E"/>
          </w:tcPr>
          <w:p w14:paraId="711DB20D" w14:textId="718746B2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</w:p>
        </w:tc>
        <w:tc>
          <w:tcPr>
            <w:tcW w:w="757" w:type="pct"/>
            <w:tcBorders>
              <w:bottom w:val="single" w:sz="2" w:space="0" w:color="D0C8B0"/>
            </w:tcBorders>
            <w:shd w:val="clear" w:color="auto" w:fill="1A1A2E"/>
          </w:tcPr>
          <w:p w14:paraId="421EE34D" w14:textId="77777777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W w:w="3226" w:type="pct"/>
            <w:tcBorders>
              <w:bottom w:val="single" w:sz="2" w:space="0" w:color="D0C8B0"/>
            </w:tcBorders>
            <w:shd w:val="clear" w:color="auto" w:fill="1A1A2E"/>
          </w:tcPr>
          <w:p w14:paraId="3602D75E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99305F" w:rsidRPr="006C035C" w14:paraId="30177669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A26E337" w14:textId="6573FE95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20E7985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1438DF75" w14:textId="1695FC5E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64E13E14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99305F" w:rsidRPr="006C035C" w14:paraId="12BF62B6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F265843" w14:textId="4C6ED7C9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4D14CC1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06C1CE8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4E9DB1E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99305F" w:rsidRPr="006C035C" w14:paraId="59C8F101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33A92FE" w14:textId="38EECF66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092600EE" w14:textId="23D476D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6E823AD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518217A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99305F" w:rsidRPr="006C035C" w14:paraId="4FD54A23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CD2893C" w14:textId="2A6F9B87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03E77C6C" w14:textId="2FBC401B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103CEB99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0C27041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99305F" w:rsidRPr="006C035C" w14:paraId="77BA3F37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448A01BF" w14:textId="03B40691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71DED7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DCA1EB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43CB361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99305F" w:rsidRPr="006C035C" w14:paraId="4ABD32D8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3F181CEA" w14:textId="6D7665B2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1B1A0145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A89FB7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6A7FFA96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7309F47D" w14:textId="4095709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330FE0E" w14:textId="078F501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4DB14095" w14:textId="573FEDB9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753D59F7" w14:textId="54462E0F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BFE7A5A" w14:textId="65C6F96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9E6DF21" w14:textId="23F6A129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67D90D3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66542B44" w14:textId="0DFEBC73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6EB210" w14:textId="12A5CCEB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16A43B87" w14:textId="77777777">
        <w:trPr>
          <w:jc w:val="center"/>
        </w:trPr>
        <w:tc>
          <w:tcPr>
            <w:tcW w:w="5386" w:type="dxa"/>
          </w:tcPr>
          <w:p w14:paraId="460CBB60" w14:textId="314699D2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0451E61A" w14:textId="11DCA471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17D2C63" w14:textId="2356D8ED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6A1CBBFC" w14:textId="5E95BAB8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8699C76" w14:textId="5F4E3583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68EDBC1C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358C69A8" w14:textId="3084924F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9F6DEE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4EE06C9" w14:textId="1B05DF2A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1A8748B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52FDDD23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019722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1B3E79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46C9CF18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387D98B" w14:textId="1571996D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29DF2D9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71E4B80B" w14:textId="1D17F2A4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Pugno di Ferro</w:t>
      </w:r>
    </w:p>
    <w:p w14:paraId="6E75750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Pressione psicologica costante e implacabile. Non un momento — un peso che non si toglie.</w:t>
      </w:r>
    </w:p>
    <w:p w14:paraId="2B188C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Presenza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67C1B33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cede su un punto importante — ammette, collabora, si ritira</w:t>
      </w:r>
    </w:p>
    <w:p w14:paraId="0D049BA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scosso e sotto pressione, ma non cede</w:t>
      </w:r>
    </w:p>
    <w:p w14:paraId="04D2F26A" w14:textId="0C0D42FB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Teatro delle Ombre</w:t>
      </w:r>
    </w:p>
    <w:p w14:paraId="2BAA8335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Guardando una scena, vedi le sagome sbiadite di ciò che è accaduto.</w:t>
      </w:r>
    </w:p>
    <w:p w14:paraId="477852A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6E07DF0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3F04143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2-3 momenti chiave come sagome sbiadite, nell'ordine giusto, con vuoti. Non volti, non dettagli</w:t>
      </w:r>
    </w:p>
    <w:p w14:paraId="1A895C6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 singolo momento congelato — una sagoma, una posizione, senza prima né dopo</w:t>
      </w:r>
    </w:p>
    <w:p w14:paraId="22A99E27" w14:textId="3189E4F8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Lo Spirito che Resta</w:t>
      </w:r>
    </w:p>
    <w:p w14:paraId="6024F863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Lo spirito del samurai che non cede.</w:t>
      </w:r>
    </w:p>
    <w:p w14:paraId="0559CCFA" w14:textId="10895855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 xml:space="preserve">Distacco o Pazienza (a </w:t>
      </w:r>
      <w:r w:rsidR="007104C2" w:rsidRPr="006C035C">
        <w:rPr>
          <w:rFonts w:ascii="Lato" w:eastAsia="Yu Mincho" w:hAnsi="Lato" w:cs="Garamond"/>
          <w:color w:val="787878"/>
          <w:sz w:val="18"/>
        </w:rPr>
        <w:t>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6119529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attivabile solo a Ki 4 o 5; il costo non innesca il Genkai — si valuta a fine scena</w:t>
      </w:r>
    </w:p>
    <w:p w14:paraId="23820E1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Per il resto della scena, 11 e 12 contano come fallimento leggero — non crolli</w:t>
      </w:r>
    </w:p>
    <w:p w14:paraId="4F62B09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Solo il 12 è protetto. L'11 resta Nami negativo</w:t>
      </w:r>
    </w:p>
    <w:p w14:paraId="7110D0F7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181E5C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646A3F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468CB605" w14:textId="1EF1AB1E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F2FBF00" w14:textId="121C675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 xml:space="preserve">Ambienti </w:t>
      </w:r>
      <w:r w:rsidR="007C539C" w:rsidRPr="006C035C">
        <w:rPr>
          <w:rFonts w:ascii="Lato" w:eastAsia="Yu Mincho" w:hAnsi="Lato" w:cs="Garamond"/>
          <w:b/>
          <w:color w:val="1A1A2E"/>
        </w:rPr>
        <w:t>yakuza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(Silenzio)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a Kyoto: sai chi comanda in quali strade e come si parla a un kumich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senza perdere la faccia.</w:t>
      </w:r>
    </w:p>
    <w:p w14:paraId="05BF2D08" w14:textId="47CB044A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0A7499">
        <w:rPr>
          <w:rFonts w:ascii="Lato" w:eastAsia="Yu Mincho" w:hAnsi="Lato" w:cs="Garamond"/>
          <w:color w:val="1A1A2E"/>
        </w:rPr>
        <w:t>*</w:t>
      </w:r>
      <w:r w:rsidRPr="006C035C">
        <w:rPr>
          <w:rFonts w:ascii="Lato" w:eastAsia="Yu Mincho" w:hAnsi="Lato" w:cs="Garamond"/>
          <w:b/>
          <w:color w:val="1A1A2E"/>
        </w:rPr>
        <w:t xml:space="preserve">Stampa e </w:t>
      </w:r>
      <w:r w:rsidR="007C539C" w:rsidRPr="006C035C">
        <w:rPr>
          <w:rFonts w:ascii="Lato" w:eastAsia="Yu Mincho" w:hAnsi="Lato" w:cs="Garamond"/>
          <w:b/>
          <w:color w:val="1A1A2E"/>
        </w:rPr>
        <w:t>media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(Presenza)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Sai</w:t>
      </w:r>
      <w:r w:rsidRPr="006C035C">
        <w:rPr>
          <w:rFonts w:ascii="Lato" w:eastAsia="Yu Mincho" w:hAnsi="Lato" w:cs="Garamond"/>
          <w:color w:val="787878"/>
          <w:sz w:val="18"/>
        </w:rPr>
        <w:t xml:space="preserve"> come ragionano le redazioni, cosa fa notizia e cosa può aspettare. E hai un amico al Kyoto Shimbun.</w:t>
      </w:r>
    </w:p>
    <w:p w14:paraId="122F5111" w14:textId="7B23BDC5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7C539C" w:rsidRPr="006C035C">
        <w:rPr>
          <w:rFonts w:ascii="Lato" w:eastAsia="Yu Mincho" w:hAnsi="Lato" w:cs="Garamond"/>
          <w:b/>
          <w:color w:val="1A1A2E"/>
        </w:rPr>
        <w:t>Interrogatorio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</w:t>
      </w:r>
      <w:r w:rsidRPr="006C035C">
        <w:rPr>
          <w:rFonts w:ascii="Lato" w:eastAsia="Yu Mincho" w:hAnsi="Lato" w:cs="Garamond"/>
          <w:color w:val="B49650"/>
          <w:sz w:val="18"/>
        </w:rPr>
        <w:t xml:space="preserve">Pazienza o 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Ascolto)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di stanze chiuse: sblocca le tecniche di apertura — il terreno emotivo che si prepara prima delle domande vere.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BC04904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26D0C8CA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ABDF85D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4A4164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0559167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7DB7F50E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154115B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C07A066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CEB0297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FE73289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D9E06A3" w14:textId="6EBD5942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52715F0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 w14:paraId="45BCCE30" w14:textId="773ECE9E" w:rsidR="006C035C" w:rsidRDefault="006C035C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3F8972AB" w14:textId="77777777" w:rsidR="006C035C" w:rsidRP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</w:p>
    <w:p w14:paraId="4BC1175C" w14:textId="77151F9D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9A9F57E" w14:textId="23E88036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capo. Calmo, competente, rispettato. Non mostri mai debolezza davanti alla squadra.</w:t>
      </w:r>
    </w:p>
    <w:p w14:paraId="183BD125" w14:textId="47ECE282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esausto. Ti senti in colpa per Takeshi. A volte ti chiedi se ne vale la pena.</w:t>
      </w:r>
    </w:p>
    <w:p w14:paraId="49D3414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Abbiamo un lavoro da fare. Concentriamoci su quello.</w:t>
      </w:r>
    </w:p>
    <w:p w14:paraId="487BE32F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chiudi. Parli meno. Diventi più brusco. Non deleghi — fai tutto tu.</w:t>
      </w:r>
    </w:p>
    <w:p w14:paraId="5ECF5762" w14:textId="16B4F75F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mette in dubbio le sue priorità tra lavoro e famiglia.</w:t>
      </w:r>
    </w:p>
    <w:p w14:paraId="71EC237F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5C5D9831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0DA4858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Caffè nero, almeno sei tazze al giorno.</w:t>
      </w:r>
    </w:p>
    <w:p w14:paraId="7BA2DA2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massaggia il ponte del naso quando è stanco o frustrato.</w:t>
      </w:r>
    </w:p>
    <w:p w14:paraId="319771F8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orologio Seiko automatico, regalo di suo padre per la promozione.</w:t>
      </w:r>
    </w:p>
    <w:p w14:paraId="19FBF74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Udon caldo da un chiosco vicino alla centrale. Sempre lo stesso, sempre in piedi.</w:t>
      </w:r>
    </w:p>
    <w:p w14:paraId="724B5EB9" w14:textId="77777777" w:rsidR="006F0C03" w:rsidRDefault="006F0C03" w:rsidP="006F0C03">
      <w:pPr>
        <w:spacing w:after="4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Rituale: </w:t>
      </w:r>
      <w:r w:rsidRPr="006C035C">
        <w:rPr>
          <w:rFonts w:ascii="Lato" w:eastAsia="Yu Mincho" w:hAnsi="Lato" w:cs="Garamond"/>
          <w:color w:val="1A1A2E"/>
        </w:rPr>
        <w:t>Ogni mattina, caffè Boss in lattina al distributore.</w:t>
      </w:r>
    </w:p>
    <w:p w14:paraId="4D156195" w14:textId="77777777" w:rsidR="00D95D3F" w:rsidRDefault="00D95D3F" w:rsidP="006F0C03">
      <w:pPr>
        <w:spacing w:after="40"/>
        <w:ind w:left="170"/>
        <w:rPr>
          <w:rFonts w:ascii="Lato" w:eastAsia="Yu Mincho" w:hAnsi="Lato" w:cs="Garamond"/>
          <w:color w:val="1A1A2E"/>
        </w:rPr>
      </w:pPr>
    </w:p>
    <w:p w14:paraId="4F4E0C1E" w14:textId="77777777" w:rsidR="00D95D3F" w:rsidRDefault="00D95D3F" w:rsidP="00D95D3F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033A801" w14:textId="77777777" w:rsidR="00D95D3F" w:rsidRPr="006F0C03" w:rsidRDefault="00D95D3F" w:rsidP="00D95D3F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8C0DE51" w14:textId="77777777" w:rsidR="00D95D3F" w:rsidRPr="006C035C" w:rsidRDefault="00D95D3F" w:rsidP="00D95D3F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1DACDB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Brillante, ma gioca col fuoco. Un giorno si brucerà.</w:t>
      </w:r>
    </w:p>
    <w:p w14:paraId="5F7D3735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Il migliore di noi negli interrogatori. Mi fido di lui più di chiunque altro.</w:t>
      </w:r>
    </w:p>
    <w:p w14:paraId="61BBCA96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Mi ricorda me a quell'età. Spero che non faccia i miei stessi errori.</w:t>
      </w:r>
    </w:p>
    <w:p w14:paraId="7C57D0A1" w14:textId="77777777" w:rsidR="00D95D3F" w:rsidRDefault="00D95D3F" w:rsidP="00D95D3F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Competente, riservata, non chiede mai nulla. Questo mi preoccupa.</w:t>
      </w:r>
    </w:p>
    <w:p w14:paraId="7C0B0F11" w14:textId="77777777" w:rsidR="00D95D3F" w:rsidRPr="006C035C" w:rsidRDefault="00D95D3F" w:rsidP="006F0C03">
      <w:pPr>
        <w:spacing w:after="40"/>
        <w:ind w:left="170"/>
        <w:rPr>
          <w:rFonts w:ascii="Lato" w:hAnsi="Lato"/>
        </w:rPr>
      </w:pPr>
    </w:p>
    <w:p w14:paraId="7D2DAD48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00933A92" w14:textId="77777777" w:rsidR="00D25398" w:rsidRDefault="00D25398" w:rsidP="00D25398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50482EA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4DAED2C" w14:textId="7DE382E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TANAKA Shuichi</w:t>
      </w:r>
    </w:p>
    <w:p w14:paraId="6DC9A592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Giornalista al Kyoto Shimbun</w:t>
      </w:r>
    </w:p>
    <w:p w14:paraId="6BE1C42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Vecchio compagno di università. Vi vedete ogni tanto — lui beve, tu ordini tè oolong. Accesso agli archivi del giornale, voci di corridoio, contatti nel mondo della stampa.</w:t>
      </w:r>
    </w:p>
    <w:p w14:paraId="4F2EFE9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Cellulare personale. Risponde sempre, anche di notte.</w:t>
      </w:r>
    </w:p>
    <w:p w14:paraId="58E9820E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Ogni tanto una soffiata, niente di compromettente.</w:t>
      </w:r>
    </w:p>
    <w:p w14:paraId="112F2A75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chiederà qualcosa in cambio.</w:t>
      </w:r>
    </w:p>
    <w:p w14:paraId="57FE143D" w14:textId="77777777" w:rsidR="007104C2" w:rsidRDefault="007104C2" w:rsidP="00D25398">
      <w:pPr>
        <w:keepLines/>
        <w:spacing w:after="60"/>
        <w:rPr>
          <w:rFonts w:ascii="Lato" w:eastAsia="Yu Mincho" w:hAnsi="Lato" w:cs="Garamond"/>
          <w:color w:val="1A1A2E"/>
        </w:rPr>
      </w:pPr>
    </w:p>
    <w:p w14:paraId="4DEE60F0" w14:textId="703A6902" w:rsidR="007104C2" w:rsidRPr="007104C2" w:rsidRDefault="007104C2">
      <w:pPr>
        <w:spacing w:after="200"/>
        <w:rPr>
          <w:rFonts w:ascii="Lato" w:eastAsia="Yu Mincho" w:hAnsi="Lato" w:cs="Garamond"/>
          <w:color w:val="1A1A2E"/>
        </w:rPr>
      </w:pPr>
      <w:r>
        <w:rPr>
          <w:rFonts w:ascii="Lato" w:eastAsia="Yu Mincho" w:hAnsi="Lato" w:cs="Garamond"/>
          <w:color w:val="1A1A2E"/>
        </w:rPr>
        <w:br w:type="page"/>
      </w:r>
    </w:p>
    <w:p w14:paraId="79D74A00" w14:textId="77777777" w:rsidR="007104C2" w:rsidRPr="007104C2" w:rsidRDefault="007104C2">
      <w:pPr>
        <w:keepLines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50CB7D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4A626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2213D57" w14:textId="77777777" w:rsidTr="007104C2">
        <w:trPr>
          <w:trHeight w:val="449"/>
        </w:trPr>
        <w:tc>
          <w:tcPr>
            <w:tcW w:w="10912" w:type="dxa"/>
          </w:tcPr>
          <w:p w14:paraId="6E92004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005BB8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9C2C4D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0E72D7E6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2741688" w14:textId="77777777">
        <w:trPr>
          <w:jc w:val="center"/>
        </w:trPr>
        <w:tc>
          <w:tcPr>
            <w:tcW w:w="4082" w:type="dxa"/>
            <w:vAlign w:val="center"/>
          </w:tcPr>
          <w:p w14:paraId="66D15CF5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本田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涼太</w:t>
            </w:r>
          </w:p>
          <w:p w14:paraId="08E80B02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HONDA Ryota</w:t>
            </w:r>
          </w:p>
        </w:tc>
        <w:tc>
          <w:tcPr>
            <w:tcW w:w="4649" w:type="dxa"/>
            <w:vAlign w:val="center"/>
          </w:tcPr>
          <w:p w14:paraId="48FB03B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35</w:t>
            </w:r>
          </w:p>
          <w:p w14:paraId="60C9B7C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Analista Scene del Crimine</w:t>
            </w:r>
          </w:p>
          <w:p w14:paraId="359D222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Sergente (Junsa-bucho)</w:t>
            </w:r>
          </w:p>
          <w:p w14:paraId="6833A3C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10 anni</w:t>
            </w:r>
          </w:p>
        </w:tc>
        <w:tc>
          <w:tcPr>
            <w:tcW w:w="2041" w:type="dxa"/>
            <w:vAlign w:val="center"/>
          </w:tcPr>
          <w:p w14:paraId="201F0E4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62356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13D98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0F4B00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612FFF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5B0C6DE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6EBD2F88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6AD560E6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10917E31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38A2DD31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28F204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6E10D3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2C59A3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A8D65D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3D8997BE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98080A1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27D7005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E35DA2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65146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83487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07771DE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1D39A8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3DDCC2A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291605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7E290A2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415F6C0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7FC33FD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0075374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E799A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1A6346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2C0BA4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4BFAB6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81F28A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2EF58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E8DD8BD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1C87F03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6B8258B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1850BD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29592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2F138FF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617723B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C860BC3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6D7E18DF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198D058C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21A79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CC4E139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96B53B4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576E2EE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CEC835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345FD629" w14:textId="77777777">
        <w:trPr>
          <w:jc w:val="center"/>
        </w:trPr>
        <w:tc>
          <w:tcPr>
            <w:tcW w:w="5386" w:type="dxa"/>
          </w:tcPr>
          <w:p w14:paraId="6876F033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5E9C7B1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649EB21B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723A9B9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E32F7F8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BA7C07B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D90038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8E3370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2FC2756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1F18A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E00D060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5046BE5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450072FC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D47F88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0D170C3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7BEDB0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6894987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Occhio della Gru</w:t>
      </w:r>
    </w:p>
    <w:p w14:paraId="27A9C04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ciò che altri non vedono — il dettaglio che cambia tutto.</w:t>
      </w:r>
    </w:p>
    <w:p w14:paraId="3641723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7C700A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dichiarare dove stai guardando</w:t>
      </w:r>
    </w:p>
    <w:p w14:paraId="787085EA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Trovi il dettaglio nascosto e capisci in che direzione punta</w:t>
      </w:r>
    </w:p>
    <w:p w14:paraId="0FCE694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Percepisci quanti elementi fuori posto ci sono (uno, più di uno, molti) — non sai cosa sono, ma sai quanto cercare</w:t>
      </w:r>
    </w:p>
    <w:p w14:paraId="7CA8B734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Cuore di Ghiaccio</w:t>
      </w:r>
    </w:p>
    <w:p w14:paraId="6F8948D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Ti distacchi completamente dalla situazione. Niente ti tocca.</w:t>
      </w:r>
    </w:p>
    <w:p w14:paraId="00BD339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Distacco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719B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tiro emotivo = un tiro provocato dalla scena che ti colpisce, non un tiro che scegli di fare</w:t>
      </w:r>
    </w:p>
    <w:p w14:paraId="2270D17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primo tiro emotivo della scena è successo automatico</w:t>
      </w:r>
    </w:p>
    <w:p w14:paraId="5D1FC65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+2 al prossimo tiro emotivo (bonus: si sottrae dal dado)</w:t>
      </w:r>
    </w:p>
    <w:p w14:paraId="270A210D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Brace che Resta</w:t>
      </w:r>
    </w:p>
    <w:p w14:paraId="4AA2B0D6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emozioni lasciano calore. Il luogo è ancora tiepido di ciò che è stato provato.</w:t>
      </w:r>
    </w:p>
    <w:p w14:paraId="5E66D5A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 o Distacco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2A1F9F0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24-48 ore dal fatto</w:t>
      </w:r>
    </w:p>
    <w:p w14:paraId="1A24488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le emozioni dominanti e quante presenze diverse c’erano — distingui paura da rabbia da determinazione fredda</w:t>
      </w:r>
    </w:p>
    <w:p w14:paraId="7CFE2D7D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Un’impressione emotiva generale (terrore, tensione) senza distinzione tra le persone</w:t>
      </w:r>
    </w:p>
    <w:p w14:paraId="3E241031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088E04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B493D98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322AB1A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140AEAE0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*Rilievi e fotografia (Lucidità) —  Documentare una scena è il tuo mestiere: luci, angoli, impronte, catena di custodia. Nessuno fotografa una stanza come te.</w:t>
      </w:r>
    </w:p>
    <w:p w14:paraId="01E1528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Pedinamento (Lucidità) —  Distanze, riflessi nelle vetrine, cambi di marciapiede. Vedi ogni dettaglio — anche quando sei tu a seguire.</w:t>
      </w:r>
    </w:p>
    <w:p w14:paraId="3C2856B1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Sport e scommesse (Ascolto) —  Baseball, sumo, corse. Quote, allibratori, risultati pilotati. Conosci quel mondo fin troppo bene — e lui conosce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F1CE47D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1276929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69E3469B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F18A3A4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6D75AFD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6E780F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A4BE7BE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1D060D3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368CE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3C7D55B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450C55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9AEBCA5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brillante. Lo sanno tutti, tu per primo. Vedi cose che altri non vedono. Ricostruisci scene del crimine come se avessi assistito in persona.</w:t>
      </w:r>
      <w:r w:rsidRPr="006C035C">
        <w:rPr>
          <w:rFonts w:ascii="Lato" w:eastAsia="Yu Mincho" w:hAnsi="Lato" w:cs="Garamond"/>
          <w:color w:val="1A1A2E"/>
        </w:rPr>
        <w:br/>
        <w:t>Il problema è che la tua mente non si ferma mai. Cerchi stimoli. Adrenalina. Sfide.</w:t>
      </w:r>
      <w:r w:rsidRPr="006C035C">
        <w:rPr>
          <w:rFonts w:ascii="Lato" w:eastAsia="Yu Mincho" w:hAnsi="Lato" w:cs="Garamond"/>
          <w:color w:val="1A1A2E"/>
        </w:rPr>
        <w:br/>
        <w:t>Hai iniziato con le scommesse sportive tre anni fa. "Solo per divertimento." Poi le cifre sono cresciute. Ora scommetti su tutto: baseball, sumo, corse di cavalli. Vinci spesso - sei intelligente. Ma quando perdi, perdi grosso.</w:t>
      </w:r>
      <w:r w:rsidRPr="006C035C">
        <w:rPr>
          <w:rFonts w:ascii="Lato" w:eastAsia="Yu Mincho" w:hAnsi="Lato" w:cs="Garamond"/>
          <w:color w:val="1A1A2E"/>
        </w:rPr>
        <w:br/>
        <w:t>E ultimamente hai perso più di quanto hai vinto.</w:t>
      </w:r>
    </w:p>
    <w:p w14:paraId="6F87E852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BE87E9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314D107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tecnico sicuro di sé. Fai battute, smorzi la tensione. Sembri sempre sotto controllo. Sei quello che trova l’indizio che cambia tutto.</w:t>
      </w:r>
    </w:p>
    <w:p w14:paraId="747C91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L’adrenalina è una droga. Quando non c’è, ti senti vuoto. Le scommesse riempiono quel vuoto. E adesso il vuoto sta per inghiottirti.</w:t>
      </w:r>
    </w:p>
    <w:p w14:paraId="69EB610B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Aspetta. Guarda qui. Vedi questo? Nessuno l’aveva notato.</w:t>
      </w:r>
    </w:p>
    <w:p w14:paraId="05F6CC93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più arrogante. Prendi rischi. Scommetti - letteralmente e metaforicamente. A volte funziona. A volte no.</w:t>
      </w:r>
    </w:p>
    <w:p w14:paraId="6812D441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chiama "fortunato" invece di riconoscere il suo talento. O quando i debiti vengono anche solo sfiorati.</w:t>
      </w:r>
    </w:p>
    <w:p w14:paraId="3565ABF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1881E65D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4A6F3EE6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Mild Seven. Fuma solo sulla scena del crimine, dice che lo aiuta a pensare.</w:t>
      </w:r>
    </w:p>
    <w:p w14:paraId="28CCD17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Fa roteare una moneta da 500 yen tra le dita quando ragiona.</w:t>
      </w:r>
    </w:p>
    <w:p w14:paraId="548CF99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lente d’ingrandimento pieghevole nel taschino — vecchia, graffiata, non la cambierebbe mai.</w:t>
      </w:r>
    </w:p>
    <w:p w14:paraId="3F4F8ED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Yakitori e birra Asahi al bancone. Mai al tavolo, sempre al bancone.</w:t>
      </w:r>
    </w:p>
    <w:p w14:paraId="6A26988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Superstizione: </w:t>
      </w:r>
      <w:r w:rsidRPr="006C035C">
        <w:rPr>
          <w:rFonts w:ascii="Lato" w:eastAsia="Yu Mincho" w:hAnsi="Lato" w:cs="Garamond"/>
          <w:color w:val="1A1A2E"/>
        </w:rPr>
        <w:t>Non inizia mai un sopralluogo dal lato destro della scena. Dice che porta sfortuna. Non sa spiegare perché.</w:t>
      </w:r>
    </w:p>
    <w:p w14:paraId="65B75501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391CE475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4751C1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3BC48CE8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ODA Takumi</w:t>
      </w:r>
    </w:p>
    <w:p w14:paraId="7E5E6A3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testimone di un vecchio caso, ora piccolo ricettatore</w:t>
      </w:r>
    </w:p>
    <w:p w14:paraId="071E645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Gli hai evitato il carcere anni fa, ti deve un favore. Conosce il sottobosco di Kyoto, sente voci, sa chi vende cosa a chi.</w:t>
      </w:r>
    </w:p>
    <w:p w14:paraId="33FCA18B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Bazzica al Bar Shinjuku a Gion, tutte le sere dopo le 21.</w:t>
      </w:r>
    </w:p>
    <w:p w14:paraId="7DCE2A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Che tu continui a chiudere un occhio sui suoi affari minori.</w:t>
      </w:r>
    </w:p>
    <w:p w14:paraId="6952F48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il favore diventa più grande.</w:t>
      </w:r>
    </w:p>
    <w:p w14:paraId="2E7D000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0C769324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F77EF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0CE3D4B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23123A3E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Il capo. Duro, giusto, ma ultimamente lo vedo stanco. Non glielo dirò mai.</w:t>
      </w:r>
    </w:p>
    <w:p w14:paraId="0D5127C1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Troppo lento per i miei gusti, ma quando trova qualcosa è sempre la cosa giusta.</w:t>
      </w:r>
    </w:p>
    <w:p w14:paraId="7D6ED8A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Il ragazzino del laboratorio. Bravo, ma deve smettere di chiedere il permesso per tutto.</w:t>
      </w:r>
    </w:p>
    <w:p w14:paraId="207B3C37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Mi legge come un libro aperto. Questo mi innervosisce.</w:t>
      </w:r>
    </w:p>
    <w:p w14:paraId="32C1DC07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508299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C5572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F5AE825" w14:textId="77777777" w:rsidTr="007104C2">
        <w:trPr>
          <w:trHeight w:val="449"/>
        </w:trPr>
        <w:tc>
          <w:tcPr>
            <w:tcW w:w="10912" w:type="dxa"/>
          </w:tcPr>
          <w:p w14:paraId="75314CC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CD2B7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D88D7D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D6A9D10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2C6E2BED" w14:textId="77777777">
        <w:trPr>
          <w:jc w:val="center"/>
        </w:trPr>
        <w:tc>
          <w:tcPr>
            <w:tcW w:w="4082" w:type="dxa"/>
            <w:vAlign w:val="center"/>
          </w:tcPr>
          <w:p w14:paraId="6E182B80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中村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翔太</w:t>
            </w:r>
          </w:p>
          <w:p w14:paraId="3049D2A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NAKAMURA Shota</w:t>
            </w:r>
          </w:p>
        </w:tc>
        <w:tc>
          <w:tcPr>
            <w:tcW w:w="4649" w:type="dxa"/>
            <w:vAlign w:val="center"/>
          </w:tcPr>
          <w:p w14:paraId="1B22FB9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38</w:t>
            </w:r>
          </w:p>
          <w:p w14:paraId="281B1FD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Specialista Interrogatori</w:t>
            </w:r>
          </w:p>
          <w:p w14:paraId="33A1F76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679C813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14 anni</w:t>
            </w:r>
          </w:p>
        </w:tc>
        <w:tc>
          <w:tcPr>
            <w:tcW w:w="2041" w:type="dxa"/>
            <w:vAlign w:val="center"/>
          </w:tcPr>
          <w:p w14:paraId="7A15ABD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8926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7EE4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49BEE3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D0E42B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749F88D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2F0C5A2F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07EC8F6D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51166F89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4C1A9E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2A9D0CB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5160FF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7802D5C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2EC82DB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8F758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0BDDC0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65FDC3A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3481BE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82EE16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98B30D9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2C33D963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52686F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21562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16FB64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15B06C3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27410F0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C27844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0A8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6792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566791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282866B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5EA299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349E8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8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52BA92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47050F4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5F261B7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0F97CB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6E31F9C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E2ECE7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4B49788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53F97781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46A7BB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2417D107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40BAB4F6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55BD1CC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305EF36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4FE60150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45CD38D9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D0AB98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42BE04C8" w14:textId="77777777">
        <w:trPr>
          <w:jc w:val="center"/>
        </w:trPr>
        <w:tc>
          <w:tcPr>
            <w:tcW w:w="5386" w:type="dxa"/>
          </w:tcPr>
          <w:p w14:paraId="4F7BF13E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60E2ADC4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33114A9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CF29D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28350C2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ECA527D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2CB331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874D818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4592F48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31BBA76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0712C5E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763F2FCB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711968C4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76D5284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A7810F9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FB54CD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09512521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Ombra della Verità</w:t>
      </w:r>
    </w:p>
    <w:p w14:paraId="090A1AB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Senti quando qualcuno mente. Non sai come, ma lo senti.</w:t>
      </w:r>
    </w:p>
    <w:p w14:paraId="63B07D8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4CC9F1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aver parlato con la persona per almeno qualche minuto</w:t>
      </w:r>
    </w:p>
    <w:p w14:paraId="38FF7F7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Certezza della bugia + l’area generale (mente sull’orario, su una persona, su un luogo — non il contenuto specifico)</w:t>
      </w:r>
    </w:p>
    <w:p w14:paraId="3CCA7AE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disonestà, ma non distingui se è bugia, nervosismo, o qualcosa di personale</w:t>
      </w:r>
    </w:p>
    <w:p w14:paraId="3ED90AD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Porta Socchiusa</w:t>
      </w:r>
    </w:p>
    <w:p w14:paraId="2781B2AC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persone si aprono con te. Dicono più di quanto vorrebbero.</w:t>
      </w:r>
    </w:p>
    <w:p w14:paraId="35B03EC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456577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richiede conversazione in corso (non si usa come apertura)</w:t>
      </w:r>
    </w:p>
    <w:p w14:paraId="60AF7BE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rivela qualcosa che non voleva assolutamente dire</w:t>
      </w:r>
    </w:p>
    <w:p w14:paraId="473047F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lascia trapelare qualcosa, ma si ferma prima di dire troppo</w:t>
      </w:r>
    </w:p>
    <w:p w14:paraId="2246D2A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La Risalita della Carpa</w:t>
      </w:r>
    </w:p>
    <w:p w14:paraId="120B7841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Non molli. Mai. La tua pazienza è una forza della natura.</w:t>
      </w:r>
    </w:p>
    <w:p w14:paraId="5D112290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Presenza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67DD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l’interrogatorio deve essere in corso da tempo</w:t>
      </w:r>
    </w:p>
    <w:p w14:paraId="2C984DC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si contraddice su un punto specifico — la sua storia cede sotto il peso della ripetizione</w:t>
      </w:r>
    </w:p>
    <w:p w14:paraId="69EBE610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visibilmente stanco, la coerenza vacilla, ma la storia regge</w:t>
      </w:r>
    </w:p>
    <w:p w14:paraId="19E5E4CF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2387896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1AE2036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6B335A0E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C12BEB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*Interrogatorio (Pazienza o Ascolto) —  Il tuo mestiere. Sblocca le tecniche di apertura (Rispecchiamento, Linguaggio Inclusivo...) — il terreno emotivo che prepari prima delle domande vere.</w:t>
      </w:r>
    </w:p>
    <w:p w14:paraId="662ABD5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Conoscere il quartiere (Ascolto — quartiere a scelta) —  Le strade dove sei cresciuto o quelle dove lavori da anni: le facce, le abitudini, chi vede tutto e chi non parla.</w:t>
      </w:r>
    </w:p>
    <w:p w14:paraId="10AF2E3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Ricerca d’archivio (Pazienza) —  Registri, protocolli, fascicoli. Dove gli altri si arrendono dopo un’ora, tu stai ancora leggendo.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3760653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71DD6F99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70F2B6E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C01F5B2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65911AA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207ADDA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0BA5713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64F52FD5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D38EAF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B9A4DAE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9A3118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2FE3877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quello che fa parlare le persone. Non con la forza - con la pazienza. Ti siedi, aspetti, ascolti. Prima o poi tutti parlano.</w:t>
      </w:r>
      <w:r w:rsidRPr="006C035C">
        <w:rPr>
          <w:rFonts w:ascii="Lato" w:eastAsia="Yu Mincho" w:hAnsi="Lato" w:cs="Garamond"/>
          <w:color w:val="1A1A2E"/>
        </w:rPr>
        <w:br/>
        <w:t>Sei il figlio maggiore di una famiglia modesta di Osaka. Hai lavorato duro per arrivare dove sei. Tua madre ne è fiera. Tuo padre è morto quando avevi 15 anni.</w:t>
      </w:r>
      <w:r w:rsidRPr="006C035C">
        <w:rPr>
          <w:rFonts w:ascii="Lato" w:eastAsia="Yu Mincho" w:hAnsi="Lato" w:cs="Garamond"/>
          <w:color w:val="1A1A2E"/>
        </w:rPr>
        <w:br/>
        <w:t>Tuo fratello minore Kazuo (34 anni) è l’opposto. Non ha mai tenuto un lavoro più di sei mesi. Vive di espedienti, piccoli imbrogli, soldi prestati e mai restituiti. Ogni tanto sparisce per mesi. Poi torna, con una nuova idea, un nuovo progetto, una nuova richiesta.</w:t>
      </w:r>
    </w:p>
    <w:p w14:paraId="46D08E89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49F9015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70B59C87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quello calmo. Non ti agiti mai. Parli poco, ascolti molto. Quando parli, le persone tendono ad ascoltare.</w:t>
      </w:r>
    </w:p>
    <w:p w14:paraId="0242E82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stanco di essere quello responsabile. Di dover tenere insieme tutto. A volte vorresti mandare tutto al diavolo. Ma non lo farai mai.</w:t>
      </w:r>
    </w:p>
    <w:p w14:paraId="5BD0AC1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Prendiamoci un momento. Raccontami tutto dall’inizio.</w:t>
      </w:r>
    </w:p>
    <w:p w14:paraId="6F6676E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ancora più silenzioso. Ti ritiri in te stesso. Smetti di chiedere e inizi a osservare. Può sembrare che tu non stia facendo nulla - in realtà stai elaborando tutto.</w:t>
      </w:r>
    </w:p>
    <w:p w14:paraId="48EC3B28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usa i legami di sangue come arma. Tocca troppo vicino a casa.</w:t>
      </w:r>
    </w:p>
    <w:p w14:paraId="29A6531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6CCD4502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19DD406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Tè verde. Ne beve litri durante gli interrogatori. Offre sempre una tazza all’interrogato.</w:t>
      </w:r>
    </w:p>
    <w:p w14:paraId="57FCB82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Annuisce lentamente anche quando non è d’accordo. Le persone lo trovano rassicurante.</w:t>
      </w:r>
    </w:p>
    <w:p w14:paraId="1531E9B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taccuino Moleskine nero, pieno di appunti in calligrafia minuscola. Non usa registratori.</w:t>
      </w:r>
    </w:p>
    <w:p w14:paraId="36DEFB4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Ramen miso con extra chashu. Conosce tutti i posti migliori di Kyoto a memoria.</w:t>
      </w:r>
    </w:p>
    <w:p w14:paraId="235998D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Segreto: </w:t>
      </w:r>
      <w:r w:rsidRPr="006C035C">
        <w:rPr>
          <w:rFonts w:ascii="Lato" w:eastAsia="Yu Mincho" w:hAnsi="Lato" w:cs="Garamond"/>
          <w:color w:val="1A1A2E"/>
        </w:rPr>
        <w:t>Colleziona manga shōjo. Li tiene nascosti in un cassetto della scrivania. Se qualcuno li vedesse, morirebbe di vergogna.</w:t>
      </w:r>
    </w:p>
    <w:p w14:paraId="3F489093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53186CC7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B11F744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B47D7E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NAKAMURA Hideki</w:t>
      </w:r>
    </w:p>
    <w:p w14:paraId="7E32777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Cugino di primo grado, avvocato penalista a Kyoto</w:t>
      </w:r>
    </w:p>
    <w:p w14:paraId="711E9D38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Siete cresciuti insieme, rapporto di rispetto reciproco. Consulenza legale, accesso a fascicoli pubblici, contatti in tribunale.</w:t>
      </w:r>
    </w:p>
    <w:p w14:paraId="3E82712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Studio legale Nakamura &amp; Associati, via Kawaramachi. O al cellulare.</w:t>
      </w:r>
    </w:p>
    <w:p w14:paraId="2D3B5F66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Niente di specifico - famiglia è famiglia.</w:t>
      </w:r>
    </w:p>
    <w:p w14:paraId="59C7A66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Hideki non fa mai nulla di illegale, ma conosce le zone grigie.</w:t>
      </w:r>
    </w:p>
    <w:p w14:paraId="5B4832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BD7C3E8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83927F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1597C55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796A39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capo che si porta il lavoro a casa e la casa al lavoro. Lo capisco fin troppo bene.</w:t>
      </w:r>
    </w:p>
    <w:p w14:paraId="1EECF695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Geniale e imprudente. Lo tengo d’occhio, anche se lui non se ne accorge.</w:t>
      </w:r>
    </w:p>
    <w:p w14:paraId="03BC7EEF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Ha talento vero. Deve solo imparare che non tutti i problemi si risolvono col microscopio.</w:t>
      </w:r>
    </w:p>
    <w:p w14:paraId="715E5144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L’unica che capisce il silenzio come lo capisco io. Ci rispettiamo senza bisogno di parole.</w:t>
      </w:r>
    </w:p>
    <w:p w14:paraId="4A60919E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D0899E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343D9D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1F5347" w14:textId="77777777" w:rsidTr="007104C2">
        <w:trPr>
          <w:trHeight w:val="449"/>
        </w:trPr>
        <w:tc>
          <w:tcPr>
            <w:tcW w:w="10912" w:type="dxa"/>
          </w:tcPr>
          <w:p w14:paraId="6E05A88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2E640C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ECABDF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5DD56DAB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31744FB" w14:textId="77777777">
        <w:trPr>
          <w:jc w:val="center"/>
        </w:trPr>
        <w:tc>
          <w:tcPr>
            <w:tcW w:w="4082" w:type="dxa"/>
            <w:vAlign w:val="center"/>
          </w:tcPr>
          <w:p w14:paraId="5FDD31C1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佐藤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勇気</w:t>
            </w:r>
          </w:p>
          <w:p w14:paraId="43CAA3E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SATO Yuki</w:t>
            </w:r>
          </w:p>
        </w:tc>
        <w:tc>
          <w:tcPr>
            <w:tcW w:w="4649" w:type="dxa"/>
            <w:vAlign w:val="center"/>
          </w:tcPr>
          <w:p w14:paraId="4FFE0F1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27</w:t>
            </w:r>
          </w:p>
          <w:p w14:paraId="60958DB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Tecnico Analisi Tracce</w:t>
            </w:r>
          </w:p>
          <w:p w14:paraId="646B883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Agente Scelto (Junsa-cho)</w:t>
            </w:r>
          </w:p>
          <w:p w14:paraId="0C54954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3 anni</w:t>
            </w:r>
          </w:p>
        </w:tc>
        <w:tc>
          <w:tcPr>
            <w:tcW w:w="2041" w:type="dxa"/>
            <w:vAlign w:val="center"/>
          </w:tcPr>
          <w:p w14:paraId="23F041C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6267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E300B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2145EE3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2CF7943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10CD6A7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CBD3653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51D9B44A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4CEAD0B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75707A6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EA3A5C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3379EDB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7A1257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BE9AA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5404BA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6468E45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171BBF2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E80F86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F1C833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3E2872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4F1709C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0E099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092FA7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805C3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39A90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71214D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41DED7A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D0422F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195FC5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31FDD000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786EAC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59F000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FD1C96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4D771A8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D4191E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0E568A8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DE91C52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2F05BB1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7B487A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73C60263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90DFCFE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18AF77D7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1E95253C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AC23621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67A366D4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ACC0DD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2B3E93F5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1ABEE018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A7B424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BAD0981" w14:textId="77777777">
        <w:trPr>
          <w:jc w:val="center"/>
        </w:trPr>
        <w:tc>
          <w:tcPr>
            <w:tcW w:w="5386" w:type="dxa"/>
          </w:tcPr>
          <w:p w14:paraId="67B67E20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5F11828A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3DC9DE12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04592EA3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6C5ECB60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0852556F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59A4464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A2D61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31B8C3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52DE4F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359FAC72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 w14:paraId="49A76D6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71DCA89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0CEFBEB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647531BF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AE1907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5A70162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Palazzo della Memoria</w:t>
      </w:r>
    </w:p>
    <w:p w14:paraId="190E7F6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Puoi richiamare con precisione fotografica qualcosa che hai visto o sentito.</w:t>
      </w:r>
    </w:p>
    <w:p w14:paraId="5C39825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o Pazienza (a scelta)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549C56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specificare cosa stai cercando di ricordare</w:t>
      </w:r>
    </w:p>
    <w:p w14:paraId="1A26E8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Ricordi il dettaglio e anche elementi periferici che non avevi notato consciamente</w:t>
      </w:r>
    </w:p>
    <w:p w14:paraId="61A0CFD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Ricordi il dettaglio principale, ma sfocato o incompleto</w:t>
      </w:r>
    </w:p>
    <w:p w14:paraId="7152C09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L’Ora Giusta</w:t>
      </w:r>
    </w:p>
    <w:p w14:paraId="0EB2B434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Sai quando è il momento perfetto per parlare, agire, colpire.</w:t>
      </w:r>
    </w:p>
    <w:p w14:paraId="78B7D8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3FF892E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il bonus si sottrae dal dado; decade se non usato entro la scena corrente</w:t>
      </w:r>
    </w:p>
    <w:p w14:paraId="3E28154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+3 al prossimo tiro</w:t>
      </w:r>
    </w:p>
    <w:p w14:paraId="22C47C6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+1 al prossimo tiro</w:t>
      </w:r>
    </w:p>
    <w:p w14:paraId="66E5B68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L’Istante della Caduta</w:t>
      </w:r>
    </w:p>
    <w:p w14:paraId="1597AEC9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fiore di ciliegio nel momento in cui cade. Cogliere ciò che sta per svanire.</w:t>
      </w:r>
    </w:p>
    <w:p w14:paraId="77191DC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 o Ascolto (a scelta)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 (pagati subito, alla dichiarazione)</w:t>
      </w:r>
    </w:p>
    <w:p w14:paraId="19981D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Meccanica: </w:t>
      </w:r>
      <w:r w:rsidRPr="006C035C">
        <w:rPr>
          <w:rFonts w:ascii="Lato" w:eastAsia="Yu Mincho" w:hAnsi="Lato" w:cs="Garamond"/>
          <w:color w:val="787878"/>
          <w:sz w:val="18"/>
        </w:rPr>
        <w:t>stato di allerta per il resto della giornata. Si attiva automaticamente la prima volta che qualcosa sta per svanire, poi decade. Il tiro si fa in quel momento</w:t>
      </w:r>
    </w:p>
    <w:p w14:paraId="7BA074AF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Sai cosa sta per svanire e hai un istante per agire</w:t>
      </w:r>
    </w:p>
    <w:p w14:paraId="55A95768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urgenza, sai che qualcosa sta sfuggendo, ma non cosa</w:t>
      </w:r>
    </w:p>
    <w:p w14:paraId="5C8B181B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F28B02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6FABB09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539561E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24DA995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*Medicinali e veleni (Lucidità) —  La tua laurea: farmaci, dosaggi, interazioni, sostanze. Riconosci un’anomalia chimica prima ancora che il laboratorio la confermi.</w:t>
      </w:r>
    </w:p>
    <w:p w14:paraId="713A5D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Computer e reti (Lucidità) —  Sistemi, archivi digitali, recupero dati. È il 1997: sei uno dei pochi in centrale che ci capisce qualcosa — e il tuo migliore amico fa questo di mestiere.</w:t>
      </w:r>
    </w:p>
    <w:p w14:paraId="6724B39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Medicina (Lucidità) —  Anatomia, traumi, referti. Il linguaggio del medico legale non ha segreti per te.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75F1B1E2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54422828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90B668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568A395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576F0615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59493183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67FD5F48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7E3D2E2F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21C9E6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74B23BF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8A709C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B2F551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il più giovane della squadra. Brillante, laureato con lode in chimica forense, pieno di entusiasmo. Sei quello che lavora fino a tardi, che controlla tre volte, che non si arrende finché non trova la risposta.</w:t>
      </w:r>
      <w:r w:rsidRPr="006C035C">
        <w:rPr>
          <w:rFonts w:ascii="Lato" w:eastAsia="Yu Mincho" w:hAnsi="Lato" w:cs="Garamond"/>
          <w:color w:val="1A1A2E"/>
        </w:rPr>
        <w:br/>
        <w:t>Il problema è tua madre.</w:t>
      </w:r>
      <w:r w:rsidRPr="006C035C">
        <w:rPr>
          <w:rFonts w:ascii="Lato" w:eastAsia="Yu Mincho" w:hAnsi="Lato" w:cs="Garamond"/>
          <w:color w:val="1A1A2E"/>
        </w:rPr>
        <w:br/>
        <w:t>Sato Michiko non ha mai accettato che tu facessi il poliziotto. "Uno spreco," dice. "Con la tua laurea potevi lavorare in un’azienda vera. Guadagnare bene. Trovare una brava ragazza."</w:t>
      </w:r>
      <w:r w:rsidRPr="006C035C">
        <w:rPr>
          <w:rFonts w:ascii="Lato" w:eastAsia="Yu Mincho" w:hAnsi="Lato" w:cs="Garamond"/>
          <w:color w:val="1A1A2E"/>
        </w:rPr>
        <w:br/>
        <w:t>Tuo zio Tanaka Jirō ha un’azienda di import-export. Niente di entusiasmante, ma paga bene. Tua madre non smette di ripetere che "lo zio ti aspetta".</w:t>
      </w:r>
    </w:p>
    <w:p w14:paraId="11E00A81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AFFC4B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212A6FC2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giovane promettente. Entusiasta, competente, sempre pronto ad aiutare. Vuoi fare bella figura, vuoi dimostrare di meritare il tuo posto.</w:t>
      </w:r>
    </w:p>
    <w:p w14:paraId="740E1FB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 dal peso delle aspettative. Di tua madre, del lavoro, di te stesso. A volte ti chiedi se non avresti fatto meglio ad ascoltarla.</w:t>
      </w:r>
    </w:p>
    <w:p w14:paraId="5CE2CEAC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Datemi ancora un’ora, ho quasi finito l’analisi.</w:t>
      </w:r>
    </w:p>
    <w:p w14:paraId="041F82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Parli troppo. Riempi i silenzi. Ti giustifichi anche quando non devi. Cerchi approvazione.</w:t>
      </w:r>
    </w:p>
    <w:p w14:paraId="47E28A9D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tratta da ragazzino o mette in dubbio la sua esperienza. Soprattutto se è un superiore.</w:t>
      </w:r>
    </w:p>
    <w:p w14:paraId="58EC911C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0687C47B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218945F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Gomme da masticare alla menta. Ne consuma un pacchetto al giorno in laboratorio.</w:t>
      </w:r>
    </w:p>
    <w:p w14:paraId="2A4E508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sistema gli occhiali spingendoli sul naso con l’indice, anche quando non scivolano.</w:t>
      </w:r>
    </w:p>
    <w:p w14:paraId="19731FA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portachiavi a forma di struttura molecolare, regalo di laurea dei compagni.</w:t>
      </w:r>
    </w:p>
    <w:p w14:paraId="7093469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Curry rice della mensa della centrale. Lo mangia quasi ogni giorno, senza vergogna.</w:t>
      </w:r>
    </w:p>
    <w:p w14:paraId="5D086D77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Abitudine: </w:t>
      </w:r>
      <w:r w:rsidRPr="006C035C">
        <w:rPr>
          <w:rFonts w:ascii="Lato" w:eastAsia="Yu Mincho" w:hAnsi="Lato" w:cs="Garamond"/>
          <w:color w:val="1A1A2E"/>
        </w:rPr>
        <w:t>Conta i passi quando è nervoso. Non se ne accorge, ma i colleghi sì.</w:t>
      </w:r>
    </w:p>
    <w:p w14:paraId="275C613F" w14:textId="77777777" w:rsidR="006F0C03" w:rsidRP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  <w:sz w:val="12"/>
          <w:szCs w:val="14"/>
        </w:rPr>
      </w:pPr>
    </w:p>
    <w:p w14:paraId="2179D4FD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9ECAA27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748810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KATO Hiroshi</w:t>
      </w:r>
    </w:p>
    <w:p w14:paraId="6389FBF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Amico d’infanzia, ora lavora in un’azienda tech</w:t>
      </w:r>
    </w:p>
    <w:p w14:paraId="3F955069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Migliori amici dalle elementari, vi vedete ancora per giocare ai videogiochi. Recupero dati, analisi file, hacking leggero (niente di troppo illegale).</w:t>
      </w:r>
    </w:p>
    <w:p w14:paraId="5E3A9FC3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Telefono di casa. Risponde anche a tarda sera.</w:t>
      </w:r>
    </w:p>
    <w:p w14:paraId="0A0FF0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Storie dal lavoro, cene, compagnia.</w:t>
      </w:r>
    </w:p>
    <w:p w14:paraId="209B96C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Kato è l’unica persona con cui puoi essere completamente te stesso.</w:t>
      </w:r>
    </w:p>
    <w:p w14:paraId="0BF558B2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5E5861CE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FACFE10" w14:textId="77777777" w:rsidR="006F0C03" w:rsidRPr="006F0C03" w:rsidRDefault="006F0C03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2A9BB10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31E37E9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L’ispettore. Lo ammiro, ma a volte ho paura di deluderlo.</w:t>
      </w:r>
    </w:p>
    <w:p w14:paraId="7F7D066D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Il più figo della squadra. Vorrei avere la sua sicurezza. O almeno fingerla così bene.</w:t>
      </w:r>
    </w:p>
    <w:p w14:paraId="7A6C890B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Calmo come un lago. Quando parla con me, mi sento meno ansioso.</w:t>
      </w:r>
    </w:p>
    <w:p w14:paraId="30D2582B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A volte mi guarda come se sapesse esattamente cosa sto pensando. Probabilmente lo sa.</w:t>
      </w:r>
    </w:p>
    <w:p w14:paraId="108D3620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CD5F8D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A101F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6C78BE6" w14:textId="77777777" w:rsidTr="007104C2">
        <w:trPr>
          <w:trHeight w:val="449"/>
        </w:trPr>
        <w:tc>
          <w:tcPr>
            <w:tcW w:w="10912" w:type="dxa"/>
          </w:tcPr>
          <w:p w14:paraId="17B71C5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71E3C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04EE34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54250B2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584913F" w14:textId="77777777">
        <w:trPr>
          <w:jc w:val="center"/>
        </w:trPr>
        <w:tc>
          <w:tcPr>
            <w:tcW w:w="4082" w:type="dxa"/>
            <w:vAlign w:val="center"/>
          </w:tcPr>
          <w:p w14:paraId="7C1E90B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藤田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恵美</w:t>
            </w:r>
          </w:p>
          <w:p w14:paraId="3BA34E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FUJITA Emi</w:t>
            </w:r>
          </w:p>
        </w:tc>
        <w:tc>
          <w:tcPr>
            <w:tcW w:w="4649" w:type="dxa"/>
            <w:vAlign w:val="center"/>
          </w:tcPr>
          <w:p w14:paraId="03071BA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36</w:t>
            </w:r>
          </w:p>
          <w:p w14:paraId="42BCB46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Profiler / Psicologa Investigativa</w:t>
            </w:r>
          </w:p>
          <w:p w14:paraId="5C60B7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056C4DD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8 anni</w:t>
            </w:r>
          </w:p>
        </w:tc>
        <w:tc>
          <w:tcPr>
            <w:tcW w:w="2041" w:type="dxa"/>
            <w:vAlign w:val="center"/>
          </w:tcPr>
          <w:p w14:paraId="26F30E9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4142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51386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88ADC42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30D55A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3B4B552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926817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2540F17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2CB37C92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7CBEB5A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7E60908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0EADA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229D7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61532D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64BA0B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F7204F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9963A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4C5344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10A0F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A0C930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6544313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34FD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FEB10F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E840FB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B5CE182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171A1F12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0421B221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BBB3B9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B762F4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000BB3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3465B505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6026A7F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60691E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B1945D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3991FC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61B65A7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CDE477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3668D1D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800CF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07E8B6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BBA3B1D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27A88E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51E1BBD6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BEFDF00" w14:textId="77777777" w:rsidR="0019403F" w:rsidRPr="006C035C" w:rsidRDefault="0019403F">
      <w:pPr>
        <w:spacing w:before="60" w:after="40"/>
        <w:ind w:left="170"/>
        <w:rPr>
          <w:rFonts w:ascii="Lato" w:hAnsi="Lato"/>
          <w:sz w:val="12"/>
          <w:szCs w:val="14"/>
        </w:rPr>
      </w:pPr>
    </w:p>
    <w:p w14:paraId="1C4AF02C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1EC946A" w14:textId="77777777" w:rsidR="00F70C0C" w:rsidRPr="006C035C" w:rsidRDefault="00F70C0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11B4C8E7" w14:textId="36ABA190" w:rsidR="00F70C0C" w:rsidRPr="0099305F" w:rsidRDefault="00F70C0C" w:rsidP="002C2CC1">
            <w:pPr>
              <w:spacing w:after="60"/>
              <w:rPr>
                <w:rFonts w:ascii="Lato" w:hAnsi="Lato"/>
                <w:sz w:val="18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SOROBAN — </w:t>
            </w:r>
            <w:r w:rsidR="0099305F" w:rsidRPr="0099305F">
              <w:rPr>
                <w:rFonts w:ascii="Lato" w:hAnsi="Lato"/>
                <w:sz w:val="18"/>
              </w:rPr>
              <w:t xml:space="preserve">per ogni tiro critico o fallimento </w:t>
            </w:r>
          </w:p>
          <w:p w14:paraId="5F8BF559" w14:textId="041CB6DF" w:rsidR="00F70C0C" w:rsidRPr="006C035C" w:rsidRDefault="00F70C0C" w:rsidP="002C2CC1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(11)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+1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(12)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+2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br/>
              <w:t>Nami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(2)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-1     Kiwami</w:t>
            </w:r>
            <w:r w:rsidR="0099305F">
              <w:rPr>
                <w:rFonts w:ascii="Lato" w:eastAsia="Yu Mincho" w:hAnsi="Lato" w:cs="Garamond"/>
                <w:color w:val="787878"/>
                <w:sz w:val="18"/>
              </w:rPr>
              <w:t xml:space="preserve"> (3)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</w:t>
            </w:r>
            <w:r w:rsidRPr="006C035C">
              <w:rPr>
                <w:rFonts w:ascii="Arial" w:eastAsia="Yu Mincho" w:hAnsi="Arial" w:cs="Arial"/>
                <w:color w:val="787878"/>
                <w:sz w:val="18"/>
              </w:rPr>
              <w:t>→</w:t>
            </w:r>
            <w:r w:rsidRPr="006C035C">
              <w:rPr>
                <w:rFonts w:ascii="Lato" w:eastAsia="Yu Mincho" w:hAnsi="Lato" w:cs="Garamond"/>
                <w:color w:val="787878"/>
                <w:sz w:val="18"/>
              </w:rPr>
              <w:t xml:space="preserve"> -2</w:t>
            </w:r>
          </w:p>
          <w:p w14:paraId="2266D742" w14:textId="5667CB1D" w:rsidR="00F70C0C" w:rsidRPr="006C035C" w:rsidRDefault="008A700B" w:rsidP="002C2CC1">
            <w:pPr>
              <w:spacing w:before="80" w:after="80"/>
              <w:rPr>
                <w:rFonts w:ascii="Lato" w:hAnsi="Lato"/>
                <w:color w:val="B49650"/>
                <w:sz w:val="12"/>
              </w:rPr>
            </w:pPr>
            <w:r>
              <w:rPr>
                <w:rFonts w:ascii="Lato" w:eastAsia="Yu Mincho" w:hAnsi="Lato" w:cs="Garamond"/>
                <w:noProof/>
                <w:color w:val="B49650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FED81D5" wp14:editId="288E5E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105410</wp:posOffset>
                  </wp:positionV>
                  <wp:extent cx="3190875" cy="2127250"/>
                  <wp:effectExtent l="0" t="0" r="9525" b="0"/>
                  <wp:wrapNone/>
                  <wp:docPr id="16416912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>0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1</w:t>
            </w:r>
            <w:r w:rsidR="0019403F">
              <w:rPr>
                <w:rFonts w:ascii="Lato" w:eastAsia="Yu Mincho" w:hAnsi="Lato" w:cs="Garamond"/>
                <w:color w:val="787878"/>
              </w:rPr>
              <w:t xml:space="preserve"> </w:t>
            </w:r>
            <w:r w:rsidR="0019403F" w:rsidRPr="006C035C">
              <w:rPr>
                <w:rFonts w:ascii="Lato" w:eastAsia="Yu Mincho" w:hAnsi="Lato" w:cs="Garamond"/>
                <w:color w:val="787878"/>
              </w:rPr>
              <w:t xml:space="preserve"> 2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3  4  </w:t>
            </w:r>
            <w:r w:rsidR="00F70C0C" w:rsidRPr="006C035C">
              <w:rPr>
                <w:rFonts w:ascii="Cambria Math" w:eastAsia="Yu Mincho" w:hAnsi="Cambria Math" w:cs="Cambria Math"/>
                <w:b/>
                <w:color w:val="B49650"/>
                <w:sz w:val="24"/>
              </w:rPr>
              <w:t>⑤</w:t>
            </w:r>
            <w:r w:rsidR="00F70C0C" w:rsidRPr="006C035C">
              <w:rPr>
                <w:rFonts w:ascii="Lato" w:eastAsia="Yu Mincho" w:hAnsi="Lato" w:cs="Garamond"/>
                <w:color w:val="787878"/>
              </w:rPr>
              <w:t xml:space="preserve">  6  7  8  9</w:t>
            </w:r>
          </w:p>
        </w:tc>
      </w:tr>
    </w:tbl>
    <w:p w14:paraId="7C1CFEC1" w14:textId="77777777" w:rsidR="006C035C" w:rsidRPr="006C035C" w:rsidRDefault="006C035C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</w:p>
    <w:p w14:paraId="7F662E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3C512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5386"/>
      </w:tblGrid>
      <w:tr w:rsidR="00CC4CCB" w:rsidRPr="006C035C" w14:paraId="0527AACE" w14:textId="77777777">
        <w:trPr>
          <w:jc w:val="center"/>
        </w:trPr>
        <w:tc>
          <w:tcPr>
            <w:tcW w:w="5386" w:type="dxa"/>
          </w:tcPr>
          <w:p w14:paraId="0D4BFE36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76419B6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163B2885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768E42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  <w:tc>
          <w:tcPr>
            <w:tcW w:w="5386" w:type="dxa"/>
          </w:tcPr>
          <w:p w14:paraId="4A8C5863" w14:textId="77777777" w:rsidR="00CC4CCB" w:rsidRPr="006C035C" w:rsidRDefault="00CC4CCB">
            <w:pPr>
              <w:spacing w:before="40"/>
              <w:rPr>
                <w:rFonts w:ascii="Lato" w:hAnsi="Lato"/>
              </w:rPr>
            </w:pPr>
          </w:p>
        </w:tc>
      </w:tr>
    </w:tbl>
    <w:p w14:paraId="5DD05655" w14:textId="77777777" w:rsidR="007C539C" w:rsidRPr="006C035C" w:rsidRDefault="007C539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1C8CEF3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5C2FABB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0419D6A4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EQUIPAGGIAMENTO DI SERVIZIO</w:t>
      </w:r>
    </w:p>
    <w:p w14:paraId="6E4C0AF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 w14:paraId="764DD18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Revolver New Nambu M60 (.38, 5 colpi): Lucidità · vel. 4/2 · ricarica 5 · danno 4. Addestramento base: sai usarla, non sei una tiratrice scelta</w:t>
      </w:r>
    </w:p>
    <w:p w14:paraId="226C884E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Armadietto — Giubbotto antiproiettile: Assorbe 3 (fisso, contro ogni colpo) · indossare 4</w:t>
      </w:r>
    </w:p>
    <w:p w14:paraId="38B5E4D7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Operazioni — Keib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(manganello): Silenzio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vel. 2/2 </w:t>
      </w:r>
      <w:r w:rsidRPr="006C035C">
        <w:rPr>
          <w:rFonts w:ascii="Lato" w:eastAsia="Yu Mincho" w:hAnsi="Lato" w:cs="Lato"/>
          <w:color w:val="787878"/>
          <w:sz w:val="18"/>
        </w:rPr>
        <w:t>·</w:t>
      </w:r>
      <w:r w:rsidRPr="006C035C">
        <w:rPr>
          <w:rFonts w:ascii="Lato" w:eastAsia="Yu Mincho" w:hAnsi="Lato" w:cs="Garamond"/>
          <w:color w:val="787878"/>
          <w:sz w:val="18"/>
        </w:rPr>
        <w:t xml:space="preserve"> danno 2</w:t>
      </w:r>
    </w:p>
    <w:p w14:paraId="3518D10A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• Sempre con te — Keisatsu tech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(tesserino), manette, taccuino</w:t>
      </w:r>
    </w:p>
    <w:p w14:paraId="14184AAC" w14:textId="77777777" w:rsidR="00CC4CCB" w:rsidRPr="0019403F" w:rsidRDefault="00A16712" w:rsidP="0019403F">
      <w:pPr>
        <w:keepLines/>
        <w:spacing w:after="20"/>
        <w:ind w:left="170"/>
        <w:rPr>
          <w:rFonts w:ascii="Lato" w:hAnsi="Lato"/>
          <w:color w:val="787878"/>
          <w:sz w:val="18"/>
        </w:rPr>
      </w:pPr>
      <w:r w:rsidRPr="006C035C">
        <w:rPr>
          <w:rFonts w:ascii="Lato" w:eastAsia="Yu Mincho" w:hAnsi="Lato" w:cs="Garamond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 w14:paraId="66BE3409" w14:textId="37DCE363" w:rsidR="00CC4CCB" w:rsidRPr="0099305F" w:rsidRDefault="00A16712">
      <w:pPr>
        <w:keepNext/>
        <w:pageBreakBefore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99960C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2C21AF52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Specchio dell’Anima</w:t>
      </w:r>
    </w:p>
    <w:p w14:paraId="234FBA27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oltre la maschera. Senti le emozioni vere di una persona.</w:t>
      </w:r>
    </w:p>
    <w:p w14:paraId="44A52A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0F4C3F2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l’emozione dominante e capisci perché la prova</w:t>
      </w:r>
    </w:p>
    <w:p w14:paraId="7B1F4E45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l’emozione, ma non la sua origine</w:t>
      </w:r>
    </w:p>
    <w:p w14:paraId="7B0AB97B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L’Eco della Montagna</w:t>
      </w:r>
    </w:p>
    <w:p w14:paraId="657A8CC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parole non scompaiono. Nel tuo silenzio, le senti.</w:t>
      </w:r>
    </w:p>
    <w:p w14:paraId="2978B5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16C64AA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502AB2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Frammenti di frasi riconoscibili — parole chiave, toni (rabbia, paura, supplica), il numero di voci presenti</w:t>
      </w:r>
    </w:p>
    <w:p w14:paraId="110DA294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Suoni indistinti — un tono emotivo generale senza parole riconoscibili</w:t>
      </w:r>
    </w:p>
    <w:p w14:paraId="5322BA5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Tocco del Medico</w:t>
      </w:r>
    </w:p>
    <w:p w14:paraId="76538CBF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Leggi il corpo e la mente. Vedi i segni che altri ignorano.</w:t>
      </w:r>
    </w:p>
    <w:p w14:paraId="7E4B5FDD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="007104C2" w:rsidRPr="006C035C">
        <w:rPr>
          <w:rFonts w:ascii="Lato" w:eastAsia="Yu Mincho" w:hAnsi="Lato" w:cs="Garamond"/>
          <w:color w:val="1A1A2E"/>
          <w:sz w:val="18"/>
        </w:rPr>
        <w:t xml:space="preserve">  </w:t>
      </w:r>
      <w:r w:rsidRPr="006C035C">
        <w:rPr>
          <w:rFonts w:ascii="Lato" w:eastAsia="Yu Mincho" w:hAnsi="Lato" w:cs="Garamond"/>
          <w:color w:val="1A1A2E"/>
          <w:sz w:val="18"/>
        </w:rPr>
        <w:t xml:space="preserve">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CA9917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Dettagli precisi — tipo di trauma, natura della paura, segni di stress cronico</w:t>
      </w:r>
    </w:p>
    <w:p w14:paraId="003DE5D6" w14:textId="77777777" w:rsidR="00CC4CCB" w:rsidRPr="006C035C" w:rsidRDefault="00A16712">
      <w:pPr>
        <w:keepLines/>
        <w:spacing w:after="40"/>
        <w:ind w:left="340"/>
        <w:rPr>
          <w:rFonts w:ascii="Lato" w:hAnsi="Lato"/>
          <w:color w:val="1A1A2E"/>
          <w:sz w:val="18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Capisci che qualcosa non va, ma non riesci a definirlo con precisione</w:t>
      </w:r>
    </w:p>
    <w:p w14:paraId="61A6FC49" w14:textId="77777777" w:rsidR="00F70C0C" w:rsidRPr="006C035C" w:rsidRDefault="00F70C0C">
      <w:pPr>
        <w:keepLines/>
        <w:spacing w:after="40"/>
        <w:ind w:left="340"/>
        <w:rPr>
          <w:rFonts w:ascii="Lato" w:hAnsi="Lato"/>
          <w:sz w:val="12"/>
          <w:szCs w:val="14"/>
        </w:rPr>
      </w:pPr>
    </w:p>
    <w:p w14:paraId="5E29698A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5C2C65F" w14:textId="77777777" w:rsidR="00F70C0C" w:rsidRPr="006C035C" w:rsidRDefault="00F70C0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una, grado 1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7676A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 Cresce con gli usi e i punti Shugy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>.</w:t>
      </w:r>
    </w:p>
    <w:p w14:paraId="5569391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*Copertura e travestimento (Silenzio) —  Reggere un ruolo è psicologia applicata: postura, voce, storia di copertura. Sparire in un personaggio ti riesce naturale.</w:t>
      </w:r>
    </w:p>
    <w:p w14:paraId="40BF50F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Mondo della notte (Presenza) —  Bar, hostess club, mizu shōbai: i posti dove le maschere cadono. Sai come ci si muove, chi tiene i conti e chi tiene i segreti.</w:t>
      </w:r>
    </w:p>
    <w:p w14:paraId="0691DD0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Arte e antiquariato (Lucidità) —  Epoche, autori, falsi. La tua estetica coltivata — e il mercato, legale e non, che ci gira attorno.</w:t>
      </w:r>
    </w:p>
    <w:p w14:paraId="3C45C5C1" w14:textId="3F084588" w:rsidR="00CC4CCB" w:rsidRPr="006C035C" w:rsidRDefault="00A16712">
      <w:pPr>
        <w:keepNext/>
        <w:spacing w:before="80"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</w:rPr>
        <w:t xml:space="preserve">Grado: ______    Usi: </w:t>
      </w:r>
      <w:r w:rsidRPr="006C035C">
        <w:rPr>
          <w:rFonts w:ascii="Segoe UI Symbol" w:eastAsia="Yu Mincho" w:hAnsi="Segoe UI Symbol" w:cs="Segoe UI Symbol"/>
          <w:color w:val="1A1A2E"/>
          <w:sz w:val="22"/>
        </w:rPr>
        <w:t>☐☐☐☐☐☐☐☐☐☐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 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21F174AC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10 usi + 19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(attr. chiave di scheda 6+)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Esperto (+2)  </w:t>
      </w:r>
      <w:r w:rsidRPr="006C035C">
        <w:rPr>
          <w:rFonts w:ascii="Lato" w:eastAsia="Yu Mincho" w:hAnsi="Lato" w:cs="Lato"/>
          <w:color w:val="787878"/>
          <w:sz w:val="16"/>
        </w:rPr>
        <w:t>·</w:t>
      </w:r>
      <w:r w:rsidRPr="006C035C">
        <w:rPr>
          <w:rFonts w:ascii="Lato" w:eastAsia="Yu Mincho" w:hAnsi="Lato" w:cs="Garamond"/>
          <w:color w:val="787878"/>
          <w:sz w:val="16"/>
        </w:rPr>
        <w:t xml:space="preserve">  25 usi + 39 Shugy</w:t>
      </w:r>
      <w:r w:rsidRPr="006C035C">
        <w:rPr>
          <w:rFonts w:eastAsia="Yu Mincho" w:cs="Calibri"/>
          <w:color w:val="787878"/>
          <w:sz w:val="16"/>
        </w:rPr>
        <w:t>ō</w:t>
      </w:r>
      <w:r w:rsidRPr="006C035C">
        <w:rPr>
          <w:rFonts w:ascii="Lato" w:eastAsia="Yu Mincho" w:hAnsi="Lato" w:cs="Garamond"/>
          <w:color w:val="787878"/>
          <w:sz w:val="16"/>
        </w:rPr>
        <w:t xml:space="preserve"> (paletti) </w:t>
      </w:r>
      <w:r w:rsidRPr="006C035C">
        <w:rPr>
          <w:rFonts w:ascii="Arial" w:eastAsia="Yu Mincho" w:hAnsi="Arial" w:cs="Arial"/>
          <w:color w:val="787878"/>
          <w:sz w:val="16"/>
        </w:rPr>
        <w:t>→</w:t>
      </w:r>
      <w:r w:rsidRPr="006C035C">
        <w:rPr>
          <w:rFonts w:ascii="Lato" w:eastAsia="Yu Mincho" w:hAnsi="Lato" w:cs="Garamond"/>
          <w:color w:val="787878"/>
          <w:sz w:val="16"/>
        </w:rPr>
        <w:t xml:space="preserve"> Maestro</w:t>
      </w:r>
    </w:p>
    <w:p w14:paraId="4715B2A4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6731459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E05AD9" w14:textId="77777777" w:rsidR="006C035C" w:rsidRPr="006C035C" w:rsidRDefault="006C035C">
      <w:pPr>
        <w:spacing w:before="80" w:after="80"/>
        <w:jc w:val="center"/>
        <w:rPr>
          <w:rFonts w:ascii="Lato" w:hAnsi="Lato"/>
          <w:color w:val="B49650"/>
          <w:sz w:val="12"/>
        </w:rPr>
      </w:pPr>
    </w:p>
    <w:p w14:paraId="6DB192B1" w14:textId="2E853333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Pr="006C035C">
        <w:rPr>
          <w:rFonts w:ascii="Lato" w:eastAsia="Yu Mincho" w:hAnsi="Lato" w:cs="Lato"/>
          <w:b/>
          <w:color w:val="1A1A2E"/>
          <w:sz w:val="22"/>
        </w:rPr>
        <w:t>—</w:t>
      </w:r>
      <w:r w:rsidRPr="006C035C">
        <w:rPr>
          <w:rFonts w:ascii="Lato" w:eastAsia="Yu Mincho" w:hAnsi="Lato" w:cs="Garamond"/>
          <w:b/>
          <w:color w:val="1A1A2E"/>
          <w:sz w:val="22"/>
        </w:rPr>
        <w:t xml:space="preserve"> CRESCITA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0A7499">
        <w:rPr>
          <w:rFonts w:ascii="Segoe UI Symbol" w:eastAsia="Yu Mincho" w:hAnsi="Segoe UI Symbol" w:cs="Segoe UI Symbol"/>
          <w:color w:val="1A1A2E"/>
          <w:sz w:val="22"/>
        </w:rPr>
        <w:t xml:space="preserve">/ </w:t>
      </w:r>
      <w:r w:rsidR="000A7499" w:rsidRPr="000A7499">
        <w:rPr>
          <w:rFonts w:ascii="Lato" w:eastAsia="Yu Mincho" w:hAnsi="Lato" w:cs="Garamond"/>
          <w:color w:val="8B0000"/>
          <w:sz w:val="16"/>
        </w:rPr>
        <w:t>solo per campagne</w:t>
      </w:r>
    </w:p>
    <w:p w14:paraId="4AB07060" w14:textId="77777777" w:rsidR="00CC4CCB" w:rsidRPr="006C035C" w:rsidRDefault="00A16712">
      <w:pPr>
        <w:keepNext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Punti Shugy</w:t>
      </w:r>
      <w:r w:rsidRPr="006C035C">
        <w:rPr>
          <w:rFonts w:eastAsia="Yu Mincho" w:cs="Calibri"/>
          <w:b/>
          <w:color w:val="1A1A2E"/>
          <w:sz w:val="22"/>
        </w:rPr>
        <w:t>ō</w:t>
      </w:r>
      <w:r w:rsidRPr="006C035C">
        <w:rPr>
          <w:rFonts w:ascii="Lato" w:eastAsia="Yu Mincho" w:hAnsi="Lato" w:cs="Garamond"/>
          <w:b/>
          <w:color w:val="1A1A2E"/>
          <w:sz w:val="22"/>
        </w:rPr>
        <w:t>: ____________________</w:t>
      </w:r>
    </w:p>
    <w:p w14:paraId="6DD3FBEC" w14:textId="77777777" w:rsidR="00CC4CCB" w:rsidRPr="006C035C" w:rsidRDefault="00A16712">
      <w:pPr>
        <w:keepNext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Guadagno: 1 a sessione · 4-6 a caso chiuso · +1 scena personale ben gestita · +1 momento eccezionale (max 1/sessione)</w:t>
      </w:r>
    </w:p>
    <w:p w14:paraId="78747FE5" w14:textId="77777777" w:rsidR="00CC4CCB" w:rsidRPr="006C035C" w:rsidRDefault="00A16712">
      <w:pPr>
        <w:ind w:left="170"/>
        <w:rPr>
          <w:rFonts w:ascii="Lato" w:eastAsia="Yu Mincho" w:hAnsi="Lato" w:cs="Garamond"/>
          <w:color w:val="787878"/>
          <w:sz w:val="16"/>
        </w:rPr>
      </w:pPr>
      <w:r w:rsidRPr="006C035C">
        <w:rPr>
          <w:rFonts w:ascii="Lato" w:eastAsia="Yu Mincho" w:hAnsi="Lato" w:cs="Garamond"/>
          <w:color w:val="787878"/>
          <w:sz w:val="16"/>
        </w:rPr>
        <w:t>Spesa tra i casi: attributo = arrivo ×3 · Ki max = arrivo ×4 (tetto 12) · Senmon 9/19/39 · Enja extra 12 · affinare il Gou = base ×11</w:t>
      </w:r>
    </w:p>
    <w:p w14:paraId="285B7B70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89B4C48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8CA42C4" w14:textId="77777777" w:rsidR="006C035C" w:rsidRPr="006C035C" w:rsidRDefault="006C035C">
      <w:pPr>
        <w:spacing w:before="80" w:after="80"/>
        <w:jc w:val="center"/>
        <w:rPr>
          <w:rFonts w:ascii="Lato" w:hAnsi="Lato"/>
          <w:sz w:val="12"/>
          <w:szCs w:val="14"/>
        </w:rPr>
      </w:pPr>
    </w:p>
    <w:p w14:paraId="6270468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084E5D0C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arrivata in polizia dopo una laurea in psicologia e anni di pratica clinica. Capisci le persone. Vedi i pattern. Sai perché la gente fa quello che fa.</w:t>
      </w:r>
      <w:r w:rsidRPr="006C035C">
        <w:rPr>
          <w:rFonts w:ascii="Lato" w:eastAsia="Yu Mincho" w:hAnsi="Lato" w:cs="Garamond"/>
          <w:color w:val="1A1A2E"/>
        </w:rPr>
        <w:br/>
        <w:t>Sei anche una donna single in un ambiente dominato dagli uomini. Hai dovuto lavorare il doppio per guadagnarti il rispetto. Ora ce l’hai - ma è stato un prezzo.</w:t>
      </w:r>
      <w:r w:rsidRPr="006C035C">
        <w:rPr>
          <w:rFonts w:ascii="Lato" w:eastAsia="Yu Mincho" w:hAnsi="Lato" w:cs="Garamond"/>
          <w:color w:val="1A1A2E"/>
        </w:rPr>
        <w:br/>
        <w:t>Cinque anni fa hai avuto bisogno di soldi. Tuo padre era malato, le cure costavano. Hai chiesto un prestito a Iwamoto, un conoscente di famiglia che "aiutava le persone". Non era yakuza - solo un uomo con soldi e pochi scrupoli.</w:t>
      </w:r>
      <w:r w:rsidRPr="006C035C">
        <w:rPr>
          <w:rFonts w:ascii="Lato" w:eastAsia="Yu Mincho" w:hAnsi="Lato" w:cs="Garamond"/>
          <w:color w:val="1A1A2E"/>
        </w:rPr>
        <w:br/>
        <w:t>Tuo padre è morto comunque. Il debito è quasi saldato. Ma Iwamoto non sembra volerlo chiudere.</w:t>
      </w:r>
    </w:p>
    <w:p w14:paraId="41544B15" w14:textId="77777777" w:rsidR="006C035C" w:rsidRPr="006C035C" w:rsidRDefault="006C035C" w:rsidP="006C035C">
      <w:pPr>
        <w:keepLines/>
        <w:pageBreakBefore/>
        <w:spacing w:after="60"/>
        <w:ind w:left="170"/>
        <w:rPr>
          <w:rFonts w:ascii="Lato" w:eastAsia="Yu Mincho" w:hAnsi="Lato" w:cs="Garamond"/>
          <w:color w:val="1A1A2E"/>
        </w:rPr>
      </w:pPr>
    </w:p>
    <w:p w14:paraId="59D14788" w14:textId="77777777" w:rsidR="006C035C" w:rsidRPr="006C035C" w:rsidRDefault="006C035C" w:rsidP="006C035C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CB2239E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professionale, competente, riservata. Non parli della tua vita privata. Non cerchi amicizie. Fai il tuo lavoro e lo fai bene.</w:t>
      </w:r>
    </w:p>
    <w:p w14:paraId="690D3DDC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stufa di dover dimostrare il doppio. Sei stufa di Iwamoto. Sei stufa di essere sempre all’erta. Ma non lo mostrerai mai.</w:t>
      </w:r>
    </w:p>
    <w:p w14:paraId="3C0B1C7B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Non guardare cosa ha fatto. Guarda perché l’ha fatto.</w:t>
      </w:r>
    </w:p>
    <w:p w14:paraId="11506251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 ancora di più. Diventi fredda, quasi clinica. Analizzi tutto, anche le tue emozioni - come se fossero di qualcun altro.</w:t>
      </w:r>
    </w:p>
    <w:p w14:paraId="53D889C7" w14:textId="77777777" w:rsidR="00CC4CCB" w:rsidRDefault="006C035C" w:rsidP="006C035C">
      <w:pPr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un uomo la sminuisce o le dice che "esagera". Anni di lotta per il rispetto condensati in un istante.</w:t>
      </w:r>
    </w:p>
    <w:p w14:paraId="352A74A8" w14:textId="77777777" w:rsid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38CA10F2" w14:textId="77777777" w:rsidR="006F0C03" w:rsidRPr="006C035C" w:rsidRDefault="006F0C03" w:rsidP="006F0C03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3AF8EB6E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Whisky Nikka. Un dito, da sola, la sera dopo i casi pesanti. Quasi mai in compagnia — l’eccezione è Morita.</w:t>
      </w:r>
    </w:p>
    <w:p w14:paraId="7A6CBAC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Inclina leggermente la testa a sinistra quando ascolta qualcuno mentire.</w:t>
      </w:r>
    </w:p>
    <w:p w14:paraId="3846E3C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penna stilografica Pilot nera. Scrive i profili sempre a mano, mai al computer.</w:t>
      </w:r>
    </w:p>
    <w:p w14:paraId="129DF23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Wagashi e tè matcha. Ha un debole per la pasticceria tradizionale vicino a Kiyomizu.</w:t>
      </w:r>
    </w:p>
    <w:p w14:paraId="5062BB9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Rifugio: </w:t>
      </w:r>
      <w:r w:rsidRPr="006C035C">
        <w:rPr>
          <w:rFonts w:ascii="Lato" w:eastAsia="Yu Mincho" w:hAnsi="Lato" w:cs="Garamond"/>
          <w:color w:val="1A1A2E"/>
        </w:rPr>
        <w:t>Il tempio di Nanzen-ji, la sera. Si siede nel giardino di pietra e non pensa a nulla. L’unico posto dove si concede di non analizzare.</w:t>
      </w:r>
    </w:p>
    <w:p w14:paraId="76C2865C" w14:textId="77777777" w:rsidR="006F0C03" w:rsidRP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68900473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8079274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558A74CF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MORITA Akiko</w:t>
      </w:r>
    </w:p>
    <w:p w14:paraId="3BB00F0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collega della facoltà di psicologia, ora medico legale</w:t>
      </w:r>
    </w:p>
    <w:p w14:paraId="6C3D539C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Amiche dai tempi dell’università, vi rispettate professionalmente. Autopsie, consulenze mediche, accesso ai dati sanitari (con cautela).</w:t>
      </w:r>
    </w:p>
    <w:p w14:paraId="07BD803C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Ospedale Universitario, reparto Medicina Legale. O al cellulare personale.</w:t>
      </w:r>
    </w:p>
    <w:p w14:paraId="0BED3B51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Caffè e chiacchierate, ogni tanto una consulenza psicologica informale.</w:t>
      </w:r>
    </w:p>
    <w:p w14:paraId="27094AC6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Morita è diretta, quasi brusca - siete le uniche due donne in posizioni di responsabilità che conoscete nel vostro campo.</w:t>
      </w:r>
    </w:p>
    <w:p w14:paraId="2A86582F" w14:textId="77777777" w:rsidR="006C035C" w:rsidRPr="006C035C" w:rsidRDefault="006C035C">
      <w:pPr>
        <w:spacing w:before="80" w:after="20"/>
        <w:jc w:val="center"/>
        <w:rPr>
          <w:rFonts w:ascii="Lato" w:eastAsia="Yu Mincho" w:hAnsi="Lato" w:cs="Garamond"/>
          <w:color w:val="B49650"/>
          <w:sz w:val="8"/>
          <w:szCs w:val="8"/>
        </w:rPr>
      </w:pPr>
    </w:p>
    <w:p w14:paraId="7EF1DD22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BD6E4B" w14:textId="77777777" w:rsidR="006F0C03" w:rsidRPr="006F0C03" w:rsidRDefault="006F0C03">
      <w:pPr>
        <w:spacing w:before="80" w:after="20"/>
        <w:jc w:val="center"/>
        <w:rPr>
          <w:rFonts w:ascii="Lato" w:hAnsi="Lato"/>
          <w:sz w:val="8"/>
          <w:szCs w:val="8"/>
        </w:rPr>
      </w:pPr>
    </w:p>
    <w:p w14:paraId="413D0059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5C432CA6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buon capo, ma si sta consumando. Non è il mio ruolo dirglielo, ma qualcuno dovrebbe.</w:t>
      </w:r>
    </w:p>
    <w:p w14:paraId="1814BFB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Nasconde qualcosa. Non so cosa, ma il linguaggio del corpo non mente.</w:t>
      </w:r>
    </w:p>
    <w:p w14:paraId="6F0C6A8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L’unico che non mi ha mai chiesto perché non sono sposata. Per questo lo rispetto.</w:t>
      </w:r>
    </w:p>
    <w:p w14:paraId="4A60D2EE" w14:textId="77777777" w:rsidR="00383BA7" w:rsidRDefault="00A16712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Giovane, entusiasta, fragile. Mi ricorda una versione di me che non esiste più.</w:t>
      </w:r>
    </w:p>
    <w:p w14:paraId="7F88CC59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LE TUE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In borghese la pistola resta in armadietto: si preleva firmando. Giubbotto antiproiettile: assorbe 3 fisso, si indossa con velocità 4.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04BC45D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1D99F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176B2B9" w14:textId="77777777" w:rsidTr="007104C2">
        <w:trPr>
          <w:trHeight w:val="449"/>
        </w:trPr>
        <w:tc>
          <w:tcPr>
            <w:tcW w:w="10912" w:type="dxa"/>
          </w:tcPr>
          <w:p w14:paraId="45CFD6F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BB4CB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B339C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sectPr w:rsidR="00E251AA" w:rsidSect="00383BA7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92746">
    <w:abstractNumId w:val="8"/>
  </w:num>
  <w:num w:numId="2" w16cid:durableId="1696687573">
    <w:abstractNumId w:val="6"/>
  </w:num>
  <w:num w:numId="3" w16cid:durableId="1232812940">
    <w:abstractNumId w:val="5"/>
  </w:num>
  <w:num w:numId="4" w16cid:durableId="1999647800">
    <w:abstractNumId w:val="4"/>
  </w:num>
  <w:num w:numId="5" w16cid:durableId="1852252716">
    <w:abstractNumId w:val="7"/>
  </w:num>
  <w:num w:numId="6" w16cid:durableId="1119110570">
    <w:abstractNumId w:val="3"/>
  </w:num>
  <w:num w:numId="7" w16cid:durableId="852064269">
    <w:abstractNumId w:val="2"/>
  </w:num>
  <w:num w:numId="8" w16cid:durableId="2009357477">
    <w:abstractNumId w:val="1"/>
  </w:num>
  <w:num w:numId="9" w16cid:durableId="16285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9"/>
    <w:rsid w:val="0015074B"/>
    <w:rsid w:val="0019403F"/>
    <w:rsid w:val="002811EA"/>
    <w:rsid w:val="0029639D"/>
    <w:rsid w:val="002C2AED"/>
    <w:rsid w:val="002C2CC1"/>
    <w:rsid w:val="00326F90"/>
    <w:rsid w:val="00383BA7"/>
    <w:rsid w:val="003A4CD8"/>
    <w:rsid w:val="004478CF"/>
    <w:rsid w:val="0057598C"/>
    <w:rsid w:val="006A2FA2"/>
    <w:rsid w:val="006C035C"/>
    <w:rsid w:val="006D5D4A"/>
    <w:rsid w:val="006F0C03"/>
    <w:rsid w:val="007104C2"/>
    <w:rsid w:val="007527FC"/>
    <w:rsid w:val="007C539C"/>
    <w:rsid w:val="00840E88"/>
    <w:rsid w:val="008A700B"/>
    <w:rsid w:val="009172B3"/>
    <w:rsid w:val="0099305F"/>
    <w:rsid w:val="009F7823"/>
    <w:rsid w:val="00A16712"/>
    <w:rsid w:val="00AA1D8D"/>
    <w:rsid w:val="00B04232"/>
    <w:rsid w:val="00B46B3D"/>
    <w:rsid w:val="00B47730"/>
    <w:rsid w:val="00BA5A35"/>
    <w:rsid w:val="00CB0664"/>
    <w:rsid w:val="00CC4CCB"/>
    <w:rsid w:val="00D0165D"/>
    <w:rsid w:val="00D209F9"/>
    <w:rsid w:val="00D25398"/>
    <w:rsid w:val="00D8254E"/>
    <w:rsid w:val="00D95D3F"/>
    <w:rsid w:val="00E02454"/>
    <w:rsid w:val="00E251AA"/>
    <w:rsid w:val="00ED4852"/>
    <w:rsid w:val="00EE49A1"/>
    <w:rsid w:val="00F54581"/>
    <w:rsid w:val="00F70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1013E"/>
  <w14:defaultImageDpi w14:val="300"/>
  <w15:docId w15:val="{7A083DC8-65C5-4AC6-ADF4-5C6EA4EF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398"/>
    <w:pPr>
      <w:spacing w:after="0"/>
    </w:pPr>
    <w:rPr>
      <w:rFonts w:ascii="Calibri" w:hAnsi="Calibri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semplice-3">
    <w:name w:val="Plain Table 3"/>
    <w:basedOn w:val="Tabellanormale"/>
    <w:uiPriority w:val="99"/>
    <w:rsid w:val="00710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6926</Words>
  <Characters>39480</Characters>
  <Application>Microsoft Office Word</Application>
  <DocSecurity>0</DocSecurity>
  <Lines>329</Lines>
  <Paragraphs>92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15</cp:revision>
  <dcterms:created xsi:type="dcterms:W3CDTF">2026-08-13T22:00:00Z</dcterms:created>
  <dcterms:modified xsi:type="dcterms:W3CDTF">2026-08-22T23:26:00Z</dcterms:modified>
  <cp:category/>
</cp:coreProperties>
</file>