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D29A" w14:textId="77777777" w:rsidR="00684EB8" w:rsidRDefault="00000000">
      <w:pPr>
        <w:spacing w:after="160"/>
        <w:jc w:val="center"/>
      </w:pPr>
      <w:proofErr w:type="spellStart"/>
      <w:proofErr w:type="gramStart"/>
      <w:r>
        <w:rPr>
          <w:color w:val="B49650"/>
          <w:sz w:val="14"/>
        </w:rPr>
        <w:t>限界</w:t>
      </w:r>
      <w:proofErr w:type="spellEnd"/>
      <w:r>
        <w:rPr>
          <w:color w:val="B49650"/>
          <w:sz w:val="14"/>
        </w:rPr>
        <w:t xml:space="preserve">  ·</w:t>
      </w:r>
      <w:proofErr w:type="gramEnd"/>
      <w:r>
        <w:rPr>
          <w:color w:val="B49650"/>
          <w:sz w:val="14"/>
        </w:rPr>
        <w:t xml:space="preserve">  GENKAI </w:t>
      </w:r>
      <w:proofErr w:type="gramStart"/>
      <w:r>
        <w:rPr>
          <w:color w:val="B49650"/>
          <w:sz w:val="14"/>
        </w:rPr>
        <w:t>v1.2  ·</w:t>
      </w:r>
      <w:proofErr w:type="gramEnd"/>
      <w:r>
        <w:rPr>
          <w:color w:val="B49650"/>
          <w:sz w:val="14"/>
        </w:rPr>
        <w:t xml:space="preserve">  </w:t>
      </w:r>
      <w:proofErr w:type="spellStart"/>
      <w:r>
        <w:rPr>
          <w:color w:val="B49650"/>
          <w:sz w:val="14"/>
        </w:rPr>
        <w:t>限界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824"/>
      </w:tblGrid>
      <w:tr w:rsidR="00684EB8" w14:paraId="390FBE14" w14:textId="77777777">
        <w:trPr>
          <w:jc w:val="center"/>
        </w:trPr>
        <w:tc>
          <w:tcPr>
            <w:tcW w:w="7937" w:type="dxa"/>
            <w:vAlign w:val="center"/>
          </w:tcPr>
          <w:p w14:paraId="5CB364BD" w14:textId="77777777" w:rsidR="00684EB8" w:rsidRDefault="00000000">
            <w:pPr>
              <w:spacing w:after="40"/>
              <w:jc w:val="center"/>
            </w:pPr>
            <w:proofErr w:type="spellStart"/>
            <w:r>
              <w:rPr>
                <w:color w:val="1A1A2E"/>
                <w:sz w:val="56"/>
              </w:rPr>
              <w:t>山本</w:t>
            </w:r>
            <w:proofErr w:type="spellEnd"/>
            <w:r>
              <w:rPr>
                <w:color w:val="1A1A2E"/>
                <w:sz w:val="56"/>
              </w:rPr>
              <w:t xml:space="preserve"> </w:t>
            </w:r>
            <w:proofErr w:type="spellStart"/>
            <w:r>
              <w:rPr>
                <w:color w:val="1A1A2E"/>
                <w:sz w:val="56"/>
              </w:rPr>
              <w:t>健二</w:t>
            </w:r>
            <w:proofErr w:type="spellEnd"/>
          </w:p>
          <w:p w14:paraId="692C9E2B" w14:textId="77777777" w:rsidR="00684EB8" w:rsidRDefault="00000000">
            <w:pPr>
              <w:jc w:val="center"/>
            </w:pPr>
            <w:r>
              <w:rPr>
                <w:b/>
                <w:color w:val="1A1A2E"/>
                <w:sz w:val="28"/>
              </w:rPr>
              <w:t>YAMAMOTO Kenji</w:t>
            </w:r>
          </w:p>
        </w:tc>
        <w:tc>
          <w:tcPr>
            <w:tcW w:w="1814" w:type="dxa"/>
            <w:tcBorders>
              <w:top w:val="single" w:sz="4" w:space="0" w:color="B49650"/>
              <w:left w:val="single" w:sz="4" w:space="0" w:color="B49650"/>
              <w:bottom w:val="single" w:sz="4" w:space="0" w:color="B49650"/>
              <w:right w:val="single" w:sz="4" w:space="0" w:color="B4965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CCCF5" w14:textId="77777777" w:rsidR="00684E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BD4510" wp14:editId="6A0F4410">
                  <wp:extent cx="1152000" cy="115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BCE79" w14:textId="77777777" w:rsidR="00684EB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762CBD30" w14:textId="77777777" w:rsidR="00684EB8" w:rsidRDefault="00000000">
      <w:pPr>
        <w:spacing w:after="80"/>
        <w:jc w:val="center"/>
      </w:pPr>
      <w:proofErr w:type="spellStart"/>
      <w:r>
        <w:rPr>
          <w:b/>
          <w:color w:val="787878"/>
          <w:sz w:val="16"/>
        </w:rPr>
        <w:t>Età</w:t>
      </w:r>
      <w:proofErr w:type="spellEnd"/>
      <w:r>
        <w:rPr>
          <w:b/>
          <w:color w:val="787878"/>
          <w:sz w:val="16"/>
        </w:rPr>
        <w:t xml:space="preserve"> </w:t>
      </w:r>
      <w:proofErr w:type="gramStart"/>
      <w:r>
        <w:rPr>
          <w:color w:val="1A1A2E"/>
          <w:sz w:val="16"/>
        </w:rPr>
        <w:t>42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proofErr w:type="spellStart"/>
      <w:r>
        <w:rPr>
          <w:b/>
          <w:color w:val="787878"/>
          <w:sz w:val="16"/>
        </w:rPr>
        <w:t>Ruolo</w:t>
      </w:r>
      <w:proofErr w:type="spellEnd"/>
      <w:r>
        <w:rPr>
          <w:b/>
          <w:color w:val="787878"/>
          <w:sz w:val="16"/>
        </w:rPr>
        <w:t xml:space="preserve"> </w:t>
      </w:r>
      <w:r>
        <w:rPr>
          <w:color w:val="1A1A2E"/>
          <w:sz w:val="16"/>
        </w:rPr>
        <w:t xml:space="preserve">Capo Squadra </w:t>
      </w:r>
      <w:proofErr w:type="spellStart"/>
      <w:proofErr w:type="gramStart"/>
      <w:r>
        <w:rPr>
          <w:color w:val="1A1A2E"/>
          <w:sz w:val="16"/>
        </w:rPr>
        <w:t>Investigativa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Grado </w:t>
      </w:r>
      <w:proofErr w:type="spellStart"/>
      <w:r>
        <w:rPr>
          <w:color w:val="1A1A2E"/>
          <w:sz w:val="16"/>
        </w:rPr>
        <w:t>Ispettore</w:t>
      </w:r>
      <w:proofErr w:type="spellEnd"/>
      <w:r>
        <w:rPr>
          <w:color w:val="1A1A2E"/>
          <w:sz w:val="16"/>
        </w:rPr>
        <w:t xml:space="preserve"> Capo (</w:t>
      </w:r>
      <w:proofErr w:type="spellStart"/>
      <w:r>
        <w:rPr>
          <w:color w:val="1A1A2E"/>
          <w:sz w:val="16"/>
        </w:rPr>
        <w:t>Keibu</w:t>
      </w:r>
      <w:proofErr w:type="spellEnd"/>
      <w:r>
        <w:rPr>
          <w:color w:val="1A1A2E"/>
          <w:sz w:val="16"/>
        </w:rPr>
        <w:t xml:space="preserve"> </w:t>
      </w:r>
      <w:proofErr w:type="spellStart"/>
      <w:proofErr w:type="gramStart"/>
      <w:r>
        <w:rPr>
          <w:color w:val="1A1A2E"/>
          <w:sz w:val="16"/>
        </w:rPr>
        <w:t>警部</w:t>
      </w:r>
      <w:proofErr w:type="spellEnd"/>
      <w:r>
        <w:rPr>
          <w:color w:val="1A1A2E"/>
          <w:sz w:val="16"/>
        </w:rPr>
        <w:t>)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Servizio </w:t>
      </w:r>
      <w:r>
        <w:rPr>
          <w:color w:val="1A1A2E"/>
          <w:sz w:val="16"/>
        </w:rPr>
        <w:t>18 anni</w:t>
      </w:r>
    </w:p>
    <w:p w14:paraId="2D62D459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3792230" w14:textId="77777777" w:rsidR="00684EB8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能力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ATTRIBUTI</w:t>
      </w:r>
      <w:proofErr w:type="gramEnd"/>
    </w:p>
    <w:p w14:paraId="19216CB2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5000" w:type="pct"/>
        <w:jc w:val="center"/>
        <w:tblBorders>
          <w:bottom w:val="single" w:sz="6" w:space="0" w:color="B49650"/>
          <w:insideH w:val="single" w:sz="2" w:space="0" w:color="D0C8B0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828"/>
        <w:gridCol w:w="828"/>
        <w:gridCol w:w="2939"/>
        <w:gridCol w:w="5408"/>
      </w:tblGrid>
      <w:tr w:rsidR="00684EB8" w14:paraId="0D4EAB37" w14:textId="77777777" w:rsidTr="00CF5C16">
        <w:trPr>
          <w:jc w:val="center"/>
        </w:trPr>
        <w:tc>
          <w:tcPr>
            <w:tcW w:w="735" w:type="pct"/>
            <w:tcBorders>
              <w:bottom w:val="single" w:sz="6" w:space="0" w:color="B49650"/>
            </w:tcBorders>
            <w:shd w:val="clear" w:color="auto" w:fill="1A1A2E"/>
          </w:tcPr>
          <w:p w14:paraId="3253B9AA" w14:textId="77777777" w:rsidR="00684EB8" w:rsidRDefault="00000000">
            <w:proofErr w:type="spellStart"/>
            <w:r>
              <w:rPr>
                <w:b/>
                <w:color w:val="FFFFFF"/>
                <w:sz w:val="16"/>
              </w:rPr>
              <w:t>Attributo</w:t>
            </w:r>
            <w:proofErr w:type="spellEnd"/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51066FCB" w14:textId="77777777" w:rsidR="00684EB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7EFBB20F" w14:textId="77777777" w:rsidR="00684EB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Finale</w:t>
            </w:r>
          </w:p>
        </w:tc>
        <w:tc>
          <w:tcPr>
            <w:tcW w:w="1253" w:type="pct"/>
            <w:tcBorders>
              <w:bottom w:val="single" w:sz="6" w:space="0" w:color="B49650"/>
            </w:tcBorders>
            <w:shd w:val="clear" w:color="auto" w:fill="1A1A2E"/>
          </w:tcPr>
          <w:p w14:paraId="18EAD832" w14:textId="77777777" w:rsidR="00684EB8" w:rsidRDefault="00000000">
            <w:r>
              <w:rPr>
                <w:b/>
                <w:color w:val="FFFFFF"/>
                <w:sz w:val="16"/>
              </w:rPr>
              <w:t>Note</w:t>
            </w:r>
          </w:p>
        </w:tc>
        <w:tc>
          <w:tcPr>
            <w:tcW w:w="2306" w:type="pct"/>
            <w:tcBorders>
              <w:bottom w:val="single" w:sz="6" w:space="0" w:color="B49650"/>
            </w:tcBorders>
            <w:shd w:val="clear" w:color="auto" w:fill="1A1A2E"/>
          </w:tcPr>
          <w:p w14:paraId="0474BBA0" w14:textId="77777777" w:rsidR="00684EB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Variazioni</w:t>
            </w:r>
            <w:proofErr w:type="spellEnd"/>
          </w:p>
        </w:tc>
      </w:tr>
      <w:tr w:rsidR="00684EB8" w14:paraId="2C8DD17B" w14:textId="77777777" w:rsidTr="00CF5C16">
        <w:trPr>
          <w:jc w:val="center"/>
        </w:trPr>
        <w:tc>
          <w:tcPr>
            <w:tcW w:w="735" w:type="pct"/>
            <w:shd w:val="clear" w:color="auto" w:fill="F5F3EB"/>
            <w:vAlign w:val="center"/>
          </w:tcPr>
          <w:p w14:paraId="1E0B1867" w14:textId="77777777" w:rsidR="00684EB8" w:rsidRDefault="00000000" w:rsidP="00CF5C16">
            <w:proofErr w:type="spellStart"/>
            <w:r>
              <w:rPr>
                <w:b/>
                <w:color w:val="1A1A2E"/>
                <w:sz w:val="18"/>
              </w:rPr>
              <w:t>Distacco</w:t>
            </w:r>
            <w:proofErr w:type="spellEnd"/>
          </w:p>
        </w:tc>
        <w:tc>
          <w:tcPr>
            <w:tcW w:w="353" w:type="pct"/>
            <w:shd w:val="clear" w:color="auto" w:fill="F5F3EB"/>
            <w:vAlign w:val="center"/>
          </w:tcPr>
          <w:p w14:paraId="2AB3DC78" w14:textId="77777777" w:rsidR="00684EB8" w:rsidRDefault="00000000" w:rsidP="00CF5C16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  <w:shd w:val="clear" w:color="auto" w:fill="F5F3EB"/>
          </w:tcPr>
          <w:p w14:paraId="511DB226" w14:textId="77777777" w:rsidR="00684EB8" w:rsidRDefault="00684EB8">
            <w:pPr>
              <w:jc w:val="center"/>
            </w:pPr>
          </w:p>
        </w:tc>
        <w:tc>
          <w:tcPr>
            <w:tcW w:w="1253" w:type="pct"/>
            <w:shd w:val="clear" w:color="auto" w:fill="F5F3EB"/>
            <w:vAlign w:val="center"/>
          </w:tcPr>
          <w:p w14:paraId="7B482B60" w14:textId="77777777" w:rsidR="00684EB8" w:rsidRDefault="00000000" w:rsidP="00CF5C16">
            <w:proofErr w:type="spellStart"/>
            <w:r>
              <w:rPr>
                <w:i/>
                <w:color w:val="787878"/>
                <w:sz w:val="16"/>
              </w:rPr>
              <w:t>Veterano</w:t>
            </w:r>
            <w:proofErr w:type="spellEnd"/>
            <w:r>
              <w:rPr>
                <w:i/>
                <w:color w:val="787878"/>
                <w:sz w:val="16"/>
              </w:rPr>
              <w:t xml:space="preserve"> — </w:t>
            </w:r>
            <w:proofErr w:type="spellStart"/>
            <w:r>
              <w:rPr>
                <w:i/>
                <w:color w:val="787878"/>
                <w:sz w:val="16"/>
              </w:rPr>
              <w:t>sai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distaccarti</w:t>
            </w:r>
            <w:proofErr w:type="spellEnd"/>
          </w:p>
        </w:tc>
        <w:tc>
          <w:tcPr>
            <w:tcW w:w="2306" w:type="pct"/>
            <w:tcBorders>
              <w:top w:val="single" w:sz="6" w:space="0" w:color="B49650"/>
              <w:bottom w:val="single" w:sz="4" w:space="0" w:color="auto"/>
            </w:tcBorders>
            <w:shd w:val="clear" w:color="auto" w:fill="F5F3EB"/>
            <w:vAlign w:val="center"/>
          </w:tcPr>
          <w:p w14:paraId="1AB4FE55" w14:textId="34015BE0" w:rsidR="00684EB8" w:rsidRDefault="00684EB8" w:rsidP="00CF5C16"/>
        </w:tc>
      </w:tr>
      <w:tr w:rsidR="00684EB8" w14:paraId="76727F0B" w14:textId="77777777" w:rsidTr="00CF5C16">
        <w:trPr>
          <w:jc w:val="center"/>
        </w:trPr>
        <w:tc>
          <w:tcPr>
            <w:tcW w:w="735" w:type="pct"/>
            <w:vAlign w:val="center"/>
          </w:tcPr>
          <w:p w14:paraId="57AA23EA" w14:textId="77777777" w:rsidR="00684EB8" w:rsidRDefault="00000000" w:rsidP="00CF5C16">
            <w:r>
              <w:rPr>
                <w:color w:val="1A1A2E"/>
                <w:sz w:val="18"/>
              </w:rPr>
              <w:t>Pazienza</w:t>
            </w:r>
          </w:p>
        </w:tc>
        <w:tc>
          <w:tcPr>
            <w:tcW w:w="353" w:type="pct"/>
            <w:vAlign w:val="center"/>
          </w:tcPr>
          <w:p w14:paraId="3530A5BE" w14:textId="77777777" w:rsidR="00684EB8" w:rsidRDefault="00000000" w:rsidP="00CF5C16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</w:tcPr>
          <w:p w14:paraId="26534CC8" w14:textId="77777777" w:rsidR="00684EB8" w:rsidRDefault="00684EB8">
            <w:pPr>
              <w:jc w:val="center"/>
            </w:pPr>
          </w:p>
        </w:tc>
        <w:tc>
          <w:tcPr>
            <w:tcW w:w="1253" w:type="pct"/>
            <w:vAlign w:val="center"/>
          </w:tcPr>
          <w:p w14:paraId="64B55791" w14:textId="77777777" w:rsidR="00684EB8" w:rsidRDefault="00000000" w:rsidP="00CF5C16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D3763" w14:textId="77777777" w:rsidR="00684EB8" w:rsidRDefault="00684EB8" w:rsidP="00CF5C16"/>
        </w:tc>
      </w:tr>
      <w:tr w:rsidR="00684EB8" w14:paraId="12BE6AE7" w14:textId="77777777" w:rsidTr="00CF5C16">
        <w:trPr>
          <w:jc w:val="center"/>
        </w:trPr>
        <w:tc>
          <w:tcPr>
            <w:tcW w:w="735" w:type="pct"/>
            <w:shd w:val="clear" w:color="auto" w:fill="F5F3EB"/>
            <w:vAlign w:val="center"/>
          </w:tcPr>
          <w:p w14:paraId="2180BE09" w14:textId="77777777" w:rsidR="00684EB8" w:rsidRDefault="00000000" w:rsidP="00CF5C16">
            <w:proofErr w:type="spellStart"/>
            <w:r>
              <w:rPr>
                <w:b/>
                <w:color w:val="1A1A2E"/>
                <w:sz w:val="18"/>
              </w:rPr>
              <w:t>Silenzio</w:t>
            </w:r>
            <w:proofErr w:type="spellEnd"/>
          </w:p>
        </w:tc>
        <w:tc>
          <w:tcPr>
            <w:tcW w:w="353" w:type="pct"/>
            <w:shd w:val="clear" w:color="auto" w:fill="F5F3EB"/>
            <w:vAlign w:val="center"/>
          </w:tcPr>
          <w:p w14:paraId="63072E9E" w14:textId="77777777" w:rsidR="00684EB8" w:rsidRDefault="00000000" w:rsidP="00CF5C16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  <w:shd w:val="clear" w:color="auto" w:fill="F5F3EB"/>
          </w:tcPr>
          <w:p w14:paraId="25944AF4" w14:textId="77777777" w:rsidR="00684EB8" w:rsidRDefault="00684EB8">
            <w:pPr>
              <w:jc w:val="center"/>
            </w:pPr>
          </w:p>
        </w:tc>
        <w:tc>
          <w:tcPr>
            <w:tcW w:w="1253" w:type="pct"/>
            <w:shd w:val="clear" w:color="auto" w:fill="F5F3EB"/>
            <w:vAlign w:val="center"/>
          </w:tcPr>
          <w:p w14:paraId="450C272A" w14:textId="77777777" w:rsidR="00684EB8" w:rsidRDefault="00000000" w:rsidP="00CF5C16">
            <w:proofErr w:type="spellStart"/>
            <w:r>
              <w:rPr>
                <w:i/>
                <w:color w:val="787878"/>
                <w:sz w:val="16"/>
              </w:rPr>
              <w:t>Incassi</w:t>
            </w:r>
            <w:proofErr w:type="spellEnd"/>
            <w:r>
              <w:rPr>
                <w:i/>
                <w:color w:val="787878"/>
                <w:sz w:val="16"/>
              </w:rPr>
              <w:t xml:space="preserve"> e </w:t>
            </w:r>
            <w:proofErr w:type="spellStart"/>
            <w:r>
              <w:rPr>
                <w:i/>
                <w:color w:val="787878"/>
                <w:sz w:val="16"/>
              </w:rPr>
              <w:t>chiudi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tutto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dentro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  <w:vAlign w:val="center"/>
          </w:tcPr>
          <w:p w14:paraId="7E475CC2" w14:textId="77777777" w:rsidR="00684EB8" w:rsidRDefault="00684EB8" w:rsidP="00CF5C16"/>
        </w:tc>
      </w:tr>
      <w:tr w:rsidR="00684EB8" w14:paraId="1AC0E15F" w14:textId="77777777" w:rsidTr="00CF5C16">
        <w:trPr>
          <w:jc w:val="center"/>
        </w:trPr>
        <w:tc>
          <w:tcPr>
            <w:tcW w:w="735" w:type="pct"/>
            <w:vAlign w:val="center"/>
          </w:tcPr>
          <w:p w14:paraId="2E17CD1A" w14:textId="77777777" w:rsidR="00684EB8" w:rsidRDefault="00000000" w:rsidP="00CF5C16">
            <w:proofErr w:type="spellStart"/>
            <w:r>
              <w:rPr>
                <w:b/>
                <w:color w:val="1A1A2E"/>
                <w:sz w:val="18"/>
              </w:rPr>
              <w:t>Lucidità</w:t>
            </w:r>
            <w:proofErr w:type="spellEnd"/>
          </w:p>
        </w:tc>
        <w:tc>
          <w:tcPr>
            <w:tcW w:w="353" w:type="pct"/>
            <w:vAlign w:val="center"/>
          </w:tcPr>
          <w:p w14:paraId="6224263A" w14:textId="77777777" w:rsidR="00684EB8" w:rsidRDefault="00000000" w:rsidP="00CF5C16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</w:tcPr>
          <w:p w14:paraId="1FDB595C" w14:textId="77777777" w:rsidR="00684EB8" w:rsidRDefault="00684EB8">
            <w:pPr>
              <w:jc w:val="center"/>
            </w:pPr>
          </w:p>
        </w:tc>
        <w:tc>
          <w:tcPr>
            <w:tcW w:w="1253" w:type="pct"/>
            <w:vAlign w:val="center"/>
          </w:tcPr>
          <w:p w14:paraId="3CFFF38A" w14:textId="77777777" w:rsidR="00684EB8" w:rsidRDefault="00000000" w:rsidP="00CF5C16">
            <w:r>
              <w:rPr>
                <w:i/>
                <w:color w:val="787878"/>
                <w:sz w:val="16"/>
              </w:rPr>
              <w:t xml:space="preserve">Punto di forza — </w:t>
            </w:r>
            <w:proofErr w:type="spellStart"/>
            <w:r>
              <w:rPr>
                <w:i/>
                <w:color w:val="787878"/>
                <w:sz w:val="16"/>
              </w:rPr>
              <w:t>vedi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collegamenti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EDC29" w14:textId="77777777" w:rsidR="00684EB8" w:rsidRDefault="00684EB8" w:rsidP="00CF5C16"/>
        </w:tc>
      </w:tr>
      <w:tr w:rsidR="00684EB8" w14:paraId="31ECE14D" w14:textId="77777777" w:rsidTr="00CF5C16">
        <w:trPr>
          <w:jc w:val="center"/>
        </w:trPr>
        <w:tc>
          <w:tcPr>
            <w:tcW w:w="735" w:type="pct"/>
            <w:shd w:val="clear" w:color="auto" w:fill="F5F3EB"/>
            <w:vAlign w:val="center"/>
          </w:tcPr>
          <w:p w14:paraId="7492B022" w14:textId="77777777" w:rsidR="00684EB8" w:rsidRDefault="00000000" w:rsidP="00CF5C16">
            <w:proofErr w:type="spellStart"/>
            <w:r>
              <w:rPr>
                <w:color w:val="1A1A2E"/>
                <w:sz w:val="18"/>
              </w:rPr>
              <w:t>Ascolto</w:t>
            </w:r>
            <w:proofErr w:type="spellEnd"/>
          </w:p>
        </w:tc>
        <w:tc>
          <w:tcPr>
            <w:tcW w:w="353" w:type="pct"/>
            <w:shd w:val="clear" w:color="auto" w:fill="F5F3EB"/>
            <w:vAlign w:val="center"/>
          </w:tcPr>
          <w:p w14:paraId="3A7BF227" w14:textId="77777777" w:rsidR="00684EB8" w:rsidRDefault="00000000" w:rsidP="00CF5C16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  <w:shd w:val="clear" w:color="auto" w:fill="F5F3EB"/>
          </w:tcPr>
          <w:p w14:paraId="400587ED" w14:textId="77777777" w:rsidR="00684EB8" w:rsidRDefault="00684EB8">
            <w:pPr>
              <w:jc w:val="center"/>
            </w:pPr>
          </w:p>
        </w:tc>
        <w:tc>
          <w:tcPr>
            <w:tcW w:w="1253" w:type="pct"/>
            <w:shd w:val="clear" w:color="auto" w:fill="F5F3EB"/>
            <w:vAlign w:val="center"/>
          </w:tcPr>
          <w:p w14:paraId="2F3C6D0F" w14:textId="77777777" w:rsidR="00684EB8" w:rsidRDefault="00000000" w:rsidP="00CF5C16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  <w:vAlign w:val="center"/>
          </w:tcPr>
          <w:p w14:paraId="3C30A9BF" w14:textId="77777777" w:rsidR="00684EB8" w:rsidRDefault="00684EB8" w:rsidP="00CF5C16"/>
        </w:tc>
      </w:tr>
      <w:tr w:rsidR="00684EB8" w14:paraId="64B06E74" w14:textId="77777777" w:rsidTr="00CF5C16">
        <w:trPr>
          <w:jc w:val="center"/>
        </w:trPr>
        <w:tc>
          <w:tcPr>
            <w:tcW w:w="735" w:type="pct"/>
            <w:vAlign w:val="center"/>
          </w:tcPr>
          <w:p w14:paraId="678C0370" w14:textId="77777777" w:rsidR="00684EB8" w:rsidRDefault="00000000" w:rsidP="00CF5C16">
            <w:proofErr w:type="spellStart"/>
            <w:r>
              <w:rPr>
                <w:color w:val="1A1A2E"/>
                <w:sz w:val="18"/>
              </w:rPr>
              <w:t>Presenza</w:t>
            </w:r>
            <w:proofErr w:type="spellEnd"/>
          </w:p>
        </w:tc>
        <w:tc>
          <w:tcPr>
            <w:tcW w:w="353" w:type="pct"/>
            <w:vAlign w:val="center"/>
          </w:tcPr>
          <w:p w14:paraId="016CCFEF" w14:textId="77777777" w:rsidR="00684EB8" w:rsidRDefault="00000000" w:rsidP="00CF5C16">
            <w:pPr>
              <w:jc w:val="center"/>
            </w:pPr>
            <w:r>
              <w:rPr>
                <w:color w:val="1A1A2E"/>
                <w:sz w:val="22"/>
              </w:rPr>
              <w:t>5</w:t>
            </w:r>
          </w:p>
        </w:tc>
        <w:tc>
          <w:tcPr>
            <w:tcW w:w="353" w:type="pct"/>
          </w:tcPr>
          <w:p w14:paraId="4671BB0C" w14:textId="77777777" w:rsidR="00684EB8" w:rsidRDefault="00684EB8">
            <w:pPr>
              <w:jc w:val="center"/>
            </w:pPr>
          </w:p>
        </w:tc>
        <w:tc>
          <w:tcPr>
            <w:tcW w:w="1253" w:type="pct"/>
            <w:vAlign w:val="center"/>
          </w:tcPr>
          <w:p w14:paraId="1421902F" w14:textId="77777777" w:rsidR="00684EB8" w:rsidRDefault="00000000" w:rsidP="00CF5C16">
            <w:r>
              <w:rPr>
                <w:i/>
                <w:color w:val="787878"/>
                <w:sz w:val="16"/>
              </w:rPr>
              <w:t xml:space="preserve">Capo </w:t>
            </w:r>
            <w:proofErr w:type="spellStart"/>
            <w:r>
              <w:rPr>
                <w:i/>
                <w:color w:val="787878"/>
                <w:sz w:val="16"/>
              </w:rPr>
              <w:t>rispettato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A50B53" w14:textId="77777777" w:rsidR="00684EB8" w:rsidRDefault="00684EB8" w:rsidP="00CF5C16"/>
        </w:tc>
      </w:tr>
    </w:tbl>
    <w:p w14:paraId="5F8A4948" w14:textId="77777777" w:rsidR="00684EB8" w:rsidRDefault="00000000">
      <w:pPr>
        <w:spacing w:before="120" w:after="80"/>
        <w:jc w:val="center"/>
      </w:pPr>
      <w:r>
        <w:rPr>
          <w:b/>
          <w:color w:val="787878"/>
          <w:sz w:val="16"/>
        </w:rPr>
        <w:t xml:space="preserve">5 </w:t>
      </w:r>
      <w:proofErr w:type="spellStart"/>
      <w:r>
        <w:rPr>
          <w:b/>
          <w:color w:val="787878"/>
          <w:sz w:val="16"/>
        </w:rPr>
        <w:t>punti</w:t>
      </w:r>
      <w:proofErr w:type="spellEnd"/>
      <w:r>
        <w:rPr>
          <w:color w:val="787878"/>
          <w:sz w:val="16"/>
        </w:rPr>
        <w:t xml:space="preserve"> da </w:t>
      </w:r>
      <w:proofErr w:type="spellStart"/>
      <w:proofErr w:type="gramStart"/>
      <w:r>
        <w:rPr>
          <w:color w:val="787878"/>
          <w:sz w:val="16"/>
        </w:rPr>
        <w:t>distribuire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+2 per </w:t>
      </w:r>
      <w:proofErr w:type="spellStart"/>
      <w:proofErr w:type="gramStart"/>
      <w:r>
        <w:rPr>
          <w:color w:val="787878"/>
          <w:sz w:val="16"/>
        </w:rPr>
        <w:t>attributo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</w:t>
      </w:r>
      <w:proofErr w:type="gramStart"/>
      <w:r>
        <w:rPr>
          <w:color w:val="787878"/>
          <w:sz w:val="16"/>
        </w:rPr>
        <w:t>8  ·</w:t>
      </w:r>
      <w:proofErr w:type="gramEnd"/>
      <w:r>
        <w:rPr>
          <w:color w:val="787878"/>
          <w:sz w:val="16"/>
        </w:rPr>
        <w:t xml:space="preserve">  </w:t>
      </w:r>
      <w:proofErr w:type="spellStart"/>
      <w:r>
        <w:rPr>
          <w:color w:val="787878"/>
          <w:sz w:val="16"/>
        </w:rPr>
        <w:t>Scrivi</w:t>
      </w:r>
      <w:proofErr w:type="spellEnd"/>
      <w:r>
        <w:rPr>
          <w:color w:val="787878"/>
          <w:sz w:val="16"/>
        </w:rPr>
        <w:t xml:space="preserve"> il </w:t>
      </w:r>
      <w:proofErr w:type="spellStart"/>
      <w:r>
        <w:rPr>
          <w:color w:val="787878"/>
          <w:sz w:val="16"/>
        </w:rPr>
        <w:t>totale</w:t>
      </w:r>
      <w:proofErr w:type="spellEnd"/>
      <w:r>
        <w:rPr>
          <w:color w:val="787878"/>
          <w:sz w:val="16"/>
        </w:rPr>
        <w:t xml:space="preserve"> in </w:t>
      </w:r>
      <w:r>
        <w:rPr>
          <w:b/>
          <w:color w:val="787878"/>
          <w:sz w:val="16"/>
        </w:rPr>
        <w:t>Finale</w:t>
      </w:r>
    </w:p>
    <w:p w14:paraId="572A33A2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90BBDF3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気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KI</w:t>
      </w:r>
      <w:proofErr w:type="gramEnd"/>
      <w:r>
        <w:rPr>
          <w:b/>
          <w:color w:val="1A1A2E"/>
        </w:rPr>
        <w:t xml:space="preserve"> — TENUTA</w:t>
      </w:r>
    </w:p>
    <w:p w14:paraId="2282BC91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0C88BD60" w14:textId="77777777" w:rsidR="00684EB8" w:rsidRDefault="00000000">
      <w:pPr>
        <w:spacing w:after="80"/>
        <w:ind w:left="170"/>
      </w:pPr>
      <w:proofErr w:type="spellStart"/>
      <w:r>
        <w:rPr>
          <w:i/>
          <w:color w:val="787878"/>
          <w:sz w:val="16"/>
        </w:rPr>
        <w:t>Attributo</w:t>
      </w:r>
      <w:proofErr w:type="spellEnd"/>
      <w:r>
        <w:rPr>
          <w:i/>
          <w:color w:val="787878"/>
          <w:sz w:val="16"/>
        </w:rPr>
        <w:t xml:space="preserve"> Finale </w:t>
      </w:r>
      <w:proofErr w:type="spellStart"/>
      <w:r>
        <w:rPr>
          <w:i/>
          <w:color w:val="787878"/>
          <w:sz w:val="16"/>
        </w:rPr>
        <w:t>più</w:t>
      </w:r>
      <w:proofErr w:type="spellEnd"/>
      <w:r>
        <w:rPr>
          <w:i/>
          <w:color w:val="787878"/>
          <w:sz w:val="16"/>
        </w:rPr>
        <w:t xml:space="preserve"> basso + 1d6</w:t>
      </w:r>
    </w:p>
    <w:p w14:paraId="74D5D647" w14:textId="77777777" w:rsidR="00684EB8" w:rsidRDefault="00000000">
      <w:pPr>
        <w:spacing w:before="120" w:after="160"/>
        <w:ind w:left="170"/>
      </w:pPr>
      <w:r>
        <w:rPr>
          <w:b/>
          <w:color w:val="1A1A2E"/>
          <w:sz w:val="22"/>
        </w:rPr>
        <w:t>Ki Max</w:t>
      </w:r>
      <w:proofErr w:type="gramStart"/>
      <w:r>
        <w:rPr>
          <w:b/>
          <w:color w:val="1A1A2E"/>
          <w:sz w:val="22"/>
        </w:rPr>
        <w:t>:  _</w:t>
      </w:r>
      <w:proofErr w:type="gramEnd"/>
      <w:r>
        <w:rPr>
          <w:b/>
          <w:color w:val="1A1A2E"/>
          <w:sz w:val="22"/>
        </w:rPr>
        <w:t>_______</w:t>
      </w:r>
      <w:r>
        <w:rPr>
          <w:color w:val="1A1A2E"/>
          <w:sz w:val="22"/>
        </w:rPr>
        <w:t xml:space="preserve">          </w:t>
      </w:r>
      <w:r>
        <w:rPr>
          <w:i/>
          <w:color w:val="787878"/>
          <w:sz w:val="16"/>
        </w:rPr>
        <w:t xml:space="preserve">≤ 3 </w:t>
      </w:r>
      <w:proofErr w:type="gramStart"/>
      <w:r>
        <w:rPr>
          <w:i/>
          <w:color w:val="787878"/>
          <w:sz w:val="16"/>
        </w:rPr>
        <w:t>Genkai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= 1 </w:t>
      </w:r>
      <w:proofErr w:type="spellStart"/>
      <w:proofErr w:type="gramStart"/>
      <w:r>
        <w:rPr>
          <w:i/>
          <w:color w:val="787878"/>
          <w:sz w:val="16"/>
        </w:rPr>
        <w:t>Critico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&lt; 1 </w:t>
      </w:r>
      <w:proofErr w:type="spellStart"/>
      <w:r>
        <w:rPr>
          <w:i/>
          <w:color w:val="787878"/>
          <w:sz w:val="16"/>
        </w:rPr>
        <w:t>Fuori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gioco</w:t>
      </w:r>
      <w:proofErr w:type="spellEnd"/>
    </w:p>
    <w:p w14:paraId="4A8A49CB" w14:textId="77777777" w:rsidR="00684EB8" w:rsidRDefault="00000000">
      <w:pPr>
        <w:spacing w:before="80" w:after="80"/>
        <w:ind w:left="170"/>
      </w:pPr>
      <w:r>
        <w:rPr>
          <w:b/>
          <w:color w:val="1A1A2E"/>
          <w:sz w:val="22"/>
        </w:rPr>
        <w:t xml:space="preserve">Ki </w:t>
      </w:r>
      <w:proofErr w:type="spellStart"/>
      <w:r>
        <w:rPr>
          <w:b/>
          <w:color w:val="1A1A2E"/>
          <w:sz w:val="22"/>
        </w:rPr>
        <w:t>attuale</w:t>
      </w:r>
      <w:proofErr w:type="spellEnd"/>
      <w:r>
        <w:rPr>
          <w:b/>
          <w:color w:val="1A1A2E"/>
          <w:sz w:val="22"/>
        </w:rPr>
        <w:t xml:space="preserve">:  </w:t>
      </w:r>
      <w:r>
        <w:rPr>
          <w:color w:val="C8C8C8"/>
          <w:sz w:val="22"/>
        </w:rPr>
        <w:t>_______________________________________________________________</w:t>
      </w:r>
    </w:p>
    <w:p w14:paraId="363DCF15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7C3E2667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業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GOU</w:t>
      </w:r>
      <w:proofErr w:type="gramEnd"/>
      <w:r>
        <w:rPr>
          <w:b/>
          <w:color w:val="1A1A2E"/>
        </w:rPr>
        <w:t xml:space="preserve"> — IL </w:t>
      </w:r>
      <w:proofErr w:type="gramStart"/>
      <w:r>
        <w:rPr>
          <w:b/>
          <w:color w:val="1A1A2E"/>
        </w:rPr>
        <w:t>DEBITO  (</w:t>
      </w:r>
      <w:proofErr w:type="gramEnd"/>
      <w:r>
        <w:rPr>
          <w:b/>
          <w:color w:val="1A1A2E"/>
        </w:rPr>
        <w:t>SCEGLI UNO)</w:t>
      </w:r>
    </w:p>
    <w:p w14:paraId="77542C16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732C2CC5" w14:textId="77777777" w:rsidR="00684EB8" w:rsidRDefault="00000000">
      <w:pPr>
        <w:spacing w:after="40"/>
        <w:ind w:left="170"/>
      </w:pPr>
      <w:r>
        <w:rPr>
          <w:i/>
          <w:color w:val="787878"/>
          <w:sz w:val="16"/>
        </w:rPr>
        <w:t xml:space="preserve">Il Gou </w:t>
      </w:r>
      <w:proofErr w:type="spellStart"/>
      <w:r>
        <w:rPr>
          <w:i/>
          <w:color w:val="787878"/>
          <w:sz w:val="16"/>
        </w:rPr>
        <w:t>funziona</w:t>
      </w:r>
      <w:proofErr w:type="spellEnd"/>
      <w:r>
        <w:rPr>
          <w:i/>
          <w:color w:val="787878"/>
          <w:sz w:val="16"/>
        </w:rPr>
        <w:t xml:space="preserve"> SEMPRE. </w:t>
      </w:r>
      <w:proofErr w:type="spellStart"/>
      <w:r>
        <w:rPr>
          <w:i/>
          <w:color w:val="787878"/>
          <w:sz w:val="16"/>
        </w:rPr>
        <w:t>Successo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precisi</w:t>
      </w:r>
      <w:proofErr w:type="spellEnd"/>
      <w:r>
        <w:rPr>
          <w:i/>
          <w:color w:val="787878"/>
          <w:sz w:val="16"/>
        </w:rPr>
        <w:t xml:space="preserve">. </w:t>
      </w:r>
      <w:proofErr w:type="spellStart"/>
      <w:r>
        <w:rPr>
          <w:i/>
          <w:color w:val="787878"/>
          <w:sz w:val="16"/>
        </w:rPr>
        <w:t>Fallimento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vaghi</w:t>
      </w:r>
      <w:proofErr w:type="spellEnd"/>
      <w:r>
        <w:rPr>
          <w:i/>
          <w:color w:val="787878"/>
          <w:sz w:val="16"/>
        </w:rPr>
        <w:t>.</w:t>
      </w:r>
    </w:p>
    <w:p w14:paraId="00BE6740" w14:textId="77777777" w:rsidR="00684EB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>Teatro delle Ombre</w:t>
      </w:r>
    </w:p>
    <w:p w14:paraId="238BA219" w14:textId="77777777" w:rsidR="00684EB8" w:rsidRDefault="00000000">
      <w:pPr>
        <w:spacing w:after="20"/>
        <w:ind w:left="340"/>
      </w:pPr>
      <w:proofErr w:type="spellStart"/>
      <w:r>
        <w:rPr>
          <w:i/>
          <w:color w:val="787878"/>
          <w:sz w:val="18"/>
        </w:rPr>
        <w:t>Guardando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una</w:t>
      </w:r>
      <w:proofErr w:type="spellEnd"/>
      <w:r>
        <w:rPr>
          <w:i/>
          <w:color w:val="787878"/>
          <w:sz w:val="18"/>
        </w:rPr>
        <w:t xml:space="preserve"> scena, </w:t>
      </w:r>
      <w:proofErr w:type="spellStart"/>
      <w:r>
        <w:rPr>
          <w:i/>
          <w:color w:val="787878"/>
          <w:sz w:val="18"/>
        </w:rPr>
        <w:t>visualizzi</w:t>
      </w:r>
      <w:proofErr w:type="spellEnd"/>
      <w:r>
        <w:rPr>
          <w:i/>
          <w:color w:val="787878"/>
          <w:sz w:val="18"/>
        </w:rPr>
        <w:t xml:space="preserve"> come </w:t>
      </w:r>
      <w:proofErr w:type="spellStart"/>
      <w:r>
        <w:rPr>
          <w:i/>
          <w:color w:val="787878"/>
          <w:sz w:val="18"/>
        </w:rPr>
        <w:t>si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sono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svolti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gli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eventi</w:t>
      </w:r>
      <w:proofErr w:type="spellEnd"/>
      <w:r>
        <w:rPr>
          <w:i/>
          <w:color w:val="787878"/>
          <w:sz w:val="18"/>
        </w:rPr>
        <w:t>.</w:t>
      </w:r>
    </w:p>
    <w:p w14:paraId="3ED65421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Lucidità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3F663A10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Vedi la </w:t>
      </w:r>
      <w:proofErr w:type="spellStart"/>
      <w:r>
        <w:rPr>
          <w:color w:val="1A1A2E"/>
          <w:sz w:val="16"/>
        </w:rPr>
        <w:t>sequenza</w:t>
      </w:r>
      <w:proofErr w:type="spellEnd"/>
      <w:r>
        <w:rPr>
          <w:color w:val="1A1A2E"/>
          <w:sz w:val="16"/>
        </w:rPr>
        <w:t xml:space="preserve"> completa — chi ha </w:t>
      </w:r>
      <w:proofErr w:type="spellStart"/>
      <w:r>
        <w:rPr>
          <w:color w:val="1A1A2E"/>
          <w:sz w:val="16"/>
        </w:rPr>
        <w:t>fatto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cosa</w:t>
      </w:r>
      <w:proofErr w:type="spellEnd"/>
      <w:r>
        <w:rPr>
          <w:color w:val="1A1A2E"/>
          <w:sz w:val="16"/>
        </w:rPr>
        <w:t xml:space="preserve">, in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ordine</w:t>
      </w:r>
      <w:proofErr w:type="spellEnd"/>
      <w:r>
        <w:rPr>
          <w:color w:val="1A1A2E"/>
          <w:sz w:val="16"/>
        </w:rPr>
        <w:t xml:space="preserve">, con </w:t>
      </w:r>
      <w:proofErr w:type="spellStart"/>
      <w:r>
        <w:rPr>
          <w:color w:val="1A1A2E"/>
          <w:sz w:val="16"/>
        </w:rPr>
        <w:t>quali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movimenti</w:t>
      </w:r>
      <w:proofErr w:type="spellEnd"/>
    </w:p>
    <w:p w14:paraId="4FCE3F4B" w14:textId="77777777" w:rsidR="00684EB8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Vedi </w:t>
      </w:r>
      <w:proofErr w:type="spellStart"/>
      <w:r>
        <w:rPr>
          <w:color w:val="1A1A2E"/>
          <w:sz w:val="16"/>
        </w:rPr>
        <w:t>frammenti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disconnessi</w:t>
      </w:r>
      <w:proofErr w:type="spellEnd"/>
      <w:r>
        <w:rPr>
          <w:color w:val="1A1A2E"/>
          <w:sz w:val="16"/>
        </w:rPr>
        <w:t xml:space="preserve"> — </w:t>
      </w:r>
      <w:proofErr w:type="spellStart"/>
      <w:r>
        <w:rPr>
          <w:color w:val="1A1A2E"/>
          <w:sz w:val="16"/>
        </w:rPr>
        <w:t>immagini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gesti</w:t>
      </w:r>
      <w:proofErr w:type="spellEnd"/>
      <w:r>
        <w:rPr>
          <w:color w:val="1A1A2E"/>
          <w:sz w:val="16"/>
        </w:rPr>
        <w:t xml:space="preserve">, ma non la </w:t>
      </w:r>
      <w:proofErr w:type="spellStart"/>
      <w:r>
        <w:rPr>
          <w:color w:val="1A1A2E"/>
          <w:sz w:val="16"/>
        </w:rPr>
        <w:t>sequenza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chiara</w:t>
      </w:r>
      <w:proofErr w:type="spellEnd"/>
    </w:p>
    <w:p w14:paraId="365F0507" w14:textId="77777777" w:rsidR="00684EB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 xml:space="preserve">Pietra </w:t>
      </w:r>
      <w:proofErr w:type="spellStart"/>
      <w:r>
        <w:rPr>
          <w:b/>
          <w:color w:val="1A1A2E"/>
        </w:rPr>
        <w:t>Fuori</w:t>
      </w:r>
      <w:proofErr w:type="spellEnd"/>
      <w:r>
        <w:rPr>
          <w:b/>
          <w:color w:val="1A1A2E"/>
        </w:rPr>
        <w:t xml:space="preserve"> Posto</w:t>
      </w:r>
    </w:p>
    <w:p w14:paraId="76509CC8" w14:textId="77777777" w:rsidR="00684EB8" w:rsidRDefault="00000000">
      <w:pPr>
        <w:spacing w:after="20"/>
        <w:ind w:left="340"/>
      </w:pPr>
      <w:proofErr w:type="spellStart"/>
      <w:r>
        <w:rPr>
          <w:i/>
          <w:color w:val="787878"/>
          <w:sz w:val="18"/>
        </w:rPr>
        <w:t>Percepisci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immediatamente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cosa</w:t>
      </w:r>
      <w:proofErr w:type="spellEnd"/>
      <w:r>
        <w:rPr>
          <w:i/>
          <w:color w:val="787878"/>
          <w:sz w:val="18"/>
        </w:rPr>
        <w:t xml:space="preserve"> non </w:t>
      </w:r>
      <w:proofErr w:type="spellStart"/>
      <w:r>
        <w:rPr>
          <w:i/>
          <w:color w:val="787878"/>
          <w:sz w:val="18"/>
        </w:rPr>
        <w:t>torna</w:t>
      </w:r>
      <w:proofErr w:type="spellEnd"/>
      <w:r>
        <w:rPr>
          <w:i/>
          <w:color w:val="787878"/>
          <w:sz w:val="18"/>
        </w:rPr>
        <w:t xml:space="preserve"> in un </w:t>
      </w:r>
      <w:proofErr w:type="spellStart"/>
      <w:r>
        <w:rPr>
          <w:i/>
          <w:color w:val="787878"/>
          <w:sz w:val="18"/>
        </w:rPr>
        <w:t>luogo</w:t>
      </w:r>
      <w:proofErr w:type="spellEnd"/>
      <w:r>
        <w:rPr>
          <w:i/>
          <w:color w:val="787878"/>
          <w:sz w:val="18"/>
        </w:rPr>
        <w:t xml:space="preserve"> o </w:t>
      </w:r>
      <w:proofErr w:type="spellStart"/>
      <w:r>
        <w:rPr>
          <w:i/>
          <w:color w:val="787878"/>
          <w:sz w:val="18"/>
        </w:rPr>
        <w:t>situazione</w:t>
      </w:r>
      <w:proofErr w:type="spellEnd"/>
      <w:r>
        <w:rPr>
          <w:i/>
          <w:color w:val="787878"/>
          <w:sz w:val="18"/>
        </w:rPr>
        <w:t>.</w:t>
      </w:r>
    </w:p>
    <w:p w14:paraId="0D9B8A30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Lucidità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23110BB6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Sai </w:t>
      </w:r>
      <w:proofErr w:type="spellStart"/>
      <w:r>
        <w:rPr>
          <w:color w:val="1A1A2E"/>
          <w:sz w:val="16"/>
        </w:rPr>
        <w:t>cosa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stona</w:t>
      </w:r>
      <w:proofErr w:type="spellEnd"/>
      <w:r>
        <w:rPr>
          <w:color w:val="1A1A2E"/>
          <w:sz w:val="16"/>
        </w:rPr>
        <w:t xml:space="preserve"> e </w:t>
      </w:r>
      <w:proofErr w:type="spellStart"/>
      <w:r>
        <w:rPr>
          <w:color w:val="1A1A2E"/>
          <w:sz w:val="16"/>
        </w:rPr>
        <w:t>perché</w:t>
      </w:r>
      <w:proofErr w:type="spellEnd"/>
      <w:r>
        <w:rPr>
          <w:color w:val="1A1A2E"/>
          <w:sz w:val="16"/>
        </w:rPr>
        <w:t xml:space="preserve"> — il </w:t>
      </w:r>
      <w:proofErr w:type="spellStart"/>
      <w:r>
        <w:rPr>
          <w:color w:val="1A1A2E"/>
          <w:sz w:val="16"/>
        </w:rPr>
        <w:t>dettaglio</w:t>
      </w:r>
      <w:proofErr w:type="spellEnd"/>
      <w:r>
        <w:rPr>
          <w:color w:val="1A1A2E"/>
          <w:sz w:val="16"/>
        </w:rPr>
        <w:t xml:space="preserve"> e il </w:t>
      </w:r>
      <w:proofErr w:type="spellStart"/>
      <w:r>
        <w:rPr>
          <w:color w:val="1A1A2E"/>
          <w:sz w:val="16"/>
        </w:rPr>
        <w:t>suo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significato</w:t>
      </w:r>
      <w:proofErr w:type="spellEnd"/>
    </w:p>
    <w:p w14:paraId="5FFB0867" w14:textId="77777777" w:rsidR="00684EB8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Senti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qualcosa</w:t>
      </w:r>
      <w:proofErr w:type="spellEnd"/>
      <w:r>
        <w:rPr>
          <w:color w:val="1A1A2E"/>
          <w:sz w:val="16"/>
        </w:rPr>
        <w:t xml:space="preserve"> è </w:t>
      </w:r>
      <w:proofErr w:type="spellStart"/>
      <w:r>
        <w:rPr>
          <w:color w:val="1A1A2E"/>
          <w:sz w:val="16"/>
        </w:rPr>
        <w:t>sbagliato</w:t>
      </w:r>
      <w:proofErr w:type="spellEnd"/>
      <w:r>
        <w:rPr>
          <w:color w:val="1A1A2E"/>
          <w:sz w:val="16"/>
        </w:rPr>
        <w:t xml:space="preserve">, ma non </w:t>
      </w:r>
      <w:proofErr w:type="spellStart"/>
      <w:r>
        <w:rPr>
          <w:color w:val="1A1A2E"/>
          <w:sz w:val="16"/>
        </w:rPr>
        <w:t>riesci</w:t>
      </w:r>
      <w:proofErr w:type="spellEnd"/>
      <w:r>
        <w:rPr>
          <w:color w:val="1A1A2E"/>
          <w:sz w:val="16"/>
        </w:rPr>
        <w:t xml:space="preserve"> a </w:t>
      </w:r>
      <w:proofErr w:type="spellStart"/>
      <w:r>
        <w:rPr>
          <w:color w:val="1A1A2E"/>
          <w:sz w:val="16"/>
        </w:rPr>
        <w:t>definirlo</w:t>
      </w:r>
      <w:proofErr w:type="spellEnd"/>
      <w:r>
        <w:rPr>
          <w:color w:val="1A1A2E"/>
          <w:sz w:val="16"/>
        </w:rPr>
        <w:t xml:space="preserve"> con </w:t>
      </w:r>
      <w:proofErr w:type="spellStart"/>
      <w:r>
        <w:rPr>
          <w:color w:val="1A1A2E"/>
          <w:sz w:val="16"/>
        </w:rPr>
        <w:t>precisione</w:t>
      </w:r>
      <w:proofErr w:type="spellEnd"/>
    </w:p>
    <w:p w14:paraId="3C7E359A" w14:textId="77777777" w:rsidR="00684EB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>Pugno di Ferro</w:t>
      </w:r>
    </w:p>
    <w:p w14:paraId="50DB3B26" w14:textId="77777777" w:rsidR="00684EB8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La </w:t>
      </w:r>
      <w:proofErr w:type="spellStart"/>
      <w:r>
        <w:rPr>
          <w:i/>
          <w:color w:val="787878"/>
          <w:sz w:val="18"/>
        </w:rPr>
        <w:t>tua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autorità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diventa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schiacciante</w:t>
      </w:r>
      <w:proofErr w:type="spellEnd"/>
      <w:r>
        <w:rPr>
          <w:i/>
          <w:color w:val="787878"/>
          <w:sz w:val="18"/>
        </w:rPr>
        <w:t xml:space="preserve">. Il PNG sente il peso della </w:t>
      </w:r>
      <w:proofErr w:type="spellStart"/>
      <w:r>
        <w:rPr>
          <w:i/>
          <w:color w:val="787878"/>
          <w:sz w:val="18"/>
        </w:rPr>
        <w:t>tua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posizione</w:t>
      </w:r>
      <w:proofErr w:type="spellEnd"/>
      <w:r>
        <w:rPr>
          <w:i/>
          <w:color w:val="787878"/>
          <w:sz w:val="18"/>
        </w:rPr>
        <w:t>.</w:t>
      </w:r>
    </w:p>
    <w:p w14:paraId="0578F15B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Presenza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0BCFEDA7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Il PNG cede </w:t>
      </w:r>
      <w:proofErr w:type="spellStart"/>
      <w:r>
        <w:rPr>
          <w:color w:val="1A1A2E"/>
          <w:sz w:val="16"/>
        </w:rPr>
        <w:t>su</w:t>
      </w:r>
      <w:proofErr w:type="spellEnd"/>
      <w:r>
        <w:rPr>
          <w:color w:val="1A1A2E"/>
          <w:sz w:val="16"/>
        </w:rPr>
        <w:t xml:space="preserve"> un punto </w:t>
      </w:r>
      <w:proofErr w:type="spellStart"/>
      <w:r>
        <w:rPr>
          <w:color w:val="1A1A2E"/>
          <w:sz w:val="16"/>
        </w:rPr>
        <w:t>importante</w:t>
      </w:r>
      <w:proofErr w:type="spellEnd"/>
      <w:r>
        <w:rPr>
          <w:color w:val="1A1A2E"/>
          <w:sz w:val="16"/>
        </w:rPr>
        <w:t xml:space="preserve"> — </w:t>
      </w:r>
      <w:proofErr w:type="spellStart"/>
      <w:r>
        <w:rPr>
          <w:color w:val="1A1A2E"/>
          <w:sz w:val="16"/>
        </w:rPr>
        <w:t>confessa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collabora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si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ritira</w:t>
      </w:r>
      <w:proofErr w:type="spellEnd"/>
    </w:p>
    <w:p w14:paraId="42DCDEFC" w14:textId="77777777" w:rsidR="00684EB8" w:rsidRDefault="00000000">
      <w:pPr>
        <w:spacing w:after="80"/>
        <w:ind w:left="340"/>
        <w:rPr>
          <w:color w:val="1A1A2E"/>
          <w:sz w:val="16"/>
        </w:rPr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Il PNG è </w:t>
      </w:r>
      <w:proofErr w:type="spellStart"/>
      <w:r>
        <w:rPr>
          <w:color w:val="1A1A2E"/>
          <w:sz w:val="16"/>
        </w:rPr>
        <w:t>scosso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intimidito</w:t>
      </w:r>
      <w:proofErr w:type="spellEnd"/>
      <w:r>
        <w:rPr>
          <w:color w:val="1A1A2E"/>
          <w:sz w:val="16"/>
        </w:rPr>
        <w:t xml:space="preserve">, ma non cede </w:t>
      </w:r>
      <w:proofErr w:type="spellStart"/>
      <w:r>
        <w:rPr>
          <w:color w:val="1A1A2E"/>
          <w:sz w:val="16"/>
        </w:rPr>
        <w:t>completamente</w:t>
      </w:r>
      <w:proofErr w:type="spellEnd"/>
    </w:p>
    <w:p w14:paraId="2EB3A27E" w14:textId="77777777" w:rsidR="0085641F" w:rsidRDefault="0085641F">
      <w:pPr>
        <w:spacing w:after="80"/>
        <w:ind w:left="340"/>
      </w:pPr>
    </w:p>
    <w:p w14:paraId="2E632FAE" w14:textId="77777777" w:rsidR="00684EB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2E2900A7" w14:textId="77777777" w:rsidR="00684EB8" w:rsidRDefault="00000000">
      <w:pPr>
        <w:jc w:val="center"/>
      </w:pPr>
      <w:r>
        <w:rPr>
          <w:color w:val="787878"/>
          <w:sz w:val="18"/>
        </w:rPr>
        <w:t xml:space="preserve">Gou </w:t>
      </w:r>
      <w:proofErr w:type="spellStart"/>
      <w:r>
        <w:rPr>
          <w:color w:val="787878"/>
          <w:sz w:val="18"/>
        </w:rPr>
        <w:t>scelto</w:t>
      </w:r>
      <w:proofErr w:type="spellEnd"/>
      <w:r>
        <w:rPr>
          <w:color w:val="787878"/>
          <w:sz w:val="18"/>
        </w:rPr>
        <w:t>:  ____________________________</w:t>
      </w:r>
    </w:p>
    <w:p w14:paraId="760AC35B" w14:textId="77777777" w:rsidR="00684EB8" w:rsidRDefault="00000000">
      <w:pPr>
        <w:spacing w:before="160" w:after="40"/>
        <w:jc w:val="center"/>
      </w:pPr>
      <w:proofErr w:type="spellStart"/>
      <w:r>
        <w:rPr>
          <w:color w:val="B49650"/>
        </w:rPr>
        <w:t>悟</w:t>
      </w:r>
      <w:proofErr w:type="gramStart"/>
      <w:r>
        <w:rPr>
          <w:color w:val="B49650"/>
        </w:rPr>
        <w:t>り</w:t>
      </w:r>
      <w:proofErr w:type="spellEnd"/>
      <w:r>
        <w:rPr>
          <w:color w:val="B49650"/>
        </w:rPr>
        <w:t xml:space="preserve">  </w:t>
      </w:r>
      <w:r>
        <w:rPr>
          <w:color w:val="787878"/>
          <w:sz w:val="16"/>
        </w:rPr>
        <w:t>SATORI</w:t>
      </w:r>
      <w:proofErr w:type="gramEnd"/>
      <w:r>
        <w:rPr>
          <w:color w:val="787878"/>
          <w:sz w:val="16"/>
        </w:rPr>
        <w:t xml:space="preserve"> — </w:t>
      </w:r>
      <w:proofErr w:type="spellStart"/>
      <w:r>
        <w:rPr>
          <w:color w:val="787878"/>
          <w:sz w:val="16"/>
        </w:rPr>
        <w:t>Successo</w:t>
      </w:r>
      <w:proofErr w:type="spellEnd"/>
      <w:r>
        <w:rPr>
          <w:color w:val="787878"/>
          <w:sz w:val="16"/>
        </w:rPr>
        <w:t xml:space="preserve"> </w:t>
      </w:r>
      <w:proofErr w:type="spellStart"/>
      <w:r>
        <w:rPr>
          <w:color w:val="787878"/>
          <w:sz w:val="16"/>
        </w:rPr>
        <w:t>automatico</w:t>
      </w:r>
      <w:proofErr w:type="spellEnd"/>
      <w:r>
        <w:rPr>
          <w:color w:val="787878"/>
          <w:sz w:val="16"/>
        </w:rPr>
        <w:t xml:space="preserve">, 1 volta per </w:t>
      </w:r>
      <w:proofErr w:type="spellStart"/>
      <w:r>
        <w:rPr>
          <w:color w:val="787878"/>
          <w:sz w:val="16"/>
        </w:rPr>
        <w:t>sessione</w:t>
      </w:r>
      <w:proofErr w:type="spellEnd"/>
      <w:r>
        <w:rPr>
          <w:color w:val="787878"/>
          <w:sz w:val="16"/>
        </w:rPr>
        <w:t xml:space="preserve">:  </w:t>
      </w:r>
      <w:r>
        <w:rPr>
          <w:color w:val="1A1A2E"/>
          <w:sz w:val="18"/>
        </w:rPr>
        <w:t xml:space="preserve">□ </w:t>
      </w:r>
      <w:proofErr w:type="spellStart"/>
      <w:r>
        <w:rPr>
          <w:color w:val="1A1A2E"/>
          <w:sz w:val="18"/>
        </w:rPr>
        <w:t>Usato</w:t>
      </w:r>
      <w:proofErr w:type="spellEnd"/>
    </w:p>
    <w:p w14:paraId="15F57F36" w14:textId="77777777" w:rsidR="00684EB8" w:rsidRDefault="00000000">
      <w:r>
        <w:br w:type="page"/>
      </w:r>
    </w:p>
    <w:p w14:paraId="061DE58E" w14:textId="77777777" w:rsidR="00684EB8" w:rsidRDefault="00000000">
      <w:pPr>
        <w:spacing w:after="120"/>
        <w:jc w:val="center"/>
      </w:pPr>
      <w:proofErr w:type="spellStart"/>
      <w:r>
        <w:rPr>
          <w:color w:val="B49650"/>
          <w:sz w:val="28"/>
        </w:rPr>
        <w:lastRenderedPageBreak/>
        <w:t>山本</w:t>
      </w:r>
      <w:proofErr w:type="spellEnd"/>
      <w:r>
        <w:rPr>
          <w:color w:val="B49650"/>
          <w:sz w:val="28"/>
        </w:rPr>
        <w:t xml:space="preserve"> </w:t>
      </w:r>
      <w:proofErr w:type="spellStart"/>
      <w:proofErr w:type="gramStart"/>
      <w:r>
        <w:rPr>
          <w:color w:val="B49650"/>
          <w:sz w:val="28"/>
        </w:rPr>
        <w:t>健二</w:t>
      </w:r>
      <w:proofErr w:type="spellEnd"/>
      <w:r>
        <w:rPr>
          <w:color w:val="787878"/>
        </w:rPr>
        <w:t xml:space="preserve">  ·</w:t>
      </w:r>
      <w:proofErr w:type="gramEnd"/>
      <w:r>
        <w:rPr>
          <w:color w:val="787878"/>
        </w:rPr>
        <w:t xml:space="preserve">  </w:t>
      </w:r>
      <w:r>
        <w:rPr>
          <w:b/>
          <w:color w:val="1A1A2E"/>
          <w:sz w:val="22"/>
        </w:rPr>
        <w:t>YAMAMOTO Kenji</w:t>
      </w:r>
    </w:p>
    <w:p w14:paraId="43FC2F22" w14:textId="77777777" w:rsidR="00684EB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3CA90E2F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人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CHI</w:t>
      </w:r>
      <w:proofErr w:type="gramEnd"/>
      <w:r>
        <w:rPr>
          <w:b/>
          <w:color w:val="1A1A2E"/>
        </w:rPr>
        <w:t xml:space="preserve"> SEI</w:t>
      </w:r>
    </w:p>
    <w:p w14:paraId="3C91EAF4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44EF703A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Sei un </w:t>
      </w:r>
      <w:proofErr w:type="spellStart"/>
      <w:r>
        <w:rPr>
          <w:color w:val="1A1A2E"/>
          <w:sz w:val="18"/>
        </w:rPr>
        <w:t>veterano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rispettato</w:t>
      </w:r>
      <w:proofErr w:type="spellEnd"/>
      <w:r>
        <w:rPr>
          <w:color w:val="1A1A2E"/>
          <w:sz w:val="18"/>
        </w:rPr>
        <w:t xml:space="preserve">. Hai </w:t>
      </w:r>
      <w:proofErr w:type="spellStart"/>
      <w:r>
        <w:rPr>
          <w:color w:val="1A1A2E"/>
          <w:sz w:val="18"/>
        </w:rPr>
        <w:t>risolto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casi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importanti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costruito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reputazione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solida</w:t>
      </w:r>
      <w:proofErr w:type="spellEnd"/>
      <w:r>
        <w:rPr>
          <w:color w:val="1A1A2E"/>
          <w:sz w:val="18"/>
        </w:rPr>
        <w:t xml:space="preserve">. Ma la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vita </w:t>
      </w:r>
      <w:proofErr w:type="spellStart"/>
      <w:r>
        <w:rPr>
          <w:color w:val="1A1A2E"/>
          <w:sz w:val="18"/>
        </w:rPr>
        <w:t>privata</w:t>
      </w:r>
      <w:proofErr w:type="spellEnd"/>
      <w:r>
        <w:rPr>
          <w:color w:val="1A1A2E"/>
          <w:sz w:val="18"/>
        </w:rPr>
        <w:t xml:space="preserve"> è un </w:t>
      </w:r>
      <w:proofErr w:type="spellStart"/>
      <w:r>
        <w:rPr>
          <w:color w:val="1A1A2E"/>
          <w:sz w:val="18"/>
        </w:rPr>
        <w:t>disastro</w:t>
      </w:r>
      <w:proofErr w:type="spellEnd"/>
      <w:r>
        <w:rPr>
          <w:color w:val="1A1A2E"/>
          <w:sz w:val="18"/>
        </w:rPr>
        <w:t>.</w:t>
      </w:r>
    </w:p>
    <w:p w14:paraId="30B135E4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mesi</w:t>
      </w:r>
      <w:proofErr w:type="spellEnd"/>
      <w:r>
        <w:rPr>
          <w:color w:val="1A1A2E"/>
          <w:sz w:val="18"/>
        </w:rPr>
        <w:t xml:space="preserve"> fa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moglie</w:t>
      </w:r>
      <w:proofErr w:type="spellEnd"/>
      <w:r>
        <w:rPr>
          <w:color w:val="1A1A2E"/>
          <w:sz w:val="18"/>
        </w:rPr>
        <w:t xml:space="preserve"> Yuko </w:t>
      </w:r>
      <w:proofErr w:type="spellStart"/>
      <w:r>
        <w:rPr>
          <w:color w:val="1A1A2E"/>
          <w:sz w:val="18"/>
        </w:rPr>
        <w:t>ti</w:t>
      </w:r>
      <w:proofErr w:type="spellEnd"/>
      <w:r>
        <w:rPr>
          <w:color w:val="1A1A2E"/>
          <w:sz w:val="18"/>
        </w:rPr>
        <w:t xml:space="preserve"> ha </w:t>
      </w:r>
      <w:proofErr w:type="spellStart"/>
      <w:r>
        <w:rPr>
          <w:color w:val="1A1A2E"/>
          <w:sz w:val="18"/>
        </w:rPr>
        <w:t>lasciato</w:t>
      </w:r>
      <w:proofErr w:type="spellEnd"/>
      <w:r>
        <w:rPr>
          <w:color w:val="1A1A2E"/>
          <w:sz w:val="18"/>
        </w:rPr>
        <w:t xml:space="preserve">. "Non ci sei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," ha </w:t>
      </w:r>
      <w:proofErr w:type="spellStart"/>
      <w:r>
        <w:rPr>
          <w:color w:val="1A1A2E"/>
          <w:sz w:val="18"/>
        </w:rPr>
        <w:t>detto</w:t>
      </w:r>
      <w:proofErr w:type="spellEnd"/>
      <w:r>
        <w:rPr>
          <w:color w:val="1A1A2E"/>
          <w:sz w:val="18"/>
        </w:rPr>
        <w:t xml:space="preserve">. Aveva </w:t>
      </w:r>
      <w:proofErr w:type="spellStart"/>
      <w:r>
        <w:rPr>
          <w:color w:val="1A1A2E"/>
          <w:sz w:val="18"/>
        </w:rPr>
        <w:t>ragione</w:t>
      </w:r>
      <w:proofErr w:type="spellEnd"/>
      <w:r>
        <w:rPr>
          <w:color w:val="1A1A2E"/>
          <w:sz w:val="18"/>
        </w:rPr>
        <w:t xml:space="preserve">. Ora </w:t>
      </w:r>
      <w:proofErr w:type="spellStart"/>
      <w:r>
        <w:rPr>
          <w:color w:val="1A1A2E"/>
          <w:sz w:val="18"/>
        </w:rPr>
        <w:t>vivi</w:t>
      </w:r>
      <w:proofErr w:type="spellEnd"/>
      <w:r>
        <w:rPr>
          <w:color w:val="1A1A2E"/>
          <w:sz w:val="18"/>
        </w:rPr>
        <w:t xml:space="preserve"> in un piccolo </w:t>
      </w:r>
      <w:proofErr w:type="spellStart"/>
      <w:r>
        <w:rPr>
          <w:color w:val="1A1A2E"/>
          <w:sz w:val="18"/>
        </w:rPr>
        <w:t>appartamento</w:t>
      </w:r>
      <w:proofErr w:type="spellEnd"/>
      <w:r>
        <w:rPr>
          <w:color w:val="1A1A2E"/>
          <w:sz w:val="18"/>
        </w:rPr>
        <w:t xml:space="preserve"> a Fushimi, con le scatole </w:t>
      </w:r>
      <w:proofErr w:type="spellStart"/>
      <w:r>
        <w:rPr>
          <w:color w:val="1A1A2E"/>
          <w:sz w:val="18"/>
        </w:rPr>
        <w:t>ancora</w:t>
      </w:r>
      <w:proofErr w:type="spellEnd"/>
      <w:r>
        <w:rPr>
          <w:color w:val="1A1A2E"/>
          <w:sz w:val="18"/>
        </w:rPr>
        <w:t xml:space="preserve"> da </w:t>
      </w:r>
      <w:proofErr w:type="spellStart"/>
      <w:r>
        <w:rPr>
          <w:color w:val="1A1A2E"/>
          <w:sz w:val="18"/>
        </w:rPr>
        <w:t>disfare</w:t>
      </w:r>
      <w:proofErr w:type="spellEnd"/>
      <w:r>
        <w:rPr>
          <w:color w:val="1A1A2E"/>
          <w:sz w:val="18"/>
        </w:rPr>
        <w:t>.</w:t>
      </w:r>
    </w:p>
    <w:p w14:paraId="196D36FC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Tuo </w:t>
      </w:r>
      <w:proofErr w:type="spellStart"/>
      <w:r>
        <w:rPr>
          <w:color w:val="1A1A2E"/>
          <w:sz w:val="18"/>
        </w:rPr>
        <w:t>figlio</w:t>
      </w:r>
      <w:proofErr w:type="spellEnd"/>
      <w:r>
        <w:rPr>
          <w:color w:val="1A1A2E"/>
          <w:sz w:val="18"/>
        </w:rPr>
        <w:t xml:space="preserve"> Takeshi (8 anni) </w:t>
      </w:r>
      <w:proofErr w:type="spellStart"/>
      <w:r>
        <w:rPr>
          <w:color w:val="1A1A2E"/>
          <w:sz w:val="18"/>
        </w:rPr>
        <w:t>vive</w:t>
      </w:r>
      <w:proofErr w:type="spellEnd"/>
      <w:r>
        <w:rPr>
          <w:color w:val="1A1A2E"/>
          <w:sz w:val="18"/>
        </w:rPr>
        <w:t xml:space="preserve"> con la madre, ma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l'affidamento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condiviso</w:t>
      </w:r>
      <w:proofErr w:type="spellEnd"/>
      <w:r>
        <w:rPr>
          <w:color w:val="1A1A2E"/>
          <w:sz w:val="18"/>
        </w:rPr>
        <w:t xml:space="preserve">. Il </w:t>
      </w:r>
      <w:proofErr w:type="spellStart"/>
      <w:r>
        <w:rPr>
          <w:color w:val="1A1A2E"/>
          <w:sz w:val="18"/>
        </w:rPr>
        <w:t>martedì</w:t>
      </w:r>
      <w:proofErr w:type="spellEnd"/>
      <w:r>
        <w:rPr>
          <w:color w:val="1A1A2E"/>
          <w:sz w:val="18"/>
        </w:rPr>
        <w:t xml:space="preserve"> e il </w:t>
      </w:r>
      <w:proofErr w:type="spellStart"/>
      <w:r>
        <w:rPr>
          <w:color w:val="1A1A2E"/>
          <w:sz w:val="18"/>
        </w:rPr>
        <w:t>giovedì</w:t>
      </w:r>
      <w:proofErr w:type="spellEnd"/>
      <w:r>
        <w:rPr>
          <w:color w:val="1A1A2E"/>
          <w:sz w:val="18"/>
        </w:rPr>
        <w:t xml:space="preserve"> Takeshi è con </w:t>
      </w:r>
      <w:proofErr w:type="spellStart"/>
      <w:r>
        <w:rPr>
          <w:color w:val="1A1A2E"/>
          <w:sz w:val="18"/>
        </w:rPr>
        <w:t>te</w:t>
      </w:r>
      <w:proofErr w:type="spellEnd"/>
      <w:r>
        <w:rPr>
          <w:color w:val="1A1A2E"/>
          <w:sz w:val="18"/>
        </w:rPr>
        <w:t xml:space="preserve">. O </w:t>
      </w:r>
      <w:proofErr w:type="spellStart"/>
      <w:r>
        <w:rPr>
          <w:color w:val="1A1A2E"/>
          <w:sz w:val="18"/>
        </w:rPr>
        <w:t>dovrebbe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esserlo</w:t>
      </w:r>
      <w:proofErr w:type="spellEnd"/>
      <w:r>
        <w:rPr>
          <w:color w:val="1A1A2E"/>
          <w:sz w:val="18"/>
        </w:rPr>
        <w:t>.</w:t>
      </w:r>
    </w:p>
    <w:p w14:paraId="0DE31C25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Il </w:t>
      </w:r>
      <w:proofErr w:type="spellStart"/>
      <w:r>
        <w:rPr>
          <w:color w:val="1A1A2E"/>
          <w:sz w:val="18"/>
        </w:rPr>
        <w:t>problema</w:t>
      </w:r>
      <w:proofErr w:type="spellEnd"/>
      <w:r>
        <w:rPr>
          <w:color w:val="1A1A2E"/>
          <w:sz w:val="18"/>
        </w:rPr>
        <w:t xml:space="preserve">: il </w:t>
      </w:r>
      <w:proofErr w:type="spellStart"/>
      <w:r>
        <w:rPr>
          <w:color w:val="1A1A2E"/>
          <w:sz w:val="18"/>
        </w:rPr>
        <w:t>lavoro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viene</w:t>
      </w:r>
      <w:proofErr w:type="spellEnd"/>
      <w:r>
        <w:rPr>
          <w:color w:val="1A1A2E"/>
          <w:sz w:val="18"/>
        </w:rPr>
        <w:t xml:space="preserve"> sempre prima. Le </w:t>
      </w:r>
      <w:proofErr w:type="spellStart"/>
      <w:r>
        <w:rPr>
          <w:color w:val="1A1A2E"/>
          <w:sz w:val="18"/>
        </w:rPr>
        <w:t>promesse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mantenute</w:t>
      </w:r>
      <w:proofErr w:type="spellEnd"/>
      <w:r>
        <w:rPr>
          <w:color w:val="1A1A2E"/>
          <w:sz w:val="18"/>
        </w:rPr>
        <w:t xml:space="preserve">. Le </w:t>
      </w:r>
      <w:proofErr w:type="spellStart"/>
      <w:r>
        <w:rPr>
          <w:color w:val="1A1A2E"/>
          <w:sz w:val="18"/>
        </w:rPr>
        <w:t>cene</w:t>
      </w:r>
      <w:proofErr w:type="spellEnd"/>
      <w:r>
        <w:rPr>
          <w:color w:val="1A1A2E"/>
          <w:sz w:val="18"/>
        </w:rPr>
        <w:t xml:space="preserve"> saltate.</w:t>
      </w:r>
    </w:p>
    <w:p w14:paraId="5CBB6C90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D40C833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影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IL</w:t>
      </w:r>
      <w:proofErr w:type="gramEnd"/>
      <w:r>
        <w:rPr>
          <w:b/>
          <w:color w:val="1A1A2E"/>
        </w:rPr>
        <w:t xml:space="preserve"> TUO PROBLEMA — LA FAMIGLIA</w:t>
      </w:r>
    </w:p>
    <w:p w14:paraId="594D17FB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7D9DCEA6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Tua </w:t>
      </w:r>
      <w:proofErr w:type="spellStart"/>
      <w:r>
        <w:rPr>
          <w:color w:val="1A1A2E"/>
          <w:sz w:val="18"/>
        </w:rPr>
        <w:t>sorella</w:t>
      </w:r>
      <w:proofErr w:type="spellEnd"/>
      <w:r>
        <w:rPr>
          <w:color w:val="1A1A2E"/>
          <w:sz w:val="18"/>
        </w:rPr>
        <w:t xml:space="preserve"> Yamamoto Noriko è </w:t>
      </w:r>
      <w:proofErr w:type="spellStart"/>
      <w:r>
        <w:rPr>
          <w:color w:val="1A1A2E"/>
          <w:sz w:val="18"/>
        </w:rPr>
        <w:t>stata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tuo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supporto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durante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divorzio</w:t>
      </w:r>
      <w:proofErr w:type="spellEnd"/>
      <w:r>
        <w:rPr>
          <w:color w:val="1A1A2E"/>
          <w:sz w:val="18"/>
        </w:rPr>
        <w:t xml:space="preserve">. Ha </w:t>
      </w:r>
      <w:proofErr w:type="spellStart"/>
      <w:r>
        <w:rPr>
          <w:color w:val="1A1A2E"/>
          <w:sz w:val="18"/>
        </w:rPr>
        <w:t>coperto</w:t>
      </w:r>
      <w:proofErr w:type="spellEnd"/>
      <w:r>
        <w:rPr>
          <w:color w:val="1A1A2E"/>
          <w:sz w:val="18"/>
        </w:rPr>
        <w:t xml:space="preserve"> le </w:t>
      </w:r>
      <w:proofErr w:type="spellStart"/>
      <w:r>
        <w:rPr>
          <w:color w:val="1A1A2E"/>
          <w:sz w:val="18"/>
        </w:rPr>
        <w:t>tue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assenze</w:t>
      </w:r>
      <w:proofErr w:type="spellEnd"/>
      <w:r>
        <w:rPr>
          <w:color w:val="1A1A2E"/>
          <w:sz w:val="18"/>
        </w:rPr>
        <w:t xml:space="preserve">, ha </w:t>
      </w:r>
      <w:proofErr w:type="spellStart"/>
      <w:r>
        <w:rPr>
          <w:color w:val="1A1A2E"/>
          <w:sz w:val="18"/>
        </w:rPr>
        <w:t>badato</w:t>
      </w:r>
      <w:proofErr w:type="spellEnd"/>
      <w:r>
        <w:rPr>
          <w:color w:val="1A1A2E"/>
          <w:sz w:val="18"/>
        </w:rPr>
        <w:t xml:space="preserve"> a Takeshi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potevi</w:t>
      </w:r>
      <w:proofErr w:type="spellEnd"/>
      <w:r>
        <w:rPr>
          <w:color w:val="1A1A2E"/>
          <w:sz w:val="18"/>
        </w:rPr>
        <w:t xml:space="preserve">. Ma la </w:t>
      </w:r>
      <w:proofErr w:type="spellStart"/>
      <w:r>
        <w:rPr>
          <w:color w:val="1A1A2E"/>
          <w:sz w:val="18"/>
        </w:rPr>
        <w:t>pazienza</w:t>
      </w:r>
      <w:proofErr w:type="spellEnd"/>
      <w:r>
        <w:rPr>
          <w:color w:val="1A1A2E"/>
          <w:sz w:val="18"/>
        </w:rPr>
        <w:t xml:space="preserve"> di Noriko ha un </w:t>
      </w:r>
      <w:proofErr w:type="spellStart"/>
      <w:r>
        <w:rPr>
          <w:color w:val="1A1A2E"/>
          <w:sz w:val="18"/>
        </w:rPr>
        <w:t>limite</w:t>
      </w:r>
      <w:proofErr w:type="spellEnd"/>
      <w:r>
        <w:rPr>
          <w:color w:val="1A1A2E"/>
          <w:sz w:val="18"/>
        </w:rPr>
        <w:t>.</w:t>
      </w:r>
    </w:p>
    <w:p w14:paraId="2A0DA7AC" w14:textId="77777777" w:rsidR="00684EB8" w:rsidRDefault="00000000">
      <w:pPr>
        <w:spacing w:after="80"/>
        <w:ind w:left="170"/>
      </w:pPr>
      <w:proofErr w:type="spellStart"/>
      <w:r>
        <w:rPr>
          <w:color w:val="1A1A2E"/>
          <w:sz w:val="18"/>
        </w:rPr>
        <w:t>L'ultima</w:t>
      </w:r>
      <w:proofErr w:type="spellEnd"/>
      <w:r>
        <w:rPr>
          <w:color w:val="1A1A2E"/>
          <w:sz w:val="18"/>
        </w:rPr>
        <w:t xml:space="preserve"> volta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le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chiesto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aiuto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te</w:t>
      </w:r>
      <w:proofErr w:type="spellEnd"/>
      <w:r>
        <w:rPr>
          <w:color w:val="1A1A2E"/>
          <w:sz w:val="18"/>
        </w:rPr>
        <w:t xml:space="preserve"> lo ha </w:t>
      </w:r>
      <w:proofErr w:type="spellStart"/>
      <w:r>
        <w:rPr>
          <w:color w:val="1A1A2E"/>
          <w:sz w:val="18"/>
        </w:rPr>
        <w:t>detto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chiaramente</w:t>
      </w:r>
      <w:proofErr w:type="spellEnd"/>
      <w:r>
        <w:rPr>
          <w:color w:val="1A1A2E"/>
          <w:sz w:val="18"/>
        </w:rPr>
        <w:t xml:space="preserve">: "Non </w:t>
      </w:r>
      <w:proofErr w:type="spellStart"/>
      <w:r>
        <w:rPr>
          <w:color w:val="1A1A2E"/>
          <w:sz w:val="18"/>
        </w:rPr>
        <w:t>sono</w:t>
      </w:r>
      <w:proofErr w:type="spellEnd"/>
      <w:r>
        <w:rPr>
          <w:color w:val="1A1A2E"/>
          <w:sz w:val="18"/>
        </w:rPr>
        <w:t xml:space="preserve"> la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baby-sitter di riserva. Devi </w:t>
      </w:r>
      <w:proofErr w:type="spellStart"/>
      <w:r>
        <w:rPr>
          <w:color w:val="1A1A2E"/>
          <w:sz w:val="18"/>
        </w:rPr>
        <w:t>scegliere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cosa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conta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davvero</w:t>
      </w:r>
      <w:proofErr w:type="spellEnd"/>
      <w:r>
        <w:rPr>
          <w:color w:val="1A1A2E"/>
          <w:sz w:val="18"/>
        </w:rPr>
        <w:t>."</w:t>
      </w:r>
    </w:p>
    <w:p w14:paraId="68E64494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Sai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Noriko è </w:t>
      </w:r>
      <w:proofErr w:type="spellStart"/>
      <w:r>
        <w:rPr>
          <w:color w:val="1A1A2E"/>
          <w:sz w:val="18"/>
        </w:rPr>
        <w:t>stanca</w:t>
      </w:r>
      <w:proofErr w:type="spellEnd"/>
      <w:r>
        <w:rPr>
          <w:color w:val="1A1A2E"/>
          <w:sz w:val="18"/>
        </w:rPr>
        <w:t xml:space="preserve">. Sai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rapporto</w:t>
      </w:r>
      <w:proofErr w:type="spellEnd"/>
      <w:r>
        <w:rPr>
          <w:color w:val="1A1A2E"/>
          <w:sz w:val="18"/>
        </w:rPr>
        <w:t xml:space="preserve"> con Takeshi è fragile. E </w:t>
      </w:r>
      <w:proofErr w:type="spellStart"/>
      <w:r>
        <w:rPr>
          <w:color w:val="1A1A2E"/>
          <w:sz w:val="18"/>
        </w:rPr>
        <w:t>sai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ogni </w:t>
      </w:r>
      <w:proofErr w:type="spellStart"/>
      <w:r>
        <w:rPr>
          <w:color w:val="1A1A2E"/>
          <w:sz w:val="18"/>
        </w:rPr>
        <w:t>richiesta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d'aiuto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pesa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sulla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relazione</w:t>
      </w:r>
      <w:proofErr w:type="spellEnd"/>
      <w:r>
        <w:rPr>
          <w:color w:val="1A1A2E"/>
          <w:sz w:val="18"/>
        </w:rPr>
        <w:t xml:space="preserve"> con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sorella</w:t>
      </w:r>
      <w:proofErr w:type="spellEnd"/>
      <w:r>
        <w:rPr>
          <w:color w:val="1A1A2E"/>
          <w:sz w:val="18"/>
        </w:rPr>
        <w:t>.</w:t>
      </w:r>
    </w:p>
    <w:p w14:paraId="64E1CC76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56DBDE2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縁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YAMAMOTO</w:t>
      </w:r>
      <w:proofErr w:type="gramEnd"/>
      <w:r>
        <w:rPr>
          <w:b/>
          <w:color w:val="1A1A2E"/>
        </w:rPr>
        <w:t xml:space="preserve"> NORIKO</w:t>
      </w:r>
    </w:p>
    <w:p w14:paraId="1E1A59FA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5783"/>
      </w:tblGrid>
      <w:tr w:rsidR="00684EB8" w14:paraId="08574574" w14:textId="77777777">
        <w:tc>
          <w:tcPr>
            <w:tcW w:w="1417" w:type="dxa"/>
          </w:tcPr>
          <w:p w14:paraId="73FA7B3F" w14:textId="77777777" w:rsidR="00684EB8" w:rsidRDefault="00000000">
            <w:proofErr w:type="spellStart"/>
            <w:r>
              <w:rPr>
                <w:b/>
                <w:color w:val="787878"/>
                <w:sz w:val="16"/>
              </w:rPr>
              <w:t>Età</w:t>
            </w:r>
            <w:proofErr w:type="spellEnd"/>
          </w:p>
        </w:tc>
        <w:tc>
          <w:tcPr>
            <w:tcW w:w="5783" w:type="dxa"/>
          </w:tcPr>
          <w:p w14:paraId="6B571F43" w14:textId="77777777" w:rsidR="00684EB8" w:rsidRDefault="00000000">
            <w:r>
              <w:rPr>
                <w:color w:val="1A1A2E"/>
                <w:sz w:val="18"/>
              </w:rPr>
              <w:t>38</w:t>
            </w:r>
          </w:p>
        </w:tc>
      </w:tr>
      <w:tr w:rsidR="00684EB8" w14:paraId="2C1BEB4F" w14:textId="77777777">
        <w:tc>
          <w:tcPr>
            <w:tcW w:w="1417" w:type="dxa"/>
          </w:tcPr>
          <w:p w14:paraId="17102D36" w14:textId="77777777" w:rsidR="00684EB8" w:rsidRDefault="00000000">
            <w:proofErr w:type="spellStart"/>
            <w:r>
              <w:rPr>
                <w:b/>
                <w:color w:val="787878"/>
                <w:sz w:val="16"/>
              </w:rPr>
              <w:t>Occupazione</w:t>
            </w:r>
            <w:proofErr w:type="spellEnd"/>
          </w:p>
        </w:tc>
        <w:tc>
          <w:tcPr>
            <w:tcW w:w="5783" w:type="dxa"/>
          </w:tcPr>
          <w:p w14:paraId="62A341B0" w14:textId="77777777" w:rsidR="00684EB8" w:rsidRDefault="00000000">
            <w:proofErr w:type="spellStart"/>
            <w:r>
              <w:rPr>
                <w:color w:val="1A1A2E"/>
                <w:sz w:val="18"/>
              </w:rPr>
              <w:t>Insegnante</w:t>
            </w:r>
            <w:proofErr w:type="spellEnd"/>
            <w:r>
              <w:rPr>
                <w:color w:val="1A1A2E"/>
                <w:sz w:val="18"/>
              </w:rPr>
              <w:t xml:space="preserve"> di ikebana</w:t>
            </w:r>
          </w:p>
        </w:tc>
      </w:tr>
      <w:tr w:rsidR="00684EB8" w14:paraId="5436BD0B" w14:textId="77777777">
        <w:tc>
          <w:tcPr>
            <w:tcW w:w="1417" w:type="dxa"/>
          </w:tcPr>
          <w:p w14:paraId="461EFE88" w14:textId="77777777" w:rsidR="00684EB8" w:rsidRDefault="00000000">
            <w:proofErr w:type="spellStart"/>
            <w:r>
              <w:rPr>
                <w:b/>
                <w:color w:val="787878"/>
                <w:sz w:val="16"/>
              </w:rPr>
              <w:t>Relazione</w:t>
            </w:r>
            <w:proofErr w:type="spellEnd"/>
          </w:p>
        </w:tc>
        <w:tc>
          <w:tcPr>
            <w:tcW w:w="5783" w:type="dxa"/>
          </w:tcPr>
          <w:p w14:paraId="2E17702A" w14:textId="77777777" w:rsidR="00684EB8" w:rsidRDefault="00000000">
            <w:r>
              <w:rPr>
                <w:color w:val="1A1A2E"/>
                <w:sz w:val="18"/>
              </w:rPr>
              <w:t xml:space="preserve">Sorella </w:t>
            </w:r>
            <w:proofErr w:type="spellStart"/>
            <w:r>
              <w:rPr>
                <w:color w:val="1A1A2E"/>
                <w:sz w:val="18"/>
              </w:rPr>
              <w:t>minore</w:t>
            </w:r>
            <w:proofErr w:type="spellEnd"/>
          </w:p>
        </w:tc>
      </w:tr>
      <w:tr w:rsidR="00684EB8" w14:paraId="7EA55BFF" w14:textId="77777777">
        <w:tc>
          <w:tcPr>
            <w:tcW w:w="1417" w:type="dxa"/>
          </w:tcPr>
          <w:p w14:paraId="52FF3B44" w14:textId="77777777" w:rsidR="00684EB8" w:rsidRDefault="00000000">
            <w:r>
              <w:rPr>
                <w:b/>
                <w:color w:val="787878"/>
                <w:sz w:val="16"/>
              </w:rPr>
              <w:t xml:space="preserve">Cosa </w:t>
            </w:r>
            <w:proofErr w:type="spellStart"/>
            <w:r>
              <w:rPr>
                <w:b/>
                <w:color w:val="787878"/>
                <w:sz w:val="16"/>
              </w:rPr>
              <w:t>vuole</w:t>
            </w:r>
            <w:proofErr w:type="spellEnd"/>
          </w:p>
        </w:tc>
        <w:tc>
          <w:tcPr>
            <w:tcW w:w="5783" w:type="dxa"/>
          </w:tcPr>
          <w:p w14:paraId="24918B9A" w14:textId="77777777" w:rsidR="00684EB8" w:rsidRDefault="00000000">
            <w:r>
              <w:rPr>
                <w:color w:val="1A1A2E"/>
                <w:sz w:val="18"/>
              </w:rPr>
              <w:t xml:space="preserve">Che </w:t>
            </w:r>
            <w:proofErr w:type="spellStart"/>
            <w:r>
              <w:rPr>
                <w:color w:val="1A1A2E"/>
                <w:sz w:val="18"/>
              </w:rPr>
              <w:t>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ammetta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avere</w:t>
            </w:r>
            <w:proofErr w:type="spellEnd"/>
            <w:r>
              <w:rPr>
                <w:color w:val="1A1A2E"/>
                <w:sz w:val="18"/>
              </w:rPr>
              <w:t xml:space="preserve"> un </w:t>
            </w:r>
            <w:proofErr w:type="spellStart"/>
            <w:r>
              <w:rPr>
                <w:color w:val="1A1A2E"/>
                <w:sz w:val="18"/>
              </w:rPr>
              <w:t>problema</w:t>
            </w:r>
            <w:proofErr w:type="spellEnd"/>
            <w:r>
              <w:rPr>
                <w:color w:val="1A1A2E"/>
                <w:sz w:val="18"/>
              </w:rPr>
              <w:t xml:space="preserve">. Non </w:t>
            </w:r>
            <w:proofErr w:type="spellStart"/>
            <w:r>
              <w:rPr>
                <w:color w:val="1A1A2E"/>
                <w:sz w:val="18"/>
              </w:rPr>
              <w:t>singoli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episodi</w:t>
            </w:r>
            <w:proofErr w:type="spellEnd"/>
            <w:r>
              <w:rPr>
                <w:color w:val="1A1A2E"/>
                <w:sz w:val="18"/>
              </w:rPr>
              <w:t xml:space="preserve"> — il pattern.</w:t>
            </w:r>
          </w:p>
        </w:tc>
      </w:tr>
    </w:tbl>
    <w:p w14:paraId="28C749AA" w14:textId="77777777" w:rsidR="00684EB8" w:rsidRDefault="00000000">
      <w:pPr>
        <w:spacing w:before="80"/>
        <w:ind w:left="170"/>
      </w:pPr>
      <w:r>
        <w:rPr>
          <w:i/>
          <w:color w:val="1A1A2E"/>
          <w:sz w:val="18"/>
        </w:rPr>
        <w:t xml:space="preserve">Non </w:t>
      </w:r>
      <w:proofErr w:type="spellStart"/>
      <w:r>
        <w:rPr>
          <w:i/>
          <w:color w:val="1A1A2E"/>
          <w:sz w:val="18"/>
        </w:rPr>
        <w:t>urla</w:t>
      </w:r>
      <w:proofErr w:type="spellEnd"/>
      <w:r>
        <w:rPr>
          <w:i/>
          <w:color w:val="1A1A2E"/>
          <w:sz w:val="18"/>
        </w:rPr>
        <w:t xml:space="preserve">. È </w:t>
      </w:r>
      <w:proofErr w:type="spellStart"/>
      <w:r>
        <w:rPr>
          <w:i/>
          <w:color w:val="1A1A2E"/>
          <w:sz w:val="18"/>
        </w:rPr>
        <w:t>peggio</w:t>
      </w:r>
      <w:proofErr w:type="spellEnd"/>
      <w:r>
        <w:rPr>
          <w:i/>
          <w:color w:val="1A1A2E"/>
          <w:sz w:val="18"/>
        </w:rPr>
        <w:t xml:space="preserve">. Parla con </w:t>
      </w:r>
      <w:proofErr w:type="spellStart"/>
      <w:r>
        <w:rPr>
          <w:i/>
          <w:color w:val="1A1A2E"/>
          <w:sz w:val="18"/>
        </w:rPr>
        <w:t>calma</w:t>
      </w:r>
      <w:proofErr w:type="spellEnd"/>
      <w:r>
        <w:rPr>
          <w:i/>
          <w:color w:val="1A1A2E"/>
          <w:sz w:val="18"/>
        </w:rPr>
        <w:t xml:space="preserve">, con </w:t>
      </w:r>
      <w:proofErr w:type="spellStart"/>
      <w:r>
        <w:rPr>
          <w:i/>
          <w:color w:val="1A1A2E"/>
          <w:sz w:val="18"/>
        </w:rPr>
        <w:t>quella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delusione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quieta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ferisce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più</w:t>
      </w:r>
      <w:proofErr w:type="spellEnd"/>
      <w:r>
        <w:rPr>
          <w:i/>
          <w:color w:val="1A1A2E"/>
          <w:sz w:val="18"/>
        </w:rPr>
        <w:t xml:space="preserve"> della </w:t>
      </w:r>
      <w:proofErr w:type="spellStart"/>
      <w:r>
        <w:rPr>
          <w:i/>
          <w:color w:val="1A1A2E"/>
          <w:sz w:val="18"/>
        </w:rPr>
        <w:t>rabbia</w:t>
      </w:r>
      <w:proofErr w:type="spellEnd"/>
      <w:r>
        <w:rPr>
          <w:i/>
          <w:color w:val="1A1A2E"/>
          <w:sz w:val="18"/>
        </w:rPr>
        <w:t>.</w:t>
      </w:r>
    </w:p>
    <w:p w14:paraId="0061B456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F4FF5D9" w14:textId="77777777" w:rsidR="00684EB8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縁者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CONOSCENZA</w:t>
      </w:r>
      <w:proofErr w:type="gramEnd"/>
      <w:r>
        <w:rPr>
          <w:b/>
          <w:color w:val="1A1A2E"/>
        </w:rPr>
        <w:t xml:space="preserve"> — TANAKA SHUICHI</w:t>
      </w:r>
    </w:p>
    <w:p w14:paraId="79975EEC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3F216AD6" w14:textId="77777777" w:rsidR="00684EB8" w:rsidRDefault="00000000">
      <w:pPr>
        <w:spacing w:after="40"/>
        <w:ind w:left="170"/>
      </w:pPr>
      <w:proofErr w:type="spellStart"/>
      <w:r>
        <w:rPr>
          <w:i/>
          <w:color w:val="787878"/>
          <w:sz w:val="18"/>
        </w:rPr>
        <w:t>Giornalista</w:t>
      </w:r>
      <w:proofErr w:type="spellEnd"/>
      <w:r>
        <w:rPr>
          <w:i/>
          <w:color w:val="787878"/>
          <w:sz w:val="18"/>
        </w:rPr>
        <w:t xml:space="preserve"> al Kyoto Shimbun</w:t>
      </w:r>
    </w:p>
    <w:p w14:paraId="000C6B30" w14:textId="77777777" w:rsidR="00684EB8" w:rsidRDefault="00000000">
      <w:pPr>
        <w:spacing w:after="40"/>
        <w:ind w:left="170"/>
      </w:pPr>
      <w:r>
        <w:rPr>
          <w:color w:val="1A1A2E"/>
          <w:sz w:val="18"/>
        </w:rPr>
        <w:t xml:space="preserve">Vecchio </w:t>
      </w:r>
      <w:proofErr w:type="spellStart"/>
      <w:r>
        <w:rPr>
          <w:color w:val="1A1A2E"/>
          <w:sz w:val="18"/>
        </w:rPr>
        <w:t>compagno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università</w:t>
      </w:r>
      <w:proofErr w:type="spellEnd"/>
      <w:r>
        <w:rPr>
          <w:color w:val="1A1A2E"/>
          <w:sz w:val="18"/>
        </w:rPr>
        <w:t xml:space="preserve">. Accesso </w:t>
      </w:r>
      <w:proofErr w:type="spellStart"/>
      <w:r>
        <w:rPr>
          <w:color w:val="1A1A2E"/>
          <w:sz w:val="18"/>
        </w:rPr>
        <w:t>agli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archivi</w:t>
      </w:r>
      <w:proofErr w:type="spellEnd"/>
      <w:r>
        <w:rPr>
          <w:color w:val="1A1A2E"/>
          <w:sz w:val="18"/>
        </w:rPr>
        <w:t xml:space="preserve"> del </w:t>
      </w:r>
      <w:proofErr w:type="spellStart"/>
      <w:r>
        <w:rPr>
          <w:color w:val="1A1A2E"/>
          <w:sz w:val="18"/>
        </w:rPr>
        <w:t>giornale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voci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corridoio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contatti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nella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stampa</w:t>
      </w:r>
      <w:proofErr w:type="spellEnd"/>
      <w:r>
        <w:rPr>
          <w:color w:val="1A1A2E"/>
          <w:sz w:val="18"/>
        </w:rPr>
        <w:t>.</w:t>
      </w:r>
    </w:p>
    <w:p w14:paraId="7778C2F0" w14:textId="77777777" w:rsidR="00684EB8" w:rsidRDefault="00000000">
      <w:pPr>
        <w:spacing w:after="40"/>
        <w:ind w:left="170"/>
      </w:pPr>
      <w:proofErr w:type="spellStart"/>
      <w:r>
        <w:rPr>
          <w:b/>
          <w:color w:val="787878"/>
          <w:sz w:val="16"/>
        </w:rPr>
        <w:t>Contatto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r>
        <w:rPr>
          <w:color w:val="1A1A2E"/>
          <w:sz w:val="16"/>
        </w:rPr>
        <w:t>Cellulare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personale</w:t>
      </w:r>
      <w:proofErr w:type="spellEnd"/>
      <w:r>
        <w:rPr>
          <w:color w:val="1A1A2E"/>
          <w:sz w:val="16"/>
        </w:rPr>
        <w:t xml:space="preserve">. </w:t>
      </w:r>
      <w:proofErr w:type="spellStart"/>
      <w:r>
        <w:rPr>
          <w:color w:val="1A1A2E"/>
          <w:sz w:val="16"/>
        </w:rPr>
        <w:t>Risponde</w:t>
      </w:r>
      <w:proofErr w:type="spellEnd"/>
      <w:r>
        <w:rPr>
          <w:color w:val="1A1A2E"/>
          <w:sz w:val="16"/>
        </w:rPr>
        <w:t xml:space="preserve"> sempre, </w:t>
      </w:r>
      <w:proofErr w:type="spellStart"/>
      <w:r>
        <w:rPr>
          <w:color w:val="1A1A2E"/>
          <w:sz w:val="16"/>
        </w:rPr>
        <w:t>anche</w:t>
      </w:r>
      <w:proofErr w:type="spellEnd"/>
      <w:r>
        <w:rPr>
          <w:color w:val="1A1A2E"/>
          <w:sz w:val="16"/>
        </w:rPr>
        <w:t xml:space="preserve"> di notte.</w:t>
      </w:r>
    </w:p>
    <w:p w14:paraId="6EDB5B5C" w14:textId="77777777" w:rsidR="00684EB8" w:rsidRDefault="00000000">
      <w:pPr>
        <w:spacing w:after="40"/>
        <w:ind w:left="170"/>
      </w:pPr>
      <w:r>
        <w:rPr>
          <w:b/>
          <w:color w:val="787878"/>
          <w:sz w:val="16"/>
        </w:rPr>
        <w:t xml:space="preserve">Costo: </w:t>
      </w:r>
      <w:r>
        <w:rPr>
          <w:color w:val="1A1A2E"/>
          <w:sz w:val="16"/>
        </w:rPr>
        <w:t xml:space="preserve">Ogni tanto </w:t>
      </w:r>
      <w:proofErr w:type="spellStart"/>
      <w:r>
        <w:rPr>
          <w:color w:val="1A1A2E"/>
          <w:sz w:val="16"/>
        </w:rPr>
        <w:t>una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soffiata</w:t>
      </w:r>
      <w:proofErr w:type="spellEnd"/>
      <w:r>
        <w:rPr>
          <w:color w:val="1A1A2E"/>
          <w:sz w:val="16"/>
        </w:rPr>
        <w:t xml:space="preserve">, niente di </w:t>
      </w:r>
      <w:proofErr w:type="spellStart"/>
      <w:r>
        <w:rPr>
          <w:color w:val="1A1A2E"/>
          <w:sz w:val="16"/>
        </w:rPr>
        <w:t>compromettente</w:t>
      </w:r>
      <w:proofErr w:type="spellEnd"/>
      <w:r>
        <w:rPr>
          <w:color w:val="1A1A2E"/>
          <w:sz w:val="16"/>
        </w:rPr>
        <w:t>.</w:t>
      </w:r>
    </w:p>
    <w:p w14:paraId="704CCEBB" w14:textId="77777777" w:rsidR="00684EB8" w:rsidRDefault="00000000">
      <w:pPr>
        <w:ind w:left="170"/>
      </w:pPr>
      <w:r>
        <w:rPr>
          <w:i/>
          <w:color w:val="787878"/>
          <w:sz w:val="14"/>
        </w:rPr>
        <w:t xml:space="preserve">1 volta per </w:t>
      </w:r>
      <w:proofErr w:type="spellStart"/>
      <w:r>
        <w:rPr>
          <w:i/>
          <w:color w:val="787878"/>
          <w:sz w:val="14"/>
        </w:rPr>
        <w:t>sessione</w:t>
      </w:r>
      <w:proofErr w:type="spellEnd"/>
      <w:r>
        <w:rPr>
          <w:i/>
          <w:color w:val="787878"/>
          <w:sz w:val="14"/>
        </w:rPr>
        <w:t xml:space="preserve"> senza </w:t>
      </w:r>
      <w:proofErr w:type="spellStart"/>
      <w:r>
        <w:rPr>
          <w:i/>
          <w:color w:val="787878"/>
          <w:sz w:val="14"/>
        </w:rPr>
        <w:t>conseguenze</w:t>
      </w:r>
      <w:proofErr w:type="spellEnd"/>
      <w:r>
        <w:rPr>
          <w:i/>
          <w:color w:val="787878"/>
          <w:sz w:val="14"/>
        </w:rPr>
        <w:t xml:space="preserve">. La </w:t>
      </w:r>
      <w:proofErr w:type="spellStart"/>
      <w:r>
        <w:rPr>
          <w:i/>
          <w:color w:val="787878"/>
          <w:sz w:val="14"/>
        </w:rPr>
        <w:t>seconda</w:t>
      </w:r>
      <w:proofErr w:type="spellEnd"/>
      <w:r>
        <w:rPr>
          <w:i/>
          <w:color w:val="787878"/>
          <w:sz w:val="14"/>
        </w:rPr>
        <w:t xml:space="preserve"> volta → </w:t>
      </w:r>
      <w:proofErr w:type="spellStart"/>
      <w:r>
        <w:rPr>
          <w:i/>
          <w:color w:val="787878"/>
          <w:sz w:val="14"/>
        </w:rPr>
        <w:t>chiede</w:t>
      </w:r>
      <w:proofErr w:type="spellEnd"/>
      <w:r>
        <w:rPr>
          <w:i/>
          <w:color w:val="787878"/>
          <w:sz w:val="14"/>
        </w:rPr>
        <w:t xml:space="preserve"> </w:t>
      </w:r>
      <w:proofErr w:type="spellStart"/>
      <w:r>
        <w:rPr>
          <w:i/>
          <w:color w:val="787878"/>
          <w:sz w:val="14"/>
        </w:rPr>
        <w:t>qualcosa</w:t>
      </w:r>
      <w:proofErr w:type="spellEnd"/>
      <w:r>
        <w:rPr>
          <w:i/>
          <w:color w:val="787878"/>
          <w:sz w:val="14"/>
        </w:rPr>
        <w:t xml:space="preserve"> in </w:t>
      </w:r>
      <w:proofErr w:type="spellStart"/>
      <w:r>
        <w:rPr>
          <w:i/>
          <w:color w:val="787878"/>
          <w:sz w:val="14"/>
        </w:rPr>
        <w:t>cambio</w:t>
      </w:r>
      <w:proofErr w:type="spellEnd"/>
      <w:r>
        <w:rPr>
          <w:i/>
          <w:color w:val="787878"/>
          <w:sz w:val="14"/>
        </w:rPr>
        <w:t>.</w:t>
      </w:r>
    </w:p>
    <w:p w14:paraId="4DA3D4F1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12D08E1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面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COME</w:t>
      </w:r>
      <w:proofErr w:type="gramEnd"/>
      <w:r>
        <w:rPr>
          <w:b/>
          <w:color w:val="1A1A2E"/>
        </w:rPr>
        <w:t xml:space="preserve"> TI COMPORTI</w:t>
      </w:r>
    </w:p>
    <w:p w14:paraId="57BA65B8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24DD36B6" w14:textId="77777777" w:rsidR="00684EB8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建前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pubblico</w:t>
      </w:r>
      <w:proofErr w:type="spellEnd"/>
      <w:proofErr w:type="gramStart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>Sei</w:t>
      </w:r>
      <w:proofErr w:type="gramEnd"/>
      <w:r>
        <w:rPr>
          <w:color w:val="1A1A2E"/>
          <w:sz w:val="18"/>
        </w:rPr>
        <w:t xml:space="preserve"> il capo. Calmo, </w:t>
      </w:r>
      <w:proofErr w:type="spellStart"/>
      <w:r>
        <w:rPr>
          <w:color w:val="1A1A2E"/>
          <w:sz w:val="18"/>
        </w:rPr>
        <w:t>competente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rispettato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mostri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debolezza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davanti</w:t>
      </w:r>
      <w:proofErr w:type="spellEnd"/>
      <w:r>
        <w:rPr>
          <w:color w:val="1A1A2E"/>
          <w:sz w:val="18"/>
        </w:rPr>
        <w:t xml:space="preserve"> alla </w:t>
      </w:r>
      <w:proofErr w:type="spellStart"/>
      <w:r>
        <w:rPr>
          <w:color w:val="1A1A2E"/>
          <w:sz w:val="18"/>
        </w:rPr>
        <w:t>squadra</w:t>
      </w:r>
      <w:proofErr w:type="spellEnd"/>
      <w:r>
        <w:rPr>
          <w:color w:val="1A1A2E"/>
          <w:sz w:val="18"/>
        </w:rPr>
        <w:t>.</w:t>
      </w:r>
    </w:p>
    <w:p w14:paraId="5588A90D" w14:textId="77777777" w:rsidR="00684EB8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本音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privato</w:t>
      </w:r>
      <w:proofErr w:type="spellEnd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esausto</w:t>
      </w:r>
      <w:proofErr w:type="spellEnd"/>
      <w:r>
        <w:rPr>
          <w:color w:val="1A1A2E"/>
          <w:sz w:val="18"/>
        </w:rPr>
        <w:t xml:space="preserve">. Ti </w:t>
      </w:r>
      <w:proofErr w:type="spellStart"/>
      <w:r>
        <w:rPr>
          <w:color w:val="1A1A2E"/>
          <w:sz w:val="18"/>
        </w:rPr>
        <w:t>senti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colpa</w:t>
      </w:r>
      <w:proofErr w:type="spellEnd"/>
      <w:r>
        <w:rPr>
          <w:color w:val="1A1A2E"/>
          <w:sz w:val="18"/>
        </w:rPr>
        <w:t xml:space="preserve"> per Takeshi. A volte </w:t>
      </w:r>
      <w:proofErr w:type="spellStart"/>
      <w:r>
        <w:rPr>
          <w:color w:val="1A1A2E"/>
          <w:sz w:val="18"/>
        </w:rPr>
        <w:t>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chiedi</w:t>
      </w:r>
      <w:proofErr w:type="spellEnd"/>
      <w:r>
        <w:rPr>
          <w:color w:val="1A1A2E"/>
          <w:sz w:val="18"/>
        </w:rPr>
        <w:t xml:space="preserve"> se ne vale la </w:t>
      </w:r>
      <w:proofErr w:type="spellStart"/>
      <w:r>
        <w:rPr>
          <w:color w:val="1A1A2E"/>
          <w:sz w:val="18"/>
        </w:rPr>
        <w:t>pena</w:t>
      </w:r>
      <w:proofErr w:type="spellEnd"/>
      <w:r>
        <w:rPr>
          <w:color w:val="1A1A2E"/>
          <w:sz w:val="18"/>
        </w:rPr>
        <w:t>.</w:t>
      </w:r>
    </w:p>
    <w:p w14:paraId="76CA35C1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Frase tipica:  </w:t>
      </w:r>
      <w:r>
        <w:rPr>
          <w:i/>
          <w:color w:val="1A1A2E"/>
          <w:sz w:val="18"/>
        </w:rPr>
        <w:t>"</w:t>
      </w:r>
      <w:proofErr w:type="spellStart"/>
      <w:r>
        <w:rPr>
          <w:i/>
          <w:color w:val="1A1A2E"/>
          <w:sz w:val="18"/>
        </w:rPr>
        <w:t>Abbiamo</w:t>
      </w:r>
      <w:proofErr w:type="spellEnd"/>
      <w:r>
        <w:rPr>
          <w:i/>
          <w:color w:val="1A1A2E"/>
          <w:sz w:val="18"/>
        </w:rPr>
        <w:t xml:space="preserve"> un </w:t>
      </w:r>
      <w:proofErr w:type="spellStart"/>
      <w:r>
        <w:rPr>
          <w:i/>
          <w:color w:val="1A1A2E"/>
          <w:sz w:val="18"/>
        </w:rPr>
        <w:t>lavoro</w:t>
      </w:r>
      <w:proofErr w:type="spellEnd"/>
      <w:r>
        <w:rPr>
          <w:i/>
          <w:color w:val="1A1A2E"/>
          <w:sz w:val="18"/>
        </w:rPr>
        <w:t xml:space="preserve"> da fare. </w:t>
      </w:r>
      <w:proofErr w:type="spellStart"/>
      <w:r>
        <w:rPr>
          <w:i/>
          <w:color w:val="1A1A2E"/>
          <w:sz w:val="18"/>
        </w:rPr>
        <w:t>Concentriamoci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su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quello</w:t>
      </w:r>
      <w:proofErr w:type="spellEnd"/>
      <w:r>
        <w:rPr>
          <w:i/>
          <w:color w:val="1A1A2E"/>
          <w:sz w:val="18"/>
        </w:rPr>
        <w:t>."</w:t>
      </w:r>
    </w:p>
    <w:p w14:paraId="467D2BBE" w14:textId="77777777" w:rsidR="00684EB8" w:rsidRDefault="00000000">
      <w:pPr>
        <w:spacing w:after="40"/>
        <w:ind w:left="170"/>
      </w:pPr>
      <w:r>
        <w:rPr>
          <w:b/>
          <w:color w:val="8B0000"/>
          <w:sz w:val="18"/>
        </w:rPr>
        <w:t xml:space="preserve">Sotto </w:t>
      </w:r>
      <w:proofErr w:type="spellStart"/>
      <w:r>
        <w:rPr>
          <w:b/>
          <w:color w:val="8B0000"/>
          <w:sz w:val="18"/>
        </w:rPr>
        <w:t>pressione</w:t>
      </w:r>
      <w:proofErr w:type="spellEnd"/>
      <w:proofErr w:type="gramStart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>Ti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chiudi</w:t>
      </w:r>
      <w:proofErr w:type="spellEnd"/>
      <w:r>
        <w:rPr>
          <w:color w:val="1A1A2E"/>
          <w:sz w:val="18"/>
        </w:rPr>
        <w:t xml:space="preserve">. Parli </w:t>
      </w:r>
      <w:proofErr w:type="spellStart"/>
      <w:r>
        <w:rPr>
          <w:color w:val="1A1A2E"/>
          <w:sz w:val="18"/>
        </w:rPr>
        <w:t>meno</w:t>
      </w:r>
      <w:proofErr w:type="spellEnd"/>
      <w:r>
        <w:rPr>
          <w:color w:val="1A1A2E"/>
          <w:sz w:val="18"/>
        </w:rPr>
        <w:t xml:space="preserve">. Diventi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brusco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deleghi</w:t>
      </w:r>
      <w:proofErr w:type="spellEnd"/>
      <w:r>
        <w:rPr>
          <w:color w:val="1A1A2E"/>
          <w:sz w:val="18"/>
        </w:rPr>
        <w:t xml:space="preserve"> — </w:t>
      </w:r>
      <w:proofErr w:type="spellStart"/>
      <w:r>
        <w:rPr>
          <w:color w:val="1A1A2E"/>
          <w:sz w:val="18"/>
        </w:rPr>
        <w:t>fai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tutto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perché</w:t>
      </w:r>
      <w:proofErr w:type="spellEnd"/>
      <w:r>
        <w:rPr>
          <w:color w:val="1A1A2E"/>
          <w:sz w:val="18"/>
        </w:rPr>
        <w:t xml:space="preserve"> "è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veloce."</w:t>
      </w:r>
    </w:p>
    <w:p w14:paraId="4B03F0F7" w14:textId="77777777" w:rsidR="00684EB8" w:rsidRDefault="00000000">
      <w:pPr>
        <w:spacing w:after="40"/>
        <w:ind w:left="170"/>
      </w:pPr>
      <w:proofErr w:type="spellStart"/>
      <w:r>
        <w:rPr>
          <w:b/>
          <w:color w:val="8B0000"/>
          <w:sz w:val="18"/>
        </w:rPr>
        <w:t>Debolezza</w:t>
      </w:r>
      <w:proofErr w:type="spellEnd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 xml:space="preserve">Quando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mette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dubbio</w:t>
      </w:r>
      <w:proofErr w:type="spellEnd"/>
      <w:r>
        <w:rPr>
          <w:color w:val="1A1A2E"/>
          <w:sz w:val="18"/>
        </w:rPr>
        <w:t xml:space="preserve"> le sue </w:t>
      </w:r>
      <w:proofErr w:type="spellStart"/>
      <w:r>
        <w:rPr>
          <w:color w:val="1A1A2E"/>
          <w:sz w:val="18"/>
        </w:rPr>
        <w:t>priorità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tra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lavoro</w:t>
      </w:r>
      <w:proofErr w:type="spellEnd"/>
      <w:r>
        <w:rPr>
          <w:color w:val="1A1A2E"/>
          <w:sz w:val="18"/>
        </w:rPr>
        <w:t xml:space="preserve"> e </w:t>
      </w:r>
      <w:proofErr w:type="spellStart"/>
      <w:r>
        <w:rPr>
          <w:color w:val="1A1A2E"/>
          <w:sz w:val="18"/>
        </w:rPr>
        <w:t>famiglia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Soprattutto</w:t>
      </w:r>
      <w:proofErr w:type="spellEnd"/>
      <w:r>
        <w:rPr>
          <w:color w:val="1A1A2E"/>
          <w:sz w:val="18"/>
        </w:rPr>
        <w:t xml:space="preserve"> se ha </w:t>
      </w:r>
      <w:proofErr w:type="spellStart"/>
      <w:r>
        <w:rPr>
          <w:color w:val="1A1A2E"/>
          <w:sz w:val="18"/>
        </w:rPr>
        <w:t>ragione</w:t>
      </w:r>
      <w:proofErr w:type="spellEnd"/>
      <w:r>
        <w:rPr>
          <w:color w:val="1A1A2E"/>
          <w:sz w:val="18"/>
        </w:rPr>
        <w:t>.</w:t>
      </w:r>
    </w:p>
    <w:p w14:paraId="713FFE82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F13A5B5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癖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TRATTI</w:t>
      </w:r>
      <w:proofErr w:type="gramEnd"/>
      <w:r>
        <w:rPr>
          <w:b/>
          <w:color w:val="1A1A2E"/>
        </w:rPr>
        <w:t xml:space="preserve"> PERSONALI</w:t>
      </w:r>
    </w:p>
    <w:p w14:paraId="6FC8DA8E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07757692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Vizio:  </w:t>
      </w:r>
      <w:r>
        <w:rPr>
          <w:color w:val="1A1A2E"/>
          <w:sz w:val="18"/>
        </w:rPr>
        <w:t xml:space="preserve">Caffè </w:t>
      </w:r>
      <w:proofErr w:type="spellStart"/>
      <w:r>
        <w:rPr>
          <w:color w:val="1A1A2E"/>
          <w:sz w:val="18"/>
        </w:rPr>
        <w:t>nero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almeno</w:t>
      </w:r>
      <w:proofErr w:type="spellEnd"/>
      <w:r>
        <w:rPr>
          <w:color w:val="1A1A2E"/>
          <w:sz w:val="18"/>
        </w:rPr>
        <w:t xml:space="preserve"> sei tazze al </w:t>
      </w:r>
      <w:proofErr w:type="spellStart"/>
      <w:r>
        <w:rPr>
          <w:color w:val="1A1A2E"/>
          <w:sz w:val="18"/>
        </w:rPr>
        <w:t>giorno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tocca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l'alcol</w:t>
      </w:r>
      <w:proofErr w:type="spellEnd"/>
      <w:r>
        <w:rPr>
          <w:color w:val="1A1A2E"/>
          <w:sz w:val="18"/>
        </w:rPr>
        <w:t xml:space="preserve"> da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Yuko se </w:t>
      </w:r>
      <w:proofErr w:type="spellStart"/>
      <w:r>
        <w:rPr>
          <w:color w:val="1A1A2E"/>
          <w:sz w:val="18"/>
        </w:rPr>
        <w:t>n'è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andata</w:t>
      </w:r>
      <w:proofErr w:type="spellEnd"/>
      <w:r>
        <w:rPr>
          <w:color w:val="1A1A2E"/>
          <w:sz w:val="18"/>
        </w:rPr>
        <w:t>.</w:t>
      </w:r>
    </w:p>
    <w:p w14:paraId="4052719E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Tic:  </w:t>
      </w:r>
      <w:r>
        <w:rPr>
          <w:color w:val="1A1A2E"/>
          <w:sz w:val="18"/>
        </w:rPr>
        <w:t xml:space="preserve">Si </w:t>
      </w:r>
      <w:proofErr w:type="spellStart"/>
      <w:r>
        <w:rPr>
          <w:color w:val="1A1A2E"/>
          <w:sz w:val="18"/>
        </w:rPr>
        <w:t>massaggia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ponte</w:t>
      </w:r>
      <w:proofErr w:type="spellEnd"/>
      <w:r>
        <w:rPr>
          <w:color w:val="1A1A2E"/>
          <w:sz w:val="18"/>
        </w:rPr>
        <w:t xml:space="preserve"> del </w:t>
      </w:r>
      <w:proofErr w:type="spellStart"/>
      <w:r>
        <w:rPr>
          <w:color w:val="1A1A2E"/>
          <w:sz w:val="18"/>
        </w:rPr>
        <w:t>naso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è </w:t>
      </w:r>
      <w:proofErr w:type="spellStart"/>
      <w:r>
        <w:rPr>
          <w:color w:val="1A1A2E"/>
          <w:sz w:val="18"/>
        </w:rPr>
        <w:t>stanco</w:t>
      </w:r>
      <w:proofErr w:type="spellEnd"/>
      <w:r>
        <w:rPr>
          <w:color w:val="1A1A2E"/>
          <w:sz w:val="18"/>
        </w:rPr>
        <w:t xml:space="preserve"> o </w:t>
      </w:r>
      <w:proofErr w:type="spellStart"/>
      <w:r>
        <w:rPr>
          <w:color w:val="1A1A2E"/>
          <w:sz w:val="18"/>
        </w:rPr>
        <w:t>frustrato</w:t>
      </w:r>
      <w:proofErr w:type="spellEnd"/>
      <w:r>
        <w:rPr>
          <w:color w:val="1A1A2E"/>
          <w:sz w:val="18"/>
        </w:rPr>
        <w:t>.</w:t>
      </w:r>
    </w:p>
    <w:p w14:paraId="35DD852E" w14:textId="77777777" w:rsidR="00684EB8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Oggetto</w:t>
      </w:r>
      <w:proofErr w:type="spellEnd"/>
      <w:r>
        <w:rPr>
          <w:b/>
          <w:color w:val="787878"/>
          <w:sz w:val="18"/>
        </w:rPr>
        <w:t xml:space="preserve"> </w:t>
      </w:r>
      <w:proofErr w:type="spellStart"/>
      <w:r>
        <w:rPr>
          <w:b/>
          <w:color w:val="787878"/>
          <w:sz w:val="18"/>
        </w:rPr>
        <w:t>personale</w:t>
      </w:r>
      <w:proofErr w:type="spellEnd"/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Un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orologio</w:t>
      </w:r>
      <w:proofErr w:type="spellEnd"/>
      <w:r>
        <w:rPr>
          <w:color w:val="1A1A2E"/>
          <w:sz w:val="18"/>
        </w:rPr>
        <w:t xml:space="preserve"> Seiko </w:t>
      </w:r>
      <w:proofErr w:type="spellStart"/>
      <w:r>
        <w:rPr>
          <w:color w:val="1A1A2E"/>
          <w:sz w:val="18"/>
        </w:rPr>
        <w:t>automatico</w:t>
      </w:r>
      <w:proofErr w:type="spellEnd"/>
      <w:r>
        <w:rPr>
          <w:color w:val="1A1A2E"/>
          <w:sz w:val="18"/>
        </w:rPr>
        <w:t xml:space="preserve">, regalo di </w:t>
      </w:r>
      <w:proofErr w:type="spellStart"/>
      <w:r>
        <w:rPr>
          <w:color w:val="1A1A2E"/>
          <w:sz w:val="18"/>
        </w:rPr>
        <w:t>suo</w:t>
      </w:r>
      <w:proofErr w:type="spellEnd"/>
      <w:r>
        <w:rPr>
          <w:color w:val="1A1A2E"/>
          <w:sz w:val="18"/>
        </w:rPr>
        <w:t xml:space="preserve"> padre per la </w:t>
      </w:r>
      <w:proofErr w:type="spellStart"/>
      <w:r>
        <w:rPr>
          <w:color w:val="1A1A2E"/>
          <w:sz w:val="18"/>
        </w:rPr>
        <w:t>promozione</w:t>
      </w:r>
      <w:proofErr w:type="spellEnd"/>
      <w:r>
        <w:rPr>
          <w:color w:val="1A1A2E"/>
          <w:sz w:val="18"/>
        </w:rPr>
        <w:t xml:space="preserve"> </w:t>
      </w:r>
      <w:proofErr w:type="gramStart"/>
      <w:r>
        <w:rPr>
          <w:color w:val="1A1A2E"/>
          <w:sz w:val="18"/>
        </w:rPr>
        <w:t>a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ispettore</w:t>
      </w:r>
      <w:proofErr w:type="spellEnd"/>
      <w:r>
        <w:rPr>
          <w:color w:val="1A1A2E"/>
          <w:sz w:val="18"/>
        </w:rPr>
        <w:t>.</w:t>
      </w:r>
    </w:p>
    <w:p w14:paraId="0E4AF3D4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>Gusto</w:t>
      </w:r>
      <w:proofErr w:type="gramStart"/>
      <w:r>
        <w:rPr>
          <w:b/>
          <w:color w:val="787878"/>
          <w:sz w:val="18"/>
        </w:rPr>
        <w:t xml:space="preserve">:  </w:t>
      </w:r>
      <w:proofErr w:type="spellStart"/>
      <w:r>
        <w:rPr>
          <w:color w:val="1A1A2E"/>
          <w:sz w:val="18"/>
        </w:rPr>
        <w:t>Udon</w:t>
      </w:r>
      <w:proofErr w:type="spellEnd"/>
      <w:proofErr w:type="gramEnd"/>
      <w:r>
        <w:rPr>
          <w:color w:val="1A1A2E"/>
          <w:sz w:val="18"/>
        </w:rPr>
        <w:t xml:space="preserve"> caldo da un </w:t>
      </w:r>
      <w:proofErr w:type="spellStart"/>
      <w:r>
        <w:rPr>
          <w:color w:val="1A1A2E"/>
          <w:sz w:val="18"/>
        </w:rPr>
        <w:t>chiosco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vicino</w:t>
      </w:r>
      <w:proofErr w:type="spellEnd"/>
      <w:r>
        <w:rPr>
          <w:color w:val="1A1A2E"/>
          <w:sz w:val="18"/>
        </w:rPr>
        <w:t xml:space="preserve"> alla centrale. Sempre lo </w:t>
      </w:r>
      <w:proofErr w:type="spellStart"/>
      <w:r>
        <w:rPr>
          <w:color w:val="1A1A2E"/>
          <w:sz w:val="18"/>
        </w:rPr>
        <w:t>stesso</w:t>
      </w:r>
      <w:proofErr w:type="spellEnd"/>
      <w:r>
        <w:rPr>
          <w:color w:val="1A1A2E"/>
          <w:sz w:val="18"/>
        </w:rPr>
        <w:t xml:space="preserve">, sempre in </w:t>
      </w:r>
      <w:proofErr w:type="spellStart"/>
      <w:r>
        <w:rPr>
          <w:color w:val="1A1A2E"/>
          <w:sz w:val="18"/>
        </w:rPr>
        <w:t>piedi</w:t>
      </w:r>
      <w:proofErr w:type="spellEnd"/>
      <w:r>
        <w:rPr>
          <w:color w:val="1A1A2E"/>
          <w:sz w:val="18"/>
        </w:rPr>
        <w:t>.</w:t>
      </w:r>
    </w:p>
    <w:p w14:paraId="6C78D5BE" w14:textId="77777777" w:rsidR="00684EB8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Rituale</w:t>
      </w:r>
      <w:proofErr w:type="spellEnd"/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Ogni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mattina</w:t>
      </w:r>
      <w:proofErr w:type="spellEnd"/>
      <w:r>
        <w:rPr>
          <w:color w:val="1A1A2E"/>
          <w:sz w:val="18"/>
        </w:rPr>
        <w:t xml:space="preserve">, prima di </w:t>
      </w:r>
      <w:proofErr w:type="spellStart"/>
      <w:r>
        <w:rPr>
          <w:color w:val="1A1A2E"/>
          <w:sz w:val="18"/>
        </w:rPr>
        <w:t>entrare</w:t>
      </w:r>
      <w:proofErr w:type="spellEnd"/>
      <w:r>
        <w:rPr>
          <w:color w:val="1A1A2E"/>
          <w:sz w:val="18"/>
        </w:rPr>
        <w:t xml:space="preserve"> in centrale, caffè Boss in </w:t>
      </w:r>
      <w:proofErr w:type="spellStart"/>
      <w:r>
        <w:rPr>
          <w:color w:val="1A1A2E"/>
          <w:sz w:val="18"/>
        </w:rPr>
        <w:t>lattina</w:t>
      </w:r>
      <w:proofErr w:type="spellEnd"/>
      <w:r>
        <w:rPr>
          <w:color w:val="1A1A2E"/>
          <w:sz w:val="18"/>
        </w:rPr>
        <w:t xml:space="preserve"> al </w:t>
      </w:r>
      <w:proofErr w:type="spellStart"/>
      <w:r>
        <w:rPr>
          <w:color w:val="1A1A2E"/>
          <w:sz w:val="18"/>
        </w:rPr>
        <w:t>distributore</w:t>
      </w:r>
      <w:proofErr w:type="spellEnd"/>
      <w:r>
        <w:rPr>
          <w:color w:val="1A1A2E"/>
          <w:sz w:val="18"/>
        </w:rPr>
        <w:t xml:space="preserve">. Sempre lo </w:t>
      </w:r>
      <w:proofErr w:type="spellStart"/>
      <w:r>
        <w:rPr>
          <w:color w:val="1A1A2E"/>
          <w:sz w:val="18"/>
        </w:rPr>
        <w:t>stesso</w:t>
      </w:r>
      <w:proofErr w:type="spellEnd"/>
      <w:r>
        <w:rPr>
          <w:color w:val="1A1A2E"/>
          <w:sz w:val="18"/>
        </w:rPr>
        <w:t xml:space="preserve">, sempre in </w:t>
      </w:r>
      <w:proofErr w:type="spellStart"/>
      <w:r>
        <w:rPr>
          <w:color w:val="1A1A2E"/>
          <w:sz w:val="18"/>
        </w:rPr>
        <w:t>piedi</w:t>
      </w:r>
      <w:proofErr w:type="spellEnd"/>
      <w:r>
        <w:rPr>
          <w:color w:val="1A1A2E"/>
          <w:sz w:val="18"/>
        </w:rPr>
        <w:t>.</w:t>
      </w:r>
    </w:p>
    <w:p w14:paraId="72ACD008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61977CEB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>HONDA Ryota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Brillante, ma </w:t>
      </w:r>
      <w:proofErr w:type="spellStart"/>
      <w:r>
        <w:rPr>
          <w:i/>
          <w:color w:val="1A1A2E"/>
          <w:sz w:val="18"/>
        </w:rPr>
        <w:t>gioca</w:t>
      </w:r>
      <w:proofErr w:type="spellEnd"/>
      <w:r>
        <w:rPr>
          <w:i/>
          <w:color w:val="1A1A2E"/>
          <w:sz w:val="18"/>
        </w:rPr>
        <w:t xml:space="preserve"> col fuoco. Un </w:t>
      </w:r>
      <w:proofErr w:type="spellStart"/>
      <w:r>
        <w:rPr>
          <w:i/>
          <w:color w:val="1A1A2E"/>
          <w:sz w:val="18"/>
        </w:rPr>
        <w:t>giorno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brucerà</w:t>
      </w:r>
      <w:proofErr w:type="spellEnd"/>
      <w:r>
        <w:rPr>
          <w:i/>
          <w:color w:val="1A1A2E"/>
          <w:sz w:val="18"/>
        </w:rPr>
        <w:t xml:space="preserve"> e non ci </w:t>
      </w:r>
      <w:proofErr w:type="spellStart"/>
      <w:r>
        <w:rPr>
          <w:i/>
          <w:color w:val="1A1A2E"/>
          <w:sz w:val="18"/>
        </w:rPr>
        <w:t>sarà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nessuno</w:t>
      </w:r>
      <w:proofErr w:type="spellEnd"/>
      <w:r>
        <w:rPr>
          <w:i/>
          <w:color w:val="1A1A2E"/>
          <w:sz w:val="18"/>
        </w:rPr>
        <w:t xml:space="preserve"> a </w:t>
      </w:r>
      <w:proofErr w:type="spellStart"/>
      <w:r>
        <w:rPr>
          <w:i/>
          <w:color w:val="1A1A2E"/>
          <w:sz w:val="18"/>
        </w:rPr>
        <w:t>salvarlo</w:t>
      </w:r>
      <w:proofErr w:type="spellEnd"/>
      <w:r>
        <w:rPr>
          <w:i/>
          <w:color w:val="1A1A2E"/>
          <w:sz w:val="18"/>
        </w:rPr>
        <w:t>.”</w:t>
      </w:r>
    </w:p>
    <w:p w14:paraId="0BA01DF7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>NAKAMURA Shota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Il </w:t>
      </w:r>
      <w:proofErr w:type="spellStart"/>
      <w:r>
        <w:rPr>
          <w:i/>
          <w:color w:val="1A1A2E"/>
          <w:sz w:val="18"/>
        </w:rPr>
        <w:t>migliore</w:t>
      </w:r>
      <w:proofErr w:type="spellEnd"/>
      <w:r>
        <w:rPr>
          <w:i/>
          <w:color w:val="1A1A2E"/>
          <w:sz w:val="18"/>
        </w:rPr>
        <w:t xml:space="preserve"> di </w:t>
      </w:r>
      <w:proofErr w:type="spellStart"/>
      <w:r>
        <w:rPr>
          <w:i/>
          <w:color w:val="1A1A2E"/>
          <w:sz w:val="18"/>
        </w:rPr>
        <w:t>noi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negli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interrogatori</w:t>
      </w:r>
      <w:proofErr w:type="spellEnd"/>
      <w:r>
        <w:rPr>
          <w:i/>
          <w:color w:val="1A1A2E"/>
          <w:sz w:val="18"/>
        </w:rPr>
        <w:t xml:space="preserve">. Mi fido di </w:t>
      </w:r>
      <w:proofErr w:type="spellStart"/>
      <w:r>
        <w:rPr>
          <w:i/>
          <w:color w:val="1A1A2E"/>
          <w:sz w:val="18"/>
        </w:rPr>
        <w:t>lui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più</w:t>
      </w:r>
      <w:proofErr w:type="spellEnd"/>
      <w:r>
        <w:rPr>
          <w:i/>
          <w:color w:val="1A1A2E"/>
          <w:sz w:val="18"/>
        </w:rPr>
        <w:t xml:space="preserve"> di </w:t>
      </w:r>
      <w:proofErr w:type="spellStart"/>
      <w:r>
        <w:rPr>
          <w:i/>
          <w:color w:val="1A1A2E"/>
          <w:sz w:val="18"/>
        </w:rPr>
        <w:t>chiunque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altro</w:t>
      </w:r>
      <w:proofErr w:type="spellEnd"/>
      <w:r>
        <w:rPr>
          <w:i/>
          <w:color w:val="1A1A2E"/>
          <w:sz w:val="18"/>
        </w:rPr>
        <w:t>.”</w:t>
      </w:r>
    </w:p>
    <w:p w14:paraId="18AA3100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>SATO Yuki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Mi </w:t>
      </w:r>
      <w:proofErr w:type="spellStart"/>
      <w:r>
        <w:rPr>
          <w:i/>
          <w:color w:val="1A1A2E"/>
          <w:sz w:val="18"/>
        </w:rPr>
        <w:t>ricorda</w:t>
      </w:r>
      <w:proofErr w:type="spellEnd"/>
      <w:r>
        <w:rPr>
          <w:i/>
          <w:color w:val="1A1A2E"/>
          <w:sz w:val="18"/>
        </w:rPr>
        <w:t xml:space="preserve"> me a </w:t>
      </w:r>
      <w:proofErr w:type="spellStart"/>
      <w:r>
        <w:rPr>
          <w:i/>
          <w:color w:val="1A1A2E"/>
          <w:sz w:val="18"/>
        </w:rPr>
        <w:t>quell'età</w:t>
      </w:r>
      <w:proofErr w:type="spellEnd"/>
      <w:r>
        <w:rPr>
          <w:i/>
          <w:color w:val="1A1A2E"/>
          <w:sz w:val="18"/>
        </w:rPr>
        <w:t xml:space="preserve">. Spero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non </w:t>
      </w:r>
      <w:proofErr w:type="spellStart"/>
      <w:r>
        <w:rPr>
          <w:i/>
          <w:color w:val="1A1A2E"/>
          <w:sz w:val="18"/>
        </w:rPr>
        <w:t>faccia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miei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stessi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errori</w:t>
      </w:r>
      <w:proofErr w:type="spellEnd"/>
      <w:r>
        <w:rPr>
          <w:i/>
          <w:color w:val="1A1A2E"/>
          <w:sz w:val="18"/>
        </w:rPr>
        <w:t>.”</w:t>
      </w:r>
    </w:p>
    <w:p w14:paraId="54267D2E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>FUJITA Emi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spellStart"/>
      <w:proofErr w:type="gramEnd"/>
      <w:r>
        <w:rPr>
          <w:i/>
          <w:color w:val="1A1A2E"/>
          <w:sz w:val="18"/>
        </w:rPr>
        <w:t>Competente</w:t>
      </w:r>
      <w:proofErr w:type="spellEnd"/>
      <w:r>
        <w:rPr>
          <w:i/>
          <w:color w:val="1A1A2E"/>
          <w:sz w:val="18"/>
        </w:rPr>
        <w:t xml:space="preserve">, </w:t>
      </w:r>
      <w:proofErr w:type="spellStart"/>
      <w:r>
        <w:rPr>
          <w:i/>
          <w:color w:val="1A1A2E"/>
          <w:sz w:val="18"/>
        </w:rPr>
        <w:t>riservata</w:t>
      </w:r>
      <w:proofErr w:type="spellEnd"/>
      <w:r>
        <w:rPr>
          <w:i/>
          <w:color w:val="1A1A2E"/>
          <w:sz w:val="18"/>
        </w:rPr>
        <w:t xml:space="preserve">, non </w:t>
      </w:r>
      <w:proofErr w:type="spellStart"/>
      <w:r>
        <w:rPr>
          <w:i/>
          <w:color w:val="1A1A2E"/>
          <w:sz w:val="18"/>
        </w:rPr>
        <w:t>chiede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mai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nulla</w:t>
      </w:r>
      <w:proofErr w:type="spellEnd"/>
      <w:r>
        <w:rPr>
          <w:i/>
          <w:color w:val="1A1A2E"/>
          <w:sz w:val="18"/>
        </w:rPr>
        <w:t xml:space="preserve">. </w:t>
      </w:r>
      <w:proofErr w:type="spellStart"/>
      <w:r>
        <w:rPr>
          <w:i/>
          <w:color w:val="1A1A2E"/>
          <w:sz w:val="18"/>
        </w:rPr>
        <w:t>Questo</w:t>
      </w:r>
      <w:proofErr w:type="spellEnd"/>
      <w:r>
        <w:rPr>
          <w:i/>
          <w:color w:val="1A1A2E"/>
          <w:sz w:val="18"/>
        </w:rPr>
        <w:t xml:space="preserve"> mi </w:t>
      </w:r>
      <w:proofErr w:type="spellStart"/>
      <w:r>
        <w:rPr>
          <w:i/>
          <w:color w:val="1A1A2E"/>
          <w:sz w:val="18"/>
        </w:rPr>
        <w:t>preoccupa</w:t>
      </w:r>
      <w:proofErr w:type="spellEnd"/>
      <w:r>
        <w:rPr>
          <w:i/>
          <w:color w:val="1A1A2E"/>
          <w:sz w:val="18"/>
        </w:rPr>
        <w:t>.”</w:t>
      </w:r>
    </w:p>
    <w:p w14:paraId="639D1FAE" w14:textId="77777777" w:rsidR="00684EB8" w:rsidRDefault="00000000">
      <w:pPr>
        <w:spacing w:before="120" w:after="120"/>
        <w:jc w:val="center"/>
      </w:pPr>
      <w:r>
        <w:rPr>
          <w:color w:val="B49650"/>
          <w:sz w:val="14"/>
        </w:rPr>
        <w:lastRenderedPageBreak/>
        <w:t>━━━━━━━━━━━━━━━━━━━━━━━━━━━━━━━━━━━━━━━━━━━━━━━━━━</w:t>
      </w:r>
    </w:p>
    <w:p w14:paraId="1DD54B7A" w14:textId="77777777" w:rsidR="00684EB8" w:rsidRDefault="00000000">
      <w:pPr>
        <w:jc w:val="center"/>
      </w:pPr>
      <w:r>
        <w:rPr>
          <w:color w:val="787878"/>
          <w:sz w:val="14"/>
        </w:rPr>
        <w:t xml:space="preserve">GENKAI </w:t>
      </w:r>
      <w:proofErr w:type="spellStart"/>
      <w:r>
        <w:rPr>
          <w:color w:val="787878"/>
          <w:sz w:val="14"/>
        </w:rPr>
        <w:t>限界</w:t>
      </w:r>
      <w:proofErr w:type="spellEnd"/>
      <w:r>
        <w:rPr>
          <w:color w:val="787878"/>
          <w:sz w:val="14"/>
        </w:rPr>
        <w:t xml:space="preserve"> v1.2</w:t>
      </w:r>
    </w:p>
    <w:sectPr w:rsidR="00684EB8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157874">
    <w:abstractNumId w:val="8"/>
  </w:num>
  <w:num w:numId="2" w16cid:durableId="1140490181">
    <w:abstractNumId w:val="6"/>
  </w:num>
  <w:num w:numId="3" w16cid:durableId="1659461124">
    <w:abstractNumId w:val="5"/>
  </w:num>
  <w:num w:numId="4" w16cid:durableId="1682586899">
    <w:abstractNumId w:val="4"/>
  </w:num>
  <w:num w:numId="5" w16cid:durableId="1041127797">
    <w:abstractNumId w:val="7"/>
  </w:num>
  <w:num w:numId="6" w16cid:durableId="1247884156">
    <w:abstractNumId w:val="3"/>
  </w:num>
  <w:num w:numId="7" w16cid:durableId="964240051">
    <w:abstractNumId w:val="2"/>
  </w:num>
  <w:num w:numId="8" w16cid:durableId="1318267475">
    <w:abstractNumId w:val="1"/>
  </w:num>
  <w:num w:numId="9" w16cid:durableId="165356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EB8"/>
    <w:rsid w:val="006E0187"/>
    <w:rsid w:val="0085641F"/>
    <w:rsid w:val="00AA1D8D"/>
    <w:rsid w:val="00B47730"/>
    <w:rsid w:val="00B64DC8"/>
    <w:rsid w:val="00CB0664"/>
    <w:rsid w:val="00CF5C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1B020D"/>
  <w14:defaultImageDpi w14:val="300"/>
  <w15:docId w15:val="{0BFED650-CB2E-4DF2-99B3-028DB94A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837</Words>
  <Characters>5352</Characters>
  <Application>Microsoft Office Word</Application>
  <DocSecurity>0</DocSecurity>
  <Lines>137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4</cp:revision>
  <dcterms:created xsi:type="dcterms:W3CDTF">2013-12-23T23:15:00Z</dcterms:created>
  <dcterms:modified xsi:type="dcterms:W3CDTF">2026-03-04T01:17:00Z</dcterms:modified>
  <cp:category/>
</cp:coreProperties>
</file>