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藤田 恵美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FUJITA Emi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36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Profiler / Psicologa Investigativa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Ispettore (Keibu-ho)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8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5_Fujita_Em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Specchio dell'Anima 魂の鏡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Vedi oltre la maschera. Senti le emozioni vere di una persona.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Silenzio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Senti l'emozione dominante e capisci perché la prova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Senti l'emozione, ma non la sua origine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L'Eco della Montagna 山彦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Le parole non scompaiono. Nel tuo silenzio, le senti.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Silenzio (requisito: ≥ 7)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4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essere sul luogo, entro 48 ore dal fatto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Frammenti di frasi riconoscibili — parole chiave, toni, numero di voci presenti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Suoni indistinti — un tono emotivo generale senza parole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Tocco del Medico 医者の手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Leggi il corpo e la mente. Vedi i segni che altri ignorano.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Dettagli precisi — tipo di trauma, natura della paura, segni di stress cronico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Capisci che qualcosa non va, ma non riesci a definirlo con precisione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Copertura e travestimento</w:t>
      </w:r>
      <w:r>
        <w:rPr>
          <w:b w:val="0"/>
          <w:i w:val="0"/>
          <w:color w:val="B49650"/>
          <w:sz w:val="18"/>
        </w:rPr>
        <w:t xml:space="preserve">  (Silenzio)  —  </w:t>
      </w:r>
      <w:r>
        <w:rPr>
          <w:b w:val="0"/>
          <w:i w:val="0"/>
          <w:color w:val="787878"/>
          <w:sz w:val="18"/>
        </w:rPr>
        <w:t>Reggere un ruolo è psicologia applicata: postura, voce, storia di copertura.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Mondo della notte</w:t>
      </w:r>
      <w:r>
        <w:rPr>
          <w:b w:val="0"/>
          <w:i w:val="0"/>
          <w:color w:val="B49650"/>
          <w:sz w:val="18"/>
        </w:rPr>
        <w:t xml:space="preserve">  (Presenza)  —  </w:t>
      </w:r>
      <w:r>
        <w:rPr>
          <w:b w:val="0"/>
          <w:i w:val="0"/>
          <w:color w:val="787878"/>
          <w:sz w:val="18"/>
        </w:rPr>
        <w:t>Bar, hostess club, mizu shōbai: i posti dove le maschere cadono. Sai chi tiene i conti e chi i segreti.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Arte e antiquariato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Epoche, autori, falsi. La tua estetica coltivata — e il mercato, legale e non, che ci gira attorno.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4/2 · ricarica 5 · danno 4. Addestramento base: sai usarla, non sei una tiratrice scelta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2/2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arrivata in polizia dopo una laurea in psicologia e anni di pratica clinica. Capisci le persone, vedi i pattern, sai perché la gente fa quello che fa. Sei anche una donna single in un ambiente dominato dagli uomini — hai dovuto lavorare il doppio per guadagnarti il rispetto. Cinque anni fa hai chiesto un prestito a Iwamoto, un conoscente di famiglia, per le cure di tuo padre. Tuo padre è morto comunque. Il debito è quasi saldato. Ma Iwamoto non sembra volerlo chiudere.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IL CREDITORE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Iwamoto Koji continua a presentarsi. Non c'è fretta. Siamo amici. Quando sarà il momento, ne parleremo. Non chiede mai nulla di specifico — questo è il punto. L'ambiguità è l'arma. Vuole tenerti in debito non per i soldi, ma per il potere di poter chiedere qualcosa un giorno. E se qualcuno in centrale lo vede parlare con te, ci saranno domande.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IWAMOTO Koji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55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Uomo d'affari — prestiti privati, investimenti grigi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Creditore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Controllo. Il potere di poter chiedere un favore quando vuole.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Gentilissimo. Premuroso. Mai una parola su cosa potrebbe chiedere. L'ambiguità è l'arma.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MORITA Akiko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Medico legale (ex collega)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Amiche dai tempi dell'università, vi rispettate professionalmente. Autopsie, consulenze mediche, accesso ai dati sanitari (con cautela).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Ospedale Universitario, reparto Medicina Legale. O al cellulare personale.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Caffè e chiacchierate, ogni tanto una consulenza psicologica informale.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Siete le uniche due donne in posizioni di responsabilità che conoscete nel vostro campo.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professionale, competente, riservata. Non parli della tua vita privata. Fai il tuo lavoro e lo fai bene.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stufa di dover dimostrare il doppio. Sei stufa di Iwamoto. Sei stufa di essere sempre all'erta. Ma non lo mostrerai mai.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Non guardare cosa ha fatto. Guarda perché l'ha fatto.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Ti chiudi ancora di più. Diventi fredda, quasi clinica. Analizzi tutto, anche le tue emozioni — come se fossero di qualcun altro.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un uomo la sminuisce o le dice che esagera. Anni di lotta per il rispetto condensati in un istante.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Whisky Nikka. Un dito, da sola, la sera dopo i casi pesanti. Quasi mai in compagnia — l'eccezione è Morita.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Inclina leggermente la testa a sinistra quando ascolta qualcuno mentire.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Una penna stilografica Pilot nera. Scrive i profili sempre a mano, mai al computer.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Wagashi e tè matcha. Ha un debole per la pasticceria tradizionale vicino a Kiyomizu.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Rifugio: </w:t>
      </w:r>
      <w:r>
        <w:rPr>
          <w:b w:val="0"/>
          <w:i w:val="0"/>
          <w:color w:val="1A1A2E"/>
          <w:sz w:val="20"/>
        </w:rPr>
        <w:t>Il tempio di Nanzen-ji, la sera. Si siede nel giardino di pietra e non pensa a nulla.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Un buon capo, ma si sta consumando. Non è il mio ruolo dirglielo, ma qualcuno dovrebbe.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Nasconde qualcosa. Non so cosa, ma il linguaggio del corpo non mente.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L'unico che non mi ha mai chiesto perché non sono sposata. Per questo lo rispetto.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SATO Yuki: </w:t>
      </w:r>
      <w:r>
        <w:rPr>
          <w:b w:val="0"/>
          <w:i/>
          <w:color w:val="1A1A2E"/>
          <w:sz w:val="20"/>
        </w:rPr>
        <w:t>Giovane, entusiasta, fragile. Mi ricorda una versione di me che non esiste più.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