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D911A" w14:textId="77777777" w:rsidR="00E71FE0" w:rsidRDefault="00E71FE0">
      <w:pPr>
        <w:pStyle w:val="BodyText"/>
        <w:rPr>
          <w:sz w:val="20"/>
        </w:rPr>
      </w:pPr>
    </w:p>
    <w:p w14:paraId="63E491D2" w14:textId="77777777" w:rsidR="00E71FE0" w:rsidRDefault="00E71FE0">
      <w:pPr>
        <w:pStyle w:val="BodyText"/>
        <w:rPr>
          <w:sz w:val="20"/>
        </w:rPr>
      </w:pPr>
    </w:p>
    <w:p w14:paraId="52BB1D66" w14:textId="77777777" w:rsidR="00E71FE0" w:rsidRDefault="00E71FE0">
      <w:pPr>
        <w:pStyle w:val="BodyText"/>
        <w:spacing w:before="170" w:after="1"/>
        <w:rPr>
          <w:sz w:val="20"/>
        </w:rPr>
      </w:pPr>
    </w:p>
    <w:p w14:paraId="6F63B269" w14:textId="77777777" w:rsidR="00E71FE0" w:rsidRDefault="00000000">
      <w:pPr>
        <w:pStyle w:val="BodyText"/>
        <w:ind w:left="5877"/>
        <w:rPr>
          <w:sz w:val="20"/>
        </w:rPr>
      </w:pPr>
      <w:r>
        <w:rPr>
          <w:noProof/>
          <w:sz w:val="20"/>
        </w:rPr>
        <w:drawing>
          <wp:inline distT="0" distB="0" distL="0" distR="0" wp14:anchorId="2BFC5404" wp14:editId="0A2FD67A">
            <wp:extent cx="914445" cy="103022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45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69C" w14:textId="0C810719" w:rsidR="00E71FE0" w:rsidRPr="00B64A16" w:rsidRDefault="00000000">
      <w:pPr>
        <w:spacing w:before="366"/>
        <w:ind w:left="489" w:right="128"/>
        <w:jc w:val="center"/>
        <w:rPr>
          <w:b/>
          <w:iCs/>
          <w:sz w:val="32"/>
        </w:rPr>
      </w:pPr>
      <w:r w:rsidRPr="00B64A16">
        <w:rPr>
          <w:b/>
          <w:iCs/>
          <w:color w:val="000009"/>
          <w:sz w:val="32"/>
        </w:rPr>
        <w:t>UE2</w:t>
      </w:r>
      <w:r w:rsidR="00B64A16" w:rsidRPr="00B64A16">
        <w:rPr>
          <w:b/>
          <w:iCs/>
          <w:color w:val="000009"/>
          <w:sz w:val="32"/>
        </w:rPr>
        <w:t>2</w:t>
      </w:r>
      <w:r w:rsidRPr="00B64A16">
        <w:rPr>
          <w:b/>
          <w:iCs/>
          <w:color w:val="000009"/>
          <w:sz w:val="32"/>
        </w:rPr>
        <w:t>CS352B</w:t>
      </w:r>
      <w:r w:rsidRPr="00B64A16">
        <w:rPr>
          <w:b/>
          <w:iCs/>
          <w:color w:val="000009"/>
          <w:spacing w:val="-7"/>
          <w:sz w:val="32"/>
        </w:rPr>
        <w:t xml:space="preserve"> </w:t>
      </w:r>
      <w:r w:rsidRPr="00B64A16">
        <w:rPr>
          <w:b/>
          <w:iCs/>
          <w:color w:val="000009"/>
          <w:sz w:val="32"/>
        </w:rPr>
        <w:t>-</w:t>
      </w:r>
      <w:r w:rsidRPr="00B64A16">
        <w:rPr>
          <w:b/>
          <w:iCs/>
          <w:color w:val="000009"/>
          <w:spacing w:val="-10"/>
          <w:sz w:val="32"/>
        </w:rPr>
        <w:t xml:space="preserve"> </w:t>
      </w:r>
      <w:r w:rsidRPr="00B64A16">
        <w:rPr>
          <w:b/>
          <w:iCs/>
          <w:color w:val="000009"/>
          <w:sz w:val="32"/>
        </w:rPr>
        <w:t>Object</w:t>
      </w:r>
      <w:r w:rsidRPr="00B64A16">
        <w:rPr>
          <w:b/>
          <w:iCs/>
          <w:color w:val="000009"/>
          <w:spacing w:val="-9"/>
          <w:sz w:val="32"/>
        </w:rPr>
        <w:t xml:space="preserve"> </w:t>
      </w:r>
      <w:r w:rsidRPr="00B64A16">
        <w:rPr>
          <w:b/>
          <w:iCs/>
          <w:color w:val="000009"/>
          <w:sz w:val="32"/>
        </w:rPr>
        <w:t>Oriented</w:t>
      </w:r>
      <w:r w:rsidRPr="00B64A16">
        <w:rPr>
          <w:b/>
          <w:iCs/>
          <w:color w:val="000009"/>
          <w:spacing w:val="-7"/>
          <w:sz w:val="32"/>
        </w:rPr>
        <w:t xml:space="preserve"> </w:t>
      </w:r>
      <w:r w:rsidRPr="00B64A16">
        <w:rPr>
          <w:b/>
          <w:iCs/>
          <w:color w:val="000009"/>
          <w:sz w:val="32"/>
        </w:rPr>
        <w:t>Analysis</w:t>
      </w:r>
      <w:r w:rsidRPr="00B64A16">
        <w:rPr>
          <w:b/>
          <w:iCs/>
          <w:color w:val="000009"/>
          <w:spacing w:val="-8"/>
          <w:sz w:val="32"/>
        </w:rPr>
        <w:t xml:space="preserve"> </w:t>
      </w:r>
      <w:r w:rsidRPr="00B64A16">
        <w:rPr>
          <w:b/>
          <w:iCs/>
          <w:color w:val="000009"/>
          <w:sz w:val="32"/>
        </w:rPr>
        <w:t>&amp;</w:t>
      </w:r>
      <w:r w:rsidRPr="00B64A16">
        <w:rPr>
          <w:b/>
          <w:iCs/>
          <w:color w:val="000009"/>
          <w:spacing w:val="-10"/>
          <w:sz w:val="32"/>
        </w:rPr>
        <w:t xml:space="preserve"> </w:t>
      </w:r>
      <w:r w:rsidRPr="00B64A16">
        <w:rPr>
          <w:b/>
          <w:iCs/>
          <w:color w:val="000009"/>
          <w:sz w:val="32"/>
        </w:rPr>
        <w:t>Design</w:t>
      </w:r>
      <w:r w:rsidRPr="00B64A16">
        <w:rPr>
          <w:b/>
          <w:iCs/>
          <w:color w:val="000009"/>
          <w:spacing w:val="-9"/>
          <w:sz w:val="32"/>
        </w:rPr>
        <w:t xml:space="preserve"> </w:t>
      </w:r>
    </w:p>
    <w:p w14:paraId="13C7913E" w14:textId="77777777" w:rsidR="00E71FE0" w:rsidRDefault="00E71FE0">
      <w:pPr>
        <w:pStyle w:val="BodyText"/>
        <w:spacing w:before="200"/>
        <w:rPr>
          <w:b/>
          <w:i/>
          <w:sz w:val="32"/>
        </w:rPr>
      </w:pPr>
    </w:p>
    <w:p w14:paraId="47915112" w14:textId="3AA693CB" w:rsidR="00E71FE0" w:rsidRDefault="004850E9" w:rsidP="004850E9">
      <w:pPr>
        <w:pStyle w:val="Title"/>
      </w:pPr>
      <w:r>
        <w:rPr>
          <w:color w:val="0008B3"/>
        </w:rPr>
        <w:t>Telecom Billing System</w:t>
      </w:r>
    </w:p>
    <w:p w14:paraId="2CE0066B" w14:textId="77777777" w:rsidR="00E71FE0" w:rsidRDefault="00E71FE0">
      <w:pPr>
        <w:pStyle w:val="BodyText"/>
        <w:spacing w:before="234"/>
        <w:rPr>
          <w:b/>
          <w:sz w:val="32"/>
        </w:rPr>
      </w:pPr>
    </w:p>
    <w:p w14:paraId="2962F969" w14:textId="77777777" w:rsidR="00E71FE0" w:rsidRDefault="00000000">
      <w:pPr>
        <w:ind w:left="489" w:right="125"/>
        <w:jc w:val="center"/>
        <w:rPr>
          <w:b/>
          <w:i/>
          <w:sz w:val="24"/>
        </w:rPr>
      </w:pPr>
      <w:r>
        <w:rPr>
          <w:b/>
          <w:i/>
          <w:color w:val="000009"/>
          <w:sz w:val="24"/>
        </w:rPr>
        <w:t>Submitted</w:t>
      </w:r>
      <w:r>
        <w:rPr>
          <w:b/>
          <w:i/>
          <w:color w:val="000009"/>
          <w:spacing w:val="-2"/>
          <w:sz w:val="24"/>
        </w:rPr>
        <w:t xml:space="preserve"> </w:t>
      </w:r>
      <w:r>
        <w:rPr>
          <w:b/>
          <w:i/>
          <w:color w:val="000009"/>
          <w:spacing w:val="-5"/>
          <w:sz w:val="24"/>
        </w:rPr>
        <w:t>by:</w:t>
      </w:r>
    </w:p>
    <w:p w14:paraId="5506F002" w14:textId="77777777" w:rsidR="00E71FE0" w:rsidRDefault="00E71FE0">
      <w:pPr>
        <w:pStyle w:val="BodyText"/>
        <w:rPr>
          <w:b/>
          <w:i/>
          <w:sz w:val="20"/>
        </w:rPr>
      </w:pPr>
    </w:p>
    <w:p w14:paraId="063265C8" w14:textId="77777777" w:rsidR="00E71FE0" w:rsidRDefault="00E71FE0">
      <w:pPr>
        <w:pStyle w:val="BodyText"/>
        <w:rPr>
          <w:b/>
          <w:i/>
          <w:sz w:val="20"/>
        </w:rPr>
      </w:pPr>
    </w:p>
    <w:p w14:paraId="5FEAE75C" w14:textId="61580F69" w:rsidR="004850E9" w:rsidRPr="008065D2" w:rsidRDefault="00B64A16">
      <w:pPr>
        <w:pStyle w:val="BodyText"/>
        <w:spacing w:before="83" w:after="1"/>
        <w:rPr>
          <w:bCs/>
          <w:iCs/>
          <w:sz w:val="20"/>
        </w:rPr>
      </w:pP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  <w:t xml:space="preserve">  </w:t>
      </w:r>
      <w:r w:rsidR="008065D2">
        <w:rPr>
          <w:b/>
          <w:i/>
          <w:sz w:val="20"/>
        </w:rPr>
        <w:t xml:space="preserve"> </w:t>
      </w:r>
      <w:r>
        <w:rPr>
          <w:b/>
          <w:i/>
          <w:sz w:val="20"/>
        </w:rPr>
        <w:t xml:space="preserve"> </w:t>
      </w:r>
      <w:r w:rsidRPr="008065D2">
        <w:rPr>
          <w:b/>
          <w:i/>
          <w:sz w:val="26"/>
          <w:szCs w:val="26"/>
        </w:rPr>
        <w:t>Name</w:t>
      </w:r>
      <w:r>
        <w:rPr>
          <w:b/>
          <w:i/>
          <w:sz w:val="20"/>
        </w:rPr>
        <w:t xml:space="preserve"> : </w:t>
      </w:r>
      <w:r w:rsidR="008065D2">
        <w:rPr>
          <w:bCs/>
          <w:iCs/>
          <w:sz w:val="20"/>
        </w:rPr>
        <w:t>KAVURU MARUTHI SRINIVAS (PES1UG22CS280)</w:t>
      </w:r>
    </w:p>
    <w:p w14:paraId="4250F53C" w14:textId="455DF9AE" w:rsidR="004850E9" w:rsidRDefault="004850E9">
      <w:pPr>
        <w:pStyle w:val="BodyText"/>
        <w:spacing w:before="83" w:after="1"/>
        <w:rPr>
          <w:bCs/>
          <w:iCs/>
          <w:sz w:val="20"/>
        </w:rPr>
      </w:pP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</w:r>
      <w:r>
        <w:rPr>
          <w:b/>
          <w:i/>
          <w:sz w:val="20"/>
        </w:rPr>
        <w:tab/>
        <w:t xml:space="preserve">     </w:t>
      </w:r>
      <w:r w:rsidRPr="004850E9">
        <w:rPr>
          <w:bCs/>
          <w:iCs/>
          <w:sz w:val="20"/>
        </w:rPr>
        <w:t>J V SHANMUGA TEJA</w:t>
      </w:r>
      <w:r>
        <w:rPr>
          <w:bCs/>
          <w:iCs/>
          <w:sz w:val="20"/>
        </w:rPr>
        <w:t xml:space="preserve"> (PES1UG22CS</w:t>
      </w:r>
      <w:r w:rsidR="008065D2">
        <w:rPr>
          <w:bCs/>
          <w:iCs/>
          <w:sz w:val="20"/>
        </w:rPr>
        <w:t>261</w:t>
      </w:r>
      <w:r>
        <w:rPr>
          <w:bCs/>
          <w:iCs/>
          <w:sz w:val="20"/>
        </w:rPr>
        <w:t>)</w:t>
      </w:r>
    </w:p>
    <w:p w14:paraId="7A68907B" w14:textId="762BA867" w:rsidR="008065D2" w:rsidRDefault="008065D2">
      <w:pPr>
        <w:pStyle w:val="BodyText"/>
        <w:spacing w:before="83" w:after="1"/>
        <w:rPr>
          <w:bCs/>
          <w:iCs/>
          <w:sz w:val="20"/>
        </w:rPr>
      </w:pP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  <w:t xml:space="preserve">     KATTERPALLI PRABHATH REDDY (PES1UG22CS278)</w:t>
      </w:r>
    </w:p>
    <w:p w14:paraId="08C8FA82" w14:textId="3F431A7E" w:rsidR="008065D2" w:rsidRDefault="008065D2">
      <w:pPr>
        <w:pStyle w:val="BodyText"/>
        <w:spacing w:before="83" w:after="1"/>
        <w:rPr>
          <w:bCs/>
          <w:iCs/>
          <w:sz w:val="20"/>
        </w:rPr>
      </w:pP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</w:r>
      <w:r>
        <w:rPr>
          <w:bCs/>
          <w:iCs/>
          <w:sz w:val="20"/>
        </w:rPr>
        <w:tab/>
        <w:t xml:space="preserve">     LAKSHMIPALLI AKHILESWARA REDDY (PES1UG22CS301)</w:t>
      </w:r>
    </w:p>
    <w:p w14:paraId="2E2FCF1D" w14:textId="77777777" w:rsidR="008065D2" w:rsidRPr="004850E9" w:rsidRDefault="008065D2">
      <w:pPr>
        <w:pStyle w:val="BodyText"/>
        <w:spacing w:before="83" w:after="1"/>
        <w:rPr>
          <w:bCs/>
          <w:iCs/>
          <w:sz w:val="20"/>
        </w:rPr>
      </w:pPr>
    </w:p>
    <w:p w14:paraId="45D0C693" w14:textId="77777777" w:rsidR="00E71FE0" w:rsidRDefault="00E71FE0">
      <w:pPr>
        <w:pStyle w:val="BodyText"/>
        <w:rPr>
          <w:b/>
          <w:i/>
        </w:rPr>
      </w:pPr>
    </w:p>
    <w:p w14:paraId="755ED622" w14:textId="77777777" w:rsidR="00E71FE0" w:rsidRDefault="00E71FE0">
      <w:pPr>
        <w:pStyle w:val="BodyText"/>
        <w:spacing w:before="185"/>
        <w:rPr>
          <w:b/>
          <w:i/>
        </w:rPr>
      </w:pPr>
    </w:p>
    <w:p w14:paraId="5249C34C" w14:textId="52AA67C4" w:rsidR="00E71FE0" w:rsidRPr="00B64A16" w:rsidRDefault="00000000">
      <w:pPr>
        <w:spacing w:before="1"/>
        <w:ind w:left="489" w:right="125"/>
        <w:jc w:val="center"/>
        <w:rPr>
          <w:iCs/>
          <w:sz w:val="24"/>
        </w:rPr>
      </w:pPr>
      <w:r w:rsidRPr="00B64A16">
        <w:rPr>
          <w:iCs/>
          <w:color w:val="000009"/>
          <w:sz w:val="24"/>
        </w:rPr>
        <w:t>Semester</w:t>
      </w:r>
      <w:r w:rsidR="00B64A16">
        <w:rPr>
          <w:iCs/>
          <w:color w:val="000009"/>
          <w:sz w:val="24"/>
        </w:rPr>
        <w:t xml:space="preserve"> </w:t>
      </w:r>
      <w:r w:rsidRPr="00B64A16">
        <w:rPr>
          <w:iCs/>
          <w:color w:val="000009"/>
          <w:spacing w:val="-1"/>
          <w:sz w:val="24"/>
        </w:rPr>
        <w:t xml:space="preserve"> </w:t>
      </w:r>
      <w:r w:rsidR="00B64A16" w:rsidRPr="00B64A16">
        <w:rPr>
          <w:iCs/>
          <w:color w:val="000009"/>
          <w:sz w:val="24"/>
        </w:rPr>
        <w:t xml:space="preserve"> </w:t>
      </w:r>
      <w:r w:rsidRPr="00B64A16">
        <w:rPr>
          <w:iCs/>
          <w:color w:val="000009"/>
          <w:spacing w:val="-2"/>
          <w:sz w:val="24"/>
        </w:rPr>
        <w:t>Section</w:t>
      </w:r>
    </w:p>
    <w:p w14:paraId="72D618A4" w14:textId="68A13B74" w:rsidR="00E71FE0" w:rsidRPr="008065D2" w:rsidRDefault="008065D2" w:rsidP="008065D2">
      <w:pPr>
        <w:pStyle w:val="BodyText"/>
        <w:tabs>
          <w:tab w:val="left" w:pos="6792"/>
        </w:tabs>
        <w:spacing w:before="34"/>
        <w:rPr>
          <w:b/>
          <w:bCs/>
          <w:iCs/>
          <w:sz w:val="28"/>
          <w:szCs w:val="28"/>
        </w:rPr>
      </w:pPr>
      <w:r>
        <w:rPr>
          <w:i/>
        </w:rPr>
        <w:t xml:space="preserve">                                                                                                </w:t>
      </w:r>
      <w:r>
        <w:rPr>
          <w:b/>
          <w:bCs/>
          <w:iCs/>
          <w:sz w:val="28"/>
          <w:szCs w:val="28"/>
        </w:rPr>
        <w:t>6</w:t>
      </w:r>
      <w:r>
        <w:rPr>
          <w:b/>
          <w:bCs/>
          <w:iCs/>
          <w:sz w:val="28"/>
          <w:szCs w:val="28"/>
        </w:rPr>
        <w:tab/>
        <w:t>E</w:t>
      </w:r>
    </w:p>
    <w:p w14:paraId="2D37AC32" w14:textId="0C72BDA4" w:rsidR="00E71FE0" w:rsidRDefault="00B64A16" w:rsidP="008065D2">
      <w:pPr>
        <w:pStyle w:val="Heading1"/>
        <w:ind w:left="489"/>
        <w:jc w:val="center"/>
        <w:rPr>
          <w:color w:val="000009"/>
        </w:rPr>
      </w:pPr>
      <w:r>
        <w:rPr>
          <w:color w:val="000009"/>
        </w:rPr>
        <w:t>Facultly Name</w:t>
      </w:r>
    </w:p>
    <w:p w14:paraId="7EDA19B8" w14:textId="77777777" w:rsidR="008065D2" w:rsidRPr="008065D2" w:rsidRDefault="008065D2" w:rsidP="008065D2">
      <w:pPr>
        <w:pStyle w:val="Heading1"/>
        <w:ind w:left="489"/>
        <w:jc w:val="center"/>
      </w:pPr>
    </w:p>
    <w:p w14:paraId="4BD5C4F1" w14:textId="29F49671" w:rsidR="00E71FE0" w:rsidRDefault="00000000">
      <w:pPr>
        <w:ind w:left="489" w:right="108"/>
        <w:jc w:val="center"/>
        <w:rPr>
          <w:b/>
          <w:sz w:val="24"/>
        </w:rPr>
      </w:pPr>
      <w:r>
        <w:rPr>
          <w:b/>
          <w:color w:val="BE4F4B"/>
          <w:sz w:val="24"/>
        </w:rPr>
        <w:t>January</w:t>
      </w:r>
      <w:r>
        <w:rPr>
          <w:b/>
          <w:color w:val="BE4F4B"/>
          <w:spacing w:val="-1"/>
          <w:sz w:val="24"/>
        </w:rPr>
        <w:t xml:space="preserve"> </w:t>
      </w:r>
      <w:r>
        <w:rPr>
          <w:b/>
          <w:color w:val="BE4F4B"/>
          <w:sz w:val="24"/>
        </w:rPr>
        <w:t>-</w:t>
      </w:r>
      <w:r>
        <w:rPr>
          <w:b/>
          <w:color w:val="BE4F4B"/>
          <w:spacing w:val="-2"/>
          <w:sz w:val="24"/>
        </w:rPr>
        <w:t xml:space="preserve"> </w:t>
      </w:r>
      <w:r>
        <w:rPr>
          <w:b/>
          <w:color w:val="BE4F4B"/>
          <w:sz w:val="24"/>
        </w:rPr>
        <w:t xml:space="preserve">May </w:t>
      </w:r>
      <w:r>
        <w:rPr>
          <w:b/>
          <w:color w:val="BE4F4B"/>
          <w:spacing w:val="-4"/>
          <w:sz w:val="24"/>
        </w:rPr>
        <w:t>202</w:t>
      </w:r>
      <w:r w:rsidR="00B64A16">
        <w:rPr>
          <w:b/>
          <w:color w:val="BE4F4B"/>
          <w:spacing w:val="-4"/>
          <w:sz w:val="24"/>
        </w:rPr>
        <w:t>5</w:t>
      </w:r>
    </w:p>
    <w:p w14:paraId="62F13607" w14:textId="77777777" w:rsidR="00E71FE0" w:rsidRDefault="00000000">
      <w:pPr>
        <w:pStyle w:val="Heading5"/>
        <w:spacing w:before="252"/>
        <w:ind w:right="111"/>
        <w:jc w:val="center"/>
      </w:pPr>
      <w:r>
        <w:rPr>
          <w:color w:val="000009"/>
        </w:rPr>
        <w:t>DEPARTMENT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COMPUTER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SCIENCE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  <w:spacing w:val="-2"/>
        </w:rPr>
        <w:t>ENGINEERING</w:t>
      </w:r>
    </w:p>
    <w:p w14:paraId="5AB29AA2" w14:textId="77777777" w:rsidR="00E71FE0" w:rsidRDefault="00000000">
      <w:pPr>
        <w:pStyle w:val="BodyText"/>
        <w:ind w:left="489" w:right="109"/>
        <w:jc w:val="center"/>
      </w:pPr>
      <w:r>
        <w:rPr>
          <w:color w:val="000009"/>
        </w:rPr>
        <w:t>FACULTY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ENGINEERING</w:t>
      </w:r>
    </w:p>
    <w:p w14:paraId="10E32EDE" w14:textId="77777777" w:rsidR="00E71FE0" w:rsidRDefault="00000000">
      <w:pPr>
        <w:pStyle w:val="Heading5"/>
        <w:ind w:right="106"/>
        <w:jc w:val="center"/>
      </w:pPr>
      <w:r>
        <w:rPr>
          <w:color w:val="000009"/>
        </w:rPr>
        <w:t>PES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2"/>
        </w:rPr>
        <w:t>UNIVERSITY</w:t>
      </w:r>
    </w:p>
    <w:p w14:paraId="7689B158" w14:textId="77777777" w:rsidR="00E71FE0" w:rsidRDefault="00000000">
      <w:pPr>
        <w:spacing w:before="6" w:line="244" w:lineRule="auto"/>
        <w:ind w:left="4035" w:right="3511" w:firstLine="259"/>
        <w:rPr>
          <w:sz w:val="20"/>
        </w:rPr>
      </w:pPr>
      <w:r>
        <w:rPr>
          <w:color w:val="000009"/>
          <w:sz w:val="20"/>
        </w:rPr>
        <w:t>(Established under Karnataka Act No. 16 of 2013) 100ft</w:t>
      </w:r>
      <w:r>
        <w:rPr>
          <w:color w:val="000009"/>
          <w:spacing w:val="-6"/>
          <w:sz w:val="20"/>
        </w:rPr>
        <w:t xml:space="preserve"> </w:t>
      </w:r>
      <w:r>
        <w:rPr>
          <w:color w:val="000009"/>
          <w:sz w:val="20"/>
        </w:rPr>
        <w:t>Ring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Road,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Bengaluru</w:t>
      </w:r>
      <w:r>
        <w:rPr>
          <w:color w:val="000009"/>
          <w:spacing w:val="-3"/>
          <w:sz w:val="20"/>
        </w:rPr>
        <w:t xml:space="preserve"> </w:t>
      </w:r>
      <w:r>
        <w:rPr>
          <w:color w:val="000009"/>
          <w:sz w:val="20"/>
        </w:rPr>
        <w:t>–</w:t>
      </w:r>
      <w:r>
        <w:rPr>
          <w:color w:val="000009"/>
          <w:spacing w:val="-6"/>
          <w:sz w:val="20"/>
        </w:rPr>
        <w:t xml:space="preserve"> </w:t>
      </w:r>
      <w:r>
        <w:rPr>
          <w:color w:val="000009"/>
          <w:sz w:val="20"/>
        </w:rPr>
        <w:t>560</w:t>
      </w:r>
      <w:r>
        <w:rPr>
          <w:color w:val="000009"/>
          <w:spacing w:val="-6"/>
          <w:sz w:val="20"/>
        </w:rPr>
        <w:t xml:space="preserve"> </w:t>
      </w:r>
      <w:r>
        <w:rPr>
          <w:color w:val="000009"/>
          <w:sz w:val="20"/>
        </w:rPr>
        <w:t>085,</w:t>
      </w:r>
      <w:r>
        <w:rPr>
          <w:color w:val="000009"/>
          <w:spacing w:val="-7"/>
          <w:sz w:val="20"/>
        </w:rPr>
        <w:t xml:space="preserve"> </w:t>
      </w:r>
      <w:r>
        <w:rPr>
          <w:color w:val="000009"/>
          <w:sz w:val="20"/>
        </w:rPr>
        <w:t>Karnataka,</w:t>
      </w:r>
      <w:r>
        <w:rPr>
          <w:color w:val="000009"/>
          <w:spacing w:val="-7"/>
          <w:sz w:val="20"/>
        </w:rPr>
        <w:t xml:space="preserve"> </w:t>
      </w:r>
      <w:r>
        <w:rPr>
          <w:color w:val="000009"/>
          <w:sz w:val="20"/>
        </w:rPr>
        <w:t>India</w:t>
      </w:r>
    </w:p>
    <w:p w14:paraId="1B656DBD" w14:textId="77777777" w:rsidR="00E71FE0" w:rsidRDefault="00E71FE0">
      <w:pPr>
        <w:spacing w:line="244" w:lineRule="auto"/>
        <w:rPr>
          <w:sz w:val="20"/>
        </w:rPr>
        <w:sectPr w:rsidR="00E71FE0">
          <w:type w:val="continuous"/>
          <w:pgSz w:w="12240" w:h="15840"/>
          <w:pgMar w:top="1820" w:right="0" w:bottom="280" w:left="0" w:header="720" w:footer="720" w:gutter="0"/>
          <w:cols w:space="720"/>
        </w:sectPr>
      </w:pPr>
    </w:p>
    <w:p w14:paraId="491AFAD1" w14:textId="0325EC76" w:rsidR="00E71FE0" w:rsidRDefault="00000000" w:rsidP="00B64A16">
      <w:pPr>
        <w:pStyle w:val="Heading5"/>
        <w:spacing w:before="62"/>
        <w:ind w:left="1843"/>
      </w:pPr>
      <w:r>
        <w:rPr>
          <w:color w:val="000009"/>
        </w:rPr>
        <w:lastRenderedPageBreak/>
        <w:t>Problem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Statement:</w:t>
      </w:r>
      <w:r>
        <w:rPr>
          <w:color w:val="000009"/>
          <w:spacing w:val="-3"/>
        </w:rPr>
        <w:t xml:space="preserve"> </w:t>
      </w:r>
      <w:r w:rsidR="000F5FED">
        <w:rPr>
          <w:color w:val="000009"/>
          <w:spacing w:val="-3"/>
        </w:rPr>
        <w:t>TELECOM BILLING SYSTEM</w:t>
      </w:r>
    </w:p>
    <w:p w14:paraId="2B14ED95" w14:textId="77777777" w:rsidR="00E71FE0" w:rsidRDefault="00000000">
      <w:pPr>
        <w:spacing w:before="139"/>
        <w:ind w:left="1843"/>
        <w:rPr>
          <w:b/>
          <w:color w:val="000009"/>
          <w:spacing w:val="-2"/>
        </w:rPr>
      </w:pPr>
      <w:r>
        <w:rPr>
          <w:b/>
          <w:color w:val="000009"/>
        </w:rPr>
        <w:t xml:space="preserve">Key </w:t>
      </w:r>
      <w:r>
        <w:rPr>
          <w:b/>
          <w:color w:val="000009"/>
          <w:spacing w:val="-2"/>
        </w:rPr>
        <w:t>Features:</w:t>
      </w:r>
    </w:p>
    <w:p w14:paraId="110C7B79" w14:textId="2FF5AA3A" w:rsidR="000F5FED" w:rsidRPr="000F5FED" w:rsidRDefault="000F5FED" w:rsidP="000F5FED">
      <w:pPr>
        <w:pStyle w:val="ListParagraph"/>
        <w:numPr>
          <w:ilvl w:val="0"/>
          <w:numId w:val="10"/>
        </w:numPr>
        <w:spacing w:before="139"/>
        <w:rPr>
          <w:b/>
          <w:color w:val="000009"/>
          <w:spacing w:val="-2"/>
        </w:rPr>
      </w:pPr>
      <w:r w:rsidRPr="000F5FED">
        <w:rPr>
          <w:b/>
          <w:color w:val="000009"/>
          <w:spacing w:val="-2"/>
        </w:rPr>
        <w:t>USER MANAGEMENT AND AUTHENTICATION</w:t>
      </w:r>
      <w:r>
        <w:rPr>
          <w:b/>
          <w:color w:val="000009"/>
          <w:spacing w:val="-2"/>
        </w:rPr>
        <w:t>(JWT BASED TOKEN)</w:t>
      </w:r>
    </w:p>
    <w:p w14:paraId="23C6261A" w14:textId="671CC800" w:rsidR="000F5FED" w:rsidRPr="000F5FED" w:rsidRDefault="000F5FED" w:rsidP="000F5FED">
      <w:pPr>
        <w:pStyle w:val="ListParagraph"/>
        <w:numPr>
          <w:ilvl w:val="0"/>
          <w:numId w:val="10"/>
        </w:numPr>
        <w:spacing w:before="139"/>
        <w:rPr>
          <w:b/>
          <w:color w:val="000009"/>
          <w:spacing w:val="-2"/>
        </w:rPr>
      </w:pPr>
      <w:r w:rsidRPr="000F5FED">
        <w:rPr>
          <w:b/>
          <w:color w:val="000009"/>
          <w:spacing w:val="-2"/>
        </w:rPr>
        <w:t>BILLING AND SUBSCRIPTION MANAGEMENT</w:t>
      </w:r>
    </w:p>
    <w:p w14:paraId="4851189C" w14:textId="0C4D5E64" w:rsidR="000F5FED" w:rsidRPr="000F5FED" w:rsidRDefault="000F5FED" w:rsidP="000F5FED">
      <w:pPr>
        <w:pStyle w:val="ListParagraph"/>
        <w:numPr>
          <w:ilvl w:val="0"/>
          <w:numId w:val="10"/>
        </w:numPr>
        <w:spacing w:before="139"/>
        <w:rPr>
          <w:b/>
          <w:color w:val="000009"/>
          <w:spacing w:val="-2"/>
        </w:rPr>
      </w:pPr>
      <w:r w:rsidRPr="000F5FED">
        <w:rPr>
          <w:b/>
          <w:color w:val="000009"/>
          <w:spacing w:val="-2"/>
        </w:rPr>
        <w:t>PLAN MANAGEMENT</w:t>
      </w:r>
    </w:p>
    <w:p w14:paraId="7A02A9E0" w14:textId="7565C5C7" w:rsidR="000F5FED" w:rsidRPr="000F5FED" w:rsidRDefault="000F5FED" w:rsidP="000F5FED">
      <w:pPr>
        <w:pStyle w:val="ListParagraph"/>
        <w:numPr>
          <w:ilvl w:val="0"/>
          <w:numId w:val="10"/>
        </w:numPr>
        <w:spacing w:before="139"/>
        <w:rPr>
          <w:b/>
          <w:color w:val="000009"/>
          <w:spacing w:val="-2"/>
        </w:rPr>
      </w:pPr>
      <w:r w:rsidRPr="000F5FED">
        <w:rPr>
          <w:b/>
          <w:color w:val="000009"/>
          <w:spacing w:val="-2"/>
        </w:rPr>
        <w:t>CONTACT US FUNCTIONALITY</w:t>
      </w:r>
    </w:p>
    <w:p w14:paraId="4CB74F68" w14:textId="6A19ED2F" w:rsidR="000F5FED" w:rsidRPr="000F5FED" w:rsidRDefault="000F5FED" w:rsidP="000F5FED">
      <w:pPr>
        <w:pStyle w:val="ListParagraph"/>
        <w:numPr>
          <w:ilvl w:val="0"/>
          <w:numId w:val="10"/>
        </w:numPr>
        <w:spacing w:before="139"/>
        <w:rPr>
          <w:b/>
          <w:color w:val="000009"/>
          <w:spacing w:val="-2"/>
        </w:rPr>
      </w:pPr>
      <w:r w:rsidRPr="000F5FED">
        <w:rPr>
          <w:b/>
          <w:color w:val="000009"/>
          <w:spacing w:val="-2"/>
        </w:rPr>
        <w:t>CONSISTENT UI AND THYMELEAF TEMPLATES CSS STYLING</w:t>
      </w:r>
    </w:p>
    <w:p w14:paraId="2EBA7BF6" w14:textId="36941E57" w:rsidR="000F5FED" w:rsidRDefault="000F5FED" w:rsidP="000F5FED">
      <w:pPr>
        <w:pStyle w:val="ListParagraph"/>
        <w:numPr>
          <w:ilvl w:val="0"/>
          <w:numId w:val="10"/>
        </w:numPr>
        <w:spacing w:before="139"/>
        <w:rPr>
          <w:b/>
          <w:color w:val="000009"/>
          <w:spacing w:val="-2"/>
        </w:rPr>
      </w:pPr>
      <w:r w:rsidRPr="000F5FED">
        <w:rPr>
          <w:b/>
          <w:color w:val="000009"/>
          <w:spacing w:val="-2"/>
        </w:rPr>
        <w:t xml:space="preserve">MAVEN AND DOCKER INTEGRATION </w:t>
      </w:r>
    </w:p>
    <w:p w14:paraId="328885D8" w14:textId="77777777" w:rsidR="000F5FED" w:rsidRPr="000F5FED" w:rsidRDefault="000F5FED" w:rsidP="000F5FED">
      <w:pPr>
        <w:spacing w:before="139"/>
        <w:ind w:left="2203"/>
        <w:rPr>
          <w:b/>
          <w:color w:val="000009"/>
          <w:spacing w:val="-2"/>
        </w:rPr>
      </w:pPr>
    </w:p>
    <w:p w14:paraId="4DBBE915" w14:textId="77777777" w:rsidR="000F5FED" w:rsidRPr="000F5FED" w:rsidRDefault="000F5FED" w:rsidP="000F5FED">
      <w:pPr>
        <w:spacing w:before="139"/>
        <w:ind w:left="1843"/>
        <w:rPr>
          <w:b/>
          <w:color w:val="000009"/>
          <w:spacing w:val="-2"/>
        </w:rPr>
      </w:pPr>
    </w:p>
    <w:p w14:paraId="456B7B7E" w14:textId="77777777" w:rsidR="000F5FED" w:rsidRDefault="000F5FED" w:rsidP="000F5FED">
      <w:pPr>
        <w:spacing w:line="288" w:lineRule="auto"/>
      </w:pPr>
    </w:p>
    <w:p w14:paraId="648DB44F" w14:textId="05E80BC1" w:rsidR="000F5FED" w:rsidRDefault="000F5FED" w:rsidP="000F5FED">
      <w:pPr>
        <w:spacing w:line="288" w:lineRule="auto"/>
        <w:sectPr w:rsidR="000F5FED">
          <w:pgSz w:w="12240" w:h="15840"/>
          <w:pgMar w:top="1780" w:right="0" w:bottom="280" w:left="0" w:header="720" w:footer="720" w:gutter="0"/>
          <w:cols w:space="720"/>
        </w:sectPr>
      </w:pPr>
      <w:r>
        <w:tab/>
      </w:r>
      <w:r>
        <w:tab/>
      </w:r>
      <w:r>
        <w:tab/>
      </w:r>
    </w:p>
    <w:p w14:paraId="2B4B2F97" w14:textId="77777777" w:rsidR="00E71FE0" w:rsidRDefault="00000000">
      <w:pPr>
        <w:pStyle w:val="Heading2"/>
        <w:spacing w:before="62"/>
        <w:rPr>
          <w:u w:val="none"/>
        </w:rPr>
      </w:pPr>
      <w:r>
        <w:rPr>
          <w:color w:val="000009"/>
          <w:spacing w:val="-2"/>
          <w:u w:val="none"/>
        </w:rPr>
        <w:lastRenderedPageBreak/>
        <w:t>Models:</w:t>
      </w:r>
    </w:p>
    <w:p w14:paraId="7E6D751D" w14:textId="77777777" w:rsidR="00E71FE0" w:rsidRDefault="00000000">
      <w:pPr>
        <w:spacing w:before="121" w:line="321" w:lineRule="exact"/>
        <w:ind w:left="1843"/>
        <w:rPr>
          <w:sz w:val="28"/>
        </w:rPr>
      </w:pPr>
      <w:r>
        <w:rPr>
          <w:color w:val="000009"/>
          <w:sz w:val="28"/>
          <w:u w:val="single" w:color="000009"/>
        </w:rPr>
        <w:t>Use</w:t>
      </w:r>
      <w:r>
        <w:rPr>
          <w:color w:val="000009"/>
          <w:spacing w:val="-2"/>
          <w:sz w:val="28"/>
          <w:u w:val="single" w:color="000009"/>
        </w:rPr>
        <w:t xml:space="preserve"> </w:t>
      </w:r>
      <w:r>
        <w:rPr>
          <w:color w:val="000009"/>
          <w:sz w:val="28"/>
          <w:u w:val="single" w:color="000009"/>
        </w:rPr>
        <w:t>Case</w:t>
      </w:r>
      <w:r>
        <w:rPr>
          <w:color w:val="000009"/>
          <w:spacing w:val="-2"/>
          <w:sz w:val="28"/>
          <w:u w:val="single" w:color="000009"/>
        </w:rPr>
        <w:t xml:space="preserve"> Diagram:</w:t>
      </w:r>
    </w:p>
    <w:p w14:paraId="04FABFEB" w14:textId="77777777" w:rsidR="00E71FE0" w:rsidRDefault="00E71FE0" w:rsidP="003E5D44">
      <w:pPr>
        <w:pStyle w:val="BodyText"/>
        <w:jc w:val="center"/>
        <w:rPr>
          <w:sz w:val="20"/>
        </w:rPr>
      </w:pPr>
    </w:p>
    <w:p w14:paraId="4CF90D4F" w14:textId="45BC3CCA" w:rsidR="003E5D44" w:rsidRDefault="003E5D44" w:rsidP="003E5D44">
      <w:pPr>
        <w:pStyle w:val="BodyText"/>
        <w:jc w:val="center"/>
        <w:rPr>
          <w:sz w:val="20"/>
        </w:rPr>
        <w:sectPr w:rsidR="003E5D44">
          <w:pgSz w:w="12240" w:h="15840"/>
          <w:pgMar w:top="1780" w:right="0" w:bottom="280" w:left="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48BDEAF" wp14:editId="5F7FD286">
            <wp:extent cx="3070860" cy="7239000"/>
            <wp:effectExtent l="0" t="0" r="0" b="0"/>
            <wp:docPr id="909851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7DC6" w14:textId="77777777" w:rsidR="00E71FE0" w:rsidRDefault="00000000">
      <w:pPr>
        <w:spacing w:before="63"/>
        <w:ind w:left="1843"/>
        <w:rPr>
          <w:b/>
          <w:spacing w:val="-2"/>
          <w:sz w:val="28"/>
          <w:u w:val="single"/>
        </w:rPr>
      </w:pPr>
      <w:r>
        <w:rPr>
          <w:b/>
          <w:sz w:val="28"/>
          <w:u w:val="single"/>
        </w:rPr>
        <w:lastRenderedPageBreak/>
        <w:t>Class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Diagram:</w:t>
      </w:r>
    </w:p>
    <w:p w14:paraId="5E3FB211" w14:textId="7E323353" w:rsidR="003E5D44" w:rsidRDefault="003E5D44" w:rsidP="003E5D44">
      <w:pPr>
        <w:spacing w:before="63"/>
        <w:ind w:left="1843"/>
        <w:rPr>
          <w:b/>
          <w:sz w:val="28"/>
        </w:rPr>
      </w:pPr>
      <w:r>
        <w:rPr>
          <w:noProof/>
        </w:rPr>
        <w:drawing>
          <wp:inline distT="0" distB="0" distL="0" distR="0" wp14:anchorId="7DC3A00A" wp14:editId="20DA1700">
            <wp:extent cx="6286033" cy="4373245"/>
            <wp:effectExtent l="0" t="0" r="635" b="8255"/>
            <wp:docPr id="1587127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99" cy="439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C1E4" w14:textId="77777777" w:rsidR="00E71FE0" w:rsidRDefault="00E71FE0">
      <w:pPr>
        <w:pStyle w:val="BodyText"/>
        <w:rPr>
          <w:b/>
          <w:sz w:val="20"/>
        </w:rPr>
      </w:pPr>
    </w:p>
    <w:p w14:paraId="57CBFAB4" w14:textId="77777777" w:rsidR="00E71FE0" w:rsidRDefault="00E71FE0">
      <w:pPr>
        <w:pStyle w:val="BodyText"/>
        <w:rPr>
          <w:b/>
          <w:sz w:val="20"/>
        </w:rPr>
      </w:pPr>
    </w:p>
    <w:p w14:paraId="475DB20B" w14:textId="67D075E1" w:rsidR="00E71FE0" w:rsidRDefault="00E71FE0">
      <w:pPr>
        <w:pStyle w:val="BodyText"/>
        <w:spacing w:before="121"/>
        <w:rPr>
          <w:b/>
          <w:sz w:val="20"/>
        </w:rPr>
      </w:pPr>
    </w:p>
    <w:p w14:paraId="708423FD" w14:textId="77777777" w:rsidR="00E71FE0" w:rsidRDefault="00E71FE0">
      <w:pPr>
        <w:pStyle w:val="BodyText"/>
        <w:rPr>
          <w:b/>
          <w:sz w:val="20"/>
        </w:rPr>
        <w:sectPr w:rsidR="00E71FE0">
          <w:pgSz w:w="12240" w:h="15840"/>
          <w:pgMar w:top="1780" w:right="0" w:bottom="280" w:left="0" w:header="720" w:footer="720" w:gutter="0"/>
          <w:cols w:space="720"/>
        </w:sectPr>
      </w:pPr>
    </w:p>
    <w:p w14:paraId="18659281" w14:textId="77777777" w:rsidR="00E71FE0" w:rsidRDefault="00000000">
      <w:pPr>
        <w:pStyle w:val="Heading1"/>
        <w:spacing w:before="63"/>
      </w:pPr>
      <w:r>
        <w:rPr>
          <w:color w:val="000009"/>
          <w:u w:val="single" w:color="000009"/>
        </w:rPr>
        <w:lastRenderedPageBreak/>
        <w:t>State</w:t>
      </w:r>
      <w:r>
        <w:rPr>
          <w:color w:val="000009"/>
          <w:spacing w:val="-3"/>
          <w:u w:val="single" w:color="000009"/>
        </w:rPr>
        <w:t xml:space="preserve"> </w:t>
      </w:r>
      <w:r>
        <w:rPr>
          <w:color w:val="000009"/>
          <w:spacing w:val="-2"/>
          <w:u w:val="single" w:color="000009"/>
        </w:rPr>
        <w:t>Diagram:</w:t>
      </w:r>
    </w:p>
    <w:p w14:paraId="0BB2206E" w14:textId="2D09ACA1" w:rsidR="00E71FE0" w:rsidRDefault="00DD40CE" w:rsidP="00DD40CE">
      <w:pPr>
        <w:pStyle w:val="BodyText"/>
        <w:tabs>
          <w:tab w:val="left" w:pos="3864"/>
        </w:tabs>
        <w:rPr>
          <w:b/>
          <w:sz w:val="20"/>
        </w:rPr>
      </w:pPr>
      <w:r>
        <w:rPr>
          <w:b/>
          <w:sz w:val="20"/>
        </w:rPr>
        <w:tab/>
      </w:r>
      <w:r>
        <w:rPr>
          <w:noProof/>
        </w:rPr>
        <w:drawing>
          <wp:inline distT="0" distB="0" distL="0" distR="0" wp14:anchorId="75F73862" wp14:editId="184ECE64">
            <wp:extent cx="3289635" cy="7551420"/>
            <wp:effectExtent l="0" t="0" r="6350" b="0"/>
            <wp:docPr id="2111561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446" cy="760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CCF7" w14:textId="43472D07" w:rsidR="00E71FE0" w:rsidRDefault="00E71FE0">
      <w:pPr>
        <w:pStyle w:val="BodyText"/>
        <w:spacing w:before="52"/>
        <w:rPr>
          <w:b/>
          <w:sz w:val="20"/>
        </w:rPr>
      </w:pPr>
    </w:p>
    <w:p w14:paraId="59CDF1A0" w14:textId="77777777" w:rsidR="00E71FE0" w:rsidRDefault="00E71FE0">
      <w:pPr>
        <w:pStyle w:val="BodyText"/>
        <w:rPr>
          <w:b/>
          <w:sz w:val="20"/>
        </w:rPr>
        <w:sectPr w:rsidR="00E71FE0">
          <w:pgSz w:w="12240" w:h="15840"/>
          <w:pgMar w:top="1780" w:right="0" w:bottom="280" w:left="0" w:header="720" w:footer="720" w:gutter="0"/>
          <w:cols w:space="720"/>
        </w:sectPr>
      </w:pPr>
    </w:p>
    <w:p w14:paraId="4CBB756B" w14:textId="77777777" w:rsidR="00E71FE0" w:rsidRDefault="00000000">
      <w:pPr>
        <w:spacing w:before="63"/>
        <w:ind w:left="1843"/>
        <w:rPr>
          <w:b/>
          <w:sz w:val="28"/>
        </w:rPr>
      </w:pPr>
      <w:r>
        <w:rPr>
          <w:b/>
          <w:color w:val="000009"/>
          <w:sz w:val="28"/>
          <w:u w:val="single" w:color="000009"/>
        </w:rPr>
        <w:lastRenderedPageBreak/>
        <w:t>Activity</w:t>
      </w:r>
      <w:r>
        <w:rPr>
          <w:b/>
          <w:color w:val="000009"/>
          <w:spacing w:val="-5"/>
          <w:sz w:val="28"/>
          <w:u w:val="single" w:color="000009"/>
        </w:rPr>
        <w:t xml:space="preserve"> </w:t>
      </w:r>
      <w:r>
        <w:rPr>
          <w:b/>
          <w:color w:val="000009"/>
          <w:spacing w:val="-2"/>
          <w:sz w:val="28"/>
          <w:u w:val="single" w:color="000009"/>
        </w:rPr>
        <w:t>Diagrams:</w:t>
      </w:r>
    </w:p>
    <w:p w14:paraId="2FE9F5F6" w14:textId="3F74A63F" w:rsidR="00E71FE0" w:rsidRDefault="00E71FE0" w:rsidP="00337235">
      <w:pPr>
        <w:tabs>
          <w:tab w:val="left" w:pos="2562"/>
        </w:tabs>
        <w:spacing w:before="1"/>
      </w:pPr>
    </w:p>
    <w:p w14:paraId="7D378515" w14:textId="5B5BB4FF" w:rsidR="00E71FE0" w:rsidRDefault="000F5FED" w:rsidP="000F5FED">
      <w:pPr>
        <w:pStyle w:val="BodyText"/>
        <w:ind w:left="720"/>
        <w:rPr>
          <w:sz w:val="20"/>
        </w:rPr>
      </w:pPr>
      <w:r>
        <w:rPr>
          <w:noProof/>
        </w:rPr>
        <w:drawing>
          <wp:inline distT="0" distB="0" distL="0" distR="0" wp14:anchorId="16CCD541" wp14:editId="1326633E">
            <wp:extent cx="7162800" cy="6540500"/>
            <wp:effectExtent l="0" t="0" r="0" b="0"/>
            <wp:docPr id="1157937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956" cy="654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7721" w14:textId="1C973BCA" w:rsidR="00E71FE0" w:rsidRDefault="00E71FE0">
      <w:pPr>
        <w:pStyle w:val="BodyText"/>
        <w:spacing w:before="89"/>
        <w:rPr>
          <w:sz w:val="20"/>
        </w:rPr>
      </w:pPr>
    </w:p>
    <w:p w14:paraId="0E75A28C" w14:textId="3B76FFFD" w:rsidR="00E71FE0" w:rsidRDefault="00E71FE0" w:rsidP="00337235">
      <w:pPr>
        <w:tabs>
          <w:tab w:val="left" w:pos="2562"/>
        </w:tabs>
        <w:spacing w:before="62"/>
      </w:pPr>
    </w:p>
    <w:p w14:paraId="51E9A076" w14:textId="70DD6A7A" w:rsidR="00E71FE0" w:rsidRDefault="00E71FE0">
      <w:pPr>
        <w:pStyle w:val="BodyText"/>
        <w:spacing w:before="226"/>
        <w:rPr>
          <w:sz w:val="20"/>
        </w:rPr>
      </w:pPr>
    </w:p>
    <w:p w14:paraId="0ABDB346" w14:textId="77777777" w:rsidR="00E71FE0" w:rsidRDefault="00E71FE0">
      <w:pPr>
        <w:pStyle w:val="BodyText"/>
        <w:rPr>
          <w:sz w:val="20"/>
        </w:rPr>
        <w:sectPr w:rsidR="00E71FE0">
          <w:pgSz w:w="12240" w:h="15840"/>
          <w:pgMar w:top="1780" w:right="0" w:bottom="280" w:left="0" w:header="720" w:footer="720" w:gutter="0"/>
          <w:cols w:space="720"/>
        </w:sectPr>
      </w:pPr>
    </w:p>
    <w:p w14:paraId="2A934731" w14:textId="77777777" w:rsidR="00E71FE0" w:rsidRDefault="00000000">
      <w:pPr>
        <w:spacing w:before="65"/>
        <w:ind w:left="1843"/>
        <w:rPr>
          <w:rFonts w:ascii="Arial"/>
          <w:sz w:val="30"/>
        </w:rPr>
      </w:pPr>
      <w:r>
        <w:rPr>
          <w:rFonts w:ascii="Arial"/>
          <w:color w:val="000009"/>
          <w:sz w:val="30"/>
        </w:rPr>
        <w:lastRenderedPageBreak/>
        <w:t>Architecture</w:t>
      </w:r>
      <w:r>
        <w:rPr>
          <w:rFonts w:ascii="Arial"/>
          <w:color w:val="000009"/>
          <w:spacing w:val="-5"/>
          <w:sz w:val="30"/>
        </w:rPr>
        <w:t xml:space="preserve"> </w:t>
      </w:r>
      <w:r>
        <w:rPr>
          <w:rFonts w:ascii="Arial"/>
          <w:color w:val="000009"/>
          <w:sz w:val="30"/>
        </w:rPr>
        <w:t>Patterns,</w:t>
      </w:r>
      <w:r>
        <w:rPr>
          <w:rFonts w:ascii="Arial"/>
          <w:color w:val="000009"/>
          <w:spacing w:val="-4"/>
          <w:sz w:val="30"/>
        </w:rPr>
        <w:t xml:space="preserve"> </w:t>
      </w:r>
      <w:r>
        <w:rPr>
          <w:rFonts w:ascii="Arial"/>
          <w:color w:val="000009"/>
          <w:sz w:val="30"/>
        </w:rPr>
        <w:t>Design</w:t>
      </w:r>
      <w:r>
        <w:rPr>
          <w:rFonts w:ascii="Arial"/>
          <w:color w:val="000009"/>
          <w:spacing w:val="-4"/>
          <w:sz w:val="30"/>
        </w:rPr>
        <w:t xml:space="preserve"> </w:t>
      </w:r>
      <w:r>
        <w:rPr>
          <w:rFonts w:ascii="Arial"/>
          <w:color w:val="000009"/>
          <w:sz w:val="30"/>
        </w:rPr>
        <w:t>Principles,</w:t>
      </w:r>
      <w:r>
        <w:rPr>
          <w:rFonts w:ascii="Arial"/>
          <w:color w:val="000009"/>
          <w:spacing w:val="-6"/>
          <w:sz w:val="30"/>
        </w:rPr>
        <w:t xml:space="preserve"> </w:t>
      </w:r>
      <w:r>
        <w:rPr>
          <w:rFonts w:ascii="Arial"/>
          <w:color w:val="000009"/>
          <w:sz w:val="30"/>
        </w:rPr>
        <w:t>and</w:t>
      </w:r>
      <w:r>
        <w:rPr>
          <w:rFonts w:ascii="Arial"/>
          <w:color w:val="000009"/>
          <w:spacing w:val="-4"/>
          <w:sz w:val="30"/>
        </w:rPr>
        <w:t xml:space="preserve"> </w:t>
      </w:r>
      <w:r>
        <w:rPr>
          <w:rFonts w:ascii="Arial"/>
          <w:color w:val="000009"/>
          <w:sz w:val="30"/>
        </w:rPr>
        <w:t>Design</w:t>
      </w:r>
      <w:r>
        <w:rPr>
          <w:rFonts w:ascii="Arial"/>
          <w:color w:val="000009"/>
          <w:spacing w:val="-7"/>
          <w:sz w:val="30"/>
        </w:rPr>
        <w:t xml:space="preserve"> </w:t>
      </w:r>
      <w:r>
        <w:rPr>
          <w:rFonts w:ascii="Arial"/>
          <w:color w:val="000009"/>
          <w:spacing w:val="-2"/>
          <w:sz w:val="30"/>
        </w:rPr>
        <w:t>Patterns:</w:t>
      </w:r>
    </w:p>
    <w:p w14:paraId="6F1EF691" w14:textId="77777777" w:rsidR="00E71FE0" w:rsidRDefault="00E71FE0">
      <w:pPr>
        <w:pStyle w:val="BodyText"/>
        <w:spacing w:before="216"/>
        <w:rPr>
          <w:rFonts w:ascii="Arial"/>
          <w:sz w:val="30"/>
        </w:rPr>
      </w:pPr>
    </w:p>
    <w:p w14:paraId="11E61BBA" w14:textId="77777777" w:rsidR="00E71FE0" w:rsidRDefault="00000000">
      <w:pPr>
        <w:pStyle w:val="Heading1"/>
      </w:pPr>
      <w:r>
        <w:rPr>
          <w:color w:val="000009"/>
          <w:u w:val="single" w:color="000009"/>
        </w:rPr>
        <w:t>Architecture</w:t>
      </w:r>
      <w:r>
        <w:rPr>
          <w:color w:val="000009"/>
          <w:spacing w:val="-7"/>
          <w:u w:val="single" w:color="000009"/>
        </w:rPr>
        <w:t xml:space="preserve"> </w:t>
      </w:r>
      <w:r>
        <w:rPr>
          <w:color w:val="000009"/>
          <w:spacing w:val="-2"/>
          <w:u w:val="single" w:color="000009"/>
        </w:rPr>
        <w:t>Patterns</w:t>
      </w:r>
    </w:p>
    <w:p w14:paraId="0C38FF31" w14:textId="77777777" w:rsidR="00E71FE0" w:rsidRDefault="00E71FE0">
      <w:pPr>
        <w:pStyle w:val="BodyText"/>
      </w:pPr>
    </w:p>
    <w:p w14:paraId="01A2AB49" w14:textId="77777777" w:rsidR="00E71FE0" w:rsidRDefault="00E71FE0">
      <w:pPr>
        <w:pStyle w:val="BodyText"/>
        <w:spacing w:before="59"/>
      </w:pPr>
    </w:p>
    <w:p w14:paraId="5891B0A3" w14:textId="77777777" w:rsidR="00E71FE0" w:rsidRDefault="00000000" w:rsidP="00B64A16">
      <w:pPr>
        <w:pStyle w:val="Heading1"/>
        <w:tabs>
          <w:tab w:val="left" w:pos="2202"/>
        </w:tabs>
        <w:rPr>
          <w:color w:val="000009"/>
          <w:spacing w:val="-4"/>
        </w:rPr>
      </w:pPr>
      <w:r>
        <w:rPr>
          <w:color w:val="000009"/>
        </w:rPr>
        <w:t>Model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View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Controller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Pattern</w:t>
      </w:r>
      <w:r>
        <w:rPr>
          <w:color w:val="000009"/>
          <w:spacing w:val="-2"/>
        </w:rPr>
        <w:t xml:space="preserve"> </w:t>
      </w:r>
      <w:r>
        <w:rPr>
          <w:color w:val="000009"/>
          <w:spacing w:val="-4"/>
        </w:rPr>
        <w:t>(MVC)</w:t>
      </w:r>
    </w:p>
    <w:p w14:paraId="12A8DE71" w14:textId="77777777" w:rsidR="0052301C" w:rsidRDefault="0052301C" w:rsidP="00B64A16">
      <w:pPr>
        <w:pStyle w:val="Heading1"/>
        <w:tabs>
          <w:tab w:val="left" w:pos="2202"/>
        </w:tabs>
        <w:rPr>
          <w:color w:val="000009"/>
          <w:spacing w:val="-4"/>
        </w:rPr>
      </w:pPr>
    </w:p>
    <w:p w14:paraId="6251E3FF" w14:textId="77777777" w:rsidR="0052301C" w:rsidRPr="0052301C" w:rsidRDefault="0052301C" w:rsidP="0052301C">
      <w:pPr>
        <w:pStyle w:val="Heading1"/>
        <w:tabs>
          <w:tab w:val="left" w:pos="2202"/>
        </w:tabs>
        <w:rPr>
          <w:b w:val="0"/>
          <w:bCs w:val="0"/>
          <w:color w:val="000009"/>
        </w:rPr>
      </w:pPr>
      <w:r w:rsidRPr="0052301C">
        <w:rPr>
          <w:b w:val="0"/>
          <w:bCs w:val="0"/>
          <w:color w:val="000009"/>
        </w:rPr>
        <w:t>Models: Entity classes like User, Bill, Plan</w:t>
      </w:r>
    </w:p>
    <w:p w14:paraId="7AA4A418" w14:textId="77777777" w:rsidR="0052301C" w:rsidRPr="0052301C" w:rsidRDefault="0052301C" w:rsidP="0052301C">
      <w:pPr>
        <w:pStyle w:val="Heading1"/>
        <w:tabs>
          <w:tab w:val="left" w:pos="2202"/>
        </w:tabs>
        <w:rPr>
          <w:b w:val="0"/>
          <w:bCs w:val="0"/>
          <w:color w:val="000009"/>
        </w:rPr>
      </w:pPr>
      <w:r w:rsidRPr="0052301C">
        <w:rPr>
          <w:b w:val="0"/>
          <w:bCs w:val="0"/>
          <w:color w:val="000009"/>
        </w:rPr>
        <w:t>Views: Thymeleaf templates in resources/templates</w:t>
      </w:r>
    </w:p>
    <w:p w14:paraId="0285B328" w14:textId="67238F51" w:rsidR="0052301C" w:rsidRPr="0052301C" w:rsidRDefault="0052301C" w:rsidP="0052301C">
      <w:pPr>
        <w:pStyle w:val="Heading1"/>
        <w:tabs>
          <w:tab w:val="left" w:pos="2202"/>
        </w:tabs>
        <w:rPr>
          <w:b w:val="0"/>
          <w:bCs w:val="0"/>
          <w:color w:val="000009"/>
        </w:rPr>
      </w:pPr>
      <w:r w:rsidRPr="0052301C">
        <w:rPr>
          <w:b w:val="0"/>
          <w:bCs w:val="0"/>
          <w:color w:val="000009"/>
        </w:rPr>
        <w:t>Controllers: LoginController, BillingController</w:t>
      </w:r>
      <w:r>
        <w:rPr>
          <w:b w:val="0"/>
          <w:bCs w:val="0"/>
          <w:color w:val="000009"/>
        </w:rPr>
        <w:t>, ContactController, MainController, PlanController,  RegistrationController, TokenController</w:t>
      </w:r>
    </w:p>
    <w:p w14:paraId="1BBB4B40" w14:textId="77777777" w:rsidR="00E71FE0" w:rsidRDefault="00E71FE0">
      <w:pPr>
        <w:pStyle w:val="BodyText"/>
        <w:spacing w:before="249"/>
      </w:pPr>
    </w:p>
    <w:p w14:paraId="7B42945D" w14:textId="448A0CD1" w:rsidR="00E71FE0" w:rsidRDefault="00B64A16">
      <w:pPr>
        <w:pStyle w:val="Heading1"/>
        <w:rPr>
          <w:color w:val="000009"/>
          <w:spacing w:val="-2"/>
          <w:u w:val="single" w:color="000009"/>
        </w:rPr>
      </w:pPr>
      <w:r>
        <w:rPr>
          <w:color w:val="000009"/>
          <w:u w:val="single" w:color="000009"/>
        </w:rPr>
        <w:t>Design</w:t>
      </w:r>
      <w:r>
        <w:rPr>
          <w:color w:val="000009"/>
          <w:spacing w:val="-7"/>
          <w:u w:val="single" w:color="000009"/>
        </w:rPr>
        <w:t xml:space="preserve"> </w:t>
      </w:r>
      <w:r>
        <w:rPr>
          <w:color w:val="000009"/>
          <w:spacing w:val="-2"/>
          <w:u w:val="single" w:color="000009"/>
        </w:rPr>
        <w:t xml:space="preserve">Principles </w:t>
      </w:r>
    </w:p>
    <w:p w14:paraId="352DFA87" w14:textId="77777777" w:rsidR="00B64A16" w:rsidRDefault="00B64A16">
      <w:pPr>
        <w:pStyle w:val="Heading1"/>
        <w:rPr>
          <w:color w:val="000009"/>
          <w:spacing w:val="-2"/>
          <w:u w:val="single" w:color="000009"/>
        </w:rPr>
      </w:pPr>
    </w:p>
    <w:p w14:paraId="14ABA23F" w14:textId="77777777" w:rsidR="00B64A16" w:rsidRDefault="00B64A16">
      <w:pPr>
        <w:pStyle w:val="Heading1"/>
        <w:rPr>
          <w:color w:val="000009"/>
          <w:spacing w:val="-2"/>
          <w:u w:val="single" w:color="000009"/>
        </w:rPr>
      </w:pPr>
    </w:p>
    <w:p w14:paraId="0C77F4D6" w14:textId="77777777" w:rsidR="00B64A16" w:rsidRDefault="00B64A16">
      <w:pPr>
        <w:pStyle w:val="Heading1"/>
        <w:rPr>
          <w:color w:val="000009"/>
          <w:spacing w:val="-2"/>
          <w:u w:val="single" w:color="000009"/>
        </w:rPr>
      </w:pPr>
    </w:p>
    <w:p w14:paraId="07E5F89E" w14:textId="5995E405" w:rsidR="00B64A16" w:rsidRDefault="00B64A16">
      <w:pPr>
        <w:pStyle w:val="Heading1"/>
        <w:rPr>
          <w:color w:val="000009"/>
          <w:spacing w:val="-2"/>
          <w:u w:val="single" w:color="000009"/>
        </w:rPr>
      </w:pPr>
      <w:r>
        <w:rPr>
          <w:color w:val="000009"/>
          <w:spacing w:val="-2"/>
          <w:u w:val="single" w:color="000009"/>
        </w:rPr>
        <w:t>Design Patterns</w:t>
      </w:r>
    </w:p>
    <w:p w14:paraId="1D881F1B" w14:textId="77777777" w:rsidR="00132565" w:rsidRPr="00132565" w:rsidRDefault="00132565" w:rsidP="00132565">
      <w:pPr>
        <w:pStyle w:val="Heading1"/>
      </w:pPr>
      <w:r w:rsidRPr="00132565">
        <w:t>Authentication Use Cases (Login/Register/Logout)</w:t>
      </w:r>
    </w:p>
    <w:p w14:paraId="0A1E21C2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MVC Pattern</w:t>
      </w:r>
    </w:p>
    <w:p w14:paraId="4101C5E0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LoginController handles requests</w:t>
      </w:r>
    </w:p>
    <w:p w14:paraId="7C10F744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Singleton Pattern</w:t>
      </w:r>
    </w:p>
    <w:p w14:paraId="31EAE430" w14:textId="77777777" w:rsid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Session management for user authentication</w:t>
      </w:r>
    </w:p>
    <w:p w14:paraId="5325D1FC" w14:textId="77777777" w:rsidR="00132565" w:rsidRPr="00132565" w:rsidRDefault="00132565" w:rsidP="00132565">
      <w:pPr>
        <w:pStyle w:val="Heading1"/>
        <w:rPr>
          <w:b w:val="0"/>
          <w:bCs w:val="0"/>
        </w:rPr>
      </w:pPr>
    </w:p>
    <w:p w14:paraId="1B40E247" w14:textId="77777777" w:rsidR="00132565" w:rsidRPr="00132565" w:rsidRDefault="00132565" w:rsidP="00132565">
      <w:pPr>
        <w:pStyle w:val="Heading1"/>
      </w:pPr>
      <w:r w:rsidRPr="00132565">
        <w:t>Plan Management Use Cases</w:t>
      </w:r>
    </w:p>
    <w:p w14:paraId="2335734B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Repository Pattern</w:t>
      </w:r>
    </w:p>
    <w:p w14:paraId="5494D23F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PlanRepository interface for data access</w:t>
      </w:r>
    </w:p>
    <w:p w14:paraId="6C529818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DTO Pattern</w:t>
      </w:r>
    </w:p>
    <w:p w14:paraId="37A1CF6C" w14:textId="77777777" w:rsid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Plan entity for data transfer</w:t>
      </w:r>
    </w:p>
    <w:p w14:paraId="1CDA338F" w14:textId="77777777" w:rsidR="00132565" w:rsidRPr="00132565" w:rsidRDefault="00132565" w:rsidP="00132565">
      <w:pPr>
        <w:pStyle w:val="Heading1"/>
        <w:rPr>
          <w:b w:val="0"/>
          <w:bCs w:val="0"/>
        </w:rPr>
      </w:pPr>
    </w:p>
    <w:p w14:paraId="559F4211" w14:textId="77777777" w:rsidR="00132565" w:rsidRPr="00132565" w:rsidRDefault="00132565" w:rsidP="00132565">
      <w:pPr>
        <w:pStyle w:val="Heading1"/>
      </w:pPr>
      <w:r w:rsidRPr="00132565">
        <w:t>Bill Generation Use Cases</w:t>
      </w:r>
    </w:p>
    <w:p w14:paraId="59B66C3A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Factory Pattern</w:t>
      </w:r>
    </w:p>
    <w:p w14:paraId="4662D60B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Bill creation in BillingController</w:t>
      </w:r>
    </w:p>
    <w:p w14:paraId="58BA5031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Observer Pattern</w:t>
      </w:r>
    </w:p>
    <w:p w14:paraId="7EA34CBA" w14:textId="77777777" w:rsid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Bill status updates</w:t>
      </w:r>
    </w:p>
    <w:p w14:paraId="2434F958" w14:textId="77777777" w:rsidR="00132565" w:rsidRPr="00132565" w:rsidRDefault="00132565" w:rsidP="00132565">
      <w:pPr>
        <w:pStyle w:val="Heading1"/>
        <w:rPr>
          <w:b w:val="0"/>
          <w:bCs w:val="0"/>
        </w:rPr>
      </w:pPr>
    </w:p>
    <w:p w14:paraId="59C36F1C" w14:textId="77777777" w:rsidR="00132565" w:rsidRPr="00132565" w:rsidRDefault="00132565" w:rsidP="00132565">
      <w:pPr>
        <w:pStyle w:val="Heading1"/>
      </w:pPr>
      <w:r w:rsidRPr="00132565">
        <w:t>Payment Processing Use Cases</w:t>
      </w:r>
    </w:p>
    <w:p w14:paraId="398A629C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Strategy Pattern</w:t>
      </w:r>
    </w:p>
    <w:p w14:paraId="0CF5C18F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Different payment methods</w:t>
      </w:r>
    </w:p>
    <w:p w14:paraId="4B0F37FB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State Pattern</w:t>
      </w:r>
    </w:p>
    <w:p w14:paraId="21E37865" w14:textId="77777777" w:rsid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Bill status transitions (Pending → Successful)</w:t>
      </w:r>
    </w:p>
    <w:p w14:paraId="1E3EC116" w14:textId="77777777" w:rsidR="00132565" w:rsidRPr="00132565" w:rsidRDefault="00132565" w:rsidP="00132565">
      <w:pPr>
        <w:pStyle w:val="Heading1"/>
        <w:rPr>
          <w:b w:val="0"/>
          <w:bCs w:val="0"/>
        </w:rPr>
      </w:pPr>
    </w:p>
    <w:p w14:paraId="2E8E76DC" w14:textId="77777777" w:rsidR="00132565" w:rsidRPr="00132565" w:rsidRDefault="00132565" w:rsidP="00132565">
      <w:pPr>
        <w:pStyle w:val="Heading1"/>
      </w:pPr>
      <w:r w:rsidRPr="00132565">
        <w:lastRenderedPageBreak/>
        <w:t>Conflict Resolution Use Cases</w:t>
      </w:r>
    </w:p>
    <w:p w14:paraId="2A72AA4B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Chain of Responsibility</w:t>
      </w:r>
    </w:p>
    <w:p w14:paraId="0BFBC6F5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Conflict handling flow (User → Admin)</w:t>
      </w:r>
    </w:p>
    <w:p w14:paraId="550C51F6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Command Pattern</w:t>
      </w:r>
    </w:p>
    <w:p w14:paraId="54B1239B" w14:textId="77777777" w:rsid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Approve/Reject actions</w:t>
      </w:r>
    </w:p>
    <w:p w14:paraId="62ECB4DE" w14:textId="77777777" w:rsidR="00132565" w:rsidRPr="00132565" w:rsidRDefault="00132565" w:rsidP="00132565">
      <w:pPr>
        <w:pStyle w:val="Heading1"/>
        <w:rPr>
          <w:b w:val="0"/>
          <w:bCs w:val="0"/>
        </w:rPr>
      </w:pPr>
    </w:p>
    <w:p w14:paraId="2AAFD7F6" w14:textId="77777777" w:rsidR="00132565" w:rsidRPr="00132565" w:rsidRDefault="00132565" w:rsidP="00132565">
      <w:pPr>
        <w:pStyle w:val="Heading1"/>
      </w:pPr>
      <w:r w:rsidRPr="00132565">
        <w:t>User Management Use Cases</w:t>
      </w:r>
    </w:p>
    <w:p w14:paraId="36FCCC5D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Repository Pattern</w:t>
      </w:r>
    </w:p>
    <w:p w14:paraId="1B38D704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UserRepository for data access</w:t>
      </w:r>
    </w:p>
    <w:p w14:paraId="6E9D7603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Decorator Pattern</w:t>
      </w:r>
    </w:p>
    <w:p w14:paraId="29C54ED2" w14:textId="77777777" w:rsid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User role-based access control</w:t>
      </w:r>
    </w:p>
    <w:p w14:paraId="0E0030D7" w14:textId="77777777" w:rsidR="00132565" w:rsidRPr="00132565" w:rsidRDefault="00132565" w:rsidP="00132565">
      <w:pPr>
        <w:pStyle w:val="Heading1"/>
        <w:rPr>
          <w:b w:val="0"/>
          <w:bCs w:val="0"/>
        </w:rPr>
      </w:pPr>
    </w:p>
    <w:p w14:paraId="116DA057" w14:textId="77777777" w:rsidR="00132565" w:rsidRPr="00132565" w:rsidRDefault="00132565" w:rsidP="00132565">
      <w:pPr>
        <w:pStyle w:val="Heading1"/>
      </w:pPr>
      <w:r w:rsidRPr="00132565">
        <w:t>Frontend Templates</w:t>
      </w:r>
    </w:p>
    <w:p w14:paraId="35ACD91C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Template Pattern</w:t>
      </w:r>
    </w:p>
    <w:p w14:paraId="4311E728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Thymeleaf templates for views</w:t>
      </w:r>
    </w:p>
    <w:p w14:paraId="20DDB729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Composite Pattern</w:t>
      </w:r>
    </w:p>
    <w:p w14:paraId="19368456" w14:textId="74C85A43" w:rsidR="0052301C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HTML component structure</w:t>
      </w:r>
    </w:p>
    <w:p w14:paraId="19DD52EC" w14:textId="77777777" w:rsidR="00132565" w:rsidRDefault="00132565" w:rsidP="00132565">
      <w:pPr>
        <w:pStyle w:val="Heading1"/>
        <w:rPr>
          <w:b w:val="0"/>
          <w:bCs w:val="0"/>
        </w:rPr>
      </w:pPr>
    </w:p>
    <w:p w14:paraId="604FF2D2" w14:textId="77777777" w:rsidR="00132565" w:rsidRPr="00132565" w:rsidRDefault="00132565" w:rsidP="00132565">
      <w:pPr>
        <w:pStyle w:val="Heading1"/>
      </w:pPr>
      <w:r w:rsidRPr="00132565">
        <w:t>Data Access</w:t>
      </w:r>
    </w:p>
    <w:p w14:paraId="76234F4F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Repository Pattern</w:t>
      </w:r>
    </w:p>
    <w:p w14:paraId="43A66E8E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JPA repositories</w:t>
      </w:r>
    </w:p>
    <w:p w14:paraId="62EC03F1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Pattern: DAO Pattern</w:t>
      </w:r>
    </w:p>
    <w:p w14:paraId="136023E6" w14:textId="77777777" w:rsidR="00132565" w:rsidRPr="00132565" w:rsidRDefault="00132565" w:rsidP="00132565">
      <w:pPr>
        <w:pStyle w:val="Heading1"/>
        <w:rPr>
          <w:b w:val="0"/>
          <w:bCs w:val="0"/>
        </w:rPr>
      </w:pPr>
      <w:r w:rsidRPr="00132565">
        <w:rPr>
          <w:b w:val="0"/>
          <w:bCs w:val="0"/>
        </w:rPr>
        <w:t>Implementation: Entity classes with JPA</w:t>
      </w:r>
    </w:p>
    <w:p w14:paraId="7F7A82A2" w14:textId="6B8FA988" w:rsidR="00132565" w:rsidRPr="00132565" w:rsidRDefault="00132565" w:rsidP="00132565">
      <w:pPr>
        <w:pStyle w:val="Heading1"/>
        <w:ind w:left="0"/>
        <w:rPr>
          <w:b w:val="0"/>
          <w:bCs w:val="0"/>
        </w:rPr>
      </w:pPr>
    </w:p>
    <w:p w14:paraId="5FC51380" w14:textId="77777777" w:rsidR="00E71FE0" w:rsidRDefault="00E71FE0">
      <w:pPr>
        <w:pStyle w:val="BodyText"/>
      </w:pPr>
    </w:p>
    <w:p w14:paraId="2689FA35" w14:textId="77777777" w:rsidR="00E71FE0" w:rsidRDefault="00E71FE0">
      <w:pPr>
        <w:pStyle w:val="BodyText"/>
        <w:spacing w:before="17"/>
      </w:pPr>
    </w:p>
    <w:p w14:paraId="16507B87" w14:textId="1501EE45" w:rsidR="00E71FE0" w:rsidRDefault="00000000">
      <w:pPr>
        <w:pStyle w:val="Heading3"/>
      </w:pPr>
      <w:r>
        <w:rPr>
          <w:color w:val="000009"/>
        </w:rPr>
        <w:t>Github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link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  <w:spacing w:val="-2"/>
        </w:rPr>
        <w:t>Codebase:</w:t>
      </w:r>
      <w:r w:rsidR="008065D2">
        <w:rPr>
          <w:color w:val="000009"/>
          <w:spacing w:val="-2"/>
        </w:rPr>
        <w:t xml:space="preserve"> </w:t>
      </w:r>
      <w:r w:rsidR="000449ED" w:rsidRPr="000449ED">
        <w:rPr>
          <w:color w:val="000009"/>
          <w:spacing w:val="-2"/>
        </w:rPr>
        <w:t>https://github.com/Maruthi-srinivas/OOAD</w:t>
      </w:r>
    </w:p>
    <w:p w14:paraId="762886F2" w14:textId="77777777" w:rsidR="00E71FE0" w:rsidRDefault="00E71FE0">
      <w:pPr>
        <w:rPr>
          <w:rFonts w:ascii="Arial"/>
          <w:sz w:val="28"/>
        </w:rPr>
      </w:pPr>
    </w:p>
    <w:p w14:paraId="10C94DB4" w14:textId="77777777" w:rsidR="008065D2" w:rsidRDefault="008065D2">
      <w:pPr>
        <w:rPr>
          <w:rFonts w:ascii="Arial"/>
          <w:sz w:val="28"/>
        </w:rPr>
        <w:sectPr w:rsidR="008065D2">
          <w:pgSz w:w="12240" w:h="15840"/>
          <w:pgMar w:top="1760" w:right="0" w:bottom="280" w:left="0" w:header="720" w:footer="720" w:gutter="0"/>
          <w:cols w:space="720"/>
        </w:sectPr>
      </w:pPr>
    </w:p>
    <w:p w14:paraId="15B6B23C" w14:textId="77777777" w:rsidR="00E71FE0" w:rsidRDefault="00000000">
      <w:pPr>
        <w:pStyle w:val="Heading1"/>
        <w:spacing w:before="63"/>
      </w:pPr>
      <w:r>
        <w:rPr>
          <w:color w:val="000009"/>
          <w:spacing w:val="-2"/>
        </w:rPr>
        <w:lastRenderedPageBreak/>
        <w:t>Screenshots</w:t>
      </w:r>
    </w:p>
    <w:p w14:paraId="1CE051FC" w14:textId="106FE8FD" w:rsidR="00E71FE0" w:rsidRDefault="00000000">
      <w:pPr>
        <w:pStyle w:val="Heading2"/>
        <w:spacing w:before="204"/>
        <w:rPr>
          <w:noProof/>
        </w:rPr>
      </w:pPr>
      <w:r>
        <w:rPr>
          <w:rFonts w:ascii="Times New Roman"/>
          <w:color w:val="000009"/>
          <w:spacing w:val="-5"/>
          <w:u w:color="000009"/>
        </w:rPr>
        <w:t>UI:</w:t>
      </w:r>
      <w:r w:rsidR="008065D2" w:rsidRPr="008065D2">
        <w:rPr>
          <w:noProof/>
        </w:rPr>
        <w:t xml:space="preserve"> </w:t>
      </w:r>
      <w:r w:rsidR="008065D2" w:rsidRPr="008065D2">
        <w:rPr>
          <w:rFonts w:ascii="Times New Roman"/>
          <w:noProof/>
          <w:color w:val="000009"/>
          <w:spacing w:val="-5"/>
          <w:u w:color="000009"/>
        </w:rPr>
        <w:drawing>
          <wp:inline distT="0" distB="0" distL="0" distR="0" wp14:anchorId="76222211" wp14:editId="3C235BBA">
            <wp:extent cx="5326380" cy="2996089"/>
            <wp:effectExtent l="0" t="0" r="7620" b="0"/>
            <wp:docPr id="179929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98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866" cy="30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4EB4" w14:textId="5965DBDE" w:rsidR="008065D2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  <w:r w:rsidRPr="000449ED">
        <w:rPr>
          <w:rFonts w:ascii="Times New Roman"/>
          <w:noProof/>
          <w:color w:val="000009"/>
          <w:spacing w:val="-5"/>
          <w:u w:color="000009"/>
        </w:rPr>
        <w:drawing>
          <wp:inline distT="0" distB="0" distL="0" distR="0" wp14:anchorId="33B0C47E" wp14:editId="11B1B09B">
            <wp:extent cx="5684520" cy="3197543"/>
            <wp:effectExtent l="0" t="0" r="0" b="3175"/>
            <wp:docPr id="198525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50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146" cy="32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ABBA" w14:textId="26859B50" w:rsidR="000449ED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  <w:r w:rsidRPr="000449ED">
        <w:rPr>
          <w:rFonts w:ascii="Times New Roman"/>
          <w:noProof/>
          <w:color w:val="000009"/>
          <w:spacing w:val="-5"/>
          <w:u w:color="000009"/>
        </w:rPr>
        <w:lastRenderedPageBreak/>
        <w:drawing>
          <wp:inline distT="0" distB="0" distL="0" distR="0" wp14:anchorId="6EA41C75" wp14:editId="74DDB6B1">
            <wp:extent cx="5387340" cy="2605201"/>
            <wp:effectExtent l="0" t="0" r="3810" b="5080"/>
            <wp:docPr id="155186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6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630" cy="26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7F87" w14:textId="544AF5C4" w:rsidR="000449ED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  <w:r w:rsidRPr="000449ED">
        <w:rPr>
          <w:rFonts w:ascii="Times New Roman"/>
          <w:noProof/>
          <w:color w:val="000009"/>
          <w:spacing w:val="-5"/>
          <w:u w:color="000009"/>
        </w:rPr>
        <w:drawing>
          <wp:inline distT="0" distB="0" distL="0" distR="0" wp14:anchorId="5AC35072" wp14:editId="08E63C62">
            <wp:extent cx="5356860" cy="2593088"/>
            <wp:effectExtent l="0" t="0" r="0" b="0"/>
            <wp:docPr id="136425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56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761" cy="26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DEC4" w14:textId="1DE82476" w:rsidR="000449ED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  <w:r w:rsidRPr="000449ED">
        <w:rPr>
          <w:rFonts w:ascii="Times New Roman"/>
          <w:noProof/>
          <w:color w:val="000009"/>
          <w:spacing w:val="-5"/>
          <w:u w:color="000009"/>
        </w:rPr>
        <w:drawing>
          <wp:inline distT="0" distB="0" distL="0" distR="0" wp14:anchorId="6DCB7E48" wp14:editId="6617AED1">
            <wp:extent cx="5425440" cy="2623626"/>
            <wp:effectExtent l="0" t="0" r="3810" b="5715"/>
            <wp:docPr id="102319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3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856" cy="26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D496" w14:textId="77777777" w:rsidR="000449ED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</w:p>
    <w:p w14:paraId="6BDFC59C" w14:textId="2289CF45" w:rsidR="000449ED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  <w:r>
        <w:rPr>
          <w:rFonts w:ascii="Times New Roman"/>
          <w:color w:val="000009"/>
          <w:spacing w:val="-5"/>
          <w:u w:color="000009"/>
        </w:rPr>
        <w:lastRenderedPageBreak/>
        <w:t>Admin :</w:t>
      </w:r>
    </w:p>
    <w:p w14:paraId="3AD16949" w14:textId="77777777" w:rsidR="000449ED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</w:p>
    <w:p w14:paraId="782D0E40" w14:textId="02ACD0C3" w:rsidR="000449ED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  <w:r w:rsidRPr="000449ED">
        <w:rPr>
          <w:rFonts w:ascii="Times New Roman"/>
          <w:noProof/>
          <w:color w:val="000009"/>
          <w:spacing w:val="-5"/>
          <w:u w:color="000009"/>
        </w:rPr>
        <w:drawing>
          <wp:inline distT="0" distB="0" distL="0" distR="0" wp14:anchorId="4A2488CD" wp14:editId="0E4AF48A">
            <wp:extent cx="6085825" cy="2948940"/>
            <wp:effectExtent l="0" t="0" r="0" b="3810"/>
            <wp:docPr id="41834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0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3662" cy="29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D655" w14:textId="6EA20C06" w:rsidR="000449ED" w:rsidRDefault="000449ED">
      <w:pPr>
        <w:pStyle w:val="Heading2"/>
        <w:spacing w:before="204"/>
        <w:rPr>
          <w:rFonts w:ascii="Times New Roman"/>
          <w:color w:val="000009"/>
          <w:spacing w:val="-5"/>
          <w:u w:color="000009"/>
        </w:rPr>
      </w:pPr>
      <w:r w:rsidRPr="000449ED">
        <w:rPr>
          <w:rFonts w:ascii="Times New Roman"/>
          <w:noProof/>
          <w:color w:val="000009"/>
          <w:spacing w:val="-5"/>
          <w:u w:color="000009"/>
        </w:rPr>
        <w:drawing>
          <wp:inline distT="0" distB="0" distL="0" distR="0" wp14:anchorId="59B43F3C" wp14:editId="06257D99">
            <wp:extent cx="6082405" cy="2941320"/>
            <wp:effectExtent l="0" t="0" r="0" b="0"/>
            <wp:docPr id="210983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2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126" cy="29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088" w14:textId="77777777" w:rsidR="00132565" w:rsidRDefault="00132565">
      <w:pPr>
        <w:pStyle w:val="Heading2"/>
        <w:spacing w:before="204"/>
        <w:rPr>
          <w:rFonts w:ascii="Times New Roman"/>
          <w:u w:val="none"/>
        </w:rPr>
      </w:pPr>
    </w:p>
    <w:p w14:paraId="75DDBE0D" w14:textId="77777777" w:rsidR="00E71FE0" w:rsidRDefault="00E71FE0">
      <w:pPr>
        <w:pStyle w:val="BodyText"/>
        <w:rPr>
          <w:sz w:val="22"/>
        </w:rPr>
      </w:pPr>
    </w:p>
    <w:p w14:paraId="56D0F64D" w14:textId="77777777" w:rsidR="00E71FE0" w:rsidRDefault="00E71FE0">
      <w:pPr>
        <w:pStyle w:val="BodyText"/>
        <w:rPr>
          <w:sz w:val="22"/>
        </w:rPr>
      </w:pPr>
    </w:p>
    <w:p w14:paraId="2985D24C" w14:textId="77777777" w:rsidR="00E71FE0" w:rsidRDefault="00E71FE0">
      <w:pPr>
        <w:pStyle w:val="BodyText"/>
        <w:rPr>
          <w:sz w:val="22"/>
        </w:rPr>
      </w:pPr>
    </w:p>
    <w:p w14:paraId="0DE17DC9" w14:textId="77777777" w:rsidR="00E71FE0" w:rsidRDefault="00E71FE0">
      <w:pPr>
        <w:pStyle w:val="BodyText"/>
        <w:spacing w:before="230"/>
        <w:rPr>
          <w:sz w:val="22"/>
        </w:rPr>
      </w:pPr>
    </w:p>
    <w:p w14:paraId="67CC6CB3" w14:textId="77777777" w:rsidR="000F5FED" w:rsidRDefault="000F5FED">
      <w:pPr>
        <w:ind w:left="1843"/>
        <w:rPr>
          <w:rFonts w:ascii="Arial"/>
          <w:color w:val="000009"/>
          <w:sz w:val="28"/>
        </w:rPr>
      </w:pPr>
    </w:p>
    <w:p w14:paraId="5B9B9B79" w14:textId="77777777" w:rsidR="000F5FED" w:rsidRDefault="000F5FED">
      <w:pPr>
        <w:ind w:left="1843"/>
        <w:rPr>
          <w:rFonts w:ascii="Arial"/>
          <w:color w:val="000009"/>
          <w:sz w:val="28"/>
        </w:rPr>
      </w:pPr>
    </w:p>
    <w:p w14:paraId="05E21C67" w14:textId="77777777" w:rsidR="000F5FED" w:rsidRDefault="000F5FED">
      <w:pPr>
        <w:ind w:left="1843"/>
        <w:rPr>
          <w:rFonts w:ascii="Arial"/>
          <w:color w:val="000009"/>
          <w:sz w:val="28"/>
        </w:rPr>
      </w:pPr>
    </w:p>
    <w:p w14:paraId="10741237" w14:textId="77777777" w:rsidR="000F5FED" w:rsidRDefault="000F5FED">
      <w:pPr>
        <w:ind w:left="1843"/>
        <w:rPr>
          <w:rFonts w:ascii="Arial"/>
          <w:color w:val="000009"/>
          <w:sz w:val="28"/>
        </w:rPr>
      </w:pPr>
    </w:p>
    <w:p w14:paraId="149D7A67" w14:textId="4FEB7D1B" w:rsidR="000F5FED" w:rsidRDefault="00000000" w:rsidP="000F5FED">
      <w:pPr>
        <w:ind w:left="1843"/>
        <w:rPr>
          <w:rFonts w:ascii="Arial"/>
          <w:color w:val="000009"/>
          <w:spacing w:val="-2"/>
          <w:sz w:val="28"/>
        </w:rPr>
      </w:pPr>
      <w:r>
        <w:rPr>
          <w:rFonts w:ascii="Arial"/>
          <w:color w:val="000009"/>
          <w:sz w:val="28"/>
        </w:rPr>
        <w:lastRenderedPageBreak/>
        <w:t>Individual</w:t>
      </w:r>
      <w:r>
        <w:rPr>
          <w:rFonts w:ascii="Arial"/>
          <w:color w:val="000009"/>
          <w:spacing w:val="-9"/>
          <w:sz w:val="28"/>
        </w:rPr>
        <w:t xml:space="preserve"> </w:t>
      </w:r>
      <w:r>
        <w:rPr>
          <w:rFonts w:ascii="Arial"/>
          <w:color w:val="000009"/>
          <w:sz w:val="28"/>
        </w:rPr>
        <w:t>contributions</w:t>
      </w:r>
      <w:r>
        <w:rPr>
          <w:rFonts w:ascii="Arial"/>
          <w:color w:val="000009"/>
          <w:spacing w:val="-6"/>
          <w:sz w:val="28"/>
        </w:rPr>
        <w:t xml:space="preserve"> </w:t>
      </w:r>
      <w:r>
        <w:rPr>
          <w:rFonts w:ascii="Arial"/>
          <w:color w:val="000009"/>
          <w:sz w:val="28"/>
        </w:rPr>
        <w:t>of</w:t>
      </w:r>
      <w:r>
        <w:rPr>
          <w:rFonts w:ascii="Arial"/>
          <w:color w:val="000009"/>
          <w:spacing w:val="-5"/>
          <w:sz w:val="28"/>
        </w:rPr>
        <w:t xml:space="preserve"> </w:t>
      </w:r>
      <w:r>
        <w:rPr>
          <w:rFonts w:ascii="Arial"/>
          <w:color w:val="000009"/>
          <w:sz w:val="28"/>
        </w:rPr>
        <w:t>the</w:t>
      </w:r>
      <w:r>
        <w:rPr>
          <w:rFonts w:ascii="Arial"/>
          <w:color w:val="000009"/>
          <w:spacing w:val="-7"/>
          <w:sz w:val="28"/>
        </w:rPr>
        <w:t xml:space="preserve"> </w:t>
      </w:r>
      <w:r>
        <w:rPr>
          <w:rFonts w:ascii="Arial"/>
          <w:color w:val="000009"/>
          <w:sz w:val="28"/>
        </w:rPr>
        <w:t>team</w:t>
      </w:r>
      <w:r>
        <w:rPr>
          <w:rFonts w:ascii="Arial"/>
          <w:color w:val="000009"/>
          <w:spacing w:val="-5"/>
          <w:sz w:val="28"/>
        </w:rPr>
        <w:t xml:space="preserve"> </w:t>
      </w:r>
      <w:r>
        <w:rPr>
          <w:rFonts w:ascii="Arial"/>
          <w:color w:val="000009"/>
          <w:spacing w:val="-2"/>
          <w:sz w:val="28"/>
        </w:rPr>
        <w:t>members:</w:t>
      </w:r>
    </w:p>
    <w:p w14:paraId="1DC21D7B" w14:textId="77777777" w:rsidR="000F5FED" w:rsidRDefault="000F5FED">
      <w:pPr>
        <w:ind w:left="1843"/>
        <w:rPr>
          <w:rFonts w:ascii="Arial"/>
          <w:sz w:val="28"/>
        </w:rPr>
      </w:pPr>
    </w:p>
    <w:p w14:paraId="79397145" w14:textId="77777777" w:rsidR="00E71FE0" w:rsidRDefault="00E71FE0">
      <w:pPr>
        <w:pStyle w:val="BodyText"/>
        <w:spacing w:before="6"/>
        <w:rPr>
          <w:rFonts w:ascii="Arial"/>
          <w:sz w:val="10"/>
        </w:rPr>
      </w:pPr>
    </w:p>
    <w:tbl>
      <w:tblPr>
        <w:tblW w:w="0" w:type="auto"/>
        <w:tblInd w:w="1853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5"/>
        <w:gridCol w:w="4273"/>
      </w:tblGrid>
      <w:tr w:rsidR="00E71FE0" w14:paraId="1E43F769" w14:textId="77777777">
        <w:trPr>
          <w:trHeight w:val="525"/>
        </w:trPr>
        <w:tc>
          <w:tcPr>
            <w:tcW w:w="4275" w:type="dxa"/>
          </w:tcPr>
          <w:p w14:paraId="2BBB4EB1" w14:textId="77777777" w:rsidR="00E71FE0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color w:val="000009"/>
                <w:spacing w:val="-4"/>
                <w:sz w:val="28"/>
              </w:rPr>
              <w:t>Name</w:t>
            </w:r>
          </w:p>
        </w:tc>
        <w:tc>
          <w:tcPr>
            <w:tcW w:w="4273" w:type="dxa"/>
          </w:tcPr>
          <w:p w14:paraId="4BC6A20F" w14:textId="77777777" w:rsidR="00E71FE0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Module</w:t>
            </w:r>
            <w:r>
              <w:rPr>
                <w:b/>
                <w:color w:val="000009"/>
                <w:spacing w:val="-6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worked</w:t>
            </w:r>
            <w:r>
              <w:rPr>
                <w:b/>
                <w:color w:val="000009"/>
                <w:spacing w:val="-5"/>
                <w:sz w:val="28"/>
              </w:rPr>
              <w:t xml:space="preserve"> on</w:t>
            </w:r>
          </w:p>
        </w:tc>
      </w:tr>
      <w:tr w:rsidR="00E71FE0" w14:paraId="36F60733" w14:textId="77777777">
        <w:trPr>
          <w:trHeight w:val="527"/>
        </w:trPr>
        <w:tc>
          <w:tcPr>
            <w:tcW w:w="4275" w:type="dxa"/>
            <w:shd w:val="clear" w:color="auto" w:fill="F1F1F1"/>
          </w:tcPr>
          <w:p w14:paraId="30774871" w14:textId="6A9ABD72" w:rsidR="00E71FE0" w:rsidRDefault="000F5FED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SHANMUGA TEJA</w:t>
            </w:r>
          </w:p>
        </w:tc>
        <w:tc>
          <w:tcPr>
            <w:tcW w:w="4273" w:type="dxa"/>
            <w:shd w:val="clear" w:color="auto" w:fill="F1F1F1"/>
          </w:tcPr>
          <w:p w14:paraId="6B22F3F6" w14:textId="14BE61B2" w:rsidR="00E71FE0" w:rsidRPr="000F5FED" w:rsidRDefault="000F5FED">
            <w:pPr>
              <w:pStyle w:val="TableParagraph"/>
              <w:rPr>
                <w:sz w:val="24"/>
                <w:szCs w:val="24"/>
              </w:rPr>
            </w:pPr>
            <w:r w:rsidRPr="000F5FED">
              <w:rPr>
                <w:sz w:val="24"/>
                <w:szCs w:val="24"/>
              </w:rPr>
              <w:t>CONFLICT MANAGEMENT, CLOUD DEPLOYMENT, SESSION MANAGEMENT</w:t>
            </w:r>
          </w:p>
        </w:tc>
      </w:tr>
      <w:tr w:rsidR="00E71FE0" w14:paraId="134F9CDC" w14:textId="77777777">
        <w:trPr>
          <w:trHeight w:val="525"/>
        </w:trPr>
        <w:tc>
          <w:tcPr>
            <w:tcW w:w="4275" w:type="dxa"/>
          </w:tcPr>
          <w:p w14:paraId="177EF97C" w14:textId="21D82897" w:rsidR="00E71FE0" w:rsidRDefault="000F5FED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K PRABHATH REDDY</w:t>
            </w:r>
          </w:p>
        </w:tc>
        <w:tc>
          <w:tcPr>
            <w:tcW w:w="4273" w:type="dxa"/>
          </w:tcPr>
          <w:p w14:paraId="7D35C83C" w14:textId="76581E2B" w:rsidR="00E71FE0" w:rsidRPr="000F5FED" w:rsidRDefault="000F5FED">
            <w:pPr>
              <w:pStyle w:val="TableParagraph"/>
              <w:rPr>
                <w:sz w:val="24"/>
                <w:szCs w:val="24"/>
              </w:rPr>
            </w:pPr>
            <w:r w:rsidRPr="000F5FED">
              <w:rPr>
                <w:sz w:val="24"/>
                <w:szCs w:val="24"/>
              </w:rPr>
              <w:t>USER AUTHENTICATION, HOME PAGE, UI</w:t>
            </w:r>
          </w:p>
        </w:tc>
      </w:tr>
      <w:tr w:rsidR="00E71FE0" w14:paraId="1E53AAC1" w14:textId="77777777">
        <w:trPr>
          <w:trHeight w:val="527"/>
        </w:trPr>
        <w:tc>
          <w:tcPr>
            <w:tcW w:w="4275" w:type="dxa"/>
            <w:shd w:val="clear" w:color="auto" w:fill="F1F1F1"/>
          </w:tcPr>
          <w:p w14:paraId="70416F86" w14:textId="7E96B3BE" w:rsidR="000F5FED" w:rsidRDefault="000F5FED" w:rsidP="000F5FED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K MARUTHI SRINIVAS</w:t>
            </w:r>
          </w:p>
        </w:tc>
        <w:tc>
          <w:tcPr>
            <w:tcW w:w="4273" w:type="dxa"/>
            <w:shd w:val="clear" w:color="auto" w:fill="F1F1F1"/>
          </w:tcPr>
          <w:p w14:paraId="19604C16" w14:textId="5EE822AB" w:rsidR="00E71FE0" w:rsidRPr="000F5FED" w:rsidRDefault="000F5FED">
            <w:pPr>
              <w:pStyle w:val="TableParagraph"/>
              <w:rPr>
                <w:sz w:val="24"/>
                <w:szCs w:val="24"/>
              </w:rPr>
            </w:pPr>
            <w:r w:rsidRPr="000F5FED">
              <w:rPr>
                <w:sz w:val="24"/>
                <w:szCs w:val="24"/>
              </w:rPr>
              <w:t>BILLS MANAGEMENT, PAYMENT, CONTACT US</w:t>
            </w:r>
          </w:p>
        </w:tc>
      </w:tr>
      <w:tr w:rsidR="00E71FE0" w14:paraId="23FCEE4F" w14:textId="77777777">
        <w:trPr>
          <w:trHeight w:val="525"/>
        </w:trPr>
        <w:tc>
          <w:tcPr>
            <w:tcW w:w="4275" w:type="dxa"/>
          </w:tcPr>
          <w:p w14:paraId="0ACA81E3" w14:textId="59DFB941" w:rsidR="00E71FE0" w:rsidRDefault="000F5FED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L AKHILESWARA REDDY</w:t>
            </w:r>
          </w:p>
        </w:tc>
        <w:tc>
          <w:tcPr>
            <w:tcW w:w="4273" w:type="dxa"/>
          </w:tcPr>
          <w:p w14:paraId="15E597CA" w14:textId="2CF0E714" w:rsidR="00E71FE0" w:rsidRPr="000F5FED" w:rsidRDefault="000F5FED">
            <w:pPr>
              <w:pStyle w:val="TableParagraph"/>
              <w:rPr>
                <w:sz w:val="24"/>
                <w:szCs w:val="24"/>
              </w:rPr>
            </w:pPr>
            <w:r w:rsidRPr="000F5FED">
              <w:rPr>
                <w:sz w:val="24"/>
                <w:szCs w:val="24"/>
              </w:rPr>
              <w:t>PLANS MANGEMENT</w:t>
            </w:r>
          </w:p>
        </w:tc>
      </w:tr>
    </w:tbl>
    <w:p w14:paraId="394F22F1" w14:textId="77777777" w:rsidR="00E50F41" w:rsidRDefault="00E50F41"/>
    <w:sectPr w:rsidR="00E50F41">
      <w:pgSz w:w="12240" w:h="15840"/>
      <w:pgMar w:top="178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BCFD3E" w14:textId="77777777" w:rsidR="003F02E7" w:rsidRDefault="003F02E7" w:rsidP="000449ED">
      <w:r>
        <w:separator/>
      </w:r>
    </w:p>
  </w:endnote>
  <w:endnote w:type="continuationSeparator" w:id="0">
    <w:p w14:paraId="10FE0748" w14:textId="77777777" w:rsidR="003F02E7" w:rsidRDefault="003F02E7" w:rsidP="00044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992B8A" w14:textId="77777777" w:rsidR="003F02E7" w:rsidRDefault="003F02E7" w:rsidP="000449ED">
      <w:r>
        <w:separator/>
      </w:r>
    </w:p>
  </w:footnote>
  <w:footnote w:type="continuationSeparator" w:id="0">
    <w:p w14:paraId="67DD2723" w14:textId="77777777" w:rsidR="003F02E7" w:rsidRDefault="003F02E7" w:rsidP="000449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71D8E"/>
    <w:multiLevelType w:val="hybridMultilevel"/>
    <w:tmpl w:val="20A4B7D0"/>
    <w:lvl w:ilvl="0" w:tplc="5BDEC8D2">
      <w:start w:val="1"/>
      <w:numFmt w:val="decimal"/>
      <w:lvlText w:val="%1."/>
      <w:lvlJc w:val="left"/>
      <w:pPr>
        <w:ind w:left="256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spacing w:val="0"/>
        <w:w w:val="100"/>
        <w:sz w:val="22"/>
        <w:szCs w:val="22"/>
        <w:lang w:val="en-US" w:eastAsia="en-US" w:bidi="ar-SA"/>
      </w:rPr>
    </w:lvl>
    <w:lvl w:ilvl="1" w:tplc="9C727078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2" w:tplc="2FB6A244"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3" w:tplc="A23C7CB6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4" w:tplc="C9FEB42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5" w:tplc="23BC4E96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6" w:tplc="35566C64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7" w:tplc="9118B7F2">
      <w:numFmt w:val="bullet"/>
      <w:lvlText w:val="•"/>
      <w:lvlJc w:val="left"/>
      <w:pPr>
        <w:ind w:left="9336" w:hanging="360"/>
      </w:pPr>
      <w:rPr>
        <w:rFonts w:hint="default"/>
        <w:lang w:val="en-US" w:eastAsia="en-US" w:bidi="ar-SA"/>
      </w:rPr>
    </w:lvl>
    <w:lvl w:ilvl="8" w:tplc="7322768E">
      <w:numFmt w:val="bullet"/>
      <w:lvlText w:val="•"/>
      <w:lvlJc w:val="left"/>
      <w:pPr>
        <w:ind w:left="103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91234D"/>
    <w:multiLevelType w:val="hybridMultilevel"/>
    <w:tmpl w:val="D95E7052"/>
    <w:lvl w:ilvl="0" w:tplc="5D144EC4">
      <w:start w:val="1"/>
      <w:numFmt w:val="decimal"/>
      <w:lvlText w:val="%1."/>
      <w:lvlJc w:val="left"/>
      <w:pPr>
        <w:ind w:left="2124" w:hanging="281"/>
      </w:pPr>
      <w:rPr>
        <w:rFonts w:hint="default"/>
        <w:spacing w:val="0"/>
        <w:w w:val="100"/>
        <w:lang w:val="en-US" w:eastAsia="en-US" w:bidi="ar-SA"/>
      </w:rPr>
    </w:lvl>
    <w:lvl w:ilvl="1" w:tplc="09CAC6F2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2" w:tplc="BEFC69C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EFAE7024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  <w:lvl w:ilvl="4" w:tplc="82F4519A">
      <w:numFmt w:val="bullet"/>
      <w:lvlText w:val="•"/>
      <w:lvlJc w:val="left"/>
      <w:pPr>
        <w:ind w:left="5025" w:hanging="360"/>
      </w:pPr>
      <w:rPr>
        <w:rFonts w:hint="default"/>
        <w:lang w:val="en-US" w:eastAsia="en-US" w:bidi="ar-SA"/>
      </w:rPr>
    </w:lvl>
    <w:lvl w:ilvl="5" w:tplc="D6C00482">
      <w:numFmt w:val="bullet"/>
      <w:lvlText w:val="•"/>
      <w:lvlJc w:val="left"/>
      <w:pPr>
        <w:ind w:left="6227" w:hanging="360"/>
      </w:pPr>
      <w:rPr>
        <w:rFonts w:hint="default"/>
        <w:lang w:val="en-US" w:eastAsia="en-US" w:bidi="ar-SA"/>
      </w:rPr>
    </w:lvl>
    <w:lvl w:ilvl="6" w:tplc="2C9249E4">
      <w:numFmt w:val="bullet"/>
      <w:lvlText w:val="•"/>
      <w:lvlJc w:val="left"/>
      <w:pPr>
        <w:ind w:left="7430" w:hanging="360"/>
      </w:pPr>
      <w:rPr>
        <w:rFonts w:hint="default"/>
        <w:lang w:val="en-US" w:eastAsia="en-US" w:bidi="ar-SA"/>
      </w:rPr>
    </w:lvl>
    <w:lvl w:ilvl="7" w:tplc="035A0E20"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  <w:lvl w:ilvl="8" w:tplc="32C2BB6E">
      <w:numFmt w:val="bullet"/>
      <w:lvlText w:val="•"/>
      <w:lvlJc w:val="left"/>
      <w:pPr>
        <w:ind w:left="983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2946EB"/>
    <w:multiLevelType w:val="hybridMultilevel"/>
    <w:tmpl w:val="DE1ED1CA"/>
    <w:lvl w:ilvl="0" w:tplc="D4741CC8">
      <w:start w:val="1"/>
      <w:numFmt w:val="decimal"/>
      <w:lvlText w:val="%1."/>
      <w:lvlJc w:val="left"/>
      <w:pPr>
        <w:ind w:left="2203" w:hanging="360"/>
      </w:pPr>
      <w:rPr>
        <w:rFonts w:hint="default"/>
        <w:spacing w:val="0"/>
        <w:w w:val="100"/>
        <w:lang w:val="en-US" w:eastAsia="en-US" w:bidi="ar-SA"/>
      </w:rPr>
    </w:lvl>
    <w:lvl w:ilvl="1" w:tplc="6B54EA10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2D86D3DA">
      <w:numFmt w:val="bullet"/>
      <w:lvlText w:val=""/>
      <w:lvlJc w:val="left"/>
      <w:pPr>
        <w:ind w:left="292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3" w:tplc="FE1C2DE0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4" w:tplc="757A2746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5" w:tplc="229AC312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 w:tplc="118EBB62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7" w:tplc="554EE592">
      <w:numFmt w:val="bullet"/>
      <w:lvlText w:val="•"/>
      <w:lvlJc w:val="left"/>
      <w:pPr>
        <w:ind w:left="8745" w:hanging="360"/>
      </w:pPr>
      <w:rPr>
        <w:rFonts w:hint="default"/>
        <w:lang w:val="en-US" w:eastAsia="en-US" w:bidi="ar-SA"/>
      </w:rPr>
    </w:lvl>
    <w:lvl w:ilvl="8" w:tplc="C10A4DCC">
      <w:numFmt w:val="bullet"/>
      <w:lvlText w:val="•"/>
      <w:lvlJc w:val="left"/>
      <w:pPr>
        <w:ind w:left="991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A17103"/>
    <w:multiLevelType w:val="hybridMultilevel"/>
    <w:tmpl w:val="BD5E31E2"/>
    <w:lvl w:ilvl="0" w:tplc="4009000F">
      <w:start w:val="1"/>
      <w:numFmt w:val="decimal"/>
      <w:lvlText w:val="%1."/>
      <w:lvlJc w:val="left"/>
      <w:pPr>
        <w:ind w:left="2563" w:hanging="360"/>
      </w:p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4" w15:restartNumberingAfterBreak="0">
    <w:nsid w:val="31E67660"/>
    <w:multiLevelType w:val="hybridMultilevel"/>
    <w:tmpl w:val="3B84AC48"/>
    <w:lvl w:ilvl="0" w:tplc="F84C3F0C">
      <w:start w:val="1"/>
      <w:numFmt w:val="decimal"/>
      <w:lvlText w:val="%1."/>
      <w:lvlJc w:val="left"/>
      <w:pPr>
        <w:ind w:left="256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spacing w:val="0"/>
        <w:w w:val="100"/>
        <w:sz w:val="22"/>
        <w:szCs w:val="22"/>
        <w:lang w:val="en-US" w:eastAsia="en-US" w:bidi="ar-SA"/>
      </w:rPr>
    </w:lvl>
    <w:lvl w:ilvl="1" w:tplc="2CDE8BE2">
      <w:numFmt w:val="bullet"/>
      <w:lvlText w:val=""/>
      <w:lvlJc w:val="left"/>
      <w:pPr>
        <w:ind w:left="328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spacing w:val="0"/>
        <w:w w:val="99"/>
        <w:sz w:val="20"/>
        <w:szCs w:val="20"/>
        <w:lang w:val="en-US" w:eastAsia="en-US" w:bidi="ar-SA"/>
      </w:rPr>
    </w:lvl>
    <w:lvl w:ilvl="2" w:tplc="F62CC13A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3" w:tplc="45509298">
      <w:numFmt w:val="bullet"/>
      <w:lvlText w:val="•"/>
      <w:lvlJc w:val="left"/>
      <w:pPr>
        <w:ind w:left="5271" w:hanging="360"/>
      </w:pPr>
      <w:rPr>
        <w:rFonts w:hint="default"/>
        <w:lang w:val="en-US" w:eastAsia="en-US" w:bidi="ar-SA"/>
      </w:rPr>
    </w:lvl>
    <w:lvl w:ilvl="4" w:tplc="7A5A6EE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5" w:tplc="10AABCB6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6" w:tplc="0FAA3DF2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  <w:lvl w:ilvl="7" w:tplc="F1BEBDDA">
      <w:numFmt w:val="bullet"/>
      <w:lvlText w:val="•"/>
      <w:lvlJc w:val="left"/>
      <w:pPr>
        <w:ind w:left="9253" w:hanging="360"/>
      </w:pPr>
      <w:rPr>
        <w:rFonts w:hint="default"/>
        <w:lang w:val="en-US" w:eastAsia="en-US" w:bidi="ar-SA"/>
      </w:rPr>
    </w:lvl>
    <w:lvl w:ilvl="8" w:tplc="CAB65BD0">
      <w:numFmt w:val="bullet"/>
      <w:lvlText w:val="•"/>
      <w:lvlJc w:val="left"/>
      <w:pPr>
        <w:ind w:left="102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770540F"/>
    <w:multiLevelType w:val="hybridMultilevel"/>
    <w:tmpl w:val="FF8C6078"/>
    <w:lvl w:ilvl="0" w:tplc="3238E958">
      <w:start w:val="1"/>
      <w:numFmt w:val="decimal"/>
      <w:lvlText w:val="%1."/>
      <w:lvlJc w:val="left"/>
      <w:pPr>
        <w:ind w:left="2083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1" w:tplc="550AF2A2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spacing w:val="0"/>
        <w:w w:val="99"/>
        <w:sz w:val="20"/>
        <w:szCs w:val="20"/>
        <w:lang w:val="en-US" w:eastAsia="en-US" w:bidi="ar-SA"/>
      </w:rPr>
    </w:lvl>
    <w:lvl w:ilvl="2" w:tplc="B932664C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3" w:tplc="D7765CC4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4" w:tplc="1D746306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5" w:tplc="6958E4EA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6" w:tplc="90465C36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7" w:tplc="0F5EF220"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  <w:lvl w:ilvl="8" w:tplc="727CA08A">
      <w:numFmt w:val="bullet"/>
      <w:lvlText w:val="•"/>
      <w:lvlJc w:val="left"/>
      <w:pPr>
        <w:ind w:left="100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7731C13"/>
    <w:multiLevelType w:val="hybridMultilevel"/>
    <w:tmpl w:val="9CD2C482"/>
    <w:lvl w:ilvl="0" w:tplc="38D24304">
      <w:start w:val="1"/>
      <w:numFmt w:val="decimal"/>
      <w:lvlText w:val="%1."/>
      <w:lvlJc w:val="left"/>
      <w:pPr>
        <w:ind w:left="2083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spacing w:val="0"/>
        <w:w w:val="88"/>
        <w:sz w:val="24"/>
        <w:szCs w:val="24"/>
        <w:u w:val="single" w:color="000009"/>
        <w:lang w:val="en-US" w:eastAsia="en-US" w:bidi="ar-SA"/>
      </w:rPr>
    </w:lvl>
    <w:lvl w:ilvl="1" w:tplc="462A49BC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spacing w:val="0"/>
        <w:w w:val="99"/>
        <w:sz w:val="20"/>
        <w:szCs w:val="20"/>
        <w:lang w:val="en-US" w:eastAsia="en-US" w:bidi="ar-SA"/>
      </w:rPr>
    </w:lvl>
    <w:lvl w:ilvl="2" w:tplc="26E6AB42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3" w:tplc="87DEC706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4" w:tplc="E2881CDC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5" w:tplc="952672E0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6" w:tplc="9C9A3D34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7" w:tplc="49C8D302"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  <w:lvl w:ilvl="8" w:tplc="69E02B10">
      <w:numFmt w:val="bullet"/>
      <w:lvlText w:val="•"/>
      <w:lvlJc w:val="left"/>
      <w:pPr>
        <w:ind w:left="1008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59C2C88"/>
    <w:multiLevelType w:val="hybridMultilevel"/>
    <w:tmpl w:val="4AC84B12"/>
    <w:lvl w:ilvl="0" w:tplc="5B925EF4">
      <w:start w:val="1"/>
      <w:numFmt w:val="decimal"/>
      <w:lvlText w:val="%1"/>
      <w:lvlJc w:val="left"/>
      <w:pPr>
        <w:ind w:left="2023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1" w:tplc="315273CC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2" w:tplc="D8246AAC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3" w:tplc="DCD0BCA2">
      <w:numFmt w:val="bullet"/>
      <w:lvlText w:val="•"/>
      <w:lvlJc w:val="left"/>
      <w:pPr>
        <w:ind w:left="4711" w:hanging="360"/>
      </w:pPr>
      <w:rPr>
        <w:rFonts w:hint="default"/>
        <w:lang w:val="en-US" w:eastAsia="en-US" w:bidi="ar-SA"/>
      </w:rPr>
    </w:lvl>
    <w:lvl w:ilvl="4" w:tplc="335C9E18">
      <w:numFmt w:val="bullet"/>
      <w:lvlText w:val="•"/>
      <w:lvlJc w:val="left"/>
      <w:pPr>
        <w:ind w:left="5786" w:hanging="360"/>
      </w:pPr>
      <w:rPr>
        <w:rFonts w:hint="default"/>
        <w:lang w:val="en-US" w:eastAsia="en-US" w:bidi="ar-SA"/>
      </w:rPr>
    </w:lvl>
    <w:lvl w:ilvl="5" w:tplc="838E6C0C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6" w:tplc="7D2090F8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7" w:tplc="004CA832">
      <w:numFmt w:val="bullet"/>
      <w:lvlText w:val="•"/>
      <w:lvlJc w:val="left"/>
      <w:pPr>
        <w:ind w:left="9013" w:hanging="360"/>
      </w:pPr>
      <w:rPr>
        <w:rFonts w:hint="default"/>
        <w:lang w:val="en-US" w:eastAsia="en-US" w:bidi="ar-SA"/>
      </w:rPr>
    </w:lvl>
    <w:lvl w:ilvl="8" w:tplc="01D838B6">
      <w:numFmt w:val="bullet"/>
      <w:lvlText w:val="•"/>
      <w:lvlJc w:val="left"/>
      <w:pPr>
        <w:ind w:left="1008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AAE2B44"/>
    <w:multiLevelType w:val="hybridMultilevel"/>
    <w:tmpl w:val="0212B616"/>
    <w:lvl w:ilvl="0" w:tplc="F454D774">
      <w:start w:val="1"/>
      <w:numFmt w:val="decimal"/>
      <w:lvlText w:val="%1."/>
      <w:lvlJc w:val="left"/>
      <w:pPr>
        <w:ind w:left="2563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1" w:tplc="1FA07EA0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2" w:tplc="5F9A2E1A"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3" w:tplc="2460E36C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4" w:tplc="29DEB888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5" w:tplc="CC92712A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6" w:tplc="F10A8CDA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7" w:tplc="F8A468BE">
      <w:numFmt w:val="bullet"/>
      <w:lvlText w:val="•"/>
      <w:lvlJc w:val="left"/>
      <w:pPr>
        <w:ind w:left="9336" w:hanging="360"/>
      </w:pPr>
      <w:rPr>
        <w:rFonts w:hint="default"/>
        <w:lang w:val="en-US" w:eastAsia="en-US" w:bidi="ar-SA"/>
      </w:rPr>
    </w:lvl>
    <w:lvl w:ilvl="8" w:tplc="96E42CEE">
      <w:numFmt w:val="bullet"/>
      <w:lvlText w:val="•"/>
      <w:lvlJc w:val="left"/>
      <w:pPr>
        <w:ind w:left="103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E6776C9"/>
    <w:multiLevelType w:val="hybridMultilevel"/>
    <w:tmpl w:val="9B0CA1A8"/>
    <w:lvl w:ilvl="0" w:tplc="4308E9E6">
      <w:numFmt w:val="bullet"/>
      <w:lvlText w:val=""/>
      <w:lvlJc w:val="left"/>
      <w:pPr>
        <w:ind w:left="256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spacing w:val="0"/>
        <w:w w:val="100"/>
        <w:sz w:val="24"/>
        <w:szCs w:val="24"/>
        <w:lang w:val="en-US" w:eastAsia="en-US" w:bidi="ar-SA"/>
      </w:rPr>
    </w:lvl>
    <w:lvl w:ilvl="1" w:tplc="BFA4A948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2" w:tplc="B5D2B486"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3" w:tplc="0C4AF014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4" w:tplc="AE4AC92C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5" w:tplc="56F8023E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6" w:tplc="5DF01A88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7" w:tplc="3D30E524">
      <w:numFmt w:val="bullet"/>
      <w:lvlText w:val="•"/>
      <w:lvlJc w:val="left"/>
      <w:pPr>
        <w:ind w:left="9336" w:hanging="360"/>
      </w:pPr>
      <w:rPr>
        <w:rFonts w:hint="default"/>
        <w:lang w:val="en-US" w:eastAsia="en-US" w:bidi="ar-SA"/>
      </w:rPr>
    </w:lvl>
    <w:lvl w:ilvl="8" w:tplc="4DAE9F0C">
      <w:numFmt w:val="bullet"/>
      <w:lvlText w:val="•"/>
      <w:lvlJc w:val="left"/>
      <w:pPr>
        <w:ind w:left="10304" w:hanging="360"/>
      </w:pPr>
      <w:rPr>
        <w:rFonts w:hint="default"/>
        <w:lang w:val="en-US" w:eastAsia="en-US" w:bidi="ar-SA"/>
      </w:rPr>
    </w:lvl>
  </w:abstractNum>
  <w:num w:numId="1" w16cid:durableId="630869380">
    <w:abstractNumId w:val="7"/>
  </w:num>
  <w:num w:numId="2" w16cid:durableId="412551510">
    <w:abstractNumId w:val="6"/>
  </w:num>
  <w:num w:numId="3" w16cid:durableId="1408377438">
    <w:abstractNumId w:val="5"/>
  </w:num>
  <w:num w:numId="4" w16cid:durableId="873427862">
    <w:abstractNumId w:val="1"/>
  </w:num>
  <w:num w:numId="5" w16cid:durableId="11960104">
    <w:abstractNumId w:val="8"/>
  </w:num>
  <w:num w:numId="6" w16cid:durableId="282659073">
    <w:abstractNumId w:val="9"/>
  </w:num>
  <w:num w:numId="7" w16cid:durableId="674186809">
    <w:abstractNumId w:val="2"/>
  </w:num>
  <w:num w:numId="8" w16cid:durableId="101727879">
    <w:abstractNumId w:val="0"/>
  </w:num>
  <w:num w:numId="9" w16cid:durableId="2077044162">
    <w:abstractNumId w:val="4"/>
  </w:num>
  <w:num w:numId="10" w16cid:durableId="578265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FE0"/>
    <w:rsid w:val="000449ED"/>
    <w:rsid w:val="000F5FED"/>
    <w:rsid w:val="00132565"/>
    <w:rsid w:val="00337235"/>
    <w:rsid w:val="003E5D44"/>
    <w:rsid w:val="003F02E7"/>
    <w:rsid w:val="004850E9"/>
    <w:rsid w:val="0052301C"/>
    <w:rsid w:val="007E6659"/>
    <w:rsid w:val="008065D2"/>
    <w:rsid w:val="00B3732A"/>
    <w:rsid w:val="00B64A16"/>
    <w:rsid w:val="00C83F83"/>
    <w:rsid w:val="00DD40CE"/>
    <w:rsid w:val="00E50F41"/>
    <w:rsid w:val="00E71FE0"/>
    <w:rsid w:val="00F6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986DA"/>
  <w15:docId w15:val="{A0D176F7-182E-4771-9225-15DEA978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84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843"/>
      <w:outlineLvl w:val="1"/>
    </w:pPr>
    <w:rPr>
      <w:rFonts w:ascii="Arial" w:eastAsia="Arial" w:hAnsi="Arial" w:cs="Arial"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843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line="298" w:lineRule="exact"/>
      <w:ind w:left="1843"/>
      <w:outlineLvl w:val="3"/>
    </w:pPr>
    <w:rPr>
      <w:sz w:val="26"/>
      <w:szCs w:val="26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489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489" w:right="18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2563" w:hanging="36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paragraph" w:styleId="Header">
    <w:name w:val="header"/>
    <w:basedOn w:val="Normal"/>
    <w:link w:val="HeaderChar"/>
    <w:uiPriority w:val="99"/>
    <w:unhideWhenUsed/>
    <w:rsid w:val="000449E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49E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449E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49E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prabhathreddy katterapalle</cp:lastModifiedBy>
  <cp:revision>2</cp:revision>
  <dcterms:created xsi:type="dcterms:W3CDTF">2025-04-15T09:01:00Z</dcterms:created>
  <dcterms:modified xsi:type="dcterms:W3CDTF">2025-04-15T09:01:00Z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2025-04-03T00:00:00Z</vt:filetime>
  </property>
  <property fmtid="{D5CDD505-2E9C-101B-9397-08002B2CF9AE}" pid="5" name="Producer">
    <vt:lpwstr>3-Heights(TM) PDF Security Shell 4.8.25.2 (http://www.pdf-tools.com)</vt:lpwstr>
  </property>
</Properties>
</file>