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MARUTI MALLINATH BANDAGAR</w:t>
      </w:r>
    </w:p>
    <w:p>
      <w:pPr>
        <w:spacing w:after="60"/>
        <w:jc w:val="center"/>
      </w:pPr>
      <w:r>
        <w:rPr>
          <w:i/>
          <w:iCs/>
          <w:sz w:val="21"/>
          <w:szCs w:val="21"/>
        </w:rPr>
        <w:t xml:space="preserve">Backend Developer | </w:t>
      </w:r>
      <w:r>
        <w:rPr>
          <w:b/>
          <w:bCs/>
          <w:i/>
          <w:iCs/>
          <w:sz w:val="21"/>
          <w:szCs w:val="21"/>
        </w:rPr>
        <w:t xml:space="preserve">Python · FastAPI · Django · Node.js/TypeScript · Java</w:t>
      </w:r>
      <w:r>
        <w:rPr>
          <w:i/>
          <w:iCs/>
          <w:sz w:val="21"/>
          <w:szCs w:val="21"/>
        </w:rPr>
        <w:t xml:space="preserve"> | AI/LLM Integration</w:t>
      </w:r>
    </w:p>
    <w:p>
      <w:pPr>
        <w:spacing w:after="20"/>
        <w:jc w:val="center"/>
      </w:pPr>
      <w:r>
        <w:rPr>
          <w:sz w:val="19"/>
          <w:szCs w:val="19"/>
        </w:rPr>
        <w:t xml:space="preserve">Pune, Maharashtra · +91 7755919112 · maruti.bandagar@yahoo.com</w:t>
      </w:r>
    </w:p>
    <w:p>
      <w:pPr>
        <w:spacing w:after="120"/>
        <w:jc w:val="center"/>
      </w:pPr>
      <w:r>
        <w:rPr>
          <w:sz w:val="19"/>
          <w:szCs w:val="19"/>
        </w:rPr>
        <w:t xml:space="preserve">linkedin.com/in/marutibandagar · github.com/MarutiBandagar9121</w:t>
      </w:r>
    </w:p>
    <w:p>
      <w:pPr>
        <w:pStyle w:val="Heading1"/>
      </w:pPr>
      <w:r>
        <w:t xml:space="preserve">PROFESSIONAL SUMMARY</w:t>
      </w:r>
    </w:p>
    <w:p>
      <w:pPr>
        <w:spacing w:after="120"/>
      </w:pPr>
      <w:r>
        <w:t xml:space="preserve">Backend-focused developer with 2 years of hands-on experience building production systems across multiple platforms. </w:t>
      </w:r>
      <w:r>
        <w:rPr>
          <w:b/>
          <w:bCs/>
        </w:rPr>
        <w:t xml:space="preserve">Python specialist (FastAPI, Django)</w:t>
      </w:r>
      <w:r>
        <w:t xml:space="preserve"> with proven expertise in </w:t>
      </w:r>
      <w:r>
        <w:rPr>
          <w:b/>
          <w:bCs/>
        </w:rPr>
        <w:t xml:space="preserve">Node.js/TypeScript and Java</w:t>
      </w:r>
      <w:r>
        <w:t xml:space="preserve">. Full-stack infrastructure ownership: </w:t>
      </w:r>
      <w:r>
        <w:rPr>
          <w:b/>
          <w:bCs/>
        </w:rPr>
        <w:t xml:space="preserve">PostgreSQL, MySQL, MongoDB, Redis, Elasticsearch</w:t>
      </w:r>
      <w:r>
        <w:t xml:space="preserve">; </w:t>
      </w:r>
      <w:r>
        <w:rPr>
          <w:b/>
          <w:bCs/>
        </w:rPr>
        <w:t xml:space="preserve">Docker, CI/CD pipelines, AWS/GCP</w:t>
      </w:r>
      <w:r>
        <w:t xml:space="preserve">. Advanced </w:t>
      </w:r>
      <w:r>
        <w:rPr>
          <w:b/>
          <w:bCs/>
        </w:rPr>
        <w:t xml:space="preserve">LLM integration (Claude API, pgvector, Qdrant, RAG systems)</w:t>
      </w:r>
      <w:r>
        <w:t xml:space="preserve"> expertise — leveraging </w:t>
      </w:r>
      <w:r>
        <w:rPr>
          <w:b/>
          <w:bCs/>
        </w:rPr>
        <w:t xml:space="preserve">modern AI for rapid development, smarter solutions, and boosting productivity</w:t>
      </w:r>
      <w:r>
        <w:t xml:space="preserve">. Delivered measurable impact: </w:t>
      </w:r>
      <w:r>
        <w:rPr>
          <w:b/>
          <w:bCs/>
        </w:rPr>
        <w:t xml:space="preserve">70–80% query performance improvements</w:t>
      </w:r>
      <w:r>
        <w:t xml:space="preserve"> through database optimization. System design experience in microservices, schema optimization, query performance tuning, and caching strategies.</w:t>
      </w:r>
    </w:p>
    <w:p>
      <w:pPr>
        <w:pStyle w:val="Heading1"/>
      </w:pPr>
      <w:r>
        <w:t xml:space="preserve">TECHNICAL STACK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60"/>
      </w:tblGrid>
      <w:tr>
        <w:tc>
          <w:tcPr>
            <w:tcW w:type="dxa" w:w="2000"/>
            <w:shd w:fill="1F4E7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Languages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</w:rPr>
              <w:t xml:space="preserve">Python</w:t>
            </w:r>
            <w:r>
              <w:t xml:space="preserve"> (primary), TypeScript, JavaScript (ES6+), Java, PHP</w:t>
            </w:r>
          </w:p>
        </w:tc>
      </w:tr>
      <w:tr>
        <w:tc>
          <w:tcPr>
            <w:tcW w:type="dxa" w:w="2000"/>
            <w:shd w:fill="E7E6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</w:rPr>
              <w:t xml:space="preserve">FastAPI</w:t>
            </w:r>
            <w:r>
              <w:t xml:space="preserve">, </w:t>
            </w:r>
            <w:r>
              <w:rPr>
                <w:b/>
                <w:bCs/>
              </w:rPr>
              <w:t xml:space="preserve">Django</w:t>
            </w:r>
            <w:r>
              <w:t xml:space="preserve">, </w:t>
            </w:r>
            <w:r>
              <w:rPr>
                <w:b/>
                <w:bCs/>
              </w:rPr>
              <w:t xml:space="preserve">Express</w:t>
            </w:r>
            <w:r>
              <w:t xml:space="preserve">, </w:t>
            </w:r>
            <w:r>
              <w:rPr>
                <w:b/>
                <w:bCs/>
              </w:rPr>
              <w:t xml:space="preserve">Spring Boot</w:t>
            </w:r>
            <w:r>
              <w:t xml:space="preserve">, </w:t>
            </w:r>
            <w:r>
              <w:rPr>
                <w:b/>
                <w:bCs/>
              </w:rPr>
              <w:t xml:space="preserve">Laravel</w:t>
            </w:r>
            <w:r>
              <w:t xml:space="preserve"> | </w:t>
            </w:r>
            <w:r>
              <w:rPr>
                <w:b/>
                <w:bCs/>
              </w:rPr>
              <w:t xml:space="preserve">RESTful APIs</w:t>
            </w:r>
            <w:r>
              <w:t xml:space="preserve">, Microservices, API Design</w:t>
            </w:r>
          </w:p>
        </w:tc>
      </w:tr>
      <w:tr>
        <w:tc>
          <w:tcPr>
            <w:tcW w:type="dxa" w:w="20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Databases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</w:rPr>
              <w:t xml:space="preserve">PostgreSQL</w:t>
            </w:r>
            <w:r>
              <w:t xml:space="preserve">, </w:t>
            </w:r>
            <w:r>
              <w:rPr>
                <w:b/>
                <w:bCs/>
              </w:rPr>
              <w:t xml:space="preserve">MySQL</w:t>
            </w:r>
            <w:r>
              <w:t xml:space="preserve">, </w:t>
            </w:r>
            <w:r>
              <w:rPr>
                <w:b/>
                <w:bCs/>
              </w:rPr>
              <w:t xml:space="preserve">MongoDB</w:t>
            </w:r>
            <w:r>
              <w:t xml:space="preserve">, </w:t>
            </w:r>
            <w:r>
              <w:rPr>
                <w:b/>
                <w:bCs/>
              </w:rPr>
              <w:t xml:space="preserve">Redis</w:t>
            </w:r>
            <w:r>
              <w:t xml:space="preserve">, </w:t>
            </w:r>
            <w:r>
              <w:rPr>
                <w:b/>
                <w:bCs/>
              </w:rPr>
              <w:t xml:space="preserve">Elasticsearch</w:t>
            </w:r>
            <w:r>
              <w:t xml:space="preserve"> | </w:t>
            </w:r>
            <w:r>
              <w:rPr>
                <w:b/>
                <w:bCs/>
              </w:rPr>
              <w:t xml:space="preserve">SQLAlchemy</w:t>
            </w:r>
            <w:r>
              <w:t xml:space="preserve">, </w:t>
            </w:r>
            <w:r>
              <w:rPr>
                <w:b/>
                <w:bCs/>
              </w:rPr>
              <w:t xml:space="preserve">Django ORM</w:t>
            </w:r>
            <w:r>
              <w:t xml:space="preserve">, Mongoose</w:t>
            </w:r>
          </w:p>
        </w:tc>
      </w:tr>
      <w:tr>
        <w:tc>
          <w:tcPr>
            <w:tcW w:type="dxa" w:w="2000"/>
            <w:shd w:fill="E7E6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AI/LLM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</w:rPr>
              <w:t xml:space="preserve">Claude API</w:t>
            </w:r>
            <w:r>
              <w:t xml:space="preserve">, </w:t>
            </w:r>
            <w:r>
              <w:rPr>
                <w:b/>
                <w:bCs/>
              </w:rPr>
              <w:t xml:space="preserve">pgvector</w:t>
            </w:r>
            <w:r>
              <w:t xml:space="preserve">, </w:t>
            </w:r>
            <w:r>
              <w:rPr>
                <w:b/>
                <w:bCs/>
              </w:rPr>
              <w:t xml:space="preserve">Qdrant</w:t>
            </w:r>
            <w:r>
              <w:t xml:space="preserve">, </w:t>
            </w:r>
            <w:r>
              <w:rPr>
                <w:b/>
                <w:bCs/>
              </w:rPr>
              <w:t xml:space="preserve">LLM Pipelines</w:t>
            </w:r>
            <w:r>
              <w:t xml:space="preserve">, </w:t>
            </w:r>
            <w:r>
              <w:rPr>
                <w:b/>
                <w:bCs/>
              </w:rPr>
              <w:t xml:space="preserve">RAG Systems</w:t>
            </w:r>
            <w:r>
              <w:t xml:space="preserve">, Prompt Engineering</w:t>
            </w:r>
          </w:p>
        </w:tc>
      </w:tr>
      <w:tr>
        <w:tc>
          <w:tcPr>
            <w:tcW w:type="dxa" w:w="20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</w:rPr>
              <w:t xml:space="preserve">AWS</w:t>
            </w:r>
            <w:r>
              <w:t xml:space="preserve"> (EC2, RDS, S3, Lambda), </w:t>
            </w:r>
            <w:r>
              <w:rPr>
                <w:b/>
                <w:bCs/>
              </w:rPr>
              <w:t xml:space="preserve">GCP</w:t>
            </w:r>
            <w:r>
              <w:t xml:space="preserve"> | </w:t>
            </w:r>
            <w:r>
              <w:rPr>
                <w:b/>
                <w:bCs/>
              </w:rPr>
              <w:t xml:space="preserve">Docker</w:t>
            </w:r>
            <w:r>
              <w:t xml:space="preserve">, </w:t>
            </w:r>
            <w:r>
              <w:rPr>
                <w:b/>
                <w:bCs/>
              </w:rPr>
              <w:t xml:space="preserve">Docker Compose</w:t>
            </w:r>
            <w:r>
              <w:t xml:space="preserve">, </w:t>
            </w:r>
            <w:r>
              <w:rPr>
                <w:b/>
                <w:bCs/>
              </w:rPr>
              <w:t xml:space="preserve">CI/CD Pipelines</w:t>
            </w:r>
            <w:r>
              <w:t xml:space="preserve">, Linux</w:t>
            </w:r>
          </w:p>
        </w:tc>
      </w:tr>
      <w:tr>
        <w:tc>
          <w:tcPr>
            <w:tcW w:type="dxa" w:w="2000"/>
            <w:shd w:fill="E7E6E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System Design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Database optimization, N+1 query fixes, Schema design, Microservices architecture, Caching strategies (Redis), Message queues, Load balancing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Full Stack Developer — Estatehub &amp; eGalactic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May 2024 – Present | Pune, Maharashtra</w:t>
      </w:r>
      <w:r>
        <w:t xml:space="preserve"> · Parallel engagement across two product lines under the same ownership group</w:t>
      </w:r>
    </w:p>
    <w:p>
      <w:pPr>
        <w:spacing w:after="70"/>
      </w:pPr>
      <w:r>
        <w:rPr>
          <w:b/>
          <w:bCs/>
          <w:sz w:val="21"/>
          <w:szCs w:val="21"/>
        </w:rPr>
        <w:t xml:space="preserve">Estatehub — Real Estate Management Platform</w:t>
      </w:r>
    </w:p>
    <w:p>
      <w:pPr>
        <w:spacing w:after="80"/>
      </w:pPr>
      <w:r>
        <w:rPr>
          <w:b/>
          <w:bCs/>
          <w:i/>
          <w:iCs/>
          <w:sz w:val="19"/>
          <w:szCs w:val="19"/>
        </w:rPr>
        <w:t xml:space="preserve">React · FastAPI · PostgreSQL · Elasticsearch · Docker · AWS/GCP</w:t>
      </w:r>
    </w:p>
    <w:p>
      <w:pPr>
        <w:pStyle w:val="ListParagraph"/>
        <w:numPr>
          <w:ilvl w:val="0"/>
          <w:numId w:val="2"/>
        </w:numPr>
      </w:pPr>
      <w:r>
        <w:t xml:space="preserve">Owned complete </w:t>
      </w:r>
      <w:r>
        <w:rPr>
          <w:b/>
          <w:bCs/>
        </w:rPr>
        <w:t xml:space="preserve">system architecture</w:t>
      </w:r>
      <w:r>
        <w:t xml:space="preserve"> — designed </w:t>
      </w:r>
      <w:r>
        <w:rPr>
          <w:b/>
          <w:bCs/>
        </w:rPr>
        <w:t xml:space="preserve">database schema from scratch, microservices structure, RESTful API contracts</w:t>
      </w:r>
    </w:p>
    <w:p>
      <w:pPr>
        <w:pStyle w:val="ListParagraph"/>
        <w:numPr>
          <w:ilvl w:val="0"/>
          <w:numId w:val="2"/>
        </w:numPr>
      </w:pPr>
      <w:r/>
      <w:r>
        <w:rPr>
          <w:b/>
          <w:bCs/>
        </w:rPr>
        <w:t xml:space="preserve">strategic indexing</w:t>
      </w:r>
      <w:r>
        <w:t xml:space="preserve">, and </w:t>
      </w:r>
      <w:r>
        <w:rPr>
          <w:b/>
          <w:bCs/>
        </w:rPr>
        <w:t xml:space="preserve">schema denormalization</w:t>
      </w:r>
    </w:p>
    <w:p>
      <w:pPr>
        <w:pStyle w:val="ListParagraph"/>
        <w:numPr>
          <w:ilvl w:val="0"/>
          <w:numId w:val="2"/>
        </w:numPr>
      </w:pPr>
      <w:r>
        <w:t xml:space="preserve">Led full platform </w:t>
      </w:r>
      <w:r>
        <w:rPr>
          <w:b/>
          <w:bCs/>
        </w:rPr>
        <w:t xml:space="preserve">replatform</w:t>
      </w:r>
      <w:r>
        <w:t xml:space="preserve"> from Angular + Spring Boot to </w:t>
      </w:r>
      <w:r>
        <w:rPr>
          <w:b/>
          <w:bCs/>
        </w:rPr>
        <w:t xml:space="preserve">React + FastAPI</w:t>
      </w:r>
      <w:r>
        <w:t xml:space="preserve"> as product requirements evolved</w:t>
      </w:r>
    </w:p>
    <w:p>
      <w:pPr>
        <w:pStyle w:val="ListParagraph"/>
        <w:numPr>
          <w:ilvl w:val="0"/>
          <w:numId w:val="2"/>
        </w:numPr>
      </w:pPr>
      <w:r>
        <w:t xml:space="preserve">Integrated </w:t>
      </w:r>
      <w:r>
        <w:rPr>
          <w:b/>
          <w:bCs/>
        </w:rPr>
        <w:t xml:space="preserve">Elasticsearch</w:t>
      </w:r>
      <w:r>
        <w:t xml:space="preserve"> for full-text and </w:t>
      </w:r>
      <w:r>
        <w:rPr>
          <w:b/>
          <w:bCs/>
        </w:rPr>
        <w:t xml:space="preserve">faceted property search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Configured </w:t>
      </w:r>
      <w:r>
        <w:rPr>
          <w:b/>
          <w:bCs/>
        </w:rPr>
        <w:t xml:space="preserve">Docker containerisation, CI/CD pipelines</w:t>
      </w:r>
      <w:r>
        <w:t xml:space="preserve">; achieved 100% environment parity across dev, staging, and production on </w:t>
      </w:r>
      <w:r>
        <w:rPr>
          <w:b/>
          <w:bCs/>
        </w:rPr>
        <w:t xml:space="preserve">AWS/GCP</w:t>
      </w:r>
    </w:p>
    <w:p>
      <w:pPr>
        <w:spacing w:after="70"/>
      </w:pPr>
      <w:r>
        <w:rPr>
          <w:b/>
          <w:bCs/>
          <w:sz w:val="21"/>
          <w:szCs w:val="21"/>
        </w:rPr>
        <w:t xml:space="preserve">eGalactic (Aarjav) — Plagiarism &amp; AI Detection SaaS Platform (users.aarjav.com)</w:t>
      </w:r>
    </w:p>
    <w:p>
      <w:pPr>
        <w:spacing w:after="80"/>
      </w:pPr>
      <w:r>
        <w:rPr>
          <w:b/>
          <w:bCs/>
          <w:i/>
          <w:iCs/>
          <w:sz w:val="19"/>
          <w:szCs w:val="19"/>
        </w:rPr>
        <w:t xml:space="preserve">Laravel · Python · PostgreSQL · Docker · AWS · Payment Systems · Web Scraping · LLM Pipelines</w:t>
      </w:r>
    </w:p>
    <w:p>
      <w:pPr>
        <w:pStyle w:val="ListParagraph"/>
        <w:numPr>
          <w:ilvl w:val="0"/>
          <w:numId w:val="2"/>
        </w:numPr>
      </w:pPr>
      <w:r>
        <w:t xml:space="preserve">Major contributor to live B2C </w:t>
      </w:r>
      <w:r>
        <w:rPr>
          <w:b/>
          <w:bCs/>
        </w:rPr>
        <w:t xml:space="preserve">SaaS platform</w:t>
      </w:r>
      <w:r>
        <w:t xml:space="preserve"> serving real paying users for academic plagiarism and AI-generated text detection</w:t>
      </w:r>
    </w:p>
    <w:p>
      <w:pPr>
        <w:pStyle w:val="ListParagraph"/>
        <w:numPr>
          <w:ilvl w:val="0"/>
          <w:numId w:val="2"/>
        </w:numPr>
      </w:pPr>
      <w:r>
        <w:t xml:space="preserve">Integrated </w:t>
      </w:r>
      <w:r>
        <w:rPr>
          <w:b/>
          <w:bCs/>
        </w:rPr>
        <w:t xml:space="preserve">payment gateway</w:t>
      </w:r>
      <w:r>
        <w:t xml:space="preserve"> end-to-end; debugged and fixed </w:t>
      </w:r>
      <w:r>
        <w:rPr>
          <w:b/>
          <w:bCs/>
        </w:rPr>
        <w:t xml:space="preserve">critical billing issues</w:t>
      </w:r>
      <w:r>
        <w:t xml:space="preserve"> improving financial data integrity</w:t>
      </w:r>
    </w:p>
    <w:p>
      <w:pPr>
        <w:pStyle w:val="ListParagraph"/>
        <w:numPr>
          <w:ilvl w:val="0"/>
          <w:numId w:val="2"/>
        </w:numPr>
      </w:pPr>
      <w:r>
        <w:t xml:space="preserve">Built </w:t>
      </w:r>
      <w:r>
        <w:rPr>
          <w:b/>
          <w:bCs/>
        </w:rPr>
        <w:t xml:space="preserve">invoicing system</w:t>
      </w:r>
      <w:r>
        <w:t xml:space="preserve"> from scratch with automated invoice generation, delivery, and record-keeping</w:t>
      </w:r>
    </w:p>
    <w:p>
      <w:pPr>
        <w:pStyle w:val="ListParagraph"/>
        <w:numPr>
          <w:ilvl w:val="0"/>
          <w:numId w:val="2"/>
        </w:numPr>
      </w:pPr>
      <w:r>
        <w:t xml:space="preserve">Sole </w:t>
      </w:r>
      <w:r>
        <w:rPr>
          <w:b/>
          <w:bCs/>
        </w:rPr>
        <w:t xml:space="preserve">DevOps owner</w:t>
      </w:r>
      <w:r>
        <w:t xml:space="preserve"> — </w:t>
      </w:r>
      <w:r>
        <w:rPr>
          <w:b/>
          <w:bCs/>
        </w:rPr>
        <w:t xml:space="preserve">Dockerised</w:t>
      </w:r>
      <w:r>
        <w:t xml:space="preserve"> entire application and deployed on </w:t>
      </w:r>
      <w:r>
        <w:rPr>
          <w:b/>
          <w:bCs/>
        </w:rPr>
        <w:t xml:space="preserve">AWS</w:t>
      </w:r>
      <w:r>
        <w:t xml:space="preserve">; managed all infrastructure and environment configuration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Built large-scale </w:t>
      </w:r>
      <w:r>
        <w:rPr>
          <w:b/>
          <w:bCs/>
        </w:rPr>
        <w:t xml:space="preserve">web scraper</w:t>
      </w:r>
      <w:r>
        <w:t xml:space="preserve"> crawling thousands of thesis documents from university portals across India; analysed corpus using </w:t>
      </w:r>
      <w:r>
        <w:rPr>
          <w:b/>
          <w:bCs/>
        </w:rPr>
        <w:t xml:space="preserve">LLM pipelines</w:t>
      </w:r>
      <w:r>
        <w:t xml:space="preserve"> for research quality assessment</w:t>
      </w:r>
    </w:p>
    <w:r>
      <w:br w:type="page"/>
    </w:r>
    <w:p>
      <w:pPr>
        <w:pStyle w:val="Heading1"/>
      </w:pPr>
      <w:r>
        <w:t xml:space="preserve">KEY PROJECTS</w:t>
      </w:r>
    </w:p>
    <w:p>
      <w:pPr>
        <w:pStyle w:val="Heading2"/>
      </w:pPr>
      <w:r>
        <w:t xml:space="preserve">Property Inventory Management System</w:t>
      </w:r>
    </w:p>
    <w:p>
      <w:pPr>
        <w:spacing w:after="80"/>
      </w:pPr>
      <w:r>
        <w:rPr>
          <w:b/>
          <w:bCs/>
          <w:i/>
          <w:iCs/>
          <w:sz w:val="19"/>
          <w:szCs w:val="19"/>
        </w:rPr>
        <w:t xml:space="preserve">FastAPI · PostgreSQL · Qdrant · Elasticsearch · Docker · Microservices Architecture</w:t>
      </w:r>
    </w:p>
    <w:p>
      <w:pPr>
        <w:pStyle w:val="ListParagraph"/>
        <w:numPr>
          <w:ilvl w:val="0"/>
          <w:numId w:val="2"/>
        </w:numPr>
      </w:pPr>
      <w:r>
        <w:t xml:space="preserve">Architecting data-intensive </w:t>
      </w:r>
      <w:r>
        <w:rPr>
          <w:b/>
          <w:bCs/>
        </w:rPr>
        <w:t xml:space="preserve">microservices platform</w:t>
      </w:r>
      <w:r>
        <w:t xml:space="preserve"> managing complete property lifecycle</w:t>
      </w:r>
    </w:p>
    <w:p>
      <w:pPr>
        <w:pStyle w:val="ListParagraph"/>
        <w:numPr>
          <w:ilvl w:val="0"/>
          <w:numId w:val="2"/>
        </w:numPr>
      </w:pPr>
      <w:r>
        <w:t xml:space="preserve">Integrated </w:t>
      </w:r>
      <w:r>
        <w:rPr>
          <w:b/>
          <w:bCs/>
        </w:rPr>
        <w:t xml:space="preserve">Elasticsearch</w:t>
      </w:r>
      <w:r>
        <w:t xml:space="preserve"> for full-text and faceted search + </w:t>
      </w:r>
      <w:r>
        <w:rPr>
          <w:b/>
          <w:bCs/>
        </w:rPr>
        <w:t xml:space="preserve">Qdrant</w:t>
      </w:r>
      <w:r>
        <w:t xml:space="preserve"> for AI-powered intelligent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Implemented granular </w:t>
      </w:r>
      <w:r>
        <w:rPr>
          <w:b/>
          <w:bCs/>
        </w:rPr>
        <w:t xml:space="preserve">tenant-aware RBAC</w:t>
      </w:r>
      <w:r>
        <w:t xml:space="preserve"> with scoped roles; embedded </w:t>
      </w:r>
      <w:r>
        <w:rPr>
          <w:b/>
          <w:bCs/>
        </w:rPr>
        <w:t xml:space="preserve">real-time analytics</w:t>
      </w:r>
      <w:r>
        <w:t xml:space="preserve"> and </w:t>
      </w:r>
      <w:r>
        <w:rPr>
          <w:b/>
          <w:bCs/>
        </w:rPr>
        <w:t xml:space="preserve">audit logging</w:t>
      </w:r>
    </w:p>
    <w:p>
      <w:pPr>
        <w:pStyle w:val="Heading2"/>
      </w:pPr>
      <w:r>
        <w:t xml:space="preserve">WhatsApp Real Estate Bot (In Development)</w:t>
      </w:r>
    </w:p>
    <w:p>
      <w:pPr>
        <w:spacing w:after="80"/>
      </w:pPr>
      <w:r>
        <w:rPr>
          <w:b/>
          <w:bCs/>
          <w:i/>
          <w:iCs/>
          <w:sz w:val="19"/>
          <w:szCs w:val="19"/>
        </w:rPr>
        <w:t xml:space="preserve">FastAPI · Supabase (pgvector) · Claude API · Message Queues · Python</w:t>
      </w:r>
    </w:p>
    <w:p>
      <w:pPr>
        <w:pStyle w:val="ListParagraph"/>
        <w:numPr>
          <w:ilvl w:val="0"/>
          <w:numId w:val="2"/>
        </w:numPr>
      </w:pPr>
      <w:r>
        <w:t xml:space="preserve">Building backend system enabling agents to organise WhatsApp property information into </w:t>
      </w:r>
      <w:r>
        <w:rPr>
          <w:b/>
          <w:bCs/>
        </w:rPr>
        <w:t xml:space="preserve">structured, queryable database</w:t>
      </w:r>
    </w:p>
    <w:p>
      <w:pPr>
        <w:pStyle w:val="ListParagraph"/>
        <w:numPr>
          <w:ilvl w:val="0"/>
          <w:numId w:val="2"/>
        </w:numPr>
      </w:pPr>
      <w:r>
        <w:t xml:space="preserve">Designed around </w:t>
      </w:r>
      <w:r>
        <w:rPr>
          <w:b/>
          <w:bCs/>
        </w:rPr>
        <w:t xml:space="preserve">background job processing</w:t>
      </w:r>
      <w:r>
        <w:t xml:space="preserve"> with </w:t>
      </w:r>
      <w:r>
        <w:rPr>
          <w:b/>
          <w:bCs/>
        </w:rPr>
        <w:t xml:space="preserve">message queues</w:t>
      </w:r>
      <w:r>
        <w:t xml:space="preserve"> for concurrent ingestion and storage at scale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Integrating </w:t>
      </w:r>
      <w:r>
        <w:rPr>
          <w:b/>
          <w:bCs/>
        </w:rPr>
        <w:t xml:space="preserve">Claude API</w:t>
      </w:r>
      <w:r>
        <w:t xml:space="preserve"> for intelligent property data extraction and summarisation from unstructured WhatsApp media</w:t>
      </w:r>
    </w:p>
    <w:p>
      <w:pPr>
        <w:pStyle w:val="Heading2"/>
      </w:pPr>
      <w:r>
        <w:t xml:space="preserve">Lead Management API</w:t>
      </w:r>
    </w:p>
    <w:p>
      <w:pPr>
        <w:spacing w:after="80"/>
      </w:pPr>
      <w:r>
        <w:rPr>
          <w:b/>
          <w:bCs/>
          <w:i/>
          <w:iCs/>
          <w:sz w:val="19"/>
          <w:szCs w:val="19"/>
        </w:rPr>
        <w:t xml:space="preserve">Node.js · TypeScript · Express · MongoDB · Redis · Docker Compose</w:t>
      </w:r>
    </w:p>
    <w:p>
      <w:pPr>
        <w:pStyle w:val="ListParagraph"/>
        <w:numPr>
          <w:ilvl w:val="0"/>
          <w:numId w:val="2"/>
        </w:numPr>
      </w:pPr>
      <w:r>
        <w:t xml:space="preserve">Built secure, high-performance </w:t>
      </w:r>
      <w:r>
        <w:rPr>
          <w:b/>
          <w:bCs/>
        </w:rPr>
        <w:t xml:space="preserve">RESTful backend</w:t>
      </w:r>
      <w:r>
        <w:t xml:space="preserve"> with </w:t>
      </w:r>
      <w:r>
        <w:rPr>
          <w:b/>
          <w:bCs/>
        </w:rPr>
        <w:t xml:space="preserve">Zod schema validation</w:t>
      </w:r>
      <w:r>
        <w:t xml:space="preserve"> at all request boundaries</w:t>
      </w:r>
    </w:p>
    <w:p>
      <w:pPr>
        <w:pStyle w:val="ListParagraph"/>
        <w:numPr>
          <w:ilvl w:val="0"/>
          <w:numId w:val="2"/>
        </w:numPr>
        <w:spacing w:after="100"/>
      </w:pPr>
      <w:r/>
      <w:r>
        <w:rPr>
          <w:b/>
          <w:bCs/>
        </w:rPr>
        <w:t xml:space="preserve">refresh-token rotation</w:t>
      </w:r>
      <w:r>
        <w:t xml:space="preserve"> and </w:t>
      </w:r>
      <w:r>
        <w:rPr>
          <w:b/>
          <w:bCs/>
        </w:rPr>
        <w:t xml:space="preserve">OTP-based email verification</w:t>
      </w:r>
      <w:r>
        <w:t xml:space="preserve"> via </w:t>
      </w:r>
      <w:r>
        <w:rPr>
          <w:b/>
          <w:bCs/>
        </w:rPr>
        <w:t xml:space="preserve">Redis TTL</w:t>
      </w:r>
    </w:p>
    <w:p>
      <w:pPr>
        <w:pStyle w:val="Heading2"/>
      </w:pPr>
      <w:r>
        <w:t xml:space="preserve">E-Commerce Platform</w:t>
      </w:r>
    </w:p>
    <w:p>
      <w:pPr>
        <w:spacing w:after="80"/>
      </w:pPr>
      <w:r>
        <w:rPr>
          <w:b/>
          <w:bCs/>
          <w:i/>
          <w:iCs/>
          <w:sz w:val="19"/>
          <w:szCs w:val="19"/>
        </w:rPr>
        <w:t xml:space="preserve">Django · PostgreSQL · Tailwind CSS · Docker</w:t>
      </w:r>
    </w:p>
    <w:p>
      <w:pPr>
        <w:pStyle w:val="ListParagraph"/>
        <w:numPr>
          <w:ilvl w:val="0"/>
          <w:numId w:val="2"/>
        </w:numPr>
      </w:pPr>
      <w:r>
        <w:t xml:space="preserve">Production-quality end-to-end e-commerce with product catalogue, cart, checkout, order management, payments, admin 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Emphasised </w:t>
      </w:r>
      <w:r>
        <w:rPr>
          <w:b/>
          <w:bCs/>
        </w:rPr>
        <w:t xml:space="preserve">database design</w:t>
      </w:r>
      <w:r>
        <w:t xml:space="preserve"> — </w:t>
      </w:r>
      <w:r>
        <w:rPr>
          <w:b/>
          <w:bCs/>
        </w:rPr>
        <w:t xml:space="preserve">normalised schemas, strategic indexing</w:t>
      </w:r>
      <w:r>
        <w:t xml:space="preserve">, and </w:t>
      </w:r>
      <w:r>
        <w:rPr>
          <w:b/>
          <w:bCs/>
        </w:rPr>
        <w:t xml:space="preserve">query optimisation</w:t>
      </w:r>
      <w:r>
        <w:t xml:space="preserve"> for high read/write throughput</w:t>
      </w:r>
    </w:p>
    <w:p>
      <w:pPr>
        <w:pStyle w:val="Heading2"/>
      </w:pPr>
      <w:r>
        <w:t xml:space="preserve">Indian ID Validator — Open Source NPM Package</w:t>
      </w:r>
    </w:p>
    <w:p>
      <w:pPr>
        <w:spacing w:after="80"/>
      </w:pPr>
      <w:r>
        <w:rPr>
          <w:b/>
          <w:bCs/>
          <w:i/>
          <w:iCs/>
          <w:sz w:val="19"/>
          <w:szCs w:val="19"/>
        </w:rPr>
        <w:t xml:space="preserve">TypeScript · Vite · npm</w:t>
      </w:r>
    </w:p>
    <w:p>
      <w:pPr>
        <w:pStyle w:val="ListParagraph"/>
        <w:numPr>
          <w:ilvl w:val="0"/>
          <w:numId w:val="2"/>
        </w:numPr>
      </w:pPr>
      <w:r>
        <w:t xml:space="preserve">Published production-quality open-source library for validating Indian identity documents (Aadhaar, PAN, IFSC, etc.)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Clean API surface, thorough documentation, community-ready package</w:t>
      </w:r>
    </w:p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B.Sc. in Computer Science</w:t>
      </w:r>
      <w:r>
        <w:t xml:space="preserve"> — Savitribai Phule Pune University, Pune · 2021–2024 · </w:t>
      </w:r>
      <w:r>
        <w:rPr>
          <w:b/>
          <w:bCs/>
        </w:rPr>
        <w:t xml:space="preserve">CGPA: 9.17 / 10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1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2026-04-11T03:46:46.364Z</dcterms:created>
  <dcterms:modified xsi:type="dcterms:W3CDTF">2026-04-11T03:46:46.365Z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