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6191F" w:rsidR="00F6191F" w:rsidP="00F6191F" w:rsidRDefault="00F6191F" w14:paraId="7B0D7A2D" w14:textId="3B03E3EA">
      <w:pPr>
        <w:jc w:val="center"/>
        <w:rPr>
          <w:sz w:val="28"/>
          <w:szCs w:val="28"/>
          <w:lang w:val="en-US"/>
        </w:rPr>
      </w:pPr>
      <w:r w:rsidRPr="09F54300" w:rsidR="00F6191F">
        <w:rPr>
          <w:sz w:val="28"/>
          <w:szCs w:val="28"/>
          <w:lang w:val="en-US"/>
        </w:rPr>
        <w:t>Projects</w:t>
      </w:r>
    </w:p>
    <w:p w:rsidR="09F54300" w:rsidP="09F54300" w:rsidRDefault="09F54300" w14:paraId="136ACF72" w14:textId="20D79A4D">
      <w:pPr>
        <w:rPr>
          <w:lang w:val="en-US"/>
        </w:rPr>
      </w:pPr>
    </w:p>
    <w:p w:rsidR="09F54300" w:rsidP="09F54300" w:rsidRDefault="09F54300" w14:paraId="1D9F98DC" w14:textId="41DF904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Hello again </w:t>
      </w:r>
      <w:proofErr w:type="spell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Im</w:t>
      </w:r>
      <w:proofErr w:type="spell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Marvin and currently I am a Software Engineer in Accenture particularly in the field of Development. I’ve been with the company for more than 3 years and since then I’ve grown and acquired different skillsets as you can see on my Resume. And since then I’ve noticed that I can easily adapt to any types of projects that require different tools and skills.</w:t>
      </w:r>
    </w:p>
    <w:p w:rsidR="09F54300" w:rsidP="09F54300" w:rsidRDefault="09F54300" w14:paraId="0A69BD7D" w14:textId="2DC6A4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Currently I am focusing more on my career growth, particularly in web development or anything related, that’s why I am looking for companies that are hiring either for </w:t>
      </w:r>
      <w:proofErr w:type="spell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.net</w:t>
      </w:r>
      <w:proofErr w:type="spell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developer or react developer. As for my Relevant </w:t>
      </w:r>
      <w:proofErr w:type="gram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experience ,</w:t>
      </w:r>
      <w:proofErr w:type="gram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spell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Ive</w:t>
      </w:r>
      <w:proofErr w:type="spell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had a project in asp.net </w:t>
      </w:r>
      <w:proofErr w:type="spell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mvc</w:t>
      </w:r>
      <w:proofErr w:type="spell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t>
      </w:r>
      <w:proofErr w:type="spell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weve</w:t>
      </w:r>
      <w:proofErr w:type="spell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developed POS systems for our client </w:t>
      </w:r>
      <w:proofErr w:type="spell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Edcon</w:t>
      </w:r>
      <w:proofErr w:type="spell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Another relevant experience is with my SharePoint project </w:t>
      </w:r>
      <w:proofErr w:type="gram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where in</w:t>
      </w:r>
      <w:proofErr w:type="gram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used custom front end solutions to deal with the limitations of SharePoint.</w:t>
      </w:r>
    </w:p>
    <w:p w:rsidR="09F54300" w:rsidP="09F54300" w:rsidRDefault="09F54300" w14:paraId="5DFA9AF7" w14:textId="026FDBC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Aside from that I am experienced when it comes to client engagement </w:t>
      </w:r>
      <w:proofErr w:type="gramStart"/>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and also</w:t>
      </w:r>
      <w:proofErr w:type="gramEnd"/>
      <w:r w:rsidRPr="09F54300" w:rsidR="09F5430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it comes to Agile scrum approach in projects.</w:t>
      </w:r>
    </w:p>
    <w:p w:rsidR="09F54300" w:rsidP="09F54300" w:rsidRDefault="09F54300" w14:paraId="64E0E4E3" w14:textId="65AC144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0F056DA" w:rsidP="09F54300" w:rsidRDefault="00F056DA" w14:paraId="1CE0751F" w14:textId="0B087450">
      <w:pPr>
        <w:rPr>
          <w:b w:val="1"/>
          <w:bCs w:val="1"/>
          <w:lang w:val="en-US"/>
        </w:rPr>
      </w:pPr>
      <w:proofErr w:type="spellStart"/>
      <w:r w:rsidRPr="09F54300" w:rsidR="00F056DA">
        <w:rPr>
          <w:b w:val="1"/>
          <w:bCs w:val="1"/>
          <w:lang w:val="en-US"/>
        </w:rPr>
        <w:t>Edcon</w:t>
      </w:r>
      <w:proofErr w:type="spellEnd"/>
      <w:r w:rsidRPr="09F54300" w:rsidR="00F056DA">
        <w:rPr>
          <w:b w:val="1"/>
          <w:bCs w:val="1"/>
          <w:lang w:val="en-US"/>
        </w:rPr>
        <w:t xml:space="preserve"> ASP.NET developer 6 months</w:t>
      </w:r>
    </w:p>
    <w:p w:rsidR="00F056DA" w:rsidP="09F54300" w:rsidRDefault="00F056DA" w14:paraId="4A81B0A8">
      <w:pPr>
        <w:spacing w:after="40" w:line="360" w:lineRule="auto"/>
        <w:jc w:val="both"/>
        <w:rPr>
          <w:rFonts w:ascii="Arial" w:hAnsi="Arial" w:cs="Arial"/>
          <w:color w:val="000000" w:themeColor="text1" w:themeTint="FF" w:themeShade="FF"/>
        </w:rPr>
      </w:pPr>
      <w:r w:rsidRPr="09F54300" w:rsidR="00F056DA">
        <w:rPr>
          <w:rFonts w:ascii="Arial" w:hAnsi="Arial" w:cs="Arial"/>
          <w:color w:val="000000" w:themeColor="text1" w:themeTint="FF" w:themeShade="FF"/>
          <w:lang w:val="en-US"/>
        </w:rPr>
        <w:t>Role: Web Developer</w:t>
      </w:r>
    </w:p>
    <w:p w:rsidR="09F54300" w:rsidP="09F54300" w:rsidRDefault="09F54300" w14:paraId="7CD5665D" w14:textId="5D3214DE">
      <w:pPr>
        <w:pStyle w:val="Normal"/>
        <w:spacing w:after="40" w:line="360" w:lineRule="auto"/>
        <w:jc w:val="both"/>
        <w:rPr>
          <w:rFonts w:ascii="Arial" w:hAnsi="Arial" w:cs="Arial"/>
          <w:color w:val="000000" w:themeColor="text1" w:themeTint="FF" w:themeShade="FF"/>
          <w:lang w:val="en-US"/>
        </w:rPr>
      </w:pPr>
      <w:r w:rsidRPr="09F54300" w:rsidR="09F54300">
        <w:rPr>
          <w:rFonts w:ascii="Arial" w:hAnsi="Arial" w:cs="Arial"/>
          <w:color w:val="000000" w:themeColor="text1" w:themeTint="FF" w:themeShade="FF"/>
          <w:lang w:val="en-US"/>
        </w:rPr>
        <w:t xml:space="preserve">As </w:t>
      </w:r>
      <w:proofErr w:type="spellStart"/>
      <w:r w:rsidRPr="09F54300" w:rsidR="09F54300">
        <w:rPr>
          <w:rFonts w:ascii="Arial" w:hAnsi="Arial" w:cs="Arial"/>
          <w:color w:val="000000" w:themeColor="text1" w:themeTint="FF" w:themeShade="FF"/>
          <w:lang w:val="en-US"/>
        </w:rPr>
        <w:t>ive</w:t>
      </w:r>
      <w:proofErr w:type="spellEnd"/>
      <w:r w:rsidRPr="09F54300" w:rsidR="09F54300">
        <w:rPr>
          <w:rFonts w:ascii="Arial" w:hAnsi="Arial" w:cs="Arial"/>
          <w:color w:val="000000" w:themeColor="text1" w:themeTint="FF" w:themeShade="FF"/>
          <w:lang w:val="en-US"/>
        </w:rPr>
        <w:t xml:space="preserve"> mentioned earlier I had a project with the client </w:t>
      </w:r>
      <w:proofErr w:type="spellStart"/>
      <w:r w:rsidRPr="09F54300" w:rsidR="09F54300">
        <w:rPr>
          <w:rFonts w:ascii="Arial" w:hAnsi="Arial" w:cs="Arial"/>
          <w:color w:val="000000" w:themeColor="text1" w:themeTint="FF" w:themeShade="FF"/>
          <w:lang w:val="en-US"/>
        </w:rPr>
        <w:t>Edcon</w:t>
      </w:r>
      <w:proofErr w:type="spellEnd"/>
      <w:r w:rsidRPr="09F54300" w:rsidR="09F54300">
        <w:rPr>
          <w:rFonts w:ascii="Arial" w:hAnsi="Arial" w:cs="Arial"/>
          <w:color w:val="000000" w:themeColor="text1" w:themeTint="FF" w:themeShade="FF"/>
          <w:lang w:val="en-US"/>
        </w:rPr>
        <w:t xml:space="preserve"> where . . .</w:t>
      </w:r>
    </w:p>
    <w:p w:rsidR="09F54300" w:rsidP="09F54300" w:rsidRDefault="09F54300" w14:paraId="07D41557" w14:textId="1D755EBC">
      <w:pPr>
        <w:pStyle w:val="Normal"/>
        <w:spacing w:after="40" w:line="360" w:lineRule="auto"/>
        <w:jc w:val="both"/>
        <w:rPr>
          <w:rFonts w:ascii="Arial" w:hAnsi="Arial" w:cs="Arial"/>
          <w:color w:val="000000" w:themeColor="text1" w:themeTint="FF" w:themeShade="FF"/>
          <w:lang w:val="en-US"/>
        </w:rPr>
      </w:pPr>
      <w:proofErr w:type="gramStart"/>
      <w:r w:rsidRPr="09F54300" w:rsidR="09F54300">
        <w:rPr>
          <w:rFonts w:ascii="Arial" w:hAnsi="Arial" w:cs="Arial"/>
          <w:color w:val="000000" w:themeColor="text1" w:themeTint="FF" w:themeShade="FF"/>
          <w:lang w:val="en-US"/>
        </w:rPr>
        <w:t>Unfortunately</w:t>
      </w:r>
      <w:proofErr w:type="gramEnd"/>
      <w:r w:rsidRPr="09F54300" w:rsidR="09F54300">
        <w:rPr>
          <w:rFonts w:ascii="Arial" w:hAnsi="Arial" w:cs="Arial"/>
          <w:color w:val="000000" w:themeColor="text1" w:themeTint="FF" w:themeShade="FF"/>
          <w:lang w:val="en-US"/>
        </w:rPr>
        <w:t xml:space="preserve"> it only lasted 6 months, but I believe it was worthwhile because I had the time to do both front end and backend.</w:t>
      </w:r>
    </w:p>
    <w:p w:rsidR="09F54300" w:rsidP="09F54300" w:rsidRDefault="09F54300" w14:paraId="05F1385F" w14:textId="48A1B802">
      <w:pPr>
        <w:pStyle w:val="Normal"/>
        <w:spacing w:after="40" w:line="360" w:lineRule="auto"/>
        <w:jc w:val="both"/>
        <w:rPr>
          <w:rFonts w:ascii="Arial" w:hAnsi="Arial" w:cs="Arial"/>
          <w:color w:val="000000" w:themeColor="text1" w:themeTint="FF" w:themeShade="FF"/>
          <w:lang w:val="en-US"/>
        </w:rPr>
      </w:pPr>
      <w:r w:rsidRPr="09F54300" w:rsidR="09F54300">
        <w:rPr>
          <w:rFonts w:ascii="Arial" w:hAnsi="Arial" w:cs="Arial"/>
          <w:color w:val="000000" w:themeColor="text1" w:themeTint="FF" w:themeShade="FF"/>
          <w:lang w:val="en-US"/>
        </w:rPr>
        <w:t xml:space="preserve">For the front end </w:t>
      </w:r>
      <w:proofErr w:type="spellStart"/>
      <w:r w:rsidRPr="09F54300" w:rsidR="09F54300">
        <w:rPr>
          <w:rFonts w:ascii="Arial" w:hAnsi="Arial" w:cs="Arial"/>
          <w:color w:val="000000" w:themeColor="text1" w:themeTint="FF" w:themeShade="FF"/>
          <w:lang w:val="en-US"/>
        </w:rPr>
        <w:t>ofcourse</w:t>
      </w:r>
      <w:proofErr w:type="spellEnd"/>
      <w:r w:rsidRPr="09F54300" w:rsidR="09F54300">
        <w:rPr>
          <w:rFonts w:ascii="Arial" w:hAnsi="Arial" w:cs="Arial"/>
          <w:color w:val="000000" w:themeColor="text1" w:themeTint="FF" w:themeShade="FF"/>
          <w:lang w:val="en-US"/>
        </w:rPr>
        <w:t xml:space="preserve"> mostly it is View manipulation, which is a part of the MVC model, I am familiar with the razor syntax, </w:t>
      </w:r>
      <w:proofErr w:type="spellStart"/>
      <w:r w:rsidRPr="09F54300" w:rsidR="09F54300">
        <w:rPr>
          <w:rFonts w:ascii="Arial" w:hAnsi="Arial" w:cs="Arial"/>
          <w:color w:val="000000" w:themeColor="text1" w:themeTint="FF" w:themeShade="FF"/>
          <w:lang w:val="en-US"/>
        </w:rPr>
        <w:t>ofcourse</w:t>
      </w:r>
      <w:proofErr w:type="spellEnd"/>
      <w:r w:rsidRPr="09F54300" w:rsidR="09F54300">
        <w:rPr>
          <w:rFonts w:ascii="Arial" w:hAnsi="Arial" w:cs="Arial"/>
          <w:color w:val="000000" w:themeColor="text1" w:themeTint="FF" w:themeShade="FF"/>
          <w:lang w:val="en-US"/>
        </w:rPr>
        <w:t xml:space="preserve"> with html and </w:t>
      </w:r>
      <w:proofErr w:type="spellStart"/>
      <w:r w:rsidRPr="09F54300" w:rsidR="09F54300">
        <w:rPr>
          <w:rFonts w:ascii="Arial" w:hAnsi="Arial" w:cs="Arial"/>
          <w:color w:val="000000" w:themeColor="text1" w:themeTint="FF" w:themeShade="FF"/>
          <w:lang w:val="en-US"/>
        </w:rPr>
        <w:t>css</w:t>
      </w:r>
      <w:proofErr w:type="spellEnd"/>
      <w:r w:rsidRPr="09F54300" w:rsidR="09F54300">
        <w:rPr>
          <w:rFonts w:ascii="Arial" w:hAnsi="Arial" w:cs="Arial"/>
          <w:color w:val="000000" w:themeColor="text1" w:themeTint="FF" w:themeShade="FF"/>
          <w:lang w:val="en-US"/>
        </w:rPr>
        <w:t xml:space="preserve">, I was able to use html helpers using razor and other helpful libraries such as </w:t>
      </w:r>
      <w:proofErr w:type="spellStart"/>
      <w:r w:rsidRPr="09F54300" w:rsidR="09F54300">
        <w:rPr>
          <w:rFonts w:ascii="Arial" w:hAnsi="Arial" w:cs="Arial"/>
          <w:color w:val="000000" w:themeColor="text1" w:themeTint="FF" w:themeShade="FF"/>
          <w:lang w:val="en-US"/>
        </w:rPr>
        <w:t>JQuery</w:t>
      </w:r>
      <w:proofErr w:type="spellEnd"/>
      <w:r w:rsidRPr="09F54300" w:rsidR="09F54300">
        <w:rPr>
          <w:rFonts w:ascii="Arial" w:hAnsi="Arial" w:cs="Arial"/>
          <w:color w:val="000000" w:themeColor="text1" w:themeTint="FF" w:themeShade="FF"/>
          <w:lang w:val="en-US"/>
        </w:rPr>
        <w:t>.</w:t>
      </w:r>
    </w:p>
    <w:p w:rsidR="09F54300" w:rsidP="09F54300" w:rsidRDefault="09F54300" w14:paraId="075098C6" w14:textId="0E5FDF77">
      <w:pPr>
        <w:pStyle w:val="Normal"/>
        <w:spacing w:after="40" w:line="360" w:lineRule="auto"/>
        <w:jc w:val="both"/>
        <w:rPr>
          <w:rFonts w:ascii="Arial" w:hAnsi="Arial" w:cs="Arial"/>
          <w:color w:val="000000" w:themeColor="text1" w:themeTint="FF" w:themeShade="FF"/>
          <w:lang w:val="en-US"/>
        </w:rPr>
      </w:pPr>
      <w:r w:rsidRPr="09F54300" w:rsidR="09F54300">
        <w:rPr>
          <w:rFonts w:ascii="Arial" w:hAnsi="Arial" w:cs="Arial"/>
          <w:color w:val="000000" w:themeColor="text1" w:themeTint="FF" w:themeShade="FF"/>
          <w:lang w:val="en-US"/>
        </w:rPr>
        <w:t xml:space="preserve">For the back end I was able to implement the ADO.NET framework to manipulate data within the MS server. </w:t>
      </w:r>
      <w:proofErr w:type="gramStart"/>
      <w:r w:rsidRPr="09F54300" w:rsidR="09F54300">
        <w:rPr>
          <w:rFonts w:ascii="Arial" w:hAnsi="Arial" w:cs="Arial"/>
          <w:color w:val="000000" w:themeColor="text1" w:themeTint="FF" w:themeShade="FF"/>
          <w:lang w:val="en-US"/>
        </w:rPr>
        <w:t>Also</w:t>
      </w:r>
      <w:proofErr w:type="gramEnd"/>
      <w:r w:rsidRPr="09F54300" w:rsidR="09F54300">
        <w:rPr>
          <w:rFonts w:ascii="Arial" w:hAnsi="Arial" w:cs="Arial"/>
          <w:color w:val="000000" w:themeColor="text1" w:themeTint="FF" w:themeShade="FF"/>
          <w:lang w:val="en-US"/>
        </w:rPr>
        <w:t xml:space="preserve"> I was able to create scripts or stored procedures </w:t>
      </w:r>
      <w:proofErr w:type="spellStart"/>
      <w:r w:rsidRPr="09F54300" w:rsidR="09F54300">
        <w:rPr>
          <w:rFonts w:ascii="Arial" w:hAnsi="Arial" w:cs="Arial"/>
          <w:color w:val="000000" w:themeColor="text1" w:themeTint="FF" w:themeShade="FF"/>
          <w:lang w:val="en-US"/>
        </w:rPr>
        <w:t>uusing</w:t>
      </w:r>
      <w:proofErr w:type="spellEnd"/>
      <w:r w:rsidRPr="09F54300" w:rsidR="09F54300">
        <w:rPr>
          <w:rFonts w:ascii="Arial" w:hAnsi="Arial" w:cs="Arial"/>
          <w:color w:val="000000" w:themeColor="text1" w:themeTint="FF" w:themeShade="FF"/>
          <w:lang w:val="en-US"/>
        </w:rPr>
        <w:t xml:space="preserve"> </w:t>
      </w:r>
      <w:proofErr w:type="spellStart"/>
      <w:r w:rsidRPr="09F54300" w:rsidR="09F54300">
        <w:rPr>
          <w:rFonts w:ascii="Arial" w:hAnsi="Arial" w:cs="Arial"/>
          <w:color w:val="000000" w:themeColor="text1" w:themeTint="FF" w:themeShade="FF"/>
          <w:lang w:val="en-US"/>
        </w:rPr>
        <w:t>ms</w:t>
      </w:r>
      <w:proofErr w:type="spellEnd"/>
      <w:r w:rsidRPr="09F54300" w:rsidR="09F54300">
        <w:rPr>
          <w:rFonts w:ascii="Arial" w:hAnsi="Arial" w:cs="Arial"/>
          <w:color w:val="000000" w:themeColor="text1" w:themeTint="FF" w:themeShade="FF"/>
          <w:lang w:val="en-US"/>
        </w:rPr>
        <w:t xml:space="preserve"> </w:t>
      </w:r>
      <w:proofErr w:type="spellStart"/>
      <w:r w:rsidRPr="09F54300" w:rsidR="09F54300">
        <w:rPr>
          <w:rFonts w:ascii="Arial" w:hAnsi="Arial" w:cs="Arial"/>
          <w:color w:val="000000" w:themeColor="text1" w:themeTint="FF" w:themeShade="FF"/>
          <w:lang w:val="en-US"/>
        </w:rPr>
        <w:t>sql</w:t>
      </w:r>
      <w:proofErr w:type="spellEnd"/>
      <w:r w:rsidRPr="09F54300" w:rsidR="09F54300">
        <w:rPr>
          <w:rFonts w:ascii="Arial" w:hAnsi="Arial" w:cs="Arial"/>
          <w:color w:val="000000" w:themeColor="text1" w:themeTint="FF" w:themeShade="FF"/>
          <w:lang w:val="en-US"/>
        </w:rPr>
        <w:t xml:space="preserve"> management studio mainly for creating dummy </w:t>
      </w:r>
      <w:proofErr w:type="spellStart"/>
      <w:r w:rsidRPr="09F54300" w:rsidR="09F54300">
        <w:rPr>
          <w:rFonts w:ascii="Arial" w:hAnsi="Arial" w:cs="Arial"/>
          <w:color w:val="000000" w:themeColor="text1" w:themeTint="FF" w:themeShade="FF"/>
          <w:lang w:val="en-US"/>
        </w:rPr>
        <w:t>datas</w:t>
      </w:r>
      <w:proofErr w:type="spellEnd"/>
      <w:r w:rsidRPr="09F54300" w:rsidR="09F54300">
        <w:rPr>
          <w:rFonts w:ascii="Arial" w:hAnsi="Arial" w:cs="Arial"/>
          <w:color w:val="000000" w:themeColor="text1" w:themeTint="FF" w:themeShade="FF"/>
          <w:lang w:val="en-US"/>
        </w:rPr>
        <w:t xml:space="preserve"> and if some urgent updates are required for the databases.</w:t>
      </w:r>
    </w:p>
    <w:p w:rsidR="09F54300" w:rsidP="09F54300" w:rsidRDefault="09F54300" w14:paraId="30FA50CB" w14:textId="79452F3D">
      <w:pPr>
        <w:pStyle w:val="Normal"/>
        <w:spacing w:after="40" w:line="360" w:lineRule="auto"/>
        <w:jc w:val="both"/>
        <w:rPr>
          <w:rFonts w:ascii="Arial" w:hAnsi="Arial" w:cs="Arial"/>
          <w:color w:val="000000" w:themeColor="text1" w:themeTint="FF" w:themeShade="FF"/>
          <w:lang w:val="en-US"/>
        </w:rPr>
      </w:pPr>
    </w:p>
    <w:p w:rsidR="00F056DA" w:rsidP="09F54300" w:rsidRDefault="00F056DA" w14:paraId="7D8F302A">
      <w:pPr>
        <w:pStyle w:val="ListParagraph"/>
        <w:numPr>
          <w:ilvl w:val="0"/>
          <w:numId w:val="1"/>
        </w:numPr>
        <w:spacing w:after="40" w:line="360" w:lineRule="auto"/>
        <w:ind w:left="357" w:hanging="357"/>
        <w:jc w:val="both"/>
        <w:rPr>
          <w:rFonts w:ascii="Arial" w:hAnsi="Arial" w:cs="Arial"/>
          <w:color w:val="000000" w:themeColor="text1" w:themeTint="FF" w:themeShade="FF"/>
          <w:sz w:val="22"/>
          <w:szCs w:val="22"/>
        </w:rPr>
      </w:pPr>
      <w:r w:rsidRPr="09F54300" w:rsidR="00F056DA">
        <w:rPr>
          <w:rFonts w:ascii="Arial" w:hAnsi="Arial" w:cs="Arial"/>
          <w:color w:val="000000" w:themeColor="text1" w:themeTint="FF" w:themeShade="FF"/>
          <w:sz w:val="22"/>
          <w:szCs w:val="22"/>
        </w:rPr>
        <w:t>Developed a POS system using ASP.NET that enables business transactions using a terminal for buying goods and services</w:t>
      </w:r>
    </w:p>
    <w:p w:rsidR="00F056DA" w:rsidP="09F54300" w:rsidRDefault="00F056DA" w14:paraId="05097ECB">
      <w:pPr>
        <w:pStyle w:val="ListParagraph"/>
        <w:numPr>
          <w:ilvl w:val="0"/>
          <w:numId w:val="1"/>
        </w:numPr>
        <w:spacing w:after="40" w:line="360" w:lineRule="auto"/>
        <w:ind w:left="357" w:hanging="357"/>
        <w:jc w:val="both"/>
        <w:rPr>
          <w:rFonts w:ascii="Arial" w:hAnsi="Arial" w:cs="Arial"/>
          <w:color w:val="000000" w:themeColor="text1" w:themeTint="FF" w:themeShade="FF"/>
          <w:sz w:val="22"/>
          <w:szCs w:val="22"/>
        </w:rPr>
      </w:pPr>
      <w:r w:rsidRPr="09F54300" w:rsidR="00F056DA">
        <w:rPr>
          <w:rFonts w:ascii="Arial" w:hAnsi="Arial" w:cs="Arial"/>
          <w:color w:val="000000" w:themeColor="text1" w:themeTint="FF" w:themeShade="FF"/>
          <w:sz w:val="22"/>
          <w:szCs w:val="22"/>
          <w:lang w:val="en-US"/>
        </w:rPr>
        <w:t>Provided support and maintenance on issues encountered by the end users while using the POS terminals.</w:t>
      </w:r>
    </w:p>
    <w:p w:rsidR="00F056DA" w:rsidP="09F54300" w:rsidRDefault="00F056DA" w14:paraId="4A94BD33">
      <w:pPr>
        <w:pStyle w:val="ListParagraph"/>
        <w:numPr>
          <w:ilvl w:val="0"/>
          <w:numId w:val="1"/>
        </w:numPr>
        <w:spacing w:after="40" w:line="360" w:lineRule="auto"/>
        <w:ind w:left="357" w:hanging="357"/>
        <w:jc w:val="both"/>
        <w:rPr>
          <w:rFonts w:ascii="Arial" w:hAnsi="Arial" w:cs="Arial"/>
          <w:color w:val="000000" w:themeColor="text1" w:themeTint="FF" w:themeShade="FF"/>
          <w:sz w:val="22"/>
          <w:szCs w:val="22"/>
        </w:rPr>
      </w:pPr>
      <w:r w:rsidRPr="09F54300" w:rsidR="00F056DA">
        <w:rPr>
          <w:rFonts w:ascii="Arial" w:hAnsi="Arial" w:cs="Arial"/>
          <w:color w:val="000000" w:themeColor="text1" w:themeTint="FF" w:themeShade="FF"/>
          <w:sz w:val="22"/>
          <w:szCs w:val="22"/>
          <w:lang w:val="en-US"/>
        </w:rPr>
        <w:t>Created check scripts for validating SQL implement scripts.</w:t>
      </w:r>
    </w:p>
    <w:p w:rsidR="09F54300" w:rsidP="09F54300" w:rsidRDefault="09F54300" w14:paraId="28A9B6CA" w14:textId="5B732344">
      <w:pPr>
        <w:rPr>
          <w:lang w:val="en-US"/>
        </w:rPr>
      </w:pPr>
    </w:p>
    <w:p w:rsidR="09F54300" w:rsidP="09F54300" w:rsidRDefault="09F54300" w14:paraId="7F33AF83" w14:textId="07990536">
      <w:pPr>
        <w:rPr>
          <w:lang w:val="en-US"/>
        </w:rPr>
      </w:pPr>
    </w:p>
    <w:p w:rsidR="0017102B" w:rsidP="09F54300" w:rsidRDefault="0017102B" w14:paraId="3A7C7674" w14:textId="664012A5">
      <w:pPr>
        <w:rPr>
          <w:lang w:val="en-US"/>
        </w:rPr>
      </w:pPr>
      <w:r w:rsidRPr="09F54300" w:rsidR="0017102B">
        <w:rPr>
          <w:lang w:val="en-US"/>
        </w:rPr>
        <w:t>Edcon Store</w:t>
      </w:r>
    </w:p>
    <w:p w:rsidR="0017102B" w:rsidP="09F54300" w:rsidRDefault="0017102B" w14:paraId="32C67C3C" w14:textId="26B5D14D">
      <w:pPr>
        <w:rPr>
          <w:lang w:val="en-US"/>
        </w:rPr>
      </w:pPr>
      <w:r w:rsidRPr="09F54300" w:rsidR="0017102B">
        <w:rPr>
          <w:lang w:val="en-US"/>
        </w:rPr>
        <w:t>Retail company in South Africa</w:t>
      </w:r>
    </w:p>
    <w:p w:rsidR="0017102B" w:rsidP="09F54300" w:rsidRDefault="0017102B" w14:paraId="389CBD57" w14:textId="3149F7FC">
      <w:pPr>
        <w:rPr>
          <w:lang w:val="en-US"/>
        </w:rPr>
      </w:pPr>
      <w:r w:rsidRPr="09F54300" w:rsidR="0017102B">
        <w:rPr>
          <w:lang w:val="en-US"/>
        </w:rPr>
        <w:t>Has subsidiaries one of which is Edgars, a department store</w:t>
      </w:r>
    </w:p>
    <w:p w:rsidR="0031409C" w:rsidP="09F54300" w:rsidRDefault="0031409C" w14:paraId="3722A33D" w14:textId="768B5BDF">
      <w:pPr>
        <w:rPr>
          <w:lang w:val="en-US"/>
        </w:rPr>
      </w:pPr>
      <w:r w:rsidRPr="09F54300" w:rsidR="0031409C">
        <w:rPr>
          <w:lang w:val="en-US"/>
        </w:rPr>
        <w:t>MVC</w:t>
      </w:r>
      <w:r>
        <w:tab/>
      </w:r>
      <w:r w:rsidRPr="09F54300" w:rsidR="0031409C">
        <w:rPr>
          <w:lang w:val="en-US"/>
        </w:rPr>
        <w:t>Frontend?</w:t>
      </w:r>
    </w:p>
    <w:p w:rsidR="0031409C" w:rsidP="09F54300" w:rsidRDefault="0031409C" w14:paraId="07FDB115" w14:textId="5F4A9DAC">
      <w:pPr>
        <w:ind w:firstLine="720"/>
        <w:rPr>
          <w:lang w:val="en-US"/>
        </w:rPr>
      </w:pPr>
      <w:r w:rsidRPr="09F54300" w:rsidR="0031409C">
        <w:rPr>
          <w:lang w:val="en-US"/>
        </w:rPr>
        <w:t xml:space="preserve">More on developing the view? With bootstrap? Css </w:t>
      </w:r>
    </w:p>
    <w:p w:rsidR="09F54300" w:rsidP="09F54300" w:rsidRDefault="09F54300" w14:paraId="5B8583F5" w14:textId="30CABAF9">
      <w:pPr>
        <w:rPr>
          <w:lang w:val="en-US"/>
        </w:rPr>
      </w:pPr>
    </w:p>
    <w:p w:rsidR="0031409C" w:rsidP="09F54300" w:rsidRDefault="0031409C" w14:paraId="6A1A0A4F" w14:textId="770A5D0C">
      <w:pPr>
        <w:rPr>
          <w:lang w:val="en-US"/>
        </w:rPr>
      </w:pPr>
      <w:r w:rsidRPr="09F54300" w:rsidR="0031409C">
        <w:rPr>
          <w:lang w:val="en-US"/>
        </w:rPr>
        <w:t>Backend</w:t>
      </w:r>
    </w:p>
    <w:p w:rsidR="0031409C" w:rsidP="09F54300" w:rsidRDefault="0031409C" w14:paraId="0545994D" w14:textId="4C5722AD">
      <w:pPr>
        <w:rPr>
          <w:lang w:val="en-US"/>
        </w:rPr>
      </w:pPr>
      <w:r w:rsidRPr="09F54300" w:rsidR="0031409C">
        <w:rPr>
          <w:lang w:val="en-US"/>
        </w:rPr>
        <w:t xml:space="preserve">ADO.NET DB manipulation </w:t>
      </w:r>
      <w:r w:rsidRPr="09F54300" w:rsidR="0031409C">
        <w:rPr>
          <w:lang w:val="en-US"/>
        </w:rPr>
        <w:t>within  asp</w:t>
      </w:r>
    </w:p>
    <w:p w:rsidR="0031409C" w:rsidP="09F54300" w:rsidRDefault="0031409C" w14:paraId="29B78776" w14:textId="5C84C6E5">
      <w:pPr>
        <w:rPr>
          <w:lang w:val="en-US"/>
        </w:rPr>
      </w:pPr>
      <w:r w:rsidRPr="09F54300" w:rsidR="0031409C">
        <w:rPr>
          <w:lang w:val="en-US"/>
        </w:rPr>
        <w:t>SQL</w:t>
      </w:r>
      <w:r>
        <w:tab/>
      </w:r>
      <w:r w:rsidRPr="09F54300" w:rsidR="0031409C">
        <w:rPr>
          <w:lang w:val="en-US"/>
        </w:rPr>
        <w:t>Stored Procedures?</w:t>
      </w:r>
    </w:p>
    <w:p w:rsidR="00005CBF" w:rsidP="09F54300" w:rsidRDefault="00005CBF" w14:paraId="72A970A3" w14:textId="340C92CE">
      <w:pPr>
        <w:rPr>
          <w:lang w:val="en-US"/>
        </w:rPr>
      </w:pPr>
      <w:r w:rsidRPr="09F54300" w:rsidR="00005CBF">
        <w:rPr>
          <w:lang w:val="en-US"/>
        </w:rPr>
        <w:t>Validation Script to print selection of products</w:t>
      </w:r>
    </w:p>
    <w:p w:rsidR="09F54300" w:rsidP="09F54300" w:rsidRDefault="09F54300" w14:paraId="03ECFB3F" w14:textId="67B680CA">
      <w:pPr>
        <w:rPr>
          <w:lang w:val="en-US"/>
        </w:rPr>
      </w:pPr>
    </w:p>
    <w:p w:rsidR="0072345C" w:rsidP="09F54300" w:rsidRDefault="0072345C" w14:paraId="15091D7D" w14:textId="0370A93A">
      <w:pPr>
        <w:rPr>
          <w:lang w:val="en-US"/>
        </w:rPr>
      </w:pPr>
      <w:r w:rsidRPr="09F54300" w:rsidR="0072345C">
        <w:rPr>
          <w:lang w:val="en-US"/>
        </w:rPr>
        <w:t>**created a component/Form</w:t>
      </w:r>
    </w:p>
    <w:p w:rsidR="00F16F8A" w:rsidP="09F54300" w:rsidRDefault="00F16F8A" w14:paraId="2B6D3DE7" w14:textId="6D8153F5">
      <w:pPr>
        <w:rPr>
          <w:lang w:val="en-US"/>
        </w:rPr>
      </w:pPr>
      <w:r w:rsidRPr="09F54300" w:rsidR="00F16F8A">
        <w:rPr>
          <w:lang w:val="en-US"/>
        </w:rPr>
        <w:t>Total Purchases</w:t>
      </w:r>
    </w:p>
    <w:p w:rsidR="005F7AAE" w:rsidP="09F54300" w:rsidRDefault="005F7AAE" w14:paraId="4EB6E7D8" w14:textId="15DEA4BE">
      <w:pPr>
        <w:rPr>
          <w:lang w:val="en-US"/>
        </w:rPr>
      </w:pPr>
      <w:r w:rsidRPr="09F54300" w:rsidR="005F7AAE">
        <w:rPr>
          <w:lang w:val="en-US"/>
        </w:rPr>
        <w:t>Delete functionality? Remove from cart? Refer to MVC_CRUD_LIST</w:t>
      </w:r>
    </w:p>
    <w:p w:rsidR="7F2AB4A7" w:rsidP="09F54300" w:rsidRDefault="7F2AB4A7" w14:paraId="159272FB" w14:textId="64AFF817">
      <w:pPr>
        <w:rPr>
          <w:lang w:val="en-US"/>
        </w:rPr>
      </w:pPr>
      <w:r w:rsidRPr="09F54300" w:rsidR="7F2AB4A7">
        <w:rPr>
          <w:lang w:val="en-US"/>
        </w:rPr>
        <w:t>Logic on displaying the items to the cart?</w:t>
      </w:r>
    </w:p>
    <w:p w:rsidR="7F2AB4A7" w:rsidP="09F54300" w:rsidRDefault="7F2AB4A7" w14:paraId="07C788D9" w14:textId="32F8E6DC">
      <w:pPr>
        <w:pStyle w:val="Normal"/>
        <w:rPr>
          <w:lang w:val="en-US"/>
        </w:rPr>
      </w:pPr>
      <w:r w:rsidRPr="09F54300" w:rsidR="7F2AB4A7">
        <w:rPr>
          <w:lang w:val="en-US"/>
        </w:rPr>
        <w:t xml:space="preserve">Since the items are already rendered in a table, once an item is added to cart, the add to cart functionality selects the item in the database, </w:t>
      </w:r>
    </w:p>
    <w:p w:rsidR="7F2AB4A7" w:rsidP="09F54300" w:rsidRDefault="7F2AB4A7" w14:paraId="7A3140CF" w14:textId="757D53CE">
      <w:pPr>
        <w:pStyle w:val="Normal"/>
        <w:rPr>
          <w:lang w:val="en-US"/>
        </w:rPr>
      </w:pPr>
      <w:r w:rsidRPr="09F54300" w:rsidR="7F2AB4A7">
        <w:rPr>
          <w:lang w:val="en-US"/>
        </w:rPr>
        <w:t>the add cart button selects all column details regarding that item, such as product code or id, item name, details, and such using ado.net. From that then it will temporarily added to a repository during runtime to be displayed/rendered to the user on the cart list page.</w:t>
      </w:r>
    </w:p>
    <w:p w:rsidR="7F2AB4A7" w:rsidP="09F54300" w:rsidRDefault="7F2AB4A7" w14:paraId="42D90059" w14:textId="1E0D4554">
      <w:pPr>
        <w:pStyle w:val="Normal"/>
        <w:ind w:firstLine="720"/>
        <w:rPr>
          <w:lang w:val="en-US"/>
        </w:rPr>
      </w:pPr>
      <w:r w:rsidRPr="09F54300" w:rsidR="7F2AB4A7">
        <w:rPr>
          <w:lang w:val="en-US"/>
        </w:rPr>
        <w:t>We have a helper for accessing the database and we just reuse it? We just insert different arguments in the connection string or command query, depending on the item selected,</w:t>
      </w:r>
    </w:p>
    <w:p w:rsidR="0072345C" w:rsidP="09F54300" w:rsidRDefault="0072345C" w14:paraId="2BD2CE20" w14:textId="11D5A776">
      <w:pPr>
        <w:rPr>
          <w:lang w:val="en-US"/>
        </w:rPr>
      </w:pPr>
      <w:r w:rsidRPr="09F54300" w:rsidR="0072345C">
        <w:rPr>
          <w:lang w:val="en-US"/>
        </w:rPr>
        <w:t>Added new products to be updated within the database?</w:t>
      </w:r>
    </w:p>
    <w:p w:rsidR="09F54300" w:rsidP="09F54300" w:rsidRDefault="09F54300" w14:paraId="5716E6EF" w14:textId="4F8FB5B6">
      <w:pPr>
        <w:pStyle w:val="Normal"/>
        <w:rPr>
          <w:lang w:val="en-US"/>
        </w:rPr>
      </w:pPr>
    </w:p>
    <w:p w:rsidR="09F54300" w:rsidP="09F54300" w:rsidRDefault="09F54300" w14:paraId="27BCB265" w14:textId="5AC87DEB">
      <w:pPr>
        <w:pStyle w:val="Normal"/>
        <w:rPr>
          <w:lang w:val="en-US"/>
        </w:rPr>
      </w:pPr>
    </w:p>
    <w:p w:rsidR="09F54300" w:rsidP="09F54300" w:rsidRDefault="09F54300" w14:paraId="09822EAA" w14:textId="0A313328">
      <w:pPr>
        <w:pStyle w:val="Normal"/>
        <w:rPr>
          <w:lang w:val="en-US"/>
        </w:rPr>
      </w:pPr>
    </w:p>
    <w:p w:rsidR="00F6191F" w:rsidP="09F54300" w:rsidRDefault="00F6191F" w14:paraId="1F4B5004" w14:textId="5447F005">
      <w:pPr>
        <w:rPr>
          <w:b w:val="1"/>
          <w:bCs w:val="1"/>
          <w:lang w:val="en-US"/>
        </w:rPr>
      </w:pPr>
      <w:r w:rsidRPr="09F54300" w:rsidR="00F6191F">
        <w:rPr>
          <w:b w:val="1"/>
          <w:bCs w:val="1"/>
          <w:lang w:val="en-US"/>
        </w:rPr>
        <w:t>SPO - 1 year</w:t>
      </w:r>
    </w:p>
    <w:p w:rsidRPr="00B25428" w:rsidR="00F6191F" w:rsidP="00F6191F" w:rsidRDefault="00F6191F" w14:paraId="73887F7C" w14:textId="77777777">
      <w:pPr>
        <w:spacing w:after="40" w:line="360" w:lineRule="auto"/>
        <w:jc w:val="both"/>
        <w:rPr>
          <w:rFonts w:ascii="Arial" w:hAnsi="Arial" w:cs="Arial"/>
          <w:color w:val="000000" w:themeColor="text1"/>
          <w:kern w:val="24"/>
          <w:lang w:val="en-US"/>
        </w:rPr>
      </w:pPr>
      <w:r w:rsidRPr="00444409">
        <w:rPr>
          <w:rFonts w:ascii="Arial" w:hAnsi="Arial" w:cs="Arial"/>
          <w:color w:val="000000" w:themeColor="text1"/>
          <w:kern w:val="24"/>
          <w:lang w:val="en-US"/>
        </w:rPr>
        <w:t>Role: Web Developer, Content Management</w:t>
      </w:r>
    </w:p>
    <w:p w:rsidRPr="00F6191F" w:rsidR="00F6191F" w:rsidP="00F6191F" w:rsidRDefault="00F6191F" w14:paraId="22D0D26C" w14:textId="4F5F0547">
      <w:pPr>
        <w:pStyle w:val="ListParagraph"/>
        <w:numPr>
          <w:ilvl w:val="0"/>
          <w:numId w:val="1"/>
        </w:numPr>
        <w:spacing w:after="40" w:line="360" w:lineRule="auto"/>
        <w:ind w:left="357" w:hanging="357"/>
        <w:jc w:val="both"/>
        <w:rPr>
          <w:rFonts w:ascii="Arial" w:hAnsi="Arial" w:cs="Arial"/>
          <w:color w:val="000000" w:themeColor="text1"/>
          <w:kern w:val="24"/>
          <w:sz w:val="22"/>
          <w:szCs w:val="22"/>
        </w:rPr>
      </w:pPr>
      <w:r>
        <w:rPr>
          <w:rFonts w:ascii="Arial" w:hAnsi="Arial" w:cs="Arial"/>
          <w:color w:val="000000" w:themeColor="text1"/>
          <w:kern w:val="24"/>
          <w:sz w:val="22"/>
          <w:szCs w:val="22"/>
        </w:rPr>
        <w:t xml:space="preserve">More on proof of concept. </w:t>
      </w:r>
      <w:r w:rsidRPr="00444409">
        <w:rPr>
          <w:rFonts w:ascii="Arial" w:hAnsi="Arial" w:cs="Arial"/>
          <w:color w:val="000000" w:themeColor="text1"/>
          <w:kern w:val="24"/>
          <w:sz w:val="22"/>
          <w:szCs w:val="22"/>
          <w:lang w:val="en-US"/>
        </w:rPr>
        <w:t>Showcased functionalities and services provided by Microsoft SharePoint Online</w:t>
      </w:r>
      <w:r>
        <w:rPr>
          <w:rFonts w:ascii="Arial" w:hAnsi="Arial" w:cs="Arial"/>
          <w:color w:val="000000" w:themeColor="text1"/>
          <w:kern w:val="24"/>
          <w:sz w:val="22"/>
          <w:szCs w:val="22"/>
          <w:lang w:val="en-US"/>
        </w:rPr>
        <w:t>. Making sure that they are able to build their own intranet by themselves.</w:t>
      </w:r>
    </w:p>
    <w:p w:rsidRPr="00F6191F" w:rsidR="00F6191F" w:rsidP="00F6191F" w:rsidRDefault="00F6191F" w14:paraId="7DBF6618" w14:textId="12822844">
      <w:pPr>
        <w:pStyle w:val="ListParagraph"/>
        <w:numPr>
          <w:ilvl w:val="0"/>
          <w:numId w:val="1"/>
        </w:numPr>
        <w:spacing w:after="40" w:line="360" w:lineRule="auto"/>
        <w:ind w:left="357" w:hanging="357"/>
        <w:jc w:val="both"/>
        <w:rPr>
          <w:rFonts w:ascii="Arial" w:hAnsi="Arial" w:cs="Arial"/>
          <w:color w:val="000000" w:themeColor="text1"/>
          <w:kern w:val="24"/>
          <w:sz w:val="22"/>
          <w:szCs w:val="22"/>
        </w:rPr>
      </w:pPr>
      <w:r w:rsidRPr="00F6191F">
        <w:rPr>
          <w:rFonts w:ascii="Arial" w:hAnsi="Arial" w:cs="Arial"/>
          <w:color w:val="000000" w:themeColor="text1"/>
          <w:kern w:val="24"/>
          <w:lang w:val="en-US"/>
        </w:rPr>
        <w:t>Manage contents within SharePoint Online and help build client’s intranet</w:t>
      </w:r>
    </w:p>
    <w:p w:rsidRPr="00444409" w:rsidR="00F6191F" w:rsidP="00F6191F" w:rsidRDefault="00F6191F" w14:paraId="4F1E652E" w14:textId="3F927F7E">
      <w:pPr>
        <w:pStyle w:val="ListParagraph"/>
        <w:numPr>
          <w:ilvl w:val="0"/>
          <w:numId w:val="1"/>
        </w:numPr>
        <w:spacing w:after="40" w:line="360" w:lineRule="auto"/>
        <w:ind w:left="357" w:hanging="357"/>
        <w:jc w:val="both"/>
        <w:rPr>
          <w:rFonts w:ascii="Arial" w:hAnsi="Arial" w:cs="Arial"/>
          <w:color w:val="000000" w:themeColor="text1"/>
          <w:kern w:val="24"/>
          <w:sz w:val="22"/>
          <w:szCs w:val="22"/>
        </w:rPr>
      </w:pPr>
      <w:r>
        <w:rPr>
          <w:rFonts w:ascii="Arial" w:hAnsi="Arial" w:cs="Arial"/>
          <w:color w:val="000000" w:themeColor="text1"/>
          <w:kern w:val="24"/>
          <w:sz w:val="22"/>
          <w:szCs w:val="22"/>
          <w:lang w:val="en-US"/>
        </w:rPr>
        <w:t>Making sure metadata are appropriate – Metadata called content types. Meta datas are essential for managing information in a centralized reusable way.</w:t>
      </w:r>
    </w:p>
    <w:p w:rsidRPr="00444409" w:rsidR="00F6191F" w:rsidP="00F6191F" w:rsidRDefault="00F6191F" w14:paraId="203105A3" w14:textId="77777777">
      <w:pPr>
        <w:pStyle w:val="ListParagraph"/>
        <w:numPr>
          <w:ilvl w:val="0"/>
          <w:numId w:val="1"/>
        </w:numPr>
        <w:spacing w:after="40" w:line="360" w:lineRule="auto"/>
        <w:ind w:left="357" w:hanging="357"/>
        <w:jc w:val="both"/>
        <w:rPr>
          <w:rFonts w:ascii="Arial" w:hAnsi="Arial" w:cs="Arial"/>
          <w:color w:val="000000" w:themeColor="text1"/>
          <w:kern w:val="24"/>
          <w:sz w:val="22"/>
          <w:szCs w:val="22"/>
        </w:rPr>
      </w:pPr>
      <w:r w:rsidRPr="00444409">
        <w:rPr>
          <w:rFonts w:ascii="Arial" w:hAnsi="Arial" w:cs="Arial"/>
          <w:color w:val="000000" w:themeColor="text1"/>
          <w:kern w:val="24"/>
          <w:sz w:val="22"/>
          <w:szCs w:val="22"/>
          <w:lang w:val="en-US"/>
        </w:rPr>
        <w:t xml:space="preserve">Create PowerShell script for configuration and </w:t>
      </w:r>
      <w:r>
        <w:rPr>
          <w:rFonts w:ascii="Arial" w:hAnsi="Arial" w:cs="Arial"/>
          <w:color w:val="000000" w:themeColor="text1"/>
          <w:kern w:val="24"/>
          <w:sz w:val="22"/>
          <w:szCs w:val="22"/>
          <w:lang w:val="en-US"/>
        </w:rPr>
        <w:t>automate</w:t>
      </w:r>
      <w:r w:rsidRPr="00444409">
        <w:rPr>
          <w:rFonts w:ascii="Arial" w:hAnsi="Arial" w:cs="Arial"/>
          <w:color w:val="000000" w:themeColor="text1"/>
          <w:kern w:val="24"/>
          <w:sz w:val="22"/>
          <w:szCs w:val="22"/>
          <w:lang w:val="en-US"/>
        </w:rPr>
        <w:t xml:space="preserve"> processes in SharePoint Online tenant.</w:t>
      </w:r>
    </w:p>
    <w:p w:rsidRPr="001A5D49" w:rsidR="001A5D49" w:rsidP="00F6191F" w:rsidRDefault="00F6191F" w14:paraId="6C73A169" w14:textId="77777777">
      <w:pPr>
        <w:pStyle w:val="ListParagraph"/>
        <w:numPr>
          <w:ilvl w:val="0"/>
          <w:numId w:val="1"/>
        </w:numPr>
        <w:spacing w:after="40" w:line="360" w:lineRule="auto"/>
        <w:ind w:left="357" w:hanging="357"/>
        <w:jc w:val="both"/>
        <w:rPr>
          <w:rFonts w:ascii="Arial" w:hAnsi="Arial" w:cs="Arial"/>
          <w:color w:val="000000" w:themeColor="text1"/>
          <w:kern w:val="24"/>
          <w:sz w:val="22"/>
          <w:szCs w:val="22"/>
        </w:rPr>
      </w:pPr>
      <w:r w:rsidRPr="00444409">
        <w:rPr>
          <w:rFonts w:ascii="Arial" w:hAnsi="Arial" w:cs="Arial"/>
          <w:color w:val="000000" w:themeColor="text1"/>
          <w:kern w:val="24"/>
          <w:sz w:val="22"/>
          <w:szCs w:val="22"/>
          <w:lang w:val="en-US"/>
        </w:rPr>
        <w:t>C</w:t>
      </w:r>
      <w:r>
        <w:rPr>
          <w:rFonts w:ascii="Arial" w:hAnsi="Arial" w:cs="Arial"/>
          <w:color w:val="000000" w:themeColor="text1"/>
          <w:kern w:val="24"/>
          <w:sz w:val="22"/>
          <w:szCs w:val="22"/>
          <w:lang w:val="en-US"/>
        </w:rPr>
        <w:t xml:space="preserve">reate custom webparts and solutions using </w:t>
      </w:r>
      <w:r w:rsidRPr="00444409">
        <w:rPr>
          <w:rFonts w:ascii="Arial" w:hAnsi="Arial" w:cs="Arial"/>
          <w:color w:val="000000" w:themeColor="text1"/>
          <w:kern w:val="24"/>
          <w:sz w:val="22"/>
          <w:szCs w:val="22"/>
          <w:lang w:val="en-US"/>
        </w:rPr>
        <w:t>SPFx for SharePoint online which involve</w:t>
      </w:r>
      <w:r>
        <w:rPr>
          <w:rFonts w:ascii="Arial" w:hAnsi="Arial" w:cs="Arial"/>
          <w:color w:val="000000" w:themeColor="text1"/>
          <w:kern w:val="24"/>
          <w:sz w:val="22"/>
          <w:szCs w:val="22"/>
          <w:lang w:val="en-US"/>
        </w:rPr>
        <w:t>d</w:t>
      </w:r>
      <w:r w:rsidRPr="00444409">
        <w:rPr>
          <w:rFonts w:ascii="Arial" w:hAnsi="Arial" w:cs="Arial"/>
          <w:color w:val="000000" w:themeColor="text1"/>
          <w:kern w:val="24"/>
          <w:sz w:val="22"/>
          <w:szCs w:val="22"/>
          <w:lang w:val="en-US"/>
        </w:rPr>
        <w:t xml:space="preserve"> React typescript webpart</w:t>
      </w:r>
      <w:r>
        <w:rPr>
          <w:rFonts w:ascii="Arial" w:hAnsi="Arial" w:cs="Arial"/>
          <w:color w:val="000000" w:themeColor="text1"/>
          <w:kern w:val="24"/>
          <w:sz w:val="22"/>
          <w:szCs w:val="22"/>
          <w:lang w:val="en-US"/>
        </w:rPr>
        <w:t>s</w:t>
      </w:r>
      <w:r w:rsidRPr="00444409">
        <w:rPr>
          <w:rFonts w:ascii="Arial" w:hAnsi="Arial" w:cs="Arial"/>
          <w:color w:val="000000" w:themeColor="text1"/>
          <w:kern w:val="24"/>
          <w:sz w:val="22"/>
          <w:szCs w:val="22"/>
          <w:lang w:val="en-US"/>
        </w:rPr>
        <w:t xml:space="preserve"> and extensions development.</w:t>
      </w:r>
      <w:r w:rsidR="001A5D49">
        <w:rPr>
          <w:rFonts w:ascii="Arial" w:hAnsi="Arial" w:cs="Arial"/>
          <w:color w:val="000000" w:themeColor="text1"/>
          <w:kern w:val="24"/>
          <w:sz w:val="22"/>
          <w:szCs w:val="22"/>
          <w:lang w:val="en-US"/>
        </w:rPr>
        <w:t xml:space="preserve"> </w:t>
      </w:r>
    </w:p>
    <w:p w:rsidRPr="001A5D49" w:rsidR="00F6191F" w:rsidP="001A5D49" w:rsidRDefault="001A5D49" w14:paraId="13B20FAA" w14:textId="4B8C1891">
      <w:pPr>
        <w:pStyle w:val="ListParagraph"/>
        <w:numPr>
          <w:ilvl w:val="1"/>
          <w:numId w:val="1"/>
        </w:numPr>
        <w:spacing w:after="40" w:line="360" w:lineRule="auto"/>
        <w:jc w:val="both"/>
        <w:rPr>
          <w:rFonts w:ascii="Arial" w:hAnsi="Arial" w:cs="Arial"/>
          <w:color w:val="000000" w:themeColor="text1"/>
          <w:kern w:val="24"/>
          <w:sz w:val="22"/>
          <w:szCs w:val="22"/>
        </w:rPr>
      </w:pPr>
      <w:r>
        <w:rPr>
          <w:rFonts w:ascii="Arial" w:hAnsi="Arial" w:cs="Arial"/>
          <w:color w:val="000000" w:themeColor="text1"/>
          <w:kern w:val="24"/>
          <w:sz w:val="22"/>
          <w:szCs w:val="22"/>
          <w:lang w:val="en-US"/>
        </w:rPr>
        <w:t>Personalized cards – contains user basic info. Utilizing MS Graph API to access user data within Azure AD. Security? No issue since MS Graph is access within the MS organization only.</w:t>
      </w:r>
    </w:p>
    <w:p w:rsidRPr="00A75711" w:rsidR="00A75711" w:rsidP="001A5D49" w:rsidRDefault="001A5D49" w14:paraId="5DDAF4D7" w14:textId="77777777">
      <w:pPr>
        <w:pStyle w:val="ListParagraph"/>
        <w:numPr>
          <w:ilvl w:val="1"/>
          <w:numId w:val="1"/>
        </w:numPr>
        <w:spacing w:after="40" w:line="360" w:lineRule="auto"/>
        <w:jc w:val="both"/>
        <w:rPr>
          <w:rFonts w:ascii="Arial" w:hAnsi="Arial" w:cs="Arial"/>
          <w:color w:val="000000" w:themeColor="text1"/>
          <w:kern w:val="24"/>
          <w:sz w:val="22"/>
          <w:szCs w:val="22"/>
        </w:rPr>
      </w:pPr>
      <w:r>
        <w:rPr>
          <w:rFonts w:ascii="Arial" w:hAnsi="Arial" w:cs="Arial"/>
          <w:color w:val="000000" w:themeColor="text1"/>
          <w:kern w:val="24"/>
          <w:sz w:val="22"/>
          <w:szCs w:val="22"/>
          <w:lang w:val="en-US"/>
        </w:rPr>
        <w:t>Data Analytics – Azure Application Insights. Designed to identify trends within SPO by identifying events such as clicks or number of page views SPFx has a. To identify what contents to decommission like for example sharepoint news</w:t>
      </w:r>
      <w:r w:rsidR="00A75711">
        <w:rPr>
          <w:rFonts w:ascii="Arial" w:hAnsi="Arial" w:cs="Arial"/>
          <w:color w:val="000000" w:themeColor="text1"/>
          <w:kern w:val="24"/>
          <w:sz w:val="22"/>
          <w:szCs w:val="22"/>
          <w:lang w:val="en-US"/>
        </w:rPr>
        <w:t>.</w:t>
      </w:r>
    </w:p>
    <w:p w:rsidRPr="00A75711" w:rsidR="001A5D49" w:rsidP="00A75711" w:rsidRDefault="00A75711" w14:paraId="58975F9F" w14:textId="26931AA8">
      <w:pPr>
        <w:pStyle w:val="ListParagraph"/>
        <w:numPr>
          <w:ilvl w:val="2"/>
          <w:numId w:val="1"/>
        </w:numPr>
        <w:spacing w:after="40" w:line="360" w:lineRule="auto"/>
        <w:jc w:val="both"/>
        <w:rPr>
          <w:rFonts w:ascii="Arial" w:hAnsi="Arial" w:cs="Arial"/>
          <w:color w:val="000000" w:themeColor="text1"/>
          <w:kern w:val="24"/>
          <w:sz w:val="22"/>
          <w:szCs w:val="22"/>
        </w:rPr>
      </w:pPr>
      <w:r>
        <w:rPr>
          <w:rFonts w:ascii="Arial" w:hAnsi="Arial" w:cs="Arial"/>
          <w:color w:val="000000" w:themeColor="text1"/>
          <w:kern w:val="24"/>
          <w:sz w:val="22"/>
          <w:szCs w:val="22"/>
          <w:lang w:val="en-US"/>
        </w:rPr>
        <w:t xml:space="preserve"> App Insights has an NPM package available for installation within the SPFx app. From that we would just reuse the classes and other </w:t>
      </w:r>
      <w:proofErr w:type="gramStart"/>
      <w:r>
        <w:rPr>
          <w:rFonts w:ascii="Arial" w:hAnsi="Arial" w:cs="Arial"/>
          <w:color w:val="000000" w:themeColor="text1"/>
          <w:kern w:val="24"/>
          <w:sz w:val="22"/>
          <w:szCs w:val="22"/>
          <w:lang w:val="en-US"/>
        </w:rPr>
        <w:t>ready  available</w:t>
      </w:r>
      <w:proofErr w:type="gramEnd"/>
      <w:r>
        <w:rPr>
          <w:rFonts w:ascii="Arial" w:hAnsi="Arial" w:cs="Arial"/>
          <w:color w:val="000000" w:themeColor="text1"/>
          <w:kern w:val="24"/>
          <w:sz w:val="22"/>
          <w:szCs w:val="22"/>
          <w:lang w:val="en-US"/>
        </w:rPr>
        <w:t xml:space="preserve"> API configurations.</w:t>
      </w:r>
    </w:p>
    <w:p w:rsidRPr="00BD13B4" w:rsidR="00A75711" w:rsidP="00A75711" w:rsidRDefault="00A75711" w14:paraId="74725AE5" w14:textId="15451B84">
      <w:pPr>
        <w:pStyle w:val="ListParagraph"/>
        <w:numPr>
          <w:ilvl w:val="2"/>
          <w:numId w:val="1"/>
        </w:numPr>
        <w:spacing w:after="40" w:line="360" w:lineRule="auto"/>
        <w:jc w:val="both"/>
        <w:rPr>
          <w:rFonts w:ascii="Arial" w:hAnsi="Arial" w:cs="Arial"/>
          <w:color w:val="000000" w:themeColor="text1"/>
          <w:kern w:val="24"/>
          <w:sz w:val="22"/>
          <w:szCs w:val="22"/>
        </w:rPr>
      </w:pPr>
      <w:r>
        <w:rPr>
          <w:rFonts w:ascii="Arial" w:hAnsi="Arial" w:cs="Arial"/>
          <w:color w:val="000000" w:themeColor="text1"/>
          <w:kern w:val="24"/>
          <w:sz w:val="22"/>
          <w:szCs w:val="22"/>
          <w:lang w:val="en-US"/>
        </w:rPr>
        <w:t>Instrumentation key from azure app insight is required for the app insight to identify which SPO site to access.</w:t>
      </w:r>
    </w:p>
    <w:p w:rsidRPr="00444409" w:rsidR="00BD13B4" w:rsidP="00A75711" w:rsidRDefault="00BD13B4" w14:paraId="173D657B" w14:textId="2A7CF684">
      <w:pPr>
        <w:pStyle w:val="ListParagraph"/>
        <w:numPr>
          <w:ilvl w:val="2"/>
          <w:numId w:val="1"/>
        </w:numPr>
        <w:spacing w:after="40" w:line="360" w:lineRule="auto"/>
        <w:jc w:val="both"/>
        <w:rPr>
          <w:rFonts w:ascii="Arial" w:hAnsi="Arial" w:cs="Arial"/>
          <w:color w:val="000000" w:themeColor="text1"/>
          <w:kern w:val="24"/>
          <w:sz w:val="22"/>
          <w:szCs w:val="22"/>
        </w:rPr>
      </w:pPr>
      <w:r>
        <w:rPr>
          <w:rFonts w:ascii="Arial" w:hAnsi="Arial" w:cs="Arial"/>
          <w:color w:val="000000" w:themeColor="text1"/>
          <w:kern w:val="24"/>
          <w:sz w:val="22"/>
          <w:szCs w:val="22"/>
          <w:lang w:val="en-US"/>
        </w:rPr>
        <w:t>Application ID? For accessing app insights API</w:t>
      </w:r>
    </w:p>
    <w:p w:rsidRPr="00084860" w:rsidR="00F6191F" w:rsidP="00F6191F" w:rsidRDefault="00F6191F" w14:paraId="310FB13E" w14:textId="77777777">
      <w:pPr>
        <w:pStyle w:val="ListParagraph"/>
        <w:numPr>
          <w:ilvl w:val="0"/>
          <w:numId w:val="1"/>
        </w:numPr>
        <w:spacing w:after="40" w:line="360" w:lineRule="auto"/>
        <w:ind w:left="357" w:hanging="357"/>
        <w:jc w:val="both"/>
        <w:rPr>
          <w:rFonts w:ascii="Arial" w:hAnsi="Arial" w:cs="Arial"/>
          <w:color w:val="000000" w:themeColor="text1"/>
          <w:kern w:val="24"/>
          <w:sz w:val="22"/>
          <w:szCs w:val="22"/>
        </w:rPr>
      </w:pPr>
      <w:r w:rsidRPr="00444409">
        <w:rPr>
          <w:rFonts w:ascii="Arial" w:hAnsi="Arial" w:cs="Arial"/>
          <w:color w:val="000000" w:themeColor="text1"/>
          <w:kern w:val="24"/>
          <w:sz w:val="22"/>
          <w:szCs w:val="22"/>
          <w:lang w:val="en-US"/>
        </w:rPr>
        <w:t>Applied Agile Scrum approach in delivering SPO services.</w:t>
      </w:r>
    </w:p>
    <w:p w:rsidR="00F6191F" w:rsidP="00F6191F" w:rsidRDefault="00F6191F" w14:paraId="133E6796" w14:textId="722A1609">
      <w:pPr>
        <w:rPr>
          <w:lang w:val="en-US"/>
        </w:rPr>
      </w:pPr>
    </w:p>
    <w:p w:rsidR="00F056DA" w:rsidP="00F6191F" w:rsidRDefault="00F056DA" w14:paraId="539C3CCC" w14:textId="2BD53CBF">
      <w:pPr>
        <w:rPr>
          <w:lang w:val="en-US"/>
        </w:rPr>
      </w:pPr>
    </w:p>
    <w:p w:rsidR="00F056DA" w:rsidP="00F6191F" w:rsidRDefault="00F056DA" w14:paraId="2E882EAC" w14:textId="39735AAC">
      <w:pPr>
        <w:rPr>
          <w:lang w:val="en-US"/>
        </w:rPr>
      </w:pPr>
    </w:p>
    <w:p w:rsidR="00F056DA" w:rsidP="00F6191F" w:rsidRDefault="00F056DA" w14:paraId="196A3853" w14:textId="1AFF98B4">
      <w:pPr>
        <w:rPr>
          <w:lang w:val="en-US"/>
        </w:rPr>
      </w:pPr>
    </w:p>
    <w:p w:rsidR="00F056DA" w:rsidP="00F6191F" w:rsidRDefault="00F056DA" w14:paraId="5A91EEFB" w14:textId="2B89F8DD">
      <w:pPr>
        <w:rPr>
          <w:lang w:val="en-US"/>
        </w:rPr>
      </w:pPr>
    </w:p>
    <w:p w:rsidR="00F056DA" w:rsidP="00F6191F" w:rsidRDefault="00F056DA" w14:paraId="671CFC6A" w14:textId="5E0C6F4F">
      <w:pPr>
        <w:rPr>
          <w:lang w:val="en-US"/>
        </w:rPr>
      </w:pPr>
    </w:p>
    <w:p w:rsidR="00F056DA" w:rsidP="00F6191F" w:rsidRDefault="00F056DA" w14:paraId="1E170CC2" w14:textId="77777777">
      <w:pPr>
        <w:rPr>
          <w:lang w:val="en-US"/>
        </w:rPr>
      </w:pPr>
    </w:p>
    <w:sectPr w:rsidRPr="00F6191F" w:rsidR="0072345C">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F664D"/>
    <w:multiLevelType w:val="hybridMultilevel"/>
    <w:tmpl w:val="E230D9DA"/>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16cid:durableId="11082397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1F"/>
    <w:rsid w:val="00005CBF"/>
    <w:rsid w:val="0017102B"/>
    <w:rsid w:val="001A5D49"/>
    <w:rsid w:val="0031409C"/>
    <w:rsid w:val="005F7AAE"/>
    <w:rsid w:val="0072345C"/>
    <w:rsid w:val="008F1F21"/>
    <w:rsid w:val="00A75711"/>
    <w:rsid w:val="00BD13B4"/>
    <w:rsid w:val="00F056DA"/>
    <w:rsid w:val="00F16F8A"/>
    <w:rsid w:val="00F6191F"/>
    <w:rsid w:val="07EA7D23"/>
    <w:rsid w:val="09F54300"/>
    <w:rsid w:val="11D75277"/>
    <w:rsid w:val="1361BEEB"/>
    <w:rsid w:val="140BC592"/>
    <w:rsid w:val="155A75ED"/>
    <w:rsid w:val="278A1E0D"/>
    <w:rsid w:val="2B3D2AA2"/>
    <w:rsid w:val="2B3D2AA2"/>
    <w:rsid w:val="2D88F5F7"/>
    <w:rsid w:val="2E77C0BC"/>
    <w:rsid w:val="31310053"/>
    <w:rsid w:val="3837146E"/>
    <w:rsid w:val="3B6EB530"/>
    <w:rsid w:val="3B6EB530"/>
    <w:rsid w:val="440AA55F"/>
    <w:rsid w:val="44E39906"/>
    <w:rsid w:val="4B86D233"/>
    <w:rsid w:val="5553205C"/>
    <w:rsid w:val="55D4BC0D"/>
    <w:rsid w:val="578EACF9"/>
    <w:rsid w:val="5DA19599"/>
    <w:rsid w:val="5FCE4DFF"/>
    <w:rsid w:val="65F2CD5D"/>
    <w:rsid w:val="695CD231"/>
    <w:rsid w:val="707CCE3C"/>
    <w:rsid w:val="7B0701EC"/>
    <w:rsid w:val="7C01BF06"/>
    <w:rsid w:val="7D9D8F67"/>
    <w:rsid w:val="7F2AB4A7"/>
    <w:rsid w:val="7F9646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4CCC"/>
  <w15:chartTrackingRefBased/>
  <w15:docId w15:val="{C1E108F1-046E-485A-9038-351FB72FD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191F"/>
    <w:pPr>
      <w:spacing w:after="0" w:line="240" w:lineRule="auto"/>
      <w:ind w:left="720"/>
      <w:contextualSpacing/>
    </w:pPr>
    <w:rPr>
      <w:rFonts w:ascii="Times New Roman" w:hAnsi="Times New Roman" w:cs="Times New Roman" w:eastAsiaTheme="minorEastAsia"/>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Mavu</dc:creator>
  <keywords/>
  <dc:description/>
  <lastModifiedBy>Lopez, Marvin</lastModifiedBy>
  <revision>10</revision>
  <dcterms:created xsi:type="dcterms:W3CDTF">2022-05-17T03:05:00.0000000Z</dcterms:created>
  <dcterms:modified xsi:type="dcterms:W3CDTF">2022-05-27T01:31:20.4379126Z</dcterms:modified>
</coreProperties>
</file>