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ahnschrift SemiBold" w:hAnsi="Bahnschrift SemiBold"/>
          <w:b/>
          <w:bCs/>
          <w:i/>
          <w:iCs/>
          <w:color w:val="203864" w:themeColor="accent1" w:themeShade="80"/>
          <w:sz w:val="48"/>
          <w:szCs w:val="48"/>
          <w:u w:val="single"/>
        </w:rPr>
      </w:pPr>
      <w:bookmarkStart w:id="0" w:name="_GoBack"/>
      <w:bookmarkEnd w:id="0"/>
      <w:r>
        <w:rPr>
          <w:rFonts w:ascii="Bahnschrift SemiBold" w:hAnsi="Bahnschrift SemiBold"/>
          <w:b/>
          <w:bCs/>
          <w:i/>
          <w:iCs/>
          <w:color w:val="203864" w:themeColor="accent1" w:themeShade="80"/>
          <w:sz w:val="48"/>
          <w:szCs w:val="48"/>
          <w:u w:val="single"/>
        </w:rPr>
        <w:t>USER GUIDE</w:t>
      </w:r>
    </w:p>
    <w:p>
      <w:pPr>
        <w:jc w:val="center"/>
        <w:rPr>
          <w:b/>
          <w:bCs/>
          <w:color w:val="203864" w:themeColor="accent1" w:themeShade="80"/>
          <w:sz w:val="40"/>
          <w:szCs w:val="40"/>
        </w:rPr>
      </w:pPr>
      <w:r>
        <w:rPr>
          <w:b/>
          <w:bCs/>
          <w:color w:val="203864" w:themeColor="accent1" w:themeShade="80"/>
          <w:sz w:val="40"/>
          <w:szCs w:val="40"/>
        </w:rPr>
        <w:t>I. Overview</w:t>
      </w:r>
    </w:p>
    <w:p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  This website contains 3 main services for watches which are Home ,Shop, Service, Gallery, About and Contact Us.</w:t>
      </w:r>
    </w:p>
    <w:p>
      <w:pPr>
        <w:jc w:val="center"/>
        <w:rPr>
          <w:b/>
          <w:bCs/>
          <w:color w:val="203864" w:themeColor="accent1" w:themeShade="80"/>
          <w:sz w:val="36"/>
          <w:szCs w:val="36"/>
        </w:rPr>
      </w:pPr>
      <w:r>
        <w:rPr>
          <w:b/>
          <w:bCs/>
          <w:color w:val="203864" w:themeColor="accent1" w:themeShade="80"/>
          <w:sz w:val="36"/>
          <w:szCs w:val="36"/>
        </w:rPr>
        <w:t xml:space="preserve">II. Instruction 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section contains some instruction on how to navigate the website: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Logo - The logo and Website name lie towards the right of navigation bar of the page - Click on the logo to go to the homepage.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2. Navigation bar - Navigation bar contain information about all the main pages of the website, locate on both sides of logo - To go to a particular page, click on the page name in the navigation bar: - To go to home page, please click on HOME or logo website - To go to Our History, please click on About. - To go to Service page, please click on Service and then click on Repair - To go to Gallery page, please click on Gallery and then - To go to Shop page, please click on Shop or hover on Shop, there will be a dropdown option for you to choose what types, brands and styles that you want top sort. - To go to Contact, please click on CONTACT.</w:t>
      </w:r>
    </w:p>
    <w:p>
      <w:pPr>
        <w:jc w:val="center"/>
        <w:rPr>
          <w:b/>
          <w:bCs/>
          <w:color w:val="203864" w:themeColor="accent1" w:themeShade="80"/>
          <w:sz w:val="36"/>
          <w:szCs w:val="36"/>
        </w:rPr>
      </w:pPr>
      <w:r>
        <w:rPr>
          <w:b/>
          <w:bCs/>
          <w:color w:val="203864" w:themeColor="accent1" w:themeShade="80"/>
          <w:sz w:val="36"/>
          <w:szCs w:val="36"/>
        </w:rPr>
        <w:t xml:space="preserve"> III. Information</w:t>
      </w:r>
    </w:p>
    <w:p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This section contains information about each page in the website: </w:t>
      </w:r>
    </w:p>
    <w:p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1. Index - Navigation bar and Logo - Contact information as footer of the page, every contact information will be in this section from basic informs to maps and social pages.</w:t>
      </w:r>
    </w:p>
    <w:p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 2. Home page- Home page contains some information as below: - Gallery Slide, we can use for promotion’s banner or some highlighted activities that the club wants to share the most. - Introducing about watch’s technical, which will help you to have a quick understanding about our products. - Our Bestsellers, show you the best-selling products of our company.</w:t>
      </w:r>
    </w:p>
    <w:p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 3. Service page - Some information about repairing service for every types of watch with the best service ever. - Professional Watch Repair Service to let you understand our service, trust before deciding to send your watch is very important to us. </w:t>
      </w:r>
    </w:p>
    <w:p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4. Contact us – This is to contact us on any question or information about our watches.</w:t>
      </w:r>
    </w:p>
    <w:p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 5.About Us page - You can read and understand about our company in this page, knowing each other before working is necessary.</w:t>
      </w:r>
    </w:p>
    <w:p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 6. Shop page - You can find the product that you want, everything that we are selling is in this page. - You can sort products by yourself just with some clicks on brands, types, styles…and on price also. - You can add products to cart easily by clicking “Add to cart” button - You can see the details of a watch by clicking on the photo or name of that watch. </w:t>
      </w:r>
    </w:p>
    <w:p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7. Gallery- This shows pictures of our different watches and styles we have.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SemiBold">
    <w:altName w:val="苹方-简"/>
    <w:panose1 w:val="020B0502040204020203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F6"/>
    <w:rsid w:val="000A3767"/>
    <w:rsid w:val="00451A85"/>
    <w:rsid w:val="005601D6"/>
    <w:rsid w:val="005C7FF6"/>
    <w:rsid w:val="00764808"/>
    <w:rsid w:val="007864DB"/>
    <w:rsid w:val="008545B9"/>
    <w:rsid w:val="00A400C9"/>
    <w:rsid w:val="00FD7F40"/>
    <w:rsid w:val="FD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378</Words>
  <Characters>2155</Characters>
  <Lines>17</Lines>
  <Paragraphs>5</Paragraphs>
  <TotalTime>0</TotalTime>
  <ScaleCrop>false</ScaleCrop>
  <LinksUpToDate>false</LinksUpToDate>
  <CharactersWithSpaces>2528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2022-10-20T13:18:00Z</dcterms:created>
  <dc:creator>Mubarak</dc:creator>
  <cp:lastModifiedBy>marv</cp:lastModifiedBy>
  <dcterms:modified xsi:type="dcterms:W3CDTF">2022-10-21T12:29:49Z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