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53387C" w14:textId="77777777" w:rsidR="005A0892" w:rsidRPr="00535AC8" w:rsidRDefault="005A0892">
      <w:pPr>
        <w:spacing w:before="800"/>
        <w:rPr>
          <w:lang w:val="de-DE"/>
        </w:rPr>
      </w:pPr>
    </w:p>
    <w:p w14:paraId="6BAAC54F" w14:textId="77777777" w:rsidR="005A0892" w:rsidRPr="00535AC8" w:rsidRDefault="00000000">
      <w:pPr>
        <w:jc w:val="center"/>
        <w:rPr>
          <w:lang w:val="de-DE"/>
        </w:rPr>
      </w:pPr>
      <w:r w:rsidRPr="00535AC8">
        <w:rPr>
          <w:noProof/>
          <w:lang w:val="de-DE"/>
        </w:rPr>
        <w:drawing>
          <wp:inline distT="0" distB="0" distL="0" distR="0" wp14:anchorId="0C0C487C" wp14:editId="4E457E16">
            <wp:extent cx="2340000" cy="23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sim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66DB" w14:textId="77777777" w:rsidR="005A0892" w:rsidRPr="00535AC8" w:rsidRDefault="005A0892">
      <w:pPr>
        <w:spacing w:before="200"/>
        <w:rPr>
          <w:lang w:val="de-DE"/>
        </w:rPr>
      </w:pPr>
    </w:p>
    <w:p w14:paraId="3A569C7A" w14:textId="77777777" w:rsidR="005A0892" w:rsidRPr="00535AC8" w:rsidRDefault="00000000">
      <w:pPr>
        <w:spacing w:after="40"/>
        <w:jc w:val="center"/>
        <w:rPr>
          <w:lang w:val="de-DE"/>
        </w:rPr>
      </w:pPr>
      <w:r w:rsidRPr="00535AC8">
        <w:rPr>
          <w:b/>
          <w:color w:val="1F4E79"/>
          <w:sz w:val="60"/>
          <w:lang w:val="de-DE"/>
        </w:rPr>
        <w:t>Software-Dokumentation</w:t>
      </w:r>
    </w:p>
    <w:p w14:paraId="27BDC1A6" w14:textId="77777777" w:rsidR="005A0892" w:rsidRPr="00535AC8" w:rsidRDefault="00000000">
      <w:pPr>
        <w:spacing w:after="40"/>
        <w:jc w:val="center"/>
        <w:rPr>
          <w:lang w:val="de-DE"/>
        </w:rPr>
      </w:pPr>
      <w:r w:rsidRPr="00535AC8">
        <w:rPr>
          <w:color w:val="595959"/>
          <w:sz w:val="28"/>
          <w:lang w:val="de-DE"/>
        </w:rPr>
        <w:t>SIMIS – Verkaufs- und Lagerverwaltung für ein Möbelhaus</w:t>
      </w:r>
    </w:p>
    <w:p w14:paraId="35BAC22A" w14:textId="77777777" w:rsidR="005A0892" w:rsidRPr="00535AC8" w:rsidRDefault="00000000">
      <w:pPr>
        <w:jc w:val="center"/>
        <w:rPr>
          <w:lang w:val="de-DE"/>
        </w:rPr>
      </w:pPr>
      <w:r w:rsidRPr="00535AC8">
        <w:rPr>
          <w:i/>
          <w:color w:val="595959"/>
          <w:lang w:val="de-DE"/>
        </w:rPr>
        <w:t>Mitarbeiterportal (Spring-Boot-Backend mit REST-API und Oracle-Datenbank)</w:t>
      </w:r>
    </w:p>
    <w:p w14:paraId="58B79C53" w14:textId="77777777" w:rsidR="005A0892" w:rsidRPr="00535AC8" w:rsidRDefault="005A0892">
      <w:pPr>
        <w:pBdr>
          <w:bottom w:val="single" w:sz="12" w:space="1" w:color="2E75B6"/>
        </w:pBdr>
        <w:spacing w:before="360" w:after="360"/>
        <w:rPr>
          <w:lang w:val="de-D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386"/>
      </w:tblGrid>
      <w:tr w:rsidR="005A0892" w:rsidRPr="00535AC8" w14:paraId="59A24796" w14:textId="77777777">
        <w:trPr>
          <w:jc w:val="center"/>
        </w:trPr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4F88B" w14:textId="77777777" w:rsidR="005A0892" w:rsidRPr="00535AC8" w:rsidRDefault="00000000">
            <w:pPr>
              <w:rPr>
                <w:lang w:val="de-DE"/>
              </w:rPr>
            </w:pPr>
            <w:r w:rsidRPr="00535AC8">
              <w:rPr>
                <w:b/>
                <w:color w:val="1F4E79"/>
                <w:sz w:val="21"/>
                <w:lang w:val="de-DE"/>
              </w:rPr>
              <w:t>Modul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F9E8C" w14:textId="77777777" w:rsidR="005A0892" w:rsidRPr="00535AC8" w:rsidRDefault="00000000">
            <w:pPr>
              <w:rPr>
                <w:lang w:val="de-DE"/>
              </w:rPr>
            </w:pPr>
            <w:r w:rsidRPr="00535AC8">
              <w:rPr>
                <w:sz w:val="21"/>
                <w:lang w:val="de-DE"/>
              </w:rPr>
              <w:t>IFM-2 · Datenbankanwendungen</w:t>
            </w:r>
          </w:p>
        </w:tc>
      </w:tr>
      <w:tr w:rsidR="005A0892" w:rsidRPr="00535AC8" w14:paraId="51031BF9" w14:textId="77777777">
        <w:trPr>
          <w:jc w:val="center"/>
        </w:trPr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12075" w14:textId="77777777" w:rsidR="005A0892" w:rsidRPr="00535AC8" w:rsidRDefault="00000000">
            <w:pPr>
              <w:rPr>
                <w:lang w:val="de-DE"/>
              </w:rPr>
            </w:pPr>
            <w:r w:rsidRPr="00535AC8">
              <w:rPr>
                <w:b/>
                <w:color w:val="1F4E79"/>
                <w:sz w:val="21"/>
                <w:lang w:val="de-DE"/>
              </w:rPr>
              <w:t>Projekt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6EF9C" w14:textId="77777777" w:rsidR="005A0892" w:rsidRPr="00535AC8" w:rsidRDefault="00000000">
            <w:pPr>
              <w:rPr>
                <w:lang w:val="de-DE"/>
              </w:rPr>
            </w:pPr>
            <w:r w:rsidRPr="00535AC8">
              <w:rPr>
                <w:sz w:val="21"/>
                <w:lang w:val="de-DE"/>
              </w:rPr>
              <w:t>SIMIS-GUI</w:t>
            </w:r>
          </w:p>
        </w:tc>
      </w:tr>
      <w:tr w:rsidR="005A0892" w:rsidRPr="00535AC8" w14:paraId="114C4E4C" w14:textId="77777777">
        <w:trPr>
          <w:jc w:val="center"/>
        </w:trPr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4F34C" w14:textId="77777777" w:rsidR="005A0892" w:rsidRPr="00535AC8" w:rsidRDefault="00000000">
            <w:pPr>
              <w:rPr>
                <w:lang w:val="de-DE"/>
              </w:rPr>
            </w:pPr>
            <w:r w:rsidRPr="00535AC8">
              <w:rPr>
                <w:b/>
                <w:color w:val="1F4E79"/>
                <w:sz w:val="21"/>
                <w:lang w:val="de-DE"/>
              </w:rPr>
              <w:t>Technologie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6B4A0" w14:textId="77777777" w:rsidR="005A0892" w:rsidRPr="00535AC8" w:rsidRDefault="00000000">
            <w:pPr>
              <w:rPr>
                <w:lang w:val="de-DE"/>
              </w:rPr>
            </w:pPr>
            <w:r w:rsidRPr="00535AC8">
              <w:rPr>
                <w:sz w:val="21"/>
                <w:lang w:val="de-DE"/>
              </w:rPr>
              <w:t>Java 21 · Spring Boot 3.3.4 · Oracle DB</w:t>
            </w:r>
          </w:p>
        </w:tc>
      </w:tr>
      <w:tr w:rsidR="005A0892" w:rsidRPr="00535AC8" w14:paraId="321411BE" w14:textId="77777777">
        <w:trPr>
          <w:jc w:val="center"/>
        </w:trPr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469F0" w14:textId="77777777" w:rsidR="005A0892" w:rsidRPr="00535AC8" w:rsidRDefault="00000000">
            <w:pPr>
              <w:rPr>
                <w:lang w:val="de-DE"/>
              </w:rPr>
            </w:pPr>
            <w:r w:rsidRPr="00535AC8">
              <w:rPr>
                <w:b/>
                <w:color w:val="1F4E79"/>
                <w:sz w:val="21"/>
                <w:lang w:val="de-DE"/>
              </w:rPr>
              <w:t>Dokumenttyp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0FC19" w14:textId="77777777" w:rsidR="005A0892" w:rsidRPr="00535AC8" w:rsidRDefault="00000000">
            <w:pPr>
              <w:rPr>
                <w:lang w:val="de-DE"/>
              </w:rPr>
            </w:pPr>
            <w:r w:rsidRPr="00535AC8">
              <w:rPr>
                <w:sz w:val="21"/>
                <w:lang w:val="de-DE"/>
              </w:rPr>
              <w:t>Software-Dokumentation (SW-Doku)</w:t>
            </w:r>
          </w:p>
        </w:tc>
      </w:tr>
      <w:tr w:rsidR="005A0892" w:rsidRPr="00535AC8" w14:paraId="3F9E204D" w14:textId="77777777">
        <w:trPr>
          <w:jc w:val="center"/>
        </w:trPr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96483" w14:textId="77777777" w:rsidR="005A0892" w:rsidRPr="00535AC8" w:rsidRDefault="00000000">
            <w:pPr>
              <w:rPr>
                <w:lang w:val="de-DE"/>
              </w:rPr>
            </w:pPr>
            <w:r w:rsidRPr="00535AC8">
              <w:rPr>
                <w:b/>
                <w:color w:val="1F4E79"/>
                <w:sz w:val="21"/>
                <w:lang w:val="de-DE"/>
              </w:rPr>
              <w:t>Stand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1E229" w14:textId="77777777" w:rsidR="005A0892" w:rsidRPr="00535AC8" w:rsidRDefault="00000000">
            <w:pPr>
              <w:rPr>
                <w:lang w:val="de-DE"/>
              </w:rPr>
            </w:pPr>
            <w:r w:rsidRPr="00535AC8">
              <w:rPr>
                <w:sz w:val="21"/>
                <w:lang w:val="de-DE"/>
              </w:rPr>
              <w:t>17.06.2026</w:t>
            </w:r>
          </w:p>
        </w:tc>
      </w:tr>
    </w:tbl>
    <w:p w14:paraId="5F4F1C73" w14:textId="77777777" w:rsidR="005A0892" w:rsidRPr="00535AC8" w:rsidRDefault="00000000">
      <w:pPr>
        <w:rPr>
          <w:lang w:val="de-DE"/>
        </w:rPr>
      </w:pPr>
      <w:r w:rsidRPr="00535AC8">
        <w:rPr>
          <w:lang w:val="de-DE"/>
        </w:rPr>
        <w:br w:type="page"/>
      </w:r>
    </w:p>
    <w:p w14:paraId="79035099" w14:textId="77777777" w:rsidR="005A0892" w:rsidRPr="00535AC8" w:rsidRDefault="00000000">
      <w:pPr>
        <w:spacing w:after="160"/>
        <w:rPr>
          <w:lang w:val="de-DE"/>
        </w:rPr>
      </w:pPr>
      <w:r w:rsidRPr="00535AC8">
        <w:rPr>
          <w:b/>
          <w:color w:val="1F4E79"/>
          <w:sz w:val="36"/>
          <w:lang w:val="de-DE"/>
        </w:rPr>
        <w:lastRenderedPageBreak/>
        <w:t>Inhaltsverzeichnis</w:t>
      </w:r>
    </w:p>
    <w:p w14:paraId="17315187" w14:textId="70B485E4" w:rsidR="00535AC8" w:rsidRPr="00535AC8" w:rsidRDefault="00000000">
      <w:pPr>
        <w:pStyle w:val="Verzeichnis1"/>
        <w:tabs>
          <w:tab w:val="right" w:leader="dot" w:pos="9288"/>
        </w:tabs>
        <w:rPr>
          <w:noProof/>
          <w:lang w:val="de-DE"/>
        </w:rPr>
      </w:pPr>
      <w:r w:rsidRPr="00535AC8">
        <w:rPr>
          <w:lang w:val="de-DE"/>
        </w:rPr>
        <w:fldChar w:fldCharType="begin"/>
      </w:r>
      <w:r w:rsidRPr="00535AC8">
        <w:rPr>
          <w:lang w:val="de-DE"/>
        </w:rPr>
        <w:instrText>TOC \o "1-3" \h \z \u</w:instrText>
      </w:r>
      <w:r w:rsidRPr="00535AC8">
        <w:rPr>
          <w:lang w:val="de-DE"/>
        </w:rPr>
        <w:fldChar w:fldCharType="separate"/>
      </w:r>
      <w:hyperlink w:anchor="_Toc232584498" w:history="1">
        <w:r w:rsidR="00535AC8" w:rsidRPr="00535AC8">
          <w:rPr>
            <w:rStyle w:val="Hyperlink"/>
            <w:noProof/>
            <w:lang w:val="de-DE"/>
          </w:rPr>
          <w:t>1  Einleitung und Überblick</w:t>
        </w:r>
        <w:r w:rsidR="00535AC8" w:rsidRPr="00535AC8">
          <w:rPr>
            <w:noProof/>
            <w:webHidden/>
            <w:lang w:val="de-DE"/>
          </w:rPr>
          <w:tab/>
        </w:r>
        <w:r w:rsidR="00535AC8" w:rsidRPr="00535AC8">
          <w:rPr>
            <w:noProof/>
            <w:webHidden/>
            <w:lang w:val="de-DE"/>
          </w:rPr>
          <w:fldChar w:fldCharType="begin"/>
        </w:r>
        <w:r w:rsidR="00535AC8" w:rsidRPr="00535AC8">
          <w:rPr>
            <w:noProof/>
            <w:webHidden/>
            <w:lang w:val="de-DE"/>
          </w:rPr>
          <w:instrText xml:space="preserve"> PAGEREF _Toc232584498 \h </w:instrText>
        </w:r>
        <w:r w:rsidR="00535AC8" w:rsidRPr="00535AC8">
          <w:rPr>
            <w:noProof/>
            <w:webHidden/>
            <w:lang w:val="de-DE"/>
          </w:rPr>
        </w:r>
        <w:r w:rsidR="00535AC8" w:rsidRPr="00535AC8">
          <w:rPr>
            <w:noProof/>
            <w:webHidden/>
            <w:lang w:val="de-DE"/>
          </w:rPr>
          <w:fldChar w:fldCharType="separate"/>
        </w:r>
        <w:r w:rsidR="00535AC8" w:rsidRPr="00535AC8">
          <w:rPr>
            <w:noProof/>
            <w:webHidden/>
            <w:lang w:val="de-DE"/>
          </w:rPr>
          <w:t>4</w:t>
        </w:r>
        <w:r w:rsidR="00535AC8" w:rsidRPr="00535AC8">
          <w:rPr>
            <w:noProof/>
            <w:webHidden/>
            <w:lang w:val="de-DE"/>
          </w:rPr>
          <w:fldChar w:fldCharType="end"/>
        </w:r>
      </w:hyperlink>
    </w:p>
    <w:p w14:paraId="5A11713F" w14:textId="7804CD28" w:rsidR="00535AC8" w:rsidRPr="00535AC8" w:rsidRDefault="00535AC8">
      <w:pPr>
        <w:pStyle w:val="Verzeichnis1"/>
        <w:tabs>
          <w:tab w:val="right" w:leader="dot" w:pos="9288"/>
        </w:tabs>
        <w:rPr>
          <w:noProof/>
          <w:lang w:val="de-DE"/>
        </w:rPr>
      </w:pPr>
      <w:hyperlink w:anchor="_Toc232584499" w:history="1">
        <w:r w:rsidRPr="00535AC8">
          <w:rPr>
            <w:rStyle w:val="Hyperlink"/>
            <w:noProof/>
            <w:lang w:val="de-DE"/>
          </w:rPr>
          <w:t>2  Anforderungen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_Toc232584499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4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6A32697B" w14:textId="7B51AAF1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00" w:history="1">
        <w:r w:rsidRPr="00535AC8">
          <w:rPr>
            <w:rStyle w:val="Hyperlink"/>
            <w:noProof/>
            <w:lang w:val="de-DE"/>
          </w:rPr>
          <w:t>2.1  Funktionale Anforderungen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_Toc232584500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4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2B058D98" w14:textId="397CC609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01" w:history="1">
        <w:r w:rsidRPr="00535AC8">
          <w:rPr>
            <w:rStyle w:val="Hyperlink"/>
            <w:noProof/>
            <w:lang w:val="de-DE"/>
          </w:rPr>
          <w:t>2.2  Nicht-funktionale Anforderungen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_Toc232584501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5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0F15C801" w14:textId="02E04427" w:rsidR="00535AC8" w:rsidRPr="00535AC8" w:rsidRDefault="00535AC8">
      <w:pPr>
        <w:pStyle w:val="Verzeichnis1"/>
        <w:tabs>
          <w:tab w:val="right" w:leader="dot" w:pos="9288"/>
        </w:tabs>
        <w:rPr>
          <w:noProof/>
          <w:lang w:val="de-DE"/>
        </w:rPr>
      </w:pPr>
      <w:hyperlink w:anchor="_Toc232584502" w:history="1">
        <w:r w:rsidRPr="00535AC8">
          <w:rPr>
            <w:rStyle w:val="Hyperlink"/>
            <w:noProof/>
            <w:lang w:val="de-DE"/>
          </w:rPr>
          <w:t>3  Architektur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_Toc232584502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5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51A6824A" w14:textId="439C50CA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03" w:history="1">
        <w:r w:rsidRPr="00535AC8">
          <w:rPr>
            <w:rStyle w:val="Hyperlink"/>
            <w:noProof/>
            <w:lang w:val="de-DE"/>
          </w:rPr>
          <w:t>3.1  Technologie-Stack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_Toc232584503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5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7BE125FF" w14:textId="0E9FDE50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04" w:history="1">
        <w:r w:rsidRPr="00535AC8">
          <w:rPr>
            <w:rStyle w:val="Hyperlink"/>
            <w:noProof/>
            <w:lang w:val="de-DE"/>
          </w:rPr>
          <w:t>3.2  Schichtenmodell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_Toc232584504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5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077BB508" w14:textId="408B0A7B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05" w:history="1">
        <w:r w:rsidRPr="00535AC8">
          <w:rPr>
            <w:rStyle w:val="Hyperlink"/>
            <w:noProof/>
            <w:lang w:val="de-DE"/>
          </w:rPr>
          <w:t>3.3  Einstiegspunkt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_Toc232584505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6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2FDC9E18" w14:textId="60F2086C" w:rsidR="00535AC8" w:rsidRPr="00535AC8" w:rsidRDefault="00535AC8">
      <w:pPr>
        <w:pStyle w:val="Verzeichnis1"/>
        <w:tabs>
          <w:tab w:val="right" w:leader="dot" w:pos="9288"/>
        </w:tabs>
        <w:rPr>
          <w:noProof/>
          <w:lang w:val="de-DE"/>
        </w:rPr>
      </w:pPr>
      <w:hyperlink w:anchor="_Toc232584506" w:history="1">
        <w:r w:rsidRPr="00535AC8">
          <w:rPr>
            <w:rStyle w:val="Hyperlink"/>
            <w:noProof/>
            <w:lang w:val="de-DE"/>
          </w:rPr>
          <w:t>4  Datenbankmodell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_Toc232584506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6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3DA9BC4F" w14:textId="0D7FCDEF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07" w:history="1">
        <w:r w:rsidRPr="00535AC8">
          <w:rPr>
            <w:rStyle w:val="Hyperlink"/>
            <w:noProof/>
            <w:lang w:val="de-DE"/>
          </w:rPr>
          <w:t>4.1  Tabellen (Auszug)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_Toc232584507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6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33AA0861" w14:textId="184BAA44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08" w:history="1">
        <w:r w:rsidRPr="00535AC8">
          <w:rPr>
            <w:rStyle w:val="Hyperlink"/>
            <w:noProof/>
            <w:lang w:val="de-DE"/>
          </w:rPr>
          <w:t>4.2  Stored Procedures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_Toc232584508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7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1D103760" w14:textId="1E943F79" w:rsidR="00535AC8" w:rsidRPr="00535AC8" w:rsidRDefault="00535AC8">
      <w:pPr>
        <w:pStyle w:val="Verzeichnis1"/>
        <w:tabs>
          <w:tab w:val="right" w:leader="dot" w:pos="9288"/>
        </w:tabs>
        <w:rPr>
          <w:noProof/>
          <w:lang w:val="de-DE"/>
        </w:rPr>
      </w:pPr>
      <w:hyperlink w:anchor="_Toc232584509" w:history="1">
        <w:r w:rsidRPr="00535AC8">
          <w:rPr>
            <w:rStyle w:val="Hyperlink"/>
            <w:noProof/>
            <w:lang w:val="de-DE"/>
          </w:rPr>
          <w:t>5  REST-Schnittstelle (API)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_Toc232584509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7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122911F4" w14:textId="7E4D5233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10" w:history="1">
        <w:r w:rsidRPr="00535AC8">
          <w:rPr>
            <w:rStyle w:val="Hyperlink"/>
            <w:noProof/>
            <w:lang w:val="de-DE"/>
          </w:rPr>
          <w:t>5.1  Authentifizierung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_Toc232584510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8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4CA27A55" w14:textId="7114841C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11" w:history="1">
        <w:r w:rsidRPr="00535AC8">
          <w:rPr>
            <w:rStyle w:val="Hyperlink"/>
            <w:noProof/>
            <w:lang w:val="de-DE"/>
          </w:rPr>
          <w:t>5.2  Produkte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_Toc232584511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8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103BEDAB" w14:textId="63DDF617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12" w:history="1">
        <w:r w:rsidRPr="00535AC8">
          <w:rPr>
            <w:rStyle w:val="Hyperlink"/>
            <w:noProof/>
            <w:lang w:val="de-DE"/>
          </w:rPr>
          <w:t>5.3  Kunden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_Toc232584512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8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661963FA" w14:textId="327BB4AA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13" w:history="1">
        <w:r w:rsidRPr="00535AC8">
          <w:rPr>
            <w:rStyle w:val="Hyperlink"/>
            <w:noProof/>
            <w:lang w:val="de-DE"/>
          </w:rPr>
          <w:t>5.4  Verkauf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_Toc232584513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8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771D6A20" w14:textId="6C6BCE7C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14" w:history="1">
        <w:r w:rsidRPr="00535AC8">
          <w:rPr>
            <w:rStyle w:val="Hyperlink"/>
            <w:noProof/>
            <w:lang w:val="de-DE"/>
          </w:rPr>
          <w:t>5.5  Zahlungsarten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_Toc232584514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8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3E7D3494" w14:textId="0AE1DC0B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15" w:history="1">
        <w:r w:rsidRPr="00535AC8">
          <w:rPr>
            <w:rStyle w:val="Hyperlink"/>
            <w:noProof/>
            <w:lang w:val="de-DE"/>
          </w:rPr>
          <w:t>5.6  Beispiel: Verkauf erstellen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_Toc232584515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8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6456DB45" w14:textId="00EAF203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16" w:history="1">
        <w:r w:rsidRPr="00535AC8">
          <w:rPr>
            <w:rStyle w:val="Hyperlink"/>
            <w:noProof/>
            <w:lang w:val="de-DE"/>
          </w:rPr>
          <w:t>5.7  Fehlerbehandlung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_Toc232584516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9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7326C72C" w14:textId="1AEC3C2A" w:rsidR="00535AC8" w:rsidRPr="00535AC8" w:rsidRDefault="00535AC8">
      <w:pPr>
        <w:pStyle w:val="Verzeichnis1"/>
        <w:tabs>
          <w:tab w:val="right" w:leader="dot" w:pos="9288"/>
        </w:tabs>
        <w:rPr>
          <w:noProof/>
          <w:lang w:val="de-DE"/>
        </w:rPr>
      </w:pPr>
      <w:hyperlink w:anchor="_Toc232584517" w:history="1">
        <w:r w:rsidRPr="00535AC8">
          <w:rPr>
            <w:rStyle w:val="Hyperlink"/>
            <w:noProof/>
            <w:lang w:val="de-DE"/>
          </w:rPr>
          <w:t>6  Sicherheitskonzept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_Toc232584517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9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31B3CC69" w14:textId="16A390C5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18" w:history="1">
        <w:r w:rsidRPr="00535AC8">
          <w:rPr>
            <w:rStyle w:val="Hyperlink"/>
            <w:noProof/>
            <w:lang w:val="de-DE"/>
          </w:rPr>
          <w:t>6.1  Authentifizierung &amp; Autorisierung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_Toc232584518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9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59B5A180" w14:textId="34554B27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19" w:history="1">
        <w:r w:rsidRPr="00535AC8">
          <w:rPr>
            <w:rStyle w:val="Hyperlink"/>
            <w:noProof/>
            <w:lang w:val="de-DE"/>
          </w:rPr>
          <w:t>6.2  Bekannte Einschränkungen / TODO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_Toc232584519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9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28017EAC" w14:textId="3BB76A1B" w:rsidR="00535AC8" w:rsidRPr="00535AC8" w:rsidRDefault="00535AC8">
      <w:pPr>
        <w:pStyle w:val="Verzeichnis1"/>
        <w:tabs>
          <w:tab w:val="right" w:leader="dot" w:pos="9288"/>
        </w:tabs>
        <w:rPr>
          <w:noProof/>
          <w:lang w:val="de-DE"/>
        </w:rPr>
      </w:pPr>
      <w:hyperlink w:anchor="_Toc232584520" w:history="1">
        <w:r w:rsidRPr="00535AC8">
          <w:rPr>
            <w:rStyle w:val="Hyperlink"/>
            <w:noProof/>
            <w:lang w:val="de-DE"/>
          </w:rPr>
          <w:t>7  Installation, Build und Betrieb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_Toc232584520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10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5C6557C9" w14:textId="540CA2AA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21" w:history="1">
        <w:r w:rsidRPr="00535AC8">
          <w:rPr>
            <w:rStyle w:val="Hyperlink"/>
            <w:noProof/>
            <w:lang w:val="de-DE"/>
          </w:rPr>
          <w:t>7.1  Voraussetzungen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_Toc232584521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10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36E5A8EA" w14:textId="5C0328EB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22" w:history="1">
        <w:r w:rsidRPr="00535AC8">
          <w:rPr>
            <w:rStyle w:val="Hyperlink"/>
            <w:noProof/>
            <w:lang w:val="de-DE"/>
          </w:rPr>
          <w:t>7.2  Datenbank einrichten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_Toc232584522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10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238DEC41" w14:textId="0CF051CE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23" w:history="1">
        <w:r w:rsidRPr="00535AC8">
          <w:rPr>
            <w:rStyle w:val="Hyperlink"/>
            <w:noProof/>
            <w:lang w:val="de-DE"/>
          </w:rPr>
          <w:t>7.3  Konfiguration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_Toc232584523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10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16AD4BE3" w14:textId="75493DC8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24" w:history="1">
        <w:r w:rsidRPr="00535AC8">
          <w:rPr>
            <w:rStyle w:val="Hyperlink"/>
            <w:noProof/>
            <w:lang w:val="de-DE"/>
          </w:rPr>
          <w:t>7.4  Starten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_Toc232584524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10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114507E1" w14:textId="0371E5B6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25" w:history="1">
        <w:r w:rsidRPr="00535AC8">
          <w:rPr>
            <w:rStyle w:val="Hyperlink"/>
            <w:noProof/>
            <w:lang w:val="de-DE"/>
          </w:rPr>
          <w:t>7.5  Code-Formatierung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_Toc232584525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11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204BEFFF" w14:textId="0CD4FE21" w:rsidR="00535AC8" w:rsidRPr="00535AC8" w:rsidRDefault="00535AC8">
      <w:pPr>
        <w:pStyle w:val="Verzeichnis1"/>
        <w:tabs>
          <w:tab w:val="right" w:leader="dot" w:pos="9288"/>
        </w:tabs>
        <w:rPr>
          <w:noProof/>
          <w:lang w:val="de-DE"/>
        </w:rPr>
      </w:pPr>
      <w:hyperlink w:anchor="_Toc232584526" w:history="1">
        <w:r w:rsidRPr="00535AC8">
          <w:rPr>
            <w:rStyle w:val="Hyperlink"/>
            <w:noProof/>
            <w:lang w:val="de-DE"/>
          </w:rPr>
          <w:t>8  Frontend (Mitarbeiterportal)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_Toc232584526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11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1C42D864" w14:textId="61E6FB7F" w:rsidR="00535AC8" w:rsidRPr="00535AC8" w:rsidRDefault="00535AC8">
      <w:pPr>
        <w:pStyle w:val="Verzeichnis1"/>
        <w:tabs>
          <w:tab w:val="right" w:leader="dot" w:pos="9288"/>
        </w:tabs>
        <w:rPr>
          <w:noProof/>
          <w:lang w:val="de-DE"/>
        </w:rPr>
      </w:pPr>
      <w:hyperlink w:anchor="_Toc232584527" w:history="1">
        <w:r w:rsidRPr="00535AC8">
          <w:rPr>
            <w:rStyle w:val="Hyperlink"/>
            <w:noProof/>
            <w:lang w:val="de-DE"/>
          </w:rPr>
          <w:t>9  Projektstruktur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_Toc232584527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11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4B742422" w14:textId="612C7B10" w:rsidR="00535AC8" w:rsidRPr="00535AC8" w:rsidRDefault="00535AC8">
      <w:pPr>
        <w:pStyle w:val="Verzeichnis1"/>
        <w:tabs>
          <w:tab w:val="right" w:leader="dot" w:pos="9288"/>
        </w:tabs>
        <w:rPr>
          <w:noProof/>
          <w:lang w:val="de-DE"/>
        </w:rPr>
      </w:pPr>
      <w:hyperlink w:anchor="_Toc232584528" w:history="1">
        <w:r w:rsidRPr="00535AC8">
          <w:rPr>
            <w:rStyle w:val="Hyperlink"/>
            <w:noProof/>
            <w:lang w:val="de-DE"/>
          </w:rPr>
          <w:t>10  Glossar und Ausblick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_Toc232584528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12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419B01D8" w14:textId="1A9190AC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29" w:history="1">
        <w:r w:rsidRPr="00535AC8">
          <w:rPr>
            <w:rStyle w:val="Hyperlink"/>
            <w:noProof/>
            <w:lang w:val="de-DE"/>
          </w:rPr>
          <w:t>10.1  Glossar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_Toc232584529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12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72A29EF9" w14:textId="7148D036" w:rsidR="00535AC8" w:rsidRPr="00535AC8" w:rsidRDefault="00535AC8">
      <w:pPr>
        <w:pStyle w:val="Verzeichnis2"/>
        <w:tabs>
          <w:tab w:val="right" w:leader="dot" w:pos="9288"/>
        </w:tabs>
        <w:rPr>
          <w:noProof/>
          <w:lang w:val="de-DE"/>
        </w:rPr>
      </w:pPr>
      <w:hyperlink w:anchor="_Toc232584530" w:history="1">
        <w:r w:rsidRPr="00535AC8">
          <w:rPr>
            <w:rStyle w:val="Hyperlink"/>
            <w:noProof/>
            <w:lang w:val="de-DE"/>
          </w:rPr>
          <w:t>10.2  Ausblick / mögliche Erweiterungen</w:t>
        </w:r>
        <w:r w:rsidRPr="00535AC8">
          <w:rPr>
            <w:noProof/>
            <w:webHidden/>
            <w:lang w:val="de-DE"/>
          </w:rPr>
          <w:tab/>
        </w:r>
        <w:r w:rsidRPr="00535AC8">
          <w:rPr>
            <w:noProof/>
            <w:webHidden/>
            <w:lang w:val="de-DE"/>
          </w:rPr>
          <w:fldChar w:fldCharType="begin"/>
        </w:r>
        <w:r w:rsidRPr="00535AC8">
          <w:rPr>
            <w:noProof/>
            <w:webHidden/>
            <w:lang w:val="de-DE"/>
          </w:rPr>
          <w:instrText xml:space="preserve"> PAGEREF _Toc232584530 \h </w:instrText>
        </w:r>
        <w:r w:rsidRPr="00535AC8">
          <w:rPr>
            <w:noProof/>
            <w:webHidden/>
            <w:lang w:val="de-DE"/>
          </w:rPr>
        </w:r>
        <w:r w:rsidRPr="00535AC8">
          <w:rPr>
            <w:noProof/>
            <w:webHidden/>
            <w:lang w:val="de-DE"/>
          </w:rPr>
          <w:fldChar w:fldCharType="separate"/>
        </w:r>
        <w:r w:rsidRPr="00535AC8">
          <w:rPr>
            <w:noProof/>
            <w:webHidden/>
            <w:lang w:val="de-DE"/>
          </w:rPr>
          <w:t>12</w:t>
        </w:r>
        <w:r w:rsidRPr="00535AC8">
          <w:rPr>
            <w:noProof/>
            <w:webHidden/>
            <w:lang w:val="de-DE"/>
          </w:rPr>
          <w:fldChar w:fldCharType="end"/>
        </w:r>
      </w:hyperlink>
    </w:p>
    <w:p w14:paraId="2553E67E" w14:textId="4EA26C7F" w:rsidR="00535AC8" w:rsidRPr="00535AC8" w:rsidRDefault="00000000" w:rsidP="00535AC8">
      <w:pPr>
        <w:rPr>
          <w:lang w:val="de-DE"/>
        </w:rPr>
      </w:pPr>
      <w:r w:rsidRPr="00535AC8">
        <w:rPr>
          <w:lang w:val="de-DE"/>
        </w:rPr>
        <w:fldChar w:fldCharType="end"/>
      </w:r>
    </w:p>
    <w:p w14:paraId="4F599C3D" w14:textId="73A8D217" w:rsidR="005A0892" w:rsidRPr="00535AC8" w:rsidRDefault="00535AC8" w:rsidP="00535AC8">
      <w:pPr>
        <w:pStyle w:val="berschrift1"/>
        <w:rPr>
          <w:lang w:val="de-DE"/>
        </w:rPr>
      </w:pPr>
      <w:bookmarkStart w:id="0" w:name="_Toc232584498"/>
      <w:r w:rsidRPr="00535AC8">
        <w:rPr>
          <w:lang w:val="de-DE"/>
        </w:rPr>
        <w:lastRenderedPageBreak/>
        <w:t>1 Einleitung</w:t>
      </w:r>
      <w:r w:rsidR="00000000" w:rsidRPr="00535AC8">
        <w:rPr>
          <w:lang w:val="de-DE"/>
        </w:rPr>
        <w:t xml:space="preserve"> und Überblick</w:t>
      </w:r>
      <w:bookmarkEnd w:id="0"/>
    </w:p>
    <w:p w14:paraId="3BCBB47D" w14:textId="77777777" w:rsidR="005A0892" w:rsidRPr="00535AC8" w:rsidRDefault="00000000">
      <w:pPr>
        <w:spacing w:after="40"/>
        <w:rPr>
          <w:lang w:val="de-DE"/>
        </w:rPr>
      </w:pPr>
      <w:r w:rsidRPr="00535AC8">
        <w:rPr>
          <w:b/>
          <w:color w:val="2E75B6"/>
          <w:sz w:val="24"/>
          <w:lang w:val="de-DE"/>
        </w:rPr>
        <w:t>Zweck des Systems</w:t>
      </w:r>
    </w:p>
    <w:p w14:paraId="10D80192" w14:textId="77777777" w:rsidR="005A0892" w:rsidRPr="00535AC8" w:rsidRDefault="00000000">
      <w:pPr>
        <w:rPr>
          <w:lang w:val="de-DE"/>
        </w:rPr>
      </w:pPr>
      <w:r w:rsidRPr="00535AC8">
        <w:rPr>
          <w:lang w:val="de-DE"/>
        </w:rPr>
        <w:t>SIMIS ist das Mitarbeiterportal eines fiktiven Möbelhauses. Es unterstützt die Angestellten in der Filiale bei den täglichen Verkaufsprozessen: Produkte suchen und filtern, Kunden anlegen bzw. finden, Verkäufe erfassen, Zahlungsstatus pflegen, Verkäufe stornieren und Rückgaben erfassen. Bestände werden dabei automatisch fortgeschrieben und jede Lagerbewegung protokolliert.</w:t>
      </w:r>
    </w:p>
    <w:p w14:paraId="49C0EF91" w14:textId="77777777" w:rsidR="005A0892" w:rsidRPr="00535AC8" w:rsidRDefault="00000000">
      <w:pPr>
        <w:rPr>
          <w:lang w:val="de-DE"/>
        </w:rPr>
      </w:pPr>
      <w:r w:rsidRPr="00535AC8">
        <w:rPr>
          <w:lang w:val="de-DE"/>
        </w:rPr>
        <w:t xml:space="preserve">Das System besteht aus einem Java-/Spring-Boot-Backend mit einer REST-Schnittstelle, einer Oracle-Datenbank (inklusive </w:t>
      </w:r>
      <w:proofErr w:type="spellStart"/>
      <w:r w:rsidRPr="00535AC8">
        <w:rPr>
          <w:lang w:val="de-DE"/>
        </w:rPr>
        <w:t>Stored</w:t>
      </w:r>
      <w:proofErr w:type="spellEnd"/>
      <w:r w:rsidRPr="00535AC8">
        <w:rPr>
          <w:lang w:val="de-DE"/>
        </w:rPr>
        <w:t xml:space="preserve"> </w:t>
      </w:r>
      <w:proofErr w:type="spellStart"/>
      <w:r w:rsidRPr="00535AC8">
        <w:rPr>
          <w:lang w:val="de-DE"/>
        </w:rPr>
        <w:t>Procedures</w:t>
      </w:r>
      <w:proofErr w:type="spellEnd"/>
      <w:r w:rsidRPr="00535AC8">
        <w:rPr>
          <w:lang w:val="de-DE"/>
        </w:rPr>
        <w:t xml:space="preserve"> für die kritische Geschäftslogik) sowie einem schlanken Single-Page-Frontend (statische HTML/JS-Seite), das über die REST-API mit dem Backend kommuniziert.</w:t>
      </w:r>
    </w:p>
    <w:p w14:paraId="09B369FE" w14:textId="77777777" w:rsidR="005A0892" w:rsidRPr="00535AC8" w:rsidRDefault="00000000">
      <w:pPr>
        <w:spacing w:before="160" w:after="40"/>
        <w:rPr>
          <w:lang w:val="de-DE"/>
        </w:rPr>
      </w:pPr>
      <w:r w:rsidRPr="00535AC8">
        <w:rPr>
          <w:b/>
          <w:color w:val="2E75B6"/>
          <w:sz w:val="24"/>
          <w:lang w:val="de-DE"/>
        </w:rPr>
        <w:t>Kontext</w:t>
      </w:r>
    </w:p>
    <w:p w14:paraId="42F5E05B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b/>
          <w:lang w:val="de-DE"/>
        </w:rPr>
        <w:t xml:space="preserve">Lehrkontext: </w:t>
      </w:r>
      <w:r w:rsidRPr="00535AC8">
        <w:rPr>
          <w:lang w:val="de-DE"/>
        </w:rPr>
        <w:t>Studienmodul IFM-2 „Datenbankanwendungen“.</w:t>
      </w:r>
    </w:p>
    <w:p w14:paraId="6DACEDE7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b/>
          <w:lang w:val="de-DE"/>
        </w:rPr>
        <w:t xml:space="preserve">Schwerpunkt: </w:t>
      </w:r>
      <w:r w:rsidRPr="00535AC8">
        <w:rPr>
          <w:lang w:val="de-DE"/>
        </w:rPr>
        <w:t xml:space="preserve">Zusammenspiel von Anwendungslogik und relationaler Datenbank (Oracle), insbesondere </w:t>
      </w:r>
      <w:proofErr w:type="spellStart"/>
      <w:r w:rsidRPr="00535AC8">
        <w:rPr>
          <w:lang w:val="de-DE"/>
        </w:rPr>
        <w:t>Stored</w:t>
      </w:r>
      <w:proofErr w:type="spellEnd"/>
      <w:r w:rsidRPr="00535AC8">
        <w:rPr>
          <w:lang w:val="de-DE"/>
        </w:rPr>
        <w:t xml:space="preserve"> </w:t>
      </w:r>
      <w:proofErr w:type="spellStart"/>
      <w:r w:rsidRPr="00535AC8">
        <w:rPr>
          <w:lang w:val="de-DE"/>
        </w:rPr>
        <w:t>Procedures</w:t>
      </w:r>
      <w:proofErr w:type="spellEnd"/>
      <w:r w:rsidRPr="00535AC8">
        <w:rPr>
          <w:lang w:val="de-DE"/>
        </w:rPr>
        <w:t>, Transaktionen und Datenintegrität.</w:t>
      </w:r>
    </w:p>
    <w:p w14:paraId="1E2FB7DF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b/>
          <w:lang w:val="de-DE"/>
        </w:rPr>
        <w:t xml:space="preserve">Name SIMIS: </w:t>
      </w:r>
      <w:r w:rsidRPr="00535AC8">
        <w:rPr>
          <w:lang w:val="de-DE"/>
        </w:rPr>
        <w:t xml:space="preserve">Verkaufs-/Warenwirtschaftssystem des Möbelhauses (interne Projektbezeichnung des </w:t>
      </w:r>
      <w:proofErr w:type="spellStart"/>
      <w:r w:rsidRPr="00535AC8">
        <w:rPr>
          <w:lang w:val="de-DE"/>
        </w:rPr>
        <w:t>Repositories</w:t>
      </w:r>
      <w:proofErr w:type="spellEnd"/>
      <w:r w:rsidRPr="00535AC8">
        <w:rPr>
          <w:lang w:val="de-DE"/>
        </w:rPr>
        <w:t xml:space="preserve"> SIMIS-GUI).</w:t>
      </w:r>
    </w:p>
    <w:p w14:paraId="27ADB0B8" w14:textId="77777777" w:rsidR="005A0892" w:rsidRPr="00535AC8" w:rsidRDefault="00000000">
      <w:pPr>
        <w:spacing w:before="160" w:after="40"/>
        <w:rPr>
          <w:lang w:val="de-DE"/>
        </w:rPr>
      </w:pPr>
      <w:r w:rsidRPr="00535AC8">
        <w:rPr>
          <w:b/>
          <w:color w:val="2E75B6"/>
          <w:sz w:val="24"/>
          <w:lang w:val="de-DE"/>
        </w:rPr>
        <w:t>Hauptfunktionen im Überblick</w:t>
      </w:r>
    </w:p>
    <w:p w14:paraId="4D6139FE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Anmeldung der Angestellten über E-Mail/Passwort (JWT-basierte Authentifizierung).</w:t>
      </w:r>
    </w:p>
    <w:p w14:paraId="25FA9320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Produktsuche mit Filtern (Suchbegriff, Kategorie, Preisspanne, Lager) inklusive Bestandsanzeige.</w:t>
      </w:r>
    </w:p>
    <w:p w14:paraId="18EB01E7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Kundenverwaltung – Anlegen oder Finden eines Kunden anhand der E-Mail-Adresse.</w:t>
      </w:r>
    </w:p>
    <w:p w14:paraId="0AB4B524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Verkauf erfassen mit mehreren Positionen, optionalem Rabatt und automatischer Bestandsbuchung.</w:t>
      </w:r>
    </w:p>
    <w:p w14:paraId="5195DEB9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Verkäufe einsehen (nach Filiale oder Kunde) inklusive Detailansicht mit Positionen und Rückgaben.</w:t>
      </w:r>
    </w:p>
    <w:p w14:paraId="7D8E4555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Zahlungsstatus aktualisieren, Verkäufe stornieren (nur unbezahlte) und Rückgaben erfassen.</w:t>
      </w:r>
    </w:p>
    <w:p w14:paraId="5606BDD2" w14:textId="14FA4C19" w:rsidR="005A0892" w:rsidRPr="00535AC8" w:rsidRDefault="00535AC8">
      <w:pPr>
        <w:pStyle w:val="berschrift1"/>
        <w:rPr>
          <w:lang w:val="de-DE"/>
        </w:rPr>
      </w:pPr>
      <w:r w:rsidRPr="00535AC8">
        <w:rPr>
          <w:lang w:val="de-DE"/>
        </w:rPr>
        <w:t>2 Anforderungen</w:t>
      </w:r>
    </w:p>
    <w:p w14:paraId="5BAD095D" w14:textId="0E528D77" w:rsidR="005A0892" w:rsidRPr="00535AC8" w:rsidRDefault="00535AC8">
      <w:pPr>
        <w:pStyle w:val="berschrift2"/>
        <w:rPr>
          <w:lang w:val="de-DE"/>
        </w:rPr>
      </w:pPr>
      <w:bookmarkStart w:id="1" w:name="_Toc232584500"/>
      <w:r w:rsidRPr="00535AC8">
        <w:rPr>
          <w:lang w:val="de-DE"/>
        </w:rPr>
        <w:t>2.1 Funktionale</w:t>
      </w:r>
      <w:r w:rsidR="00000000" w:rsidRPr="00535AC8">
        <w:rPr>
          <w:lang w:val="de-DE"/>
        </w:rPr>
        <w:t xml:space="preserve"> Anforderungen</w:t>
      </w:r>
      <w:bookmarkEnd w:id="1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5272"/>
        <w:gridCol w:w="2551"/>
      </w:tblGrid>
      <w:tr w:rsidR="005A0892" w:rsidRPr="00535AC8" w14:paraId="099773C1" w14:textId="77777777">
        <w:tc>
          <w:tcPr>
            <w:tcW w:w="68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D1A17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ID</w:t>
            </w:r>
          </w:p>
        </w:tc>
        <w:tc>
          <w:tcPr>
            <w:tcW w:w="527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EAE02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Anforderung</w:t>
            </w:r>
          </w:p>
        </w:tc>
        <w:tc>
          <w:tcPr>
            <w:tcW w:w="2551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671C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Umsetzung</w:t>
            </w:r>
          </w:p>
        </w:tc>
      </w:tr>
      <w:tr w:rsidR="005A0892" w:rsidRPr="00535AC8" w14:paraId="6C2419C3" w14:textId="77777777"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056C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F1</w:t>
            </w:r>
          </w:p>
        </w:tc>
        <w:tc>
          <w:tcPr>
            <w:tcW w:w="5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DFBD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Angestellte können sich anmelden und erhalten ein Sitzungstoken.</w:t>
            </w:r>
          </w:p>
        </w:tc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24D8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POST /</w:t>
            </w:r>
            <w:proofErr w:type="spellStart"/>
            <w:r w:rsidRPr="00535AC8">
              <w:rPr>
                <w:sz w:val="19"/>
                <w:lang w:val="de-DE"/>
              </w:rPr>
              <w:t>api</w:t>
            </w:r>
            <w:proofErr w:type="spellEnd"/>
            <w:r w:rsidRPr="00535AC8">
              <w:rPr>
                <w:sz w:val="19"/>
                <w:lang w:val="de-DE"/>
              </w:rPr>
              <w:t>/</w:t>
            </w:r>
            <w:proofErr w:type="spellStart"/>
            <w:r w:rsidRPr="00535AC8">
              <w:rPr>
                <w:sz w:val="19"/>
                <w:lang w:val="de-DE"/>
              </w:rPr>
              <w:t>auth</w:t>
            </w:r>
            <w:proofErr w:type="spellEnd"/>
            <w:r w:rsidRPr="00535AC8">
              <w:rPr>
                <w:sz w:val="19"/>
                <w:lang w:val="de-DE"/>
              </w:rPr>
              <w:t>/</w:t>
            </w:r>
            <w:proofErr w:type="spellStart"/>
            <w:r w:rsidRPr="00535AC8">
              <w:rPr>
                <w:sz w:val="19"/>
                <w:lang w:val="de-DE"/>
              </w:rPr>
              <w:t>login</w:t>
            </w:r>
            <w:proofErr w:type="spellEnd"/>
            <w:r w:rsidRPr="00535AC8">
              <w:rPr>
                <w:sz w:val="19"/>
                <w:lang w:val="de-DE"/>
              </w:rPr>
              <w:t xml:space="preserve"> → JWT</w:t>
            </w:r>
          </w:p>
        </w:tc>
      </w:tr>
      <w:tr w:rsidR="005A0892" w:rsidRPr="00535AC8" w14:paraId="5575AA04" w14:textId="77777777">
        <w:tc>
          <w:tcPr>
            <w:tcW w:w="680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D4E1E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F2</w:t>
            </w:r>
          </w:p>
        </w:tc>
        <w:tc>
          <w:tcPr>
            <w:tcW w:w="527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AAD8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Produkte lassen sich nach Begriff, Kategorie, Preis und Lager filtern.</w:t>
            </w:r>
          </w:p>
        </w:tc>
        <w:tc>
          <w:tcPr>
            <w:tcW w:w="2551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05C66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SP_PRODUKT_SUCHEN</w:t>
            </w:r>
          </w:p>
        </w:tc>
      </w:tr>
      <w:tr w:rsidR="005A0892" w:rsidRPr="00535AC8" w14:paraId="5BA8F66F" w14:textId="77777777"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84A2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F3</w:t>
            </w:r>
          </w:p>
        </w:tc>
        <w:tc>
          <w:tcPr>
            <w:tcW w:w="5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06BF7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Kunden werden über E-Mail erkannt oder neu angelegt.</w:t>
            </w:r>
          </w:p>
        </w:tc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AC15D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SP_KUNDE_ANLEGEN_ODER_FINDEN</w:t>
            </w:r>
          </w:p>
        </w:tc>
      </w:tr>
      <w:tr w:rsidR="005A0892" w:rsidRPr="00535AC8" w14:paraId="04947A2F" w14:textId="77777777">
        <w:tc>
          <w:tcPr>
            <w:tcW w:w="680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2DE8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F4</w:t>
            </w:r>
          </w:p>
        </w:tc>
        <w:tc>
          <w:tcPr>
            <w:tcW w:w="527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F076F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Ein Verkauf mit mehreren Positionen kann erfasst werden.</w:t>
            </w:r>
          </w:p>
        </w:tc>
        <w:tc>
          <w:tcPr>
            <w:tcW w:w="2551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CD782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SP_VERKAUF_ERSTELLEN</w:t>
            </w:r>
          </w:p>
        </w:tc>
      </w:tr>
      <w:tr w:rsidR="005A0892" w:rsidRPr="00535AC8" w14:paraId="380C3664" w14:textId="77777777"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01C6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F5</w:t>
            </w:r>
          </w:p>
        </w:tc>
        <w:tc>
          <w:tcPr>
            <w:tcW w:w="5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DEE77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Beim Verkauf wird der Bestand geprüft und gebucht.</w:t>
            </w:r>
          </w:p>
        </w:tc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1FF4E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SP_BESTAND_PRUEFEN / _AKTUALISIEREN</w:t>
            </w:r>
          </w:p>
        </w:tc>
      </w:tr>
      <w:tr w:rsidR="005A0892" w:rsidRPr="00535AC8" w14:paraId="6BD9C5D2" w14:textId="77777777">
        <w:tc>
          <w:tcPr>
            <w:tcW w:w="680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F791D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F6</w:t>
            </w:r>
          </w:p>
        </w:tc>
        <w:tc>
          <w:tcPr>
            <w:tcW w:w="527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61EC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Verkäufe können storniert werden, sofern nicht bezahlt.</w:t>
            </w:r>
          </w:p>
        </w:tc>
        <w:tc>
          <w:tcPr>
            <w:tcW w:w="2551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6CE6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SP_VERKAUF_STORNIEREN + Statusprüfung</w:t>
            </w:r>
          </w:p>
        </w:tc>
      </w:tr>
      <w:tr w:rsidR="005A0892" w:rsidRPr="00535AC8" w14:paraId="3E5EF8C0" w14:textId="77777777"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6F92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F7</w:t>
            </w:r>
          </w:p>
        </w:tc>
        <w:tc>
          <w:tcPr>
            <w:tcW w:w="5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154B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Rabatte können auf einen Verkauf angewandt werden.</w:t>
            </w:r>
          </w:p>
        </w:tc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BBA8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 xml:space="preserve">Tabelle RABATT, </w:t>
            </w:r>
            <w:proofErr w:type="spellStart"/>
            <w:r w:rsidRPr="00535AC8">
              <w:rPr>
                <w:sz w:val="19"/>
                <w:lang w:val="de-DE"/>
              </w:rPr>
              <w:lastRenderedPageBreak/>
              <w:t>VerkaufService</w:t>
            </w:r>
            <w:proofErr w:type="spellEnd"/>
          </w:p>
        </w:tc>
      </w:tr>
      <w:tr w:rsidR="005A0892" w:rsidRPr="00535AC8" w14:paraId="4B12A1BB" w14:textId="77777777">
        <w:tc>
          <w:tcPr>
            <w:tcW w:w="680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9B5D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lastRenderedPageBreak/>
              <w:t>F8</w:t>
            </w:r>
          </w:p>
        </w:tc>
        <w:tc>
          <w:tcPr>
            <w:tcW w:w="527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1609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Rückgaben mit Grund und Erstattungsbetrag erfassbar.</w:t>
            </w:r>
          </w:p>
        </w:tc>
        <w:tc>
          <w:tcPr>
            <w:tcW w:w="2551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3E4F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INSERT in RUECKGABE</w:t>
            </w:r>
          </w:p>
        </w:tc>
      </w:tr>
      <w:tr w:rsidR="005A0892" w:rsidRPr="00535AC8" w14:paraId="13ADD62E" w14:textId="77777777">
        <w:tc>
          <w:tcPr>
            <w:tcW w:w="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354E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F9</w:t>
            </w:r>
          </w:p>
        </w:tc>
        <w:tc>
          <w:tcPr>
            <w:tcW w:w="52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D172E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Zahlungsstatus eines Verkaufs pflegbar (Y/N).</w:t>
            </w:r>
          </w:p>
        </w:tc>
        <w:tc>
          <w:tcPr>
            <w:tcW w:w="25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F23D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PATCH …/</w:t>
            </w:r>
            <w:proofErr w:type="spellStart"/>
            <w:r w:rsidRPr="00535AC8">
              <w:rPr>
                <w:sz w:val="19"/>
                <w:lang w:val="de-DE"/>
              </w:rPr>
              <w:t>zahlungstatus</w:t>
            </w:r>
            <w:proofErr w:type="spellEnd"/>
          </w:p>
        </w:tc>
      </w:tr>
    </w:tbl>
    <w:p w14:paraId="0EFE609B" w14:textId="608FD77A" w:rsidR="005A0892" w:rsidRPr="00535AC8" w:rsidRDefault="00535AC8">
      <w:pPr>
        <w:pStyle w:val="berschrift2"/>
        <w:rPr>
          <w:lang w:val="de-DE"/>
        </w:rPr>
      </w:pPr>
      <w:bookmarkStart w:id="2" w:name="_Toc232584501"/>
      <w:r w:rsidRPr="00535AC8">
        <w:rPr>
          <w:lang w:val="de-DE"/>
        </w:rPr>
        <w:t>2.2 Nicht</w:t>
      </w:r>
      <w:r w:rsidR="00000000" w:rsidRPr="00535AC8">
        <w:rPr>
          <w:lang w:val="de-DE"/>
        </w:rPr>
        <w:t>-funktionale Anforderungen</w:t>
      </w:r>
      <w:bookmarkEnd w:id="2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6520"/>
      </w:tblGrid>
      <w:tr w:rsidR="005A0892" w:rsidRPr="00535AC8" w14:paraId="6879F6B8" w14:textId="77777777">
        <w:tc>
          <w:tcPr>
            <w:tcW w:w="198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CCF22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Kategorie</w:t>
            </w:r>
          </w:p>
        </w:tc>
        <w:tc>
          <w:tcPr>
            <w:tcW w:w="652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3275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Anforderung</w:t>
            </w:r>
          </w:p>
        </w:tc>
      </w:tr>
      <w:tr w:rsidR="005A0892" w:rsidRPr="00535AC8" w14:paraId="122B324C" w14:textId="77777777"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AEC4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Sicherheit</w:t>
            </w:r>
          </w:p>
        </w:tc>
        <w:tc>
          <w:tcPr>
            <w:tcW w:w="6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6335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Zugriff auf /</w:t>
            </w:r>
            <w:proofErr w:type="spellStart"/>
            <w:r w:rsidRPr="00535AC8">
              <w:rPr>
                <w:sz w:val="19"/>
                <w:lang w:val="de-DE"/>
              </w:rPr>
              <w:t>api</w:t>
            </w:r>
            <w:proofErr w:type="spellEnd"/>
            <w:r w:rsidRPr="00535AC8">
              <w:rPr>
                <w:sz w:val="19"/>
                <w:lang w:val="de-DE"/>
              </w:rPr>
              <w:t>/** nur mit gültigem JWT; zustandslose Sessions (STATELESS).</w:t>
            </w:r>
          </w:p>
        </w:tc>
      </w:tr>
      <w:tr w:rsidR="005A0892" w:rsidRPr="00535AC8" w14:paraId="4C49331A" w14:textId="77777777">
        <w:tc>
          <w:tcPr>
            <w:tcW w:w="1984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543D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Datenintegrität</w:t>
            </w:r>
          </w:p>
        </w:tc>
        <w:tc>
          <w:tcPr>
            <w:tcW w:w="6520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915E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 xml:space="preserve">Bestandsbuchung und Verkauf laufen transaktional in </w:t>
            </w:r>
            <w:proofErr w:type="spellStart"/>
            <w:r w:rsidRPr="00535AC8">
              <w:rPr>
                <w:sz w:val="19"/>
                <w:lang w:val="de-DE"/>
              </w:rPr>
              <w:t>Stored</w:t>
            </w:r>
            <w:proofErr w:type="spellEnd"/>
            <w:r w:rsidRPr="00535AC8">
              <w:rPr>
                <w:sz w:val="19"/>
                <w:lang w:val="de-DE"/>
              </w:rPr>
              <w:t xml:space="preserve"> </w:t>
            </w:r>
            <w:proofErr w:type="spellStart"/>
            <w:r w:rsidRPr="00535AC8">
              <w:rPr>
                <w:sz w:val="19"/>
                <w:lang w:val="de-DE"/>
              </w:rPr>
              <w:t>Procedures</w:t>
            </w:r>
            <w:proofErr w:type="spellEnd"/>
            <w:r w:rsidRPr="00535AC8">
              <w:rPr>
                <w:sz w:val="19"/>
                <w:lang w:val="de-DE"/>
              </w:rPr>
              <w:t xml:space="preserve"> (ROLLBACK bei Fehler).</w:t>
            </w:r>
          </w:p>
        </w:tc>
      </w:tr>
      <w:tr w:rsidR="005A0892" w:rsidRPr="00535AC8" w14:paraId="3A3109E9" w14:textId="77777777"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A488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Portabilität</w:t>
            </w:r>
          </w:p>
        </w:tc>
        <w:tc>
          <w:tcPr>
            <w:tcW w:w="6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D6C4F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Lauffähig über Gradle Wrapper; JDK 21 als einzige lokale Voraussetzung neben DB-Zugang.</w:t>
            </w:r>
          </w:p>
        </w:tc>
      </w:tr>
      <w:tr w:rsidR="005A0892" w:rsidRPr="00535AC8" w14:paraId="2C8679C8" w14:textId="77777777">
        <w:tc>
          <w:tcPr>
            <w:tcW w:w="1984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6091D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Wartbarkeit</w:t>
            </w:r>
          </w:p>
        </w:tc>
        <w:tc>
          <w:tcPr>
            <w:tcW w:w="6520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84C5E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Klare Schichtentrennung (Controller/Service/Repository) und einheitliche Fehlerbehandlung.</w:t>
            </w:r>
          </w:p>
        </w:tc>
      </w:tr>
      <w:tr w:rsidR="005A0892" w:rsidRPr="00535AC8" w14:paraId="6E427E44" w14:textId="77777777"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ABA02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Nachvollziehbarkeit</w:t>
            </w:r>
          </w:p>
        </w:tc>
        <w:tc>
          <w:tcPr>
            <w:tcW w:w="6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EBC16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Jede Lagerveränderung wird in LAGERBEWEGUNG protokolliert (Typ K = Kauf, I = Eingang).</w:t>
            </w:r>
          </w:p>
        </w:tc>
      </w:tr>
    </w:tbl>
    <w:p w14:paraId="07F2F496" w14:textId="03047DF2" w:rsidR="005A0892" w:rsidRPr="00535AC8" w:rsidRDefault="00535AC8">
      <w:pPr>
        <w:pStyle w:val="berschrift1"/>
        <w:rPr>
          <w:lang w:val="de-DE"/>
        </w:rPr>
      </w:pPr>
      <w:r w:rsidRPr="00535AC8">
        <w:rPr>
          <w:lang w:val="de-DE"/>
        </w:rPr>
        <w:t>3 Architektur</w:t>
      </w:r>
    </w:p>
    <w:p w14:paraId="0E9DD7F7" w14:textId="32B4EA20" w:rsidR="005A0892" w:rsidRPr="00535AC8" w:rsidRDefault="00535AC8">
      <w:pPr>
        <w:pStyle w:val="berschrift2"/>
        <w:rPr>
          <w:lang w:val="de-DE"/>
        </w:rPr>
      </w:pPr>
      <w:bookmarkStart w:id="3" w:name="_Toc232584503"/>
      <w:r w:rsidRPr="00535AC8">
        <w:rPr>
          <w:lang w:val="de-DE"/>
        </w:rPr>
        <w:t>3.1 Technologie</w:t>
      </w:r>
      <w:r w:rsidR="00000000" w:rsidRPr="00535AC8">
        <w:rPr>
          <w:lang w:val="de-DE"/>
        </w:rPr>
        <w:t>-Stack</w:t>
      </w:r>
      <w:bookmarkEnd w:id="3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5499"/>
        <w:gridCol w:w="1417"/>
      </w:tblGrid>
      <w:tr w:rsidR="005A0892" w:rsidRPr="00535AC8" w14:paraId="1BEACFB0" w14:textId="77777777">
        <w:tc>
          <w:tcPr>
            <w:tcW w:w="1587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2DE6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Bereich</w:t>
            </w:r>
          </w:p>
        </w:tc>
        <w:tc>
          <w:tcPr>
            <w:tcW w:w="5499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B97D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Technologie / Bibliothek</w:t>
            </w:r>
          </w:p>
        </w:tc>
        <w:tc>
          <w:tcPr>
            <w:tcW w:w="1417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D25A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Version</w:t>
            </w:r>
          </w:p>
        </w:tc>
      </w:tr>
      <w:tr w:rsidR="005A0892" w:rsidRPr="00535AC8" w14:paraId="6CB4E138" w14:textId="77777777">
        <w:tc>
          <w:tcPr>
            <w:tcW w:w="15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E601E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Sprache</w:t>
            </w:r>
          </w:p>
        </w:tc>
        <w:tc>
          <w:tcPr>
            <w:tcW w:w="5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A15D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Java (</w:t>
            </w:r>
            <w:proofErr w:type="spellStart"/>
            <w:r w:rsidRPr="00535AC8">
              <w:rPr>
                <w:sz w:val="19"/>
                <w:lang w:val="de-DE"/>
              </w:rPr>
              <w:t>Toolchain</w:t>
            </w:r>
            <w:proofErr w:type="spellEnd"/>
            <w:r w:rsidRPr="00535AC8">
              <w:rPr>
                <w:sz w:val="19"/>
                <w:lang w:val="de-DE"/>
              </w:rPr>
              <w:t>)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3F89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21</w:t>
            </w:r>
          </w:p>
        </w:tc>
      </w:tr>
      <w:tr w:rsidR="005A0892" w:rsidRPr="00535AC8" w14:paraId="01B66188" w14:textId="77777777">
        <w:tc>
          <w:tcPr>
            <w:tcW w:w="1587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10F3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Framework</w:t>
            </w:r>
          </w:p>
        </w:tc>
        <w:tc>
          <w:tcPr>
            <w:tcW w:w="5499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08937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Spring Boot</w:t>
            </w:r>
          </w:p>
        </w:tc>
        <w:tc>
          <w:tcPr>
            <w:tcW w:w="1417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CE8A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3.3.4</w:t>
            </w:r>
          </w:p>
        </w:tc>
      </w:tr>
      <w:tr w:rsidR="005A0892" w:rsidRPr="00535AC8" w14:paraId="092A5EF0" w14:textId="77777777">
        <w:tc>
          <w:tcPr>
            <w:tcW w:w="15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8527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Web</w:t>
            </w:r>
          </w:p>
        </w:tc>
        <w:tc>
          <w:tcPr>
            <w:tcW w:w="5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11BBE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 xml:space="preserve">spring-boot-starter-web (REST, eingebetteter </w:t>
            </w:r>
            <w:proofErr w:type="spellStart"/>
            <w:r w:rsidRPr="00535AC8">
              <w:rPr>
                <w:sz w:val="19"/>
                <w:lang w:val="de-DE"/>
              </w:rPr>
              <w:t>Tomcat</w:t>
            </w:r>
            <w:proofErr w:type="spellEnd"/>
            <w:r w:rsidRPr="00535AC8">
              <w:rPr>
                <w:sz w:val="19"/>
                <w:lang w:val="de-DE"/>
              </w:rPr>
              <w:t>)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21772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—</w:t>
            </w:r>
          </w:p>
        </w:tc>
      </w:tr>
      <w:tr w:rsidR="005A0892" w:rsidRPr="00535AC8" w14:paraId="490F96CF" w14:textId="77777777">
        <w:tc>
          <w:tcPr>
            <w:tcW w:w="1587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8CDA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Sicherheit</w:t>
            </w:r>
          </w:p>
        </w:tc>
        <w:tc>
          <w:tcPr>
            <w:tcW w:w="5499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6E09A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spring-boot-starter-</w:t>
            </w:r>
            <w:proofErr w:type="spellStart"/>
            <w:r w:rsidRPr="00535AC8">
              <w:rPr>
                <w:sz w:val="19"/>
                <w:lang w:val="de-DE"/>
              </w:rPr>
              <w:t>security</w:t>
            </w:r>
            <w:proofErr w:type="spellEnd"/>
            <w:r w:rsidRPr="00535AC8">
              <w:rPr>
                <w:sz w:val="19"/>
                <w:lang w:val="de-DE"/>
              </w:rPr>
              <w:t xml:space="preserve"> + JWT (</w:t>
            </w:r>
            <w:proofErr w:type="spellStart"/>
            <w:proofErr w:type="gramStart"/>
            <w:r w:rsidRPr="00535AC8">
              <w:rPr>
                <w:sz w:val="19"/>
                <w:lang w:val="de-DE"/>
              </w:rPr>
              <w:t>io.jsonwebtoken</w:t>
            </w:r>
            <w:proofErr w:type="spellEnd"/>
            <w:proofErr w:type="gramEnd"/>
            <w:r w:rsidRPr="00535AC8">
              <w:rPr>
                <w:sz w:val="19"/>
                <w:lang w:val="de-DE"/>
              </w:rPr>
              <w:t xml:space="preserve"> </w:t>
            </w:r>
            <w:proofErr w:type="spellStart"/>
            <w:r w:rsidRPr="00535AC8">
              <w:rPr>
                <w:sz w:val="19"/>
                <w:lang w:val="de-DE"/>
              </w:rPr>
              <w:t>jjwt</w:t>
            </w:r>
            <w:proofErr w:type="spellEnd"/>
            <w:r w:rsidRPr="00535AC8">
              <w:rPr>
                <w:sz w:val="19"/>
                <w:lang w:val="de-DE"/>
              </w:rPr>
              <w:t>)</w:t>
            </w:r>
          </w:p>
        </w:tc>
        <w:tc>
          <w:tcPr>
            <w:tcW w:w="1417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358B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0.12.6</w:t>
            </w:r>
          </w:p>
        </w:tc>
      </w:tr>
      <w:tr w:rsidR="005A0892" w:rsidRPr="00535AC8" w14:paraId="1F1ABC6E" w14:textId="77777777">
        <w:tc>
          <w:tcPr>
            <w:tcW w:w="15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968B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Persistenz</w:t>
            </w:r>
          </w:p>
        </w:tc>
        <w:tc>
          <w:tcPr>
            <w:tcW w:w="5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3862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spring-boot-starter-</w:t>
            </w:r>
            <w:proofErr w:type="spellStart"/>
            <w:r w:rsidRPr="00535AC8">
              <w:rPr>
                <w:sz w:val="19"/>
                <w:lang w:val="de-DE"/>
              </w:rPr>
              <w:t>data</w:t>
            </w:r>
            <w:proofErr w:type="spellEnd"/>
            <w:r w:rsidRPr="00535AC8">
              <w:rPr>
                <w:sz w:val="19"/>
                <w:lang w:val="de-DE"/>
              </w:rPr>
              <w:t>-</w:t>
            </w:r>
            <w:proofErr w:type="spellStart"/>
            <w:r w:rsidRPr="00535AC8">
              <w:rPr>
                <w:sz w:val="19"/>
                <w:lang w:val="de-DE"/>
              </w:rPr>
              <w:t>jpa</w:t>
            </w:r>
            <w:proofErr w:type="spellEnd"/>
            <w:r w:rsidRPr="00535AC8">
              <w:rPr>
                <w:sz w:val="19"/>
                <w:lang w:val="de-DE"/>
              </w:rPr>
              <w:t xml:space="preserve"> (Hibernate) + </w:t>
            </w:r>
            <w:proofErr w:type="spellStart"/>
            <w:r w:rsidRPr="00535AC8">
              <w:rPr>
                <w:sz w:val="19"/>
                <w:lang w:val="de-DE"/>
              </w:rPr>
              <w:t>JdbcTemplate</w:t>
            </w:r>
            <w:proofErr w:type="spellEnd"/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D82A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—</w:t>
            </w:r>
          </w:p>
        </w:tc>
      </w:tr>
      <w:tr w:rsidR="005A0892" w:rsidRPr="00535AC8" w14:paraId="3A48453B" w14:textId="77777777">
        <w:tc>
          <w:tcPr>
            <w:tcW w:w="1587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B876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Datenbank</w:t>
            </w:r>
          </w:p>
        </w:tc>
        <w:tc>
          <w:tcPr>
            <w:tcW w:w="5499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734A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Oracle DB, Treiber ojdbc11</w:t>
            </w:r>
          </w:p>
        </w:tc>
        <w:tc>
          <w:tcPr>
            <w:tcW w:w="1417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C5652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—</w:t>
            </w:r>
          </w:p>
        </w:tc>
      </w:tr>
      <w:tr w:rsidR="005A0892" w:rsidRPr="00535AC8" w14:paraId="2134FCC2" w14:textId="77777777">
        <w:tc>
          <w:tcPr>
            <w:tcW w:w="15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4C02E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Validierung</w:t>
            </w:r>
          </w:p>
        </w:tc>
        <w:tc>
          <w:tcPr>
            <w:tcW w:w="5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D4CB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spring-boot-starter-validation (Jakarta Validation)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52EE6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—</w:t>
            </w:r>
          </w:p>
        </w:tc>
      </w:tr>
      <w:tr w:rsidR="005A0892" w:rsidRPr="00535AC8" w14:paraId="7C8184C1" w14:textId="77777777">
        <w:tc>
          <w:tcPr>
            <w:tcW w:w="1587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151B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r w:rsidRPr="00535AC8">
              <w:rPr>
                <w:sz w:val="19"/>
                <w:lang w:val="de-DE"/>
              </w:rPr>
              <w:t>Boilerplate</w:t>
            </w:r>
            <w:proofErr w:type="spellEnd"/>
          </w:p>
        </w:tc>
        <w:tc>
          <w:tcPr>
            <w:tcW w:w="5499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92FB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Lombok</w:t>
            </w:r>
          </w:p>
        </w:tc>
        <w:tc>
          <w:tcPr>
            <w:tcW w:w="1417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7CBC7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1.18.x</w:t>
            </w:r>
          </w:p>
        </w:tc>
      </w:tr>
      <w:tr w:rsidR="005A0892" w:rsidRPr="00535AC8" w14:paraId="58372BA7" w14:textId="77777777">
        <w:tc>
          <w:tcPr>
            <w:tcW w:w="15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EDCC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r w:rsidRPr="00535AC8">
              <w:rPr>
                <w:sz w:val="19"/>
                <w:lang w:val="de-DE"/>
              </w:rPr>
              <w:t>Build</w:t>
            </w:r>
            <w:proofErr w:type="spellEnd"/>
          </w:p>
        </w:tc>
        <w:tc>
          <w:tcPr>
            <w:tcW w:w="5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93B2E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 xml:space="preserve">Gradle (Wrapper) + </w:t>
            </w:r>
            <w:proofErr w:type="spellStart"/>
            <w:r w:rsidRPr="00535AC8">
              <w:rPr>
                <w:sz w:val="19"/>
                <w:lang w:val="de-DE"/>
              </w:rPr>
              <w:t>Spotless</w:t>
            </w:r>
            <w:proofErr w:type="spellEnd"/>
            <w:r w:rsidRPr="00535AC8">
              <w:rPr>
                <w:sz w:val="19"/>
                <w:lang w:val="de-DE"/>
              </w:rPr>
              <w:t xml:space="preserve"> (</w:t>
            </w:r>
            <w:proofErr w:type="spellStart"/>
            <w:r w:rsidRPr="00535AC8">
              <w:rPr>
                <w:sz w:val="19"/>
                <w:lang w:val="de-DE"/>
              </w:rPr>
              <w:t>google</w:t>
            </w:r>
            <w:proofErr w:type="spellEnd"/>
            <w:r w:rsidRPr="00535AC8">
              <w:rPr>
                <w:sz w:val="19"/>
                <w:lang w:val="de-DE"/>
              </w:rPr>
              <w:t>-java-format)</w:t>
            </w: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0089D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—</w:t>
            </w:r>
          </w:p>
        </w:tc>
      </w:tr>
      <w:tr w:rsidR="005A0892" w:rsidRPr="00535AC8" w14:paraId="56C0D3AA" w14:textId="77777777">
        <w:tc>
          <w:tcPr>
            <w:tcW w:w="1587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27D7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Frontend</w:t>
            </w:r>
          </w:p>
        </w:tc>
        <w:tc>
          <w:tcPr>
            <w:tcW w:w="5499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4D36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Statisches HTML/CSS/JavaScript (index.html)</w:t>
            </w:r>
          </w:p>
        </w:tc>
        <w:tc>
          <w:tcPr>
            <w:tcW w:w="1417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E78E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—</w:t>
            </w:r>
          </w:p>
        </w:tc>
      </w:tr>
    </w:tbl>
    <w:p w14:paraId="3E84FEDE" w14:textId="022D1BF0" w:rsidR="005A0892" w:rsidRPr="00535AC8" w:rsidRDefault="00535AC8">
      <w:pPr>
        <w:pStyle w:val="berschrift2"/>
        <w:rPr>
          <w:lang w:val="de-DE"/>
        </w:rPr>
      </w:pPr>
      <w:r w:rsidRPr="00535AC8">
        <w:rPr>
          <w:lang w:val="de-DE"/>
        </w:rPr>
        <w:t>3.2 Schichtenmodell</w:t>
      </w:r>
    </w:p>
    <w:p w14:paraId="0F3269E3" w14:textId="77777777" w:rsidR="005A0892" w:rsidRPr="00535AC8" w:rsidRDefault="00000000">
      <w:pPr>
        <w:rPr>
          <w:lang w:val="de-DE"/>
        </w:rPr>
      </w:pPr>
      <w:r w:rsidRPr="00535AC8">
        <w:rPr>
          <w:lang w:val="de-DE"/>
        </w:rPr>
        <w:t xml:space="preserve">Das Backend folgt dem klassischen geschichteten Aufbau einer Spring-Boot-Anwendung. Die Pakete liegen unter </w:t>
      </w:r>
      <w:proofErr w:type="spellStart"/>
      <w:r w:rsidRPr="00535AC8">
        <w:rPr>
          <w:lang w:val="de-DE"/>
        </w:rPr>
        <w:t>app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src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main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java</w:t>
      </w:r>
      <w:proofErr w:type="spellEnd"/>
      <w:r w:rsidRPr="00535AC8">
        <w:rPr>
          <w:lang w:val="de-DE"/>
        </w:rPr>
        <w:t>:</w:t>
      </w:r>
    </w:p>
    <w:p w14:paraId="1C14D7C6" w14:textId="77777777" w:rsidR="005A0892" w:rsidRPr="00535AC8" w:rsidRDefault="00000000">
      <w:pPr>
        <w:spacing w:before="120" w:after="40"/>
        <w:rPr>
          <w:lang w:val="de-DE"/>
        </w:rPr>
      </w:pPr>
      <w:r w:rsidRPr="00535AC8">
        <w:rPr>
          <w:i/>
          <w:color w:val="595959"/>
          <w:sz w:val="18"/>
          <w:lang w:val="de-DE"/>
        </w:rPr>
        <w:t>Abbildung 1: Schichtenarchitektur von SIMIS</w:t>
      </w:r>
    </w:p>
    <w:tbl>
      <w:tblPr>
        <w:tblW w:w="0" w:type="auto"/>
        <w:tblBorders>
          <w:top w:val="single" w:sz="4" w:space="0" w:color="D5D9DE"/>
          <w:left w:val="single" w:sz="4" w:space="0" w:color="D5D9DE"/>
          <w:bottom w:val="single" w:sz="4" w:space="0" w:color="D5D9DE"/>
          <w:right w:val="single" w:sz="4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298"/>
      </w:tblGrid>
      <w:tr w:rsidR="005A0892" w:rsidRPr="00AD125F" w14:paraId="20DBB693" w14:textId="77777777">
        <w:tc>
          <w:tcPr>
            <w:tcW w:w="929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8425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Browser (index.html / JavaScript)</w:t>
            </w:r>
          </w:p>
          <w:p w14:paraId="1D2868A5" w14:textId="77777777" w:rsidR="005A0892" w:rsidRPr="00AD125F" w:rsidRDefault="00000000">
            <w:pPr>
              <w:spacing w:after="0" w:line="240" w:lineRule="auto"/>
              <w:rPr>
                <w:lang w:val="en-GB"/>
              </w:rPr>
            </w:pPr>
            <w:r w:rsidRPr="00AD125F">
              <w:rPr>
                <w:rFonts w:ascii="Consolas" w:hAnsi="Consolas"/>
                <w:sz w:val="18"/>
                <w:lang w:val="en-GB"/>
              </w:rPr>
              <w:t xml:space="preserve">        </w:t>
            </w:r>
            <w:proofErr w:type="gramStart"/>
            <w:r w:rsidRPr="00AD125F">
              <w:rPr>
                <w:rFonts w:ascii="Consolas" w:hAnsi="Consolas"/>
                <w:sz w:val="18"/>
                <w:lang w:val="en-GB"/>
              </w:rPr>
              <w:t>│  HTTP</w:t>
            </w:r>
            <w:proofErr w:type="gramEnd"/>
            <w:r w:rsidRPr="00AD125F">
              <w:rPr>
                <w:rFonts w:ascii="Consolas" w:hAnsi="Consolas"/>
                <w:sz w:val="18"/>
                <w:lang w:val="en-GB"/>
              </w:rPr>
              <w:t xml:space="preserve"> + JSON, Authorization: Bearer &lt;JWT&gt;</w:t>
            </w:r>
          </w:p>
          <w:p w14:paraId="32433651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AD125F">
              <w:rPr>
                <w:rFonts w:ascii="Consolas" w:hAnsi="Consolas"/>
                <w:sz w:val="18"/>
                <w:lang w:val="en-GB"/>
              </w:rPr>
              <w:t xml:space="preserve">        </w:t>
            </w:r>
            <w:r w:rsidRPr="00535AC8">
              <w:rPr>
                <w:rFonts w:ascii="Consolas" w:hAnsi="Consolas"/>
                <w:sz w:val="18"/>
                <w:lang w:val="de-DE"/>
              </w:rPr>
              <w:t>▼</w:t>
            </w:r>
          </w:p>
          <w:p w14:paraId="578799FD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┌─────────────────────────────────────────────┐</w:t>
            </w:r>
          </w:p>
          <w:p w14:paraId="082B7394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controller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  REST-Endpunkte, HTTP-Mapping 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 xml:space="preserve">│ 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AuthController</w:t>
            </w:r>
            <w:proofErr w:type="spellEnd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, ProduktControl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ler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,</w:t>
            </w:r>
          </w:p>
          <w:p w14:paraId="05FDA121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lastRenderedPageBreak/>
              <w:t xml:space="preserve">│              Validierung, Statuscodes      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 xml:space="preserve">│ 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KundeController</w:t>
            </w:r>
            <w:proofErr w:type="spellEnd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,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VerkaufController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, …</w:t>
            </w:r>
          </w:p>
          <w:p w14:paraId="6E1B107B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├─────────────────────────────────────────────┤</w:t>
            </w:r>
          </w:p>
          <w:p w14:paraId="1F541FF1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service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     Geschäftslogik, Transaktions- 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 xml:space="preserve">│ 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VerkaufService</w:t>
            </w:r>
            <w:proofErr w:type="spellEnd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,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ProduktService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,</w:t>
            </w:r>
          </w:p>
          <w:p w14:paraId="795A318C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        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steuerung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, Aufruf von SPs     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│  KundeService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,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AngestellterService</w:t>
            </w:r>
            <w:proofErr w:type="spellEnd"/>
          </w:p>
          <w:p w14:paraId="142BAF43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        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StoredProcedureService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           │</w:t>
            </w:r>
          </w:p>
          <w:p w14:paraId="6AEF6A4A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├─────────────────────────────────────────────┤</w:t>
            </w:r>
          </w:p>
          <w:p w14:paraId="7DCD87A0" w14:textId="77777777" w:rsidR="005A0892" w:rsidRPr="00AD125F" w:rsidRDefault="00000000">
            <w:pPr>
              <w:spacing w:after="0" w:line="240" w:lineRule="auto"/>
              <w:rPr>
                <w:lang w:val="en-GB"/>
              </w:rPr>
            </w:pPr>
            <w:r w:rsidRPr="00AD125F">
              <w:rPr>
                <w:rFonts w:ascii="Consolas" w:hAnsi="Consolas"/>
                <w:sz w:val="18"/>
                <w:lang w:val="en-GB"/>
              </w:rPr>
              <w:t xml:space="preserve">│ repository   Spring-Data-JPA-Repositories      </w:t>
            </w:r>
            <w:proofErr w:type="gramStart"/>
            <w:r w:rsidRPr="00AD125F">
              <w:rPr>
                <w:rFonts w:ascii="Consolas" w:hAnsi="Consolas"/>
                <w:sz w:val="18"/>
                <w:lang w:val="en-GB"/>
              </w:rPr>
              <w:t>│  *</w:t>
            </w:r>
            <w:proofErr w:type="gramEnd"/>
            <w:r w:rsidRPr="00AD125F">
              <w:rPr>
                <w:rFonts w:ascii="Consolas" w:hAnsi="Consolas"/>
                <w:sz w:val="18"/>
                <w:lang w:val="en-GB"/>
              </w:rPr>
              <w:t>Repository (CRUD + Queries)</w:t>
            </w:r>
          </w:p>
          <w:p w14:paraId="50D8F0CC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model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       JPA-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Entities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(Tabellen-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Mapping)   │  Produkt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, Kunde, Verkauf, …</w:t>
            </w:r>
          </w:p>
          <w:p w14:paraId="2D9A9CB3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├─────────────────────────────────────────────┤</w:t>
            </w:r>
          </w:p>
          <w:p w14:paraId="1F7A49A9" w14:textId="77777777" w:rsidR="005A0892" w:rsidRPr="00AD125F" w:rsidRDefault="00000000">
            <w:pPr>
              <w:spacing w:after="0" w:line="240" w:lineRule="auto"/>
              <w:rPr>
                <w:lang w:val="en-GB"/>
              </w:rPr>
            </w:pPr>
            <w:r w:rsidRPr="00AD125F">
              <w:rPr>
                <w:rFonts w:ascii="Consolas" w:hAnsi="Consolas"/>
                <w:sz w:val="18"/>
                <w:lang w:val="en-GB"/>
              </w:rPr>
              <w:t xml:space="preserve">│ security     JWT-Filter, </w:t>
            </w:r>
            <w:proofErr w:type="spellStart"/>
            <w:proofErr w:type="gramStart"/>
            <w:r w:rsidRPr="00AD125F">
              <w:rPr>
                <w:rFonts w:ascii="Consolas" w:hAnsi="Consolas"/>
                <w:sz w:val="18"/>
                <w:lang w:val="en-GB"/>
              </w:rPr>
              <w:t>SecurityConfig</w:t>
            </w:r>
            <w:proofErr w:type="spellEnd"/>
            <w:r w:rsidRPr="00AD125F">
              <w:rPr>
                <w:rFonts w:ascii="Consolas" w:hAnsi="Consolas"/>
                <w:sz w:val="18"/>
                <w:lang w:val="en-GB"/>
              </w:rPr>
              <w:t xml:space="preserve">,   </w:t>
            </w:r>
            <w:proofErr w:type="gramEnd"/>
            <w:r w:rsidRPr="00AD125F">
              <w:rPr>
                <w:rFonts w:ascii="Consolas" w:hAnsi="Consolas"/>
                <w:sz w:val="18"/>
                <w:lang w:val="en-GB"/>
              </w:rPr>
              <w:t xml:space="preserve">    </w:t>
            </w:r>
            <w:proofErr w:type="gramStart"/>
            <w:r w:rsidRPr="00AD125F">
              <w:rPr>
                <w:rFonts w:ascii="Consolas" w:hAnsi="Consolas"/>
                <w:sz w:val="18"/>
                <w:lang w:val="en-GB"/>
              </w:rPr>
              <w:t xml:space="preserve">│  </w:t>
            </w:r>
            <w:proofErr w:type="spellStart"/>
            <w:r w:rsidRPr="00AD125F">
              <w:rPr>
                <w:rFonts w:ascii="Consolas" w:hAnsi="Consolas"/>
                <w:sz w:val="18"/>
                <w:lang w:val="en-GB"/>
              </w:rPr>
              <w:t>JwtUtil</w:t>
            </w:r>
            <w:proofErr w:type="spellEnd"/>
            <w:proofErr w:type="gramEnd"/>
            <w:r w:rsidRPr="00AD125F">
              <w:rPr>
                <w:rFonts w:ascii="Consolas" w:hAnsi="Consolas"/>
                <w:sz w:val="18"/>
                <w:lang w:val="en-GB"/>
              </w:rPr>
              <w:t>, JwtAuthFilter,</w:t>
            </w:r>
          </w:p>
          <w:p w14:paraId="31688893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        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PasswordConfig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               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 xml:space="preserve">│ 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SecurityConfig</w:t>
            </w:r>
            <w:proofErr w:type="spellEnd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,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PasswordConfig</w:t>
            </w:r>
            <w:proofErr w:type="spellEnd"/>
          </w:p>
          <w:p w14:paraId="124C4161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└─────────────────────────────────────────────┘</w:t>
            </w:r>
          </w:p>
          <w:p w14:paraId="1274CEC7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  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│  JDBC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 (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HikariCP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-Pool)</w:t>
            </w:r>
          </w:p>
          <w:p w14:paraId="262D6609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      ▼</w:t>
            </w:r>
          </w:p>
          <w:p w14:paraId="36B03486" w14:textId="77777777" w:rsidR="005A0892" w:rsidRPr="00AD125F" w:rsidRDefault="00000000">
            <w:pPr>
              <w:spacing w:after="0" w:line="240" w:lineRule="auto"/>
              <w:rPr>
                <w:lang w:val="en-GB"/>
              </w:rPr>
            </w:pPr>
            <w:r w:rsidRPr="00AD125F">
              <w:rPr>
                <w:rFonts w:ascii="Consolas" w:hAnsi="Consolas"/>
                <w:sz w:val="18"/>
                <w:lang w:val="en-GB"/>
              </w:rPr>
              <w:t>Oracle-</w:t>
            </w:r>
            <w:proofErr w:type="spellStart"/>
            <w:proofErr w:type="gramStart"/>
            <w:r w:rsidRPr="00AD125F">
              <w:rPr>
                <w:rFonts w:ascii="Consolas" w:hAnsi="Consolas"/>
                <w:sz w:val="18"/>
                <w:lang w:val="en-GB"/>
              </w:rPr>
              <w:t>Datenbank</w:t>
            </w:r>
            <w:proofErr w:type="spellEnd"/>
            <w:r w:rsidRPr="00AD125F">
              <w:rPr>
                <w:rFonts w:ascii="Consolas" w:hAnsi="Consolas"/>
                <w:sz w:val="18"/>
                <w:lang w:val="en-GB"/>
              </w:rPr>
              <w:t xml:space="preserve">  ──  </w:t>
            </w:r>
            <w:proofErr w:type="spellStart"/>
            <w:r w:rsidRPr="00AD125F">
              <w:rPr>
                <w:rFonts w:ascii="Consolas" w:hAnsi="Consolas"/>
                <w:sz w:val="18"/>
                <w:lang w:val="en-GB"/>
              </w:rPr>
              <w:t>Tabellen</w:t>
            </w:r>
            <w:proofErr w:type="spellEnd"/>
            <w:proofErr w:type="gramEnd"/>
            <w:r w:rsidRPr="00AD125F">
              <w:rPr>
                <w:rFonts w:ascii="Consolas" w:hAnsi="Consolas"/>
                <w:sz w:val="18"/>
                <w:lang w:val="en-GB"/>
              </w:rPr>
              <w:t xml:space="preserve"> + Stored Procedures + Sequences</w:t>
            </w:r>
          </w:p>
        </w:tc>
      </w:tr>
    </w:tbl>
    <w:p w14:paraId="27F7DA3B" w14:textId="77777777" w:rsidR="005A0892" w:rsidRPr="00535AC8" w:rsidRDefault="00000000">
      <w:pPr>
        <w:spacing w:before="160" w:after="40"/>
        <w:rPr>
          <w:lang w:val="de-DE"/>
        </w:rPr>
      </w:pPr>
      <w:r w:rsidRPr="00535AC8">
        <w:rPr>
          <w:b/>
          <w:color w:val="2E75B6"/>
          <w:sz w:val="24"/>
          <w:lang w:val="de-DE"/>
        </w:rPr>
        <w:t>Bewusst gemischter Datenzugriff</w:t>
      </w:r>
    </w:p>
    <w:p w14:paraId="6A7BBF14" w14:textId="77777777" w:rsidR="005A0892" w:rsidRPr="00535AC8" w:rsidRDefault="00000000">
      <w:pPr>
        <w:rPr>
          <w:lang w:val="de-DE"/>
        </w:rPr>
      </w:pPr>
      <w:r w:rsidRPr="00535AC8">
        <w:rPr>
          <w:lang w:val="de-DE"/>
        </w:rPr>
        <w:t>Einfache Lese-/Schreibzugriffe (z. B. Kundenliste, Zahlungsarten) laufen über JPA-</w:t>
      </w:r>
      <w:proofErr w:type="spellStart"/>
      <w:r w:rsidRPr="00535AC8">
        <w:rPr>
          <w:lang w:val="de-DE"/>
        </w:rPr>
        <w:t>Repositories</w:t>
      </w:r>
      <w:proofErr w:type="spellEnd"/>
      <w:r w:rsidRPr="00535AC8">
        <w:rPr>
          <w:lang w:val="de-DE"/>
        </w:rPr>
        <w:t>. Die fachlich kritische Logik – Verkauf erstellen, stornieren, Bestand prüfen/buchen, Produktsuche – ist in Oracle-</w:t>
      </w:r>
      <w:proofErr w:type="spellStart"/>
      <w:r w:rsidRPr="00535AC8">
        <w:rPr>
          <w:lang w:val="de-DE"/>
        </w:rPr>
        <w:t>Stored</w:t>
      </w:r>
      <w:proofErr w:type="spellEnd"/>
      <w:r w:rsidRPr="00535AC8">
        <w:rPr>
          <w:lang w:val="de-DE"/>
        </w:rPr>
        <w:t>-</w:t>
      </w:r>
      <w:proofErr w:type="spellStart"/>
      <w:r w:rsidRPr="00535AC8">
        <w:rPr>
          <w:lang w:val="de-DE"/>
        </w:rPr>
        <w:t>Procedures</w:t>
      </w:r>
      <w:proofErr w:type="spellEnd"/>
      <w:r w:rsidRPr="00535AC8">
        <w:rPr>
          <w:lang w:val="de-DE"/>
        </w:rPr>
        <w:t xml:space="preserve"> gekapselt und wird über den </w:t>
      </w:r>
      <w:proofErr w:type="spellStart"/>
      <w:r w:rsidRPr="00535AC8">
        <w:rPr>
          <w:lang w:val="de-DE"/>
        </w:rPr>
        <w:t>StoredProcedureService</w:t>
      </w:r>
      <w:proofErr w:type="spellEnd"/>
      <w:r w:rsidRPr="00535AC8">
        <w:rPr>
          <w:lang w:val="de-DE"/>
        </w:rPr>
        <w:t xml:space="preserve"> mittels </w:t>
      </w:r>
      <w:proofErr w:type="spellStart"/>
      <w:r w:rsidRPr="00535AC8">
        <w:rPr>
          <w:lang w:val="de-DE"/>
        </w:rPr>
        <w:t>JdbcTemplate</w:t>
      </w:r>
      <w:proofErr w:type="spellEnd"/>
      <w:r w:rsidRPr="00535AC8">
        <w:rPr>
          <w:lang w:val="de-DE"/>
        </w:rPr>
        <w:t xml:space="preserve"> / </w:t>
      </w:r>
      <w:proofErr w:type="spellStart"/>
      <w:r w:rsidRPr="00535AC8">
        <w:rPr>
          <w:lang w:val="de-DE"/>
        </w:rPr>
        <w:t>CallableStatement</w:t>
      </w:r>
      <w:proofErr w:type="spellEnd"/>
      <w:r w:rsidRPr="00535AC8">
        <w:rPr>
          <w:lang w:val="de-DE"/>
        </w:rPr>
        <w:t xml:space="preserve"> aufgerufen. So bleiben Transaktion und Integritätsprüfung nah an den Daten.</w:t>
      </w:r>
    </w:p>
    <w:p w14:paraId="285E6491" w14:textId="6E016A39" w:rsidR="005A0892" w:rsidRPr="00535AC8" w:rsidRDefault="00AD125F">
      <w:pPr>
        <w:pStyle w:val="berschrift2"/>
        <w:rPr>
          <w:lang w:val="de-DE"/>
        </w:rPr>
      </w:pPr>
      <w:r w:rsidRPr="00535AC8">
        <w:rPr>
          <w:lang w:val="de-DE"/>
        </w:rPr>
        <w:t>3.3 Einstiegspunkt</w:t>
      </w:r>
    </w:p>
    <w:p w14:paraId="4844E3A5" w14:textId="77777777" w:rsidR="005A0892" w:rsidRPr="00535AC8" w:rsidRDefault="00000000">
      <w:pPr>
        <w:spacing w:before="120" w:after="40"/>
        <w:rPr>
          <w:lang w:val="de-DE"/>
        </w:rPr>
      </w:pPr>
      <w:proofErr w:type="spellStart"/>
      <w:r w:rsidRPr="00535AC8">
        <w:rPr>
          <w:i/>
          <w:color w:val="595959"/>
          <w:sz w:val="18"/>
          <w:lang w:val="de-DE"/>
        </w:rPr>
        <w:t>main</w:t>
      </w:r>
      <w:proofErr w:type="spellEnd"/>
      <w:r w:rsidRPr="00535AC8">
        <w:rPr>
          <w:i/>
          <w:color w:val="595959"/>
          <w:sz w:val="18"/>
          <w:lang w:val="de-DE"/>
        </w:rPr>
        <w:t>/MoebelHausApplication.java – Start der Anwendung</w:t>
      </w:r>
    </w:p>
    <w:tbl>
      <w:tblPr>
        <w:tblW w:w="0" w:type="auto"/>
        <w:tblBorders>
          <w:top w:val="single" w:sz="4" w:space="0" w:color="D5D9DE"/>
          <w:left w:val="single" w:sz="4" w:space="0" w:color="D5D9DE"/>
          <w:bottom w:val="single" w:sz="4" w:space="0" w:color="D5D9DE"/>
          <w:right w:val="single" w:sz="4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298"/>
      </w:tblGrid>
      <w:tr w:rsidR="005A0892" w:rsidRPr="00535AC8" w14:paraId="329497DB" w14:textId="77777777">
        <w:tc>
          <w:tcPr>
            <w:tcW w:w="929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0A09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@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SpringBootApplication(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scanBasePackages =</w:t>
            </w:r>
          </w:p>
          <w:p w14:paraId="0233ADA0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  {"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main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","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controller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","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service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","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repository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","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model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","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security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"})</w:t>
            </w:r>
          </w:p>
          <w:p w14:paraId="13988900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@EntityScan("model")</w:t>
            </w:r>
          </w:p>
          <w:p w14:paraId="5DCC8F7B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@EnableJpaRepositories("repository")</w:t>
            </w:r>
          </w:p>
          <w:p w14:paraId="0BA9414C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public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class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MoebelHausApplication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{</w:t>
            </w:r>
          </w:p>
          <w:p w14:paraId="773AAB64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public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static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void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</w:t>
            </w:r>
            <w:proofErr w:type="spellStart"/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main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(String[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]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args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) {</w:t>
            </w:r>
          </w:p>
          <w:p w14:paraId="20CE10AB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  </w:t>
            </w:r>
            <w:proofErr w:type="spellStart"/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SpringApplication.run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(</w:t>
            </w:r>
            <w:proofErr w:type="spellStart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MoebelHausApplication.class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,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args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);</w:t>
            </w:r>
          </w:p>
          <w:p w14:paraId="1C6234D5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}</w:t>
            </w:r>
          </w:p>
          <w:p w14:paraId="7E919881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}</w:t>
            </w:r>
          </w:p>
        </w:tc>
      </w:tr>
    </w:tbl>
    <w:p w14:paraId="0992844E" w14:textId="22E32F28" w:rsidR="005A0892" w:rsidRPr="00535AC8" w:rsidRDefault="00AD125F">
      <w:pPr>
        <w:pStyle w:val="berschrift1"/>
        <w:rPr>
          <w:lang w:val="de-DE"/>
        </w:rPr>
      </w:pPr>
      <w:r w:rsidRPr="00535AC8">
        <w:rPr>
          <w:lang w:val="de-DE"/>
        </w:rPr>
        <w:t>4 Datenbankmodell</w:t>
      </w:r>
    </w:p>
    <w:p w14:paraId="54EA4C59" w14:textId="77777777" w:rsidR="005A0892" w:rsidRPr="00535AC8" w:rsidRDefault="00000000">
      <w:pPr>
        <w:rPr>
          <w:lang w:val="de-DE"/>
        </w:rPr>
      </w:pPr>
      <w:r w:rsidRPr="00535AC8">
        <w:rPr>
          <w:lang w:val="de-DE"/>
        </w:rPr>
        <w:t>Die Datenbank ist eine Oracle-Instanz. Das Schema wird über das Skript Skript/</w:t>
      </w:r>
      <w:proofErr w:type="spellStart"/>
      <w:r w:rsidRPr="00535AC8">
        <w:rPr>
          <w:lang w:val="de-DE"/>
        </w:rPr>
        <w:t>Erstell_Skript_SIMIS.sql</w:t>
      </w:r>
      <w:proofErr w:type="spellEnd"/>
      <w:r w:rsidRPr="00535AC8">
        <w:rPr>
          <w:lang w:val="de-DE"/>
        </w:rPr>
        <w:t xml:space="preserve"> angelegt; die zugehörigen </w:t>
      </w:r>
      <w:proofErr w:type="spellStart"/>
      <w:r w:rsidRPr="00535AC8">
        <w:rPr>
          <w:lang w:val="de-DE"/>
        </w:rPr>
        <w:t>Stored</w:t>
      </w:r>
      <w:proofErr w:type="spellEnd"/>
      <w:r w:rsidRPr="00535AC8">
        <w:rPr>
          <w:lang w:val="de-DE"/>
        </w:rPr>
        <w:t xml:space="preserve"> </w:t>
      </w:r>
      <w:proofErr w:type="spellStart"/>
      <w:r w:rsidRPr="00535AC8">
        <w:rPr>
          <w:lang w:val="de-DE"/>
        </w:rPr>
        <w:t>Procedures</w:t>
      </w:r>
      <w:proofErr w:type="spellEnd"/>
      <w:r w:rsidRPr="00535AC8">
        <w:rPr>
          <w:lang w:val="de-DE"/>
        </w:rPr>
        <w:t xml:space="preserve"> liefert </w:t>
      </w:r>
      <w:proofErr w:type="spellStart"/>
      <w:r w:rsidRPr="00535AC8">
        <w:rPr>
          <w:lang w:val="de-DE"/>
        </w:rPr>
        <w:t>app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src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main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StoreProcedures.sql</w:t>
      </w:r>
      <w:proofErr w:type="spellEnd"/>
      <w:r w:rsidRPr="00535AC8">
        <w:rPr>
          <w:lang w:val="de-DE"/>
        </w:rPr>
        <w:t xml:space="preserve">. Die Modelldateien </w:t>
      </w:r>
      <w:proofErr w:type="spellStart"/>
      <w:r w:rsidRPr="00535AC8">
        <w:rPr>
          <w:lang w:val="de-DE"/>
        </w:rPr>
        <w:t>SIMIS.cdm</w:t>
      </w:r>
      <w:proofErr w:type="spellEnd"/>
      <w:proofErr w:type="gramStart"/>
      <w:r w:rsidRPr="00535AC8">
        <w:rPr>
          <w:lang w:val="de-DE"/>
        </w:rPr>
        <w:t>/.</w:t>
      </w:r>
      <w:proofErr w:type="spellStart"/>
      <w:r w:rsidRPr="00535AC8">
        <w:rPr>
          <w:lang w:val="de-DE"/>
        </w:rPr>
        <w:t>pdm</w:t>
      </w:r>
      <w:proofErr w:type="spellEnd"/>
      <w:proofErr w:type="gramEnd"/>
      <w:r w:rsidRPr="00535AC8">
        <w:rPr>
          <w:lang w:val="de-DE"/>
        </w:rPr>
        <w:t xml:space="preserve"> (</w:t>
      </w:r>
      <w:proofErr w:type="spellStart"/>
      <w:r w:rsidRPr="00535AC8">
        <w:rPr>
          <w:lang w:val="de-DE"/>
        </w:rPr>
        <w:t>PowerDesigner</w:t>
      </w:r>
      <w:proofErr w:type="spellEnd"/>
      <w:r w:rsidRPr="00535AC8">
        <w:rPr>
          <w:lang w:val="de-DE"/>
        </w:rPr>
        <w:t>) enthalten das konzeptionelle bzw. physische Datenmodell.</w:t>
      </w:r>
    </w:p>
    <w:p w14:paraId="3B7FCC06" w14:textId="66C6CA5A" w:rsidR="005A0892" w:rsidRPr="00535AC8" w:rsidRDefault="00AD125F">
      <w:pPr>
        <w:pStyle w:val="berschrift2"/>
        <w:rPr>
          <w:lang w:val="de-DE"/>
        </w:rPr>
      </w:pPr>
      <w:bookmarkStart w:id="4" w:name="_Toc232584507"/>
      <w:r w:rsidRPr="00535AC8">
        <w:rPr>
          <w:lang w:val="de-DE"/>
        </w:rPr>
        <w:t>4.1 Tabellen</w:t>
      </w:r>
      <w:r w:rsidR="00000000" w:rsidRPr="00535AC8">
        <w:rPr>
          <w:lang w:val="de-DE"/>
        </w:rPr>
        <w:t xml:space="preserve"> (Auszug)</w:t>
      </w:r>
      <w:bookmarkEnd w:id="4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5386"/>
      </w:tblGrid>
      <w:tr w:rsidR="005A0892" w:rsidRPr="00535AC8" w14:paraId="28D9F80E" w14:textId="77777777">
        <w:tc>
          <w:tcPr>
            <w:tcW w:w="311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2C5E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Tabelle</w:t>
            </w:r>
          </w:p>
        </w:tc>
        <w:tc>
          <w:tcPr>
            <w:tcW w:w="5386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F83A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Bedeutung</w:t>
            </w:r>
          </w:p>
        </w:tc>
      </w:tr>
      <w:tr w:rsidR="005A0892" w:rsidRPr="00535AC8" w14:paraId="7DE4383B" w14:textId="77777777"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E03E2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ANGESTELLTER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7C3ED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Mitarbeitende mit Rolle, Filiale, Lager und Login-Daten.</w:t>
            </w:r>
          </w:p>
        </w:tc>
      </w:tr>
      <w:tr w:rsidR="005A0892" w:rsidRPr="00535AC8" w14:paraId="07EB8D37" w14:textId="77777777">
        <w:tc>
          <w:tcPr>
            <w:tcW w:w="311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E272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KUNDE</w:t>
            </w:r>
          </w:p>
        </w:tc>
        <w:tc>
          <w:tcPr>
            <w:tcW w:w="5386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1808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Kundenstammdaten (Name, E-Mail, Adresse).</w:t>
            </w:r>
          </w:p>
        </w:tc>
      </w:tr>
      <w:tr w:rsidR="005A0892" w:rsidRPr="00535AC8" w14:paraId="4A603A7B" w14:textId="77777777"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51ADE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PRODUKT / PRODUKTKATEGORIE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4B71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Produkte und ihre Kategorien.</w:t>
            </w:r>
          </w:p>
        </w:tc>
      </w:tr>
      <w:tr w:rsidR="005A0892" w:rsidRPr="00535AC8" w14:paraId="3A11D2C8" w14:textId="77777777">
        <w:tc>
          <w:tcPr>
            <w:tcW w:w="311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04DB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PRODUKTVARIANTE</w:t>
            </w:r>
          </w:p>
        </w:tc>
        <w:tc>
          <w:tcPr>
            <w:tcW w:w="5386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20E77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Variante eines Produkts (Farbe, Größe, Material, Preis).</w:t>
            </w:r>
          </w:p>
        </w:tc>
      </w:tr>
      <w:tr w:rsidR="005A0892" w:rsidRPr="00535AC8" w14:paraId="7BDF7A0E" w14:textId="77777777"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01D8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FARBE / GROESSE / MATERIAL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A440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Ausprägungen einer Variante.</w:t>
            </w:r>
          </w:p>
        </w:tc>
      </w:tr>
      <w:tr w:rsidR="005A0892" w:rsidRPr="00535AC8" w14:paraId="7DDD4344" w14:textId="77777777">
        <w:tc>
          <w:tcPr>
            <w:tcW w:w="311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A64E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BESTAND</w:t>
            </w:r>
          </w:p>
        </w:tc>
        <w:tc>
          <w:tcPr>
            <w:tcW w:w="5386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E728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Verfügbare Menge je Variante und Lager.</w:t>
            </w:r>
          </w:p>
        </w:tc>
      </w:tr>
      <w:tr w:rsidR="005A0892" w:rsidRPr="00535AC8" w14:paraId="7F364955" w14:textId="77777777"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A82D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LAGER / FILIALE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929D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Lager- und Filialstandorte.</w:t>
            </w:r>
          </w:p>
        </w:tc>
      </w:tr>
      <w:tr w:rsidR="005A0892" w:rsidRPr="00535AC8" w14:paraId="4AF41863" w14:textId="77777777">
        <w:tc>
          <w:tcPr>
            <w:tcW w:w="311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83F3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lastRenderedPageBreak/>
              <w:t>LAGERBEWEGUNG</w:t>
            </w:r>
          </w:p>
        </w:tc>
        <w:tc>
          <w:tcPr>
            <w:tcW w:w="5386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EB64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Protokoll aller Bestandsbewegungen (K = Kauf, I = Eingang).</w:t>
            </w:r>
          </w:p>
        </w:tc>
      </w:tr>
      <w:tr w:rsidR="005A0892" w:rsidRPr="00535AC8" w14:paraId="7061775E" w14:textId="77777777"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8703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VERKAUF / VERKAUFPOSITION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50D07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Verkaufsbeleg und seine Einzelpositionen.</w:t>
            </w:r>
          </w:p>
        </w:tc>
      </w:tr>
      <w:tr w:rsidR="005A0892" w:rsidRPr="00535AC8" w14:paraId="61309C3C" w14:textId="77777777">
        <w:tc>
          <w:tcPr>
            <w:tcW w:w="311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D495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ZAHLUNGSART</w:t>
            </w:r>
          </w:p>
        </w:tc>
        <w:tc>
          <w:tcPr>
            <w:tcW w:w="5386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3293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Verfügbare Zahlungsarten.</w:t>
            </w:r>
          </w:p>
        </w:tc>
      </w:tr>
      <w:tr w:rsidR="005A0892" w:rsidRPr="00535AC8" w14:paraId="1F7C6657" w14:textId="77777777"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69CAA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RABATT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4EAB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Zeitlich begrenzte Rabattaktionen (Prozentsatz, Start-/Enddatum).</w:t>
            </w:r>
          </w:p>
        </w:tc>
      </w:tr>
      <w:tr w:rsidR="005A0892" w:rsidRPr="00535AC8" w14:paraId="6CA4D1A8" w14:textId="77777777">
        <w:tc>
          <w:tcPr>
            <w:tcW w:w="311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EC98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RUECKGABE</w:t>
            </w:r>
          </w:p>
        </w:tc>
        <w:tc>
          <w:tcPr>
            <w:tcW w:w="5386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5590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Erfasste Rückgaben mit Grund und Erstattungsbetrag.</w:t>
            </w:r>
          </w:p>
        </w:tc>
      </w:tr>
      <w:tr w:rsidR="005A0892" w:rsidRPr="00535AC8" w14:paraId="382158D3" w14:textId="77777777"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C1DAF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BESTELLUNG / BESTELLPOSITION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B7B9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Bestellungen (Nachschub/Lieferanten).</w:t>
            </w:r>
          </w:p>
        </w:tc>
      </w:tr>
      <w:tr w:rsidR="005A0892" w:rsidRPr="00535AC8" w14:paraId="279D2B9E" w14:textId="77777777">
        <w:tc>
          <w:tcPr>
            <w:tcW w:w="311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971FD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LIEFERANT, PREIS_HISTORIE, BEWERTUNG, …</w:t>
            </w:r>
          </w:p>
        </w:tc>
        <w:tc>
          <w:tcPr>
            <w:tcW w:w="5386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6E0D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Weitere Stammdaten-/Historien-Tabellen.</w:t>
            </w:r>
          </w:p>
        </w:tc>
      </w:tr>
    </w:tbl>
    <w:p w14:paraId="539F2231" w14:textId="77777777" w:rsidR="005A0892" w:rsidRPr="00535AC8" w:rsidRDefault="00000000">
      <w:pPr>
        <w:rPr>
          <w:lang w:val="de-DE"/>
        </w:rPr>
      </w:pPr>
      <w:r w:rsidRPr="00535AC8">
        <w:rPr>
          <w:i/>
          <w:color w:val="595959"/>
          <w:sz w:val="20"/>
          <w:lang w:val="de-DE"/>
        </w:rPr>
        <w:t xml:space="preserve">Insgesamt umfasst das Schema 25 Tabellen. </w:t>
      </w:r>
      <w:proofErr w:type="spellStart"/>
      <w:r w:rsidRPr="00535AC8">
        <w:rPr>
          <w:i/>
          <w:color w:val="595959"/>
          <w:sz w:val="20"/>
          <w:lang w:val="de-DE"/>
        </w:rPr>
        <w:t>Sequences</w:t>
      </w:r>
      <w:proofErr w:type="spellEnd"/>
      <w:r w:rsidRPr="00535AC8">
        <w:rPr>
          <w:i/>
          <w:color w:val="595959"/>
          <w:sz w:val="20"/>
          <w:lang w:val="de-DE"/>
        </w:rPr>
        <w:t xml:space="preserve"> (z. B. SEQ_VERKAUF, SEQ_VERKAUFPOS, SEQ_BESTAND, SEQ_LAGERBEWEGUNG, SEQ_KUNDE) liefern die Primärschlüssel.</w:t>
      </w:r>
    </w:p>
    <w:p w14:paraId="1AEF8AD1" w14:textId="0C44E804" w:rsidR="005A0892" w:rsidRPr="00535AC8" w:rsidRDefault="00AD125F">
      <w:pPr>
        <w:pStyle w:val="berschrift2"/>
        <w:rPr>
          <w:lang w:val="de-DE"/>
        </w:rPr>
      </w:pPr>
      <w:bookmarkStart w:id="5" w:name="_Toc232584508"/>
      <w:r w:rsidRPr="00535AC8">
        <w:rPr>
          <w:lang w:val="de-DE"/>
        </w:rPr>
        <w:t xml:space="preserve">4.2 </w:t>
      </w:r>
      <w:proofErr w:type="spellStart"/>
      <w:r w:rsidRPr="00535AC8">
        <w:rPr>
          <w:lang w:val="de-DE"/>
        </w:rPr>
        <w:t>Stored</w:t>
      </w:r>
      <w:proofErr w:type="spellEnd"/>
      <w:r w:rsidR="00000000" w:rsidRPr="00535AC8">
        <w:rPr>
          <w:lang w:val="de-DE"/>
        </w:rPr>
        <w:t xml:space="preserve"> </w:t>
      </w:r>
      <w:proofErr w:type="spellStart"/>
      <w:r w:rsidR="00000000" w:rsidRPr="00535AC8">
        <w:rPr>
          <w:lang w:val="de-DE"/>
        </w:rPr>
        <w:t>Procedures</w:t>
      </w:r>
      <w:bookmarkEnd w:id="5"/>
      <w:proofErr w:type="spellEnd"/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5386"/>
      </w:tblGrid>
      <w:tr w:rsidR="005A0892" w:rsidRPr="00535AC8" w14:paraId="25D7A393" w14:textId="77777777">
        <w:tc>
          <w:tcPr>
            <w:tcW w:w="311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D45A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Prozedur</w:t>
            </w:r>
          </w:p>
        </w:tc>
        <w:tc>
          <w:tcPr>
            <w:tcW w:w="5386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6B7D7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Aufgabe</w:t>
            </w:r>
          </w:p>
        </w:tc>
      </w:tr>
      <w:tr w:rsidR="005A0892" w:rsidRPr="00535AC8" w14:paraId="4F431374" w14:textId="77777777"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B0A9A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SP_PRODUKT_SUCHEN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2ABB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 xml:space="preserve">Liefert über einen </w:t>
            </w:r>
            <w:proofErr w:type="spellStart"/>
            <w:r w:rsidRPr="00535AC8">
              <w:rPr>
                <w:sz w:val="19"/>
                <w:lang w:val="de-DE"/>
              </w:rPr>
              <w:t>Ref</w:t>
            </w:r>
            <w:proofErr w:type="spellEnd"/>
            <w:r w:rsidRPr="00535AC8">
              <w:rPr>
                <w:sz w:val="19"/>
                <w:lang w:val="de-DE"/>
              </w:rPr>
              <w:t>-Cursor gefilterte Produktvarianten inkl. Endpreis (mit aktivem Rabatt) und Bestand.</w:t>
            </w:r>
          </w:p>
        </w:tc>
      </w:tr>
      <w:tr w:rsidR="005A0892" w:rsidRPr="00535AC8" w14:paraId="0CFF5D6F" w14:textId="77777777">
        <w:tc>
          <w:tcPr>
            <w:tcW w:w="311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E1FE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SP_KUNDE_ANLEGEN_ODER_FINDEN</w:t>
            </w:r>
          </w:p>
        </w:tc>
        <w:tc>
          <w:tcPr>
            <w:tcW w:w="5386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AEE2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 xml:space="preserve">Sucht Kunde per E-Mail; legt ihn bei Bedarf neu an. Gibt </w:t>
            </w:r>
            <w:proofErr w:type="spellStart"/>
            <w:r w:rsidRPr="00535AC8">
              <w:rPr>
                <w:sz w:val="19"/>
                <w:lang w:val="de-DE"/>
              </w:rPr>
              <w:t>KundeId</w:t>
            </w:r>
            <w:proofErr w:type="spellEnd"/>
            <w:r w:rsidRPr="00535AC8">
              <w:rPr>
                <w:sz w:val="19"/>
                <w:lang w:val="de-DE"/>
              </w:rPr>
              <w:t xml:space="preserve"> und Neu-</w:t>
            </w:r>
            <w:proofErr w:type="spellStart"/>
            <w:r w:rsidRPr="00535AC8">
              <w:rPr>
                <w:sz w:val="19"/>
                <w:lang w:val="de-DE"/>
              </w:rPr>
              <w:t>Flag</w:t>
            </w:r>
            <w:proofErr w:type="spellEnd"/>
            <w:r w:rsidRPr="00535AC8">
              <w:rPr>
                <w:sz w:val="19"/>
                <w:lang w:val="de-DE"/>
              </w:rPr>
              <w:t xml:space="preserve"> zurück.</w:t>
            </w:r>
          </w:p>
        </w:tc>
      </w:tr>
      <w:tr w:rsidR="005A0892" w:rsidRPr="00535AC8" w14:paraId="2F9BF437" w14:textId="77777777"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02A3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SP_BESTAND_PRUEFEN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F5C7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Prüft, ob für Variante/Lager genügend Menge verfügbar ist.</w:t>
            </w:r>
          </w:p>
        </w:tc>
      </w:tr>
      <w:tr w:rsidR="005A0892" w:rsidRPr="00535AC8" w14:paraId="5D5B2875" w14:textId="77777777">
        <w:tc>
          <w:tcPr>
            <w:tcW w:w="311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49C8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SP_BESTAND_AKTUALISIEREN</w:t>
            </w:r>
          </w:p>
        </w:tc>
        <w:tc>
          <w:tcPr>
            <w:tcW w:w="5386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4AF0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Schreibt den Bestand fort (mit FOR UPDATE-Sperre); verhindert negativen Bestand.</w:t>
            </w:r>
          </w:p>
        </w:tc>
      </w:tr>
      <w:tr w:rsidR="005A0892" w:rsidRPr="00535AC8" w14:paraId="599ECF86" w14:textId="77777777">
        <w:tc>
          <w:tcPr>
            <w:tcW w:w="31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C01F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SP_VERKAUF_ERSTELLEN</w:t>
            </w:r>
          </w:p>
        </w:tc>
        <w:tc>
          <w:tcPr>
            <w:tcW w:w="53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37AE7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Legt Verkauf + Positionen an, prüft/bucht Bestand je Position, schreibt Lagerbewegungen, ermittelt Gesamtbetrag – alles in einer Transaktion.</w:t>
            </w:r>
          </w:p>
        </w:tc>
      </w:tr>
      <w:tr w:rsidR="005A0892" w:rsidRPr="00535AC8" w14:paraId="04C0DC02" w14:textId="77777777">
        <w:tc>
          <w:tcPr>
            <w:tcW w:w="311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C3F3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SP_VERKAUF_STORNIEREN</w:t>
            </w:r>
          </w:p>
        </w:tc>
        <w:tc>
          <w:tcPr>
            <w:tcW w:w="5386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109C6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Bucht Mengen zurück, schreibt Lagerbewegungen und setzt Status auf 'S' (storniert).</w:t>
            </w:r>
          </w:p>
        </w:tc>
      </w:tr>
    </w:tbl>
    <w:p w14:paraId="75C4DB91" w14:textId="77777777" w:rsidR="005A0892" w:rsidRPr="00535AC8" w:rsidRDefault="00000000">
      <w:pPr>
        <w:spacing w:before="120"/>
        <w:rPr>
          <w:lang w:val="de-DE"/>
        </w:rPr>
      </w:pPr>
      <w:r w:rsidRPr="00535AC8">
        <w:rPr>
          <w:lang w:val="de-DE"/>
        </w:rPr>
        <w:t>Beispiel – Eingangslogik von SP_VERKAUF_ERSTELLEN: Die Positionen werden als CSV ("</w:t>
      </w:r>
      <w:proofErr w:type="spellStart"/>
      <w:proofErr w:type="gramStart"/>
      <w:r w:rsidRPr="00535AC8">
        <w:rPr>
          <w:lang w:val="de-DE"/>
        </w:rPr>
        <w:t>varianteId:menge</w:t>
      </w:r>
      <w:proofErr w:type="gramEnd"/>
      <w:r w:rsidRPr="00535AC8">
        <w:rPr>
          <w:lang w:val="de-DE"/>
        </w:rPr>
        <w:t>,</w:t>
      </w:r>
      <w:proofErr w:type="gramStart"/>
      <w:r w:rsidRPr="00535AC8">
        <w:rPr>
          <w:lang w:val="de-DE"/>
        </w:rPr>
        <w:t>varianteId:menge</w:t>
      </w:r>
      <w:proofErr w:type="spellEnd"/>
      <w:r w:rsidRPr="00535AC8">
        <w:rPr>
          <w:lang w:val="de-DE"/>
        </w:rPr>
        <w:t>,…</w:t>
      </w:r>
      <w:proofErr w:type="gramEnd"/>
      <w:r w:rsidRPr="00535AC8">
        <w:rPr>
          <w:lang w:val="de-DE"/>
        </w:rPr>
        <w:t>") übergeben, in der Prozedur geparst und einzeln verarbeitet. Bei unzureichendem Bestand erfolgt ein ROLLBACK mit Fehlermeldung.</w:t>
      </w:r>
    </w:p>
    <w:p w14:paraId="1C283546" w14:textId="77777777" w:rsidR="005A0892" w:rsidRPr="00535AC8" w:rsidRDefault="00000000">
      <w:pPr>
        <w:spacing w:before="120" w:after="40"/>
        <w:rPr>
          <w:lang w:val="de-DE"/>
        </w:rPr>
      </w:pPr>
      <w:r w:rsidRPr="00535AC8">
        <w:rPr>
          <w:i/>
          <w:color w:val="595959"/>
          <w:sz w:val="18"/>
          <w:lang w:val="de-DE"/>
        </w:rPr>
        <w:t>Vereinfachte Struktur der zentralen Verkaufsprozedur</w:t>
      </w:r>
    </w:p>
    <w:tbl>
      <w:tblPr>
        <w:tblW w:w="0" w:type="auto"/>
        <w:tblBorders>
          <w:top w:val="single" w:sz="4" w:space="0" w:color="D5D9DE"/>
          <w:left w:val="single" w:sz="4" w:space="0" w:color="D5D9DE"/>
          <w:bottom w:val="single" w:sz="4" w:space="0" w:color="D5D9DE"/>
          <w:right w:val="single" w:sz="4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298"/>
      </w:tblGrid>
      <w:tr w:rsidR="005A0892" w:rsidRPr="00535AC8" w14:paraId="0346B66C" w14:textId="77777777">
        <w:tc>
          <w:tcPr>
            <w:tcW w:w="929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91F9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PROCEDURE SP_VERKAUF_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ERSTELLEN(</w:t>
            </w:r>
            <w:proofErr w:type="gramEnd"/>
          </w:p>
          <w:p w14:paraId="3E3CEB9A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p_kundeid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,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p_filialeid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,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p_zahlungsartid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,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p_lagerid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IN NUMBER,</w:t>
            </w:r>
          </w:p>
          <w:p w14:paraId="42274D3C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p_positionen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IN VARCHAR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 xml:space="preserve">2,   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         -- "12:2,15:1"</w:t>
            </w:r>
          </w:p>
          <w:p w14:paraId="78CACBEA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p_verkaufid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   OUT NUMBER,</w:t>
            </w:r>
          </w:p>
          <w:p w14:paraId="16FDB709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p_gesamtbetrag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OUT NUMBER)</w:t>
            </w:r>
          </w:p>
          <w:p w14:paraId="1E63A4D2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-- 1) VERKAUF anlegen (Status 'N')</w:t>
            </w:r>
          </w:p>
          <w:p w14:paraId="6FB6C9E1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-- 2) je Position: Bestand prüfen → Preis (inkl. Rabatt) →</w:t>
            </w:r>
          </w:p>
          <w:p w14:paraId="526BA26A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--    VERKAUFPOSITION + Bestand buchen + LAGERBEWEGUNG ('K')</w:t>
            </w:r>
          </w:p>
          <w:p w14:paraId="0642A915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-- 3) ANZAHL aktualisieren, COMMIT, Gesamtbetrag zurückgeben</w:t>
            </w:r>
          </w:p>
          <w:p w14:paraId="465D45AC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-- EXCEPTION: ROLLBACK; RAISE</w:t>
            </w:r>
          </w:p>
        </w:tc>
      </w:tr>
    </w:tbl>
    <w:p w14:paraId="4AD10608" w14:textId="00C94A7C" w:rsidR="005A0892" w:rsidRPr="00535AC8" w:rsidRDefault="00AD125F">
      <w:pPr>
        <w:pStyle w:val="berschrift1"/>
        <w:rPr>
          <w:lang w:val="de-DE"/>
        </w:rPr>
      </w:pPr>
      <w:bookmarkStart w:id="6" w:name="_Toc232584509"/>
      <w:r w:rsidRPr="00535AC8">
        <w:rPr>
          <w:lang w:val="de-DE"/>
        </w:rPr>
        <w:t>5 REST</w:t>
      </w:r>
      <w:r w:rsidR="00000000" w:rsidRPr="00535AC8">
        <w:rPr>
          <w:lang w:val="de-DE"/>
        </w:rPr>
        <w:t>-Schnittstelle (API)</w:t>
      </w:r>
      <w:bookmarkEnd w:id="6"/>
    </w:p>
    <w:p w14:paraId="4FE12E9C" w14:textId="77777777" w:rsidR="005A0892" w:rsidRPr="00535AC8" w:rsidRDefault="00000000">
      <w:pPr>
        <w:rPr>
          <w:lang w:val="de-DE"/>
        </w:rPr>
      </w:pPr>
      <w:r w:rsidRPr="00535AC8">
        <w:rPr>
          <w:lang w:val="de-DE"/>
        </w:rPr>
        <w:t>Alle Endpunkte liegen unter /</w:t>
      </w:r>
      <w:proofErr w:type="spellStart"/>
      <w:r w:rsidRPr="00535AC8">
        <w:rPr>
          <w:lang w:val="de-DE"/>
        </w:rPr>
        <w:t>api</w:t>
      </w:r>
      <w:proofErr w:type="spellEnd"/>
      <w:r w:rsidRPr="00535AC8">
        <w:rPr>
          <w:lang w:val="de-DE"/>
        </w:rPr>
        <w:t xml:space="preserve">. Bis auf den Login erfordern sie ein gültiges JWT im Header </w:t>
      </w:r>
      <w:proofErr w:type="spellStart"/>
      <w:r w:rsidRPr="00535AC8">
        <w:rPr>
          <w:lang w:val="de-DE"/>
        </w:rPr>
        <w:t>Authorization</w:t>
      </w:r>
      <w:proofErr w:type="spellEnd"/>
      <w:r w:rsidRPr="00535AC8">
        <w:rPr>
          <w:lang w:val="de-DE"/>
        </w:rPr>
        <w:t>: Bearer &lt;</w:t>
      </w:r>
      <w:proofErr w:type="spellStart"/>
      <w:r w:rsidRPr="00535AC8">
        <w:rPr>
          <w:lang w:val="de-DE"/>
        </w:rPr>
        <w:t>token</w:t>
      </w:r>
      <w:proofErr w:type="spellEnd"/>
      <w:r w:rsidRPr="00535AC8">
        <w:rPr>
          <w:lang w:val="de-DE"/>
        </w:rPr>
        <w:t>&gt;. Antworten und Anfragen sind JSON.</w:t>
      </w:r>
    </w:p>
    <w:p w14:paraId="0CC5EF04" w14:textId="07740408" w:rsidR="005A0892" w:rsidRPr="00535AC8" w:rsidRDefault="00AD125F">
      <w:pPr>
        <w:pStyle w:val="berschrift2"/>
        <w:rPr>
          <w:lang w:val="de-DE"/>
        </w:rPr>
      </w:pPr>
      <w:r w:rsidRPr="00535AC8">
        <w:rPr>
          <w:lang w:val="de-DE"/>
        </w:rPr>
        <w:lastRenderedPageBreak/>
        <w:t>5.1 Authentifizierung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4535"/>
      </w:tblGrid>
      <w:tr w:rsidR="005A0892" w:rsidRPr="00535AC8" w14:paraId="47018B44" w14:textId="77777777">
        <w:tc>
          <w:tcPr>
            <w:tcW w:w="113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F25DA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Methode</w:t>
            </w:r>
          </w:p>
        </w:tc>
        <w:tc>
          <w:tcPr>
            <w:tcW w:w="2835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BD4EA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Pfad</w:t>
            </w:r>
          </w:p>
        </w:tc>
        <w:tc>
          <w:tcPr>
            <w:tcW w:w="4535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4021A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Beschreibung</w:t>
            </w:r>
          </w:p>
        </w:tc>
      </w:tr>
      <w:tr w:rsidR="005A0892" w:rsidRPr="00535AC8" w14:paraId="0CBE9ADC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8982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POST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1F1F2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auth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login</w:t>
            </w:r>
            <w:proofErr w:type="spellEnd"/>
          </w:p>
        </w:tc>
        <w:tc>
          <w:tcPr>
            <w:tcW w:w="45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BD2B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 xml:space="preserve">Login mit E-Mail + Passwort, liefert </w:t>
            </w:r>
            <w:proofErr w:type="gramStart"/>
            <w:r w:rsidRPr="00535AC8">
              <w:rPr>
                <w:sz w:val="19"/>
                <w:lang w:val="de-DE"/>
              </w:rPr>
              <w:t xml:space="preserve">{ </w:t>
            </w:r>
            <w:proofErr w:type="spellStart"/>
            <w:r w:rsidRPr="00535AC8">
              <w:rPr>
                <w:sz w:val="19"/>
                <w:lang w:val="de-DE"/>
              </w:rPr>
              <w:t>token</w:t>
            </w:r>
            <w:proofErr w:type="spellEnd"/>
            <w:proofErr w:type="gramEnd"/>
            <w:r w:rsidRPr="00535AC8">
              <w:rPr>
                <w:sz w:val="19"/>
                <w:lang w:val="de-DE"/>
              </w:rPr>
              <w:t xml:space="preserve"> }.</w:t>
            </w:r>
          </w:p>
        </w:tc>
      </w:tr>
      <w:tr w:rsidR="005A0892" w:rsidRPr="00535AC8" w14:paraId="2CC612D1" w14:textId="77777777">
        <w:tc>
          <w:tcPr>
            <w:tcW w:w="1134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7932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GET</w:t>
            </w:r>
          </w:p>
        </w:tc>
        <w:tc>
          <w:tcPr>
            <w:tcW w:w="2835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4557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auth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me</w:t>
            </w:r>
            <w:proofErr w:type="spellEnd"/>
          </w:p>
        </w:tc>
        <w:tc>
          <w:tcPr>
            <w:tcW w:w="4535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EC4F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Angaben zum angemeldeten Angestellten (Name, Rolle, Filiale, Lager).</w:t>
            </w:r>
          </w:p>
        </w:tc>
      </w:tr>
    </w:tbl>
    <w:p w14:paraId="45CC976B" w14:textId="7DEC8109" w:rsidR="005A0892" w:rsidRPr="00535AC8" w:rsidRDefault="00AD125F">
      <w:pPr>
        <w:pStyle w:val="berschrift2"/>
        <w:rPr>
          <w:lang w:val="de-DE"/>
        </w:rPr>
      </w:pPr>
      <w:r w:rsidRPr="00535AC8">
        <w:rPr>
          <w:lang w:val="de-DE"/>
        </w:rPr>
        <w:t>5.2 Produkte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3969"/>
      </w:tblGrid>
      <w:tr w:rsidR="005A0892" w:rsidRPr="00535AC8" w14:paraId="77A1D744" w14:textId="77777777">
        <w:tc>
          <w:tcPr>
            <w:tcW w:w="113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9C64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Methode</w:t>
            </w:r>
          </w:p>
        </w:tc>
        <w:tc>
          <w:tcPr>
            <w:tcW w:w="340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7720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Pfad</w:t>
            </w:r>
          </w:p>
        </w:tc>
        <w:tc>
          <w:tcPr>
            <w:tcW w:w="3969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F064E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Beschreibung</w:t>
            </w:r>
          </w:p>
        </w:tc>
      </w:tr>
      <w:tr w:rsidR="005A0892" w:rsidRPr="00535AC8" w14:paraId="5D995275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C525A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GET</w:t>
            </w: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009E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produkte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8E07F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 xml:space="preserve">Suche/Filter: suche, </w:t>
            </w:r>
            <w:proofErr w:type="spellStart"/>
            <w:r w:rsidRPr="00535AC8">
              <w:rPr>
                <w:sz w:val="19"/>
                <w:lang w:val="de-DE"/>
              </w:rPr>
              <w:t>kategorieId</w:t>
            </w:r>
            <w:proofErr w:type="spellEnd"/>
            <w:r w:rsidRPr="00535AC8">
              <w:rPr>
                <w:sz w:val="19"/>
                <w:lang w:val="de-DE"/>
              </w:rPr>
              <w:t xml:space="preserve">, </w:t>
            </w:r>
            <w:proofErr w:type="spellStart"/>
            <w:r w:rsidRPr="00535AC8">
              <w:rPr>
                <w:sz w:val="19"/>
                <w:lang w:val="de-DE"/>
              </w:rPr>
              <w:t>minPreis</w:t>
            </w:r>
            <w:proofErr w:type="spellEnd"/>
            <w:r w:rsidRPr="00535AC8">
              <w:rPr>
                <w:sz w:val="19"/>
                <w:lang w:val="de-DE"/>
              </w:rPr>
              <w:t xml:space="preserve">, </w:t>
            </w:r>
            <w:proofErr w:type="spellStart"/>
            <w:r w:rsidRPr="00535AC8">
              <w:rPr>
                <w:sz w:val="19"/>
                <w:lang w:val="de-DE"/>
              </w:rPr>
              <w:t>maxPreis</w:t>
            </w:r>
            <w:proofErr w:type="spellEnd"/>
            <w:r w:rsidRPr="00535AC8">
              <w:rPr>
                <w:sz w:val="19"/>
                <w:lang w:val="de-DE"/>
              </w:rPr>
              <w:t xml:space="preserve">, </w:t>
            </w:r>
            <w:proofErr w:type="spellStart"/>
            <w:r w:rsidRPr="00535AC8">
              <w:rPr>
                <w:sz w:val="19"/>
                <w:lang w:val="de-DE"/>
              </w:rPr>
              <w:t>lagerId</w:t>
            </w:r>
            <w:proofErr w:type="spellEnd"/>
            <w:r w:rsidRPr="00535AC8">
              <w:rPr>
                <w:sz w:val="19"/>
                <w:lang w:val="de-DE"/>
              </w:rPr>
              <w:t xml:space="preserve"> (alle optional).</w:t>
            </w:r>
          </w:p>
        </w:tc>
      </w:tr>
      <w:tr w:rsidR="005A0892" w:rsidRPr="00535AC8" w14:paraId="1277D6FB" w14:textId="77777777">
        <w:tc>
          <w:tcPr>
            <w:tcW w:w="1134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D490A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GET</w:t>
            </w:r>
          </w:p>
        </w:tc>
        <w:tc>
          <w:tcPr>
            <w:tcW w:w="340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7EC1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produkte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kategorien</w:t>
            </w:r>
            <w:proofErr w:type="spellEnd"/>
          </w:p>
        </w:tc>
        <w:tc>
          <w:tcPr>
            <w:tcW w:w="3969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9C217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Liste aller Produktkategorien.</w:t>
            </w:r>
          </w:p>
        </w:tc>
      </w:tr>
    </w:tbl>
    <w:p w14:paraId="1A7F20DF" w14:textId="4890BC1B" w:rsidR="005A0892" w:rsidRPr="00535AC8" w:rsidRDefault="00AD125F">
      <w:pPr>
        <w:pStyle w:val="berschrift2"/>
        <w:rPr>
          <w:lang w:val="de-DE"/>
        </w:rPr>
      </w:pPr>
      <w:r w:rsidRPr="00535AC8">
        <w:rPr>
          <w:lang w:val="de-DE"/>
        </w:rPr>
        <w:t>5.3 Kunden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3969"/>
      </w:tblGrid>
      <w:tr w:rsidR="005A0892" w:rsidRPr="00535AC8" w14:paraId="2D41B456" w14:textId="77777777">
        <w:tc>
          <w:tcPr>
            <w:tcW w:w="113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CBBA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Methode</w:t>
            </w:r>
          </w:p>
        </w:tc>
        <w:tc>
          <w:tcPr>
            <w:tcW w:w="340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757FF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Pfad</w:t>
            </w:r>
          </w:p>
        </w:tc>
        <w:tc>
          <w:tcPr>
            <w:tcW w:w="3969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7AE2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Beschreibung</w:t>
            </w:r>
          </w:p>
        </w:tc>
      </w:tr>
      <w:tr w:rsidR="005A0892" w:rsidRPr="00535AC8" w14:paraId="7C40B594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025BA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GET</w:t>
            </w: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42C4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kunden</w:t>
            </w:r>
            <w:proofErr w:type="spellEnd"/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3AC9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Alle Kunden.</w:t>
            </w:r>
          </w:p>
        </w:tc>
      </w:tr>
      <w:tr w:rsidR="005A0892" w:rsidRPr="00535AC8" w14:paraId="022AAA41" w14:textId="77777777">
        <w:tc>
          <w:tcPr>
            <w:tcW w:w="1134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2ECB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GET</w:t>
            </w:r>
          </w:p>
        </w:tc>
        <w:tc>
          <w:tcPr>
            <w:tcW w:w="340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035B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kunden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suchen?name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=</w:t>
            </w:r>
          </w:p>
        </w:tc>
        <w:tc>
          <w:tcPr>
            <w:tcW w:w="3969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9BCBD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 xml:space="preserve">Kundensuche </w:t>
            </w:r>
            <w:proofErr w:type="gramStart"/>
            <w:r w:rsidRPr="00535AC8">
              <w:rPr>
                <w:sz w:val="19"/>
                <w:lang w:val="de-DE"/>
              </w:rPr>
              <w:t>nach Name</w:t>
            </w:r>
            <w:proofErr w:type="gramEnd"/>
            <w:r w:rsidRPr="00535AC8">
              <w:rPr>
                <w:sz w:val="19"/>
                <w:lang w:val="de-DE"/>
              </w:rPr>
              <w:t>.</w:t>
            </w:r>
          </w:p>
        </w:tc>
      </w:tr>
      <w:tr w:rsidR="005A0892" w:rsidRPr="00535AC8" w14:paraId="036994B7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2426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GET</w:t>
            </w:r>
          </w:p>
        </w:tc>
        <w:tc>
          <w:tcPr>
            <w:tcW w:w="34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930A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kunden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/{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}</w:t>
            </w:r>
          </w:p>
        </w:tc>
        <w:tc>
          <w:tcPr>
            <w:tcW w:w="396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C1DA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Einzelner Kunde oder 404.</w:t>
            </w:r>
          </w:p>
        </w:tc>
      </w:tr>
      <w:tr w:rsidR="005A0892" w:rsidRPr="00535AC8" w14:paraId="53927FE2" w14:textId="77777777">
        <w:tc>
          <w:tcPr>
            <w:tcW w:w="1134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AE13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POST</w:t>
            </w:r>
          </w:p>
        </w:tc>
        <w:tc>
          <w:tcPr>
            <w:tcW w:w="340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DA47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kunden</w:t>
            </w:r>
            <w:proofErr w:type="spellEnd"/>
          </w:p>
        </w:tc>
        <w:tc>
          <w:tcPr>
            <w:tcW w:w="3969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B1B4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Kunde anlegen oder finden (201 neu / 200 vorhanden).</w:t>
            </w:r>
          </w:p>
        </w:tc>
      </w:tr>
    </w:tbl>
    <w:p w14:paraId="3640DC11" w14:textId="08F0536A" w:rsidR="005A0892" w:rsidRPr="00535AC8" w:rsidRDefault="00AD125F">
      <w:pPr>
        <w:pStyle w:val="berschrift2"/>
        <w:rPr>
          <w:lang w:val="de-DE"/>
        </w:rPr>
      </w:pPr>
      <w:r w:rsidRPr="00535AC8">
        <w:rPr>
          <w:lang w:val="de-DE"/>
        </w:rPr>
        <w:t>5.4 Verkauf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572"/>
        <w:gridCol w:w="3798"/>
      </w:tblGrid>
      <w:tr w:rsidR="005A0892" w:rsidRPr="00535AC8" w14:paraId="4E0971E1" w14:textId="77777777">
        <w:tc>
          <w:tcPr>
            <w:tcW w:w="113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74ABE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Methode</w:t>
            </w:r>
          </w:p>
        </w:tc>
        <w:tc>
          <w:tcPr>
            <w:tcW w:w="357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B61A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Pfad</w:t>
            </w:r>
          </w:p>
        </w:tc>
        <w:tc>
          <w:tcPr>
            <w:tcW w:w="379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EC6B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Beschreibung</w:t>
            </w:r>
          </w:p>
        </w:tc>
      </w:tr>
      <w:tr w:rsidR="005A0892" w:rsidRPr="00535AC8" w14:paraId="248EE12D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2AF0F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POST</w:t>
            </w:r>
          </w:p>
        </w:tc>
        <w:tc>
          <w:tcPr>
            <w:tcW w:w="35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2C8F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/verkauf</w:t>
            </w:r>
          </w:p>
        </w:tc>
        <w:tc>
          <w:tcPr>
            <w:tcW w:w="37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5530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Verkauf erstellen (Positionen, Zahlungsart, optional Rabatt).</w:t>
            </w:r>
          </w:p>
        </w:tc>
      </w:tr>
      <w:tr w:rsidR="005A0892" w:rsidRPr="00535AC8" w14:paraId="4E104DFF" w14:textId="77777777">
        <w:tc>
          <w:tcPr>
            <w:tcW w:w="1134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1469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GET</w:t>
            </w:r>
          </w:p>
        </w:tc>
        <w:tc>
          <w:tcPr>
            <w:tcW w:w="357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D5D5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/verkauf</w:t>
            </w:r>
          </w:p>
        </w:tc>
        <w:tc>
          <w:tcPr>
            <w:tcW w:w="379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236E2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Verkäufe der eigenen Filiale (mit Gesamtbeträgen).</w:t>
            </w:r>
          </w:p>
        </w:tc>
      </w:tr>
      <w:tr w:rsidR="005A0892" w:rsidRPr="00535AC8" w14:paraId="7E454256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D1DEE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GET</w:t>
            </w:r>
          </w:p>
        </w:tc>
        <w:tc>
          <w:tcPr>
            <w:tcW w:w="35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21BAF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/verkauf/{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}</w:t>
            </w:r>
          </w:p>
        </w:tc>
        <w:tc>
          <w:tcPr>
            <w:tcW w:w="37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CFBD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Detailansicht inkl. Positionen und Rückgaben.</w:t>
            </w:r>
          </w:p>
        </w:tc>
      </w:tr>
      <w:tr w:rsidR="005A0892" w:rsidRPr="00535AC8" w14:paraId="4826026C" w14:textId="77777777">
        <w:tc>
          <w:tcPr>
            <w:tcW w:w="1134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ECD0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GET</w:t>
            </w:r>
          </w:p>
        </w:tc>
        <w:tc>
          <w:tcPr>
            <w:tcW w:w="357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CAC6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/verkauf/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kunde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/{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kundeId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}</w:t>
            </w:r>
          </w:p>
        </w:tc>
        <w:tc>
          <w:tcPr>
            <w:tcW w:w="379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EFF5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Verkäufe eines Kunden.</w:t>
            </w:r>
          </w:p>
        </w:tc>
      </w:tr>
      <w:tr w:rsidR="005A0892" w:rsidRPr="00535AC8" w14:paraId="2018778C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7B8F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PUT</w:t>
            </w:r>
          </w:p>
        </w:tc>
        <w:tc>
          <w:tcPr>
            <w:tcW w:w="35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F730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/verkauf/{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}/stornieren</w:t>
            </w:r>
          </w:p>
        </w:tc>
        <w:tc>
          <w:tcPr>
            <w:tcW w:w="37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CE6A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Stornieren (nur wenn nicht bezahlt, sonst 409).</w:t>
            </w:r>
          </w:p>
        </w:tc>
      </w:tr>
      <w:tr w:rsidR="005A0892" w:rsidRPr="00535AC8" w14:paraId="7AF8F49F" w14:textId="77777777">
        <w:tc>
          <w:tcPr>
            <w:tcW w:w="1134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EED2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PATCH</w:t>
            </w:r>
          </w:p>
        </w:tc>
        <w:tc>
          <w:tcPr>
            <w:tcW w:w="357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CF35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/verkauf/{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}/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zahlungstatus</w:t>
            </w:r>
            <w:proofErr w:type="spellEnd"/>
          </w:p>
        </w:tc>
        <w:tc>
          <w:tcPr>
            <w:tcW w:w="379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F57D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Zahlungsstatus setzen (Y/N).</w:t>
            </w:r>
          </w:p>
        </w:tc>
      </w:tr>
      <w:tr w:rsidR="005A0892" w:rsidRPr="00535AC8" w14:paraId="7970F4F1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D66B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POST</w:t>
            </w:r>
          </w:p>
        </w:tc>
        <w:tc>
          <w:tcPr>
            <w:tcW w:w="35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A9236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/verkauf/{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}/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rueckgabe</w:t>
            </w:r>
            <w:proofErr w:type="spellEnd"/>
          </w:p>
        </w:tc>
        <w:tc>
          <w:tcPr>
            <w:tcW w:w="37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7F4A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Rückgabe erfassen (Grund, Betrag).</w:t>
            </w:r>
          </w:p>
        </w:tc>
      </w:tr>
      <w:tr w:rsidR="005A0892" w:rsidRPr="00535AC8" w14:paraId="57C8C3B4" w14:textId="77777777">
        <w:tc>
          <w:tcPr>
            <w:tcW w:w="1134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1B8AF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GET</w:t>
            </w:r>
          </w:p>
        </w:tc>
        <w:tc>
          <w:tcPr>
            <w:tcW w:w="357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70A7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/verkauf/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rabatte</w:t>
            </w:r>
            <w:proofErr w:type="spellEnd"/>
          </w:p>
        </w:tc>
        <w:tc>
          <w:tcPr>
            <w:tcW w:w="3798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81DB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Aktuell gültige Rabatte.</w:t>
            </w:r>
          </w:p>
        </w:tc>
      </w:tr>
    </w:tbl>
    <w:p w14:paraId="4C08C282" w14:textId="117163CF" w:rsidR="005A0892" w:rsidRPr="00535AC8" w:rsidRDefault="00AD125F">
      <w:pPr>
        <w:pStyle w:val="berschrift2"/>
        <w:rPr>
          <w:lang w:val="de-DE"/>
        </w:rPr>
      </w:pPr>
      <w:r w:rsidRPr="00535AC8">
        <w:rPr>
          <w:lang w:val="de-DE"/>
        </w:rPr>
        <w:t>5.5 Zahlungsarten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4535"/>
      </w:tblGrid>
      <w:tr w:rsidR="005A0892" w:rsidRPr="00535AC8" w14:paraId="0055996D" w14:textId="77777777">
        <w:tc>
          <w:tcPr>
            <w:tcW w:w="113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AC13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Methode</w:t>
            </w:r>
          </w:p>
        </w:tc>
        <w:tc>
          <w:tcPr>
            <w:tcW w:w="2835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2C8C6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Pfad</w:t>
            </w:r>
          </w:p>
        </w:tc>
        <w:tc>
          <w:tcPr>
            <w:tcW w:w="4535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D287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Beschreibung</w:t>
            </w:r>
          </w:p>
        </w:tc>
      </w:tr>
      <w:tr w:rsidR="005A0892" w:rsidRPr="00535AC8" w14:paraId="3A5A7953" w14:textId="77777777">
        <w:tc>
          <w:tcPr>
            <w:tcW w:w="11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B8F4F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GET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5CA0D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/zahlungsarten</w:t>
            </w:r>
          </w:p>
        </w:tc>
        <w:tc>
          <w:tcPr>
            <w:tcW w:w="453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542A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Alle verfügbaren Zahlungsarten.</w:t>
            </w:r>
          </w:p>
        </w:tc>
      </w:tr>
    </w:tbl>
    <w:p w14:paraId="3BED46A2" w14:textId="3D3F8878" w:rsidR="005A0892" w:rsidRPr="00535AC8" w:rsidRDefault="00AD125F">
      <w:pPr>
        <w:pStyle w:val="berschrift2"/>
        <w:rPr>
          <w:lang w:val="de-DE"/>
        </w:rPr>
      </w:pPr>
      <w:bookmarkStart w:id="7" w:name="_Toc232584515"/>
      <w:r w:rsidRPr="00535AC8">
        <w:rPr>
          <w:lang w:val="de-DE"/>
        </w:rPr>
        <w:t>5.6 Beispiel</w:t>
      </w:r>
      <w:r w:rsidR="00000000" w:rsidRPr="00535AC8">
        <w:rPr>
          <w:lang w:val="de-DE"/>
        </w:rPr>
        <w:t>: Verkauf erstellen</w:t>
      </w:r>
      <w:bookmarkEnd w:id="7"/>
    </w:p>
    <w:p w14:paraId="18BB9AC2" w14:textId="77777777" w:rsidR="005A0892" w:rsidRPr="00535AC8" w:rsidRDefault="00000000">
      <w:pPr>
        <w:spacing w:before="120" w:after="40"/>
        <w:rPr>
          <w:lang w:val="de-DE"/>
        </w:rPr>
      </w:pPr>
      <w:r w:rsidRPr="00535AC8">
        <w:rPr>
          <w:i/>
          <w:color w:val="595959"/>
          <w:sz w:val="18"/>
          <w:lang w:val="de-DE"/>
        </w:rPr>
        <w:t>Filiale und Lager werden serverseitig aus dem angemeldeten Angestellten ermittelt.</w:t>
      </w:r>
    </w:p>
    <w:tbl>
      <w:tblPr>
        <w:tblW w:w="0" w:type="auto"/>
        <w:tblBorders>
          <w:top w:val="single" w:sz="4" w:space="0" w:color="D5D9DE"/>
          <w:left w:val="single" w:sz="4" w:space="0" w:color="D5D9DE"/>
          <w:bottom w:val="single" w:sz="4" w:space="0" w:color="D5D9DE"/>
          <w:right w:val="single" w:sz="4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298"/>
      </w:tblGrid>
      <w:tr w:rsidR="005A0892" w:rsidRPr="00535AC8" w14:paraId="39396936" w14:textId="77777777">
        <w:tc>
          <w:tcPr>
            <w:tcW w:w="929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B926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lastRenderedPageBreak/>
              <w:t>POST 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api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/verkauf</w:t>
            </w:r>
          </w:p>
          <w:p w14:paraId="7EC7DB3D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Authorization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: Bearer &lt;JWT&gt;</w:t>
            </w:r>
          </w:p>
          <w:p w14:paraId="5432BDB4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Content-Type: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application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json</w:t>
            </w:r>
            <w:proofErr w:type="spellEnd"/>
          </w:p>
          <w:p w14:paraId="39A476B0" w14:textId="77777777" w:rsidR="005A0892" w:rsidRPr="00535AC8" w:rsidRDefault="005A0892">
            <w:pPr>
              <w:spacing w:after="0" w:line="240" w:lineRule="auto"/>
              <w:rPr>
                <w:lang w:val="de-DE"/>
              </w:rPr>
            </w:pPr>
          </w:p>
          <w:p w14:paraId="7569FEAC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{</w:t>
            </w:r>
          </w:p>
          <w:p w14:paraId="7E5C0A49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"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kundeId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": 42,</w:t>
            </w:r>
          </w:p>
          <w:p w14:paraId="2C0391D3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"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zahlungsartId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": 1,</w:t>
            </w:r>
          </w:p>
          <w:p w14:paraId="1FFE1682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"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rabattId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": null,</w:t>
            </w:r>
          </w:p>
          <w:p w14:paraId="71B23E4F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"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positionen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": [</w:t>
            </w:r>
          </w:p>
          <w:p w14:paraId="5E0D48AB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{ "</w:t>
            </w:r>
            <w:proofErr w:type="spellStart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varianteId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": 12, "menge":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2 }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,</w:t>
            </w:r>
          </w:p>
          <w:p w14:paraId="3EA9BE95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{ "</w:t>
            </w:r>
            <w:proofErr w:type="spellStart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varianteId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": 15, "menge":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1 }</w:t>
            </w:r>
            <w:proofErr w:type="gramEnd"/>
          </w:p>
          <w:p w14:paraId="11013AA4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]</w:t>
            </w:r>
          </w:p>
          <w:p w14:paraId="77335741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}</w:t>
            </w:r>
          </w:p>
          <w:p w14:paraId="07A742DE" w14:textId="77777777" w:rsidR="005A0892" w:rsidRPr="00535AC8" w:rsidRDefault="005A0892">
            <w:pPr>
              <w:spacing w:after="0" w:line="240" w:lineRule="auto"/>
              <w:rPr>
                <w:lang w:val="de-DE"/>
              </w:rPr>
            </w:pPr>
          </w:p>
          <w:p w14:paraId="36BCE17E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→ 201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Created</w:t>
            </w:r>
            <w:proofErr w:type="spellEnd"/>
          </w:p>
          <w:p w14:paraId="07236403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{ "</w:t>
            </w:r>
            <w:proofErr w:type="spellStart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verkaufId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": 1007, "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gesamtBetrag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": 849.00,</w:t>
            </w:r>
          </w:p>
          <w:p w14:paraId="73C07445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  "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message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": "Verkauf erfolgreich abgeschlossen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" }</w:t>
            </w:r>
            <w:proofErr w:type="gramEnd"/>
          </w:p>
        </w:tc>
      </w:tr>
    </w:tbl>
    <w:p w14:paraId="6A8616E7" w14:textId="7C2AC02B" w:rsidR="005A0892" w:rsidRPr="00535AC8" w:rsidRDefault="00AD125F">
      <w:pPr>
        <w:pStyle w:val="berschrift2"/>
        <w:rPr>
          <w:lang w:val="de-DE"/>
        </w:rPr>
      </w:pPr>
      <w:r w:rsidRPr="00535AC8">
        <w:rPr>
          <w:lang w:val="de-DE"/>
        </w:rPr>
        <w:t>5.7 Fehlerbehandlung</w:t>
      </w:r>
    </w:p>
    <w:p w14:paraId="35299767" w14:textId="77777777" w:rsidR="005A0892" w:rsidRPr="00535AC8" w:rsidRDefault="00000000">
      <w:pPr>
        <w:rPr>
          <w:lang w:val="de-DE"/>
        </w:rPr>
      </w:pPr>
      <w:r w:rsidRPr="00535AC8">
        <w:rPr>
          <w:lang w:val="de-DE"/>
        </w:rPr>
        <w:t>Ein zentraler @RestControllerAdvice (</w:t>
      </w:r>
      <w:proofErr w:type="spellStart"/>
      <w:r w:rsidRPr="00535AC8">
        <w:rPr>
          <w:lang w:val="de-DE"/>
        </w:rPr>
        <w:t>GlobalExceptionHandler</w:t>
      </w:r>
      <w:proofErr w:type="spellEnd"/>
      <w:r w:rsidRPr="00535AC8">
        <w:rPr>
          <w:lang w:val="de-DE"/>
        </w:rPr>
        <w:t xml:space="preserve">) übersetzt Ausnahmen in einheitliche JSON-Fehler </w:t>
      </w:r>
      <w:proofErr w:type="gramStart"/>
      <w:r w:rsidRPr="00535AC8">
        <w:rPr>
          <w:lang w:val="de-DE"/>
        </w:rPr>
        <w:t>{ "</w:t>
      </w:r>
      <w:proofErr w:type="spellStart"/>
      <w:proofErr w:type="gramEnd"/>
      <w:r w:rsidRPr="00535AC8">
        <w:rPr>
          <w:lang w:val="de-DE"/>
        </w:rPr>
        <w:t>error</w:t>
      </w:r>
      <w:proofErr w:type="spellEnd"/>
      <w:r w:rsidRPr="00535AC8">
        <w:rPr>
          <w:lang w:val="de-DE"/>
        </w:rPr>
        <w:t>": "…</w:t>
      </w:r>
      <w:proofErr w:type="gramStart"/>
      <w:r w:rsidRPr="00535AC8">
        <w:rPr>
          <w:lang w:val="de-DE"/>
        </w:rPr>
        <w:t>" }</w:t>
      </w:r>
      <w:proofErr w:type="gramEnd"/>
      <w:r w:rsidRPr="00535AC8">
        <w:rPr>
          <w:lang w:val="de-DE"/>
        </w:rPr>
        <w:t>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5A0892" w:rsidRPr="00535AC8" w14:paraId="33BAC36F" w14:textId="77777777">
        <w:tc>
          <w:tcPr>
            <w:tcW w:w="425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20B1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Ausnahme</w:t>
            </w:r>
          </w:p>
        </w:tc>
        <w:tc>
          <w:tcPr>
            <w:tcW w:w="425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FF51A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HTTP-Status</w:t>
            </w:r>
          </w:p>
        </w:tc>
      </w:tr>
      <w:tr w:rsidR="005A0892" w:rsidRPr="00535AC8" w14:paraId="31BC2D8B" w14:textId="77777777"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83CC3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r w:rsidRPr="00535AC8">
              <w:rPr>
                <w:sz w:val="19"/>
                <w:lang w:val="de-DE"/>
              </w:rPr>
              <w:t>BadCredentialsException</w:t>
            </w:r>
            <w:proofErr w:type="spellEnd"/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FCA9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401 – Ungültige Anmeldedaten</w:t>
            </w:r>
          </w:p>
        </w:tc>
      </w:tr>
      <w:tr w:rsidR="005A0892" w:rsidRPr="00535AC8" w14:paraId="389FA5DD" w14:textId="77777777">
        <w:tc>
          <w:tcPr>
            <w:tcW w:w="425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BFEC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r w:rsidRPr="00535AC8">
              <w:rPr>
                <w:sz w:val="19"/>
                <w:lang w:val="de-DE"/>
              </w:rPr>
              <w:t>IllegalArgumentException</w:t>
            </w:r>
            <w:proofErr w:type="spellEnd"/>
          </w:p>
        </w:tc>
        <w:tc>
          <w:tcPr>
            <w:tcW w:w="425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A8EA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400 – Validierungsfehler</w:t>
            </w:r>
          </w:p>
        </w:tc>
      </w:tr>
      <w:tr w:rsidR="005A0892" w:rsidRPr="00535AC8" w14:paraId="72DE9495" w14:textId="77777777"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AD92A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r w:rsidRPr="00535AC8">
              <w:rPr>
                <w:sz w:val="19"/>
                <w:lang w:val="de-DE"/>
              </w:rPr>
              <w:t>IllegalStateException</w:t>
            </w:r>
            <w:proofErr w:type="spellEnd"/>
            <w:r w:rsidRPr="00535AC8">
              <w:rPr>
                <w:sz w:val="19"/>
                <w:lang w:val="de-DE"/>
              </w:rPr>
              <w:t xml:space="preserve"> (z. B. bezahlt)</w:t>
            </w:r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A14D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409 – Konflikt (Stornierung)</w:t>
            </w:r>
          </w:p>
        </w:tc>
      </w:tr>
      <w:tr w:rsidR="005A0892" w:rsidRPr="00535AC8" w14:paraId="3B55E2D7" w14:textId="77777777">
        <w:tc>
          <w:tcPr>
            <w:tcW w:w="425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70A7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r w:rsidRPr="00535AC8">
              <w:rPr>
                <w:sz w:val="19"/>
                <w:lang w:val="de-DE"/>
              </w:rPr>
              <w:t>NoResourceFoundException</w:t>
            </w:r>
            <w:proofErr w:type="spellEnd"/>
            <w:r w:rsidRPr="00535AC8">
              <w:rPr>
                <w:sz w:val="19"/>
                <w:lang w:val="de-DE"/>
              </w:rPr>
              <w:t xml:space="preserve"> / not </w:t>
            </w:r>
            <w:proofErr w:type="spellStart"/>
            <w:r w:rsidRPr="00535AC8">
              <w:rPr>
                <w:sz w:val="19"/>
                <w:lang w:val="de-DE"/>
              </w:rPr>
              <w:t>found</w:t>
            </w:r>
            <w:proofErr w:type="spellEnd"/>
          </w:p>
        </w:tc>
        <w:tc>
          <w:tcPr>
            <w:tcW w:w="425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97E7A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404 – Nicht gefunden</w:t>
            </w:r>
          </w:p>
        </w:tc>
      </w:tr>
      <w:tr w:rsidR="005A0892" w:rsidRPr="00535AC8" w14:paraId="77DB8E00" w14:textId="77777777"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C27BF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r w:rsidRPr="00535AC8">
              <w:rPr>
                <w:sz w:val="19"/>
                <w:lang w:val="de-DE"/>
              </w:rPr>
              <w:t>DataAccessException</w:t>
            </w:r>
            <w:proofErr w:type="spellEnd"/>
          </w:p>
        </w:tc>
        <w:tc>
          <w:tcPr>
            <w:tcW w:w="42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DBBD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400 – DB-Fehlermeldung (z. B. aus RAISE_APPLICATION_ERROR)</w:t>
            </w:r>
          </w:p>
        </w:tc>
      </w:tr>
      <w:tr w:rsidR="005A0892" w:rsidRPr="00535AC8" w14:paraId="6A63B948" w14:textId="77777777">
        <w:tc>
          <w:tcPr>
            <w:tcW w:w="425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39BF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 xml:space="preserve">sonstige </w:t>
            </w:r>
            <w:proofErr w:type="spellStart"/>
            <w:r w:rsidRPr="00535AC8">
              <w:rPr>
                <w:sz w:val="19"/>
                <w:lang w:val="de-DE"/>
              </w:rPr>
              <w:t>Exception</w:t>
            </w:r>
            <w:proofErr w:type="spellEnd"/>
          </w:p>
        </w:tc>
        <w:tc>
          <w:tcPr>
            <w:tcW w:w="4252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3709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500 – Interner Serverfehler</w:t>
            </w:r>
          </w:p>
        </w:tc>
      </w:tr>
    </w:tbl>
    <w:p w14:paraId="0EC7EA3C" w14:textId="2283EFB1" w:rsidR="005A0892" w:rsidRPr="00535AC8" w:rsidRDefault="00AD125F">
      <w:pPr>
        <w:pStyle w:val="berschrift1"/>
        <w:rPr>
          <w:lang w:val="de-DE"/>
        </w:rPr>
      </w:pPr>
      <w:r w:rsidRPr="00535AC8">
        <w:rPr>
          <w:lang w:val="de-DE"/>
        </w:rPr>
        <w:t>6 Sicherheitskonzept</w:t>
      </w:r>
    </w:p>
    <w:p w14:paraId="2671B992" w14:textId="216AAC1B" w:rsidR="005A0892" w:rsidRPr="00535AC8" w:rsidRDefault="00AD125F">
      <w:pPr>
        <w:pStyle w:val="berschrift2"/>
        <w:rPr>
          <w:lang w:val="de-DE"/>
        </w:rPr>
      </w:pPr>
      <w:bookmarkStart w:id="8" w:name="_Toc232584518"/>
      <w:r w:rsidRPr="00535AC8">
        <w:rPr>
          <w:lang w:val="de-DE"/>
        </w:rPr>
        <w:t>6.1 Authentifizierung</w:t>
      </w:r>
      <w:r w:rsidR="00000000" w:rsidRPr="00535AC8">
        <w:rPr>
          <w:lang w:val="de-DE"/>
        </w:rPr>
        <w:t xml:space="preserve"> &amp; Autorisierung</w:t>
      </w:r>
      <w:bookmarkEnd w:id="8"/>
    </w:p>
    <w:p w14:paraId="73E8CB3C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Login (POST /</w:t>
      </w:r>
      <w:proofErr w:type="spellStart"/>
      <w:r w:rsidRPr="00535AC8">
        <w:rPr>
          <w:lang w:val="de-DE"/>
        </w:rPr>
        <w:t>api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auth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login</w:t>
      </w:r>
      <w:proofErr w:type="spellEnd"/>
      <w:r w:rsidRPr="00535AC8">
        <w:rPr>
          <w:lang w:val="de-DE"/>
        </w:rPr>
        <w:t>) prüft E-Mail/Passwort und stellt ein JWT aus (</w:t>
      </w:r>
      <w:proofErr w:type="spellStart"/>
      <w:r w:rsidRPr="00535AC8">
        <w:rPr>
          <w:lang w:val="de-DE"/>
        </w:rPr>
        <w:t>JwtUtil</w:t>
      </w:r>
      <w:proofErr w:type="spellEnd"/>
      <w:r w:rsidRPr="00535AC8">
        <w:rPr>
          <w:lang w:val="de-DE"/>
        </w:rPr>
        <w:t>).</w:t>
      </w:r>
    </w:p>
    <w:p w14:paraId="44C9BBA7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Das Token enthält E-Mail (</w:t>
      </w:r>
      <w:proofErr w:type="spellStart"/>
      <w:r w:rsidRPr="00535AC8">
        <w:rPr>
          <w:lang w:val="de-DE"/>
        </w:rPr>
        <w:t>subject</w:t>
      </w:r>
      <w:proofErr w:type="spellEnd"/>
      <w:r w:rsidRPr="00535AC8">
        <w:rPr>
          <w:lang w:val="de-DE"/>
        </w:rPr>
        <w:t xml:space="preserve">), Rolle und </w:t>
      </w:r>
      <w:proofErr w:type="spellStart"/>
      <w:r w:rsidRPr="00535AC8">
        <w:rPr>
          <w:lang w:val="de-DE"/>
        </w:rPr>
        <w:t>AngestellterId</w:t>
      </w:r>
      <w:proofErr w:type="spellEnd"/>
      <w:r w:rsidRPr="00535AC8">
        <w:rPr>
          <w:lang w:val="de-DE"/>
        </w:rPr>
        <w:t>; Gültigkeit 24 Stunden (</w:t>
      </w:r>
      <w:proofErr w:type="spellStart"/>
      <w:proofErr w:type="gramStart"/>
      <w:r w:rsidRPr="00535AC8">
        <w:rPr>
          <w:lang w:val="de-DE"/>
        </w:rPr>
        <w:t>jwt.expiration</w:t>
      </w:r>
      <w:proofErr w:type="gramEnd"/>
      <w:r w:rsidRPr="00535AC8">
        <w:rPr>
          <w:lang w:val="de-DE"/>
        </w:rPr>
        <w:t>-ms</w:t>
      </w:r>
      <w:proofErr w:type="spellEnd"/>
      <w:r w:rsidRPr="00535AC8">
        <w:rPr>
          <w:lang w:val="de-DE"/>
        </w:rPr>
        <w:t>).</w:t>
      </w:r>
    </w:p>
    <w:p w14:paraId="0A30BD14" w14:textId="77777777" w:rsidR="005A0892" w:rsidRPr="00535AC8" w:rsidRDefault="00000000">
      <w:pPr>
        <w:pStyle w:val="Aufzhlungszeichen"/>
        <w:spacing w:after="40"/>
        <w:rPr>
          <w:lang w:val="de-DE"/>
        </w:rPr>
      </w:pPr>
      <w:proofErr w:type="spellStart"/>
      <w:r w:rsidRPr="00535AC8">
        <w:rPr>
          <w:lang w:val="de-DE"/>
        </w:rPr>
        <w:t>JwtAuthFilter</w:t>
      </w:r>
      <w:proofErr w:type="spellEnd"/>
      <w:r w:rsidRPr="00535AC8">
        <w:rPr>
          <w:lang w:val="de-DE"/>
        </w:rPr>
        <w:t xml:space="preserve"> (</w:t>
      </w:r>
      <w:proofErr w:type="spellStart"/>
      <w:r w:rsidRPr="00535AC8">
        <w:rPr>
          <w:lang w:val="de-DE"/>
        </w:rPr>
        <w:t>OncePerRequestFilter</w:t>
      </w:r>
      <w:proofErr w:type="spellEnd"/>
      <w:r w:rsidRPr="00535AC8">
        <w:rPr>
          <w:lang w:val="de-DE"/>
        </w:rPr>
        <w:t xml:space="preserve">) liest bei jeder Anfrage das Bearer-Token, validiert es und setzt den </w:t>
      </w:r>
      <w:proofErr w:type="spellStart"/>
      <w:r w:rsidRPr="00535AC8">
        <w:rPr>
          <w:lang w:val="de-DE"/>
        </w:rPr>
        <w:t>SecurityContext</w:t>
      </w:r>
      <w:proofErr w:type="spellEnd"/>
      <w:r w:rsidRPr="00535AC8">
        <w:rPr>
          <w:lang w:val="de-DE"/>
        </w:rPr>
        <w:t>.</w:t>
      </w:r>
    </w:p>
    <w:p w14:paraId="0AD25FB7" w14:textId="77777777" w:rsidR="005A0892" w:rsidRPr="00535AC8" w:rsidRDefault="00000000">
      <w:pPr>
        <w:pStyle w:val="Aufzhlungszeichen"/>
        <w:spacing w:after="40"/>
        <w:rPr>
          <w:lang w:val="de-DE"/>
        </w:rPr>
      </w:pPr>
      <w:proofErr w:type="spellStart"/>
      <w:r w:rsidRPr="00535AC8">
        <w:rPr>
          <w:lang w:val="de-DE"/>
        </w:rPr>
        <w:t>SecurityConfig</w:t>
      </w:r>
      <w:proofErr w:type="spellEnd"/>
      <w:r w:rsidRPr="00535AC8">
        <w:rPr>
          <w:lang w:val="de-DE"/>
        </w:rPr>
        <w:t>: zustandslose Sessions (STATELESS), CSRF/</w:t>
      </w:r>
      <w:proofErr w:type="spellStart"/>
      <w:r w:rsidRPr="00535AC8">
        <w:rPr>
          <w:lang w:val="de-DE"/>
        </w:rPr>
        <w:t>FormLogin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HttpBasic</w:t>
      </w:r>
      <w:proofErr w:type="spellEnd"/>
      <w:r w:rsidRPr="00535AC8">
        <w:rPr>
          <w:lang w:val="de-DE"/>
        </w:rPr>
        <w:t xml:space="preserve"> deaktiviert; nur der Login ist öffentlich, alles unter /</w:t>
      </w:r>
      <w:proofErr w:type="spellStart"/>
      <w:r w:rsidRPr="00535AC8">
        <w:rPr>
          <w:lang w:val="de-DE"/>
        </w:rPr>
        <w:t>api</w:t>
      </w:r>
      <w:proofErr w:type="spellEnd"/>
      <w:r w:rsidRPr="00535AC8">
        <w:rPr>
          <w:lang w:val="de-DE"/>
        </w:rPr>
        <w:t>/** erfordert Authentifizierung.</w:t>
      </w:r>
    </w:p>
    <w:p w14:paraId="43AEB2D7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Methoden-Sicherheit über @EnableMethodSecurity und @PreAuthorize("</w:t>
      </w:r>
      <w:proofErr w:type="gramStart"/>
      <w:r w:rsidRPr="00535AC8">
        <w:rPr>
          <w:lang w:val="de-DE"/>
        </w:rPr>
        <w:t>isAuthenticated(</w:t>
      </w:r>
      <w:proofErr w:type="gramEnd"/>
      <w:r w:rsidRPr="00535AC8">
        <w:rPr>
          <w:lang w:val="de-DE"/>
        </w:rPr>
        <w:t>)") auf den Controllern.</w:t>
      </w:r>
    </w:p>
    <w:p w14:paraId="200FC743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CORS ist für die Entwicklungs-Origins (localhost:3000, localhost:5500) freigegeben.</w:t>
      </w:r>
    </w:p>
    <w:p w14:paraId="185C110F" w14:textId="438294CC" w:rsidR="005A0892" w:rsidRPr="00535AC8" w:rsidRDefault="00AD125F">
      <w:pPr>
        <w:pStyle w:val="berschrift2"/>
        <w:rPr>
          <w:lang w:val="de-DE"/>
        </w:rPr>
      </w:pPr>
      <w:bookmarkStart w:id="9" w:name="_Toc232584519"/>
      <w:r w:rsidRPr="00535AC8">
        <w:rPr>
          <w:lang w:val="de-DE"/>
        </w:rPr>
        <w:t>6.2 Bekannte</w:t>
      </w:r>
      <w:r w:rsidR="00000000" w:rsidRPr="00535AC8">
        <w:rPr>
          <w:lang w:val="de-DE"/>
        </w:rPr>
        <w:t xml:space="preserve"> Einschränkungen / TODO</w:t>
      </w:r>
      <w:bookmarkEnd w:id="9"/>
    </w:p>
    <w:p w14:paraId="1F073D60" w14:textId="77777777" w:rsidR="005A0892" w:rsidRPr="00535AC8" w:rsidRDefault="00000000">
      <w:pPr>
        <w:spacing w:after="40"/>
        <w:rPr>
          <w:lang w:val="de-DE"/>
        </w:rPr>
      </w:pPr>
      <w:r w:rsidRPr="00535AC8">
        <w:rPr>
          <w:lang w:val="de-DE"/>
        </w:rPr>
        <w:t>Die folgenden Punkte sind für den Produktivbetrieb zu beheben (im Code als Lern-/Prototypstand erkennbar):</w:t>
      </w:r>
    </w:p>
    <w:p w14:paraId="73CA45F1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b/>
          <w:lang w:val="de-DE"/>
        </w:rPr>
        <w:lastRenderedPageBreak/>
        <w:t xml:space="preserve">Passwörter im Klartext: </w:t>
      </w:r>
      <w:proofErr w:type="spellStart"/>
      <w:r w:rsidRPr="00535AC8">
        <w:rPr>
          <w:lang w:val="de-DE"/>
        </w:rPr>
        <w:t>PasswordConfig</w:t>
      </w:r>
      <w:proofErr w:type="spellEnd"/>
      <w:r w:rsidRPr="00535AC8">
        <w:rPr>
          <w:lang w:val="de-DE"/>
        </w:rPr>
        <w:t xml:space="preserve"> nutzt </w:t>
      </w:r>
      <w:proofErr w:type="spellStart"/>
      <w:r w:rsidRPr="00535AC8">
        <w:rPr>
          <w:lang w:val="de-DE"/>
        </w:rPr>
        <w:t>NoOpPasswordEncoder</w:t>
      </w:r>
      <w:proofErr w:type="spellEnd"/>
      <w:r w:rsidRPr="00535AC8">
        <w:rPr>
          <w:lang w:val="de-DE"/>
        </w:rPr>
        <w:t xml:space="preserve"> – Passwörter werden </w:t>
      </w:r>
      <w:proofErr w:type="spellStart"/>
      <w:r w:rsidRPr="00535AC8">
        <w:rPr>
          <w:lang w:val="de-DE"/>
        </w:rPr>
        <w:t>ungehasht</w:t>
      </w:r>
      <w:proofErr w:type="spellEnd"/>
      <w:r w:rsidRPr="00535AC8">
        <w:rPr>
          <w:lang w:val="de-DE"/>
        </w:rPr>
        <w:t xml:space="preserve"> verglichen. Für den Produktivbetrieb auf </w:t>
      </w:r>
      <w:proofErr w:type="spellStart"/>
      <w:r w:rsidRPr="00535AC8">
        <w:rPr>
          <w:lang w:val="de-DE"/>
        </w:rPr>
        <w:t>BCrypt</w:t>
      </w:r>
      <w:proofErr w:type="spellEnd"/>
      <w:r w:rsidRPr="00535AC8">
        <w:rPr>
          <w:lang w:val="de-DE"/>
        </w:rPr>
        <w:t xml:space="preserve"> umstellen.</w:t>
      </w:r>
    </w:p>
    <w:p w14:paraId="31EA25FD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b/>
          <w:lang w:val="de-DE"/>
        </w:rPr>
        <w:t xml:space="preserve">Secrets in </w:t>
      </w:r>
      <w:proofErr w:type="spellStart"/>
      <w:proofErr w:type="gramStart"/>
      <w:r w:rsidRPr="00535AC8">
        <w:rPr>
          <w:b/>
          <w:lang w:val="de-DE"/>
        </w:rPr>
        <w:t>application.properties</w:t>
      </w:r>
      <w:proofErr w:type="spellEnd"/>
      <w:proofErr w:type="gramEnd"/>
      <w:r w:rsidRPr="00535AC8">
        <w:rPr>
          <w:b/>
          <w:lang w:val="de-DE"/>
        </w:rPr>
        <w:t xml:space="preserve">: </w:t>
      </w:r>
      <w:r w:rsidRPr="00535AC8">
        <w:rPr>
          <w:lang w:val="de-DE"/>
        </w:rPr>
        <w:t>DB-Zugangsdaten und JWT-Secret liegen im Klartext in der Konfigurationsdatei. Sie sollten über Umgebungsvariablen/Secrets bereitgestellt und nicht eingecheckt werden.</w:t>
      </w:r>
    </w:p>
    <w:p w14:paraId="7EC022EA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b/>
          <w:lang w:val="de-DE"/>
        </w:rPr>
        <w:t xml:space="preserve">Rollen ungenutzt: </w:t>
      </w:r>
      <w:r w:rsidRPr="00535AC8">
        <w:rPr>
          <w:lang w:val="de-DE"/>
        </w:rPr>
        <w:t xml:space="preserve">Die Rolle wird im Token geführt, aber Endpunkte prüfen nur </w:t>
      </w:r>
      <w:proofErr w:type="spellStart"/>
      <w:proofErr w:type="gramStart"/>
      <w:r w:rsidRPr="00535AC8">
        <w:rPr>
          <w:lang w:val="de-DE"/>
        </w:rPr>
        <w:t>isAuthenticated</w:t>
      </w:r>
      <w:proofErr w:type="spellEnd"/>
      <w:r w:rsidRPr="00535AC8">
        <w:rPr>
          <w:lang w:val="de-DE"/>
        </w:rPr>
        <w:t>(</w:t>
      </w:r>
      <w:proofErr w:type="gramEnd"/>
      <w:r w:rsidRPr="00535AC8">
        <w:rPr>
          <w:lang w:val="de-DE"/>
        </w:rPr>
        <w:t>) – es gibt noch keine rollenbasierte Feinsteuerung.</w:t>
      </w:r>
    </w:p>
    <w:p w14:paraId="2C085A34" w14:textId="22AB80E6" w:rsidR="005A0892" w:rsidRPr="00535AC8" w:rsidRDefault="00AD125F">
      <w:pPr>
        <w:pStyle w:val="berschrift1"/>
        <w:rPr>
          <w:lang w:val="de-DE"/>
        </w:rPr>
      </w:pPr>
      <w:bookmarkStart w:id="10" w:name="_Toc232584520"/>
      <w:r w:rsidRPr="00535AC8">
        <w:rPr>
          <w:lang w:val="de-DE"/>
        </w:rPr>
        <w:t>7 Installation</w:t>
      </w:r>
      <w:r w:rsidR="00000000" w:rsidRPr="00535AC8">
        <w:rPr>
          <w:lang w:val="de-DE"/>
        </w:rPr>
        <w:t xml:space="preserve">, </w:t>
      </w:r>
      <w:proofErr w:type="spellStart"/>
      <w:r w:rsidR="00000000" w:rsidRPr="00535AC8">
        <w:rPr>
          <w:lang w:val="de-DE"/>
        </w:rPr>
        <w:t>Build</w:t>
      </w:r>
      <w:proofErr w:type="spellEnd"/>
      <w:r w:rsidR="00000000" w:rsidRPr="00535AC8">
        <w:rPr>
          <w:lang w:val="de-DE"/>
        </w:rPr>
        <w:t xml:space="preserve"> und Betrieb</w:t>
      </w:r>
      <w:bookmarkEnd w:id="10"/>
    </w:p>
    <w:p w14:paraId="577945A5" w14:textId="3F9DBAB8" w:rsidR="005A0892" w:rsidRPr="00535AC8" w:rsidRDefault="00AD125F">
      <w:pPr>
        <w:pStyle w:val="berschrift2"/>
        <w:rPr>
          <w:lang w:val="de-DE"/>
        </w:rPr>
      </w:pPr>
      <w:r w:rsidRPr="00535AC8">
        <w:rPr>
          <w:lang w:val="de-DE"/>
        </w:rPr>
        <w:t>7.1 Voraussetzungen</w:t>
      </w:r>
    </w:p>
    <w:p w14:paraId="6271B317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JDK 21 (die Gradle-</w:t>
      </w:r>
      <w:proofErr w:type="spellStart"/>
      <w:r w:rsidRPr="00535AC8">
        <w:rPr>
          <w:lang w:val="de-DE"/>
        </w:rPr>
        <w:t>Toolchain</w:t>
      </w:r>
      <w:proofErr w:type="spellEnd"/>
      <w:r w:rsidRPr="00535AC8">
        <w:rPr>
          <w:lang w:val="de-DE"/>
        </w:rPr>
        <w:t xml:space="preserve"> ist auf Java 21 festgelegt).</w:t>
      </w:r>
    </w:p>
    <w:p w14:paraId="3EF065A1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Zugang zu einer Oracle-Datenbank mit eingespieltem Schema (siehe 7.2).</w:t>
      </w:r>
    </w:p>
    <w:p w14:paraId="27779706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Netzwerkzugriff auf den konfigurierten DB-Host (Standard: FH-Bielefeld-Datenbankserver).</w:t>
      </w:r>
    </w:p>
    <w:p w14:paraId="31E98A3C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Kein lokales Gradle nötig – der Gradle Wrapper (</w:t>
      </w:r>
      <w:proofErr w:type="spellStart"/>
      <w:r w:rsidRPr="00535AC8">
        <w:rPr>
          <w:lang w:val="de-DE"/>
        </w:rPr>
        <w:t>app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gradlew</w:t>
      </w:r>
      <w:proofErr w:type="spellEnd"/>
      <w:r w:rsidRPr="00535AC8">
        <w:rPr>
          <w:lang w:val="de-DE"/>
        </w:rPr>
        <w:t>) wird mitgeliefert.</w:t>
      </w:r>
    </w:p>
    <w:p w14:paraId="6768FD75" w14:textId="51A6047C" w:rsidR="005A0892" w:rsidRPr="00535AC8" w:rsidRDefault="00AD125F">
      <w:pPr>
        <w:pStyle w:val="berschrift2"/>
        <w:rPr>
          <w:lang w:val="de-DE"/>
        </w:rPr>
      </w:pPr>
      <w:bookmarkStart w:id="11" w:name="_Toc232584522"/>
      <w:r w:rsidRPr="00535AC8">
        <w:rPr>
          <w:lang w:val="de-DE"/>
        </w:rPr>
        <w:t>7.2 Datenbank</w:t>
      </w:r>
      <w:r w:rsidR="00000000" w:rsidRPr="00535AC8">
        <w:rPr>
          <w:lang w:val="de-DE"/>
        </w:rPr>
        <w:t xml:space="preserve"> einrichten</w:t>
      </w:r>
      <w:bookmarkEnd w:id="11"/>
    </w:p>
    <w:p w14:paraId="41D04D4B" w14:textId="77777777" w:rsidR="005A0892" w:rsidRPr="00535AC8" w:rsidRDefault="00000000">
      <w:pPr>
        <w:rPr>
          <w:lang w:val="de-DE"/>
        </w:rPr>
      </w:pPr>
      <w:r w:rsidRPr="00535AC8">
        <w:rPr>
          <w:lang w:val="de-DE"/>
        </w:rPr>
        <w:t xml:space="preserve">In einer SQL-Umgebung (z. B. SQL Developer) am Schema </w:t>
      </w:r>
      <w:proofErr w:type="spellStart"/>
      <w:r w:rsidRPr="00535AC8">
        <w:rPr>
          <w:lang w:val="de-DE"/>
        </w:rPr>
        <w:t>MbelhausSIMIS</w:t>
      </w:r>
      <w:proofErr w:type="spellEnd"/>
      <w:r w:rsidRPr="00535AC8">
        <w:rPr>
          <w:lang w:val="de-DE"/>
        </w:rPr>
        <w:t xml:space="preserve"> ausführen:</w:t>
      </w:r>
    </w:p>
    <w:tbl>
      <w:tblPr>
        <w:tblW w:w="0" w:type="auto"/>
        <w:tblBorders>
          <w:top w:val="single" w:sz="4" w:space="0" w:color="D5D9DE"/>
          <w:left w:val="single" w:sz="4" w:space="0" w:color="D5D9DE"/>
          <w:bottom w:val="single" w:sz="4" w:space="0" w:color="D5D9DE"/>
          <w:right w:val="single" w:sz="4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298"/>
      </w:tblGrid>
      <w:tr w:rsidR="005A0892" w:rsidRPr="00535AC8" w14:paraId="0CC821F4" w14:textId="77777777">
        <w:tc>
          <w:tcPr>
            <w:tcW w:w="929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FD47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-- 1) Tabellen,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Sequences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und Beispieldaten</w:t>
            </w:r>
          </w:p>
          <w:p w14:paraId="6BCE6E1F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@Skript/Erstell_Skript_SIMIS.sql</w:t>
            </w:r>
          </w:p>
          <w:p w14:paraId="696399AA" w14:textId="77777777" w:rsidR="005A0892" w:rsidRPr="00535AC8" w:rsidRDefault="005A0892">
            <w:pPr>
              <w:spacing w:after="0" w:line="240" w:lineRule="auto"/>
              <w:rPr>
                <w:lang w:val="de-DE"/>
              </w:rPr>
            </w:pPr>
          </w:p>
          <w:p w14:paraId="2D0AF915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-- 2)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Stored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Procedures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anlegen</w:t>
            </w:r>
          </w:p>
          <w:p w14:paraId="19026ACE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@app/src/main/StoreProcedures.sql</w:t>
            </w:r>
          </w:p>
        </w:tc>
      </w:tr>
    </w:tbl>
    <w:p w14:paraId="74CB3B32" w14:textId="46BCA156" w:rsidR="005A0892" w:rsidRPr="00535AC8" w:rsidRDefault="00AD125F">
      <w:pPr>
        <w:pStyle w:val="berschrift2"/>
        <w:rPr>
          <w:lang w:val="de-DE"/>
        </w:rPr>
      </w:pPr>
      <w:r w:rsidRPr="00535AC8">
        <w:rPr>
          <w:lang w:val="de-DE"/>
        </w:rPr>
        <w:t>7.3 Konfiguration</w:t>
      </w:r>
    </w:p>
    <w:p w14:paraId="33AAD7CA" w14:textId="77777777" w:rsidR="005A0892" w:rsidRPr="00535AC8" w:rsidRDefault="00000000">
      <w:pPr>
        <w:rPr>
          <w:lang w:val="de-DE"/>
        </w:rPr>
      </w:pPr>
      <w:r w:rsidRPr="00535AC8">
        <w:rPr>
          <w:lang w:val="de-DE"/>
        </w:rPr>
        <w:t xml:space="preserve">Zentrale Einstellungen in </w:t>
      </w:r>
      <w:proofErr w:type="spellStart"/>
      <w:r w:rsidRPr="00535AC8">
        <w:rPr>
          <w:lang w:val="de-DE"/>
        </w:rPr>
        <w:t>app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src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main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resources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application.properties</w:t>
      </w:r>
      <w:proofErr w:type="spellEnd"/>
      <w:r w:rsidRPr="00535AC8">
        <w:rPr>
          <w:lang w:val="de-DE"/>
        </w:rPr>
        <w:t>: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685"/>
        <w:gridCol w:w="4819"/>
      </w:tblGrid>
      <w:tr w:rsidR="005A0892" w:rsidRPr="00535AC8" w14:paraId="26DB7DEF" w14:textId="77777777">
        <w:tc>
          <w:tcPr>
            <w:tcW w:w="3685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5262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Schlüssel</w:t>
            </w:r>
          </w:p>
        </w:tc>
        <w:tc>
          <w:tcPr>
            <w:tcW w:w="4819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5110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Bedeutung / Standard</w:t>
            </w:r>
          </w:p>
        </w:tc>
      </w:tr>
      <w:tr w:rsidR="005A0892" w:rsidRPr="00535AC8" w14:paraId="118B16BE" w14:textId="77777777"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AF072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server.port</w:t>
            </w:r>
            <w:proofErr w:type="spellEnd"/>
            <w:proofErr w:type="gramEnd"/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72F3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Port des Servers (8080).</w:t>
            </w:r>
          </w:p>
        </w:tc>
      </w:tr>
      <w:tr w:rsidR="005A0892" w:rsidRPr="00535AC8" w14:paraId="18B25A95" w14:textId="77777777">
        <w:tc>
          <w:tcPr>
            <w:tcW w:w="3685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42EA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spring.datasource.url</w:t>
            </w:r>
          </w:p>
        </w:tc>
        <w:tc>
          <w:tcPr>
            <w:tcW w:w="4819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D696C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Oracle-JDBC-URL (FH-Bielefeld-Host, SID ORCL).</w:t>
            </w:r>
          </w:p>
        </w:tc>
      </w:tr>
      <w:tr w:rsidR="005A0892" w:rsidRPr="00535AC8" w14:paraId="78A87C4D" w14:textId="77777777"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9D3D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spring.datasource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.username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password</w:t>
            </w:r>
            <w:proofErr w:type="spellEnd"/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053B7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 xml:space="preserve">DB-Zugangsdaten (Schema </w:t>
            </w:r>
            <w:proofErr w:type="spellStart"/>
            <w:r w:rsidRPr="00535AC8">
              <w:rPr>
                <w:sz w:val="19"/>
                <w:lang w:val="de-DE"/>
              </w:rPr>
              <w:t>MbelhausSIMIS</w:t>
            </w:r>
            <w:proofErr w:type="spellEnd"/>
            <w:r w:rsidRPr="00535AC8">
              <w:rPr>
                <w:sz w:val="19"/>
                <w:lang w:val="de-DE"/>
              </w:rPr>
              <w:t>).</w:t>
            </w:r>
          </w:p>
        </w:tc>
      </w:tr>
      <w:tr w:rsidR="005A0892" w:rsidRPr="00535AC8" w14:paraId="4D1416D4" w14:textId="77777777">
        <w:tc>
          <w:tcPr>
            <w:tcW w:w="3685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59A9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spring.jpa.hibernate.ddl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-auto</w:t>
            </w:r>
          </w:p>
        </w:tc>
        <w:tc>
          <w:tcPr>
            <w:tcW w:w="4819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8A66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r w:rsidRPr="00535AC8">
              <w:rPr>
                <w:sz w:val="19"/>
                <w:lang w:val="de-DE"/>
              </w:rPr>
              <w:t>none</w:t>
            </w:r>
            <w:proofErr w:type="spellEnd"/>
            <w:r w:rsidRPr="00535AC8">
              <w:rPr>
                <w:sz w:val="19"/>
                <w:lang w:val="de-DE"/>
              </w:rPr>
              <w:t xml:space="preserve"> – Hibernate ändert das Schema nicht.</w:t>
            </w:r>
          </w:p>
        </w:tc>
      </w:tr>
      <w:tr w:rsidR="005A0892" w:rsidRPr="00535AC8" w14:paraId="1C34C45A" w14:textId="77777777"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CAE5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jwt.secret</w:t>
            </w:r>
            <w:proofErr w:type="spellEnd"/>
            <w:proofErr w:type="gramEnd"/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8111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Schlüssel zur Token-Signatur (geheim halten!).</w:t>
            </w:r>
          </w:p>
        </w:tc>
      </w:tr>
      <w:tr w:rsidR="005A0892" w:rsidRPr="00535AC8" w14:paraId="0A16E4F4" w14:textId="77777777">
        <w:tc>
          <w:tcPr>
            <w:tcW w:w="3685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D632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jwt.expiration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-ms</w:t>
            </w:r>
            <w:proofErr w:type="spellEnd"/>
          </w:p>
        </w:tc>
        <w:tc>
          <w:tcPr>
            <w:tcW w:w="4819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07F7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 xml:space="preserve">Token-Gültigkeit (86400000 </w:t>
            </w:r>
            <w:proofErr w:type="spellStart"/>
            <w:r w:rsidRPr="00535AC8">
              <w:rPr>
                <w:sz w:val="19"/>
                <w:lang w:val="de-DE"/>
              </w:rPr>
              <w:t>ms</w:t>
            </w:r>
            <w:proofErr w:type="spellEnd"/>
            <w:r w:rsidRPr="00535AC8">
              <w:rPr>
                <w:sz w:val="19"/>
                <w:lang w:val="de-DE"/>
              </w:rPr>
              <w:t xml:space="preserve"> = 24 h).</w:t>
            </w:r>
          </w:p>
        </w:tc>
      </w:tr>
      <w:tr w:rsidR="005A0892" w:rsidRPr="00535AC8" w14:paraId="18B2590D" w14:textId="77777777">
        <w:tc>
          <w:tcPr>
            <w:tcW w:w="368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A2D9F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cors.allowed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-origins</w:t>
            </w:r>
            <w:proofErr w:type="spellEnd"/>
          </w:p>
        </w:tc>
        <w:tc>
          <w:tcPr>
            <w:tcW w:w="48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5037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Erlaubte Frontend-Origins (localhost:3000, :5500).</w:t>
            </w:r>
          </w:p>
        </w:tc>
      </w:tr>
    </w:tbl>
    <w:p w14:paraId="0D0F0E62" w14:textId="77777777" w:rsidR="005A0892" w:rsidRPr="00535AC8" w:rsidRDefault="00000000">
      <w:pPr>
        <w:rPr>
          <w:lang w:val="de-DE"/>
        </w:rPr>
      </w:pPr>
      <w:r w:rsidRPr="00535AC8">
        <w:rPr>
          <w:i/>
          <w:color w:val="595959"/>
          <w:sz w:val="20"/>
          <w:lang w:val="de-DE"/>
        </w:rPr>
        <w:t>Hinweis: Zugangsdaten und JWT-Secret in diesem Dokument bewusst nicht abgedruckt. Sie sind der Konfigurationsdatei zu entnehmen bzw. über Umgebungsvariablen zu setzen.</w:t>
      </w:r>
    </w:p>
    <w:p w14:paraId="15A78418" w14:textId="33045711" w:rsidR="005A0892" w:rsidRPr="00535AC8" w:rsidRDefault="00AD125F">
      <w:pPr>
        <w:pStyle w:val="berschrift2"/>
        <w:rPr>
          <w:lang w:val="de-DE"/>
        </w:rPr>
      </w:pPr>
      <w:r w:rsidRPr="00535AC8">
        <w:rPr>
          <w:lang w:val="de-DE"/>
        </w:rPr>
        <w:t>7.4 Starten</w:t>
      </w:r>
    </w:p>
    <w:tbl>
      <w:tblPr>
        <w:tblW w:w="0" w:type="auto"/>
        <w:tblBorders>
          <w:top w:val="single" w:sz="4" w:space="0" w:color="D5D9DE"/>
          <w:left w:val="single" w:sz="4" w:space="0" w:color="D5D9DE"/>
          <w:bottom w:val="single" w:sz="4" w:space="0" w:color="D5D9DE"/>
          <w:right w:val="single" w:sz="4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298"/>
      </w:tblGrid>
      <w:tr w:rsidR="005A0892" w:rsidRPr="00535AC8" w14:paraId="5BD2BE48" w14:textId="77777777">
        <w:tc>
          <w:tcPr>
            <w:tcW w:w="929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52ED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cd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app</w:t>
            </w:r>
            <w:proofErr w:type="spellEnd"/>
          </w:p>
          <w:p w14:paraId="07112F82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./</w:t>
            </w:r>
            <w:proofErr w:type="spellStart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gradlew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bootRun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       # Anwendung starten (Linux/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macOS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)</w:t>
            </w:r>
          </w:p>
          <w:p w14:paraId="395846CC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gradlew.bat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bootRun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     # Windows</w:t>
            </w:r>
          </w:p>
          <w:p w14:paraId="0AA0DF46" w14:textId="77777777" w:rsidR="005A0892" w:rsidRPr="00535AC8" w:rsidRDefault="005A0892">
            <w:pPr>
              <w:spacing w:after="0" w:line="240" w:lineRule="auto"/>
              <w:rPr>
                <w:lang w:val="de-DE"/>
              </w:rPr>
            </w:pPr>
          </w:p>
          <w:p w14:paraId="58A227C4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#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Build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eines ausführbaren JAR:</w:t>
            </w:r>
          </w:p>
          <w:p w14:paraId="5FDC71E7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lastRenderedPageBreak/>
              <w:t>./</w:t>
            </w:r>
            <w:proofErr w:type="spellStart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gradlew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build</w:t>
            </w:r>
            <w:proofErr w:type="spellEnd"/>
          </w:p>
          <w:p w14:paraId="270A93BF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java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-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jar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build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libs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/app-&lt;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version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&gt;.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jar</w:t>
            </w:r>
            <w:proofErr w:type="spellEnd"/>
          </w:p>
        </w:tc>
      </w:tr>
    </w:tbl>
    <w:p w14:paraId="3EDABD54" w14:textId="77777777" w:rsidR="005A0892" w:rsidRPr="00535AC8" w:rsidRDefault="00000000">
      <w:pPr>
        <w:rPr>
          <w:lang w:val="de-DE"/>
        </w:rPr>
      </w:pPr>
      <w:r w:rsidRPr="00535AC8">
        <w:rPr>
          <w:lang w:val="de-DE"/>
        </w:rPr>
        <w:t>Nach dem Start ist das Mitarbeiterportal unter http://localhost:8080/ erreichbar (die statische index.html wird vom Backend ausgeliefert; /</w:t>
      </w:r>
      <w:proofErr w:type="spellStart"/>
      <w:r w:rsidRPr="00535AC8">
        <w:rPr>
          <w:lang w:val="de-DE"/>
        </w:rPr>
        <w:t>login</w:t>
      </w:r>
      <w:proofErr w:type="spellEnd"/>
      <w:r w:rsidRPr="00535AC8">
        <w:rPr>
          <w:lang w:val="de-DE"/>
        </w:rPr>
        <w:t xml:space="preserve"> leitet ebenfalls dorthin).</w:t>
      </w:r>
    </w:p>
    <w:p w14:paraId="689E0BF1" w14:textId="6383F299" w:rsidR="005A0892" w:rsidRPr="00535AC8" w:rsidRDefault="00AD125F">
      <w:pPr>
        <w:pStyle w:val="berschrift2"/>
        <w:rPr>
          <w:lang w:val="de-DE"/>
        </w:rPr>
      </w:pPr>
      <w:bookmarkStart w:id="12" w:name="_Toc232584525"/>
      <w:r w:rsidRPr="00535AC8">
        <w:rPr>
          <w:lang w:val="de-DE"/>
        </w:rPr>
        <w:t>7.5 Code</w:t>
      </w:r>
      <w:r w:rsidR="00000000" w:rsidRPr="00535AC8">
        <w:rPr>
          <w:lang w:val="de-DE"/>
        </w:rPr>
        <w:t>-Formatierung</w:t>
      </w:r>
      <w:bookmarkEnd w:id="12"/>
    </w:p>
    <w:p w14:paraId="123D00E2" w14:textId="77777777" w:rsidR="005A0892" w:rsidRPr="00535AC8" w:rsidRDefault="00000000">
      <w:pPr>
        <w:rPr>
          <w:lang w:val="de-DE"/>
        </w:rPr>
      </w:pPr>
      <w:r w:rsidRPr="00535AC8">
        <w:rPr>
          <w:lang w:val="de-DE"/>
        </w:rPr>
        <w:t xml:space="preserve">Das Projekt nutzt </w:t>
      </w:r>
      <w:proofErr w:type="spellStart"/>
      <w:r w:rsidRPr="00535AC8">
        <w:rPr>
          <w:lang w:val="de-DE"/>
        </w:rPr>
        <w:t>Spotless</w:t>
      </w:r>
      <w:proofErr w:type="spellEnd"/>
      <w:r w:rsidRPr="00535AC8">
        <w:rPr>
          <w:lang w:val="de-DE"/>
        </w:rPr>
        <w:t xml:space="preserve"> mit </w:t>
      </w:r>
      <w:proofErr w:type="spellStart"/>
      <w:r w:rsidRPr="00535AC8">
        <w:rPr>
          <w:lang w:val="de-DE"/>
        </w:rPr>
        <w:t>google</w:t>
      </w:r>
      <w:proofErr w:type="spellEnd"/>
      <w:r w:rsidRPr="00535AC8">
        <w:rPr>
          <w:lang w:val="de-DE"/>
        </w:rPr>
        <w:t>-java-format. Formatierung prüfen bzw. anwenden:</w:t>
      </w:r>
    </w:p>
    <w:tbl>
      <w:tblPr>
        <w:tblW w:w="0" w:type="auto"/>
        <w:tblBorders>
          <w:top w:val="single" w:sz="4" w:space="0" w:color="D5D9DE"/>
          <w:left w:val="single" w:sz="4" w:space="0" w:color="D5D9DE"/>
          <w:bottom w:val="single" w:sz="4" w:space="0" w:color="D5D9DE"/>
          <w:right w:val="single" w:sz="4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298"/>
      </w:tblGrid>
      <w:tr w:rsidR="005A0892" w:rsidRPr="00535AC8" w14:paraId="640407F0" w14:textId="77777777">
        <w:tc>
          <w:tcPr>
            <w:tcW w:w="929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99E5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./</w:t>
            </w:r>
            <w:proofErr w:type="spellStart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gradlew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spotlessCheck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  # Format prüfen</w:t>
            </w:r>
          </w:p>
          <w:p w14:paraId="40B7BE15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./</w:t>
            </w:r>
            <w:proofErr w:type="spellStart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>gradlew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spotlessApply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  # Format automatisch korrigieren</w:t>
            </w:r>
          </w:p>
        </w:tc>
      </w:tr>
    </w:tbl>
    <w:p w14:paraId="09B17A00" w14:textId="64E00041" w:rsidR="005A0892" w:rsidRPr="00535AC8" w:rsidRDefault="00AD125F">
      <w:pPr>
        <w:pStyle w:val="berschrift1"/>
        <w:rPr>
          <w:lang w:val="de-DE"/>
        </w:rPr>
      </w:pPr>
      <w:bookmarkStart w:id="13" w:name="_Toc232584526"/>
      <w:r w:rsidRPr="00535AC8">
        <w:rPr>
          <w:lang w:val="de-DE"/>
        </w:rPr>
        <w:t>8 Frontend</w:t>
      </w:r>
      <w:r w:rsidR="00000000" w:rsidRPr="00535AC8">
        <w:rPr>
          <w:lang w:val="de-DE"/>
        </w:rPr>
        <w:t xml:space="preserve"> (Mitarbeiterportal)</w:t>
      </w:r>
      <w:bookmarkEnd w:id="13"/>
    </w:p>
    <w:p w14:paraId="78A2167B" w14:textId="77777777" w:rsidR="005A0892" w:rsidRPr="00535AC8" w:rsidRDefault="00000000">
      <w:pPr>
        <w:rPr>
          <w:lang w:val="de-DE"/>
        </w:rPr>
      </w:pPr>
      <w:r w:rsidRPr="00535AC8">
        <w:rPr>
          <w:lang w:val="de-DE"/>
        </w:rPr>
        <w:t>Das Frontend ist eine einzelne statische Seite (</w:t>
      </w:r>
      <w:proofErr w:type="spellStart"/>
      <w:r w:rsidRPr="00535AC8">
        <w:rPr>
          <w:lang w:val="de-DE"/>
        </w:rPr>
        <w:t>app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src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main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resources</w:t>
      </w:r>
      <w:proofErr w:type="spellEnd"/>
      <w:r w:rsidRPr="00535AC8">
        <w:rPr>
          <w:lang w:val="de-DE"/>
        </w:rPr>
        <w:t>/</w:t>
      </w:r>
      <w:proofErr w:type="spellStart"/>
      <w:r w:rsidRPr="00535AC8">
        <w:rPr>
          <w:lang w:val="de-DE"/>
        </w:rPr>
        <w:t>static</w:t>
      </w:r>
      <w:proofErr w:type="spellEnd"/>
      <w:r w:rsidRPr="00535AC8">
        <w:rPr>
          <w:lang w:val="de-DE"/>
        </w:rPr>
        <w:t>/index.html, „SIMIS — Mitarbeiterportal“) mit eingebettetem JavaScript. Es spricht ausschließlich die REST-API an und gliedert sich in drei Bereiche:</w:t>
      </w:r>
    </w:p>
    <w:p w14:paraId="7D456DA2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Anmeldung: Login-Formular; das erhaltene JWT wird clientseitig gespeichert und bei jeder Anfrage mitgesendet.</w:t>
      </w:r>
    </w:p>
    <w:p w14:paraId="6B8BD0EB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Produkte: Suche mit Filtern (Suchbegriff, Kategorie, Min-/Max-Preis) und Produktkacheln mit Bestand.</w:t>
      </w:r>
    </w:p>
    <w:p w14:paraId="6DDAA4F4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Bestellung/Verkauf: Kundensuche bzw. -anlage, Warenkorb, Rabatt- und Zahlungsartauswahl, Abschluss des Verkaufs.</w:t>
      </w:r>
    </w:p>
    <w:p w14:paraId="77F71FE5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Verkäufe: Übersicht der Verkäufe mit Detail-Modal (Positionen, Rückgaben, Storno).</w:t>
      </w:r>
    </w:p>
    <w:p w14:paraId="5E8F8CC0" w14:textId="6101AA49" w:rsidR="005A0892" w:rsidRPr="00535AC8" w:rsidRDefault="00AD125F">
      <w:pPr>
        <w:pStyle w:val="berschrift1"/>
        <w:rPr>
          <w:lang w:val="de-DE"/>
        </w:rPr>
      </w:pPr>
      <w:r w:rsidRPr="00535AC8">
        <w:rPr>
          <w:lang w:val="de-DE"/>
        </w:rPr>
        <w:t>9 Projektstruktur</w:t>
      </w:r>
    </w:p>
    <w:tbl>
      <w:tblPr>
        <w:tblW w:w="0" w:type="auto"/>
        <w:tblBorders>
          <w:top w:val="single" w:sz="4" w:space="0" w:color="D5D9DE"/>
          <w:left w:val="single" w:sz="4" w:space="0" w:color="D5D9DE"/>
          <w:bottom w:val="single" w:sz="4" w:space="0" w:color="D5D9DE"/>
          <w:right w:val="single" w:sz="4" w:space="0" w:color="D5D9DE"/>
        </w:tblBorders>
        <w:tblLayout w:type="fixed"/>
        <w:tblLook w:val="04A0" w:firstRow="1" w:lastRow="0" w:firstColumn="1" w:lastColumn="0" w:noHBand="0" w:noVBand="1"/>
      </w:tblPr>
      <w:tblGrid>
        <w:gridCol w:w="9298"/>
      </w:tblGrid>
      <w:tr w:rsidR="005A0892" w:rsidRPr="00535AC8" w14:paraId="13D23E2C" w14:textId="77777777">
        <w:tc>
          <w:tcPr>
            <w:tcW w:w="929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85A1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SIMIS-GUI/</w:t>
            </w:r>
          </w:p>
          <w:p w14:paraId="556E5032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├─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app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</w:p>
          <w:p w14:paraId="04077EC9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│  ├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─ </w:t>
            </w:r>
            <w:proofErr w:type="spellStart"/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build.gradle</w:t>
            </w:r>
            <w:proofErr w:type="spellEnd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             Build-Konfiguration &amp; Abhängigkeiten</w:t>
            </w:r>
          </w:p>
          <w:p w14:paraId="2E9798B9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│  ├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─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gradlew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/ gradlew.bat    Gradle Wrapper</w:t>
            </w:r>
          </w:p>
          <w:p w14:paraId="08CAB16D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│  └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─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src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main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</w:p>
          <w:p w14:paraId="63054942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├─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java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</w:p>
          <w:p w14:paraId="5CD85EB0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│  ├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─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main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/             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MoebelHausApplication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(Start)</w:t>
            </w:r>
          </w:p>
          <w:p w14:paraId="73B56D7C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│  ├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─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controller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        REST-Endpunkte</w:t>
            </w:r>
          </w:p>
          <w:p w14:paraId="12362F4D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│  ├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─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service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/           Geschäftslogik +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StoredProcedureService</w:t>
            </w:r>
            <w:proofErr w:type="spellEnd"/>
          </w:p>
          <w:p w14:paraId="43C15D30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│  ├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─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repository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        Spring-Data-JPA-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Repositories</w:t>
            </w:r>
            <w:proofErr w:type="spellEnd"/>
          </w:p>
          <w:p w14:paraId="6C20C776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│  ├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─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model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             JPA-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Entities</w:t>
            </w:r>
            <w:proofErr w:type="spellEnd"/>
          </w:p>
          <w:p w14:paraId="4090EF94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│  └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─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security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/          JWT,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SecurityConfig</w:t>
            </w:r>
            <w:proofErr w:type="spellEnd"/>
          </w:p>
          <w:p w14:paraId="1343E865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├─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StoreProcedures.sql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  Oracle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Stored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Procedures</w:t>
            </w:r>
            <w:proofErr w:type="spellEnd"/>
          </w:p>
          <w:p w14:paraId="2F372630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└─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resources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</w:t>
            </w:r>
          </w:p>
          <w:p w14:paraId="71C0BB74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   ├─ </w:t>
            </w:r>
            <w:proofErr w:type="spellStart"/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application.properties</w:t>
            </w:r>
            <w:proofErr w:type="spellEnd"/>
            <w:proofErr w:type="gramEnd"/>
          </w:p>
          <w:p w14:paraId="09E43DF1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│        └─ </w:t>
            </w:r>
            <w:proofErr w:type="spellStart"/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static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/index.html  Frontend</w:t>
            </w:r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 (Mitarbeiterportal)</w:t>
            </w:r>
          </w:p>
          <w:p w14:paraId="1428F024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├─ Skript/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Erstell_Skript_SIMIS.sql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  Schema + Beispieldaten</w:t>
            </w:r>
          </w:p>
          <w:p w14:paraId="0191414A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 xml:space="preserve">├─ 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SIMIS.cdm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 xml:space="preserve"> </w:t>
            </w:r>
            <w:proofErr w:type="gramStart"/>
            <w:r w:rsidRPr="00535AC8">
              <w:rPr>
                <w:rFonts w:ascii="Consolas" w:hAnsi="Consolas"/>
                <w:sz w:val="18"/>
                <w:lang w:val="de-DE"/>
              </w:rPr>
              <w:t>/ .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pdm</w:t>
            </w:r>
            <w:proofErr w:type="spellEnd"/>
            <w:proofErr w:type="gramEnd"/>
            <w:r w:rsidRPr="00535AC8">
              <w:rPr>
                <w:rFonts w:ascii="Consolas" w:hAnsi="Consolas"/>
                <w:sz w:val="18"/>
                <w:lang w:val="de-DE"/>
              </w:rPr>
              <w:t xml:space="preserve">            Datenmodell (</w:t>
            </w:r>
            <w:proofErr w:type="spellStart"/>
            <w:r w:rsidRPr="00535AC8">
              <w:rPr>
                <w:rFonts w:ascii="Consolas" w:hAnsi="Consolas"/>
                <w:sz w:val="18"/>
                <w:lang w:val="de-DE"/>
              </w:rPr>
              <w:t>PowerDesigner</w:t>
            </w:r>
            <w:proofErr w:type="spellEnd"/>
            <w:r w:rsidRPr="00535AC8">
              <w:rPr>
                <w:rFonts w:ascii="Consolas" w:hAnsi="Consolas"/>
                <w:sz w:val="18"/>
                <w:lang w:val="de-DE"/>
              </w:rPr>
              <w:t>)</w:t>
            </w:r>
          </w:p>
          <w:p w14:paraId="3C826DCE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├─ Projektplan_SIMIS.docx      Projektplanung</w:t>
            </w:r>
          </w:p>
          <w:p w14:paraId="72BB3AF8" w14:textId="77777777" w:rsidR="005A0892" w:rsidRPr="00535AC8" w:rsidRDefault="00000000">
            <w:pPr>
              <w:spacing w:after="0" w:line="240" w:lineRule="auto"/>
              <w:rPr>
                <w:lang w:val="de-DE"/>
              </w:rPr>
            </w:pPr>
            <w:r w:rsidRPr="00535AC8">
              <w:rPr>
                <w:rFonts w:ascii="Consolas" w:hAnsi="Consolas"/>
                <w:sz w:val="18"/>
                <w:lang w:val="de-DE"/>
              </w:rPr>
              <w:t>└─ README.md</w:t>
            </w:r>
          </w:p>
        </w:tc>
      </w:tr>
    </w:tbl>
    <w:p w14:paraId="03A7DE0D" w14:textId="36DBD36D" w:rsidR="005A0892" w:rsidRPr="00535AC8" w:rsidRDefault="00AD125F">
      <w:pPr>
        <w:pStyle w:val="berschrift1"/>
        <w:rPr>
          <w:lang w:val="de-DE"/>
        </w:rPr>
      </w:pPr>
      <w:bookmarkStart w:id="14" w:name="_Toc232584528"/>
      <w:r w:rsidRPr="00535AC8">
        <w:rPr>
          <w:lang w:val="de-DE"/>
        </w:rPr>
        <w:lastRenderedPageBreak/>
        <w:t>10 Glossar</w:t>
      </w:r>
      <w:r w:rsidR="00000000" w:rsidRPr="00535AC8">
        <w:rPr>
          <w:lang w:val="de-DE"/>
        </w:rPr>
        <w:t xml:space="preserve"> und Ausblick</w:t>
      </w:r>
      <w:bookmarkEnd w:id="14"/>
    </w:p>
    <w:p w14:paraId="59FE57D0" w14:textId="1547CA65" w:rsidR="005A0892" w:rsidRPr="00535AC8" w:rsidRDefault="00AD125F">
      <w:pPr>
        <w:pStyle w:val="berschrift2"/>
        <w:rPr>
          <w:lang w:val="de-DE"/>
        </w:rPr>
      </w:pPr>
      <w:r w:rsidRPr="00535AC8">
        <w:rPr>
          <w:lang w:val="de-DE"/>
        </w:rPr>
        <w:t>10.1 Glossar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6520"/>
      </w:tblGrid>
      <w:tr w:rsidR="005A0892" w:rsidRPr="00535AC8" w14:paraId="74EA2006" w14:textId="77777777">
        <w:tc>
          <w:tcPr>
            <w:tcW w:w="198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B9E2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Begriff</w:t>
            </w:r>
          </w:p>
        </w:tc>
        <w:tc>
          <w:tcPr>
            <w:tcW w:w="652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F24F8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b/>
                <w:color w:val="FFFFFF"/>
                <w:sz w:val="19"/>
                <w:lang w:val="de-DE"/>
              </w:rPr>
              <w:t>Erläuterung</w:t>
            </w:r>
          </w:p>
        </w:tc>
      </w:tr>
      <w:tr w:rsidR="005A0892" w:rsidRPr="00535AC8" w14:paraId="53A1412A" w14:textId="77777777"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B6F87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Variante</w:t>
            </w:r>
          </w:p>
        </w:tc>
        <w:tc>
          <w:tcPr>
            <w:tcW w:w="6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276B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Konkrete Ausprägung eines Produkts (Farbe, Größe, Material) mit eigenem Preis und Bestand.</w:t>
            </w:r>
          </w:p>
        </w:tc>
      </w:tr>
      <w:tr w:rsidR="005A0892" w:rsidRPr="00535AC8" w14:paraId="1BC56B8F" w14:textId="77777777">
        <w:tc>
          <w:tcPr>
            <w:tcW w:w="1984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DDDAB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Bestand</w:t>
            </w:r>
          </w:p>
        </w:tc>
        <w:tc>
          <w:tcPr>
            <w:tcW w:w="6520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DE6A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Verfügbare Menge einer Variante in einem bestimmten Lager.</w:t>
            </w:r>
          </w:p>
        </w:tc>
      </w:tr>
      <w:tr w:rsidR="005A0892" w:rsidRPr="00535AC8" w14:paraId="11C0AFAE" w14:textId="77777777"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C01D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Lagerbewegung</w:t>
            </w:r>
          </w:p>
        </w:tc>
        <w:tc>
          <w:tcPr>
            <w:tcW w:w="6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FDBD0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Protokollierte Bestandsänderung; Typ K = Kauf (Ausgang), I = Eingang/Rückbuchung.</w:t>
            </w:r>
          </w:p>
        </w:tc>
      </w:tr>
      <w:tr w:rsidR="005A0892" w:rsidRPr="00535AC8" w14:paraId="7847A36A" w14:textId="77777777">
        <w:tc>
          <w:tcPr>
            <w:tcW w:w="1984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05604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Zahlungsstatus</w:t>
            </w:r>
          </w:p>
        </w:tc>
        <w:tc>
          <w:tcPr>
            <w:tcW w:w="6520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0ACF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Status eines Verkaufs: N = offen, Y = bezahlt, S = storniert.</w:t>
            </w:r>
          </w:p>
        </w:tc>
      </w:tr>
      <w:tr w:rsidR="005A0892" w:rsidRPr="00535AC8" w14:paraId="0F3C4E7A" w14:textId="77777777">
        <w:tc>
          <w:tcPr>
            <w:tcW w:w="19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52219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JWT</w:t>
            </w:r>
          </w:p>
        </w:tc>
        <w:tc>
          <w:tcPr>
            <w:tcW w:w="65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A1E6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JSON Web Token – signiertes Sitzungstoken für die zustandslose Authentifizierung.</w:t>
            </w:r>
          </w:p>
        </w:tc>
      </w:tr>
      <w:tr w:rsidR="005A0892" w:rsidRPr="00535AC8" w14:paraId="5464D797" w14:textId="77777777">
        <w:tc>
          <w:tcPr>
            <w:tcW w:w="1984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B4CA1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proofErr w:type="spellStart"/>
            <w:r w:rsidRPr="00535AC8">
              <w:rPr>
                <w:sz w:val="19"/>
                <w:lang w:val="de-DE"/>
              </w:rPr>
              <w:t>Stored</w:t>
            </w:r>
            <w:proofErr w:type="spellEnd"/>
            <w:r w:rsidRPr="00535AC8">
              <w:rPr>
                <w:sz w:val="19"/>
                <w:lang w:val="de-DE"/>
              </w:rPr>
              <w:t xml:space="preserve"> </w:t>
            </w:r>
            <w:proofErr w:type="spellStart"/>
            <w:r w:rsidRPr="00535AC8">
              <w:rPr>
                <w:sz w:val="19"/>
                <w:lang w:val="de-DE"/>
              </w:rPr>
              <w:t>Procedure</w:t>
            </w:r>
            <w:proofErr w:type="spellEnd"/>
          </w:p>
        </w:tc>
        <w:tc>
          <w:tcPr>
            <w:tcW w:w="6520" w:type="dxa"/>
            <w:shd w:val="clear" w:color="auto" w:fill="EDF1F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779B5" w14:textId="77777777" w:rsidR="005A0892" w:rsidRPr="00535AC8" w:rsidRDefault="00000000">
            <w:pPr>
              <w:spacing w:before="20" w:after="20"/>
              <w:rPr>
                <w:lang w:val="de-DE"/>
              </w:rPr>
            </w:pPr>
            <w:r w:rsidRPr="00535AC8">
              <w:rPr>
                <w:sz w:val="19"/>
                <w:lang w:val="de-DE"/>
              </w:rPr>
              <w:t>In der Oracle-DB gespeicherte Prozedur mit Geschäftslogik (transaktional).</w:t>
            </w:r>
          </w:p>
        </w:tc>
      </w:tr>
    </w:tbl>
    <w:p w14:paraId="3BAF9698" w14:textId="03ACC1B1" w:rsidR="005A0892" w:rsidRPr="00535AC8" w:rsidRDefault="00AD125F">
      <w:pPr>
        <w:pStyle w:val="berschrift2"/>
        <w:rPr>
          <w:lang w:val="de-DE"/>
        </w:rPr>
      </w:pPr>
      <w:bookmarkStart w:id="15" w:name="_Toc232584530"/>
      <w:r w:rsidRPr="00535AC8">
        <w:rPr>
          <w:lang w:val="de-DE"/>
        </w:rPr>
        <w:t>10.2 Ausblick</w:t>
      </w:r>
      <w:r w:rsidR="00000000" w:rsidRPr="00535AC8">
        <w:rPr>
          <w:lang w:val="de-DE"/>
        </w:rPr>
        <w:t xml:space="preserve"> / mögliche Erweiterungen</w:t>
      </w:r>
      <w:bookmarkEnd w:id="15"/>
    </w:p>
    <w:p w14:paraId="5A311DC8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Passwort-</w:t>
      </w:r>
      <w:proofErr w:type="spellStart"/>
      <w:r w:rsidRPr="00535AC8">
        <w:rPr>
          <w:lang w:val="de-DE"/>
        </w:rPr>
        <w:t>Hashing</w:t>
      </w:r>
      <w:proofErr w:type="spellEnd"/>
      <w:r w:rsidRPr="00535AC8">
        <w:rPr>
          <w:lang w:val="de-DE"/>
        </w:rPr>
        <w:t xml:space="preserve"> (</w:t>
      </w:r>
      <w:proofErr w:type="spellStart"/>
      <w:r w:rsidRPr="00535AC8">
        <w:rPr>
          <w:lang w:val="de-DE"/>
        </w:rPr>
        <w:t>BCrypt</w:t>
      </w:r>
      <w:proofErr w:type="spellEnd"/>
      <w:r w:rsidRPr="00535AC8">
        <w:rPr>
          <w:lang w:val="de-DE"/>
        </w:rPr>
        <w:t>) und Secrets-Management einführen (siehe 6.2).</w:t>
      </w:r>
    </w:p>
    <w:p w14:paraId="29507652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Rollenbasierte Autorisierung (z. B. Storno nur für Filialleitung) ergänzen.</w:t>
      </w:r>
    </w:p>
    <w:p w14:paraId="0ED7FA83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Automatisierte Tests (</w:t>
      </w:r>
      <w:proofErr w:type="spellStart"/>
      <w:r w:rsidRPr="00535AC8">
        <w:rPr>
          <w:lang w:val="de-DE"/>
        </w:rPr>
        <w:t>JUnit</w:t>
      </w:r>
      <w:proofErr w:type="spellEnd"/>
      <w:r w:rsidRPr="00535AC8">
        <w:rPr>
          <w:lang w:val="de-DE"/>
        </w:rPr>
        <w:t xml:space="preserve"> / Spring Test) für Service- und API-Schicht aufbauen.</w:t>
      </w:r>
    </w:p>
    <w:p w14:paraId="0EB23B73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Bestell-/Lieferantenprozess im Frontend abbilden (Tabellen sind bereits vorhanden).</w:t>
      </w:r>
    </w:p>
    <w:p w14:paraId="669F65AB" w14:textId="77777777" w:rsidR="005A0892" w:rsidRPr="00535AC8" w:rsidRDefault="00000000">
      <w:pPr>
        <w:pStyle w:val="Aufzhlungszeichen"/>
        <w:spacing w:after="40"/>
        <w:rPr>
          <w:lang w:val="de-DE"/>
        </w:rPr>
      </w:pPr>
      <w:r w:rsidRPr="00535AC8">
        <w:rPr>
          <w:lang w:val="de-DE"/>
        </w:rPr>
        <w:t>README.md mit Setup-Anleitung füllen (derzeit nur Platzhalter).</w:t>
      </w:r>
    </w:p>
    <w:sectPr w:rsidR="005A0892" w:rsidRPr="00535AC8" w:rsidSect="00034616">
      <w:footerReference w:type="default" r:id="rId9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50EBF3" w14:textId="77777777" w:rsidR="00064A3B" w:rsidRDefault="00064A3B">
      <w:pPr>
        <w:spacing w:after="0" w:line="240" w:lineRule="auto"/>
      </w:pPr>
      <w:r>
        <w:separator/>
      </w:r>
    </w:p>
  </w:endnote>
  <w:endnote w:type="continuationSeparator" w:id="0">
    <w:p w14:paraId="5DBBBC47" w14:textId="77777777" w:rsidR="00064A3B" w:rsidRDefault="00064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14DBAC" w14:textId="77777777" w:rsidR="005A0892" w:rsidRPr="00535AC8" w:rsidRDefault="00000000">
    <w:pPr>
      <w:pStyle w:val="Fuzeile"/>
      <w:jc w:val="center"/>
      <w:rPr>
        <w:lang w:val="de-DE"/>
      </w:rPr>
    </w:pPr>
    <w:r w:rsidRPr="00535AC8">
      <w:rPr>
        <w:color w:val="595959"/>
        <w:sz w:val="16"/>
        <w:lang w:val="de-DE"/>
      </w:rPr>
      <w:t xml:space="preserve">SIMIS – Software-Dokumentation    |    Seite </w:t>
    </w:r>
    <w:r w:rsidRPr="00535AC8">
      <w:rPr>
        <w:color w:val="595959"/>
        <w:sz w:val="16"/>
        <w:lang w:val="de-DE"/>
      </w:rPr>
      <w:fldChar w:fldCharType="begin"/>
    </w:r>
    <w:r w:rsidRPr="00535AC8">
      <w:rPr>
        <w:color w:val="595959"/>
        <w:sz w:val="16"/>
        <w:lang w:val="de-DE"/>
      </w:rPr>
      <w:instrText>PAGE</w:instrText>
    </w:r>
    <w:r w:rsidR="00535AC8" w:rsidRPr="00535AC8">
      <w:rPr>
        <w:color w:val="595959"/>
        <w:sz w:val="16"/>
        <w:lang w:val="de-DE"/>
      </w:rPr>
      <w:fldChar w:fldCharType="separate"/>
    </w:r>
    <w:r w:rsidR="00535AC8" w:rsidRPr="00535AC8">
      <w:rPr>
        <w:noProof/>
        <w:color w:val="595959"/>
        <w:sz w:val="16"/>
        <w:lang w:val="de-DE"/>
      </w:rPr>
      <w:t>1</w:t>
    </w:r>
    <w:r w:rsidRPr="00535AC8">
      <w:rPr>
        <w:color w:val="595959"/>
        <w:sz w:val="16"/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ED4DB9" w14:textId="77777777" w:rsidR="00064A3B" w:rsidRDefault="00064A3B">
      <w:pPr>
        <w:spacing w:after="0" w:line="240" w:lineRule="auto"/>
      </w:pPr>
      <w:r>
        <w:separator/>
      </w:r>
    </w:p>
  </w:footnote>
  <w:footnote w:type="continuationSeparator" w:id="0">
    <w:p w14:paraId="1DEC290D" w14:textId="77777777" w:rsidR="00064A3B" w:rsidRDefault="00064A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260818">
    <w:abstractNumId w:val="8"/>
  </w:num>
  <w:num w:numId="2" w16cid:durableId="1304966299">
    <w:abstractNumId w:val="6"/>
  </w:num>
  <w:num w:numId="3" w16cid:durableId="944382493">
    <w:abstractNumId w:val="5"/>
  </w:num>
  <w:num w:numId="4" w16cid:durableId="1892306517">
    <w:abstractNumId w:val="4"/>
  </w:num>
  <w:num w:numId="5" w16cid:durableId="1378313296">
    <w:abstractNumId w:val="7"/>
  </w:num>
  <w:num w:numId="6" w16cid:durableId="1130047942">
    <w:abstractNumId w:val="3"/>
  </w:num>
  <w:num w:numId="7" w16cid:durableId="657080852">
    <w:abstractNumId w:val="2"/>
  </w:num>
  <w:num w:numId="8" w16cid:durableId="348946054">
    <w:abstractNumId w:val="1"/>
  </w:num>
  <w:num w:numId="9" w16cid:durableId="13321008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A3B"/>
    <w:rsid w:val="0015074B"/>
    <w:rsid w:val="0029639D"/>
    <w:rsid w:val="00326F90"/>
    <w:rsid w:val="00535AC8"/>
    <w:rsid w:val="005A0892"/>
    <w:rsid w:val="007B2F54"/>
    <w:rsid w:val="00AA1D8D"/>
    <w:rsid w:val="00AD12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B11A1B"/>
  <w14:defaultImageDpi w14:val="300"/>
  <w15:docId w15:val="{53DCD3D2-3E98-A745-AD82-5E797B5A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/>
    </w:pPr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535AC8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535AC8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535A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2792</Words>
  <Characters>17592</Characters>
  <Application>Microsoft Office Word</Application>
  <DocSecurity>0</DocSecurity>
  <Lines>146</Lines>
  <Paragraphs>40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 Mittelstedt</cp:lastModifiedBy>
  <cp:revision>2</cp:revision>
  <dcterms:created xsi:type="dcterms:W3CDTF">2013-12-23T23:15:00Z</dcterms:created>
  <dcterms:modified xsi:type="dcterms:W3CDTF">2026-06-17T08:39:00Z</dcterms:modified>
  <cp:category/>
</cp:coreProperties>
</file>