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Sample from</w:t>
      </w:r>
    </w:p>
    <w:p>
      <w:pPr>
        <w:pStyle w:val="Normal"/>
        <w:rPr>
          <w:lang w:val="en-US"/>
        </w:rPr>
      </w:pPr>
      <w:r>
        <w:rPr/>
        <w:tab/>
      </w:r>
      <w:r>
        <w:rPr>
          <w:lang w:val="en-US"/>
        </w:rPr>
        <w:t>Discrete distributions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Continuous distributions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Probability integral transform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Bivariate techniques</w:t>
      </w:r>
    </w:p>
    <w:p>
      <w:pPr>
        <w:pStyle w:val="Normal"/>
        <w:rPr/>
      </w:pPr>
      <w:r>
        <w:rPr>
          <w:lang w:val="en-US"/>
        </w:rPr>
        <w:tab/>
        <w:tab/>
        <w:tab/>
        <w:t>Ratio of uniforms</w:t>
      </w:r>
    </w:p>
    <w:p>
      <w:pPr>
        <w:pStyle w:val="Normal"/>
        <w:rPr/>
      </w:pPr>
      <w:r>
        <w:rPr>
          <w:lang w:val="en-US"/>
        </w:rPr>
        <w:tab/>
        <w:tab/>
        <w:tab/>
      </w:r>
      <w:r>
        <w:rPr>
          <w:lang w:val="en-US"/>
        </w:rPr>
        <w:t>Box-Muller (Simulate from normal distribution)</w:t>
      </w:r>
    </w:p>
    <w:p>
      <w:pPr>
        <w:pStyle w:val="Normal"/>
        <w:rPr/>
      </w:pPr>
      <w:r>
        <w:rPr>
          <w:lang w:val="en-US"/>
        </w:rPr>
        <w:tab/>
        <w:tab/>
        <w:t>Location/scale</w:t>
      </w:r>
    </w:p>
    <w:p>
      <w:pPr>
        <w:pStyle w:val="Normal"/>
        <w:rPr/>
      </w:pPr>
      <w:r>
        <w:rPr>
          <w:lang w:val="en-US"/>
        </w:rPr>
        <w:tab/>
        <w:tab/>
        <w:t>Methods based on mixtures</w:t>
      </w:r>
    </w:p>
    <w:p>
      <w:pPr>
        <w:pStyle w:val="Normal"/>
        <w:rPr/>
      </w:pPr>
      <w:r>
        <w:rPr>
          <w:lang w:val="en-US"/>
        </w:rPr>
        <w:tab/>
        <w:tab/>
      </w:r>
      <w:r>
        <w:rPr>
          <w:lang w:val="en-US"/>
        </w:rPr>
        <w:t>Known relations, e.g. sqaured sum of std. Normals is chisquared etc.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Rejection sampling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en-US"/>
        </w:rPr>
        <w:tab/>
        <w:tab/>
        <w:tab/>
        <w:t>Adaptive rejection sampling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Application>LibreOffice/5.1.6.2$Linux_X86_64 LibreOffice_project/10m0$Build-2</Application>
  <Pages>1</Pages>
  <Words>40</Words>
  <Characters>294</Characters>
  <CharactersWithSpaces>345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2018-01-15T10:37:00Z</dcterms:created>
  <dc:creator>Gina Magnussen</dc:creator>
  <dc:description/>
  <dc:language>en-US</dc:language>
  <cp:lastModifiedBy/>
  <dcterms:modified xsi:type="dcterms:W3CDTF">2018-01-23T16:02:44Z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