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case.name }}</w:t>
      </w:r>
    </w:p>
    <w:p>
      <w:pPr>
        <w:pStyle w:val="Heading1"/>
      </w:pPr>
      <w:r>
        <w:t>Incident Response Report</w:t>
      </w:r>
    </w:p>
    <w:p>
      <w:pPr>
        <w:pStyle w:val="Heading2"/>
      </w:pPr>
      <w:r>
        <w:t>Executive Summary</w:t>
      </w:r>
    </w:p>
    <w:p>
      <w:r>
        <w:t>{{ case.description }}</w:t>
      </w:r>
    </w:p>
    <w:p>
      <w:pPr>
        <w:pStyle w:val="Heading2"/>
      </w:pPr>
      <w:r>
        <w:t>Dates:</w:t>
      </w:r>
    </w:p>
    <w:p>
      <w:r>
        <w:t>- Case Opened: {{ case.open_date }}</w:t>
      </w:r>
    </w:p>
    <w:p>
      <w:r>
        <w:t>- Case Closed: {{ case.close_date }}</w:t>
      </w:r>
    </w:p>
    <w:p>
      <w:r>
        <w:t>Opened by: {{ case.opened_by }}</w:t>
      </w:r>
    </w:p>
    <w:p>
      <w:r>
        <w:t>For customer: {{ case.for_customer }}</w:t>
      </w:r>
    </w:p>
    <w:p>
      <w:r>
        <w:t>SOC ID: {{ case.soc_id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